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0FD17" w14:textId="001C5EA5" w:rsidR="00363073" w:rsidRPr="00363073" w:rsidRDefault="00363073" w:rsidP="00363073">
      <w:pPr>
        <w:spacing w:after="0" w:line="240" w:lineRule="auto"/>
        <w:ind w:firstLine="709"/>
        <w:jc w:val="center"/>
        <w:rPr>
          <w:noProof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64384" behindDoc="0" locked="0" layoutInCell="1" allowOverlap="1" wp14:anchorId="5A570D72" wp14:editId="37B399B4">
            <wp:simplePos x="0" y="0"/>
            <wp:positionH relativeFrom="column">
              <wp:posOffset>-851535</wp:posOffset>
            </wp:positionH>
            <wp:positionV relativeFrom="paragraph">
              <wp:posOffset>2540</wp:posOffset>
            </wp:positionV>
            <wp:extent cx="7244715" cy="10020300"/>
            <wp:effectExtent l="0" t="0" r="0" b="0"/>
            <wp:wrapThrough wrapText="bothSides">
              <wp:wrapPolygon edited="0">
                <wp:start x="0" y="0"/>
                <wp:lineTo x="0" y="21559"/>
                <wp:lineTo x="21526" y="21559"/>
                <wp:lineTo x="2152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9E52EF" w14:textId="6B61ACC0" w:rsidR="00DF0BB1" w:rsidRPr="004D1D1A" w:rsidRDefault="00DF0BB1" w:rsidP="00DF0BB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576"/>
        <w:gridCol w:w="793"/>
        <w:gridCol w:w="6730"/>
        <w:gridCol w:w="762"/>
      </w:tblGrid>
      <w:tr w:rsidR="00AB3482" w:rsidRPr="00AB3482" w14:paraId="71A61129" w14:textId="77777777" w:rsidTr="00AB3482">
        <w:tc>
          <w:tcPr>
            <w:tcW w:w="557" w:type="dxa"/>
          </w:tcPr>
          <w:p w14:paraId="6EE0860B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14:paraId="3683516D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14:paraId="66D79F22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0" w:type="dxa"/>
          </w:tcPr>
          <w:p w14:paraId="7900C1B3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" w:type="dxa"/>
          </w:tcPr>
          <w:p w14:paraId="2D13F4E0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B3482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</w:p>
        </w:tc>
      </w:tr>
      <w:tr w:rsidR="00AB3482" w:rsidRPr="00AB3482" w14:paraId="6D15B8A1" w14:textId="77777777" w:rsidTr="00AB3482">
        <w:tc>
          <w:tcPr>
            <w:tcW w:w="557" w:type="dxa"/>
          </w:tcPr>
          <w:p w14:paraId="0AED3F4B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48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76" w:type="dxa"/>
          </w:tcPr>
          <w:p w14:paraId="4AA1DB37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14:paraId="3E63A4F2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0" w:type="dxa"/>
          </w:tcPr>
          <w:p w14:paraId="0FBBBB33" w14:textId="77777777" w:rsidR="00AB3482" w:rsidRPr="00AB3482" w:rsidRDefault="00AB3482" w:rsidP="00D94FD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B3482">
              <w:rPr>
                <w:rFonts w:ascii="Times New Roman" w:hAnsi="Times New Roman"/>
                <w:b/>
                <w:sz w:val="24"/>
                <w:szCs w:val="24"/>
              </w:rPr>
              <w:t>КОМПЛЕКС ОСНОВНЫХ ХАРАКТЕРИСТИК ДОПОЛНИТЕЛЬНОЙ ОБЩЕОБРАЗОВАТЕЛЬНОЙ ОБЩЕРАЗВИВАЮЩЕЙ ПРОГРАММЫ</w:t>
            </w:r>
          </w:p>
        </w:tc>
        <w:tc>
          <w:tcPr>
            <w:tcW w:w="762" w:type="dxa"/>
          </w:tcPr>
          <w:p w14:paraId="30093A7E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4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B3482" w:rsidRPr="00AB3482" w14:paraId="58B6EA29" w14:textId="77777777" w:rsidTr="00AB3482">
        <w:tc>
          <w:tcPr>
            <w:tcW w:w="557" w:type="dxa"/>
          </w:tcPr>
          <w:p w14:paraId="7558F5EA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14:paraId="70DF14E8" w14:textId="77777777" w:rsidR="00AB3482" w:rsidRPr="00AB3482" w:rsidRDefault="009065E5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793" w:type="dxa"/>
          </w:tcPr>
          <w:p w14:paraId="3931EEB5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0" w:type="dxa"/>
          </w:tcPr>
          <w:p w14:paraId="4B9F7B48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482">
              <w:rPr>
                <w:rFonts w:ascii="Times New Roman" w:hAnsi="Times New Roman"/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762" w:type="dxa"/>
          </w:tcPr>
          <w:p w14:paraId="404957B7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4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B3482" w:rsidRPr="00AB3482" w14:paraId="13388BAF" w14:textId="77777777" w:rsidTr="00AB3482">
        <w:tc>
          <w:tcPr>
            <w:tcW w:w="557" w:type="dxa"/>
          </w:tcPr>
          <w:p w14:paraId="7C420932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14:paraId="0C67CF5C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14:paraId="058AAA35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82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6730" w:type="dxa"/>
          </w:tcPr>
          <w:p w14:paraId="33B0660E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82">
              <w:rPr>
                <w:rFonts w:ascii="Times New Roman" w:hAnsi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762" w:type="dxa"/>
          </w:tcPr>
          <w:p w14:paraId="114806C6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4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B3482" w:rsidRPr="00AB3482" w14:paraId="4E00B441" w14:textId="77777777" w:rsidTr="00AB3482">
        <w:tc>
          <w:tcPr>
            <w:tcW w:w="557" w:type="dxa"/>
          </w:tcPr>
          <w:p w14:paraId="7B53836D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14:paraId="4DE5D80B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14:paraId="059E0A1F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82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6730" w:type="dxa"/>
          </w:tcPr>
          <w:p w14:paraId="1AF6FEDC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82">
              <w:rPr>
                <w:rFonts w:ascii="Times New Roman" w:hAnsi="Times New Roman"/>
                <w:sz w:val="24"/>
                <w:szCs w:val="24"/>
              </w:rPr>
              <w:t>Актуальность программы</w:t>
            </w:r>
          </w:p>
        </w:tc>
        <w:tc>
          <w:tcPr>
            <w:tcW w:w="762" w:type="dxa"/>
          </w:tcPr>
          <w:p w14:paraId="109C0F39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48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B3482" w:rsidRPr="00AB3482" w14:paraId="11984C2C" w14:textId="77777777" w:rsidTr="00AB3482">
        <w:tc>
          <w:tcPr>
            <w:tcW w:w="557" w:type="dxa"/>
          </w:tcPr>
          <w:p w14:paraId="0C100472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14:paraId="5D87534B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14:paraId="2B9341D5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82">
              <w:rPr>
                <w:rFonts w:ascii="Times New Roman" w:hAnsi="Times New Roman"/>
                <w:sz w:val="24"/>
                <w:szCs w:val="24"/>
              </w:rPr>
              <w:t>1.1.</w:t>
            </w:r>
            <w:r w:rsidRPr="00AB348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30" w:type="dxa"/>
          </w:tcPr>
          <w:p w14:paraId="4B515D33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82">
              <w:rPr>
                <w:rFonts w:ascii="Times New Roman" w:hAnsi="Times New Roman"/>
                <w:sz w:val="24"/>
                <w:szCs w:val="24"/>
              </w:rPr>
              <w:t>Отличительные особенности программы</w:t>
            </w:r>
          </w:p>
        </w:tc>
        <w:tc>
          <w:tcPr>
            <w:tcW w:w="762" w:type="dxa"/>
          </w:tcPr>
          <w:p w14:paraId="0B7138AF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48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B3482" w:rsidRPr="00AB3482" w14:paraId="0440A531" w14:textId="77777777" w:rsidTr="00AB3482">
        <w:tc>
          <w:tcPr>
            <w:tcW w:w="557" w:type="dxa"/>
          </w:tcPr>
          <w:p w14:paraId="1AAEE91C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14:paraId="4331A8B2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14:paraId="6321801D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82">
              <w:rPr>
                <w:rFonts w:ascii="Times New Roman" w:hAnsi="Times New Roman"/>
                <w:sz w:val="24"/>
                <w:szCs w:val="24"/>
              </w:rPr>
              <w:t>1.1.</w:t>
            </w:r>
            <w:r w:rsidRPr="00AB348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730" w:type="dxa"/>
          </w:tcPr>
          <w:p w14:paraId="173CD55E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82">
              <w:rPr>
                <w:rFonts w:ascii="Times New Roman" w:hAnsi="Times New Roman"/>
                <w:sz w:val="24"/>
                <w:szCs w:val="24"/>
              </w:rPr>
              <w:t>Адресат программы</w:t>
            </w:r>
          </w:p>
        </w:tc>
        <w:tc>
          <w:tcPr>
            <w:tcW w:w="762" w:type="dxa"/>
          </w:tcPr>
          <w:p w14:paraId="13D24228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48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B3482" w:rsidRPr="00AB3482" w14:paraId="568F2676" w14:textId="77777777" w:rsidTr="00AB3482">
        <w:tc>
          <w:tcPr>
            <w:tcW w:w="557" w:type="dxa"/>
          </w:tcPr>
          <w:p w14:paraId="3F0E062B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14:paraId="180F7066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14:paraId="2357A531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82">
              <w:rPr>
                <w:rFonts w:ascii="Times New Roman" w:hAnsi="Times New Roman"/>
                <w:sz w:val="24"/>
                <w:szCs w:val="24"/>
              </w:rPr>
              <w:t>1.1.</w:t>
            </w:r>
            <w:r w:rsidRPr="00AB348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730" w:type="dxa"/>
          </w:tcPr>
          <w:p w14:paraId="7468FBC0" w14:textId="77777777" w:rsidR="00AB3482" w:rsidRPr="00AB3482" w:rsidRDefault="00AB3482" w:rsidP="00AB34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82">
              <w:rPr>
                <w:rFonts w:ascii="Times New Roman" w:hAnsi="Times New Roman"/>
                <w:sz w:val="24"/>
                <w:szCs w:val="24"/>
              </w:rPr>
              <w:t>Объем и сроки освоения программы</w:t>
            </w:r>
          </w:p>
        </w:tc>
        <w:tc>
          <w:tcPr>
            <w:tcW w:w="762" w:type="dxa"/>
          </w:tcPr>
          <w:p w14:paraId="7A8EE25E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48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B3482" w:rsidRPr="00AB3482" w14:paraId="0DD37972" w14:textId="77777777" w:rsidTr="00AB3482">
        <w:tc>
          <w:tcPr>
            <w:tcW w:w="557" w:type="dxa"/>
          </w:tcPr>
          <w:p w14:paraId="4CC34F83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14:paraId="7BCE3BD6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14:paraId="31DA8C7C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82">
              <w:rPr>
                <w:rFonts w:ascii="Times New Roman" w:hAnsi="Times New Roman"/>
                <w:sz w:val="24"/>
                <w:szCs w:val="24"/>
              </w:rPr>
              <w:t>1.1.</w:t>
            </w:r>
            <w:r w:rsidRPr="00AB348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730" w:type="dxa"/>
          </w:tcPr>
          <w:p w14:paraId="284C41BF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82">
              <w:rPr>
                <w:rFonts w:ascii="Times New Roman" w:hAnsi="Times New Roman"/>
                <w:sz w:val="24"/>
                <w:szCs w:val="24"/>
              </w:rPr>
              <w:t>Формы обучения и виды занятий</w:t>
            </w:r>
          </w:p>
        </w:tc>
        <w:tc>
          <w:tcPr>
            <w:tcW w:w="762" w:type="dxa"/>
          </w:tcPr>
          <w:p w14:paraId="108307EB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48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B3482" w:rsidRPr="00AB3482" w14:paraId="0EDAE1DB" w14:textId="77777777" w:rsidTr="00AB3482">
        <w:tc>
          <w:tcPr>
            <w:tcW w:w="557" w:type="dxa"/>
          </w:tcPr>
          <w:p w14:paraId="04E6D14D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14:paraId="25F82402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14:paraId="3B8A1A92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82">
              <w:rPr>
                <w:rFonts w:ascii="Times New Roman" w:hAnsi="Times New Roman"/>
                <w:sz w:val="24"/>
                <w:szCs w:val="24"/>
              </w:rPr>
              <w:t>1.1.</w:t>
            </w:r>
            <w:r w:rsidRPr="00AB348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730" w:type="dxa"/>
          </w:tcPr>
          <w:p w14:paraId="3C2A3592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82">
              <w:rPr>
                <w:rFonts w:ascii="Times New Roman" w:hAnsi="Times New Roman"/>
                <w:sz w:val="24"/>
                <w:szCs w:val="24"/>
              </w:rPr>
              <w:t>Режим занятий</w:t>
            </w:r>
          </w:p>
        </w:tc>
        <w:tc>
          <w:tcPr>
            <w:tcW w:w="762" w:type="dxa"/>
          </w:tcPr>
          <w:p w14:paraId="3A55F669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48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B3482" w:rsidRPr="00AB3482" w14:paraId="4112066C" w14:textId="77777777" w:rsidTr="00AB3482">
        <w:tc>
          <w:tcPr>
            <w:tcW w:w="557" w:type="dxa"/>
          </w:tcPr>
          <w:p w14:paraId="7E173B83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14:paraId="5C531031" w14:textId="77777777" w:rsidR="00AB3482" w:rsidRPr="00AB3482" w:rsidRDefault="009065E5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793" w:type="dxa"/>
          </w:tcPr>
          <w:p w14:paraId="79A10E86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0" w:type="dxa"/>
          </w:tcPr>
          <w:p w14:paraId="32B72C02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82">
              <w:rPr>
                <w:rFonts w:ascii="Times New Roman" w:hAnsi="Times New Roman"/>
                <w:b/>
                <w:sz w:val="24"/>
                <w:szCs w:val="24"/>
              </w:rPr>
              <w:t>ЦЕЛЬ И ЗАДАЧИ ПРОГРАММЫ</w:t>
            </w:r>
          </w:p>
        </w:tc>
        <w:tc>
          <w:tcPr>
            <w:tcW w:w="762" w:type="dxa"/>
          </w:tcPr>
          <w:p w14:paraId="38200FFC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48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B3482" w:rsidRPr="00AB3482" w14:paraId="298E3D5F" w14:textId="77777777" w:rsidTr="00AB3482">
        <w:tc>
          <w:tcPr>
            <w:tcW w:w="557" w:type="dxa"/>
          </w:tcPr>
          <w:p w14:paraId="6B8D28D6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14:paraId="21647E26" w14:textId="77777777" w:rsidR="00AB3482" w:rsidRPr="00AB3482" w:rsidRDefault="009065E5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793" w:type="dxa"/>
          </w:tcPr>
          <w:p w14:paraId="27483A91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0" w:type="dxa"/>
          </w:tcPr>
          <w:p w14:paraId="18FBA073" w14:textId="77777777" w:rsidR="00AB3482" w:rsidRPr="00AB3482" w:rsidRDefault="00AB3482" w:rsidP="00AB34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482">
              <w:rPr>
                <w:rFonts w:ascii="Times New Roman" w:hAnsi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762" w:type="dxa"/>
          </w:tcPr>
          <w:p w14:paraId="0847121B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48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B3482" w:rsidRPr="00AB3482" w14:paraId="234D27D1" w14:textId="77777777" w:rsidTr="00AB3482">
        <w:trPr>
          <w:trHeight w:val="257"/>
        </w:trPr>
        <w:tc>
          <w:tcPr>
            <w:tcW w:w="557" w:type="dxa"/>
          </w:tcPr>
          <w:p w14:paraId="50D53BC1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14:paraId="1F623794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15FAE1CA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82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6730" w:type="dxa"/>
          </w:tcPr>
          <w:p w14:paraId="54B4BEA0" w14:textId="77777777" w:rsidR="00AB3482" w:rsidRPr="00AB3482" w:rsidRDefault="00AB3482" w:rsidP="00AB34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82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762" w:type="dxa"/>
          </w:tcPr>
          <w:p w14:paraId="3501DB77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48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B3482" w:rsidRPr="00AB3482" w14:paraId="2D13CA22" w14:textId="77777777" w:rsidTr="00AB3482">
        <w:trPr>
          <w:trHeight w:val="257"/>
        </w:trPr>
        <w:tc>
          <w:tcPr>
            <w:tcW w:w="557" w:type="dxa"/>
          </w:tcPr>
          <w:p w14:paraId="61FD509E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14:paraId="4E0AB97B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0C7A75BC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82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6730" w:type="dxa"/>
          </w:tcPr>
          <w:p w14:paraId="51035CCD" w14:textId="77777777" w:rsidR="00AB3482" w:rsidRPr="00AB3482" w:rsidRDefault="00AB3482" w:rsidP="00AB34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82">
              <w:rPr>
                <w:rFonts w:ascii="Times New Roman" w:hAnsi="Times New Roman"/>
                <w:sz w:val="24"/>
                <w:szCs w:val="24"/>
              </w:rPr>
              <w:t>Учебно-тематический план</w:t>
            </w:r>
          </w:p>
        </w:tc>
        <w:tc>
          <w:tcPr>
            <w:tcW w:w="762" w:type="dxa"/>
          </w:tcPr>
          <w:p w14:paraId="090C0476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48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B3482" w:rsidRPr="00AB3482" w14:paraId="5504BE11" w14:textId="77777777" w:rsidTr="00AB3482">
        <w:trPr>
          <w:trHeight w:val="248"/>
        </w:trPr>
        <w:tc>
          <w:tcPr>
            <w:tcW w:w="557" w:type="dxa"/>
          </w:tcPr>
          <w:p w14:paraId="6B3E34B8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14:paraId="4C7963CA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14:paraId="67F61A6A" w14:textId="77777777" w:rsidR="00AB3482" w:rsidRPr="00AB3482" w:rsidRDefault="009065E5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6730" w:type="dxa"/>
          </w:tcPr>
          <w:p w14:paraId="67605322" w14:textId="77777777" w:rsidR="00AB3482" w:rsidRPr="00AB3482" w:rsidRDefault="00AB3482" w:rsidP="00AB34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82">
              <w:rPr>
                <w:rFonts w:ascii="Times New Roman" w:hAnsi="Times New Roman"/>
                <w:sz w:val="24"/>
                <w:szCs w:val="24"/>
              </w:rPr>
              <w:t>Содержание учебного плана</w:t>
            </w:r>
          </w:p>
        </w:tc>
        <w:tc>
          <w:tcPr>
            <w:tcW w:w="762" w:type="dxa"/>
          </w:tcPr>
          <w:p w14:paraId="75623E80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48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AB3482" w:rsidRPr="00AB3482" w14:paraId="36C0C135" w14:textId="77777777" w:rsidTr="00AB3482">
        <w:tc>
          <w:tcPr>
            <w:tcW w:w="557" w:type="dxa"/>
          </w:tcPr>
          <w:p w14:paraId="31FC7EE6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14:paraId="3E9D0689" w14:textId="77777777" w:rsidR="00AB3482" w:rsidRPr="00AB3482" w:rsidRDefault="009065E5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793" w:type="dxa"/>
          </w:tcPr>
          <w:p w14:paraId="29108C77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0" w:type="dxa"/>
          </w:tcPr>
          <w:p w14:paraId="7AE96AC6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482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762" w:type="dxa"/>
          </w:tcPr>
          <w:p w14:paraId="67B21AF3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48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AB3482" w:rsidRPr="00AB3482" w14:paraId="46324809" w14:textId="77777777" w:rsidTr="00AB3482">
        <w:tc>
          <w:tcPr>
            <w:tcW w:w="557" w:type="dxa"/>
          </w:tcPr>
          <w:p w14:paraId="1BC0DB6F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48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76" w:type="dxa"/>
          </w:tcPr>
          <w:p w14:paraId="50AEE83F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14:paraId="61109832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0" w:type="dxa"/>
          </w:tcPr>
          <w:p w14:paraId="54AB91CD" w14:textId="77777777" w:rsidR="00AB3482" w:rsidRPr="00AB3482" w:rsidRDefault="00AB3482" w:rsidP="00AB34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482">
              <w:rPr>
                <w:rFonts w:ascii="Times New Roman" w:hAnsi="Times New Roman"/>
                <w:b/>
                <w:sz w:val="24"/>
                <w:szCs w:val="24"/>
              </w:rPr>
              <w:t xml:space="preserve">КОМПЛЕКС ОРГАНИЗАЦИОННО-ПЕДАГОГИЧЕСКИХ УСЛОВИЙ </w:t>
            </w:r>
          </w:p>
        </w:tc>
        <w:tc>
          <w:tcPr>
            <w:tcW w:w="762" w:type="dxa"/>
          </w:tcPr>
          <w:p w14:paraId="550544EE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482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AB3482" w:rsidRPr="00AB3482" w14:paraId="440C8C22" w14:textId="77777777" w:rsidTr="00AB3482">
        <w:tc>
          <w:tcPr>
            <w:tcW w:w="557" w:type="dxa"/>
          </w:tcPr>
          <w:p w14:paraId="1202587D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14:paraId="7F09775E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8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93" w:type="dxa"/>
          </w:tcPr>
          <w:p w14:paraId="293547B0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7C0BEC32" w14:textId="77777777" w:rsidR="00AB3482" w:rsidRPr="00AB3482" w:rsidRDefault="00AB3482" w:rsidP="00AB34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82">
              <w:rPr>
                <w:rFonts w:ascii="Times New Roman" w:hAnsi="Times New Roman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762" w:type="dxa"/>
          </w:tcPr>
          <w:p w14:paraId="70714262" w14:textId="77777777" w:rsidR="00AB3482" w:rsidRPr="00AB3482" w:rsidRDefault="00B74CDF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B3482" w:rsidRPr="00AB3482" w14:paraId="5F5A10D1" w14:textId="77777777" w:rsidTr="00AB3482">
        <w:tc>
          <w:tcPr>
            <w:tcW w:w="557" w:type="dxa"/>
          </w:tcPr>
          <w:p w14:paraId="3068C8CC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14:paraId="3EEC08C9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8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93" w:type="dxa"/>
          </w:tcPr>
          <w:p w14:paraId="0019D639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7A3BFBF4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82">
              <w:rPr>
                <w:rFonts w:ascii="Times New Roman" w:hAnsi="Times New Roman"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762" w:type="dxa"/>
          </w:tcPr>
          <w:p w14:paraId="6A3DC922" w14:textId="77777777" w:rsidR="00AB3482" w:rsidRPr="00AB3482" w:rsidRDefault="00B74CDF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B3482" w:rsidRPr="00AB3482" w14:paraId="7AA490B9" w14:textId="77777777" w:rsidTr="00AB3482">
        <w:tc>
          <w:tcPr>
            <w:tcW w:w="557" w:type="dxa"/>
          </w:tcPr>
          <w:p w14:paraId="1D43F83F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14:paraId="539745F4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8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93" w:type="dxa"/>
          </w:tcPr>
          <w:p w14:paraId="6D637CE7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1CBB8CE7" w14:textId="77777777" w:rsidR="00AB3482" w:rsidRPr="00AB3482" w:rsidRDefault="00AB3482" w:rsidP="00AB34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82">
              <w:rPr>
                <w:rFonts w:ascii="Times New Roman" w:hAnsi="Times New Roman"/>
                <w:sz w:val="24"/>
                <w:szCs w:val="24"/>
              </w:rPr>
              <w:t>Формы аттестации/контроля и оценочные материалы</w:t>
            </w:r>
          </w:p>
        </w:tc>
        <w:tc>
          <w:tcPr>
            <w:tcW w:w="762" w:type="dxa"/>
          </w:tcPr>
          <w:p w14:paraId="62192B72" w14:textId="77777777" w:rsidR="00AB3482" w:rsidRPr="00AB3482" w:rsidRDefault="00B74CDF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B3482" w:rsidRPr="00AB3482" w14:paraId="718C700F" w14:textId="77777777" w:rsidTr="00AB3482">
        <w:tc>
          <w:tcPr>
            <w:tcW w:w="557" w:type="dxa"/>
          </w:tcPr>
          <w:p w14:paraId="16510105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14:paraId="3CA0E160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8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93" w:type="dxa"/>
          </w:tcPr>
          <w:p w14:paraId="02F30170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3F8AC5D5" w14:textId="77777777" w:rsidR="00AB3482" w:rsidRPr="00AB3482" w:rsidRDefault="00AB3482" w:rsidP="00AB348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82">
              <w:rPr>
                <w:rFonts w:ascii="Times New Roman" w:hAnsi="Times New Roman"/>
                <w:sz w:val="24"/>
                <w:szCs w:val="24"/>
              </w:rPr>
              <w:t>Методическое обеспечение программы</w:t>
            </w:r>
          </w:p>
        </w:tc>
        <w:tc>
          <w:tcPr>
            <w:tcW w:w="762" w:type="dxa"/>
          </w:tcPr>
          <w:p w14:paraId="49D4534C" w14:textId="77777777" w:rsidR="00AB3482" w:rsidRPr="00AB3482" w:rsidRDefault="00B74CDF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B3482" w:rsidRPr="00AB3482" w14:paraId="341676C9" w14:textId="77777777" w:rsidTr="00AB3482">
        <w:tc>
          <w:tcPr>
            <w:tcW w:w="557" w:type="dxa"/>
          </w:tcPr>
          <w:p w14:paraId="33B3ED68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48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76" w:type="dxa"/>
          </w:tcPr>
          <w:p w14:paraId="18A76F4C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14:paraId="6A657925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0" w:type="dxa"/>
          </w:tcPr>
          <w:p w14:paraId="51E565AB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482">
              <w:rPr>
                <w:rFonts w:ascii="Times New Roman" w:hAnsi="Times New Roman"/>
                <w:b/>
                <w:sz w:val="24"/>
                <w:szCs w:val="24"/>
              </w:rPr>
              <w:t>ЛИТЕРАТУРА И ЭЛЕКТРОННЫЕ РЕСУРСЫ</w:t>
            </w:r>
          </w:p>
        </w:tc>
        <w:tc>
          <w:tcPr>
            <w:tcW w:w="762" w:type="dxa"/>
          </w:tcPr>
          <w:p w14:paraId="687A3A2B" w14:textId="77777777" w:rsidR="00AB3482" w:rsidRPr="00AB3482" w:rsidRDefault="00B74CDF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AB3482" w:rsidRPr="00AB3482" w14:paraId="05A5BCFB" w14:textId="77777777" w:rsidTr="00AB3482">
        <w:tc>
          <w:tcPr>
            <w:tcW w:w="557" w:type="dxa"/>
          </w:tcPr>
          <w:p w14:paraId="5CD7DDD3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48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76" w:type="dxa"/>
          </w:tcPr>
          <w:p w14:paraId="6065DB91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" w:type="dxa"/>
          </w:tcPr>
          <w:p w14:paraId="3EA52371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0" w:type="dxa"/>
          </w:tcPr>
          <w:p w14:paraId="604D70C1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482">
              <w:rPr>
                <w:rFonts w:ascii="Times New Roman" w:hAnsi="Times New Roman"/>
                <w:b/>
                <w:sz w:val="24"/>
                <w:szCs w:val="24"/>
              </w:rPr>
              <w:t>ПРИЛОЖЕНИЕ</w:t>
            </w:r>
          </w:p>
        </w:tc>
        <w:tc>
          <w:tcPr>
            <w:tcW w:w="762" w:type="dxa"/>
          </w:tcPr>
          <w:p w14:paraId="15EB79A0" w14:textId="77777777" w:rsidR="00AB3482" w:rsidRPr="00AB3482" w:rsidRDefault="00B74CDF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AB3482" w:rsidRPr="00AB3482" w14:paraId="3D607BCD" w14:textId="77777777" w:rsidTr="00AB3482">
        <w:tc>
          <w:tcPr>
            <w:tcW w:w="557" w:type="dxa"/>
          </w:tcPr>
          <w:p w14:paraId="424F9218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14:paraId="01A4834E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8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93" w:type="dxa"/>
          </w:tcPr>
          <w:p w14:paraId="1F4DFFFC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0E622651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82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62" w:type="dxa"/>
          </w:tcPr>
          <w:p w14:paraId="6664A024" w14:textId="77777777" w:rsidR="00AB3482" w:rsidRPr="00AB3482" w:rsidRDefault="00B74CDF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B3482" w:rsidRPr="00AB3482" w14:paraId="0764C5B2" w14:textId="77777777" w:rsidTr="00AB3482">
        <w:tc>
          <w:tcPr>
            <w:tcW w:w="557" w:type="dxa"/>
          </w:tcPr>
          <w:p w14:paraId="397A4D3A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14:paraId="23F1772C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82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93" w:type="dxa"/>
          </w:tcPr>
          <w:p w14:paraId="0175A94E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19ECD268" w14:textId="77777777" w:rsidR="00AB3482" w:rsidRPr="00AB3482" w:rsidRDefault="00AB3482" w:rsidP="009E4F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82">
              <w:rPr>
                <w:rFonts w:ascii="Times New Roman" w:hAnsi="Times New Roman"/>
                <w:sz w:val="24"/>
                <w:szCs w:val="24"/>
              </w:rPr>
              <w:t>Рабочая программ</w:t>
            </w:r>
            <w:r w:rsidR="009E4FD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" w:type="dxa"/>
          </w:tcPr>
          <w:p w14:paraId="2D5094AF" w14:textId="77777777" w:rsidR="00AB3482" w:rsidRPr="00AB3482" w:rsidRDefault="00B74CDF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B3482" w:rsidRPr="00AB3482" w14:paraId="447C6120" w14:textId="77777777" w:rsidTr="00AB3482">
        <w:tc>
          <w:tcPr>
            <w:tcW w:w="557" w:type="dxa"/>
          </w:tcPr>
          <w:p w14:paraId="4000FDC4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14:paraId="01141DF6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82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93" w:type="dxa"/>
          </w:tcPr>
          <w:p w14:paraId="7BCE28C0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2EFE4B68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82">
              <w:rPr>
                <w:rFonts w:ascii="Times New Roman" w:hAnsi="Times New Roman"/>
                <w:sz w:val="24"/>
                <w:szCs w:val="24"/>
              </w:rPr>
              <w:t>Рабочая программа воспитания</w:t>
            </w:r>
          </w:p>
        </w:tc>
        <w:tc>
          <w:tcPr>
            <w:tcW w:w="762" w:type="dxa"/>
          </w:tcPr>
          <w:p w14:paraId="6C9FAB52" w14:textId="77777777" w:rsidR="00AB3482" w:rsidRPr="00AB3482" w:rsidRDefault="00B74CDF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AB3482" w:rsidRPr="00AB3482" w14:paraId="011FFF0E" w14:textId="77777777" w:rsidTr="00AB3482">
        <w:tc>
          <w:tcPr>
            <w:tcW w:w="557" w:type="dxa"/>
          </w:tcPr>
          <w:p w14:paraId="72A6D7AC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14:paraId="05ACD387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82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793" w:type="dxa"/>
          </w:tcPr>
          <w:p w14:paraId="523BA733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558A4277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82">
              <w:rPr>
                <w:rFonts w:ascii="Times New Roman" w:hAnsi="Times New Roman"/>
                <w:sz w:val="24"/>
                <w:szCs w:val="24"/>
              </w:rPr>
              <w:t>Календарный план воспитательной работы</w:t>
            </w:r>
          </w:p>
        </w:tc>
        <w:tc>
          <w:tcPr>
            <w:tcW w:w="762" w:type="dxa"/>
          </w:tcPr>
          <w:p w14:paraId="3424C17F" w14:textId="77777777" w:rsidR="00AB3482" w:rsidRPr="00AB3482" w:rsidRDefault="00B74CDF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AB3482" w:rsidRPr="00AB3482" w14:paraId="6AB0BDD6" w14:textId="77777777" w:rsidTr="00AB3482">
        <w:tc>
          <w:tcPr>
            <w:tcW w:w="557" w:type="dxa"/>
          </w:tcPr>
          <w:p w14:paraId="43886E5D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14:paraId="63FEBB0E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82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793" w:type="dxa"/>
          </w:tcPr>
          <w:p w14:paraId="3E5AE226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3FA2B262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82">
              <w:rPr>
                <w:rFonts w:ascii="Times New Roman" w:hAnsi="Times New Roman"/>
                <w:sz w:val="24"/>
                <w:szCs w:val="24"/>
              </w:rPr>
              <w:t>Глоссарий</w:t>
            </w:r>
          </w:p>
        </w:tc>
        <w:tc>
          <w:tcPr>
            <w:tcW w:w="762" w:type="dxa"/>
          </w:tcPr>
          <w:p w14:paraId="5FA226A0" w14:textId="77777777" w:rsidR="00AB3482" w:rsidRPr="00AB3482" w:rsidRDefault="00B74CDF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F21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3482" w:rsidRPr="00AB3482" w14:paraId="6E25C2D2" w14:textId="77777777" w:rsidTr="00AB3482">
        <w:tc>
          <w:tcPr>
            <w:tcW w:w="557" w:type="dxa"/>
          </w:tcPr>
          <w:p w14:paraId="196FA24C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14:paraId="6AB1F222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82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793" w:type="dxa"/>
          </w:tcPr>
          <w:p w14:paraId="47A2E8DA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0" w:type="dxa"/>
          </w:tcPr>
          <w:p w14:paraId="4FCBDF9E" w14:textId="77777777" w:rsidR="00AB3482" w:rsidRPr="00AB3482" w:rsidRDefault="00AB3482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82">
              <w:rPr>
                <w:rFonts w:ascii="Times New Roman" w:hAnsi="Times New Roman"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762" w:type="dxa"/>
          </w:tcPr>
          <w:p w14:paraId="5B4E83DE" w14:textId="77777777" w:rsidR="00AB3482" w:rsidRPr="00AB3482" w:rsidRDefault="00B74CDF" w:rsidP="00AB3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F21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39AFF710" w14:textId="77777777" w:rsidR="00B42079" w:rsidRDefault="00B42079" w:rsidP="00B420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A5F58F" w14:textId="77777777" w:rsidR="00FB2579" w:rsidRPr="00E01196" w:rsidRDefault="00FB2579" w:rsidP="00E573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FCA3323" w14:textId="77777777" w:rsidR="0073448F" w:rsidRPr="00E01196" w:rsidRDefault="0073448F" w:rsidP="00E573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18846D" w14:textId="77777777" w:rsidR="0074670A" w:rsidRPr="00E01196" w:rsidRDefault="0074670A" w:rsidP="00E573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9D4B12" w14:textId="77777777" w:rsidR="0074670A" w:rsidRPr="00E01196" w:rsidRDefault="0074670A" w:rsidP="00E573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B55ECF3" w14:textId="77777777" w:rsidR="0074670A" w:rsidRPr="00E01196" w:rsidRDefault="0074670A" w:rsidP="00E573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6FE00B" w14:textId="77777777" w:rsidR="0074670A" w:rsidRPr="00E01196" w:rsidRDefault="0074670A" w:rsidP="00E573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0F307EC" w14:textId="77777777" w:rsidR="0074670A" w:rsidRPr="00E01196" w:rsidRDefault="0074670A" w:rsidP="00E573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83C15F" w14:textId="77777777" w:rsidR="0074670A" w:rsidRPr="00E01196" w:rsidRDefault="0074670A" w:rsidP="00E573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79E5525" w14:textId="77777777" w:rsidR="0074670A" w:rsidRPr="00E01196" w:rsidRDefault="0074670A" w:rsidP="00E573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0353B31" w14:textId="77777777" w:rsidR="0074670A" w:rsidRPr="00E01196" w:rsidRDefault="0074670A" w:rsidP="00E573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2C9CF8" w14:textId="77777777" w:rsidR="0074670A" w:rsidRPr="00E01196" w:rsidRDefault="0074670A" w:rsidP="00E573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8EAB96" w14:textId="77777777" w:rsidR="00E01196" w:rsidRPr="00E01196" w:rsidRDefault="00E01196" w:rsidP="00E573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597CFF" w14:textId="77777777" w:rsidR="00E01196" w:rsidRDefault="00E01196" w:rsidP="00E573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1D24DE" w14:textId="45B57D30" w:rsidR="00E01196" w:rsidRDefault="00E01196" w:rsidP="00E573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E907F37" w14:textId="686D4695" w:rsidR="00D94FD0" w:rsidRDefault="00D94FD0" w:rsidP="00E573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39A7A8" w14:textId="77777777" w:rsidR="00D94FD0" w:rsidRDefault="00D94FD0" w:rsidP="00E573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1C3794" w14:textId="77777777" w:rsidR="00964613" w:rsidRDefault="00964613" w:rsidP="00E573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58D2E4B" w14:textId="77777777" w:rsidR="00964613" w:rsidRDefault="00964613" w:rsidP="00E573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bookmarkEnd w:id="0"/>
    <w:p w14:paraId="14359ABC" w14:textId="77777777" w:rsidR="00B42079" w:rsidRPr="00381E99" w:rsidRDefault="00B42079" w:rsidP="00250615">
      <w:pPr>
        <w:pStyle w:val="a4"/>
        <w:numPr>
          <w:ilvl w:val="0"/>
          <w:numId w:val="5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1E9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КОМПЛЕКС ОСНОВНЫХ ХАРАКТЕРИСТИК ДОПОЛНИТЕЛЬНОЙ ОБЩЕОБРАЗОВАТЕЛЬНОЙ ОБЩЕРАЗВИВАЮЩЕЙ ПРОГРАММЫ</w:t>
      </w:r>
    </w:p>
    <w:p w14:paraId="677DED92" w14:textId="77777777" w:rsidR="00B42079" w:rsidRPr="00381E99" w:rsidRDefault="00B42079" w:rsidP="00B42079">
      <w:pPr>
        <w:pStyle w:val="a4"/>
        <w:spacing w:after="0" w:line="240" w:lineRule="auto"/>
        <w:ind w:left="1069"/>
        <w:jc w:val="center"/>
        <w:rPr>
          <w:rFonts w:ascii="Times New Roman" w:hAnsi="Times New Roman"/>
          <w:b/>
          <w:sz w:val="24"/>
          <w:szCs w:val="24"/>
        </w:rPr>
      </w:pPr>
    </w:p>
    <w:p w14:paraId="650FDA9F" w14:textId="77777777" w:rsidR="00B342CB" w:rsidRPr="00381E99" w:rsidRDefault="003A445A" w:rsidP="00250615">
      <w:pPr>
        <w:pStyle w:val="a4"/>
        <w:numPr>
          <w:ilvl w:val="1"/>
          <w:numId w:val="5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81E9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2C42E4C6" w14:textId="77777777" w:rsidR="00B42079" w:rsidRDefault="00B42079" w:rsidP="00B420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bookmark1"/>
      <w:r w:rsidRPr="00381E99">
        <w:rPr>
          <w:rFonts w:ascii="Times New Roman" w:hAnsi="Times New Roman"/>
          <w:sz w:val="24"/>
          <w:szCs w:val="24"/>
        </w:rPr>
        <w:t xml:space="preserve">Воспитание является одним из важнейших компонентов образования в интересах человека, общества, государства. </w:t>
      </w:r>
      <w:r w:rsidR="00162BF9" w:rsidRPr="00381E99">
        <w:rPr>
          <w:rFonts w:ascii="Times New Roman" w:hAnsi="Times New Roman"/>
          <w:sz w:val="24"/>
          <w:szCs w:val="24"/>
        </w:rPr>
        <w:t>Согласно Федеральному закону от 31 июля 2020 года 3 304-ФЗ «О внесении изменений в Федеральный закон «Об образовании в</w:t>
      </w:r>
      <w:r w:rsidR="00162BF9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A32FB3">
        <w:rPr>
          <w:rFonts w:ascii="Times New Roman" w:hAnsi="Times New Roman"/>
          <w:sz w:val="24"/>
          <w:szCs w:val="24"/>
        </w:rPr>
        <w:t>»</w:t>
      </w:r>
      <w:r w:rsidR="00162BF9">
        <w:rPr>
          <w:rFonts w:ascii="Times New Roman" w:hAnsi="Times New Roman"/>
          <w:sz w:val="24"/>
          <w:szCs w:val="24"/>
        </w:rPr>
        <w:t xml:space="preserve"> по вопросам </w:t>
      </w:r>
      <w:r w:rsidR="00A32FB3">
        <w:rPr>
          <w:rFonts w:ascii="Times New Roman" w:hAnsi="Times New Roman"/>
          <w:sz w:val="24"/>
          <w:szCs w:val="24"/>
        </w:rPr>
        <w:t>воспитания обучающихся</w:t>
      </w:r>
      <w:r w:rsidR="00162BF9">
        <w:rPr>
          <w:rFonts w:ascii="Times New Roman" w:hAnsi="Times New Roman"/>
          <w:sz w:val="24"/>
          <w:szCs w:val="24"/>
        </w:rPr>
        <w:t>» воспитание</w:t>
      </w:r>
      <w:r w:rsidR="00A32FB3">
        <w:rPr>
          <w:rFonts w:ascii="Times New Roman" w:hAnsi="Times New Roman"/>
          <w:sz w:val="24"/>
          <w:szCs w:val="24"/>
        </w:rPr>
        <w:t xml:space="preserve"> представляется как  деятельность, направленная на развитие личности, создание условий для самоопределения и </w:t>
      </w:r>
      <w:r w:rsidR="00B342CB">
        <w:rPr>
          <w:rFonts w:ascii="Times New Roman" w:hAnsi="Times New Roman"/>
          <w:sz w:val="24"/>
          <w:szCs w:val="24"/>
        </w:rPr>
        <w:t>социализации,</w:t>
      </w:r>
      <w:r w:rsidR="00A32FB3">
        <w:rPr>
          <w:rFonts w:ascii="Times New Roman" w:hAnsi="Times New Roman"/>
          <w:sz w:val="24"/>
          <w:szCs w:val="24"/>
        </w:rPr>
        <w:t xml:space="preserve"> обучающихсяна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</w:t>
      </w:r>
      <w:r w:rsidR="00CF0349">
        <w:rPr>
          <w:rFonts w:ascii="Times New Roman" w:hAnsi="Times New Roman"/>
          <w:sz w:val="24"/>
          <w:szCs w:val="24"/>
        </w:rPr>
        <w:t>и традициям многонационального народа Российской Федерации, природе и окружающей среде.</w:t>
      </w:r>
      <w:r w:rsidR="0096461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</w:t>
      </w:r>
      <w:r w:rsidRPr="00FC2905">
        <w:rPr>
          <w:rFonts w:ascii="Times New Roman" w:hAnsi="Times New Roman"/>
          <w:sz w:val="24"/>
          <w:szCs w:val="24"/>
        </w:rPr>
        <w:t>оставной частью учебно-воспитательного процесса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FC2905">
        <w:rPr>
          <w:rFonts w:ascii="Times New Roman" w:hAnsi="Times New Roman"/>
          <w:sz w:val="24"/>
          <w:szCs w:val="24"/>
        </w:rPr>
        <w:t xml:space="preserve">одной из </w:t>
      </w:r>
      <w:r>
        <w:rPr>
          <w:rFonts w:ascii="Times New Roman" w:hAnsi="Times New Roman"/>
          <w:sz w:val="24"/>
          <w:szCs w:val="24"/>
        </w:rPr>
        <w:t xml:space="preserve">основных </w:t>
      </w:r>
      <w:r w:rsidRPr="00FC2905">
        <w:rPr>
          <w:rFonts w:ascii="Times New Roman" w:hAnsi="Times New Roman"/>
          <w:sz w:val="24"/>
          <w:szCs w:val="24"/>
        </w:rPr>
        <w:t>форм организаци</w:t>
      </w:r>
      <w:r>
        <w:rPr>
          <w:rFonts w:ascii="Times New Roman" w:hAnsi="Times New Roman"/>
          <w:sz w:val="24"/>
          <w:szCs w:val="24"/>
        </w:rPr>
        <w:t xml:space="preserve">и свободного времени </w:t>
      </w:r>
      <w:r w:rsidR="00B342CB">
        <w:rPr>
          <w:rFonts w:ascii="Times New Roman" w:hAnsi="Times New Roman"/>
          <w:sz w:val="24"/>
          <w:szCs w:val="24"/>
        </w:rPr>
        <w:t xml:space="preserve">детей </w:t>
      </w:r>
      <w:r>
        <w:rPr>
          <w:rFonts w:ascii="Times New Roman" w:hAnsi="Times New Roman"/>
          <w:sz w:val="24"/>
          <w:szCs w:val="24"/>
        </w:rPr>
        <w:t>является о</w:t>
      </w:r>
      <w:r w:rsidRPr="00C337A5">
        <w:rPr>
          <w:rFonts w:ascii="Times New Roman" w:hAnsi="Times New Roman"/>
          <w:sz w:val="24"/>
          <w:szCs w:val="24"/>
        </w:rPr>
        <w:t>рганизация досуга</w:t>
      </w:r>
      <w:r>
        <w:rPr>
          <w:rFonts w:ascii="Times New Roman" w:hAnsi="Times New Roman"/>
          <w:sz w:val="24"/>
          <w:szCs w:val="24"/>
        </w:rPr>
        <w:t xml:space="preserve"> обучающихся.</w:t>
      </w:r>
    </w:p>
    <w:p w14:paraId="1D4F3FB2" w14:textId="77777777" w:rsidR="00B42079" w:rsidRDefault="00B42079" w:rsidP="00B420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905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</w:t>
      </w:r>
      <w:r w:rsidR="00964613">
        <w:rPr>
          <w:rFonts w:ascii="Times New Roman" w:hAnsi="Times New Roman"/>
          <w:sz w:val="24"/>
          <w:szCs w:val="24"/>
        </w:rPr>
        <w:t xml:space="preserve"> </w:t>
      </w:r>
      <w:r w:rsidR="00687253" w:rsidRPr="00231150">
        <w:rPr>
          <w:rFonts w:ascii="Times New Roman" w:hAnsi="Times New Roman"/>
          <w:sz w:val="24"/>
          <w:szCs w:val="24"/>
        </w:rPr>
        <w:t>«</w:t>
      </w:r>
      <w:r w:rsidR="00687253">
        <w:rPr>
          <w:rFonts w:ascii="Times New Roman" w:hAnsi="Times New Roman"/>
          <w:sz w:val="24"/>
          <w:szCs w:val="24"/>
        </w:rPr>
        <w:t>Хочу, умею, могу!</w:t>
      </w:r>
      <w:r w:rsidR="00687253" w:rsidRPr="0086500B">
        <w:rPr>
          <w:rFonts w:ascii="Times New Roman" w:hAnsi="Times New Roman"/>
          <w:sz w:val="24"/>
          <w:szCs w:val="24"/>
        </w:rPr>
        <w:t>»</w:t>
      </w:r>
      <w:r w:rsidR="009646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формирует активную, творческую личность, раскрывая</w:t>
      </w:r>
      <w:r w:rsidRPr="00FC2905">
        <w:rPr>
          <w:rFonts w:ascii="Times New Roman" w:hAnsi="Times New Roman"/>
          <w:sz w:val="24"/>
          <w:szCs w:val="24"/>
        </w:rPr>
        <w:t xml:space="preserve"> у </w:t>
      </w:r>
      <w:r>
        <w:rPr>
          <w:rFonts w:ascii="Times New Roman" w:hAnsi="Times New Roman"/>
          <w:sz w:val="24"/>
          <w:szCs w:val="24"/>
        </w:rPr>
        <w:t>об</w:t>
      </w:r>
      <w:r w:rsidRPr="00FC2905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FC2905">
        <w:rPr>
          <w:rFonts w:ascii="Times New Roman" w:hAnsi="Times New Roman"/>
          <w:sz w:val="24"/>
          <w:szCs w:val="24"/>
        </w:rPr>
        <w:t>щихся организат</w:t>
      </w:r>
      <w:r>
        <w:rPr>
          <w:rFonts w:ascii="Times New Roman" w:hAnsi="Times New Roman"/>
          <w:sz w:val="24"/>
          <w:szCs w:val="24"/>
        </w:rPr>
        <w:t>орские, творческие, музыкальные способности</w:t>
      </w:r>
      <w:r w:rsidR="003E0103">
        <w:rPr>
          <w:rFonts w:ascii="Times New Roman" w:hAnsi="Times New Roman"/>
          <w:sz w:val="24"/>
          <w:szCs w:val="24"/>
        </w:rPr>
        <w:t xml:space="preserve">, а так же способствует развитие духовных ценностей </w:t>
      </w:r>
      <w:r>
        <w:rPr>
          <w:rFonts w:ascii="Times New Roman" w:hAnsi="Times New Roman"/>
          <w:sz w:val="24"/>
          <w:szCs w:val="24"/>
        </w:rPr>
        <w:t>в процессе организации и участи</w:t>
      </w:r>
      <w:r w:rsidR="009F0E73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в культурно-массовых мероприятиях, концертах, конкурсах, экскурсиях и благотворительных акциях</w:t>
      </w:r>
      <w:r w:rsidRPr="00FC2905">
        <w:rPr>
          <w:rFonts w:ascii="Times New Roman" w:hAnsi="Times New Roman"/>
          <w:sz w:val="24"/>
          <w:szCs w:val="24"/>
        </w:rPr>
        <w:t>.</w:t>
      </w:r>
    </w:p>
    <w:p w14:paraId="044B593F" w14:textId="77777777" w:rsidR="00B42079" w:rsidRPr="004D6B52" w:rsidRDefault="00B42079" w:rsidP="00B420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предполагает с</w:t>
      </w:r>
      <w:r w:rsidRPr="00E27693">
        <w:rPr>
          <w:rFonts w:ascii="Times New Roman" w:hAnsi="Times New Roman"/>
          <w:sz w:val="24"/>
          <w:szCs w:val="24"/>
        </w:rPr>
        <w:t>оздание воспитывающей среды, обеспеч</w:t>
      </w:r>
      <w:r w:rsidR="00C7028E">
        <w:rPr>
          <w:rFonts w:ascii="Times New Roman" w:hAnsi="Times New Roman"/>
          <w:sz w:val="24"/>
          <w:szCs w:val="24"/>
        </w:rPr>
        <w:t xml:space="preserve">ивающей активизацию </w:t>
      </w:r>
      <w:r w:rsidR="00CF0349">
        <w:rPr>
          <w:rFonts w:ascii="Times New Roman" w:hAnsi="Times New Roman"/>
          <w:sz w:val="24"/>
          <w:szCs w:val="24"/>
        </w:rPr>
        <w:t xml:space="preserve">разносторонних </w:t>
      </w:r>
      <w:r w:rsidR="00B342CB">
        <w:rPr>
          <w:rFonts w:ascii="Times New Roman" w:hAnsi="Times New Roman"/>
          <w:sz w:val="24"/>
          <w:szCs w:val="24"/>
        </w:rPr>
        <w:t>интересов</w:t>
      </w:r>
      <w:r w:rsidR="00964613">
        <w:rPr>
          <w:rFonts w:ascii="Times New Roman" w:hAnsi="Times New Roman"/>
          <w:sz w:val="24"/>
          <w:szCs w:val="24"/>
        </w:rPr>
        <w:t xml:space="preserve"> </w:t>
      </w:r>
      <w:r w:rsidR="00C7028E">
        <w:rPr>
          <w:rFonts w:ascii="Times New Roman" w:hAnsi="Times New Roman"/>
          <w:sz w:val="24"/>
          <w:szCs w:val="24"/>
        </w:rPr>
        <w:t>об</w:t>
      </w:r>
      <w:r w:rsidRPr="00E27693">
        <w:rPr>
          <w:rFonts w:ascii="Times New Roman" w:hAnsi="Times New Roman"/>
          <w:sz w:val="24"/>
          <w:szCs w:val="24"/>
        </w:rPr>
        <w:t>уча</w:t>
      </w:r>
      <w:r w:rsidR="00C7028E">
        <w:rPr>
          <w:rFonts w:ascii="Times New Roman" w:hAnsi="Times New Roman"/>
          <w:sz w:val="24"/>
          <w:szCs w:val="24"/>
        </w:rPr>
        <w:t>ю</w:t>
      </w:r>
      <w:r w:rsidRPr="00E27693">
        <w:rPr>
          <w:rFonts w:ascii="Times New Roman" w:hAnsi="Times New Roman"/>
          <w:sz w:val="24"/>
          <w:szCs w:val="24"/>
        </w:rPr>
        <w:t xml:space="preserve">щихся в свободное время, развитие </w:t>
      </w:r>
      <w:r w:rsidR="00CF0349">
        <w:rPr>
          <w:rFonts w:ascii="Times New Roman" w:hAnsi="Times New Roman"/>
          <w:sz w:val="24"/>
          <w:szCs w:val="24"/>
        </w:rPr>
        <w:t>самоорганизации</w:t>
      </w:r>
      <w:r w:rsidR="00006D28">
        <w:rPr>
          <w:rFonts w:ascii="Times New Roman" w:hAnsi="Times New Roman"/>
          <w:sz w:val="24"/>
          <w:szCs w:val="24"/>
        </w:rPr>
        <w:t>, творческих</w:t>
      </w:r>
      <w:r w:rsidR="00B342CB">
        <w:rPr>
          <w:rFonts w:ascii="Times New Roman" w:hAnsi="Times New Roman"/>
          <w:sz w:val="24"/>
          <w:szCs w:val="24"/>
        </w:rPr>
        <w:t xml:space="preserve"> и организаторских способностей, формируя основные духовные ценности.</w:t>
      </w:r>
    </w:p>
    <w:p w14:paraId="59AB8799" w14:textId="77777777" w:rsidR="00B42079" w:rsidRDefault="00B42079" w:rsidP="00A12C0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7DDDE3" w14:textId="77777777" w:rsidR="00B42079" w:rsidRPr="003A445A" w:rsidRDefault="00B42079" w:rsidP="00250615">
      <w:pPr>
        <w:pStyle w:val="a4"/>
        <w:numPr>
          <w:ilvl w:val="2"/>
          <w:numId w:val="51"/>
        </w:numPr>
        <w:shd w:val="clear" w:color="auto" w:fill="FFFFFF" w:themeFill="background1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A445A">
        <w:rPr>
          <w:rFonts w:ascii="Times New Roman" w:hAnsi="Times New Roman"/>
          <w:b/>
          <w:sz w:val="24"/>
          <w:szCs w:val="24"/>
        </w:rPr>
        <w:t>Направленность программы</w:t>
      </w:r>
      <w:bookmarkEnd w:id="1"/>
    </w:p>
    <w:p w14:paraId="0BB6171F" w14:textId="77777777" w:rsidR="00070763" w:rsidRDefault="00B42079" w:rsidP="00B420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1150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 «</w:t>
      </w:r>
      <w:r w:rsidR="00687253">
        <w:rPr>
          <w:rFonts w:ascii="Times New Roman" w:hAnsi="Times New Roman"/>
          <w:sz w:val="24"/>
          <w:szCs w:val="24"/>
        </w:rPr>
        <w:t>Хочу, умею, м</w:t>
      </w:r>
      <w:r w:rsidR="00D33517">
        <w:rPr>
          <w:rFonts w:ascii="Times New Roman" w:hAnsi="Times New Roman"/>
          <w:sz w:val="24"/>
          <w:szCs w:val="24"/>
        </w:rPr>
        <w:t>огу!</w:t>
      </w:r>
      <w:r w:rsidRPr="0086500B">
        <w:rPr>
          <w:rFonts w:ascii="Times New Roman" w:hAnsi="Times New Roman"/>
          <w:sz w:val="24"/>
          <w:szCs w:val="24"/>
        </w:rPr>
        <w:t>»</w:t>
      </w:r>
      <w:r w:rsidRPr="003D4479">
        <w:rPr>
          <w:rFonts w:ascii="Times New Roman" w:hAnsi="Times New Roman"/>
          <w:sz w:val="24"/>
          <w:szCs w:val="24"/>
        </w:rPr>
        <w:t>по тематической направленности является</w:t>
      </w:r>
      <w:r w:rsidR="006923B8">
        <w:rPr>
          <w:rFonts w:ascii="Times New Roman" w:hAnsi="Times New Roman"/>
          <w:sz w:val="24"/>
          <w:szCs w:val="24"/>
        </w:rPr>
        <w:t>социально-гуманитарной</w:t>
      </w:r>
      <w:r w:rsidR="0087758E">
        <w:rPr>
          <w:rFonts w:ascii="Times New Roman" w:hAnsi="Times New Roman"/>
          <w:sz w:val="24"/>
          <w:szCs w:val="24"/>
        </w:rPr>
        <w:t>.</w:t>
      </w:r>
    </w:p>
    <w:p w14:paraId="63A1C8F1" w14:textId="77777777" w:rsidR="00B42079" w:rsidRPr="00964613" w:rsidRDefault="00B42079" w:rsidP="00B420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119C">
        <w:rPr>
          <w:rFonts w:ascii="Times New Roman" w:hAnsi="Times New Roman"/>
          <w:sz w:val="24"/>
          <w:szCs w:val="24"/>
        </w:rPr>
        <w:t>Культурно–досуговая</w:t>
      </w:r>
      <w:r w:rsidR="00AB3482">
        <w:rPr>
          <w:rFonts w:ascii="Times New Roman" w:hAnsi="Times New Roman"/>
          <w:sz w:val="24"/>
          <w:szCs w:val="24"/>
        </w:rPr>
        <w:t xml:space="preserve"> деятельность объединения </w:t>
      </w:r>
      <w:r w:rsidR="00687253" w:rsidRPr="00231150">
        <w:rPr>
          <w:rFonts w:ascii="Times New Roman" w:hAnsi="Times New Roman"/>
          <w:sz w:val="24"/>
          <w:szCs w:val="24"/>
        </w:rPr>
        <w:t>«</w:t>
      </w:r>
      <w:r w:rsidR="00687253">
        <w:rPr>
          <w:rFonts w:ascii="Times New Roman" w:hAnsi="Times New Roman"/>
          <w:sz w:val="24"/>
          <w:szCs w:val="24"/>
        </w:rPr>
        <w:t>Хочу, умею, могу!</w:t>
      </w:r>
      <w:r w:rsidR="00687253" w:rsidRPr="0086500B">
        <w:rPr>
          <w:rFonts w:ascii="Times New Roman" w:hAnsi="Times New Roman"/>
          <w:sz w:val="24"/>
          <w:szCs w:val="24"/>
        </w:rPr>
        <w:t>»</w:t>
      </w:r>
      <w:r w:rsidR="00964613">
        <w:rPr>
          <w:rFonts w:ascii="Times New Roman" w:hAnsi="Times New Roman"/>
          <w:sz w:val="24"/>
          <w:szCs w:val="24"/>
        </w:rPr>
        <w:t xml:space="preserve"> </w:t>
      </w:r>
      <w:r w:rsidRPr="0075119C">
        <w:rPr>
          <w:rFonts w:ascii="Times New Roman" w:hAnsi="Times New Roman"/>
          <w:sz w:val="24"/>
          <w:szCs w:val="24"/>
        </w:rPr>
        <w:t xml:space="preserve">является </w:t>
      </w:r>
      <w:r w:rsidRPr="00964613">
        <w:rPr>
          <w:rFonts w:ascii="Times New Roman" w:hAnsi="Times New Roman"/>
          <w:sz w:val="24"/>
          <w:szCs w:val="24"/>
        </w:rPr>
        <w:t>частью социально-культурно–образовательного пространства и предполагает создание благоприятного эмоционально–психол</w:t>
      </w:r>
      <w:r w:rsidR="0087758E" w:rsidRPr="00964613">
        <w:rPr>
          <w:rFonts w:ascii="Times New Roman" w:hAnsi="Times New Roman"/>
          <w:sz w:val="24"/>
          <w:szCs w:val="24"/>
        </w:rPr>
        <w:t>огического климата в коллективе, а также учит</w:t>
      </w:r>
      <w:r w:rsidR="00964613" w:rsidRPr="00964613">
        <w:rPr>
          <w:rFonts w:ascii="Times New Roman" w:hAnsi="Times New Roman"/>
          <w:sz w:val="24"/>
          <w:szCs w:val="24"/>
        </w:rPr>
        <w:t xml:space="preserve"> </w:t>
      </w:r>
      <w:r w:rsidR="0087758E" w:rsidRPr="00964613">
        <w:rPr>
          <w:rFonts w:ascii="Times New Roman" w:hAnsi="Times New Roman"/>
          <w:sz w:val="24"/>
          <w:szCs w:val="24"/>
        </w:rPr>
        <w:t>обучающихся</w:t>
      </w:r>
      <w:r w:rsidR="00964613" w:rsidRPr="00964613">
        <w:rPr>
          <w:rFonts w:ascii="Times New Roman" w:hAnsi="Times New Roman"/>
          <w:sz w:val="24"/>
          <w:szCs w:val="24"/>
        </w:rPr>
        <w:t xml:space="preserve"> </w:t>
      </w:r>
      <w:r w:rsidRPr="00964613">
        <w:rPr>
          <w:rFonts w:ascii="Times New Roman" w:hAnsi="Times New Roman"/>
          <w:sz w:val="24"/>
          <w:szCs w:val="24"/>
        </w:rPr>
        <w:t>соединять развлечения с саморазвитием, делать свой досуг</w:t>
      </w:r>
      <w:r w:rsidR="00C7028E" w:rsidRPr="00964613">
        <w:rPr>
          <w:rFonts w:ascii="Times New Roman" w:hAnsi="Times New Roman"/>
          <w:sz w:val="24"/>
          <w:szCs w:val="24"/>
        </w:rPr>
        <w:t xml:space="preserve"> полезным, а не только</w:t>
      </w:r>
      <w:r w:rsidRPr="00964613">
        <w:rPr>
          <w:rFonts w:ascii="Times New Roman" w:hAnsi="Times New Roman"/>
          <w:sz w:val="24"/>
          <w:szCs w:val="24"/>
        </w:rPr>
        <w:t xml:space="preserve"> развлекательным. </w:t>
      </w:r>
    </w:p>
    <w:p w14:paraId="50A6A6BB" w14:textId="77777777" w:rsidR="00070763" w:rsidRPr="00964613" w:rsidRDefault="00A97F38" w:rsidP="00B420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4613">
        <w:rPr>
          <w:rFonts w:ascii="Times New Roman" w:hAnsi="Times New Roman"/>
          <w:sz w:val="24"/>
          <w:szCs w:val="24"/>
        </w:rPr>
        <w:t>Уровень программы базовый</w:t>
      </w:r>
      <w:r w:rsidR="00070763" w:rsidRPr="00964613">
        <w:rPr>
          <w:rFonts w:ascii="Times New Roman" w:hAnsi="Times New Roman"/>
          <w:sz w:val="24"/>
          <w:szCs w:val="24"/>
        </w:rPr>
        <w:t>. Освоение програм</w:t>
      </w:r>
      <w:r w:rsidR="009F0E73" w:rsidRPr="00964613">
        <w:rPr>
          <w:rFonts w:ascii="Times New Roman" w:hAnsi="Times New Roman"/>
          <w:sz w:val="24"/>
          <w:szCs w:val="24"/>
        </w:rPr>
        <w:t>м</w:t>
      </w:r>
      <w:r w:rsidR="00070763" w:rsidRPr="00964613">
        <w:rPr>
          <w:rFonts w:ascii="Times New Roman" w:hAnsi="Times New Roman"/>
          <w:sz w:val="24"/>
          <w:szCs w:val="24"/>
        </w:rPr>
        <w:t xml:space="preserve">ного материала данного уровня знакомит обучающихся с основными понятиями </w:t>
      </w:r>
      <w:r w:rsidR="009F0E73" w:rsidRPr="00964613">
        <w:rPr>
          <w:rFonts w:ascii="Times New Roman" w:hAnsi="Times New Roman"/>
          <w:sz w:val="24"/>
          <w:szCs w:val="24"/>
        </w:rPr>
        <w:t xml:space="preserve">в области </w:t>
      </w:r>
      <w:r w:rsidR="00070763" w:rsidRPr="00964613">
        <w:rPr>
          <w:rFonts w:ascii="Times New Roman" w:hAnsi="Times New Roman"/>
          <w:sz w:val="24"/>
          <w:szCs w:val="24"/>
        </w:rPr>
        <w:t>организации досуга, планирования мероприятий.</w:t>
      </w:r>
    </w:p>
    <w:p w14:paraId="24574454" w14:textId="77777777" w:rsidR="00367BC9" w:rsidRPr="00964613" w:rsidRDefault="00367BC9" w:rsidP="00367BC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4613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="00687253" w:rsidRPr="00964613">
        <w:rPr>
          <w:rFonts w:ascii="Times New Roman" w:hAnsi="Times New Roman"/>
          <w:sz w:val="24"/>
          <w:szCs w:val="24"/>
        </w:rPr>
        <w:t>«Хочу, умею, могу!»</w:t>
      </w:r>
      <w:r w:rsidR="00964613">
        <w:rPr>
          <w:rFonts w:ascii="Times New Roman" w:hAnsi="Times New Roman"/>
          <w:sz w:val="24"/>
          <w:szCs w:val="24"/>
        </w:rPr>
        <w:t xml:space="preserve"> </w:t>
      </w:r>
      <w:r w:rsidRPr="00964613">
        <w:rPr>
          <w:rFonts w:ascii="Times New Roman" w:hAnsi="Times New Roman"/>
          <w:sz w:val="24"/>
          <w:szCs w:val="24"/>
        </w:rPr>
        <w:t>реализуется на базе</w:t>
      </w:r>
      <w:r w:rsidR="00964613">
        <w:rPr>
          <w:rFonts w:ascii="Times New Roman" w:hAnsi="Times New Roman"/>
          <w:sz w:val="24"/>
          <w:szCs w:val="24"/>
        </w:rPr>
        <w:t xml:space="preserve"> </w:t>
      </w:r>
      <w:r w:rsidRPr="00964613">
        <w:rPr>
          <w:rFonts w:ascii="Times New Roman" w:hAnsi="Times New Roman"/>
          <w:sz w:val="24"/>
          <w:szCs w:val="24"/>
        </w:rPr>
        <w:t xml:space="preserve">детского клуба «Исток» МАУДО «Центр развития творчества детей и юношества». </w:t>
      </w:r>
    </w:p>
    <w:p w14:paraId="42E50FAD" w14:textId="77777777" w:rsidR="00B42079" w:rsidRPr="00231150" w:rsidRDefault="00B42079" w:rsidP="00B42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972C6C" w14:textId="77777777" w:rsidR="00B42079" w:rsidRDefault="00B42079" w:rsidP="00250615">
      <w:pPr>
        <w:pStyle w:val="a4"/>
        <w:numPr>
          <w:ilvl w:val="2"/>
          <w:numId w:val="5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A445A">
        <w:rPr>
          <w:rFonts w:ascii="Times New Roman" w:hAnsi="Times New Roman"/>
          <w:b/>
          <w:sz w:val="24"/>
          <w:szCs w:val="24"/>
        </w:rPr>
        <w:t>Актуальность программы</w:t>
      </w:r>
    </w:p>
    <w:p w14:paraId="0A901D81" w14:textId="77777777" w:rsidR="009E4FD9" w:rsidRPr="00655223" w:rsidRDefault="00655223" w:rsidP="00964613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5223">
        <w:rPr>
          <w:rFonts w:ascii="Times New Roman" w:hAnsi="Times New Roman" w:cs="Times New Roman"/>
          <w:sz w:val="24"/>
          <w:szCs w:val="24"/>
        </w:rPr>
        <w:t>Актуальность программы обусловлена н</w:t>
      </w:r>
      <w:r w:rsidR="009E4FD9" w:rsidRPr="00655223">
        <w:rPr>
          <w:rFonts w:ascii="Times New Roman" w:hAnsi="Times New Roman" w:cs="Times New Roman"/>
          <w:sz w:val="24"/>
          <w:szCs w:val="24"/>
        </w:rPr>
        <w:t>ациональн</w:t>
      </w:r>
      <w:r w:rsidRPr="00655223">
        <w:rPr>
          <w:rFonts w:ascii="Times New Roman" w:hAnsi="Times New Roman" w:cs="Times New Roman"/>
          <w:sz w:val="24"/>
          <w:szCs w:val="24"/>
        </w:rPr>
        <w:t>ым</w:t>
      </w:r>
      <w:r w:rsidR="009E4FD9" w:rsidRPr="00655223">
        <w:rPr>
          <w:rFonts w:ascii="Times New Roman" w:hAnsi="Times New Roman" w:cs="Times New Roman"/>
          <w:sz w:val="24"/>
          <w:szCs w:val="24"/>
        </w:rPr>
        <w:t xml:space="preserve"> проект</w:t>
      </w:r>
      <w:r w:rsidRPr="00655223">
        <w:rPr>
          <w:rFonts w:ascii="Times New Roman" w:hAnsi="Times New Roman" w:cs="Times New Roman"/>
          <w:sz w:val="24"/>
          <w:szCs w:val="24"/>
        </w:rPr>
        <w:t xml:space="preserve">ом </w:t>
      </w:r>
      <w:r w:rsidR="009E4FD9" w:rsidRPr="00655223">
        <w:rPr>
          <w:rFonts w:ascii="Times New Roman" w:hAnsi="Times New Roman" w:cs="Times New Roman"/>
          <w:sz w:val="24"/>
          <w:szCs w:val="24"/>
        </w:rPr>
        <w:t>«Образование»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4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4FD9" w:rsidRPr="00655223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ющим</w:t>
      </w:r>
      <w:r w:rsidR="00964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достижение национальной цели </w:t>
      </w:r>
      <w:r w:rsidR="009E4FD9" w:rsidRPr="00655223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Федерации, определенной Прези</w:t>
      </w:r>
      <w:r w:rsidR="00964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дентом Российской Федерации, по </w:t>
      </w:r>
      <w:r w:rsidR="009E4FD9" w:rsidRPr="00655223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обеспечению возможности для самореализации и развития талантов</w:t>
      </w:r>
      <w:r w:rsidR="0096461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964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оздание </w:t>
      </w:r>
      <w:r w:rsidR="009E4FD9" w:rsidRPr="006552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условий для воспитания </w:t>
      </w:r>
      <w:r w:rsidR="00964613">
        <w:rPr>
          <w:rFonts w:ascii="Times New Roman" w:hAnsi="Times New Roman" w:cs="Times New Roman"/>
          <w:sz w:val="24"/>
          <w:szCs w:val="24"/>
          <w:shd w:val="clear" w:color="auto" w:fill="FFFFFF"/>
        </w:rPr>
        <w:t>га</w:t>
      </w:r>
      <w:r w:rsidR="009E4FD9" w:rsidRPr="00655223">
        <w:rPr>
          <w:rFonts w:ascii="Times New Roman" w:hAnsi="Times New Roman" w:cs="Times New Roman"/>
          <w:sz w:val="24"/>
          <w:szCs w:val="24"/>
          <w:shd w:val="clear" w:color="auto" w:fill="FFFFFF"/>
        </w:rPr>
        <w:t>рмонично развитой и социально ответственной личности</w:t>
      </w:r>
      <w:r w:rsidR="009646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4FD9" w:rsidRPr="00655223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основе духовно-нравственных ценностей народов Российской Федерации, исторических и национально-культурных традиций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5C8916A" w14:textId="77777777" w:rsidR="00B42079" w:rsidRPr="003D4479" w:rsidRDefault="00B42079" w:rsidP="00B420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4479">
        <w:rPr>
          <w:rFonts w:ascii="Times New Roman" w:hAnsi="Times New Roman"/>
          <w:sz w:val="24"/>
          <w:szCs w:val="24"/>
        </w:rPr>
        <w:t>Досуг – это свободное от занятий время. Правильная организация досуга играет неоценимую роль в развитии личности ребёнка. Проблема занятости детей, организация досуга, способствующего развитию и воспитанию личности учащи</w:t>
      </w:r>
      <w:r>
        <w:rPr>
          <w:rFonts w:ascii="Times New Roman" w:hAnsi="Times New Roman"/>
          <w:sz w:val="24"/>
          <w:szCs w:val="24"/>
        </w:rPr>
        <w:t xml:space="preserve">хся, была и остается </w:t>
      </w:r>
      <w:r>
        <w:rPr>
          <w:rFonts w:ascii="Times New Roman" w:hAnsi="Times New Roman"/>
          <w:sz w:val="24"/>
          <w:szCs w:val="24"/>
        </w:rPr>
        <w:lastRenderedPageBreak/>
        <w:t>актуальной.</w:t>
      </w:r>
      <w:r w:rsidRPr="003D4479">
        <w:rPr>
          <w:rFonts w:ascii="Times New Roman" w:hAnsi="Times New Roman"/>
          <w:sz w:val="24"/>
          <w:szCs w:val="24"/>
        </w:rPr>
        <w:t xml:space="preserve"> Развитие личности </w:t>
      </w:r>
      <w:r w:rsidR="00006D28">
        <w:rPr>
          <w:rFonts w:ascii="Times New Roman" w:hAnsi="Times New Roman"/>
          <w:sz w:val="24"/>
          <w:szCs w:val="24"/>
        </w:rPr>
        <w:t>об</w:t>
      </w:r>
      <w:r w:rsidRPr="003D4479">
        <w:rPr>
          <w:rFonts w:ascii="Times New Roman" w:hAnsi="Times New Roman"/>
          <w:sz w:val="24"/>
          <w:szCs w:val="24"/>
        </w:rPr>
        <w:t>уча</w:t>
      </w:r>
      <w:r w:rsidR="00006D28">
        <w:rPr>
          <w:rFonts w:ascii="Times New Roman" w:hAnsi="Times New Roman"/>
          <w:sz w:val="24"/>
          <w:szCs w:val="24"/>
        </w:rPr>
        <w:t>ю</w:t>
      </w:r>
      <w:r w:rsidRPr="003D4479">
        <w:rPr>
          <w:rFonts w:ascii="Times New Roman" w:hAnsi="Times New Roman"/>
          <w:sz w:val="24"/>
          <w:szCs w:val="24"/>
        </w:rPr>
        <w:t xml:space="preserve">щихся должно происходить как в учебно-познавательной деятельности, так и в свободном общении, в организации разнообразной </w:t>
      </w:r>
      <w:r w:rsidR="00006D28">
        <w:rPr>
          <w:rFonts w:ascii="Times New Roman" w:hAnsi="Times New Roman"/>
          <w:sz w:val="24"/>
          <w:szCs w:val="24"/>
        </w:rPr>
        <w:t xml:space="preserve">творческой </w:t>
      </w:r>
      <w:r w:rsidRPr="003D4479">
        <w:rPr>
          <w:rFonts w:ascii="Times New Roman" w:hAnsi="Times New Roman"/>
          <w:sz w:val="24"/>
          <w:szCs w:val="24"/>
        </w:rPr>
        <w:t xml:space="preserve">деятельности детского коллектива, неразрывно </w:t>
      </w:r>
      <w:r w:rsidR="00B365B8" w:rsidRPr="003D4479">
        <w:rPr>
          <w:rFonts w:ascii="Times New Roman" w:hAnsi="Times New Roman"/>
          <w:sz w:val="24"/>
          <w:szCs w:val="24"/>
        </w:rPr>
        <w:t>связанн</w:t>
      </w:r>
      <w:r w:rsidR="00B365B8">
        <w:rPr>
          <w:rFonts w:ascii="Times New Roman" w:hAnsi="Times New Roman"/>
          <w:sz w:val="24"/>
          <w:szCs w:val="24"/>
        </w:rPr>
        <w:t>ой</w:t>
      </w:r>
      <w:r w:rsidRPr="003D4479">
        <w:rPr>
          <w:rFonts w:ascii="Times New Roman" w:hAnsi="Times New Roman"/>
          <w:sz w:val="24"/>
          <w:szCs w:val="24"/>
        </w:rPr>
        <w:t xml:space="preserve"> с воспитанием. Этот процесс должен быть целенаправленным.</w:t>
      </w:r>
    </w:p>
    <w:p w14:paraId="0A7F6827" w14:textId="77777777" w:rsidR="00B42079" w:rsidRDefault="00B42079" w:rsidP="00B420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54F3">
        <w:rPr>
          <w:rFonts w:ascii="Times New Roman" w:hAnsi="Times New Roman"/>
          <w:sz w:val="24"/>
          <w:szCs w:val="24"/>
        </w:rPr>
        <w:t xml:space="preserve">Досуговая деятельность является весьма действенным методом воспитания. В процессе досуговой деятельности развивается художественный вкус, расширяется кругозор, познаются основы актерского мастерства. Самый короткий путь эмоционального раскрепощения ребенка, снятия зажатости, обучения чувствованию и художественному воображению - это </w:t>
      </w:r>
      <w:r>
        <w:rPr>
          <w:rFonts w:ascii="Times New Roman" w:hAnsi="Times New Roman"/>
          <w:sz w:val="24"/>
          <w:szCs w:val="24"/>
        </w:rPr>
        <w:t>путь через игру, творчество, фантазирование.</w:t>
      </w:r>
    </w:p>
    <w:p w14:paraId="54CB4F12" w14:textId="77777777" w:rsidR="00B42079" w:rsidRPr="00564851" w:rsidRDefault="00B42079" w:rsidP="00B420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54F3">
        <w:rPr>
          <w:rFonts w:ascii="Times New Roman" w:hAnsi="Times New Roman"/>
          <w:sz w:val="24"/>
          <w:szCs w:val="24"/>
        </w:rPr>
        <w:t xml:space="preserve">Именно для того, чтобы ребенок, наделенный способностью и тягой к творчеству, смог самореализоваться в нем, научиться коммуникативному общению разработана программа досуговой деятельности </w:t>
      </w:r>
      <w:r w:rsidR="00687253" w:rsidRPr="00231150">
        <w:rPr>
          <w:rFonts w:ascii="Times New Roman" w:hAnsi="Times New Roman"/>
          <w:sz w:val="24"/>
          <w:szCs w:val="24"/>
        </w:rPr>
        <w:t>«</w:t>
      </w:r>
      <w:r w:rsidR="00687253">
        <w:rPr>
          <w:rFonts w:ascii="Times New Roman" w:hAnsi="Times New Roman"/>
          <w:sz w:val="24"/>
          <w:szCs w:val="24"/>
        </w:rPr>
        <w:t>Хочу, умею, могу</w:t>
      </w:r>
      <w:proofErr w:type="gramStart"/>
      <w:r w:rsidR="00687253">
        <w:rPr>
          <w:rFonts w:ascii="Times New Roman" w:hAnsi="Times New Roman"/>
          <w:sz w:val="24"/>
          <w:szCs w:val="24"/>
        </w:rPr>
        <w:t>!</w:t>
      </w:r>
      <w:r w:rsidR="00687253" w:rsidRPr="0086500B">
        <w:rPr>
          <w:rFonts w:ascii="Times New Roman" w:hAnsi="Times New Roman"/>
          <w:sz w:val="24"/>
          <w:szCs w:val="24"/>
        </w:rPr>
        <w:t>»</w:t>
      </w:r>
      <w:r w:rsidRPr="003C54F3">
        <w:rPr>
          <w:rFonts w:ascii="Times New Roman" w:hAnsi="Times New Roman"/>
          <w:sz w:val="24"/>
          <w:szCs w:val="24"/>
        </w:rPr>
        <w:t>направле</w:t>
      </w:r>
      <w:r>
        <w:rPr>
          <w:rFonts w:ascii="Times New Roman" w:hAnsi="Times New Roman"/>
          <w:sz w:val="24"/>
          <w:szCs w:val="24"/>
        </w:rPr>
        <w:t>нная</w:t>
      </w:r>
      <w:proofErr w:type="gramEnd"/>
      <w:r>
        <w:rPr>
          <w:rFonts w:ascii="Times New Roman" w:hAnsi="Times New Roman"/>
          <w:sz w:val="24"/>
          <w:szCs w:val="24"/>
        </w:rPr>
        <w:t xml:space="preserve"> на всестороннее</w:t>
      </w:r>
      <w:r w:rsidRPr="003C54F3">
        <w:rPr>
          <w:rFonts w:ascii="Times New Roman" w:hAnsi="Times New Roman"/>
          <w:sz w:val="24"/>
          <w:szCs w:val="24"/>
        </w:rPr>
        <w:t xml:space="preserve"> развитие обучающихся.</w:t>
      </w:r>
    </w:p>
    <w:p w14:paraId="16A55A81" w14:textId="77777777" w:rsidR="00B42079" w:rsidRPr="00E01196" w:rsidRDefault="00B42079" w:rsidP="00B4207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08DCF18" w14:textId="77777777" w:rsidR="00B42079" w:rsidRPr="003A445A" w:rsidRDefault="00877D41" w:rsidP="00877D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1.1.3</w:t>
      </w:r>
      <w:r w:rsidR="00B42079" w:rsidRPr="003A445A">
        <w:rPr>
          <w:rFonts w:ascii="Times New Roman" w:hAnsi="Times New Roman"/>
          <w:b/>
          <w:sz w:val="24"/>
          <w:szCs w:val="24"/>
        </w:rPr>
        <w:t xml:space="preserve"> Отличительные особенности программы</w:t>
      </w:r>
    </w:p>
    <w:p w14:paraId="3B4EA974" w14:textId="77777777" w:rsidR="00B42079" w:rsidRPr="004A6EEA" w:rsidRDefault="00911919" w:rsidP="003A44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написании программы была проанализирована </w:t>
      </w:r>
      <w:r w:rsidR="00B42079" w:rsidRPr="004A6EEA">
        <w:rPr>
          <w:rFonts w:ascii="Times New Roman" w:hAnsi="Times New Roman"/>
          <w:sz w:val="24"/>
          <w:szCs w:val="24"/>
        </w:rPr>
        <w:t>програ</w:t>
      </w:r>
      <w:r>
        <w:rPr>
          <w:rFonts w:ascii="Times New Roman" w:hAnsi="Times New Roman"/>
          <w:sz w:val="24"/>
          <w:szCs w:val="24"/>
        </w:rPr>
        <w:t>мма той же направленности педагога дополнительного образования</w:t>
      </w:r>
      <w:r w:rsidR="009646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2079" w:rsidRPr="004A6EEA">
        <w:rPr>
          <w:rFonts w:ascii="Times New Roman" w:hAnsi="Times New Roman"/>
          <w:sz w:val="24"/>
          <w:szCs w:val="24"/>
        </w:rPr>
        <w:t>Бурлако</w:t>
      </w:r>
      <w:proofErr w:type="spellEnd"/>
      <w:r w:rsidR="00B42079" w:rsidRPr="004A6EEA">
        <w:rPr>
          <w:rFonts w:ascii="Times New Roman" w:hAnsi="Times New Roman"/>
          <w:sz w:val="24"/>
          <w:szCs w:val="24"/>
        </w:rPr>
        <w:t xml:space="preserve"> Е.А. </w:t>
      </w:r>
      <w:r>
        <w:rPr>
          <w:rFonts w:ascii="Times New Roman" w:hAnsi="Times New Roman"/>
          <w:sz w:val="24"/>
          <w:szCs w:val="24"/>
        </w:rPr>
        <w:t>«Школьная радуга»</w:t>
      </w:r>
      <w:r w:rsidR="00964613">
        <w:rPr>
          <w:rFonts w:ascii="Times New Roman" w:hAnsi="Times New Roman"/>
          <w:sz w:val="24"/>
          <w:szCs w:val="24"/>
        </w:rPr>
        <w:t xml:space="preserve"> </w:t>
      </w:r>
      <w:r w:rsidR="00B42079" w:rsidRPr="004A6EEA">
        <w:rPr>
          <w:rFonts w:ascii="Times New Roman" w:hAnsi="Times New Roman"/>
          <w:sz w:val="24"/>
          <w:szCs w:val="24"/>
        </w:rPr>
        <w:t>(г.Тамбов)</w:t>
      </w:r>
      <w:r w:rsidR="0098166E">
        <w:rPr>
          <w:rFonts w:ascii="Times New Roman" w:hAnsi="Times New Roman"/>
          <w:sz w:val="24"/>
          <w:szCs w:val="24"/>
        </w:rPr>
        <w:t xml:space="preserve"> из которой при написании данной программы была заимствована идея построения занятий по направлениям воспитания определённой стороны окружающей жизни (</w:t>
      </w:r>
      <w:r w:rsidR="00BA4439">
        <w:rPr>
          <w:rFonts w:ascii="Times New Roman" w:hAnsi="Times New Roman"/>
          <w:sz w:val="24"/>
          <w:szCs w:val="24"/>
        </w:rPr>
        <w:t xml:space="preserve">воспитание культуры здоровья, </w:t>
      </w:r>
      <w:r w:rsidR="0098166E">
        <w:rPr>
          <w:rFonts w:ascii="Times New Roman" w:hAnsi="Times New Roman"/>
          <w:sz w:val="24"/>
          <w:szCs w:val="24"/>
        </w:rPr>
        <w:t xml:space="preserve">гражданско-патриотическое, </w:t>
      </w:r>
      <w:r w:rsidR="00BA4439">
        <w:rPr>
          <w:rFonts w:ascii="Times New Roman" w:hAnsi="Times New Roman"/>
          <w:sz w:val="24"/>
          <w:szCs w:val="24"/>
        </w:rPr>
        <w:t>нравственное, интеллектуальное, художественно-</w:t>
      </w:r>
      <w:r w:rsidR="0098166E">
        <w:rPr>
          <w:rFonts w:ascii="Times New Roman" w:hAnsi="Times New Roman"/>
          <w:sz w:val="24"/>
          <w:szCs w:val="24"/>
        </w:rPr>
        <w:t>эстетическое</w:t>
      </w:r>
      <w:r w:rsidR="00BA4439">
        <w:rPr>
          <w:rFonts w:ascii="Times New Roman" w:hAnsi="Times New Roman"/>
          <w:sz w:val="24"/>
          <w:szCs w:val="24"/>
        </w:rPr>
        <w:t xml:space="preserve"> и экологическое воспитание</w:t>
      </w:r>
      <w:r w:rsidR="0098166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53C7A9E5" w14:textId="77777777" w:rsidR="00B42079" w:rsidRPr="004A6EEA" w:rsidRDefault="00B42079" w:rsidP="009F0E7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A6E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Отличительными особенностями программы </w:t>
      </w:r>
      <w:r w:rsidR="00687253" w:rsidRPr="00231150">
        <w:rPr>
          <w:rFonts w:ascii="Times New Roman" w:hAnsi="Times New Roman"/>
          <w:sz w:val="24"/>
          <w:szCs w:val="24"/>
        </w:rPr>
        <w:t>«</w:t>
      </w:r>
      <w:r w:rsidR="00687253">
        <w:rPr>
          <w:rFonts w:ascii="Times New Roman" w:hAnsi="Times New Roman"/>
          <w:sz w:val="24"/>
          <w:szCs w:val="24"/>
        </w:rPr>
        <w:t>Хочу, умею, могу!</w:t>
      </w:r>
      <w:r w:rsidR="00687253" w:rsidRPr="0086500B">
        <w:rPr>
          <w:rFonts w:ascii="Times New Roman" w:hAnsi="Times New Roman"/>
          <w:sz w:val="24"/>
          <w:szCs w:val="24"/>
        </w:rPr>
        <w:t>»</w:t>
      </w:r>
      <w:r w:rsidRPr="004A6E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является следующее:</w:t>
      </w:r>
    </w:p>
    <w:p w14:paraId="2DCD9F78" w14:textId="77777777" w:rsidR="006A03E4" w:rsidRDefault="00B42079" w:rsidP="006A03E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A6E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Обновлен</w:t>
      </w:r>
      <w:r w:rsidR="00B023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содержание программы, предполагающее</w:t>
      </w:r>
      <w:r w:rsidR="009119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  <w:r w:rsidR="00B023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сочетание организации и планирования досуговой деятел</w:t>
      </w:r>
      <w:r w:rsidR="00B4214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ьности обучающихся, воспитание</w:t>
      </w:r>
      <w:r w:rsidR="00B023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духовных и эстетических качеств</w:t>
      </w:r>
      <w:r w:rsidR="00B4214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="00B023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развитие творческих инициатив</w:t>
      </w:r>
      <w:r w:rsidRPr="004A6E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  <w:r w:rsidR="0091191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разработку </w:t>
      </w:r>
      <w:r w:rsidR="008028F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содержания учебного плана</w:t>
      </w:r>
      <w:r w:rsidR="006A03E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</w:p>
    <w:p w14:paraId="446B79F0" w14:textId="77777777" w:rsidR="00B42079" w:rsidRPr="006A03E4" w:rsidRDefault="00506704" w:rsidP="006A03E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A03E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Разработан</w:t>
      </w:r>
      <w:r w:rsidR="00B42079" w:rsidRPr="006A03E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пакет диагностических методик.</w:t>
      </w:r>
    </w:p>
    <w:p w14:paraId="6A31C0A1" w14:textId="77777777" w:rsidR="00B42079" w:rsidRDefault="00B42079" w:rsidP="009F0E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A6E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Методологической основой программы яв</w:t>
      </w:r>
      <w:r w:rsidR="003A445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ляется концептуальные идеи И.П.</w:t>
      </w:r>
      <w:r w:rsidRPr="004A6EE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Волкова: выявить, учесть и развить творческие способности; приобщить обучающихся к многообразной творческой деятельности с выходом на конкретный продукт.</w:t>
      </w:r>
    </w:p>
    <w:p w14:paraId="11B7D588" w14:textId="77777777" w:rsidR="00B365B8" w:rsidRPr="00B365B8" w:rsidRDefault="00B365B8" w:rsidP="00B42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54876B3E" w14:textId="77777777" w:rsidR="00B42079" w:rsidRPr="003A445A" w:rsidRDefault="00877D41" w:rsidP="00877D4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1.1.4</w:t>
      </w:r>
      <w:r w:rsidR="00B42079" w:rsidRPr="003A44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Адресат данной программы</w:t>
      </w:r>
    </w:p>
    <w:p w14:paraId="6A2A0323" w14:textId="77777777" w:rsidR="00B42079" w:rsidRPr="00E01196" w:rsidRDefault="00B42079" w:rsidP="00B420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1196">
        <w:rPr>
          <w:rFonts w:ascii="Times New Roman" w:eastAsia="Times New Roman" w:hAnsi="Times New Roman"/>
          <w:sz w:val="24"/>
          <w:szCs w:val="24"/>
          <w:lang w:eastAsia="ru-RU"/>
        </w:rPr>
        <w:t>Прогр</w:t>
      </w:r>
      <w:r w:rsidR="00B42143">
        <w:rPr>
          <w:rFonts w:ascii="Times New Roman" w:eastAsia="Times New Roman" w:hAnsi="Times New Roman"/>
          <w:sz w:val="24"/>
          <w:szCs w:val="24"/>
          <w:lang w:eastAsia="ru-RU"/>
        </w:rPr>
        <w:t>амма ориентирована на детей 9-13</w:t>
      </w:r>
      <w:r w:rsidR="00B365B8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(школьного возраста).</w:t>
      </w:r>
    </w:p>
    <w:p w14:paraId="68C738D8" w14:textId="77777777" w:rsidR="00B42079" w:rsidRPr="004C4DFF" w:rsidRDefault="00B42079" w:rsidP="004C4DFF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освоения данной программы не требуется специальных знаний, умений и подготовки. Набор в группы проводится без вступительных испытаний, по желанию. Состав групп разновозрастной, к</w:t>
      </w:r>
      <w:r w:rsidRPr="00B76148">
        <w:rPr>
          <w:rFonts w:ascii="Times New Roman" w:eastAsia="Times New Roman" w:hAnsi="Times New Roman"/>
          <w:sz w:val="24"/>
          <w:szCs w:val="24"/>
          <w:lang w:eastAsia="ru-RU"/>
        </w:rPr>
        <w:t xml:space="preserve">оличество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</w:t>
      </w:r>
      <w:r w:rsidRPr="00B76148">
        <w:rPr>
          <w:rFonts w:ascii="Times New Roman" w:eastAsia="Times New Roman" w:hAnsi="Times New Roman"/>
          <w:sz w:val="24"/>
          <w:szCs w:val="24"/>
          <w:lang w:eastAsia="ru-RU"/>
        </w:rPr>
        <w:t>щихся в группе</w:t>
      </w:r>
      <w:r w:rsidR="0004190D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236FE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42143">
        <w:rPr>
          <w:rFonts w:ascii="Times New Roman" w:eastAsia="Times New Roman" w:hAnsi="Times New Roman"/>
          <w:sz w:val="24"/>
          <w:szCs w:val="24"/>
          <w:lang w:eastAsia="ru-RU"/>
        </w:rPr>
        <w:t>-14</w:t>
      </w:r>
      <w:r w:rsidR="0004190D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2A61C5">
        <w:rPr>
          <w:rFonts w:ascii="Times New Roman" w:eastAsia="Times New Roman" w:hAnsi="Times New Roman"/>
          <w:sz w:val="24"/>
          <w:szCs w:val="24"/>
          <w:lang w:eastAsia="ru-RU"/>
        </w:rPr>
        <w:t>. С</w:t>
      </w:r>
      <w:r w:rsidRPr="00B76148">
        <w:rPr>
          <w:rFonts w:ascii="Times New Roman" w:eastAsia="Times New Roman" w:hAnsi="Times New Roman"/>
          <w:sz w:val="24"/>
          <w:szCs w:val="24"/>
          <w:lang w:eastAsia="ru-RU"/>
        </w:rPr>
        <w:t>остав групп - постоянный.</w:t>
      </w:r>
    </w:p>
    <w:p w14:paraId="3DDC9C39" w14:textId="77777777" w:rsidR="00B42079" w:rsidRPr="003A445A" w:rsidRDefault="00877D41" w:rsidP="00877D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kern w:val="2"/>
          <w:sz w:val="24"/>
          <w:szCs w:val="24"/>
        </w:rPr>
        <w:t>1.</w:t>
      </w:r>
      <w:r w:rsidR="00B42079" w:rsidRPr="003A445A">
        <w:rPr>
          <w:rFonts w:ascii="Times New Roman" w:hAnsi="Times New Roman"/>
          <w:b/>
          <w:color w:val="000000"/>
          <w:kern w:val="2"/>
          <w:sz w:val="24"/>
          <w:szCs w:val="24"/>
        </w:rPr>
        <w:t>1.5 Объем и сроки освоения программы</w:t>
      </w:r>
    </w:p>
    <w:p w14:paraId="536203CF" w14:textId="77777777" w:rsidR="00B42079" w:rsidRDefault="00B42079" w:rsidP="00B420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8FE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 «</w:t>
      </w:r>
      <w:r w:rsidR="00687253">
        <w:rPr>
          <w:rFonts w:ascii="Times New Roman" w:hAnsi="Times New Roman"/>
          <w:sz w:val="24"/>
          <w:szCs w:val="24"/>
        </w:rPr>
        <w:t>Хочу, умею, м</w:t>
      </w:r>
      <w:r>
        <w:rPr>
          <w:rFonts w:ascii="Times New Roman" w:hAnsi="Times New Roman"/>
          <w:sz w:val="24"/>
          <w:szCs w:val="24"/>
        </w:rPr>
        <w:t>огу!</w:t>
      </w:r>
      <w:r w:rsidRPr="002A18FE">
        <w:rPr>
          <w:rFonts w:ascii="Times New Roman" w:hAnsi="Times New Roman"/>
          <w:sz w:val="24"/>
          <w:szCs w:val="24"/>
        </w:rPr>
        <w:t xml:space="preserve">» рассчитана на </w:t>
      </w:r>
      <w:r w:rsidR="00367BC9">
        <w:rPr>
          <w:rFonts w:ascii="Times New Roman" w:hAnsi="Times New Roman"/>
          <w:sz w:val="24"/>
          <w:szCs w:val="24"/>
        </w:rPr>
        <w:t>один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B365B8">
        <w:rPr>
          <w:rFonts w:ascii="Times New Roman" w:hAnsi="Times New Roman"/>
          <w:sz w:val="24"/>
          <w:szCs w:val="24"/>
        </w:rPr>
        <w:t xml:space="preserve"> обучения.</w:t>
      </w:r>
    </w:p>
    <w:p w14:paraId="7238F284" w14:textId="77777777" w:rsidR="00B42079" w:rsidRDefault="00B42079" w:rsidP="00987E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Объём учебных </w:t>
      </w:r>
      <w:r w:rsidR="00987EFA">
        <w:rPr>
          <w:rFonts w:ascii="Times New Roman" w:hAnsi="Times New Roman"/>
          <w:sz w:val="24"/>
          <w:szCs w:val="24"/>
        </w:rPr>
        <w:t>часов</w:t>
      </w:r>
      <w:r w:rsidR="0087758E">
        <w:rPr>
          <w:rFonts w:ascii="Times New Roman" w:hAnsi="Times New Roman"/>
          <w:sz w:val="24"/>
          <w:szCs w:val="24"/>
        </w:rPr>
        <w:t xml:space="preserve">: </w:t>
      </w:r>
      <w:r w:rsidR="00B42143">
        <w:rPr>
          <w:rFonts w:ascii="Times New Roman" w:hAnsi="Times New Roman"/>
          <w:sz w:val="24"/>
          <w:szCs w:val="24"/>
        </w:rPr>
        <w:t>216</w:t>
      </w:r>
      <w:r w:rsidR="0087758E">
        <w:rPr>
          <w:rFonts w:ascii="Times New Roman" w:hAnsi="Times New Roman"/>
          <w:sz w:val="24"/>
          <w:szCs w:val="24"/>
        </w:rPr>
        <w:t xml:space="preserve"> час</w:t>
      </w:r>
      <w:r w:rsidR="00B42143">
        <w:rPr>
          <w:rFonts w:ascii="Times New Roman" w:hAnsi="Times New Roman"/>
          <w:sz w:val="24"/>
          <w:szCs w:val="24"/>
        </w:rPr>
        <w:t>ов</w:t>
      </w:r>
      <w:r w:rsidR="00367BC9">
        <w:rPr>
          <w:rFonts w:ascii="Times New Roman" w:hAnsi="Times New Roman"/>
          <w:sz w:val="24"/>
          <w:szCs w:val="24"/>
        </w:rPr>
        <w:t>.</w:t>
      </w:r>
    </w:p>
    <w:p w14:paraId="0DBC9563" w14:textId="77777777" w:rsidR="00B42079" w:rsidRPr="00BB79E7" w:rsidRDefault="00B42079" w:rsidP="00B420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BBABF1" w14:textId="77777777" w:rsidR="00B42079" w:rsidRPr="003A445A" w:rsidRDefault="00877D41" w:rsidP="00877D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kern w:val="2"/>
          <w:sz w:val="24"/>
          <w:szCs w:val="24"/>
        </w:rPr>
        <w:t>1.</w:t>
      </w:r>
      <w:r w:rsidR="00B42079" w:rsidRPr="003A445A">
        <w:rPr>
          <w:rFonts w:ascii="Times New Roman" w:hAnsi="Times New Roman"/>
          <w:b/>
          <w:color w:val="000000"/>
          <w:kern w:val="2"/>
          <w:sz w:val="24"/>
          <w:szCs w:val="24"/>
        </w:rPr>
        <w:t>1.6 Формы обучения и виды занятий по программе</w:t>
      </w:r>
    </w:p>
    <w:p w14:paraId="38C00023" w14:textId="77777777" w:rsidR="006A03E4" w:rsidRPr="006A03E4" w:rsidRDefault="006A03E4" w:rsidP="006A03E4">
      <w:pPr>
        <w:shd w:val="clear" w:color="auto" w:fill="FFFFFF"/>
        <w:spacing w:after="0" w:line="240" w:lineRule="auto"/>
        <w:ind w:left="36" w:firstLine="673"/>
        <w:jc w:val="both"/>
        <w:rPr>
          <w:rFonts w:ascii="Times New Roman" w:hAnsi="Times New Roman"/>
          <w:sz w:val="24"/>
          <w:szCs w:val="24"/>
        </w:rPr>
      </w:pPr>
      <w:r w:rsidRPr="006A03E4">
        <w:rPr>
          <w:rFonts w:ascii="Times New Roman" w:hAnsi="Times New Roman"/>
          <w:sz w:val="24"/>
          <w:szCs w:val="24"/>
        </w:rPr>
        <w:t>Форма обучения по данной программе очная, с использованием дистанционных технологий и электронного обучения.</w:t>
      </w:r>
    </w:p>
    <w:p w14:paraId="38D21269" w14:textId="77777777" w:rsidR="008E5255" w:rsidRPr="008E5255" w:rsidRDefault="008E5255" w:rsidP="008E52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5255">
        <w:rPr>
          <w:rFonts w:ascii="Times New Roman" w:hAnsi="Times New Roman"/>
          <w:sz w:val="24"/>
          <w:szCs w:val="24"/>
        </w:rPr>
        <w:t xml:space="preserve">Основная форма организации образовательного процесса </w:t>
      </w:r>
      <w:r w:rsidR="0087758E">
        <w:rPr>
          <w:rFonts w:ascii="Times New Roman" w:hAnsi="Times New Roman"/>
          <w:sz w:val="24"/>
          <w:szCs w:val="24"/>
        </w:rPr>
        <w:t>–занятие.</w:t>
      </w:r>
    </w:p>
    <w:p w14:paraId="6E191BDC" w14:textId="77777777" w:rsidR="00437CE1" w:rsidRDefault="0008729D" w:rsidP="00437C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42079" w:rsidRPr="00333AD8">
        <w:rPr>
          <w:rFonts w:ascii="Times New Roman" w:hAnsi="Times New Roman"/>
          <w:sz w:val="24"/>
          <w:szCs w:val="24"/>
        </w:rPr>
        <w:t>а занятиях сочетаются коллективная, групповая</w:t>
      </w:r>
      <w:r w:rsidR="00506704">
        <w:rPr>
          <w:rFonts w:ascii="Times New Roman" w:hAnsi="Times New Roman"/>
          <w:sz w:val="24"/>
          <w:szCs w:val="24"/>
        </w:rPr>
        <w:t>, фронтальная</w:t>
      </w:r>
      <w:r>
        <w:rPr>
          <w:rFonts w:ascii="Times New Roman" w:hAnsi="Times New Roman"/>
          <w:sz w:val="24"/>
          <w:szCs w:val="24"/>
        </w:rPr>
        <w:t xml:space="preserve"> и индивидуальная формы организации учебной деятельности.</w:t>
      </w:r>
    </w:p>
    <w:p w14:paraId="544EBF55" w14:textId="77777777" w:rsidR="00B42079" w:rsidRDefault="0008729D" w:rsidP="00437C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предполагаетаудиторную и внеаудиторную формузанятий</w:t>
      </w:r>
      <w:r w:rsidR="00437CE1">
        <w:rPr>
          <w:rFonts w:ascii="Times New Roman" w:hAnsi="Times New Roman"/>
          <w:sz w:val="24"/>
          <w:szCs w:val="24"/>
        </w:rPr>
        <w:t>.</w:t>
      </w:r>
    </w:p>
    <w:p w14:paraId="6C0EF5D2" w14:textId="77777777" w:rsidR="0008729D" w:rsidRPr="00794379" w:rsidRDefault="0008729D" w:rsidP="00B4207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Аудиторные формы </w:t>
      </w:r>
      <w:r w:rsidR="00437CE1">
        <w:rPr>
          <w:rFonts w:ascii="Times New Roman" w:hAnsi="Times New Roman"/>
          <w:sz w:val="24"/>
          <w:szCs w:val="24"/>
        </w:rPr>
        <w:t>представляют:</w:t>
      </w:r>
    </w:p>
    <w:p w14:paraId="14F9603E" w14:textId="77777777" w:rsidR="00B42079" w:rsidRPr="00B365B8" w:rsidRDefault="003A445A" w:rsidP="00250615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5B8">
        <w:rPr>
          <w:rFonts w:ascii="Times New Roman" w:hAnsi="Times New Roman"/>
          <w:sz w:val="24"/>
          <w:szCs w:val="24"/>
        </w:rPr>
        <w:lastRenderedPageBreak/>
        <w:t>просмотр т/мультфильмов, т/фильмов с дальнейшим их обсуждением;</w:t>
      </w:r>
    </w:p>
    <w:p w14:paraId="3DEDF42E" w14:textId="77777777" w:rsidR="00B42079" w:rsidRPr="00B365B8" w:rsidRDefault="003A445A" w:rsidP="00250615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5B8">
        <w:rPr>
          <w:rFonts w:ascii="Times New Roman" w:hAnsi="Times New Roman"/>
          <w:sz w:val="24"/>
          <w:szCs w:val="24"/>
        </w:rPr>
        <w:t>беседы, рассказы;</w:t>
      </w:r>
    </w:p>
    <w:p w14:paraId="6CBD5164" w14:textId="77777777" w:rsidR="00B42079" w:rsidRPr="00B365B8" w:rsidRDefault="003A445A" w:rsidP="00250615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5B8">
        <w:rPr>
          <w:rFonts w:ascii="Times New Roman" w:hAnsi="Times New Roman"/>
          <w:sz w:val="24"/>
          <w:szCs w:val="24"/>
        </w:rPr>
        <w:t>конкурсы;</w:t>
      </w:r>
    </w:p>
    <w:p w14:paraId="35E84A83" w14:textId="77777777" w:rsidR="00B42079" w:rsidRPr="00B365B8" w:rsidRDefault="003A445A" w:rsidP="00250615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5B8">
        <w:rPr>
          <w:rFonts w:ascii="Times New Roman" w:hAnsi="Times New Roman"/>
          <w:sz w:val="24"/>
          <w:szCs w:val="24"/>
        </w:rPr>
        <w:t>концертные, развлекательные и культурно-массовые мероприятия;</w:t>
      </w:r>
    </w:p>
    <w:p w14:paraId="2B7F4DB2" w14:textId="77777777" w:rsidR="00B42079" w:rsidRPr="00B365B8" w:rsidRDefault="003A445A" w:rsidP="00250615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5B8">
        <w:rPr>
          <w:rFonts w:ascii="Times New Roman" w:hAnsi="Times New Roman"/>
          <w:sz w:val="24"/>
          <w:szCs w:val="24"/>
        </w:rPr>
        <w:t>викторины;</w:t>
      </w:r>
    </w:p>
    <w:p w14:paraId="4DD471CA" w14:textId="77777777" w:rsidR="00B42079" w:rsidRPr="00B365B8" w:rsidRDefault="003A445A" w:rsidP="00250615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5B8">
        <w:rPr>
          <w:rFonts w:ascii="Times New Roman" w:hAnsi="Times New Roman"/>
          <w:sz w:val="24"/>
          <w:szCs w:val="24"/>
        </w:rPr>
        <w:t>спортивные игры</w:t>
      </w:r>
      <w:r>
        <w:rPr>
          <w:rFonts w:ascii="Times New Roman" w:hAnsi="Times New Roman"/>
          <w:sz w:val="24"/>
          <w:szCs w:val="24"/>
        </w:rPr>
        <w:t>;</w:t>
      </w:r>
    </w:p>
    <w:p w14:paraId="6A1E4133" w14:textId="77777777" w:rsidR="00B42079" w:rsidRPr="00B365B8" w:rsidRDefault="003A445A" w:rsidP="00250615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5B8">
        <w:rPr>
          <w:rFonts w:ascii="Times New Roman" w:hAnsi="Times New Roman"/>
          <w:sz w:val="24"/>
          <w:szCs w:val="24"/>
        </w:rPr>
        <w:t>репетиции;</w:t>
      </w:r>
    </w:p>
    <w:p w14:paraId="25B8342B" w14:textId="77777777" w:rsidR="00B42079" w:rsidRPr="00B365B8" w:rsidRDefault="003A445A" w:rsidP="00250615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65B8">
        <w:rPr>
          <w:rFonts w:ascii="Times New Roman" w:hAnsi="Times New Roman"/>
          <w:sz w:val="24"/>
          <w:szCs w:val="24"/>
        </w:rPr>
        <w:t>обсуждения;</w:t>
      </w:r>
    </w:p>
    <w:p w14:paraId="26B62C04" w14:textId="77777777" w:rsidR="00B42079" w:rsidRPr="00B365B8" w:rsidRDefault="003A445A" w:rsidP="00250615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65B8">
        <w:rPr>
          <w:rFonts w:ascii="Times New Roman" w:hAnsi="Times New Roman"/>
          <w:sz w:val="24"/>
          <w:szCs w:val="24"/>
        </w:rPr>
        <w:t>создание, проигрывание и анализ ситуаций, творческие задания (на внимание, ловкость, сообразительность, логику, эрудицию, креативность, творческий подход и т.д.);</w:t>
      </w:r>
    </w:p>
    <w:p w14:paraId="35C3597D" w14:textId="77777777" w:rsidR="00B42079" w:rsidRPr="00B365B8" w:rsidRDefault="003A445A" w:rsidP="00250615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0E05F2" w:rsidRPr="00B365B8">
        <w:rPr>
          <w:rFonts w:ascii="Times New Roman" w:hAnsi="Times New Roman"/>
          <w:sz w:val="24"/>
          <w:szCs w:val="24"/>
        </w:rPr>
        <w:t>еатрализаци</w:t>
      </w:r>
      <w:r>
        <w:rPr>
          <w:rFonts w:ascii="Times New Roman" w:hAnsi="Times New Roman"/>
          <w:sz w:val="24"/>
          <w:szCs w:val="24"/>
        </w:rPr>
        <w:t>ю.</w:t>
      </w:r>
    </w:p>
    <w:p w14:paraId="224CE78E" w14:textId="77777777" w:rsidR="00B42079" w:rsidRDefault="00B42079" w:rsidP="00B365B8">
      <w:pPr>
        <w:pStyle w:val="c27"/>
        <w:shd w:val="clear" w:color="auto" w:fill="FFFFFF"/>
        <w:spacing w:before="0" w:beforeAutospacing="0" w:after="0" w:afterAutospacing="0"/>
        <w:ind w:firstLine="709"/>
        <w:jc w:val="both"/>
        <w:rPr>
          <w:rFonts w:eastAsia="Century Gothic"/>
          <w:iCs/>
        </w:rPr>
      </w:pPr>
      <w:r w:rsidRPr="00927A5B">
        <w:rPr>
          <w:rFonts w:eastAsia="Century Gothic"/>
        </w:rPr>
        <w:t xml:space="preserve">Внеаудиторные формы работы с детьми </w:t>
      </w:r>
      <w:r w:rsidR="000E05F2">
        <w:rPr>
          <w:rFonts w:eastAsia="Century Gothic"/>
        </w:rPr>
        <w:t>включают экскурсии, подвижные игры на свежем воздухе, выездные концерты и конкурсы, а так</w:t>
      </w:r>
      <w:r w:rsidRPr="00927A5B">
        <w:rPr>
          <w:rFonts w:eastAsia="Century Gothic"/>
        </w:rPr>
        <w:t xml:space="preserve">же </w:t>
      </w:r>
      <w:r w:rsidR="00306960">
        <w:rPr>
          <w:rFonts w:eastAsia="Century Gothic"/>
          <w:iCs/>
        </w:rPr>
        <w:t>занятия дистанционного формата</w:t>
      </w:r>
      <w:r w:rsidRPr="00927A5B">
        <w:rPr>
          <w:rFonts w:eastAsia="Century Gothic"/>
          <w:iCs/>
        </w:rPr>
        <w:t>.</w:t>
      </w:r>
      <w:r w:rsidR="00437CE1">
        <w:rPr>
          <w:rFonts w:eastAsia="Century Gothic"/>
          <w:iCs/>
        </w:rPr>
        <w:t xml:space="preserve"> Так же внеаудиторные занятия используются для доукомплектования групп, презентации объединения, участии в праздничных мероприятиях, социальных практиках (поздравление учителей, ветеранов, сотрудничество с геронтологическим центром «Долголетие» г.Оренбурга)</w:t>
      </w:r>
    </w:p>
    <w:p w14:paraId="7B5BEF93" w14:textId="77777777" w:rsidR="0008729D" w:rsidRDefault="0008729D" w:rsidP="00B365B8">
      <w:pPr>
        <w:pStyle w:val="c27"/>
        <w:shd w:val="clear" w:color="auto" w:fill="FFFFFF"/>
        <w:spacing w:before="0" w:beforeAutospacing="0" w:after="0" w:afterAutospacing="0"/>
        <w:ind w:firstLine="709"/>
        <w:jc w:val="both"/>
        <w:rPr>
          <w:rFonts w:eastAsia="Century Gothic"/>
          <w:iCs/>
        </w:rPr>
      </w:pPr>
      <w:r w:rsidRPr="00E01196">
        <w:t>Образовательная деятельность по данной программе осуществляется на русском языке (Закон №273-ФЗ, гл.1, ст.14).</w:t>
      </w:r>
    </w:p>
    <w:p w14:paraId="1102D510" w14:textId="77777777" w:rsidR="00B42079" w:rsidRPr="00927A5B" w:rsidRDefault="00B42079" w:rsidP="00B365B8">
      <w:pPr>
        <w:pStyle w:val="c27"/>
        <w:shd w:val="clear" w:color="auto" w:fill="FFFFFF"/>
        <w:spacing w:before="0" w:beforeAutospacing="0" w:after="0" w:afterAutospacing="0"/>
        <w:ind w:firstLine="709"/>
        <w:jc w:val="both"/>
        <w:rPr>
          <w:rFonts w:eastAsia="Century Gothic"/>
          <w:iCs/>
        </w:rPr>
      </w:pPr>
    </w:p>
    <w:p w14:paraId="34B487A0" w14:textId="77777777" w:rsidR="00B365B8" w:rsidRPr="003A445A" w:rsidRDefault="00877D41" w:rsidP="00877D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r>
        <w:rPr>
          <w:rFonts w:ascii="Times New Roman" w:hAnsi="Times New Roman"/>
          <w:b/>
          <w:color w:val="000000"/>
          <w:kern w:val="2"/>
          <w:sz w:val="24"/>
          <w:szCs w:val="24"/>
        </w:rPr>
        <w:t>1.</w:t>
      </w:r>
      <w:r w:rsidR="00B42079" w:rsidRPr="003A445A">
        <w:rPr>
          <w:rFonts w:ascii="Times New Roman" w:hAnsi="Times New Roman"/>
          <w:b/>
          <w:color w:val="000000"/>
          <w:kern w:val="2"/>
          <w:sz w:val="24"/>
          <w:szCs w:val="24"/>
        </w:rPr>
        <w:t xml:space="preserve">1.7 </w:t>
      </w:r>
      <w:r w:rsidR="00F7404E" w:rsidRPr="003A445A">
        <w:rPr>
          <w:rFonts w:ascii="Times New Roman" w:hAnsi="Times New Roman"/>
          <w:b/>
          <w:color w:val="000000"/>
          <w:kern w:val="2"/>
          <w:sz w:val="24"/>
          <w:szCs w:val="24"/>
        </w:rPr>
        <w:t>Режим занятий</w:t>
      </w:r>
    </w:p>
    <w:p w14:paraId="0CC3E38A" w14:textId="77777777" w:rsidR="00B42079" w:rsidRPr="00B365B8" w:rsidRDefault="00B42079" w:rsidP="003A44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B365B8">
        <w:rPr>
          <w:rFonts w:ascii="Times New Roman" w:hAnsi="Times New Roman"/>
          <w:sz w:val="24"/>
          <w:szCs w:val="24"/>
        </w:rPr>
        <w:t xml:space="preserve">Начало учебного года определяется годовым учебным графиком </w:t>
      </w:r>
      <w:proofErr w:type="spellStart"/>
      <w:r w:rsidRPr="00B365B8">
        <w:rPr>
          <w:rFonts w:ascii="Times New Roman" w:hAnsi="Times New Roman"/>
          <w:sz w:val="24"/>
          <w:szCs w:val="24"/>
        </w:rPr>
        <w:t>МА</w:t>
      </w:r>
      <w:r w:rsidR="00B365B8" w:rsidRPr="00B365B8">
        <w:rPr>
          <w:rFonts w:ascii="Times New Roman" w:hAnsi="Times New Roman"/>
          <w:sz w:val="24"/>
          <w:szCs w:val="24"/>
        </w:rPr>
        <w:t>УДО</w:t>
      </w:r>
      <w:r w:rsidRPr="00B365B8">
        <w:rPr>
          <w:rFonts w:ascii="Times New Roman" w:hAnsi="Times New Roman"/>
          <w:sz w:val="24"/>
          <w:szCs w:val="24"/>
        </w:rPr>
        <w:t>«ЦРТДиЮ</w:t>
      </w:r>
      <w:proofErr w:type="spellEnd"/>
      <w:r w:rsidRPr="00B365B8">
        <w:rPr>
          <w:rFonts w:ascii="Times New Roman" w:hAnsi="Times New Roman"/>
          <w:sz w:val="24"/>
          <w:szCs w:val="24"/>
        </w:rPr>
        <w:t>».</w:t>
      </w:r>
    </w:p>
    <w:p w14:paraId="51FCD383" w14:textId="77777777" w:rsidR="00B42079" w:rsidRPr="00B365B8" w:rsidRDefault="00B42079" w:rsidP="003A445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5B8">
        <w:rPr>
          <w:rFonts w:ascii="Times New Roman" w:hAnsi="Times New Roman" w:cs="Times New Roman"/>
          <w:sz w:val="24"/>
          <w:szCs w:val="24"/>
        </w:rPr>
        <w:t>Занятия проводятся по расписани</w:t>
      </w:r>
      <w:r w:rsidR="0087758E">
        <w:rPr>
          <w:rFonts w:ascii="Times New Roman" w:hAnsi="Times New Roman" w:cs="Times New Roman"/>
          <w:sz w:val="24"/>
          <w:szCs w:val="24"/>
        </w:rPr>
        <w:t xml:space="preserve">ю в следующем </w:t>
      </w:r>
      <w:r w:rsidR="00B42143">
        <w:rPr>
          <w:rFonts w:ascii="Times New Roman" w:hAnsi="Times New Roman" w:cs="Times New Roman"/>
          <w:sz w:val="24"/>
          <w:szCs w:val="24"/>
        </w:rPr>
        <w:t>режиме: с 15.09.</w:t>
      </w:r>
      <w:r w:rsidR="00236FE2">
        <w:rPr>
          <w:rFonts w:ascii="Times New Roman" w:hAnsi="Times New Roman" w:cs="Times New Roman"/>
          <w:sz w:val="24"/>
          <w:szCs w:val="24"/>
        </w:rPr>
        <w:t>20</w:t>
      </w:r>
      <w:r w:rsidR="00B42143">
        <w:rPr>
          <w:rFonts w:ascii="Times New Roman" w:hAnsi="Times New Roman" w:cs="Times New Roman"/>
          <w:sz w:val="24"/>
          <w:szCs w:val="24"/>
        </w:rPr>
        <w:t>22 до 30.05.</w:t>
      </w:r>
      <w:r w:rsidR="00236FE2">
        <w:rPr>
          <w:rFonts w:ascii="Times New Roman" w:hAnsi="Times New Roman" w:cs="Times New Roman"/>
          <w:sz w:val="24"/>
          <w:szCs w:val="24"/>
        </w:rPr>
        <w:t>20</w:t>
      </w:r>
      <w:r w:rsidR="00B42143">
        <w:rPr>
          <w:rFonts w:ascii="Times New Roman" w:hAnsi="Times New Roman" w:cs="Times New Roman"/>
          <w:sz w:val="24"/>
          <w:szCs w:val="24"/>
        </w:rPr>
        <w:t>23</w:t>
      </w:r>
      <w:r w:rsidRPr="00B365B8">
        <w:rPr>
          <w:rFonts w:ascii="Times New Roman" w:hAnsi="Times New Roman" w:cs="Times New Roman"/>
          <w:sz w:val="24"/>
          <w:szCs w:val="24"/>
        </w:rPr>
        <w:t xml:space="preserve"> г.: </w:t>
      </w:r>
    </w:p>
    <w:p w14:paraId="6B4B3323" w14:textId="77777777" w:rsidR="00B42079" w:rsidRPr="00B365B8" w:rsidRDefault="00B42079" w:rsidP="00250615">
      <w:pPr>
        <w:pStyle w:val="a3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5B8">
        <w:rPr>
          <w:rFonts w:ascii="Times New Roman" w:hAnsi="Times New Roman" w:cs="Times New Roman"/>
          <w:sz w:val="24"/>
          <w:szCs w:val="24"/>
        </w:rPr>
        <w:t>з</w:t>
      </w:r>
      <w:r w:rsidR="00987EFA">
        <w:rPr>
          <w:rFonts w:ascii="Times New Roman" w:hAnsi="Times New Roman" w:cs="Times New Roman"/>
          <w:sz w:val="24"/>
          <w:szCs w:val="24"/>
        </w:rPr>
        <w:t xml:space="preserve">анятия проходят </w:t>
      </w:r>
      <w:r w:rsidR="006A03E4">
        <w:rPr>
          <w:rFonts w:ascii="Times New Roman" w:hAnsi="Times New Roman" w:cs="Times New Roman"/>
          <w:sz w:val="24"/>
          <w:szCs w:val="24"/>
        </w:rPr>
        <w:t>2</w:t>
      </w:r>
      <w:r w:rsidR="00964613">
        <w:rPr>
          <w:rFonts w:ascii="Times New Roman" w:hAnsi="Times New Roman" w:cs="Times New Roman"/>
          <w:sz w:val="24"/>
          <w:szCs w:val="24"/>
        </w:rPr>
        <w:t xml:space="preserve"> </w:t>
      </w:r>
      <w:r w:rsidR="00614A03">
        <w:rPr>
          <w:rFonts w:ascii="Times New Roman" w:hAnsi="Times New Roman" w:cs="Times New Roman"/>
          <w:sz w:val="24"/>
          <w:szCs w:val="24"/>
        </w:rPr>
        <w:t>раза в неделю, аудиторные по 3</w:t>
      </w:r>
      <w:r w:rsidRPr="00B365B8">
        <w:rPr>
          <w:rFonts w:ascii="Times New Roman" w:hAnsi="Times New Roman" w:cs="Times New Roman"/>
          <w:sz w:val="24"/>
          <w:szCs w:val="24"/>
        </w:rPr>
        <w:t xml:space="preserve"> академических часа с 15-м</w:t>
      </w:r>
      <w:r w:rsidR="0087758E">
        <w:rPr>
          <w:rFonts w:ascii="Times New Roman" w:hAnsi="Times New Roman" w:cs="Times New Roman"/>
          <w:sz w:val="24"/>
          <w:szCs w:val="24"/>
        </w:rPr>
        <w:t>инутными перерывами каждые 45 минут.</w:t>
      </w:r>
    </w:p>
    <w:p w14:paraId="3EF5AACB" w14:textId="77777777" w:rsidR="00655223" w:rsidRDefault="00655223" w:rsidP="00B365B8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14:paraId="71A608EE" w14:textId="77777777" w:rsidR="00B42079" w:rsidRPr="00381E99" w:rsidRDefault="00877D41" w:rsidP="00877D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381E99">
        <w:rPr>
          <w:rFonts w:ascii="Times New Roman" w:hAnsi="Times New Roman"/>
          <w:b/>
          <w:color w:val="000000"/>
          <w:kern w:val="2"/>
          <w:sz w:val="24"/>
          <w:szCs w:val="24"/>
        </w:rPr>
        <w:t>1.2</w:t>
      </w:r>
      <w:r w:rsidR="003A445A" w:rsidRPr="00381E99">
        <w:rPr>
          <w:rFonts w:ascii="Times New Roman" w:hAnsi="Times New Roman"/>
          <w:b/>
          <w:color w:val="000000"/>
          <w:kern w:val="2"/>
          <w:sz w:val="24"/>
          <w:szCs w:val="24"/>
        </w:rPr>
        <w:t xml:space="preserve"> ЦЕЛЬ И ЗАДАЧИ ПРОГРАММЫ</w:t>
      </w:r>
    </w:p>
    <w:p w14:paraId="09B194D7" w14:textId="77777777" w:rsidR="00B42079" w:rsidRPr="00EB00E2" w:rsidRDefault="00B42079" w:rsidP="009646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E2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964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58E" w:rsidRPr="0087758E">
        <w:rPr>
          <w:rFonts w:ascii="Times New Roman" w:hAnsi="Times New Roman" w:cs="Times New Roman"/>
          <w:sz w:val="24"/>
          <w:szCs w:val="24"/>
        </w:rPr>
        <w:t>формирование духовных ценностей и</w:t>
      </w:r>
      <w:r w:rsidR="009646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8E5255">
        <w:rPr>
          <w:rFonts w:ascii="Times New Roman" w:hAnsi="Times New Roman" w:cs="Times New Roman"/>
          <w:sz w:val="24"/>
          <w:szCs w:val="24"/>
        </w:rPr>
        <w:t xml:space="preserve">организаторских, творческих </w:t>
      </w:r>
      <w:r w:rsidR="00306960">
        <w:rPr>
          <w:rFonts w:ascii="Times New Roman" w:hAnsi="Times New Roman" w:cs="Times New Roman"/>
          <w:sz w:val="24"/>
          <w:szCs w:val="24"/>
        </w:rPr>
        <w:t>способностей</w:t>
      </w:r>
      <w:r w:rsidR="00964613">
        <w:rPr>
          <w:rFonts w:ascii="Times New Roman" w:hAnsi="Times New Roman" w:cs="Times New Roman"/>
          <w:sz w:val="24"/>
          <w:szCs w:val="24"/>
        </w:rPr>
        <w:t xml:space="preserve"> </w:t>
      </w:r>
      <w:r w:rsidR="006923B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3A445A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06960">
        <w:rPr>
          <w:rFonts w:ascii="Times New Roman" w:hAnsi="Times New Roman" w:cs="Times New Roman"/>
          <w:sz w:val="24"/>
          <w:szCs w:val="24"/>
        </w:rPr>
        <w:t>вовлечения их в организацию и проведение культурных мероприятий.</w:t>
      </w:r>
    </w:p>
    <w:p w14:paraId="7CA7B1AD" w14:textId="77777777" w:rsidR="00B42079" w:rsidRPr="00E01196" w:rsidRDefault="00B42079" w:rsidP="0096461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196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4858352E" w14:textId="77777777" w:rsidR="002A61C5" w:rsidRPr="00B072C0" w:rsidRDefault="002A61C5" w:rsidP="009646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196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14:paraId="7AFCFEF2" w14:textId="77777777" w:rsidR="00B342CB" w:rsidRPr="00C813C7" w:rsidRDefault="00B342CB" w:rsidP="00964613">
      <w:pPr>
        <w:pStyle w:val="a3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Pr="00210E60">
        <w:rPr>
          <w:rFonts w:ascii="Times New Roman" w:eastAsia="Times New Roman" w:hAnsi="Times New Roman"/>
          <w:sz w:val="24"/>
          <w:szCs w:val="24"/>
        </w:rPr>
        <w:t>формировать элементарные знания о формах досуговой деятельности</w:t>
      </w:r>
      <w:r w:rsidRPr="00210E60">
        <w:rPr>
          <w:rFonts w:ascii="Times New Roman" w:hAnsi="Times New Roman"/>
          <w:color w:val="000000" w:themeColor="text1"/>
          <w:sz w:val="24"/>
          <w:szCs w:val="24"/>
        </w:rPr>
        <w:t xml:space="preserve"> видах праздников, массовых мероприятий, акций, поздравлений, игр и др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6CD96EE" w14:textId="77777777" w:rsidR="002F0216" w:rsidRPr="008E5255" w:rsidRDefault="002F0216" w:rsidP="00964613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научить о</w:t>
      </w:r>
      <w:r w:rsidRPr="00021CC4">
        <w:rPr>
          <w:rFonts w:ascii="Times New Roman" w:eastAsiaTheme="minorHAnsi" w:hAnsi="Times New Roman"/>
          <w:color w:val="000000" w:themeColor="text1"/>
          <w:sz w:val="24"/>
          <w:szCs w:val="24"/>
        </w:rPr>
        <w:t>сновны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мпринципам построения сценария, плана экскурсии, организации праздников, мероприятий, игр и др.;</w:t>
      </w:r>
    </w:p>
    <w:p w14:paraId="2823FC9B" w14:textId="77777777" w:rsidR="002F0216" w:rsidRPr="00B072C0" w:rsidRDefault="002F0216" w:rsidP="00964613">
      <w:pPr>
        <w:pStyle w:val="a3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2C0">
        <w:rPr>
          <w:rFonts w:ascii="Times New Roman" w:hAnsi="Times New Roman" w:cs="Times New Roman"/>
          <w:sz w:val="24"/>
          <w:szCs w:val="24"/>
        </w:rPr>
        <w:t xml:space="preserve">сформировать элементарные знания </w:t>
      </w:r>
      <w:r>
        <w:rPr>
          <w:rFonts w:ascii="Times New Roman" w:hAnsi="Times New Roman" w:cs="Times New Roman"/>
          <w:sz w:val="24"/>
          <w:szCs w:val="24"/>
        </w:rPr>
        <w:t>о правилах техники безопасности на культурно-массовых мероприятиях, экскурсиях, а так же при их организации.</w:t>
      </w:r>
    </w:p>
    <w:p w14:paraId="079E9F7A" w14:textId="77777777" w:rsidR="002F0216" w:rsidRPr="00B072C0" w:rsidRDefault="002F0216" w:rsidP="0096461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2C0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14:paraId="6B58C4A3" w14:textId="77777777" w:rsidR="002F0216" w:rsidRDefault="002F0216" w:rsidP="00964613">
      <w:pPr>
        <w:pStyle w:val="a3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2C0">
        <w:rPr>
          <w:rFonts w:ascii="Times New Roman" w:hAnsi="Times New Roman" w:cs="Times New Roman"/>
          <w:sz w:val="24"/>
          <w:szCs w:val="24"/>
        </w:rPr>
        <w:t>развивать навыки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мероприятий, личного досуга</w:t>
      </w:r>
      <w:r w:rsidRPr="00B072C0">
        <w:rPr>
          <w:rFonts w:ascii="Times New Roman" w:hAnsi="Times New Roman" w:cs="Times New Roman"/>
          <w:sz w:val="24"/>
          <w:szCs w:val="24"/>
        </w:rPr>
        <w:t xml:space="preserve"> и осуществлен</w:t>
      </w:r>
      <w:r>
        <w:rPr>
          <w:rFonts w:ascii="Times New Roman" w:hAnsi="Times New Roman" w:cs="Times New Roman"/>
          <w:sz w:val="24"/>
          <w:szCs w:val="24"/>
        </w:rPr>
        <w:t>ия сотрудничества с педагогами,</w:t>
      </w:r>
      <w:r w:rsidRPr="00B072C0">
        <w:rPr>
          <w:rFonts w:ascii="Times New Roman" w:hAnsi="Times New Roman" w:cs="Times New Roman"/>
          <w:sz w:val="24"/>
          <w:szCs w:val="24"/>
        </w:rPr>
        <w:t xml:space="preserve"> обучающимися разных возрастов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7C9FB2" w14:textId="77777777" w:rsidR="002F0216" w:rsidRPr="002E229D" w:rsidRDefault="002F0216" w:rsidP="00964613">
      <w:pPr>
        <w:pStyle w:val="a3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2C0">
        <w:rPr>
          <w:rFonts w:ascii="Times New Roman" w:hAnsi="Times New Roman" w:cs="Times New Roman"/>
          <w:sz w:val="24"/>
          <w:szCs w:val="24"/>
        </w:rPr>
        <w:t>развивать инициативность и ответственность за выполнение работы;</w:t>
      </w:r>
    </w:p>
    <w:p w14:paraId="13073A85" w14:textId="77777777" w:rsidR="002F0216" w:rsidRPr="002E229D" w:rsidRDefault="002F0216" w:rsidP="00964613">
      <w:pPr>
        <w:pStyle w:val="a3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2C0">
        <w:rPr>
          <w:rFonts w:ascii="Times New Roman" w:hAnsi="Times New Roman" w:cs="Times New Roman"/>
          <w:sz w:val="24"/>
          <w:szCs w:val="24"/>
        </w:rPr>
        <w:t>способствовать проявлению креативности в организации деятельности;</w:t>
      </w:r>
    </w:p>
    <w:p w14:paraId="175CC567" w14:textId="77777777" w:rsidR="002F0216" w:rsidRDefault="002F0216" w:rsidP="00964613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E7F05">
        <w:rPr>
          <w:rFonts w:ascii="Times New Roman" w:eastAsiaTheme="minorHAnsi" w:hAnsi="Times New Roman"/>
          <w:sz w:val="24"/>
          <w:szCs w:val="24"/>
        </w:rPr>
        <w:t>развивать эстетический вкус, обогащать духовный мир ребёнка;</w:t>
      </w:r>
    </w:p>
    <w:p w14:paraId="5D0DC606" w14:textId="77777777" w:rsidR="00B365B8" w:rsidRPr="00B365B8" w:rsidRDefault="002F0216" w:rsidP="00964613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E229D">
        <w:rPr>
          <w:rFonts w:ascii="Times New Roman" w:hAnsi="Times New Roman"/>
          <w:sz w:val="24"/>
          <w:szCs w:val="24"/>
        </w:rPr>
        <w:t>развивать умение пользоваться различными источниками информации для выполнения творческих заданий.</w:t>
      </w:r>
    </w:p>
    <w:p w14:paraId="7472CA90" w14:textId="77777777" w:rsidR="00B365B8" w:rsidRDefault="00987EFA" w:rsidP="0096461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Воспитательны</w:t>
      </w:r>
      <w:r w:rsidR="002F0216" w:rsidRPr="00B365B8">
        <w:rPr>
          <w:rFonts w:ascii="Times New Roman" w:hAnsi="Times New Roman"/>
          <w:i/>
          <w:sz w:val="24"/>
          <w:szCs w:val="24"/>
        </w:rPr>
        <w:t>е:</w:t>
      </w:r>
    </w:p>
    <w:p w14:paraId="72D1F636" w14:textId="77777777" w:rsidR="002F0216" w:rsidRPr="00B365B8" w:rsidRDefault="002F0216" w:rsidP="00964613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072C0">
        <w:rPr>
          <w:rFonts w:ascii="Times New Roman" w:hAnsi="Times New Roman"/>
          <w:sz w:val="24"/>
          <w:szCs w:val="24"/>
        </w:rPr>
        <w:lastRenderedPageBreak/>
        <w:t>воспитывать трудолюбие, волю, настойчивость, развивать умение ставить цель и организовывать свою деятельность по ее достижению, способность преодолевать трудности, анализирова</w:t>
      </w:r>
      <w:r>
        <w:rPr>
          <w:rFonts w:ascii="Times New Roman" w:hAnsi="Times New Roman"/>
          <w:sz w:val="24"/>
          <w:szCs w:val="24"/>
        </w:rPr>
        <w:t xml:space="preserve">ть результаты и корректировать </w:t>
      </w:r>
      <w:r w:rsidRPr="00B072C0">
        <w:rPr>
          <w:rFonts w:ascii="Times New Roman" w:hAnsi="Times New Roman"/>
          <w:sz w:val="24"/>
          <w:szCs w:val="24"/>
        </w:rPr>
        <w:t>свои планы;</w:t>
      </w:r>
    </w:p>
    <w:p w14:paraId="7BDF7837" w14:textId="77777777" w:rsidR="002F0216" w:rsidRDefault="002F0216" w:rsidP="00964613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52A67">
        <w:rPr>
          <w:rFonts w:ascii="Times New Roman" w:eastAsiaTheme="minorHAnsi" w:hAnsi="Times New Roman"/>
          <w:sz w:val="24"/>
          <w:szCs w:val="24"/>
        </w:rPr>
        <w:t>воспитание осмысления детьми (в рамках своего возраста) досуга как ценности, его значимости для раз</w:t>
      </w:r>
      <w:r>
        <w:rPr>
          <w:rFonts w:ascii="Times New Roman" w:eastAsiaTheme="minorHAnsi" w:hAnsi="Times New Roman"/>
          <w:sz w:val="24"/>
          <w:szCs w:val="24"/>
        </w:rPr>
        <w:t>вития и самореализации личности;</w:t>
      </w:r>
    </w:p>
    <w:p w14:paraId="4713C6E6" w14:textId="77777777" w:rsidR="002F0216" w:rsidRPr="00952A67" w:rsidRDefault="00236FE2" w:rsidP="00964613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формировать</w:t>
      </w:r>
      <w:r w:rsidR="002F0216">
        <w:rPr>
          <w:rFonts w:ascii="Times New Roman" w:hAnsi="Times New Roman"/>
          <w:sz w:val="24"/>
          <w:szCs w:val="24"/>
        </w:rPr>
        <w:t>бережное</w:t>
      </w:r>
      <w:r>
        <w:rPr>
          <w:rFonts w:ascii="Times New Roman" w:hAnsi="Times New Roman"/>
          <w:sz w:val="24"/>
          <w:szCs w:val="24"/>
        </w:rPr>
        <w:t>,патриотическое</w:t>
      </w:r>
      <w:r w:rsidR="002F0216" w:rsidRPr="00952A67">
        <w:rPr>
          <w:rFonts w:ascii="Times New Roman" w:hAnsi="Times New Roman"/>
          <w:sz w:val="24"/>
          <w:szCs w:val="24"/>
        </w:rPr>
        <w:t>отношение</w:t>
      </w:r>
      <w:proofErr w:type="gramEnd"/>
      <w:r w:rsidR="002F0216" w:rsidRPr="00952A67">
        <w:rPr>
          <w:rFonts w:ascii="Times New Roman" w:hAnsi="Times New Roman"/>
          <w:sz w:val="24"/>
          <w:szCs w:val="24"/>
        </w:rPr>
        <w:t xml:space="preserve"> к базовым общественным ценностям (человек, семья, Отечество,</w:t>
      </w:r>
      <w:r w:rsidR="00953D45">
        <w:rPr>
          <w:rFonts w:ascii="Times New Roman" w:hAnsi="Times New Roman"/>
          <w:sz w:val="24"/>
          <w:szCs w:val="24"/>
        </w:rPr>
        <w:t xml:space="preserve"> Родина,</w:t>
      </w:r>
      <w:r w:rsidR="002F0216" w:rsidRPr="00952A67">
        <w:rPr>
          <w:rFonts w:ascii="Times New Roman" w:hAnsi="Times New Roman"/>
          <w:sz w:val="24"/>
          <w:szCs w:val="24"/>
        </w:rPr>
        <w:t xml:space="preserve"> природа, мир, знания, труд, культура</w:t>
      </w:r>
      <w:r w:rsidR="002F0216">
        <w:rPr>
          <w:rFonts w:ascii="Times New Roman" w:hAnsi="Times New Roman"/>
          <w:sz w:val="24"/>
          <w:szCs w:val="24"/>
        </w:rPr>
        <w:t>)</w:t>
      </w:r>
      <w:r w:rsidR="002F0216" w:rsidRPr="00952A67">
        <w:rPr>
          <w:rFonts w:ascii="Times New Roman" w:hAnsi="Times New Roman"/>
          <w:sz w:val="24"/>
          <w:szCs w:val="24"/>
        </w:rPr>
        <w:t>;</w:t>
      </w:r>
    </w:p>
    <w:p w14:paraId="5CC23534" w14:textId="77777777" w:rsidR="002F0216" w:rsidRPr="00952A67" w:rsidRDefault="002F0216" w:rsidP="00964613">
      <w:pPr>
        <w:pStyle w:val="a4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52A67">
        <w:rPr>
          <w:rFonts w:ascii="Times New Roman" w:hAnsi="Times New Roman"/>
          <w:sz w:val="24"/>
          <w:szCs w:val="24"/>
        </w:rPr>
        <w:t>формировать навыки позитивного коммуникативного общения.</w:t>
      </w:r>
    </w:p>
    <w:p w14:paraId="217FE8F4" w14:textId="77777777" w:rsidR="00B42079" w:rsidRDefault="00B42079" w:rsidP="0096461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318A30B" w14:textId="77777777" w:rsidR="00951627" w:rsidRPr="00381E99" w:rsidRDefault="00877D41" w:rsidP="003A445A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81E99">
        <w:rPr>
          <w:rFonts w:ascii="Times New Roman" w:hAnsi="Times New Roman"/>
          <w:b/>
          <w:sz w:val="24"/>
          <w:szCs w:val="24"/>
        </w:rPr>
        <w:t xml:space="preserve">1.3 </w:t>
      </w:r>
      <w:r w:rsidR="003A445A" w:rsidRPr="00381E99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14:paraId="2333C500" w14:textId="77777777" w:rsidR="003A445A" w:rsidRDefault="003A445A" w:rsidP="00381E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Акцент в программе сделан на </w:t>
      </w:r>
      <w:r w:rsidR="004E1A2D">
        <w:rPr>
          <w:rFonts w:ascii="Times New Roman" w:hAnsi="Times New Roman" w:cs="Times New Roman"/>
          <w:sz w:val="24"/>
          <w:szCs w:val="24"/>
        </w:rPr>
        <w:t>формирование духовных качеств, в процессе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B42079" w:rsidRPr="00B42079">
        <w:rPr>
          <w:rFonts w:ascii="Times New Roman" w:hAnsi="Times New Roman" w:cs="Times New Roman"/>
          <w:sz w:val="24"/>
          <w:szCs w:val="24"/>
        </w:rPr>
        <w:t>азнообразных познавательных коллективных творческих дел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B42079" w:rsidRPr="00B42079">
        <w:rPr>
          <w:rFonts w:ascii="Times New Roman" w:hAnsi="Times New Roman" w:cs="Times New Roman"/>
          <w:sz w:val="24"/>
          <w:szCs w:val="24"/>
        </w:rPr>
        <w:t xml:space="preserve"> служ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42079" w:rsidRPr="00B42079">
        <w:rPr>
          <w:rFonts w:ascii="Times New Roman" w:hAnsi="Times New Roman" w:cs="Times New Roman"/>
          <w:sz w:val="24"/>
          <w:szCs w:val="24"/>
        </w:rPr>
        <w:t>т средством открытия той или иной стороны окружающей жизни – героического, прекрасного, творческого, интеллектуал</w:t>
      </w:r>
      <w:r w:rsidR="00F80E52">
        <w:rPr>
          <w:rFonts w:ascii="Times New Roman" w:hAnsi="Times New Roman" w:cs="Times New Roman"/>
          <w:sz w:val="24"/>
          <w:szCs w:val="24"/>
        </w:rPr>
        <w:t xml:space="preserve">ьного. </w:t>
      </w:r>
    </w:p>
    <w:p w14:paraId="141948F9" w14:textId="77777777" w:rsidR="00B42079" w:rsidRDefault="00F80E52" w:rsidP="00381E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="00912318">
        <w:rPr>
          <w:rFonts w:ascii="Times New Roman" w:hAnsi="Times New Roman" w:cs="Times New Roman"/>
          <w:sz w:val="24"/>
          <w:szCs w:val="24"/>
        </w:rPr>
        <w:t xml:space="preserve"> реализуется по </w:t>
      </w:r>
      <w:r>
        <w:rPr>
          <w:rFonts w:ascii="Times New Roman" w:hAnsi="Times New Roman" w:cs="Times New Roman"/>
          <w:sz w:val="24"/>
          <w:szCs w:val="24"/>
        </w:rPr>
        <w:t>шести</w:t>
      </w:r>
      <w:r w:rsidR="00B365B8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912318">
        <w:rPr>
          <w:rFonts w:ascii="Times New Roman" w:hAnsi="Times New Roman" w:cs="Times New Roman"/>
          <w:sz w:val="24"/>
          <w:szCs w:val="24"/>
        </w:rPr>
        <w:t>ям.</w:t>
      </w:r>
    </w:p>
    <w:p w14:paraId="2911463C" w14:textId="77777777" w:rsidR="00B42079" w:rsidRPr="00A12C06" w:rsidRDefault="00B42079" w:rsidP="00381E99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2C06">
        <w:rPr>
          <w:rFonts w:ascii="Times New Roman" w:hAnsi="Times New Roman" w:cs="Times New Roman"/>
          <w:sz w:val="24"/>
          <w:szCs w:val="24"/>
          <w:u w:val="single"/>
        </w:rPr>
        <w:t>Гражданско-патриотическое воспитание «Россия начинается с тебя»</w:t>
      </w:r>
    </w:p>
    <w:p w14:paraId="16C0341B" w14:textId="77777777" w:rsidR="00B42079" w:rsidRPr="00B42079" w:rsidRDefault="00953D45" w:rsidP="00381E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14:paraId="669BAE26" w14:textId="77777777" w:rsidR="00B42079" w:rsidRPr="00B42079" w:rsidRDefault="00B42079" w:rsidP="00381E99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79">
        <w:rPr>
          <w:rFonts w:ascii="Times New Roman" w:hAnsi="Times New Roman" w:cs="Times New Roman"/>
          <w:sz w:val="24"/>
          <w:szCs w:val="24"/>
        </w:rPr>
        <w:t>воспитание патриота России;</w:t>
      </w:r>
    </w:p>
    <w:p w14:paraId="7D74C670" w14:textId="77777777" w:rsidR="00B42079" w:rsidRPr="00B42079" w:rsidRDefault="00B42079" w:rsidP="00381E99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79">
        <w:rPr>
          <w:rFonts w:ascii="Times New Roman" w:hAnsi="Times New Roman" w:cs="Times New Roman"/>
          <w:sz w:val="24"/>
          <w:szCs w:val="24"/>
        </w:rPr>
        <w:t>развитие у воспитанников чувства гордости, любви к Родине, родному краю;</w:t>
      </w:r>
    </w:p>
    <w:p w14:paraId="03EDA057" w14:textId="77777777" w:rsidR="00B42079" w:rsidRDefault="00B42079" w:rsidP="00381E99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79">
        <w:rPr>
          <w:rFonts w:ascii="Times New Roman" w:hAnsi="Times New Roman" w:cs="Times New Roman"/>
          <w:sz w:val="24"/>
          <w:szCs w:val="24"/>
        </w:rPr>
        <w:t>накопление опыта правомерного поведения гражданина</w:t>
      </w:r>
      <w:r w:rsidR="00953D45">
        <w:rPr>
          <w:rFonts w:ascii="Times New Roman" w:hAnsi="Times New Roman" w:cs="Times New Roman"/>
          <w:sz w:val="24"/>
          <w:szCs w:val="24"/>
        </w:rPr>
        <w:t>;</w:t>
      </w:r>
    </w:p>
    <w:p w14:paraId="4E2CE194" w14:textId="77777777" w:rsidR="00953D45" w:rsidRPr="00B42079" w:rsidRDefault="00953D45" w:rsidP="00381E99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бережного отношения и уважения к культурному наследию и национальным традициям.</w:t>
      </w:r>
    </w:p>
    <w:p w14:paraId="2AD6B88B" w14:textId="77777777" w:rsidR="00B42079" w:rsidRPr="00A12C06" w:rsidRDefault="00381E99" w:rsidP="00381E99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Формирование</w:t>
      </w:r>
      <w:r w:rsidR="00B42079" w:rsidRPr="00A12C06">
        <w:rPr>
          <w:rFonts w:ascii="Times New Roman" w:hAnsi="Times New Roman" w:cs="Times New Roman"/>
          <w:sz w:val="24"/>
          <w:szCs w:val="24"/>
          <w:u w:val="single"/>
        </w:rPr>
        <w:t xml:space="preserve"> культуры здоровья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эмоционального благополучия</w:t>
      </w:r>
      <w:r w:rsidR="00B42079" w:rsidRPr="00A12C06">
        <w:rPr>
          <w:rFonts w:ascii="Times New Roman" w:hAnsi="Times New Roman" w:cs="Times New Roman"/>
          <w:sz w:val="24"/>
          <w:szCs w:val="24"/>
          <w:u w:val="single"/>
        </w:rPr>
        <w:t>: «Я выбираю ЗОЖ»</w:t>
      </w:r>
    </w:p>
    <w:p w14:paraId="0A7274CE" w14:textId="77777777" w:rsidR="00B42079" w:rsidRPr="00B42079" w:rsidRDefault="00B42079" w:rsidP="00381E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79">
        <w:rPr>
          <w:rFonts w:ascii="Times New Roman" w:hAnsi="Times New Roman" w:cs="Times New Roman"/>
          <w:sz w:val="24"/>
          <w:szCs w:val="24"/>
        </w:rPr>
        <w:t xml:space="preserve">Цели: </w:t>
      </w:r>
    </w:p>
    <w:p w14:paraId="63F7C12D" w14:textId="77777777" w:rsidR="00B42079" w:rsidRPr="00B42079" w:rsidRDefault="00B42079" w:rsidP="00381E99">
      <w:pPr>
        <w:pStyle w:val="a3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79">
        <w:rPr>
          <w:rFonts w:ascii="Times New Roman" w:hAnsi="Times New Roman" w:cs="Times New Roman"/>
          <w:sz w:val="24"/>
          <w:szCs w:val="24"/>
        </w:rPr>
        <w:t>привить детям бережное отношение к своему здоровью;</w:t>
      </w:r>
    </w:p>
    <w:p w14:paraId="32BAB9FC" w14:textId="77777777" w:rsidR="00B42079" w:rsidRPr="00B42079" w:rsidRDefault="00B42079" w:rsidP="00381E99">
      <w:pPr>
        <w:pStyle w:val="a3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79">
        <w:rPr>
          <w:rFonts w:ascii="Times New Roman" w:hAnsi="Times New Roman" w:cs="Times New Roman"/>
          <w:sz w:val="24"/>
          <w:szCs w:val="24"/>
        </w:rPr>
        <w:t>профилактика вредных привычек;</w:t>
      </w:r>
    </w:p>
    <w:p w14:paraId="407DBBD5" w14:textId="77777777" w:rsidR="00B42079" w:rsidRPr="00B42079" w:rsidRDefault="00B42079" w:rsidP="00381E99">
      <w:pPr>
        <w:pStyle w:val="a3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79">
        <w:rPr>
          <w:rFonts w:ascii="Times New Roman" w:hAnsi="Times New Roman" w:cs="Times New Roman"/>
          <w:sz w:val="24"/>
          <w:szCs w:val="24"/>
        </w:rPr>
        <w:t>совершенствование форм и методов работы по обеспечению жизнедеятельности и предупреждение травматизма.</w:t>
      </w:r>
    </w:p>
    <w:p w14:paraId="329BB891" w14:textId="77777777" w:rsidR="00B42079" w:rsidRPr="00A12C06" w:rsidRDefault="00B42079" w:rsidP="00381E99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2C06">
        <w:rPr>
          <w:rFonts w:ascii="Times New Roman" w:hAnsi="Times New Roman" w:cs="Times New Roman"/>
          <w:sz w:val="24"/>
          <w:szCs w:val="24"/>
          <w:u w:val="single"/>
        </w:rPr>
        <w:t>Экологическое воспитание «Планета наш дом»</w:t>
      </w:r>
    </w:p>
    <w:p w14:paraId="1B045284" w14:textId="77777777" w:rsidR="00B42079" w:rsidRPr="00B42079" w:rsidRDefault="00B42079" w:rsidP="00381E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79">
        <w:rPr>
          <w:rFonts w:ascii="Times New Roman" w:hAnsi="Times New Roman" w:cs="Times New Roman"/>
          <w:sz w:val="24"/>
          <w:szCs w:val="24"/>
        </w:rPr>
        <w:t>Цели:</w:t>
      </w:r>
    </w:p>
    <w:p w14:paraId="0FDE6281" w14:textId="77777777" w:rsidR="00B42079" w:rsidRPr="00B42079" w:rsidRDefault="00B42079" w:rsidP="00381E99">
      <w:pPr>
        <w:pStyle w:val="a3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79">
        <w:rPr>
          <w:rFonts w:ascii="Times New Roman" w:hAnsi="Times New Roman" w:cs="Times New Roman"/>
          <w:sz w:val="24"/>
          <w:szCs w:val="24"/>
        </w:rPr>
        <w:t>воспитание у учащихся понимания взаимосвязи между человеком, обществом и природой;</w:t>
      </w:r>
    </w:p>
    <w:p w14:paraId="6175AC74" w14:textId="77777777" w:rsidR="00B42079" w:rsidRPr="00B42079" w:rsidRDefault="00B42079" w:rsidP="00381E99">
      <w:pPr>
        <w:pStyle w:val="a3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79">
        <w:rPr>
          <w:rFonts w:ascii="Times New Roman" w:hAnsi="Times New Roman" w:cs="Times New Roman"/>
          <w:sz w:val="24"/>
          <w:szCs w:val="24"/>
        </w:rPr>
        <w:t>развитие у ребят экологической культуры.</w:t>
      </w:r>
    </w:p>
    <w:p w14:paraId="7A65C3D1" w14:textId="77777777" w:rsidR="00B42079" w:rsidRPr="00A12C06" w:rsidRDefault="00381E99" w:rsidP="00381E99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Формирование ценности научного познания</w:t>
      </w:r>
      <w:r w:rsidR="00B42079" w:rsidRPr="00A12C06">
        <w:rPr>
          <w:rFonts w:ascii="Times New Roman" w:hAnsi="Times New Roman" w:cs="Times New Roman"/>
          <w:sz w:val="24"/>
          <w:szCs w:val="24"/>
          <w:u w:val="single"/>
        </w:rPr>
        <w:t xml:space="preserve"> «Знатоки»</w:t>
      </w:r>
    </w:p>
    <w:p w14:paraId="2D16156C" w14:textId="77777777" w:rsidR="00B42079" w:rsidRPr="00B42079" w:rsidRDefault="00B42079" w:rsidP="00381E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79">
        <w:rPr>
          <w:rFonts w:ascii="Times New Roman" w:hAnsi="Times New Roman" w:cs="Times New Roman"/>
          <w:sz w:val="24"/>
          <w:szCs w:val="24"/>
        </w:rPr>
        <w:t xml:space="preserve">Цели: </w:t>
      </w:r>
    </w:p>
    <w:p w14:paraId="4340AAAC" w14:textId="77777777" w:rsidR="00B42079" w:rsidRPr="00B42079" w:rsidRDefault="00B42079" w:rsidP="00381E99">
      <w:pPr>
        <w:pStyle w:val="a3"/>
        <w:numPr>
          <w:ilvl w:val="0"/>
          <w:numId w:val="4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79">
        <w:rPr>
          <w:rFonts w:ascii="Times New Roman" w:hAnsi="Times New Roman" w:cs="Times New Roman"/>
          <w:sz w:val="24"/>
          <w:szCs w:val="24"/>
        </w:rPr>
        <w:t>активизировать знания детей;</w:t>
      </w:r>
    </w:p>
    <w:p w14:paraId="22E06B8B" w14:textId="77777777" w:rsidR="00B42079" w:rsidRPr="00B42079" w:rsidRDefault="00B42079" w:rsidP="00381E99">
      <w:pPr>
        <w:pStyle w:val="a3"/>
        <w:numPr>
          <w:ilvl w:val="0"/>
          <w:numId w:val="4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79">
        <w:rPr>
          <w:rFonts w:ascii="Times New Roman" w:hAnsi="Times New Roman" w:cs="Times New Roman"/>
          <w:sz w:val="24"/>
          <w:szCs w:val="24"/>
        </w:rPr>
        <w:t>развивать внимание, мышление, интерес к наукам.</w:t>
      </w:r>
    </w:p>
    <w:p w14:paraId="168A6BEC" w14:textId="77777777" w:rsidR="00B42079" w:rsidRPr="00A12C06" w:rsidRDefault="00381E99" w:rsidP="00381E99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Духовно-н</w:t>
      </w:r>
      <w:r w:rsidR="00B42079" w:rsidRPr="00A12C06">
        <w:rPr>
          <w:rFonts w:ascii="Times New Roman" w:hAnsi="Times New Roman" w:cs="Times New Roman"/>
          <w:sz w:val="24"/>
          <w:szCs w:val="24"/>
          <w:u w:val="single"/>
        </w:rPr>
        <w:t>равственное воспитание «Мир добрых дел»</w:t>
      </w:r>
    </w:p>
    <w:p w14:paraId="575AE798" w14:textId="77777777" w:rsidR="00B42079" w:rsidRPr="00B42079" w:rsidRDefault="00B42079" w:rsidP="00381E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79">
        <w:rPr>
          <w:rFonts w:ascii="Times New Roman" w:hAnsi="Times New Roman" w:cs="Times New Roman"/>
          <w:sz w:val="24"/>
          <w:szCs w:val="24"/>
        </w:rPr>
        <w:t>Цели:</w:t>
      </w:r>
    </w:p>
    <w:p w14:paraId="55738829" w14:textId="77777777" w:rsidR="00B42079" w:rsidRPr="00B42079" w:rsidRDefault="00B42079" w:rsidP="00381E99">
      <w:pPr>
        <w:pStyle w:val="a3"/>
        <w:numPr>
          <w:ilvl w:val="0"/>
          <w:numId w:val="4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79">
        <w:rPr>
          <w:rFonts w:ascii="Times New Roman" w:hAnsi="Times New Roman" w:cs="Times New Roman"/>
          <w:sz w:val="24"/>
          <w:szCs w:val="24"/>
        </w:rPr>
        <w:t>воспитание индивидуально-развитой, богатой, творческой личности;</w:t>
      </w:r>
    </w:p>
    <w:p w14:paraId="4C3B73D8" w14:textId="77777777" w:rsidR="00B42079" w:rsidRPr="00B42079" w:rsidRDefault="00B42079" w:rsidP="00381E99">
      <w:pPr>
        <w:pStyle w:val="a3"/>
        <w:numPr>
          <w:ilvl w:val="0"/>
          <w:numId w:val="4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79">
        <w:rPr>
          <w:rFonts w:ascii="Times New Roman" w:hAnsi="Times New Roman" w:cs="Times New Roman"/>
          <w:sz w:val="24"/>
          <w:szCs w:val="24"/>
        </w:rPr>
        <w:t>формирование у учащихся норм и правил культуры поведения, овладение этикой общения.</w:t>
      </w:r>
    </w:p>
    <w:p w14:paraId="1FD81557" w14:textId="77777777" w:rsidR="00B42079" w:rsidRPr="00A12C06" w:rsidRDefault="00381E99" w:rsidP="00381E99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2C06">
        <w:rPr>
          <w:rFonts w:ascii="Times New Roman" w:hAnsi="Times New Roman" w:cs="Times New Roman"/>
          <w:sz w:val="24"/>
          <w:szCs w:val="24"/>
          <w:u w:val="single"/>
        </w:rPr>
        <w:t xml:space="preserve">Эстетическое </w:t>
      </w:r>
      <w:r w:rsidR="00B42079" w:rsidRPr="00A12C06">
        <w:rPr>
          <w:rFonts w:ascii="Times New Roman" w:hAnsi="Times New Roman" w:cs="Times New Roman"/>
          <w:sz w:val="24"/>
          <w:szCs w:val="24"/>
          <w:u w:val="single"/>
        </w:rPr>
        <w:t>воспитание «В мире прекрасного»</w:t>
      </w:r>
    </w:p>
    <w:p w14:paraId="3FB76559" w14:textId="77777777" w:rsidR="00B42079" w:rsidRPr="00B42079" w:rsidRDefault="00B42079" w:rsidP="00381E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79">
        <w:rPr>
          <w:rFonts w:ascii="Times New Roman" w:hAnsi="Times New Roman" w:cs="Times New Roman"/>
          <w:sz w:val="24"/>
          <w:szCs w:val="24"/>
        </w:rPr>
        <w:t>Цели:</w:t>
      </w:r>
    </w:p>
    <w:p w14:paraId="79B7F0C1" w14:textId="77777777" w:rsidR="00B42079" w:rsidRPr="00B42079" w:rsidRDefault="00B42079" w:rsidP="00381E99">
      <w:pPr>
        <w:pStyle w:val="a3"/>
        <w:numPr>
          <w:ilvl w:val="0"/>
          <w:numId w:val="5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79">
        <w:rPr>
          <w:rFonts w:ascii="Times New Roman" w:hAnsi="Times New Roman" w:cs="Times New Roman"/>
          <w:sz w:val="24"/>
          <w:szCs w:val="24"/>
        </w:rPr>
        <w:t>воспитание у учащихся чувства прекрасного, развитие творческого мышления, художественных, музыкальных, литературных способностей;</w:t>
      </w:r>
    </w:p>
    <w:p w14:paraId="209C0BC2" w14:textId="77777777" w:rsidR="00B42079" w:rsidRDefault="00B42079" w:rsidP="00381E99">
      <w:pPr>
        <w:pStyle w:val="a3"/>
        <w:numPr>
          <w:ilvl w:val="0"/>
          <w:numId w:val="5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079">
        <w:rPr>
          <w:rFonts w:ascii="Times New Roman" w:hAnsi="Times New Roman" w:cs="Times New Roman"/>
          <w:sz w:val="24"/>
          <w:szCs w:val="24"/>
        </w:rPr>
        <w:t>развитие инициативы и творчества через работу временных групп по подготовке мероприятия.</w:t>
      </w:r>
    </w:p>
    <w:p w14:paraId="1D7BDDD5" w14:textId="77777777" w:rsidR="008F30DC" w:rsidRDefault="008F30DC" w:rsidP="008F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3F9EB61" w14:textId="77777777" w:rsidR="008F30DC" w:rsidRDefault="008F30DC" w:rsidP="008F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5C7A828" w14:textId="77777777" w:rsidR="008F30DC" w:rsidRPr="00B42079" w:rsidRDefault="008F30DC" w:rsidP="008F30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78AB7B0" w14:textId="77777777" w:rsidR="006A03E4" w:rsidRPr="00912318" w:rsidRDefault="006A03E4" w:rsidP="006A03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912318">
        <w:rPr>
          <w:rFonts w:ascii="Times New Roman" w:hAnsi="Times New Roman"/>
          <w:b/>
          <w:sz w:val="24"/>
          <w:szCs w:val="24"/>
        </w:rPr>
        <w:t>3.1</w:t>
      </w:r>
      <w:r w:rsidR="008F30DC">
        <w:rPr>
          <w:rFonts w:ascii="Times New Roman" w:hAnsi="Times New Roman"/>
          <w:b/>
          <w:sz w:val="24"/>
          <w:szCs w:val="24"/>
        </w:rPr>
        <w:t xml:space="preserve">. </w:t>
      </w:r>
      <w:r w:rsidRPr="00912318">
        <w:rPr>
          <w:rFonts w:ascii="Times New Roman" w:hAnsi="Times New Roman"/>
          <w:b/>
          <w:sz w:val="24"/>
          <w:szCs w:val="24"/>
        </w:rPr>
        <w:t>Учебн</w:t>
      </w:r>
      <w:r>
        <w:rPr>
          <w:rFonts w:ascii="Times New Roman" w:hAnsi="Times New Roman"/>
          <w:b/>
          <w:sz w:val="24"/>
          <w:szCs w:val="24"/>
        </w:rPr>
        <w:t>ый</w:t>
      </w:r>
      <w:r w:rsidRPr="00912318">
        <w:rPr>
          <w:rFonts w:ascii="Times New Roman" w:hAnsi="Times New Roman"/>
          <w:b/>
          <w:sz w:val="24"/>
          <w:szCs w:val="24"/>
        </w:rPr>
        <w:t xml:space="preserve"> план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992"/>
        <w:gridCol w:w="992"/>
        <w:gridCol w:w="993"/>
        <w:gridCol w:w="3544"/>
      </w:tblGrid>
      <w:tr w:rsidR="00CD7AA9" w:rsidRPr="00381E99" w14:paraId="23D21CF5" w14:textId="77777777" w:rsidTr="00381E99">
        <w:trPr>
          <w:trHeight w:val="1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FB59469" w14:textId="77777777" w:rsidR="00CD7AA9" w:rsidRPr="00381E99" w:rsidRDefault="00CD7AA9" w:rsidP="00BD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40B3FD5" w14:textId="77777777" w:rsidR="00CD7AA9" w:rsidRPr="00381E99" w:rsidRDefault="00CD7AA9" w:rsidP="00BD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Наименование /темы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9CB75A" w14:textId="77777777" w:rsidR="00CD7AA9" w:rsidRPr="00381E99" w:rsidRDefault="00CD7AA9" w:rsidP="00BD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Теор</w:t>
            </w:r>
            <w:proofErr w:type="spellEnd"/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32E3E4" w14:textId="77777777" w:rsidR="00CD7AA9" w:rsidRPr="00381E99" w:rsidRDefault="00CD7AA9" w:rsidP="00BD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Практ</w:t>
            </w:r>
            <w:proofErr w:type="spellEnd"/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5D86C3" w14:textId="77777777" w:rsidR="00CD7AA9" w:rsidRPr="00381E99" w:rsidRDefault="00CD7AA9" w:rsidP="00BD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3078DA8" w14:textId="77777777" w:rsidR="00CD7AA9" w:rsidRPr="00381E99" w:rsidRDefault="00CD7AA9" w:rsidP="00BD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Формы контроля/аттестации</w:t>
            </w:r>
          </w:p>
        </w:tc>
      </w:tr>
      <w:tr w:rsidR="00CD7AA9" w:rsidRPr="00381E99" w14:paraId="44D7789F" w14:textId="77777777" w:rsidTr="00381E99">
        <w:trPr>
          <w:trHeight w:val="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9BF3" w14:textId="77777777" w:rsidR="00CD7AA9" w:rsidRPr="00381E99" w:rsidRDefault="00CD7AA9" w:rsidP="00AA5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94E9" w14:textId="77777777" w:rsidR="00CD7AA9" w:rsidRPr="00381E99" w:rsidRDefault="00CD7AA9" w:rsidP="00AA5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Введение в программу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B477" w14:textId="77777777" w:rsidR="00CD7AA9" w:rsidRPr="00381E99" w:rsidRDefault="00CD7AA9" w:rsidP="00BD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22F4" w14:textId="77777777" w:rsidR="00CD7AA9" w:rsidRPr="00381E99" w:rsidRDefault="00CD7AA9" w:rsidP="00BD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CFCC" w14:textId="77777777" w:rsidR="00CD7AA9" w:rsidRPr="00381E99" w:rsidRDefault="00CD7AA9" w:rsidP="00BD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80D4" w14:textId="77777777" w:rsidR="00CD7AA9" w:rsidRPr="00381E99" w:rsidRDefault="00CD7AA9" w:rsidP="00BD5AB7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181" w:hanging="18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1E99">
              <w:rPr>
                <w:rFonts w:ascii="Times New Roman" w:eastAsia="Times New Roman" w:hAnsi="Times New Roman"/>
                <w:sz w:val="20"/>
                <w:szCs w:val="20"/>
              </w:rPr>
              <w:t>тестирование;</w:t>
            </w:r>
          </w:p>
          <w:p w14:paraId="367515F0" w14:textId="77777777" w:rsidR="00CD7AA9" w:rsidRPr="00381E99" w:rsidRDefault="00CD7AA9" w:rsidP="00BD5AB7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181" w:hanging="18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1E99">
              <w:rPr>
                <w:rFonts w:ascii="Times New Roman" w:eastAsia="Times New Roman" w:hAnsi="Times New Roman"/>
                <w:sz w:val="20"/>
                <w:szCs w:val="20"/>
              </w:rPr>
              <w:t>тест креативности, творческой направленности;</w:t>
            </w:r>
          </w:p>
        </w:tc>
      </w:tr>
      <w:tr w:rsidR="00CD7AA9" w:rsidRPr="00381E99" w14:paraId="684E1F14" w14:textId="77777777" w:rsidTr="00381E99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3CD6" w14:textId="77777777" w:rsidR="00CD7AA9" w:rsidRPr="00381E99" w:rsidRDefault="00CD7AA9" w:rsidP="00AA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A5C0" w14:textId="77777777" w:rsidR="00CD7AA9" w:rsidRPr="00381E99" w:rsidRDefault="00CD7AA9" w:rsidP="00AA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Гражданско-патриотическое воспитание «Россия начинается с тебя»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7F94" w14:textId="77777777" w:rsidR="00CD7AA9" w:rsidRPr="00381E99" w:rsidRDefault="00CD7AA9" w:rsidP="00BD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1</w:t>
            </w:r>
            <w:r w:rsidR="00294F72" w:rsidRPr="00381E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3FE3" w14:textId="77777777" w:rsidR="00CD7AA9" w:rsidRPr="00381E99" w:rsidRDefault="00294F72" w:rsidP="00BD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A953" w14:textId="77777777" w:rsidR="00CD7AA9" w:rsidRPr="00381E99" w:rsidRDefault="00294F72" w:rsidP="00BD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C865" w14:textId="77777777" w:rsidR="00CD7AA9" w:rsidRPr="00381E99" w:rsidRDefault="00CD7AA9" w:rsidP="00BD5AB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самопрезентация;</w:t>
            </w:r>
          </w:p>
          <w:p w14:paraId="59F68C41" w14:textId="77777777" w:rsidR="00CD7AA9" w:rsidRPr="00381E99" w:rsidRDefault="00CD7AA9" w:rsidP="00BD5AB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eastAsia="Times New Roman" w:hAnsi="Times New Roman"/>
                <w:sz w:val="20"/>
                <w:szCs w:val="20"/>
              </w:rPr>
              <w:t>отчетные выставки объединения, участие в конкурсах</w:t>
            </w:r>
          </w:p>
          <w:p w14:paraId="626F70FA" w14:textId="77777777" w:rsidR="00CD7AA9" w:rsidRPr="00381E99" w:rsidRDefault="00CD7AA9" w:rsidP="00BD5AB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итоговый концерт</w:t>
            </w:r>
            <w:r w:rsidRPr="00381E9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CD7AA9" w:rsidRPr="00381E99" w14:paraId="278B3804" w14:textId="77777777" w:rsidTr="00381E99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3090" w14:textId="77777777" w:rsidR="00CD7AA9" w:rsidRPr="00381E99" w:rsidRDefault="00CD7AA9" w:rsidP="00AA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C62E" w14:textId="77777777" w:rsidR="00CD7AA9" w:rsidRPr="00381E99" w:rsidRDefault="00381E99" w:rsidP="0038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Формирование культуры здоровья и эмоционального благополучия</w:t>
            </w:r>
            <w:r w:rsidR="00CD7AA9" w:rsidRPr="00381E99">
              <w:rPr>
                <w:rFonts w:ascii="Times New Roman" w:hAnsi="Times New Roman"/>
                <w:sz w:val="20"/>
                <w:szCs w:val="20"/>
              </w:rPr>
              <w:t>: «Я выбираю ЗОЖ»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793A" w14:textId="77777777" w:rsidR="00CD7AA9" w:rsidRPr="00381E99" w:rsidRDefault="00CD7AA9" w:rsidP="00BD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677B" w14:textId="77777777" w:rsidR="00CD7AA9" w:rsidRPr="00381E99" w:rsidRDefault="00CD7AA9" w:rsidP="00BD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D7D9" w14:textId="77777777" w:rsidR="00CD7AA9" w:rsidRPr="00381E99" w:rsidRDefault="00CD7AA9" w:rsidP="00BD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9BB0" w14:textId="77777777" w:rsidR="00CD7AA9" w:rsidRPr="00381E99" w:rsidRDefault="00CD7AA9" w:rsidP="00BD5AB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итоговое творческое задание;</w:t>
            </w:r>
          </w:p>
          <w:p w14:paraId="0E7C9272" w14:textId="77777777" w:rsidR="00CD7AA9" w:rsidRPr="00381E99" w:rsidRDefault="00CD7AA9" w:rsidP="00BD5AB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самопрезентация;</w:t>
            </w:r>
          </w:p>
          <w:p w14:paraId="5C0ADB48" w14:textId="77777777" w:rsidR="00CD7AA9" w:rsidRPr="00381E99" w:rsidRDefault="00CD7AA9" w:rsidP="00BD5AB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42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eastAsia="Times New Roman" w:hAnsi="Times New Roman"/>
                <w:sz w:val="20"/>
                <w:szCs w:val="20"/>
              </w:rPr>
              <w:t>отчетные выставки объединения, участие в конкурсах.</w:t>
            </w:r>
          </w:p>
        </w:tc>
      </w:tr>
      <w:tr w:rsidR="00CD7AA9" w:rsidRPr="00381E99" w14:paraId="0F9C6536" w14:textId="77777777" w:rsidTr="00381E99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C9A5" w14:textId="77777777" w:rsidR="00CD7AA9" w:rsidRPr="00381E99" w:rsidRDefault="00CD7AA9" w:rsidP="00AA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90C4" w14:textId="77777777" w:rsidR="00CD7AA9" w:rsidRPr="00381E99" w:rsidRDefault="00CD7AA9" w:rsidP="00AA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Экологическое воспитание «Планета наш дом»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702B" w14:textId="77777777" w:rsidR="00CD7AA9" w:rsidRPr="00381E99" w:rsidRDefault="00CD7AA9" w:rsidP="00BD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E79A" w14:textId="77777777" w:rsidR="00CD7AA9" w:rsidRPr="00381E99" w:rsidRDefault="00CD7AA9" w:rsidP="00BD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F1D0" w14:textId="77777777" w:rsidR="00CD7AA9" w:rsidRPr="00381E99" w:rsidRDefault="00CD7AA9" w:rsidP="00BD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7D93" w14:textId="77777777" w:rsidR="00CD7AA9" w:rsidRPr="00381E99" w:rsidRDefault="00CD7AA9" w:rsidP="00BD5AB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итоговое творческое задание;</w:t>
            </w:r>
          </w:p>
          <w:p w14:paraId="08B52F0C" w14:textId="77777777" w:rsidR="00CD7AA9" w:rsidRPr="00381E99" w:rsidRDefault="00CD7AA9" w:rsidP="00BD5AB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викторина;</w:t>
            </w:r>
          </w:p>
          <w:p w14:paraId="29DA8D24" w14:textId="77777777" w:rsidR="00CD7AA9" w:rsidRPr="00381E99" w:rsidRDefault="00CD7AA9" w:rsidP="00BD5AB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eastAsia="Times New Roman" w:hAnsi="Times New Roman"/>
                <w:sz w:val="20"/>
                <w:szCs w:val="20"/>
              </w:rPr>
              <w:t>участие в акциях;</w:t>
            </w:r>
          </w:p>
          <w:p w14:paraId="4065773E" w14:textId="77777777" w:rsidR="00CD7AA9" w:rsidRPr="00381E99" w:rsidRDefault="00CD7AA9" w:rsidP="00BD5AB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eastAsia="Times New Roman" w:hAnsi="Times New Roman"/>
                <w:sz w:val="20"/>
                <w:szCs w:val="20"/>
              </w:rPr>
              <w:t>участие в фотовыставках</w:t>
            </w:r>
          </w:p>
        </w:tc>
      </w:tr>
      <w:tr w:rsidR="00CD7AA9" w:rsidRPr="00381E99" w14:paraId="4EE27D0D" w14:textId="77777777" w:rsidTr="00F603F6">
        <w:trPr>
          <w:trHeight w:val="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7A5E" w14:textId="77777777" w:rsidR="00CD7AA9" w:rsidRPr="00381E99" w:rsidRDefault="00CD7AA9" w:rsidP="00AA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595E" w14:textId="77777777" w:rsidR="00CD7AA9" w:rsidRPr="00381E99" w:rsidRDefault="00381E99" w:rsidP="0038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Формирование ценности научного познания</w:t>
            </w:r>
            <w:r w:rsidRPr="00F60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7AA9" w:rsidRPr="00381E99">
              <w:rPr>
                <w:rFonts w:ascii="Times New Roman" w:hAnsi="Times New Roman"/>
                <w:sz w:val="20"/>
                <w:szCs w:val="20"/>
              </w:rPr>
              <w:t>«Знатоки»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304F" w14:textId="77777777" w:rsidR="00CD7AA9" w:rsidRPr="00381E99" w:rsidRDefault="00CD7AA9" w:rsidP="00BD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1347" w14:textId="77777777" w:rsidR="00CD7AA9" w:rsidRPr="00381E99" w:rsidRDefault="00CD7AA9" w:rsidP="00BD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56B3" w14:textId="77777777" w:rsidR="00CD7AA9" w:rsidRPr="00381E99" w:rsidRDefault="00CD7AA9" w:rsidP="00BD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C493" w14:textId="77777777" w:rsidR="00CD7AA9" w:rsidRPr="00381E99" w:rsidRDefault="00CD7AA9" w:rsidP="00BD5AB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итоговое творческое задание;</w:t>
            </w:r>
          </w:p>
          <w:p w14:paraId="5C193A68" w14:textId="77777777" w:rsidR="00CD7AA9" w:rsidRPr="00381E99" w:rsidRDefault="00CD7AA9" w:rsidP="00BD5AB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самопрезентация;</w:t>
            </w:r>
          </w:p>
        </w:tc>
      </w:tr>
      <w:tr w:rsidR="00CD7AA9" w:rsidRPr="00381E99" w14:paraId="1C48B7AE" w14:textId="77777777" w:rsidTr="00381E99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2A52" w14:textId="77777777" w:rsidR="00CD7AA9" w:rsidRPr="00381E99" w:rsidRDefault="00CD7AA9" w:rsidP="00AA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7A63" w14:textId="77777777" w:rsidR="00CD7AA9" w:rsidRPr="00381E99" w:rsidRDefault="00381E99" w:rsidP="0038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Духовно-н</w:t>
            </w:r>
            <w:r w:rsidR="00CD7AA9" w:rsidRPr="00381E99">
              <w:rPr>
                <w:rFonts w:ascii="Times New Roman" w:hAnsi="Times New Roman"/>
                <w:sz w:val="20"/>
                <w:szCs w:val="20"/>
              </w:rPr>
              <w:t>равственное воспитание «Мир добрых дел»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DF56" w14:textId="77777777" w:rsidR="00CD7AA9" w:rsidRPr="00381E99" w:rsidRDefault="00CD7AA9" w:rsidP="00BD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C900" w14:textId="77777777" w:rsidR="00CD7AA9" w:rsidRPr="00381E99" w:rsidRDefault="00CD7AA9" w:rsidP="00BD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C7E8" w14:textId="77777777" w:rsidR="00CD7AA9" w:rsidRPr="00381E99" w:rsidRDefault="00CD7AA9" w:rsidP="00BD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175B" w14:textId="77777777" w:rsidR="00CD7AA9" w:rsidRPr="00381E99" w:rsidRDefault="00CD7AA9" w:rsidP="00BD5AB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итоговое творческое задание;</w:t>
            </w:r>
          </w:p>
        </w:tc>
      </w:tr>
      <w:tr w:rsidR="00CD7AA9" w:rsidRPr="00381E99" w14:paraId="497BD23B" w14:textId="77777777" w:rsidTr="00381E99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5BD7" w14:textId="77777777" w:rsidR="00CD7AA9" w:rsidRPr="00381E99" w:rsidRDefault="00CD7AA9" w:rsidP="00AA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017A" w14:textId="77777777" w:rsidR="00CD7AA9" w:rsidRPr="00381E99" w:rsidRDefault="00381E99" w:rsidP="00AA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 xml:space="preserve">Эстетическое </w:t>
            </w:r>
            <w:r w:rsidR="00CD7AA9" w:rsidRPr="00381E99">
              <w:rPr>
                <w:rFonts w:ascii="Times New Roman" w:hAnsi="Times New Roman"/>
                <w:sz w:val="20"/>
                <w:szCs w:val="20"/>
              </w:rPr>
              <w:t>воспитание «В мире прекрасного»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6BE6" w14:textId="77777777" w:rsidR="00CD7AA9" w:rsidRPr="00381E99" w:rsidRDefault="00CD7AA9" w:rsidP="00BD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5ACD" w14:textId="77777777" w:rsidR="00CD7AA9" w:rsidRPr="00381E99" w:rsidRDefault="00294F72" w:rsidP="00BD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85B3E" w14:textId="77777777" w:rsidR="00CD7AA9" w:rsidRPr="00381E99" w:rsidRDefault="00294F72" w:rsidP="00BD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1B29" w14:textId="77777777" w:rsidR="00CD7AA9" w:rsidRPr="00381E99" w:rsidRDefault="00CD7AA9" w:rsidP="00BD5AB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eastAsia="Times New Roman" w:hAnsi="Times New Roman"/>
                <w:sz w:val="20"/>
                <w:szCs w:val="20"/>
              </w:rPr>
              <w:t>отчетные выставки объединения, участие в конкурсах.</w:t>
            </w:r>
          </w:p>
        </w:tc>
      </w:tr>
      <w:tr w:rsidR="00CD7AA9" w:rsidRPr="00381E99" w14:paraId="1A9FA388" w14:textId="77777777" w:rsidTr="00381E99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EF36" w14:textId="77777777" w:rsidR="00CD7AA9" w:rsidRPr="00381E99" w:rsidRDefault="00CD7AA9" w:rsidP="00AA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B2EC" w14:textId="77777777" w:rsidR="00CD7AA9" w:rsidRPr="00381E99" w:rsidRDefault="00CD7AA9" w:rsidP="00AA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EC71" w14:textId="77777777" w:rsidR="00CD7AA9" w:rsidRPr="00381E99" w:rsidRDefault="00CD7AA9" w:rsidP="00BD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6353" w14:textId="77777777" w:rsidR="00CD7AA9" w:rsidRPr="00381E99" w:rsidRDefault="00CD7AA9" w:rsidP="00BD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2A70" w14:textId="77777777" w:rsidR="00CD7AA9" w:rsidRPr="00381E99" w:rsidRDefault="00294F72" w:rsidP="00BD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E8DE" w14:textId="77777777" w:rsidR="00CD7AA9" w:rsidRPr="00381E99" w:rsidRDefault="00CD7AA9" w:rsidP="00BD5AB7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тестирование;</w:t>
            </w:r>
          </w:p>
          <w:p w14:paraId="27419937" w14:textId="77777777" w:rsidR="00CD7AA9" w:rsidRPr="00381E99" w:rsidRDefault="00CD7AA9" w:rsidP="00BD5AB7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отчетные выставки объединения, участие в конкурсах.</w:t>
            </w:r>
          </w:p>
        </w:tc>
      </w:tr>
      <w:tr w:rsidR="00294F72" w:rsidRPr="00381E99" w14:paraId="082EC5CF" w14:textId="77777777" w:rsidTr="00381E99">
        <w:trPr>
          <w:trHeight w:val="3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155FE" w14:textId="77777777" w:rsidR="00294F72" w:rsidRPr="00381E99" w:rsidRDefault="00294F72" w:rsidP="00AA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CFD51" w14:textId="77777777" w:rsidR="00294F72" w:rsidRPr="00381E99" w:rsidRDefault="00294F72" w:rsidP="00BD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ED2A2" w14:textId="77777777" w:rsidR="00294F72" w:rsidRPr="00381E99" w:rsidRDefault="00294F72" w:rsidP="00BD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37243" w14:textId="77777777" w:rsidR="00294F72" w:rsidRPr="00381E99" w:rsidRDefault="00294F72" w:rsidP="00BD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32CE9" w14:textId="77777777" w:rsidR="00294F72" w:rsidRPr="00381E99" w:rsidRDefault="00294F72" w:rsidP="00AA57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5673DB1" w14:textId="77777777" w:rsidR="006A03E4" w:rsidRDefault="006A03E4" w:rsidP="006A03E4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64B65836" w14:textId="77777777" w:rsidR="006A03E4" w:rsidRDefault="006A03E4" w:rsidP="006A03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1.3.2</w:t>
      </w:r>
      <w:r w:rsidR="008F30DC">
        <w:rPr>
          <w:rFonts w:ascii="Times New Roman" w:hAnsi="Times New Roman"/>
          <w:b/>
          <w:sz w:val="24"/>
          <w:szCs w:val="24"/>
        </w:rPr>
        <w:t xml:space="preserve"> </w:t>
      </w:r>
      <w:r w:rsidRPr="006923B8">
        <w:rPr>
          <w:rFonts w:ascii="Times New Roman" w:hAnsi="Times New Roman"/>
          <w:b/>
          <w:sz w:val="24"/>
          <w:szCs w:val="24"/>
        </w:rPr>
        <w:t xml:space="preserve">Учебно-тематический план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992"/>
        <w:gridCol w:w="992"/>
        <w:gridCol w:w="993"/>
        <w:gridCol w:w="2268"/>
      </w:tblGrid>
      <w:tr w:rsidR="00F139FA" w:rsidRPr="00381E99" w14:paraId="50425271" w14:textId="77777777" w:rsidTr="00381E99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262F033" w14:textId="77777777" w:rsidR="00F139FA" w:rsidRPr="00381E99" w:rsidRDefault="00F139FA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8A5B389" w14:textId="77777777" w:rsidR="00F139FA" w:rsidRPr="00381E99" w:rsidRDefault="00F139FA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раздела/темы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E574E6" w14:textId="77777777" w:rsidR="00F139FA" w:rsidRPr="00381E99" w:rsidRDefault="00CD7AA9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Теор</w:t>
            </w:r>
            <w:proofErr w:type="spellEnd"/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C26522" w14:textId="77777777" w:rsidR="00F139FA" w:rsidRPr="00381E99" w:rsidRDefault="00CD7AA9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AEB16D" w14:textId="77777777" w:rsidR="00F139FA" w:rsidRPr="00381E99" w:rsidRDefault="00F139FA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Практ</w:t>
            </w:r>
            <w:proofErr w:type="spellEnd"/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CD987FA" w14:textId="77777777" w:rsidR="00F139FA" w:rsidRPr="00381E99" w:rsidRDefault="00F139FA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Формы контроля/аттестации</w:t>
            </w:r>
          </w:p>
        </w:tc>
      </w:tr>
      <w:tr w:rsidR="00053337" w:rsidRPr="00381E99" w14:paraId="053B9895" w14:textId="77777777" w:rsidTr="00381E99">
        <w:trPr>
          <w:trHeight w:val="1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1A3FA" w14:textId="77777777" w:rsidR="00053337" w:rsidRPr="00381E99" w:rsidRDefault="00053337" w:rsidP="0063541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6904" w14:textId="77777777" w:rsidR="00053337" w:rsidRPr="00381E99" w:rsidRDefault="00053337" w:rsidP="00635419">
            <w:pPr>
              <w:pStyle w:val="a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Введение в программу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84F6" w14:textId="77777777" w:rsidR="00053337" w:rsidRPr="00381E99" w:rsidRDefault="00053337" w:rsidP="00053337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A849" w14:textId="77777777" w:rsidR="00053337" w:rsidRPr="00381E99" w:rsidRDefault="00053337" w:rsidP="00053337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6C6F8" w14:textId="77777777" w:rsidR="00053337" w:rsidRPr="00381E99" w:rsidRDefault="00053337" w:rsidP="00053337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9BF8C1" w14:textId="77777777" w:rsidR="00053337" w:rsidRPr="00381E99" w:rsidRDefault="00053337" w:rsidP="00053337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181" w:hanging="18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1E99">
              <w:rPr>
                <w:rFonts w:ascii="Times New Roman" w:eastAsia="Times New Roman" w:hAnsi="Times New Roman"/>
                <w:sz w:val="20"/>
                <w:szCs w:val="20"/>
              </w:rPr>
              <w:t>тестирование;</w:t>
            </w:r>
          </w:p>
          <w:p w14:paraId="3EA2C3BA" w14:textId="77777777" w:rsidR="00053337" w:rsidRPr="00381E99" w:rsidRDefault="00053337" w:rsidP="00053337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181" w:hanging="181"/>
              <w:rPr>
                <w:rFonts w:ascii="Times New Roman" w:hAnsi="Times New Roman"/>
                <w:b/>
                <w:sz w:val="20"/>
                <w:szCs w:val="20"/>
              </w:rPr>
            </w:pPr>
            <w:r w:rsidRPr="00381E99">
              <w:rPr>
                <w:rFonts w:ascii="Times New Roman" w:eastAsia="Times New Roman" w:hAnsi="Times New Roman"/>
                <w:sz w:val="20"/>
                <w:szCs w:val="20"/>
              </w:rPr>
              <w:t>тест креативности, творческой направленности;</w:t>
            </w:r>
          </w:p>
        </w:tc>
      </w:tr>
      <w:tr w:rsidR="00053337" w:rsidRPr="00381E99" w14:paraId="24900DA4" w14:textId="77777777" w:rsidTr="00381E99">
        <w:trPr>
          <w:trHeight w:val="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2FB8" w14:textId="77777777" w:rsidR="00053337" w:rsidRPr="00381E99" w:rsidRDefault="00053337" w:rsidP="0063541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8A66" w14:textId="77777777" w:rsidR="00053337" w:rsidRPr="00381E99" w:rsidRDefault="00053337" w:rsidP="00635419">
            <w:pPr>
              <w:pStyle w:val="a3"/>
              <w:ind w:left="3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3BC0" w14:textId="77777777" w:rsidR="00053337" w:rsidRPr="00381E99" w:rsidRDefault="00053337" w:rsidP="000533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26A4" w14:textId="77777777" w:rsidR="00053337" w:rsidRPr="00381E99" w:rsidRDefault="00053337" w:rsidP="000533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3F04" w14:textId="77777777" w:rsidR="00053337" w:rsidRPr="00381E99" w:rsidRDefault="00053337" w:rsidP="00053337">
            <w:pPr>
              <w:pStyle w:val="a3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4356" w14:textId="77777777" w:rsidR="00053337" w:rsidRPr="00381E99" w:rsidRDefault="00053337" w:rsidP="00053337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181" w:hanging="18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3337" w:rsidRPr="00381E99" w14:paraId="2234EA0C" w14:textId="77777777" w:rsidTr="00381E99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066C" w14:textId="77777777" w:rsidR="00053337" w:rsidRPr="00381E99" w:rsidRDefault="0005333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3FC4" w14:textId="77777777" w:rsidR="00053337" w:rsidRPr="00381E99" w:rsidRDefault="0005333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Гражданско-патриотическое воспитание «Россия начинается с тебя»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1693" w14:textId="77777777" w:rsidR="00053337" w:rsidRPr="00381E99" w:rsidRDefault="0005333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CD1C" w14:textId="77777777" w:rsidR="00053337" w:rsidRPr="00381E99" w:rsidRDefault="0005333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7E7E" w14:textId="77777777" w:rsidR="00053337" w:rsidRPr="00381E99" w:rsidRDefault="0005333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68104" w14:textId="77777777" w:rsidR="00053337" w:rsidRPr="00381E99" w:rsidRDefault="00053337" w:rsidP="00AB2C3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итоговый концерт;</w:t>
            </w:r>
          </w:p>
          <w:p w14:paraId="003036BF" w14:textId="77777777" w:rsidR="00053337" w:rsidRPr="00381E99" w:rsidRDefault="00053337" w:rsidP="00AB2C3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самопрезентация;</w:t>
            </w:r>
          </w:p>
          <w:p w14:paraId="54B0EB04" w14:textId="77777777" w:rsidR="00053337" w:rsidRPr="00381E99" w:rsidRDefault="00053337" w:rsidP="00AB2C30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1E99">
              <w:rPr>
                <w:rFonts w:ascii="Times New Roman" w:eastAsia="Times New Roman" w:hAnsi="Times New Roman"/>
                <w:sz w:val="20"/>
                <w:szCs w:val="20"/>
              </w:rPr>
              <w:t>отчетные выставки объединения, участие в конкурсах.</w:t>
            </w:r>
          </w:p>
        </w:tc>
      </w:tr>
      <w:tr w:rsidR="00053337" w:rsidRPr="00381E99" w14:paraId="5FA6B0C8" w14:textId="77777777" w:rsidTr="00F603F6">
        <w:trPr>
          <w:trHeight w:val="1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39E4E" w14:textId="77777777" w:rsidR="00053337" w:rsidRPr="00381E99" w:rsidRDefault="0005333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D0F46" w14:textId="77777777" w:rsidR="00053337" w:rsidRPr="00381E99" w:rsidRDefault="0005333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 xml:space="preserve"> «С чего начинается Родина?»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FAA59" w14:textId="77777777" w:rsidR="00053337" w:rsidRPr="00381E99" w:rsidRDefault="0005333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701D4" w14:textId="77777777" w:rsidR="00053337" w:rsidRPr="00381E99" w:rsidRDefault="0005333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E18A0" w14:textId="77777777" w:rsidR="00053337" w:rsidRPr="00381E99" w:rsidRDefault="0005333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3A0A5" w14:textId="77777777" w:rsidR="00053337" w:rsidRPr="00381E99" w:rsidRDefault="00053337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337" w:rsidRPr="00381E99" w14:paraId="43EB09C8" w14:textId="77777777" w:rsidTr="00F603F6">
        <w:trPr>
          <w:trHeight w:val="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8D681" w14:textId="77777777" w:rsidR="00053337" w:rsidRPr="00381E99" w:rsidRDefault="0005333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9D147" w14:textId="77777777" w:rsidR="00053337" w:rsidRPr="00381E99" w:rsidRDefault="0005333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«Наши знаменитые земляки»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E7664" w14:textId="77777777" w:rsidR="00053337" w:rsidRPr="00381E99" w:rsidRDefault="0005333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0E638" w14:textId="77777777" w:rsidR="00053337" w:rsidRPr="00381E99" w:rsidRDefault="0005333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CD0FB" w14:textId="77777777" w:rsidR="00053337" w:rsidRPr="00381E99" w:rsidRDefault="0005333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9F079" w14:textId="77777777" w:rsidR="00053337" w:rsidRPr="00381E99" w:rsidRDefault="00053337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337" w:rsidRPr="00381E99" w14:paraId="11742AF1" w14:textId="77777777" w:rsidTr="00F603F6">
        <w:trPr>
          <w:trHeight w:val="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308FF" w14:textId="77777777" w:rsidR="00053337" w:rsidRPr="00381E99" w:rsidRDefault="0005333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CE6DE" w14:textId="77777777" w:rsidR="00053337" w:rsidRPr="00381E99" w:rsidRDefault="0005333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 xml:space="preserve"> «Первые шаги по родному краю»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91B062" w14:textId="77777777" w:rsidR="00053337" w:rsidRPr="00381E99" w:rsidRDefault="00726AFC" w:rsidP="0072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8825C" w14:textId="77777777" w:rsidR="00053337" w:rsidRPr="00381E99" w:rsidRDefault="00053337" w:rsidP="0072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DC655" w14:textId="77777777" w:rsidR="00053337" w:rsidRPr="00381E99" w:rsidRDefault="0005333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E8C95" w14:textId="77777777" w:rsidR="00053337" w:rsidRPr="00381E99" w:rsidRDefault="00053337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337" w:rsidRPr="00381E99" w14:paraId="4E7F7CBB" w14:textId="77777777" w:rsidTr="00F603F6">
        <w:trPr>
          <w:trHeight w:val="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007DD" w14:textId="77777777" w:rsidR="00053337" w:rsidRPr="00381E99" w:rsidRDefault="0005333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A787D" w14:textId="77777777" w:rsidR="00053337" w:rsidRPr="00381E99" w:rsidRDefault="00053337" w:rsidP="0063541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 xml:space="preserve">«День пожилого человека»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D06A9" w14:textId="77777777" w:rsidR="00053337" w:rsidRPr="00381E99" w:rsidRDefault="0005333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56486" w14:textId="77777777" w:rsidR="00053337" w:rsidRPr="00381E99" w:rsidRDefault="0005333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6E4E6E" w14:textId="77777777" w:rsidR="00053337" w:rsidRPr="00381E99" w:rsidRDefault="00B1598E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3C594" w14:textId="77777777" w:rsidR="00053337" w:rsidRPr="00381E99" w:rsidRDefault="00053337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337" w:rsidRPr="00381E99" w14:paraId="0ADA7C02" w14:textId="77777777" w:rsidTr="00F603F6">
        <w:trPr>
          <w:trHeight w:val="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0F418" w14:textId="77777777" w:rsidR="00053337" w:rsidRPr="00381E99" w:rsidRDefault="0005333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10540" w14:textId="77777777" w:rsidR="00053337" w:rsidRPr="00381E99" w:rsidRDefault="00053337" w:rsidP="0063541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«Государственная символика РФ»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33B7F" w14:textId="77777777" w:rsidR="00053337" w:rsidRPr="00381E99" w:rsidRDefault="00053337" w:rsidP="00F6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E4969" w14:textId="77777777" w:rsidR="00053337" w:rsidRPr="00381E99" w:rsidRDefault="00053337" w:rsidP="00F6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3058F" w14:textId="77777777" w:rsidR="00053337" w:rsidRPr="00381E99" w:rsidRDefault="0005333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8EC34" w14:textId="77777777" w:rsidR="00053337" w:rsidRPr="00381E99" w:rsidRDefault="00053337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337" w:rsidRPr="00381E99" w14:paraId="331E8920" w14:textId="77777777" w:rsidTr="00F603F6">
        <w:trPr>
          <w:trHeight w:val="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40887" w14:textId="77777777" w:rsidR="00053337" w:rsidRPr="00381E99" w:rsidRDefault="0005333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81EE7" w14:textId="77777777" w:rsidR="00053337" w:rsidRPr="00381E99" w:rsidRDefault="00053337" w:rsidP="00635419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«В единстве народа сила страны»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A64122" w14:textId="77777777" w:rsidR="00053337" w:rsidRPr="00381E99" w:rsidRDefault="00053337" w:rsidP="00F6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D9E8D" w14:textId="77777777" w:rsidR="00053337" w:rsidRPr="00381E99" w:rsidRDefault="00053337" w:rsidP="00F6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861F6" w14:textId="77777777" w:rsidR="00053337" w:rsidRPr="00381E99" w:rsidRDefault="0005333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2F2EE" w14:textId="77777777" w:rsidR="00053337" w:rsidRPr="00381E99" w:rsidRDefault="00053337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337" w:rsidRPr="00381E99" w14:paraId="6145DF8C" w14:textId="77777777" w:rsidTr="00F603F6">
        <w:trPr>
          <w:trHeight w:val="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F636C" w14:textId="77777777" w:rsidR="00053337" w:rsidRPr="00381E99" w:rsidRDefault="0005333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5F50E" w14:textId="77777777" w:rsidR="00053337" w:rsidRPr="00381E99" w:rsidRDefault="0005333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«Свет материнской любви»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71D96" w14:textId="77777777" w:rsidR="00053337" w:rsidRPr="00381E99" w:rsidRDefault="0005333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6D4F1" w14:textId="77777777" w:rsidR="00053337" w:rsidRPr="00381E99" w:rsidRDefault="0005333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3E609" w14:textId="77777777" w:rsidR="00053337" w:rsidRPr="00381E99" w:rsidRDefault="0005333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CC1DB" w14:textId="77777777" w:rsidR="00053337" w:rsidRPr="00381E99" w:rsidRDefault="00053337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337" w:rsidRPr="00381E99" w14:paraId="006FB0E3" w14:textId="77777777" w:rsidTr="00F603F6">
        <w:trPr>
          <w:trHeight w:val="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DFAC4" w14:textId="77777777" w:rsidR="00053337" w:rsidRPr="00381E99" w:rsidRDefault="0005333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A032C" w14:textId="77777777" w:rsidR="00053337" w:rsidRPr="00381E99" w:rsidRDefault="0005333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«Основной закон страны»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8A440" w14:textId="77777777" w:rsidR="00053337" w:rsidRPr="00381E99" w:rsidRDefault="0005333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1E8FD" w14:textId="77777777" w:rsidR="00053337" w:rsidRPr="00381E99" w:rsidRDefault="0005333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42587" w14:textId="77777777" w:rsidR="00053337" w:rsidRPr="00381E99" w:rsidRDefault="0005333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06A02" w14:textId="77777777" w:rsidR="00053337" w:rsidRPr="00381E99" w:rsidRDefault="00053337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337" w:rsidRPr="00381E99" w14:paraId="5B8A724B" w14:textId="77777777" w:rsidTr="00F603F6">
        <w:trPr>
          <w:trHeight w:val="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1A5FE" w14:textId="77777777" w:rsidR="00053337" w:rsidRPr="00381E99" w:rsidRDefault="0005333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9DD97" w14:textId="77777777" w:rsidR="00053337" w:rsidRPr="00381E99" w:rsidRDefault="0005333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«Народные промыслы. История страны»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6A067" w14:textId="77777777" w:rsidR="00053337" w:rsidRPr="00381E99" w:rsidRDefault="00053337" w:rsidP="00F6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47240" w14:textId="77777777" w:rsidR="00053337" w:rsidRPr="00381E99" w:rsidRDefault="00053337" w:rsidP="00F6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FCB20" w14:textId="77777777" w:rsidR="00053337" w:rsidRPr="00381E99" w:rsidRDefault="0005333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08E92" w14:textId="77777777" w:rsidR="00053337" w:rsidRPr="00381E99" w:rsidRDefault="00053337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337" w:rsidRPr="00381E99" w14:paraId="4A0D82A4" w14:textId="77777777" w:rsidTr="00F603F6">
        <w:trPr>
          <w:trHeight w:val="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F9FBB" w14:textId="77777777" w:rsidR="00053337" w:rsidRPr="00381E99" w:rsidRDefault="0005333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FA5C5" w14:textId="77777777" w:rsidR="00053337" w:rsidRPr="00381E99" w:rsidRDefault="0005333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«Родной язык»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7526E" w14:textId="77777777" w:rsidR="00053337" w:rsidRPr="00381E99" w:rsidRDefault="0005333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213F6" w14:textId="77777777" w:rsidR="00053337" w:rsidRPr="00381E99" w:rsidRDefault="0005333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4A193" w14:textId="77777777" w:rsidR="00053337" w:rsidRPr="00381E99" w:rsidRDefault="0005333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17831B" w14:textId="77777777" w:rsidR="00053337" w:rsidRPr="00381E99" w:rsidRDefault="00053337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337" w:rsidRPr="00381E99" w14:paraId="7468AADE" w14:textId="77777777" w:rsidTr="00F603F6">
        <w:trPr>
          <w:trHeight w:val="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9B3A2" w14:textId="77777777" w:rsidR="00053337" w:rsidRPr="00381E99" w:rsidRDefault="0005333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D1077" w14:textId="77777777" w:rsidR="00053337" w:rsidRPr="00381E99" w:rsidRDefault="0005333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«Сыны отечества»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D6B10" w14:textId="77777777" w:rsidR="00053337" w:rsidRPr="00381E99" w:rsidRDefault="0005333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129BF" w14:textId="77777777" w:rsidR="00053337" w:rsidRPr="00381E99" w:rsidRDefault="0005333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B2B33" w14:textId="77777777" w:rsidR="00053337" w:rsidRPr="00381E99" w:rsidRDefault="0005333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520D0" w14:textId="77777777" w:rsidR="00053337" w:rsidRPr="00381E99" w:rsidRDefault="00053337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337" w:rsidRPr="00381E99" w14:paraId="771CC54C" w14:textId="77777777" w:rsidTr="00F603F6">
        <w:trPr>
          <w:trHeight w:val="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008A6" w14:textId="77777777" w:rsidR="00053337" w:rsidRPr="00381E99" w:rsidRDefault="0005333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8A7D6" w14:textId="77777777" w:rsidR="00053337" w:rsidRPr="00381E99" w:rsidRDefault="0005333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«Космос это мы»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BAD5B" w14:textId="77777777" w:rsidR="00053337" w:rsidRPr="00381E99" w:rsidRDefault="0005333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67C7D" w14:textId="77777777" w:rsidR="00053337" w:rsidRPr="00381E99" w:rsidRDefault="0005333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287C7" w14:textId="77777777" w:rsidR="00053337" w:rsidRPr="00381E99" w:rsidRDefault="0005333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F91E5" w14:textId="77777777" w:rsidR="00053337" w:rsidRPr="00381E99" w:rsidRDefault="00053337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337" w:rsidRPr="00381E99" w14:paraId="04A97F5D" w14:textId="77777777" w:rsidTr="00381E99">
        <w:trPr>
          <w:trHeight w:val="30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9DCE9" w14:textId="77777777" w:rsidR="00053337" w:rsidRPr="00381E99" w:rsidRDefault="0005333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CAA7D" w14:textId="77777777" w:rsidR="00053337" w:rsidRPr="00381E99" w:rsidRDefault="0005333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 xml:space="preserve">Итоговое занятие </w:t>
            </w:r>
            <w:r w:rsidR="002E1D23" w:rsidRPr="00381E99">
              <w:rPr>
                <w:rFonts w:ascii="Times New Roman" w:hAnsi="Times New Roman"/>
                <w:sz w:val="20"/>
                <w:szCs w:val="20"/>
              </w:rPr>
              <w:t xml:space="preserve">поздравительное мероприятие </w:t>
            </w:r>
            <w:r w:rsidRPr="00381E99">
              <w:rPr>
                <w:rFonts w:ascii="Times New Roman" w:hAnsi="Times New Roman"/>
                <w:sz w:val="20"/>
                <w:szCs w:val="20"/>
              </w:rPr>
              <w:t>«Сквозь года звенит Победа»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956110" w14:textId="77777777" w:rsidR="00053337" w:rsidRPr="00381E99" w:rsidRDefault="0005333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992FB" w14:textId="77777777" w:rsidR="00053337" w:rsidRPr="00381E99" w:rsidRDefault="0005333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87DCC" w14:textId="77777777" w:rsidR="00053337" w:rsidRPr="00381E99" w:rsidRDefault="0005333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EFA6A" w14:textId="77777777" w:rsidR="00053337" w:rsidRPr="00381E99" w:rsidRDefault="00053337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337" w:rsidRPr="00381E99" w14:paraId="022C0C32" w14:textId="77777777" w:rsidTr="00381E99">
        <w:trPr>
          <w:trHeight w:val="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7D7DE" w14:textId="77777777" w:rsidR="00053337" w:rsidRPr="00381E99" w:rsidRDefault="0005333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714B9E" w14:textId="77777777" w:rsidR="00053337" w:rsidRPr="008F30DC" w:rsidRDefault="0005333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30DC">
              <w:rPr>
                <w:rFonts w:ascii="Times New Roman" w:hAnsi="Times New Roman"/>
                <w:b/>
                <w:sz w:val="20"/>
                <w:szCs w:val="20"/>
              </w:rPr>
              <w:t>Воспитание культуры здоровья</w:t>
            </w:r>
            <w:r w:rsidR="008F30DC" w:rsidRPr="008F30DC">
              <w:rPr>
                <w:rFonts w:ascii="Times New Roman" w:hAnsi="Times New Roman"/>
                <w:b/>
                <w:sz w:val="20"/>
                <w:szCs w:val="20"/>
              </w:rPr>
              <w:t xml:space="preserve"> и эмоционального благополучия</w:t>
            </w:r>
            <w:r w:rsidRPr="008F30DC">
              <w:rPr>
                <w:rFonts w:ascii="Times New Roman" w:hAnsi="Times New Roman"/>
                <w:b/>
                <w:sz w:val="20"/>
                <w:szCs w:val="20"/>
              </w:rPr>
              <w:t>: «Я выбираю ЗОЖ»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6EE2DC" w14:textId="77777777" w:rsidR="00053337" w:rsidRPr="00381E99" w:rsidRDefault="00AB2C30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1F281" w14:textId="77777777" w:rsidR="00053337" w:rsidRPr="00381E99" w:rsidRDefault="00AB2C30" w:rsidP="00A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11DDF" w14:textId="77777777" w:rsidR="00053337" w:rsidRPr="00381E99" w:rsidRDefault="00AB2C30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3DA24" w14:textId="77777777" w:rsidR="00053337" w:rsidRPr="00381E99" w:rsidRDefault="00053337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итоговоетворческое задание;</w:t>
            </w:r>
          </w:p>
          <w:p w14:paraId="61F460A8" w14:textId="77777777" w:rsidR="00053337" w:rsidRPr="00381E99" w:rsidRDefault="00053337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самопрезентация;</w:t>
            </w:r>
          </w:p>
          <w:p w14:paraId="772CF51B" w14:textId="77777777" w:rsidR="00053337" w:rsidRPr="00381E99" w:rsidRDefault="00053337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eastAsia="Times New Roman" w:hAnsi="Times New Roman"/>
                <w:sz w:val="20"/>
                <w:szCs w:val="20"/>
              </w:rPr>
              <w:t>участие в акциях;</w:t>
            </w:r>
          </w:p>
          <w:p w14:paraId="12C3F21D" w14:textId="77777777" w:rsidR="00053337" w:rsidRPr="00381E99" w:rsidRDefault="00053337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eastAsia="Times New Roman" w:hAnsi="Times New Roman"/>
                <w:sz w:val="20"/>
                <w:szCs w:val="20"/>
              </w:rPr>
              <w:t>участие в конкурсах.</w:t>
            </w:r>
          </w:p>
        </w:tc>
      </w:tr>
      <w:tr w:rsidR="00053337" w:rsidRPr="00381E99" w14:paraId="2E8553F4" w14:textId="77777777" w:rsidTr="00381E99">
        <w:trPr>
          <w:trHeight w:val="1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C7C7B" w14:textId="77777777" w:rsidR="00053337" w:rsidRPr="00381E99" w:rsidRDefault="0005333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5BDF" w14:textId="77777777" w:rsidR="00053337" w:rsidRPr="00381E99" w:rsidRDefault="00AB2C30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 xml:space="preserve"> «Веселые старты»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134AE" w14:textId="77777777" w:rsidR="00053337" w:rsidRPr="00381E99" w:rsidRDefault="00AB2C30" w:rsidP="00A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ED9AB" w14:textId="77777777" w:rsidR="00053337" w:rsidRPr="00381E99" w:rsidRDefault="00AB2C30" w:rsidP="00A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142AD" w14:textId="77777777" w:rsidR="00053337" w:rsidRPr="00381E99" w:rsidRDefault="00AB2C30" w:rsidP="00A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79A40" w14:textId="77777777" w:rsidR="00053337" w:rsidRPr="00381E99" w:rsidRDefault="00053337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337" w:rsidRPr="00381E99" w14:paraId="5496F4E6" w14:textId="77777777" w:rsidTr="00381E99">
        <w:trPr>
          <w:trHeight w:val="26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29527" w14:textId="77777777" w:rsidR="00053337" w:rsidRPr="00381E99" w:rsidRDefault="0005333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0C705" w14:textId="77777777" w:rsidR="00053337" w:rsidRPr="00381E99" w:rsidRDefault="00AB2C30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«Утренний заряд»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FDA18" w14:textId="77777777" w:rsidR="00053337" w:rsidRPr="00381E99" w:rsidRDefault="00AB2C30" w:rsidP="00A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E84F1" w14:textId="77777777" w:rsidR="00053337" w:rsidRPr="00381E99" w:rsidRDefault="00AB2C30" w:rsidP="00A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ECA32" w14:textId="77777777" w:rsidR="00053337" w:rsidRPr="00381E99" w:rsidRDefault="00AB2C30" w:rsidP="00A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FC64B" w14:textId="77777777" w:rsidR="00053337" w:rsidRPr="00381E99" w:rsidRDefault="00053337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337" w:rsidRPr="00381E99" w14:paraId="20AB7AD3" w14:textId="77777777" w:rsidTr="00381E99">
        <w:trPr>
          <w:trHeight w:val="24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E0A99" w14:textId="77777777" w:rsidR="00053337" w:rsidRPr="00381E99" w:rsidRDefault="0005333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70C3" w14:textId="77777777" w:rsidR="00053337" w:rsidRPr="00381E99" w:rsidRDefault="00AB2C30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«Закаливание»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7D93B" w14:textId="77777777" w:rsidR="00053337" w:rsidRPr="00381E99" w:rsidRDefault="00AB2C30" w:rsidP="00A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597F5" w14:textId="77777777" w:rsidR="00053337" w:rsidRPr="00381E99" w:rsidRDefault="00AB2C30" w:rsidP="00A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35E96" w14:textId="77777777" w:rsidR="00053337" w:rsidRPr="00381E99" w:rsidRDefault="00AB2C30" w:rsidP="00A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04607" w14:textId="77777777" w:rsidR="00053337" w:rsidRPr="00381E99" w:rsidRDefault="00053337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337" w:rsidRPr="00381E99" w14:paraId="41B66B9B" w14:textId="77777777" w:rsidTr="00381E99">
        <w:trPr>
          <w:trHeight w:val="1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3A2ED" w14:textId="77777777" w:rsidR="00053337" w:rsidRPr="00381E99" w:rsidRDefault="0005333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59BA" w14:textId="77777777" w:rsidR="00053337" w:rsidRPr="00381E99" w:rsidRDefault="0005333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«Зимние забавы»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529B0" w14:textId="77777777" w:rsidR="00053337" w:rsidRPr="00381E99" w:rsidRDefault="00AB2C30" w:rsidP="00A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CF4BD" w14:textId="77777777" w:rsidR="00053337" w:rsidRPr="00381E99" w:rsidRDefault="00AB2C30" w:rsidP="00A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5F285" w14:textId="77777777" w:rsidR="00053337" w:rsidRPr="00381E99" w:rsidRDefault="00AB2C30" w:rsidP="00A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59589" w14:textId="77777777" w:rsidR="00053337" w:rsidRPr="00381E99" w:rsidRDefault="00053337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337" w:rsidRPr="00381E99" w14:paraId="59B6F903" w14:textId="77777777" w:rsidTr="00381E99">
        <w:trPr>
          <w:trHeight w:val="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AF40D" w14:textId="77777777" w:rsidR="00053337" w:rsidRPr="00381E99" w:rsidRDefault="0005333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48EC" w14:textId="77777777" w:rsidR="00053337" w:rsidRPr="00381E99" w:rsidRDefault="00AB2C30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«Наш выбор жизнь»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77A66" w14:textId="77777777" w:rsidR="00053337" w:rsidRPr="00381E99" w:rsidRDefault="00AB2C30" w:rsidP="00A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F6DDB" w14:textId="77777777" w:rsidR="00053337" w:rsidRPr="00381E99" w:rsidRDefault="00AB2C30" w:rsidP="00A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61305" w14:textId="77777777" w:rsidR="00053337" w:rsidRPr="00381E99" w:rsidRDefault="00AB2C30" w:rsidP="00A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3483F3" w14:textId="77777777" w:rsidR="00053337" w:rsidRPr="00381E99" w:rsidRDefault="00053337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337" w:rsidRPr="00381E99" w14:paraId="7DFCED2E" w14:textId="77777777" w:rsidTr="00381E99">
        <w:trPr>
          <w:trHeight w:val="1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BCBF8" w14:textId="77777777" w:rsidR="00053337" w:rsidRPr="00381E99" w:rsidRDefault="0005333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C7CE" w14:textId="77777777" w:rsidR="00053337" w:rsidRPr="00381E99" w:rsidRDefault="00AB2C30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 xml:space="preserve"> «Зарница»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9F418" w14:textId="77777777" w:rsidR="00053337" w:rsidRPr="00381E99" w:rsidRDefault="00AB2C30" w:rsidP="00A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5F06C" w14:textId="77777777" w:rsidR="00053337" w:rsidRPr="00381E99" w:rsidRDefault="00AB2C30" w:rsidP="00A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51F73" w14:textId="77777777" w:rsidR="00053337" w:rsidRPr="00381E99" w:rsidRDefault="00AB2C30" w:rsidP="00A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44BCE" w14:textId="77777777" w:rsidR="00053337" w:rsidRPr="00381E99" w:rsidRDefault="00053337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337" w:rsidRPr="00381E99" w14:paraId="5679AD8B" w14:textId="77777777" w:rsidTr="00381E99">
        <w:trPr>
          <w:trHeight w:val="2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40B9F" w14:textId="77777777" w:rsidR="00053337" w:rsidRPr="00381E99" w:rsidRDefault="0005333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D429" w14:textId="77777777" w:rsidR="00053337" w:rsidRPr="00381E99" w:rsidRDefault="00AB2C30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«Мы против наркотиков»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E1D68" w14:textId="77777777" w:rsidR="00053337" w:rsidRPr="00381E99" w:rsidRDefault="00AB2C30" w:rsidP="00A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B09EF" w14:textId="77777777" w:rsidR="00053337" w:rsidRPr="00381E99" w:rsidRDefault="00AB2C30" w:rsidP="00A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8BF8F" w14:textId="77777777" w:rsidR="00053337" w:rsidRPr="00381E99" w:rsidRDefault="00AB2C30" w:rsidP="00A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9B175" w14:textId="77777777" w:rsidR="00053337" w:rsidRPr="00381E99" w:rsidRDefault="00053337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3337" w:rsidRPr="00381E99" w14:paraId="27D5EB5D" w14:textId="77777777" w:rsidTr="00381E99">
        <w:trPr>
          <w:trHeight w:val="44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97BF" w14:textId="77777777" w:rsidR="00053337" w:rsidRPr="00381E99" w:rsidRDefault="0005333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4397" w14:textId="77777777" w:rsidR="00053337" w:rsidRPr="00381E99" w:rsidRDefault="0005333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Итоговое занятие спортивный праздник «Мама, папа, я – спортивная семья!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E373" w14:textId="77777777" w:rsidR="00053337" w:rsidRPr="00381E99" w:rsidRDefault="00AB2C30" w:rsidP="00A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ACAF" w14:textId="77777777" w:rsidR="00053337" w:rsidRPr="00381E99" w:rsidRDefault="00AB2C30" w:rsidP="00A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A3CC" w14:textId="77777777" w:rsidR="00053337" w:rsidRPr="00381E99" w:rsidRDefault="00AB2C30" w:rsidP="00A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8401" w14:textId="77777777" w:rsidR="00053337" w:rsidRPr="00381E99" w:rsidRDefault="00053337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C30" w:rsidRPr="00381E99" w14:paraId="21F68CA8" w14:textId="77777777" w:rsidTr="00381E99">
        <w:trPr>
          <w:trHeight w:val="1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0FD2" w14:textId="77777777" w:rsidR="00AB2C30" w:rsidRPr="00381E99" w:rsidRDefault="00AB2C30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DE9A" w14:textId="77777777" w:rsidR="00AB2C30" w:rsidRPr="00381E99" w:rsidRDefault="00AB2C30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Экологическое воспитание «Планета наш дом»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A8B0" w14:textId="77777777" w:rsidR="00AB2C30" w:rsidRPr="00381E99" w:rsidRDefault="00AB2C30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53C3" w14:textId="77777777" w:rsidR="00AB2C30" w:rsidRPr="00381E99" w:rsidRDefault="00AB2C30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2201" w14:textId="77777777" w:rsidR="00AB2C30" w:rsidRPr="00381E99" w:rsidRDefault="00AB2C30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542C0" w14:textId="77777777" w:rsidR="00AB2C30" w:rsidRPr="00381E99" w:rsidRDefault="00AB2C30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итоговоетворческое задание;</w:t>
            </w:r>
          </w:p>
          <w:p w14:paraId="6E7E970A" w14:textId="77777777" w:rsidR="00AB2C30" w:rsidRPr="00381E99" w:rsidRDefault="00AB2C30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викторина;</w:t>
            </w:r>
          </w:p>
          <w:p w14:paraId="09754BEE" w14:textId="77777777" w:rsidR="00AB2C30" w:rsidRPr="00381E99" w:rsidRDefault="00AB2C30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eastAsia="Times New Roman" w:hAnsi="Times New Roman"/>
                <w:sz w:val="20"/>
                <w:szCs w:val="20"/>
              </w:rPr>
              <w:t>участие в акциях;</w:t>
            </w:r>
          </w:p>
          <w:p w14:paraId="73EE8F26" w14:textId="77777777" w:rsidR="00AB2C30" w:rsidRPr="00381E99" w:rsidRDefault="00AB2C30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eastAsia="Times New Roman" w:hAnsi="Times New Roman"/>
                <w:sz w:val="20"/>
                <w:szCs w:val="20"/>
              </w:rPr>
              <w:t>участие в фотовыставках.</w:t>
            </w:r>
          </w:p>
        </w:tc>
      </w:tr>
      <w:tr w:rsidR="00AB2C30" w:rsidRPr="00381E99" w14:paraId="3E5A4CDF" w14:textId="77777777" w:rsidTr="00F603F6">
        <w:trPr>
          <w:trHeight w:val="3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ED995" w14:textId="77777777" w:rsidR="00AB2C30" w:rsidRPr="00381E99" w:rsidRDefault="00AB2C30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E6B8" w14:textId="77777777" w:rsidR="00AB2C30" w:rsidRPr="00381E99" w:rsidRDefault="00AB2C30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 xml:space="preserve"> «Братья наши меньшие»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90685" w14:textId="77777777" w:rsidR="00AB2C30" w:rsidRPr="00381E99" w:rsidRDefault="00AB2C30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BC08D1" w14:textId="77777777" w:rsidR="00AB2C30" w:rsidRPr="00381E99" w:rsidRDefault="00AB2C30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AEE00" w14:textId="77777777" w:rsidR="00AB2C30" w:rsidRPr="00381E99" w:rsidRDefault="00AB2C30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9590F" w14:textId="77777777" w:rsidR="00AB2C30" w:rsidRPr="00381E99" w:rsidRDefault="00AB2C30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C30" w:rsidRPr="00381E99" w14:paraId="1914CBC6" w14:textId="77777777" w:rsidTr="00F603F6">
        <w:trPr>
          <w:trHeight w:val="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3D83C" w14:textId="77777777" w:rsidR="00AB2C30" w:rsidRPr="00381E99" w:rsidRDefault="00AB2C30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4BBE" w14:textId="77777777" w:rsidR="00AB2C30" w:rsidRPr="00381E99" w:rsidRDefault="00AB2C30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«Экология и энергосбережение»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5789C" w14:textId="77777777" w:rsidR="00AB2C30" w:rsidRPr="00381E99" w:rsidRDefault="00AB2C30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0E88A" w14:textId="77777777" w:rsidR="00AB2C30" w:rsidRPr="00381E99" w:rsidRDefault="00AB2C30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5D73E" w14:textId="77777777" w:rsidR="00AB2C30" w:rsidRPr="00381E99" w:rsidRDefault="00AB2C30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F2896" w14:textId="77777777" w:rsidR="00AB2C30" w:rsidRPr="00381E99" w:rsidRDefault="00AB2C30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C30" w:rsidRPr="00381E99" w14:paraId="539F133E" w14:textId="77777777" w:rsidTr="00F603F6">
        <w:trPr>
          <w:trHeight w:val="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A3722" w14:textId="77777777" w:rsidR="00AB2C30" w:rsidRPr="00381E99" w:rsidRDefault="00AB2C30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E2C7" w14:textId="77777777" w:rsidR="00AB2C30" w:rsidRPr="00381E99" w:rsidRDefault="00AB2C30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«Весёлый субботник»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5B473" w14:textId="77777777" w:rsidR="00AB2C30" w:rsidRPr="00381E99" w:rsidRDefault="00AB2C30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8768B" w14:textId="77777777" w:rsidR="00AB2C30" w:rsidRPr="00381E99" w:rsidRDefault="00AB2C30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89960" w14:textId="77777777" w:rsidR="00AB2C30" w:rsidRPr="00381E99" w:rsidRDefault="00AB2C30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0BA7D" w14:textId="77777777" w:rsidR="00AB2C30" w:rsidRPr="00381E99" w:rsidRDefault="00AB2C30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C30" w:rsidRPr="00381E99" w14:paraId="2832C79F" w14:textId="77777777" w:rsidTr="00F603F6">
        <w:trPr>
          <w:trHeight w:val="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21674" w14:textId="77777777" w:rsidR="00AB2C30" w:rsidRPr="00381E99" w:rsidRDefault="00AB2C30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2D52" w14:textId="77777777" w:rsidR="00AB2C30" w:rsidRPr="00381E99" w:rsidRDefault="00AB2C30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«Крылатые друзья»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B59B6" w14:textId="77777777" w:rsidR="00AB2C30" w:rsidRPr="00381E99" w:rsidRDefault="00AB2C30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D7A6F" w14:textId="77777777" w:rsidR="00AB2C30" w:rsidRPr="00381E99" w:rsidRDefault="00AB2C30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E9A3E" w14:textId="77777777" w:rsidR="00AB2C30" w:rsidRPr="00381E99" w:rsidRDefault="00AB2C30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FEC8E" w14:textId="77777777" w:rsidR="00AB2C30" w:rsidRPr="00381E99" w:rsidRDefault="00AB2C30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2C30" w:rsidRPr="00381E99" w14:paraId="346BB9EE" w14:textId="77777777" w:rsidTr="00F603F6">
        <w:trPr>
          <w:trHeight w:val="3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F5E7" w14:textId="77777777" w:rsidR="00AB2C30" w:rsidRPr="00381E99" w:rsidRDefault="00AB2C30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8245" w14:textId="77777777" w:rsidR="00AB2C30" w:rsidRPr="00381E99" w:rsidRDefault="002E1D23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hanging="33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Итоговое занятие а</w:t>
            </w:r>
            <w:r w:rsidR="00AB2C30" w:rsidRPr="00381E99">
              <w:rPr>
                <w:rFonts w:ascii="Times New Roman" w:hAnsi="Times New Roman"/>
                <w:sz w:val="20"/>
                <w:szCs w:val="20"/>
              </w:rPr>
              <w:t>кция</w:t>
            </w:r>
            <w:r w:rsidRPr="00381E9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AB2C30" w:rsidRPr="00381E99">
              <w:rPr>
                <w:rFonts w:ascii="Times New Roman" w:hAnsi="Times New Roman"/>
                <w:sz w:val="20"/>
                <w:szCs w:val="20"/>
              </w:rPr>
              <w:t>Чтобы дольше жили книжки»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8BBA" w14:textId="77777777" w:rsidR="00AB2C30" w:rsidRPr="00381E99" w:rsidRDefault="00AB2C30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1F61" w14:textId="77777777" w:rsidR="00AB2C30" w:rsidRPr="00381E99" w:rsidRDefault="00AB2C30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D103" w14:textId="77777777" w:rsidR="00AB2C30" w:rsidRPr="00381E99" w:rsidRDefault="00AB2C30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34D5" w14:textId="77777777" w:rsidR="00AB2C30" w:rsidRPr="00381E99" w:rsidRDefault="00AB2C30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AB7" w:rsidRPr="00381E99" w14:paraId="244A01C7" w14:textId="77777777" w:rsidTr="00381E99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9E2E" w14:textId="77777777" w:rsidR="00BD5AB7" w:rsidRPr="00381E99" w:rsidRDefault="00BD5AB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FF75" w14:textId="77777777" w:rsidR="00BD5AB7" w:rsidRPr="00381E99" w:rsidRDefault="008F30DC" w:rsidP="008F3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F30DC">
              <w:rPr>
                <w:rFonts w:ascii="Times New Roman" w:hAnsi="Times New Roman"/>
                <w:b/>
                <w:sz w:val="20"/>
                <w:szCs w:val="20"/>
              </w:rPr>
              <w:t>Формирование ценности научного познания</w:t>
            </w:r>
            <w:r w:rsidRPr="00F60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AB7" w:rsidRPr="00381E99">
              <w:rPr>
                <w:rFonts w:ascii="Times New Roman" w:hAnsi="Times New Roman"/>
                <w:b/>
                <w:sz w:val="20"/>
                <w:szCs w:val="20"/>
              </w:rPr>
              <w:t>«Знатоки»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26E8" w14:textId="77777777" w:rsidR="00BD5AB7" w:rsidRPr="00381E99" w:rsidRDefault="00BD5AB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98B5" w14:textId="77777777" w:rsidR="00BD5AB7" w:rsidRPr="00381E99" w:rsidRDefault="00BD5AB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0622" w14:textId="77777777" w:rsidR="00BD5AB7" w:rsidRPr="00381E99" w:rsidRDefault="00726AFC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530E7" w14:textId="77777777" w:rsidR="00BD5AB7" w:rsidRPr="00381E99" w:rsidRDefault="00BD5AB7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Итоговоетворческое задание;</w:t>
            </w:r>
          </w:p>
          <w:p w14:paraId="3331CCA2" w14:textId="77777777" w:rsidR="00BD5AB7" w:rsidRPr="00381E99" w:rsidRDefault="00BD5AB7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викторина;</w:t>
            </w:r>
          </w:p>
          <w:p w14:paraId="18843DF8" w14:textId="77777777" w:rsidR="00BD5AB7" w:rsidRPr="00381E99" w:rsidRDefault="00BD5AB7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самопрезентация.</w:t>
            </w:r>
          </w:p>
        </w:tc>
      </w:tr>
      <w:tr w:rsidR="00BD5AB7" w:rsidRPr="00381E99" w14:paraId="131E8A4F" w14:textId="77777777" w:rsidTr="00F603F6">
        <w:trPr>
          <w:trHeight w:val="3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2E8FD" w14:textId="77777777" w:rsidR="00BD5AB7" w:rsidRPr="00381E99" w:rsidRDefault="00BD5AB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0681" w14:textId="77777777" w:rsidR="00BD5AB7" w:rsidRPr="00381E99" w:rsidRDefault="00BD5AB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 xml:space="preserve"> «Шоссе дорожных знаков»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35F79" w14:textId="77777777" w:rsidR="00BD5AB7" w:rsidRPr="00381E99" w:rsidRDefault="00BD5AB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29247" w14:textId="77777777" w:rsidR="00BD5AB7" w:rsidRPr="00381E99" w:rsidRDefault="00BD5AB7" w:rsidP="00A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28828" w14:textId="77777777" w:rsidR="00BD5AB7" w:rsidRPr="00381E99" w:rsidRDefault="00BD5AB7" w:rsidP="00AB2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E429E" w14:textId="77777777" w:rsidR="00BD5AB7" w:rsidRPr="00381E99" w:rsidRDefault="00BD5AB7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AB7" w:rsidRPr="00381E99" w14:paraId="333B561B" w14:textId="77777777" w:rsidTr="00F603F6">
        <w:trPr>
          <w:trHeight w:val="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CA330" w14:textId="77777777" w:rsidR="00BD5AB7" w:rsidRPr="00381E99" w:rsidRDefault="00BD5AB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1B8B" w14:textId="77777777" w:rsidR="00BD5AB7" w:rsidRPr="00381E99" w:rsidRDefault="00BD5AB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«Закружилась листва золотая…»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65253" w14:textId="77777777" w:rsidR="00BD5AB7" w:rsidRPr="00381E99" w:rsidRDefault="00BD5AB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12826" w14:textId="77777777" w:rsidR="00BD5AB7" w:rsidRPr="00381E99" w:rsidRDefault="00BD5AB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E0629" w14:textId="77777777" w:rsidR="00BD5AB7" w:rsidRPr="00381E99" w:rsidRDefault="00BD5AB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4F09E4" w14:textId="77777777" w:rsidR="00BD5AB7" w:rsidRPr="00381E99" w:rsidRDefault="00BD5AB7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AB7" w:rsidRPr="00381E99" w14:paraId="3E331EAB" w14:textId="77777777" w:rsidTr="00F603F6">
        <w:trPr>
          <w:trHeight w:val="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32154" w14:textId="77777777" w:rsidR="00BD5AB7" w:rsidRPr="00381E99" w:rsidRDefault="00BD5AB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4CFD" w14:textId="77777777" w:rsidR="00BD5AB7" w:rsidRPr="00381E99" w:rsidRDefault="00BD5AB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«Неделя пятерок»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0459A" w14:textId="77777777" w:rsidR="00BD5AB7" w:rsidRPr="00381E99" w:rsidRDefault="00BD5AB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AE78F" w14:textId="77777777" w:rsidR="00BD5AB7" w:rsidRPr="00381E99" w:rsidRDefault="00BD5AB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21EC8" w14:textId="77777777" w:rsidR="00BD5AB7" w:rsidRPr="00381E99" w:rsidRDefault="00BD5AB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3C396" w14:textId="77777777" w:rsidR="00BD5AB7" w:rsidRPr="00381E99" w:rsidRDefault="00BD5AB7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AB7" w:rsidRPr="00381E99" w14:paraId="78A8CE5F" w14:textId="77777777" w:rsidTr="00F603F6">
        <w:trPr>
          <w:trHeight w:val="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C6368" w14:textId="77777777" w:rsidR="00BD5AB7" w:rsidRPr="00381E99" w:rsidRDefault="00BD5AB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6C18" w14:textId="77777777" w:rsidR="00BD5AB7" w:rsidRPr="00381E99" w:rsidRDefault="00BD5AB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«Что? Где? Когда?»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589FF" w14:textId="77777777" w:rsidR="00BD5AB7" w:rsidRPr="00381E99" w:rsidRDefault="00BD5AB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BB4BC" w14:textId="77777777" w:rsidR="00BD5AB7" w:rsidRPr="00381E99" w:rsidRDefault="00BD5AB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15382" w14:textId="77777777" w:rsidR="00BD5AB7" w:rsidRPr="00381E99" w:rsidRDefault="00BD5AB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D7971" w14:textId="77777777" w:rsidR="00BD5AB7" w:rsidRPr="00381E99" w:rsidRDefault="00BD5AB7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AB7" w:rsidRPr="00381E99" w14:paraId="6147155F" w14:textId="77777777" w:rsidTr="00F603F6">
        <w:trPr>
          <w:trHeight w:val="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2090B" w14:textId="77777777" w:rsidR="00BD5AB7" w:rsidRPr="00381E99" w:rsidRDefault="00BD5AB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F8FD" w14:textId="77777777" w:rsidR="00BD5AB7" w:rsidRPr="00381E99" w:rsidRDefault="00BD5AB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«Водитель и пешеход»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9BD7B" w14:textId="77777777" w:rsidR="00BD5AB7" w:rsidRPr="00381E99" w:rsidRDefault="00BD5AB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6DAAC" w14:textId="77777777" w:rsidR="00BD5AB7" w:rsidRPr="00381E99" w:rsidRDefault="00BD5AB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FBACC" w14:textId="77777777" w:rsidR="00BD5AB7" w:rsidRPr="00381E99" w:rsidRDefault="00BD5AB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DF46F" w14:textId="77777777" w:rsidR="00BD5AB7" w:rsidRPr="00381E99" w:rsidRDefault="00BD5AB7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AB7" w:rsidRPr="00381E99" w14:paraId="113C9F7E" w14:textId="77777777" w:rsidTr="00381E99">
        <w:trPr>
          <w:trHeight w:val="32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CF8D" w14:textId="77777777" w:rsidR="00BD5AB7" w:rsidRPr="00381E99" w:rsidRDefault="00BD5AB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3F99" w14:textId="77777777" w:rsidR="00BD5AB7" w:rsidRPr="00381E99" w:rsidRDefault="00BD5AB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Итоговое занятие</w:t>
            </w:r>
            <w:r w:rsidR="002E1D23" w:rsidRPr="00381E99">
              <w:rPr>
                <w:rFonts w:ascii="Times New Roman" w:hAnsi="Times New Roman"/>
                <w:sz w:val="20"/>
                <w:szCs w:val="20"/>
              </w:rPr>
              <w:t xml:space="preserve"> игровое мероприятие</w:t>
            </w:r>
            <w:r w:rsidRPr="00381E99">
              <w:rPr>
                <w:rFonts w:ascii="Times New Roman" w:hAnsi="Times New Roman"/>
                <w:sz w:val="20"/>
                <w:szCs w:val="20"/>
              </w:rPr>
              <w:t xml:space="preserve"> КВН «Смех, да и только!»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8F4B" w14:textId="77777777" w:rsidR="00BD5AB7" w:rsidRPr="00381E99" w:rsidRDefault="00BD5AB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31B9" w14:textId="77777777" w:rsidR="00BD5AB7" w:rsidRPr="00381E99" w:rsidRDefault="00BD5AB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7254" w14:textId="77777777" w:rsidR="00BD5AB7" w:rsidRPr="00381E99" w:rsidRDefault="00BD5AB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DE8C" w14:textId="77777777" w:rsidR="00BD5AB7" w:rsidRPr="00381E99" w:rsidRDefault="00BD5AB7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AB7" w:rsidRPr="00381E99" w14:paraId="7227CF52" w14:textId="77777777" w:rsidTr="00381E99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5759" w14:textId="77777777" w:rsidR="00BD5AB7" w:rsidRPr="00381E99" w:rsidRDefault="00BD5AB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E27A" w14:textId="77777777" w:rsidR="00BD5AB7" w:rsidRPr="00381E99" w:rsidRDefault="008F30DC" w:rsidP="008F3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Духовно-н</w:t>
            </w:r>
            <w:r w:rsidR="00BD5AB7" w:rsidRPr="00381E99">
              <w:rPr>
                <w:rFonts w:ascii="Times New Roman" w:hAnsi="Times New Roman"/>
                <w:b/>
                <w:sz w:val="20"/>
                <w:szCs w:val="20"/>
              </w:rPr>
              <w:t>равственное воспитание «Мир добрых дел»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B2070" w14:textId="77777777" w:rsidR="00BD5AB7" w:rsidRPr="00381E99" w:rsidRDefault="00BD5AB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326B" w14:textId="77777777" w:rsidR="00BD5AB7" w:rsidRPr="00381E99" w:rsidRDefault="00BD5AB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30284" w14:textId="77777777" w:rsidR="00BD5AB7" w:rsidRPr="00381E99" w:rsidRDefault="00BD5AB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048562" w14:textId="77777777" w:rsidR="00BD5AB7" w:rsidRPr="00381E99" w:rsidRDefault="00BD5AB7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итоговоетворческое задание;</w:t>
            </w:r>
          </w:p>
          <w:p w14:paraId="5F7DA4CA" w14:textId="77777777" w:rsidR="00BD5AB7" w:rsidRPr="00381E99" w:rsidRDefault="00BD5AB7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eastAsia="Times New Roman" w:hAnsi="Times New Roman"/>
                <w:sz w:val="20"/>
                <w:szCs w:val="20"/>
              </w:rPr>
              <w:t>отчетные выставки объединения, участие в конкурсах.</w:t>
            </w:r>
          </w:p>
        </w:tc>
      </w:tr>
      <w:tr w:rsidR="00BD5AB7" w:rsidRPr="00381E99" w14:paraId="497A0D08" w14:textId="77777777" w:rsidTr="00F603F6">
        <w:trPr>
          <w:trHeight w:val="3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969E2" w14:textId="77777777" w:rsidR="00BD5AB7" w:rsidRPr="00381E99" w:rsidRDefault="00BD5AB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EEED" w14:textId="77777777" w:rsidR="00BD5AB7" w:rsidRPr="00381E99" w:rsidRDefault="00BD5AB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 xml:space="preserve"> «Искусство общения»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DBC43" w14:textId="77777777" w:rsidR="00BD5AB7" w:rsidRPr="00381E99" w:rsidRDefault="00BD5AB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C18BA" w14:textId="77777777" w:rsidR="00BD5AB7" w:rsidRPr="00381E99" w:rsidRDefault="00BD5AB7" w:rsidP="00BD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D6EDC" w14:textId="77777777" w:rsidR="00BD5AB7" w:rsidRPr="00381E99" w:rsidRDefault="00BD5AB7" w:rsidP="00BD5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2DF37" w14:textId="77777777" w:rsidR="00BD5AB7" w:rsidRPr="00381E99" w:rsidRDefault="00BD5AB7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AB7" w:rsidRPr="00381E99" w14:paraId="26FCA486" w14:textId="77777777" w:rsidTr="00381E99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2D3C1" w14:textId="77777777" w:rsidR="00BD5AB7" w:rsidRPr="00381E99" w:rsidRDefault="00BD5AB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89E1" w14:textId="77777777" w:rsidR="00BD5AB7" w:rsidRPr="00381E99" w:rsidRDefault="00BD5AB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«Правила хорошего тона»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02C65" w14:textId="77777777" w:rsidR="00BD5AB7" w:rsidRPr="00381E99" w:rsidRDefault="00BD5AB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3E63F" w14:textId="77777777" w:rsidR="00BD5AB7" w:rsidRPr="00381E99" w:rsidRDefault="00BD5AB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4EAA3" w14:textId="77777777" w:rsidR="00BD5AB7" w:rsidRPr="00381E99" w:rsidRDefault="00BD5AB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A2A7B" w14:textId="77777777" w:rsidR="00BD5AB7" w:rsidRPr="00381E99" w:rsidRDefault="00BD5AB7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AB7" w:rsidRPr="00381E99" w14:paraId="72A648B6" w14:textId="77777777" w:rsidTr="00F603F6">
        <w:trPr>
          <w:trHeight w:val="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07B7A" w14:textId="77777777" w:rsidR="00BD5AB7" w:rsidRPr="00381E99" w:rsidRDefault="00BD5AB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C625" w14:textId="77777777" w:rsidR="00BD5AB7" w:rsidRPr="00381E99" w:rsidRDefault="00BD5AB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«Главный знак - внимание»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75694" w14:textId="77777777" w:rsidR="00BD5AB7" w:rsidRPr="00381E99" w:rsidRDefault="00BD5AB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13D24" w14:textId="77777777" w:rsidR="00BD5AB7" w:rsidRPr="00381E99" w:rsidRDefault="00BD5AB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34B98" w14:textId="77777777" w:rsidR="00BD5AB7" w:rsidRPr="00381E99" w:rsidRDefault="00BD5AB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7E4EE" w14:textId="77777777" w:rsidR="00BD5AB7" w:rsidRPr="00381E99" w:rsidRDefault="00BD5AB7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AB7" w:rsidRPr="00381E99" w14:paraId="30525C1A" w14:textId="77777777" w:rsidTr="00381E99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06E8B" w14:textId="77777777" w:rsidR="00BD5AB7" w:rsidRPr="00381E99" w:rsidRDefault="00BD5AB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B138" w14:textId="77777777" w:rsidR="00BD5AB7" w:rsidRPr="00381E99" w:rsidRDefault="00BD5AB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«Дружба – это не работа»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4B2BF" w14:textId="77777777" w:rsidR="00BD5AB7" w:rsidRPr="00381E99" w:rsidRDefault="00BD5AB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A178A" w14:textId="77777777" w:rsidR="00BD5AB7" w:rsidRPr="00381E99" w:rsidRDefault="00BD5AB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5CDEA" w14:textId="77777777" w:rsidR="00BD5AB7" w:rsidRPr="00381E99" w:rsidRDefault="00BD5AB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98078" w14:textId="77777777" w:rsidR="00BD5AB7" w:rsidRPr="00381E99" w:rsidRDefault="00BD5AB7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AB7" w:rsidRPr="00381E99" w14:paraId="50018ED1" w14:textId="77777777" w:rsidTr="00381E99">
        <w:trPr>
          <w:trHeight w:val="2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4297C" w14:textId="77777777" w:rsidR="00BD5AB7" w:rsidRPr="00381E99" w:rsidRDefault="00BD5AB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644B" w14:textId="77777777" w:rsidR="00BD5AB7" w:rsidRPr="00381E99" w:rsidRDefault="00BD5AB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«8 марта»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C80D0" w14:textId="77777777" w:rsidR="00BD5AB7" w:rsidRPr="00381E99" w:rsidRDefault="00BD5AB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69729" w14:textId="77777777" w:rsidR="00BD5AB7" w:rsidRPr="00381E99" w:rsidRDefault="00BD5AB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1D370" w14:textId="77777777" w:rsidR="00BD5AB7" w:rsidRPr="00381E99" w:rsidRDefault="00BD5AB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95DD4" w14:textId="77777777" w:rsidR="00BD5AB7" w:rsidRPr="00381E99" w:rsidRDefault="00BD5AB7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5AB7" w:rsidRPr="00381E99" w14:paraId="51718762" w14:textId="77777777" w:rsidTr="00381E99">
        <w:trPr>
          <w:trHeight w:val="34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CAFB" w14:textId="77777777" w:rsidR="00BD5AB7" w:rsidRPr="00381E99" w:rsidRDefault="00BD5AB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DDF7" w14:textId="77777777" w:rsidR="00BD5AB7" w:rsidRPr="00381E99" w:rsidRDefault="00BD5AB7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 xml:space="preserve">Итоговые занятия </w:t>
            </w:r>
            <w:r w:rsidR="002E1D23" w:rsidRPr="00381E99">
              <w:rPr>
                <w:rFonts w:ascii="Times New Roman" w:hAnsi="Times New Roman"/>
                <w:sz w:val="20"/>
                <w:szCs w:val="20"/>
              </w:rPr>
              <w:t xml:space="preserve">акция </w:t>
            </w:r>
            <w:r w:rsidRPr="00381E99">
              <w:rPr>
                <w:rFonts w:ascii="Times New Roman" w:hAnsi="Times New Roman"/>
                <w:sz w:val="20"/>
                <w:szCs w:val="20"/>
              </w:rPr>
              <w:t>«Тимуровцы»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4452" w14:textId="77777777" w:rsidR="00BD5AB7" w:rsidRPr="00381E99" w:rsidRDefault="00BD5AB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AD5E" w14:textId="77777777" w:rsidR="00BD5AB7" w:rsidRPr="00381E99" w:rsidRDefault="00BD5AB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D61A" w14:textId="77777777" w:rsidR="00BD5AB7" w:rsidRPr="00381E99" w:rsidRDefault="00BD5AB7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6CF4" w14:textId="77777777" w:rsidR="00BD5AB7" w:rsidRPr="00381E99" w:rsidRDefault="00BD5AB7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FC" w:rsidRPr="00381E99" w14:paraId="5226B9C1" w14:textId="77777777" w:rsidTr="00381E99">
        <w:trPr>
          <w:trHeight w:val="2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A407" w14:textId="77777777" w:rsidR="00726AFC" w:rsidRPr="00381E99" w:rsidRDefault="00726AFC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69D4" w14:textId="77777777" w:rsidR="00726AFC" w:rsidRPr="00381E99" w:rsidRDefault="008F30DC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 xml:space="preserve">Эстетическое </w:t>
            </w:r>
            <w:r w:rsidR="00726AFC" w:rsidRPr="00381E99">
              <w:rPr>
                <w:rFonts w:ascii="Times New Roman" w:hAnsi="Times New Roman"/>
                <w:b/>
                <w:sz w:val="20"/>
                <w:szCs w:val="20"/>
              </w:rPr>
              <w:t>воспитание «В мире прекрасного»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8FDA" w14:textId="77777777" w:rsidR="00726AFC" w:rsidRPr="00381E99" w:rsidRDefault="00726AFC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93FC" w14:textId="77777777" w:rsidR="00726AFC" w:rsidRPr="00381E99" w:rsidRDefault="002E1D23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F2B4" w14:textId="77777777" w:rsidR="00726AFC" w:rsidRPr="00381E99" w:rsidRDefault="002E1D23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3BA28" w14:textId="77777777" w:rsidR="00726AFC" w:rsidRPr="00381E99" w:rsidRDefault="00726AFC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итоговоетворческое задание;</w:t>
            </w:r>
          </w:p>
          <w:p w14:paraId="5CB97768" w14:textId="77777777" w:rsidR="00726AFC" w:rsidRPr="00381E99" w:rsidRDefault="00726AFC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eastAsia="Times New Roman" w:hAnsi="Times New Roman"/>
                <w:sz w:val="20"/>
                <w:szCs w:val="20"/>
              </w:rPr>
              <w:t>отчетные выставки объединения, участие в конкурсах.</w:t>
            </w:r>
          </w:p>
        </w:tc>
      </w:tr>
      <w:tr w:rsidR="00726AFC" w:rsidRPr="00381E99" w14:paraId="06A1AFEB" w14:textId="77777777" w:rsidTr="00381E99">
        <w:trPr>
          <w:trHeight w:val="2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10D50" w14:textId="77777777" w:rsidR="00726AFC" w:rsidRPr="00381E99" w:rsidRDefault="00726AFC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74A1" w14:textId="77777777" w:rsidR="00726AFC" w:rsidRPr="00381E99" w:rsidRDefault="00726AFC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«Литературный калейдоскоп»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F11AA" w14:textId="77777777" w:rsidR="00726AFC" w:rsidRPr="00381E99" w:rsidRDefault="00726AFC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5840C" w14:textId="77777777" w:rsidR="00726AFC" w:rsidRPr="00381E99" w:rsidRDefault="00726AFC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7794E" w14:textId="77777777" w:rsidR="00726AFC" w:rsidRPr="00381E99" w:rsidRDefault="00726AFC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580FA" w14:textId="77777777" w:rsidR="00726AFC" w:rsidRPr="00381E99" w:rsidRDefault="00726AFC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FC" w:rsidRPr="00381E99" w14:paraId="185842E0" w14:textId="77777777" w:rsidTr="00381E99">
        <w:trPr>
          <w:trHeight w:val="2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68D96" w14:textId="77777777" w:rsidR="00726AFC" w:rsidRPr="00381E99" w:rsidRDefault="00726AFC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6459" w14:textId="77777777" w:rsidR="00726AFC" w:rsidRPr="00381E99" w:rsidRDefault="00726AFC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«Весёлые нотки»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06E4B" w14:textId="77777777" w:rsidR="00726AFC" w:rsidRPr="00381E99" w:rsidRDefault="00726AFC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4036C" w14:textId="77777777" w:rsidR="00726AFC" w:rsidRPr="00381E99" w:rsidRDefault="00726AFC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40758" w14:textId="77777777" w:rsidR="00726AFC" w:rsidRPr="00381E99" w:rsidRDefault="00726AFC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AB540" w14:textId="77777777" w:rsidR="00726AFC" w:rsidRPr="00381E99" w:rsidRDefault="00726AFC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FC" w:rsidRPr="00381E99" w14:paraId="671F1AF5" w14:textId="77777777" w:rsidTr="00381E99">
        <w:trPr>
          <w:trHeight w:val="2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A5110" w14:textId="77777777" w:rsidR="00726AFC" w:rsidRPr="00381E99" w:rsidRDefault="00726AFC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8370" w14:textId="77777777" w:rsidR="00726AFC" w:rsidRPr="00381E99" w:rsidRDefault="00726AFC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«Осенние фантазии»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35B77" w14:textId="77777777" w:rsidR="00726AFC" w:rsidRPr="00381E99" w:rsidRDefault="00726AFC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8E721" w14:textId="77777777" w:rsidR="00726AFC" w:rsidRPr="00381E99" w:rsidRDefault="00726AFC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7C36A" w14:textId="77777777" w:rsidR="00726AFC" w:rsidRPr="00381E99" w:rsidRDefault="00726AFC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09EF6" w14:textId="77777777" w:rsidR="00726AFC" w:rsidRPr="00381E99" w:rsidRDefault="00726AFC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FC" w:rsidRPr="00381E99" w14:paraId="352AAA10" w14:textId="77777777" w:rsidTr="00381E99">
        <w:trPr>
          <w:trHeight w:val="2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A0FCF" w14:textId="77777777" w:rsidR="00726AFC" w:rsidRPr="00381E99" w:rsidRDefault="00726AFC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33C5" w14:textId="77777777" w:rsidR="00726AFC" w:rsidRPr="00381E99" w:rsidRDefault="00726AFC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Театральный мир»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7CF8D" w14:textId="77777777" w:rsidR="00726AFC" w:rsidRPr="00381E99" w:rsidRDefault="00726AFC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23CE6" w14:textId="77777777" w:rsidR="00726AFC" w:rsidRPr="00381E99" w:rsidRDefault="00726AFC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713E2" w14:textId="77777777" w:rsidR="00726AFC" w:rsidRPr="00381E99" w:rsidRDefault="00726AFC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26DCB" w14:textId="77777777" w:rsidR="00726AFC" w:rsidRPr="00381E99" w:rsidRDefault="00726AFC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FC" w:rsidRPr="00381E99" w14:paraId="241E07A0" w14:textId="77777777" w:rsidTr="00381E99">
        <w:trPr>
          <w:trHeight w:val="2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AF852" w14:textId="77777777" w:rsidR="00726AFC" w:rsidRPr="00381E99" w:rsidRDefault="00726AFC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3E70" w14:textId="77777777" w:rsidR="00726AFC" w:rsidRPr="00381E99" w:rsidRDefault="00726AFC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«Здравствуй Зимушка»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92C58" w14:textId="77777777" w:rsidR="00726AFC" w:rsidRPr="00381E99" w:rsidRDefault="00726AFC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72E1E" w14:textId="77777777" w:rsidR="00726AFC" w:rsidRPr="00381E99" w:rsidRDefault="00726AFC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1225E" w14:textId="77777777" w:rsidR="00726AFC" w:rsidRPr="00381E99" w:rsidRDefault="005E557E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05874" w14:textId="77777777" w:rsidR="00726AFC" w:rsidRPr="00381E99" w:rsidRDefault="00726AFC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FC" w:rsidRPr="00381E99" w14:paraId="3EBAC343" w14:textId="77777777" w:rsidTr="00381E99">
        <w:trPr>
          <w:trHeight w:val="2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7426B" w14:textId="77777777" w:rsidR="00726AFC" w:rsidRPr="00381E99" w:rsidRDefault="00726AFC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CCAD" w14:textId="77777777" w:rsidR="00726AFC" w:rsidRPr="00381E99" w:rsidRDefault="00726AFC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«Весна красна»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7DF78" w14:textId="77777777" w:rsidR="00726AFC" w:rsidRPr="00381E99" w:rsidRDefault="00726AFC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4B12B" w14:textId="77777777" w:rsidR="00726AFC" w:rsidRPr="00381E99" w:rsidRDefault="00726AFC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DAFC4" w14:textId="77777777" w:rsidR="00726AFC" w:rsidRPr="00381E99" w:rsidRDefault="00726AFC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CB078" w14:textId="77777777" w:rsidR="00726AFC" w:rsidRPr="00381E99" w:rsidRDefault="00726AFC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FC" w:rsidRPr="00381E99" w14:paraId="233559F2" w14:textId="77777777" w:rsidTr="00381E99">
        <w:trPr>
          <w:trHeight w:val="2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1A8C0" w14:textId="77777777" w:rsidR="00726AFC" w:rsidRPr="00381E99" w:rsidRDefault="00726AFC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8532" w14:textId="77777777" w:rsidR="00726AFC" w:rsidRPr="00381E99" w:rsidRDefault="00726AFC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«Радуга творчества»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9B8E4" w14:textId="77777777" w:rsidR="00726AFC" w:rsidRPr="00381E99" w:rsidRDefault="00726AFC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6C1B2" w14:textId="77777777" w:rsidR="00726AFC" w:rsidRPr="00381E99" w:rsidRDefault="00726AFC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18C5A" w14:textId="77777777" w:rsidR="00726AFC" w:rsidRPr="00381E99" w:rsidRDefault="00726AFC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22580" w14:textId="77777777" w:rsidR="00726AFC" w:rsidRPr="00381E99" w:rsidRDefault="00726AFC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FC" w:rsidRPr="00381E99" w14:paraId="7D9CF3C2" w14:textId="77777777" w:rsidTr="00381E99">
        <w:trPr>
          <w:trHeight w:val="26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6677" w14:textId="77777777" w:rsidR="00726AFC" w:rsidRPr="00381E99" w:rsidRDefault="00726AFC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BCFF" w14:textId="77777777" w:rsidR="00726AFC" w:rsidRPr="00381E99" w:rsidRDefault="00726AFC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 xml:space="preserve">Итоговое занятие </w:t>
            </w:r>
            <w:r w:rsidR="002E1D23" w:rsidRPr="00381E99">
              <w:rPr>
                <w:rFonts w:ascii="Times New Roman" w:hAnsi="Times New Roman"/>
                <w:sz w:val="20"/>
                <w:szCs w:val="20"/>
              </w:rPr>
              <w:t xml:space="preserve">концерт </w:t>
            </w:r>
            <w:r w:rsidRPr="00381E99">
              <w:rPr>
                <w:rFonts w:ascii="Times New Roman" w:hAnsi="Times New Roman"/>
                <w:sz w:val="20"/>
                <w:szCs w:val="20"/>
              </w:rPr>
              <w:t>«</w:t>
            </w:r>
            <w:r w:rsidR="002E1D23" w:rsidRPr="00381E99">
              <w:rPr>
                <w:rFonts w:ascii="Times New Roman" w:hAnsi="Times New Roman"/>
                <w:sz w:val="20"/>
                <w:szCs w:val="20"/>
              </w:rPr>
              <w:t>В мире талантов»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4D56" w14:textId="77777777" w:rsidR="00726AFC" w:rsidRPr="00381E99" w:rsidRDefault="00726AFC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E01F" w14:textId="77777777" w:rsidR="00726AFC" w:rsidRPr="00381E99" w:rsidRDefault="00726AFC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ACC0" w14:textId="77777777" w:rsidR="00726AFC" w:rsidRPr="00381E99" w:rsidRDefault="00726AFC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1105" w14:textId="77777777" w:rsidR="00726AFC" w:rsidRPr="00381E99" w:rsidRDefault="00726AFC" w:rsidP="00AA57D7">
            <w:pPr>
              <w:pStyle w:val="a4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FC" w:rsidRPr="00381E99" w14:paraId="2E424374" w14:textId="77777777" w:rsidTr="00381E99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5EED" w14:textId="77777777" w:rsidR="00726AFC" w:rsidRPr="00381E99" w:rsidRDefault="00726AFC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70E9" w14:textId="77777777" w:rsidR="00726AFC" w:rsidRPr="00381E99" w:rsidRDefault="00726AFC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Итоговое занятие: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40B6" w14:textId="77777777" w:rsidR="00726AFC" w:rsidRPr="00381E99" w:rsidRDefault="00726AFC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4416" w14:textId="77777777" w:rsidR="00726AFC" w:rsidRPr="00381E99" w:rsidRDefault="00726AFC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BBC9" w14:textId="77777777" w:rsidR="00726AFC" w:rsidRPr="00381E99" w:rsidRDefault="00726AFC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5E5EA" w14:textId="77777777" w:rsidR="00726AFC" w:rsidRPr="00381E99" w:rsidRDefault="00726AFC" w:rsidP="006A03E4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тестирование;</w:t>
            </w:r>
          </w:p>
          <w:p w14:paraId="0B71F7F6" w14:textId="77777777" w:rsidR="00726AFC" w:rsidRPr="00381E99" w:rsidRDefault="00726AFC" w:rsidP="006A03E4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отчетные выставки объединения, участие в конкурсах.</w:t>
            </w:r>
          </w:p>
        </w:tc>
      </w:tr>
      <w:tr w:rsidR="00726AFC" w:rsidRPr="00381E99" w14:paraId="47EC66BD" w14:textId="77777777" w:rsidTr="00381E99">
        <w:trPr>
          <w:trHeight w:val="2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7DA0" w14:textId="77777777" w:rsidR="00726AFC" w:rsidRPr="00381E99" w:rsidRDefault="00726AFC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3DB7" w14:textId="77777777" w:rsidR="00726AFC" w:rsidRPr="00381E99" w:rsidRDefault="00726AFC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Подведение итогов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601C" w14:textId="77777777" w:rsidR="00726AFC" w:rsidRPr="00381E99" w:rsidRDefault="00726AFC" w:rsidP="0072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E8B7" w14:textId="77777777" w:rsidR="00726AFC" w:rsidRPr="00381E99" w:rsidRDefault="00726AFC" w:rsidP="0072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8674" w14:textId="77777777" w:rsidR="00726AFC" w:rsidRPr="00381E99" w:rsidRDefault="00726AFC" w:rsidP="00726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DF0A" w14:textId="77777777" w:rsidR="00726AFC" w:rsidRPr="00381E99" w:rsidRDefault="00726AFC" w:rsidP="006A03E4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39FA" w:rsidRPr="00381E99" w14:paraId="1202353A" w14:textId="77777777" w:rsidTr="00381E99">
        <w:trPr>
          <w:trHeight w:val="27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E2DE9" w14:textId="77777777" w:rsidR="00F139FA" w:rsidRPr="00381E99" w:rsidRDefault="00F139FA" w:rsidP="006354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427E6" w14:textId="77777777" w:rsidR="00F139FA" w:rsidRPr="00381E99" w:rsidRDefault="00726AFC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7DBF" w14:textId="77777777" w:rsidR="00F139FA" w:rsidRPr="00381E99" w:rsidRDefault="00726AFC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sz w:val="20"/>
                <w:szCs w:val="20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BE0A" w14:textId="77777777" w:rsidR="00F139FA" w:rsidRPr="00381E99" w:rsidRDefault="00726AFC" w:rsidP="00053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81E9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E3B35" w14:textId="77777777" w:rsidR="00F139FA" w:rsidRPr="00381E99" w:rsidRDefault="00F139FA" w:rsidP="006A0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C0A4CB" w14:textId="77777777" w:rsidR="003D2F02" w:rsidRDefault="003D2F02" w:rsidP="00F603F6">
      <w:pPr>
        <w:tabs>
          <w:tab w:val="left" w:pos="7879"/>
        </w:tabs>
        <w:spacing w:after="0" w:line="240" w:lineRule="auto"/>
      </w:pPr>
    </w:p>
    <w:p w14:paraId="6E7EFED2" w14:textId="77777777" w:rsidR="003D2F02" w:rsidRDefault="003D2F02" w:rsidP="00F60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1.3.3</w:t>
      </w:r>
      <w:r w:rsidRPr="009123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Содержание учебного плана</w:t>
      </w:r>
    </w:p>
    <w:p w14:paraId="1902C0E4" w14:textId="77777777" w:rsidR="003D2F02" w:rsidRPr="002E516B" w:rsidRDefault="00454EDD" w:rsidP="00F60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(216</w:t>
      </w:r>
      <w:r w:rsidR="002E1D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</w:t>
      </w:r>
      <w:r w:rsidR="003D2F02" w:rsidRPr="002E516B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tbl>
      <w:tblPr>
        <w:tblStyle w:val="a6"/>
        <w:tblW w:w="5185" w:type="pct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3D2F02" w:rsidRPr="00DF56A6" w14:paraId="5E71402D" w14:textId="77777777" w:rsidTr="008F30DC">
        <w:trPr>
          <w:trHeight w:val="242"/>
        </w:trPr>
        <w:tc>
          <w:tcPr>
            <w:tcW w:w="5000" w:type="pct"/>
            <w:shd w:val="clear" w:color="auto" w:fill="DBE5F1" w:themeFill="accent1" w:themeFillTint="33"/>
          </w:tcPr>
          <w:p w14:paraId="19AEB562" w14:textId="77777777" w:rsidR="003D2F02" w:rsidRPr="00DF56A6" w:rsidRDefault="003D2F02" w:rsidP="00F60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1: Введение в программу -</w:t>
            </w:r>
            <w:r w:rsidRPr="00DF56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454E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DF56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</w:t>
            </w:r>
            <w:r w:rsidR="00454E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</w:t>
            </w:r>
            <w:r w:rsidRPr="00DF56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3D2F02" w:rsidRPr="00DF56A6" w14:paraId="70ABF32F" w14:textId="77777777" w:rsidTr="008F30DC">
        <w:trPr>
          <w:trHeight w:val="1973"/>
        </w:trPr>
        <w:tc>
          <w:tcPr>
            <w:tcW w:w="5000" w:type="pct"/>
          </w:tcPr>
          <w:p w14:paraId="39B7D471" w14:textId="77777777" w:rsidR="003D2F02" w:rsidRPr="00DF56A6" w:rsidRDefault="003D2F02" w:rsidP="00F603F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Тема 1. Вводное занятие.</w:t>
            </w:r>
          </w:p>
          <w:p w14:paraId="5C5DC193" w14:textId="77777777" w:rsidR="003D2F02" w:rsidRPr="00DF56A6" w:rsidRDefault="003D2F02" w:rsidP="00F603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1.</w:t>
            </w:r>
          </w:p>
          <w:p w14:paraId="13D80C08" w14:textId="77777777" w:rsidR="008F30DC" w:rsidRDefault="003D2F02" w:rsidP="00F603F6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ТЕОРИЯ: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 Виды досуговой деятельности. </w:t>
            </w:r>
            <w:r w:rsidRPr="00DF56A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 xml:space="preserve">Знакомство с планом работы. </w:t>
            </w:r>
          </w:p>
          <w:p w14:paraId="62524A66" w14:textId="77777777" w:rsidR="003D2F02" w:rsidRPr="00DF56A6" w:rsidRDefault="003D2F02" w:rsidP="00F603F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  <w:t>ПРАКТИКА:</w:t>
            </w:r>
            <w:r w:rsidR="008F30DC"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</w:rPr>
              <w:t>Тестирование творческих способностей; тест креативности.</w:t>
            </w:r>
          </w:p>
          <w:p w14:paraId="09FD0D70" w14:textId="77777777" w:rsidR="003D2F02" w:rsidRPr="00DF56A6" w:rsidRDefault="003D2F02" w:rsidP="00F603F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2.</w:t>
            </w:r>
          </w:p>
          <w:p w14:paraId="4BF9481F" w14:textId="77777777" w:rsidR="003D2F02" w:rsidRPr="00DF56A6" w:rsidRDefault="003D2F02" w:rsidP="00F603F6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ТЕОРИЯ: </w:t>
            </w:r>
            <w:r w:rsidRPr="00DF56A6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Правила поведения в объединении. Инструктаж по технике безопасности.</w:t>
            </w:r>
          </w:p>
          <w:p w14:paraId="35509D36" w14:textId="77777777" w:rsidR="003D2F02" w:rsidRPr="00DF56A6" w:rsidRDefault="003D2F02" w:rsidP="00F603F6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F56A6">
              <w:rPr>
                <w:rFonts w:ascii="Times New Roman" w:eastAsia="Arial Unicode MS" w:hAnsi="Times New Roman"/>
                <w:i/>
                <w:sz w:val="24"/>
                <w:szCs w:val="24"/>
                <w:lang w:eastAsia="ru-RU"/>
              </w:rPr>
              <w:t>ПРАКТИКА: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</w:rPr>
              <w:t>Проведение входной диагностики. Подвижные игры на свежем воздухе «А у нас во дворе»</w:t>
            </w:r>
          </w:p>
        </w:tc>
      </w:tr>
      <w:tr w:rsidR="003D2F02" w:rsidRPr="00DF56A6" w14:paraId="0FBC0417" w14:textId="77777777" w:rsidTr="008F30DC">
        <w:trPr>
          <w:trHeight w:val="293"/>
        </w:trPr>
        <w:tc>
          <w:tcPr>
            <w:tcW w:w="5000" w:type="pct"/>
            <w:shd w:val="clear" w:color="auto" w:fill="DBE5F1" w:themeFill="accent1" w:themeFillTint="33"/>
          </w:tcPr>
          <w:p w14:paraId="0F9D58B9" w14:textId="77777777" w:rsidR="003D2F02" w:rsidRDefault="003D2F02" w:rsidP="00F603F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2: Гражданско-патриотическое воспитание «Россия начинается с тебя»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</w:t>
            </w:r>
          </w:p>
          <w:p w14:paraId="2261746B" w14:textId="77777777" w:rsidR="003D2F02" w:rsidRPr="00DF56A6" w:rsidRDefault="00B1598E" w:rsidP="00F603F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(54</w:t>
            </w:r>
            <w:r w:rsidR="003D2F02" w:rsidRPr="00DF56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3D2F02" w:rsidRPr="00DF56A6" w14:paraId="63178DA4" w14:textId="77777777" w:rsidTr="008F30DC">
        <w:trPr>
          <w:trHeight w:val="1112"/>
        </w:trPr>
        <w:tc>
          <w:tcPr>
            <w:tcW w:w="5000" w:type="pct"/>
          </w:tcPr>
          <w:p w14:paraId="3AF5AA51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Тема 2. «С чего начинается Родина?»</w:t>
            </w:r>
          </w:p>
          <w:p w14:paraId="7D93B598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1.</w:t>
            </w:r>
          </w:p>
          <w:p w14:paraId="26AA960F" w14:textId="77777777" w:rsidR="008F30DC" w:rsidRPr="00DF56A6" w:rsidRDefault="003D2F02" w:rsidP="008F30DC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ТЕОРИЯ: 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Значимость патриотизма в жизни страны.Рассказ об истории России. </w:t>
            </w:r>
            <w:r w:rsidR="008F30DC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Разговор о важном. Государственная символика РФ: гимн, флаг, герб.</w:t>
            </w:r>
          </w:p>
          <w:p w14:paraId="794B9171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ПРАКТИКА: 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Прослушивание патриотических песен. </w:t>
            </w:r>
          </w:p>
        </w:tc>
      </w:tr>
      <w:tr w:rsidR="003D2F02" w:rsidRPr="00DF56A6" w14:paraId="0043424D" w14:textId="77777777" w:rsidTr="008F30DC">
        <w:trPr>
          <w:trHeight w:val="1114"/>
        </w:trPr>
        <w:tc>
          <w:tcPr>
            <w:tcW w:w="5000" w:type="pct"/>
          </w:tcPr>
          <w:p w14:paraId="19A1B482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Тема 3. «Наши знаменитые земляки»</w:t>
            </w:r>
          </w:p>
          <w:p w14:paraId="6B96903A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1.</w:t>
            </w:r>
          </w:p>
          <w:p w14:paraId="0A27F955" w14:textId="77777777" w:rsidR="003D2F02" w:rsidRPr="00DF56A6" w:rsidRDefault="003D2F02" w:rsidP="00AA5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6A6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DF56A6">
              <w:rPr>
                <w:rFonts w:ascii="Times New Roman" w:hAnsi="Times New Roman"/>
                <w:sz w:val="24"/>
                <w:szCs w:val="24"/>
              </w:rPr>
              <w:t>Рассказ о подвигах земляков.</w:t>
            </w:r>
          </w:p>
          <w:p w14:paraId="3A94F9E3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6A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DF56A6">
              <w:rPr>
                <w:rFonts w:ascii="Times New Roman" w:hAnsi="Times New Roman"/>
                <w:sz w:val="24"/>
                <w:szCs w:val="24"/>
              </w:rPr>
              <w:t>: Просмотр фильма «Пятерка отважных» 1970 года, режиссера Леонида Мартынюк</w:t>
            </w:r>
            <w:r>
              <w:rPr>
                <w:rFonts w:ascii="Times New Roman" w:hAnsi="Times New Roman"/>
                <w:sz w:val="24"/>
                <w:szCs w:val="24"/>
              </w:rPr>
              <w:t>. Обсуждение фильма.</w:t>
            </w:r>
          </w:p>
        </w:tc>
      </w:tr>
      <w:tr w:rsidR="003D2F02" w:rsidRPr="00DF56A6" w14:paraId="34E9260E" w14:textId="77777777" w:rsidTr="008F30DC">
        <w:trPr>
          <w:trHeight w:val="1635"/>
        </w:trPr>
        <w:tc>
          <w:tcPr>
            <w:tcW w:w="5000" w:type="pct"/>
          </w:tcPr>
          <w:p w14:paraId="2F53265E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Тема 4. «Первые шаги по родному краю»</w:t>
            </w:r>
          </w:p>
          <w:p w14:paraId="23F3A5F0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1.</w:t>
            </w:r>
          </w:p>
          <w:p w14:paraId="5531BC7B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ТЕОРИЯ: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экскурсий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Виды экскурсий. Их значимость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7018A1C8" w14:textId="77777777" w:rsidR="003D2F02" w:rsidRPr="00DF56A6" w:rsidRDefault="003D2F02" w:rsidP="00AA5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6A6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Pr="00DF56A6">
              <w:rPr>
                <w:rFonts w:ascii="Times New Roman" w:hAnsi="Times New Roman"/>
                <w:sz w:val="24"/>
                <w:szCs w:val="24"/>
              </w:rPr>
              <w:t>Составление плана маршрута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сценария проведения экскурсии </w:t>
            </w:r>
            <w:r w:rsidRPr="00DF56A6">
              <w:rPr>
                <w:rFonts w:ascii="Times New Roman" w:hAnsi="Times New Roman"/>
                <w:sz w:val="24"/>
                <w:szCs w:val="24"/>
              </w:rPr>
              <w:t xml:space="preserve">по достопримечательностям города Оренбурга. </w:t>
            </w:r>
          </w:p>
          <w:p w14:paraId="7C037375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2.</w:t>
            </w:r>
          </w:p>
          <w:p w14:paraId="2B714ECF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ПРАКТИКА:</w:t>
            </w:r>
            <w:r w:rsidRPr="00DF56A6">
              <w:rPr>
                <w:rFonts w:ascii="Times New Roman" w:hAnsi="Times New Roman"/>
                <w:sz w:val="24"/>
                <w:szCs w:val="24"/>
              </w:rPr>
              <w:t>Организация и проведение экскурсии по достопримечательностям города Оренбурга.</w:t>
            </w:r>
          </w:p>
        </w:tc>
      </w:tr>
      <w:tr w:rsidR="003D2F02" w:rsidRPr="00DF56A6" w14:paraId="5FC24B0D" w14:textId="77777777" w:rsidTr="008F30DC">
        <w:trPr>
          <w:trHeight w:val="808"/>
        </w:trPr>
        <w:tc>
          <w:tcPr>
            <w:tcW w:w="5000" w:type="pct"/>
          </w:tcPr>
          <w:p w14:paraId="6F65AC2B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ема 5. «День пожилого человека»</w:t>
            </w:r>
          </w:p>
          <w:p w14:paraId="2A8AD998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1</w:t>
            </w:r>
          </w:p>
          <w:p w14:paraId="2BCA6C52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ТЕОРИЯ: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Значимость праздника День пожилого человека. Рассказ об истории праздника. Виды поздравлений.</w:t>
            </w:r>
          </w:p>
          <w:p w14:paraId="0FAA3FF0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ПРАКТИКА: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 поздравления пожилых людей</w:t>
            </w:r>
            <w:r w:rsidR="009A0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Подбор репертуара и репетиция.</w:t>
            </w:r>
          </w:p>
          <w:p w14:paraId="11638BDE" w14:textId="77777777" w:rsidR="003D2F02" w:rsidRPr="00953D45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3D4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2.</w:t>
            </w:r>
          </w:p>
          <w:p w14:paraId="32F98789" w14:textId="77777777" w:rsidR="00B1598E" w:rsidRPr="00DF56A6" w:rsidRDefault="00B1598E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3D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ТЕОРИЯ:</w:t>
            </w:r>
            <w:r w:rsidR="0095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об уважении к старшему поколению. </w:t>
            </w:r>
          </w:p>
          <w:p w14:paraId="29D15BFA" w14:textId="77777777" w:rsidR="003D2F02" w:rsidRPr="00DF56A6" w:rsidRDefault="003D2F02" w:rsidP="00AA57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ПРАКТИКА: 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</w:rPr>
              <w:t xml:space="preserve">«Мудрой осени счастливые мгновенья» 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поздравление пожилых людей</w:t>
            </w:r>
          </w:p>
        </w:tc>
      </w:tr>
      <w:tr w:rsidR="00B1598E" w:rsidRPr="00DF56A6" w14:paraId="6A92C130" w14:textId="77777777" w:rsidTr="008F30DC">
        <w:trPr>
          <w:trHeight w:val="808"/>
        </w:trPr>
        <w:tc>
          <w:tcPr>
            <w:tcW w:w="5000" w:type="pct"/>
          </w:tcPr>
          <w:p w14:paraId="3BC62BA2" w14:textId="77777777" w:rsidR="00B1598E" w:rsidRPr="00953D45" w:rsidRDefault="00B1598E" w:rsidP="00B15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953D4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Тема 6. «Государственная символика РФ»</w:t>
            </w:r>
          </w:p>
          <w:p w14:paraId="3C84ADA2" w14:textId="77777777" w:rsidR="00B1598E" w:rsidRPr="00953D45" w:rsidRDefault="00B1598E" w:rsidP="00B15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53D4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1.</w:t>
            </w:r>
          </w:p>
          <w:p w14:paraId="4905FA24" w14:textId="77777777" w:rsidR="00B1598E" w:rsidRPr="00953D45" w:rsidRDefault="00B1598E" w:rsidP="00B15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953D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ТЕОРИЯ: </w:t>
            </w:r>
            <w:r w:rsidRPr="0095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</w:t>
            </w:r>
            <w:r w:rsidR="00F603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95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истории государственной символики РФ.</w:t>
            </w:r>
          </w:p>
          <w:p w14:paraId="055A0C33" w14:textId="77777777" w:rsidR="00B1598E" w:rsidRPr="00DF56A6" w:rsidRDefault="00B1598E" w:rsidP="00953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953D4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ПРАКТИКА: </w:t>
            </w:r>
            <w:r w:rsidR="0095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Мастер-класс по </w:t>
            </w:r>
            <w:proofErr w:type="spellStart"/>
            <w:r w:rsidR="0095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изобразительму</w:t>
            </w:r>
            <w:proofErr w:type="spellEnd"/>
            <w:r w:rsidR="00953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искусству «Мой флаг, мой герб»</w:t>
            </w:r>
          </w:p>
        </w:tc>
      </w:tr>
      <w:tr w:rsidR="003D2F02" w:rsidRPr="00DF56A6" w14:paraId="23595577" w14:textId="77777777" w:rsidTr="008F30DC">
        <w:trPr>
          <w:trHeight w:val="265"/>
        </w:trPr>
        <w:tc>
          <w:tcPr>
            <w:tcW w:w="5000" w:type="pct"/>
          </w:tcPr>
          <w:p w14:paraId="1B0A4547" w14:textId="77777777" w:rsidR="003D2F02" w:rsidRPr="00DF56A6" w:rsidRDefault="00B1598E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Тема 7</w:t>
            </w:r>
            <w:r w:rsidR="003D2F02" w:rsidRPr="00DF56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. «В единстве народа сила страны»</w:t>
            </w:r>
          </w:p>
          <w:p w14:paraId="74106B6A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1.</w:t>
            </w:r>
          </w:p>
          <w:p w14:paraId="34F5AB4F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ТЕОРИЯ: 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празднике «День народного единства», о традициях народов СССР.</w:t>
            </w:r>
          </w:p>
          <w:p w14:paraId="4FB9BB75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ПРАКТИКА: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патриотического фильма</w:t>
            </w:r>
          </w:p>
        </w:tc>
      </w:tr>
      <w:tr w:rsidR="003D2F02" w:rsidRPr="00DF56A6" w14:paraId="34BF0844" w14:textId="77777777" w:rsidTr="008F30DC">
        <w:trPr>
          <w:trHeight w:val="808"/>
        </w:trPr>
        <w:tc>
          <w:tcPr>
            <w:tcW w:w="5000" w:type="pct"/>
          </w:tcPr>
          <w:p w14:paraId="35308787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Тема 7. «Свет материнской любви»</w:t>
            </w:r>
          </w:p>
          <w:p w14:paraId="21CC22F5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1.</w:t>
            </w:r>
          </w:p>
          <w:p w14:paraId="2F65CD79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ТЕОРИЯ: 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рассказ о значимости праздника День матери. Правила составления сценариев</w:t>
            </w:r>
          </w:p>
          <w:p w14:paraId="6F8864D5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ПРАКТИКА: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плана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праздника. Подбор творческих номеров. Организация поздравления мам</w:t>
            </w:r>
          </w:p>
          <w:p w14:paraId="5E914353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2.</w:t>
            </w:r>
          </w:p>
          <w:p w14:paraId="05D0C26A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ПРАКТИКА: </w:t>
            </w:r>
            <w:r w:rsidR="009A0ECE" w:rsidRPr="009A0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Репетиция,</w:t>
            </w:r>
            <w:r w:rsidR="009A0E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рганизация мероприятия «Свет материнской любви» и поздравление мам.</w:t>
            </w:r>
          </w:p>
        </w:tc>
      </w:tr>
      <w:tr w:rsidR="003D2F02" w:rsidRPr="00DF56A6" w14:paraId="3A1DE5F0" w14:textId="77777777" w:rsidTr="008F30DC">
        <w:trPr>
          <w:trHeight w:val="55"/>
        </w:trPr>
        <w:tc>
          <w:tcPr>
            <w:tcW w:w="5000" w:type="pct"/>
          </w:tcPr>
          <w:p w14:paraId="1FACF58B" w14:textId="77777777" w:rsidR="003D2F02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Тема 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. «Основной закон страны»</w:t>
            </w:r>
          </w:p>
          <w:p w14:paraId="49548AFF" w14:textId="77777777" w:rsidR="003D2F02" w:rsidRPr="005C5743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C574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1.</w:t>
            </w:r>
          </w:p>
          <w:p w14:paraId="4B6526A3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ТЕОРИЯ: 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рассказ о Конституции РФ. Значимости законов в жизни людей и страны.</w:t>
            </w:r>
          </w:p>
          <w:p w14:paraId="0288186E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ПРАКТИКА: 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Театрализованная импровизация «Что такое хорошо, что такое плохо». </w:t>
            </w:r>
          </w:p>
        </w:tc>
      </w:tr>
      <w:tr w:rsidR="00953D45" w:rsidRPr="00DF56A6" w14:paraId="2BA86BD0" w14:textId="77777777" w:rsidTr="008F30DC">
        <w:trPr>
          <w:trHeight w:val="270"/>
        </w:trPr>
        <w:tc>
          <w:tcPr>
            <w:tcW w:w="5000" w:type="pct"/>
          </w:tcPr>
          <w:p w14:paraId="280B07F3" w14:textId="77777777" w:rsidR="00953D45" w:rsidRPr="00DF56A6" w:rsidRDefault="00953D45" w:rsidP="00953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</w:t>
            </w:r>
            <w:r w:rsidR="00CF188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ема 9. «Народные промыслы. История страны</w:t>
            </w:r>
            <w:r w:rsidRPr="00DF56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»</w:t>
            </w:r>
          </w:p>
          <w:p w14:paraId="4A3CC500" w14:textId="77777777" w:rsidR="00953D45" w:rsidRPr="00DF56A6" w:rsidRDefault="00953D45" w:rsidP="00953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1.</w:t>
            </w:r>
          </w:p>
          <w:p w14:paraId="185E7508" w14:textId="77777777" w:rsidR="00953D45" w:rsidRPr="00DF56A6" w:rsidRDefault="00953D45" w:rsidP="00953D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ТЕОРИЯ: 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рассказ о</w:t>
            </w:r>
            <w:r w:rsidR="00CF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народных промыслах и традициях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Его значимость</w:t>
            </w:r>
          </w:p>
          <w:p w14:paraId="7ABC7A30" w14:textId="77777777" w:rsidR="00953D45" w:rsidRPr="00DF56A6" w:rsidRDefault="00953D45" w:rsidP="00CF18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ПРАКТИКА: </w:t>
            </w:r>
            <w:r w:rsidR="00CF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по русской народной росписи.</w:t>
            </w:r>
          </w:p>
        </w:tc>
      </w:tr>
      <w:tr w:rsidR="003D2F02" w:rsidRPr="00DF56A6" w14:paraId="3E1EDED3" w14:textId="77777777" w:rsidTr="008F30DC">
        <w:trPr>
          <w:trHeight w:val="270"/>
        </w:trPr>
        <w:tc>
          <w:tcPr>
            <w:tcW w:w="5000" w:type="pct"/>
          </w:tcPr>
          <w:p w14:paraId="773CE573" w14:textId="77777777" w:rsidR="003D2F02" w:rsidRPr="00DF56A6" w:rsidRDefault="00953D45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Тема 10</w:t>
            </w:r>
            <w:r w:rsidR="003D2F02" w:rsidRPr="00DF56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. «Родной язык»</w:t>
            </w:r>
          </w:p>
          <w:p w14:paraId="763B5347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1.</w:t>
            </w:r>
          </w:p>
          <w:p w14:paraId="5CF6B736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ТЕОРИЯ: 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рассказ о празднике День родного языка. Его значимость</w:t>
            </w:r>
          </w:p>
          <w:p w14:paraId="7FDF8C86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ПРАКТИКА: 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Викторина, игры на внимательность</w:t>
            </w:r>
          </w:p>
        </w:tc>
      </w:tr>
      <w:tr w:rsidR="003D2F02" w:rsidRPr="00DF56A6" w14:paraId="197FA085" w14:textId="77777777" w:rsidTr="008F30DC">
        <w:trPr>
          <w:trHeight w:val="1042"/>
        </w:trPr>
        <w:tc>
          <w:tcPr>
            <w:tcW w:w="5000" w:type="pct"/>
          </w:tcPr>
          <w:p w14:paraId="41571F17" w14:textId="77777777" w:rsidR="003D2F02" w:rsidRPr="00DF56A6" w:rsidRDefault="00953D45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Тема 11</w:t>
            </w:r>
            <w:r w:rsidR="003D2F02" w:rsidRPr="00DF56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. «Сыны отечества»</w:t>
            </w:r>
          </w:p>
          <w:p w14:paraId="46509869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1.</w:t>
            </w:r>
          </w:p>
          <w:p w14:paraId="1CF3D2EE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ТЕОРИЯ: 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рассказ о празднике День защитника отечества.</w:t>
            </w:r>
          </w:p>
          <w:p w14:paraId="50EFC5AF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ПРАКТИКА: 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праздника</w:t>
            </w:r>
          </w:p>
        </w:tc>
      </w:tr>
      <w:tr w:rsidR="003D2F02" w:rsidRPr="00DF56A6" w14:paraId="44F6401A" w14:textId="77777777" w:rsidTr="008F30DC">
        <w:trPr>
          <w:trHeight w:val="134"/>
        </w:trPr>
        <w:tc>
          <w:tcPr>
            <w:tcW w:w="5000" w:type="pct"/>
          </w:tcPr>
          <w:p w14:paraId="503DCEE7" w14:textId="77777777" w:rsidR="003D2F02" w:rsidRPr="00DF56A6" w:rsidRDefault="00953D45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12</w:t>
            </w:r>
            <w:r w:rsidR="003D2F0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«Космос это мы»»</w:t>
            </w:r>
          </w:p>
          <w:p w14:paraId="6E3763C9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1.</w:t>
            </w:r>
          </w:p>
          <w:p w14:paraId="5DFBF720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F56A6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DF56A6">
              <w:rPr>
                <w:rFonts w:ascii="Times New Roman" w:hAnsi="Times New Roman"/>
                <w:sz w:val="24"/>
                <w:szCs w:val="24"/>
              </w:rPr>
              <w:t>Рассказ об истории праздника, его значимости для страны</w:t>
            </w:r>
          </w:p>
          <w:p w14:paraId="2644700D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DF56A6">
              <w:rPr>
                <w:rFonts w:ascii="Times New Roman" w:hAnsi="Times New Roman"/>
                <w:sz w:val="24"/>
                <w:szCs w:val="24"/>
              </w:rPr>
              <w:t xml:space="preserve"> Викторина «Бескрайние просторы Вселенной»</w:t>
            </w:r>
          </w:p>
          <w:p w14:paraId="2A8B6C01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2.</w:t>
            </w:r>
          </w:p>
          <w:p w14:paraId="41BB2E91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DF56A6">
              <w:rPr>
                <w:rFonts w:ascii="Times New Roman" w:hAnsi="Times New Roman"/>
                <w:sz w:val="24"/>
                <w:szCs w:val="24"/>
              </w:rPr>
              <w:t xml:space="preserve"> Экскурсия в Оренбургский планетарий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D2F02" w:rsidRPr="00DF56A6" w14:paraId="27A02213" w14:textId="77777777" w:rsidTr="008F30DC">
        <w:trPr>
          <w:trHeight w:val="599"/>
        </w:trPr>
        <w:tc>
          <w:tcPr>
            <w:tcW w:w="5000" w:type="pct"/>
          </w:tcPr>
          <w:p w14:paraId="3605ED9A" w14:textId="77777777" w:rsidR="003D2F02" w:rsidRPr="00DF56A6" w:rsidRDefault="00953D45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13</w:t>
            </w:r>
            <w:r w:rsidR="003D2F02" w:rsidRPr="00DF56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Итоговое занятие «Сквозь года звенит победа»</w:t>
            </w:r>
          </w:p>
          <w:p w14:paraId="1C7903B7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1.</w:t>
            </w:r>
          </w:p>
          <w:p w14:paraId="699043FE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F56A6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 w:rsidRPr="00DF56A6">
              <w:rPr>
                <w:rFonts w:ascii="Times New Roman" w:hAnsi="Times New Roman"/>
                <w:sz w:val="24"/>
                <w:szCs w:val="24"/>
              </w:rPr>
              <w:t xml:space="preserve"> Беседа, рассказ о Великой Отечественной войне.</w:t>
            </w:r>
          </w:p>
          <w:p w14:paraId="5E8D502C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56A6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</w:t>
            </w:r>
            <w:proofErr w:type="gramEnd"/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плана мероприятия 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«Сквозь года звенит победа». Подбор концертных номеров</w:t>
            </w:r>
            <w:r w:rsidR="00CF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Репетиция.</w:t>
            </w:r>
          </w:p>
          <w:p w14:paraId="6E498D36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2.</w:t>
            </w:r>
          </w:p>
          <w:p w14:paraId="16BB39AB" w14:textId="77777777" w:rsidR="003D2F02" w:rsidRPr="00CF188B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6A6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DF56A6">
              <w:rPr>
                <w:rFonts w:ascii="Times New Roman" w:hAnsi="Times New Roman"/>
                <w:sz w:val="24"/>
                <w:szCs w:val="24"/>
              </w:rPr>
              <w:t>Репетиция концертной программы</w:t>
            </w:r>
            <w:r w:rsidR="00CF18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F188B" w:rsidRPr="00DF56A6">
              <w:rPr>
                <w:rFonts w:ascii="Times New Roman" w:hAnsi="Times New Roman"/>
                <w:sz w:val="24"/>
                <w:szCs w:val="24"/>
              </w:rPr>
              <w:t>Участие в концертной програ</w:t>
            </w:r>
            <w:r w:rsidR="00CF188B">
              <w:rPr>
                <w:rFonts w:ascii="Times New Roman" w:hAnsi="Times New Roman"/>
                <w:sz w:val="24"/>
                <w:szCs w:val="24"/>
              </w:rPr>
              <w:t>мме «Сквозьгода звенит победа»</w:t>
            </w:r>
            <w:r w:rsidR="00CF188B" w:rsidRPr="00DF56A6">
              <w:rPr>
                <w:rFonts w:ascii="Times New Roman" w:hAnsi="Times New Roman"/>
                <w:sz w:val="24"/>
                <w:szCs w:val="24"/>
              </w:rPr>
              <w:t>, поздравление ветеранов.</w:t>
            </w:r>
          </w:p>
        </w:tc>
      </w:tr>
      <w:tr w:rsidR="003D2F02" w:rsidRPr="00DF56A6" w14:paraId="757FE4D3" w14:textId="77777777" w:rsidTr="008F30DC">
        <w:trPr>
          <w:trHeight w:val="300"/>
        </w:trPr>
        <w:tc>
          <w:tcPr>
            <w:tcW w:w="5000" w:type="pct"/>
            <w:shd w:val="clear" w:color="auto" w:fill="DBE5F1" w:themeFill="accent1" w:themeFillTint="33"/>
          </w:tcPr>
          <w:p w14:paraId="4547FB48" w14:textId="77777777" w:rsidR="003D2F02" w:rsidRPr="00DF56A6" w:rsidRDefault="003D2F02" w:rsidP="00226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3: </w:t>
            </w:r>
            <w:r w:rsidR="00226EBC" w:rsidRPr="00226EBC">
              <w:rPr>
                <w:rFonts w:ascii="Times New Roman" w:hAnsi="Times New Roman"/>
                <w:b/>
                <w:sz w:val="24"/>
                <w:szCs w:val="24"/>
              </w:rPr>
              <w:t>Формирование культуры здоровья и эмоционального</w:t>
            </w:r>
            <w:r w:rsidR="00226EBC">
              <w:rPr>
                <w:rFonts w:ascii="Times New Roman" w:hAnsi="Times New Roman"/>
                <w:b/>
                <w:sz w:val="24"/>
                <w:szCs w:val="24"/>
              </w:rPr>
              <w:t xml:space="preserve"> благополучия</w:t>
            </w:r>
            <w:r w:rsidR="00953D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 «Я выбираю ЗОЖ» (30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  <w:r w:rsidRPr="00DF56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3D2F02" w:rsidRPr="00DF56A6" w14:paraId="7CE53ADB" w14:textId="77777777" w:rsidTr="008F30DC">
        <w:trPr>
          <w:trHeight w:val="795"/>
        </w:trPr>
        <w:tc>
          <w:tcPr>
            <w:tcW w:w="5000" w:type="pct"/>
          </w:tcPr>
          <w:p w14:paraId="467A7387" w14:textId="77777777" w:rsidR="003D2F02" w:rsidRPr="00DF56A6" w:rsidRDefault="00CF188B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Тема 14</w:t>
            </w:r>
            <w:r w:rsidR="003D2F02" w:rsidRPr="00DF56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. </w:t>
            </w:r>
            <w:r w:rsidR="003D2F02" w:rsidRPr="00DF56A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Спортивные соревнования «Веселые старты»</w:t>
            </w:r>
          </w:p>
          <w:p w14:paraId="62AEEC11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1.</w:t>
            </w:r>
          </w:p>
          <w:p w14:paraId="6BA322D6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ТЕОРИЯ: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спорт в жизни человека. Правила организации спортивных соревнований. Инструктаж по технике безопасности </w:t>
            </w:r>
          </w:p>
          <w:p w14:paraId="6C7C63B3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ПРАКТИКА: 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</w:rPr>
              <w:t>Подвижные игры на свежем воздухе «А у нас во дворе»</w:t>
            </w:r>
          </w:p>
          <w:p w14:paraId="7B09C2E2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2.</w:t>
            </w:r>
          </w:p>
          <w:p w14:paraId="408657DB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ПРАКТИКА: Организация и проведение спортивного соревнования «Весёлые старты»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D2F02" w:rsidRPr="00DF56A6" w14:paraId="10D8960F" w14:textId="77777777" w:rsidTr="008F30DC">
        <w:trPr>
          <w:trHeight w:val="795"/>
        </w:trPr>
        <w:tc>
          <w:tcPr>
            <w:tcW w:w="5000" w:type="pct"/>
          </w:tcPr>
          <w:p w14:paraId="010FDCA6" w14:textId="77777777" w:rsidR="003D2F02" w:rsidRPr="00DF56A6" w:rsidRDefault="00CF188B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Тема 15</w:t>
            </w:r>
            <w:r w:rsidR="003D2F02" w:rsidRPr="00DF56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. «Утренний заряд»</w:t>
            </w:r>
          </w:p>
          <w:p w14:paraId="58906DCC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1.</w:t>
            </w:r>
          </w:p>
          <w:p w14:paraId="37D10C5E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ТЕОРИЯ: 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Беседа, рассказ о значимости утренней зарядки. Виды упражнений </w:t>
            </w:r>
          </w:p>
          <w:p w14:paraId="69D44E9C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ПРАКТИКА: Организация и проведение зарядки</w:t>
            </w:r>
          </w:p>
        </w:tc>
      </w:tr>
      <w:tr w:rsidR="003D2F02" w:rsidRPr="00DF56A6" w14:paraId="6993495B" w14:textId="77777777" w:rsidTr="008F30DC">
        <w:trPr>
          <w:trHeight w:val="795"/>
        </w:trPr>
        <w:tc>
          <w:tcPr>
            <w:tcW w:w="5000" w:type="pct"/>
          </w:tcPr>
          <w:p w14:paraId="600179B1" w14:textId="77777777" w:rsidR="003D2F02" w:rsidRPr="00DF56A6" w:rsidRDefault="00CF188B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Тема 16</w:t>
            </w:r>
            <w:r w:rsidR="003D2F02" w:rsidRPr="00DF56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. «Закаливание»</w:t>
            </w:r>
          </w:p>
          <w:p w14:paraId="33A656A4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1.</w:t>
            </w:r>
          </w:p>
          <w:p w14:paraId="0F56952B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ТЕОРИЯ: 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рассказ о значимости закаливаний. Виды закаливаний</w:t>
            </w:r>
          </w:p>
          <w:p w14:paraId="07A53FF5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ПРАКТИКА: Организация и проведение зарядки на свежем воздухе</w:t>
            </w:r>
          </w:p>
        </w:tc>
      </w:tr>
      <w:tr w:rsidR="003D2F02" w:rsidRPr="00DF56A6" w14:paraId="4B5CA6ED" w14:textId="77777777" w:rsidTr="008F30DC">
        <w:trPr>
          <w:trHeight w:val="795"/>
        </w:trPr>
        <w:tc>
          <w:tcPr>
            <w:tcW w:w="5000" w:type="pct"/>
          </w:tcPr>
          <w:p w14:paraId="52722078" w14:textId="77777777" w:rsidR="003D2F02" w:rsidRPr="00DF56A6" w:rsidRDefault="00CF188B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Тема 17</w:t>
            </w:r>
            <w:r w:rsidR="003D2F02" w:rsidRPr="00DF56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. Игры на свежем воздухе «Зимние забавы»</w:t>
            </w:r>
          </w:p>
          <w:p w14:paraId="7F547175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1.</w:t>
            </w:r>
          </w:p>
          <w:p w14:paraId="65919BD9" w14:textId="77777777" w:rsidR="003D2F02" w:rsidRPr="00DF56A6" w:rsidRDefault="003D2F02" w:rsidP="00AA5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6A6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DF56A6">
              <w:rPr>
                <w:rFonts w:ascii="Times New Roman" w:hAnsi="Times New Roman"/>
                <w:sz w:val="24"/>
                <w:szCs w:val="24"/>
              </w:rPr>
              <w:t>Значимость подвижных игр на свежем воздухе. Виды зимних игр. Инструктаж по технике безопасности</w:t>
            </w:r>
          </w:p>
          <w:p w14:paraId="1E14C7E6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DF56A6">
              <w:rPr>
                <w:rFonts w:ascii="Times New Roman" w:hAnsi="Times New Roman"/>
                <w:sz w:val="24"/>
                <w:szCs w:val="24"/>
              </w:rPr>
              <w:t>: Проведение игр на свежем воздухе</w:t>
            </w:r>
          </w:p>
          <w:p w14:paraId="1E4583E5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2.</w:t>
            </w:r>
          </w:p>
          <w:p w14:paraId="6BE1AAA7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ПРАКТИКА: </w:t>
            </w:r>
            <w:r w:rsidRPr="00DF56A6">
              <w:rPr>
                <w:rFonts w:ascii="Times New Roman" w:hAnsi="Times New Roman"/>
                <w:sz w:val="24"/>
                <w:szCs w:val="24"/>
              </w:rPr>
              <w:t>Проведение игр на свежем воздухе</w:t>
            </w:r>
          </w:p>
        </w:tc>
      </w:tr>
      <w:tr w:rsidR="003D2F02" w:rsidRPr="00DF56A6" w14:paraId="5CA4F993" w14:textId="77777777" w:rsidTr="008F30DC">
        <w:trPr>
          <w:trHeight w:val="55"/>
        </w:trPr>
        <w:tc>
          <w:tcPr>
            <w:tcW w:w="5000" w:type="pct"/>
          </w:tcPr>
          <w:p w14:paraId="3C7CBF6B" w14:textId="77777777" w:rsidR="003D2F02" w:rsidRPr="00DF56A6" w:rsidRDefault="00635419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Тема 18</w:t>
            </w:r>
            <w:r w:rsidR="003D2F02" w:rsidRPr="00DF56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. «Наш выбор жизнь»</w:t>
            </w:r>
          </w:p>
          <w:p w14:paraId="18C8463D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1.</w:t>
            </w:r>
          </w:p>
          <w:p w14:paraId="563B47E2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ТЕОРИЯ: 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рассказ о распространенных заболеваниях посвящённая «Всемирному дню борьбы со СПИДом»</w:t>
            </w:r>
          </w:p>
          <w:p w14:paraId="3B418C02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proofErr w:type="gramStart"/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ПРАКТИКА: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</w:t>
            </w:r>
            <w:proofErr w:type="gramEnd"/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«Предупрежден значит вооружён»</w:t>
            </w:r>
          </w:p>
        </w:tc>
      </w:tr>
      <w:tr w:rsidR="003D2F02" w:rsidRPr="00DF56A6" w14:paraId="6FA0748B" w14:textId="77777777" w:rsidTr="008F30DC">
        <w:trPr>
          <w:trHeight w:val="795"/>
        </w:trPr>
        <w:tc>
          <w:tcPr>
            <w:tcW w:w="5000" w:type="pct"/>
          </w:tcPr>
          <w:p w14:paraId="400755DE" w14:textId="77777777" w:rsidR="003D2F02" w:rsidRPr="00DF56A6" w:rsidRDefault="00635419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Тема 19</w:t>
            </w:r>
            <w:r w:rsidR="003D2F02" w:rsidRPr="00DF56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. </w:t>
            </w:r>
            <w:r w:rsidR="003D2F02" w:rsidRPr="00DF56A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Военно-спортивная игра «Зарница»</w:t>
            </w:r>
          </w:p>
          <w:p w14:paraId="7475FAD7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1.</w:t>
            </w:r>
          </w:p>
          <w:p w14:paraId="6D24F819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ТЕОРИЯ: 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история военно-спортивной игры «Зарница». Правила организации игры.</w:t>
            </w:r>
          </w:p>
          <w:p w14:paraId="3E4EC9CC" w14:textId="77777777" w:rsidR="003D2F02" w:rsidRPr="00CF188B" w:rsidRDefault="00CF188B" w:rsidP="00CF18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ПРАКТИКА: Проведение</w:t>
            </w:r>
            <w:r w:rsidR="003D2F02"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оенно-спортивной игры «Зарница»</w:t>
            </w:r>
          </w:p>
        </w:tc>
      </w:tr>
      <w:tr w:rsidR="003D2F02" w:rsidRPr="00DF56A6" w14:paraId="080C8FEE" w14:textId="77777777" w:rsidTr="008F30DC">
        <w:trPr>
          <w:trHeight w:val="795"/>
        </w:trPr>
        <w:tc>
          <w:tcPr>
            <w:tcW w:w="5000" w:type="pct"/>
          </w:tcPr>
          <w:p w14:paraId="79A3E5BD" w14:textId="77777777" w:rsidR="003D2F02" w:rsidRPr="00DF56A6" w:rsidRDefault="00635419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Тема 20</w:t>
            </w:r>
            <w:r w:rsidR="003D2F02" w:rsidRPr="00DF56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. </w:t>
            </w:r>
            <w:r w:rsidR="003D2F02" w:rsidRPr="00DF56A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«Мы против наркотиков»</w:t>
            </w:r>
          </w:p>
          <w:p w14:paraId="1FB17D92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1.</w:t>
            </w:r>
          </w:p>
          <w:p w14:paraId="772B11E4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ТЕОРИЯ: 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Губительные привычки. Беседа рассказ о видах и вреде наркотических средств. Виды конкурсов</w:t>
            </w:r>
          </w:p>
          <w:p w14:paraId="4A5A5F73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ПРАКТИКА: Конкурс плакатов «Мы против наркотиков»</w:t>
            </w:r>
          </w:p>
        </w:tc>
      </w:tr>
      <w:tr w:rsidR="003D2F02" w:rsidRPr="00DF56A6" w14:paraId="7FFCD906" w14:textId="77777777" w:rsidTr="008F30DC">
        <w:trPr>
          <w:trHeight w:val="274"/>
        </w:trPr>
        <w:tc>
          <w:tcPr>
            <w:tcW w:w="5000" w:type="pct"/>
          </w:tcPr>
          <w:p w14:paraId="64FA4612" w14:textId="77777777" w:rsidR="003D2F02" w:rsidRPr="00DF56A6" w:rsidRDefault="00635419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Тема 21</w:t>
            </w:r>
            <w:r w:rsidR="003D2F02" w:rsidRPr="00DF56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. Итоговое занятие </w:t>
            </w:r>
            <w:r w:rsidR="003D2F02" w:rsidRPr="00DF56A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спортивный праздник «Мама, папа, я – спортивная семья!</w:t>
            </w:r>
          </w:p>
          <w:p w14:paraId="705F0B9C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1.</w:t>
            </w:r>
          </w:p>
          <w:p w14:paraId="094D4F2B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ТЕОРИЯ: 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спортивных игр по возрастам.</w:t>
            </w:r>
          </w:p>
          <w:p w14:paraId="75E2E2E2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ПРАКТИКА: Составление сценария спортивного праздника его организация. Подготовка инвентаря</w:t>
            </w:r>
          </w:p>
          <w:p w14:paraId="1C26F622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2.</w:t>
            </w:r>
          </w:p>
          <w:p w14:paraId="1DBD3DE9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ПРАКТИКА: Организация и участие в спортивном празднике</w:t>
            </w:r>
            <w:r w:rsidR="00CF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«Мама, папа, я – спортивная семья!»</w:t>
            </w:r>
          </w:p>
        </w:tc>
      </w:tr>
      <w:tr w:rsidR="003D2F02" w:rsidRPr="00DF56A6" w14:paraId="112CA329" w14:textId="77777777" w:rsidTr="00656CD3">
        <w:trPr>
          <w:trHeight w:val="87"/>
        </w:trPr>
        <w:tc>
          <w:tcPr>
            <w:tcW w:w="5000" w:type="pct"/>
            <w:shd w:val="clear" w:color="auto" w:fill="DBE5F1" w:themeFill="accent1" w:themeFillTint="33"/>
          </w:tcPr>
          <w:p w14:paraId="221EC307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4: Экологическое </w:t>
            </w:r>
            <w:r w:rsidR="00953D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воспитание «Планета наш дом» (15 </w:t>
            </w:r>
            <w:r w:rsidRPr="00DF56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часов)</w:t>
            </w:r>
          </w:p>
        </w:tc>
      </w:tr>
      <w:tr w:rsidR="003D2F02" w:rsidRPr="00DF56A6" w14:paraId="2BEE315F" w14:textId="77777777" w:rsidTr="008F30DC">
        <w:trPr>
          <w:trHeight w:val="795"/>
        </w:trPr>
        <w:tc>
          <w:tcPr>
            <w:tcW w:w="5000" w:type="pct"/>
          </w:tcPr>
          <w:p w14:paraId="787C1789" w14:textId="77777777" w:rsidR="003D2F02" w:rsidRPr="00DF56A6" w:rsidRDefault="00635419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Тема 22</w:t>
            </w:r>
            <w:r w:rsidR="003D2F02" w:rsidRPr="00DF56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. «Братья наши меньшие».</w:t>
            </w:r>
          </w:p>
          <w:p w14:paraId="4B9FD316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1.</w:t>
            </w:r>
          </w:p>
          <w:p w14:paraId="4D71D79F" w14:textId="77777777" w:rsidR="003D2F02" w:rsidRPr="00DF56A6" w:rsidRDefault="003D2F02" w:rsidP="00AA5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6A6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DF56A6">
              <w:rPr>
                <w:rFonts w:ascii="Times New Roman" w:hAnsi="Times New Roman"/>
                <w:sz w:val="24"/>
                <w:szCs w:val="24"/>
              </w:rPr>
              <w:t>Беседа, рассказ о Дне защиты животных.</w:t>
            </w:r>
          </w:p>
          <w:p w14:paraId="2369C66E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ПРАКТИКА: </w:t>
            </w:r>
            <w:r w:rsidR="00CF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фотовыставки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</w:t>
            </w:r>
            <w:r w:rsidR="00CF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вящённой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Всемирному дню защиты животных «Братья наши меньшие».</w:t>
            </w:r>
          </w:p>
        </w:tc>
      </w:tr>
      <w:tr w:rsidR="003D2F02" w:rsidRPr="00DF56A6" w14:paraId="011364B3" w14:textId="77777777" w:rsidTr="008F30DC">
        <w:trPr>
          <w:trHeight w:val="795"/>
        </w:trPr>
        <w:tc>
          <w:tcPr>
            <w:tcW w:w="5000" w:type="pct"/>
          </w:tcPr>
          <w:p w14:paraId="6BE8C0F5" w14:textId="77777777" w:rsidR="003D2F02" w:rsidRPr="00DF56A6" w:rsidRDefault="00635419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Тема 23</w:t>
            </w:r>
            <w:r w:rsidR="003D2F02" w:rsidRPr="00DF56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. «Экология и энергосбережение»</w:t>
            </w:r>
          </w:p>
          <w:p w14:paraId="5B3F60BA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1.</w:t>
            </w:r>
          </w:p>
          <w:p w14:paraId="296EA4CD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6A6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 w:rsidRPr="00DF56A6">
              <w:rPr>
                <w:rFonts w:ascii="Times New Roman" w:hAnsi="Times New Roman"/>
                <w:sz w:val="24"/>
                <w:szCs w:val="24"/>
              </w:rPr>
              <w:t xml:space="preserve"> История Всероссийского фестиваля энергосбережения, его значимость. Экологическая обстановка в мире сегодня. Беседа, рассказ</w:t>
            </w:r>
          </w:p>
          <w:p w14:paraId="14B50F29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DF56A6">
              <w:rPr>
                <w:rFonts w:ascii="Times New Roman" w:hAnsi="Times New Roman"/>
                <w:sz w:val="24"/>
                <w:szCs w:val="24"/>
              </w:rPr>
              <w:t>: Театрализованная импровизация «Мы дети планеты»</w:t>
            </w:r>
          </w:p>
        </w:tc>
      </w:tr>
      <w:tr w:rsidR="003D2F02" w:rsidRPr="00DF56A6" w14:paraId="603E1F9A" w14:textId="77777777" w:rsidTr="008F30DC">
        <w:trPr>
          <w:trHeight w:val="795"/>
        </w:trPr>
        <w:tc>
          <w:tcPr>
            <w:tcW w:w="5000" w:type="pct"/>
          </w:tcPr>
          <w:p w14:paraId="600AE178" w14:textId="77777777" w:rsidR="003D2F02" w:rsidRPr="00DF56A6" w:rsidRDefault="00635419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24</w:t>
            </w:r>
            <w:r w:rsidR="003D2F02" w:rsidRPr="00DF56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«Весёлый субботник»</w:t>
            </w:r>
          </w:p>
          <w:p w14:paraId="1C78AC83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1.</w:t>
            </w:r>
          </w:p>
          <w:p w14:paraId="5C7EDC74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6A6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 w:rsidRPr="00DF56A6">
              <w:rPr>
                <w:rFonts w:ascii="Times New Roman" w:hAnsi="Times New Roman"/>
                <w:sz w:val="24"/>
                <w:szCs w:val="24"/>
              </w:rPr>
              <w:t xml:space="preserve"> Субботник. Принципы организация. </w:t>
            </w:r>
          </w:p>
          <w:p w14:paraId="09DC3732" w14:textId="77777777" w:rsidR="003D2F02" w:rsidRPr="00CF188B" w:rsidRDefault="003D2F02" w:rsidP="00AA57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DF56A6">
              <w:rPr>
                <w:rFonts w:ascii="Times New Roman" w:hAnsi="Times New Roman"/>
                <w:sz w:val="24"/>
                <w:szCs w:val="24"/>
              </w:rPr>
              <w:t>: Проведение осеннего субботника</w:t>
            </w:r>
          </w:p>
        </w:tc>
      </w:tr>
      <w:tr w:rsidR="003D2F02" w:rsidRPr="00DF56A6" w14:paraId="65AA3F1C" w14:textId="77777777" w:rsidTr="008F30DC">
        <w:trPr>
          <w:trHeight w:val="795"/>
        </w:trPr>
        <w:tc>
          <w:tcPr>
            <w:tcW w:w="5000" w:type="pct"/>
          </w:tcPr>
          <w:p w14:paraId="4A4F37C1" w14:textId="77777777" w:rsidR="003D2F02" w:rsidRPr="00DF56A6" w:rsidRDefault="00635419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25</w:t>
            </w:r>
            <w:r w:rsidR="003D2F02" w:rsidRPr="00DF56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«Крылатые друзья»</w:t>
            </w:r>
          </w:p>
          <w:p w14:paraId="5C1AB4AA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1.</w:t>
            </w:r>
          </w:p>
          <w:p w14:paraId="0791B787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6A6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DF56A6">
              <w:rPr>
                <w:rFonts w:ascii="Times New Roman" w:hAnsi="Times New Roman"/>
                <w:sz w:val="24"/>
                <w:szCs w:val="24"/>
              </w:rPr>
              <w:t>Перелётные и зимующие птицы. Рассказ, беседа. Виды кормушек</w:t>
            </w:r>
          </w:p>
          <w:p w14:paraId="7C3A5A61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DF56A6">
              <w:rPr>
                <w:rFonts w:ascii="Times New Roman" w:hAnsi="Times New Roman"/>
                <w:sz w:val="24"/>
                <w:szCs w:val="24"/>
              </w:rPr>
              <w:t>: Изготовление кормушки для птиц.</w:t>
            </w:r>
          </w:p>
        </w:tc>
      </w:tr>
      <w:tr w:rsidR="003D2F02" w:rsidRPr="00DF56A6" w14:paraId="72FCD56B" w14:textId="77777777" w:rsidTr="008F30DC">
        <w:trPr>
          <w:trHeight w:val="710"/>
        </w:trPr>
        <w:tc>
          <w:tcPr>
            <w:tcW w:w="5000" w:type="pct"/>
          </w:tcPr>
          <w:p w14:paraId="4F440963" w14:textId="77777777" w:rsidR="003D2F02" w:rsidRPr="00DF56A6" w:rsidRDefault="00635419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Тема 26</w:t>
            </w:r>
            <w:r w:rsidR="003D2F02" w:rsidRPr="00DF56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. Итоговое </w:t>
            </w:r>
            <w:proofErr w:type="gramStart"/>
            <w:r w:rsidR="003D2F02" w:rsidRPr="00DF56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занятие.Акция</w:t>
            </w:r>
            <w:proofErr w:type="gramEnd"/>
            <w:r w:rsidR="003D2F02" w:rsidRPr="00DF56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-скорая помощь «Чтобы дольше жили книжки»</w:t>
            </w:r>
          </w:p>
          <w:p w14:paraId="0028EA3E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1.</w:t>
            </w:r>
          </w:p>
          <w:p w14:paraId="3CAF06BE" w14:textId="77777777" w:rsidR="003D2F02" w:rsidRPr="00DF56A6" w:rsidRDefault="003D2F02" w:rsidP="00AA5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6A6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DF56A6">
              <w:rPr>
                <w:rFonts w:ascii="Times New Roman" w:hAnsi="Times New Roman"/>
                <w:sz w:val="24"/>
                <w:szCs w:val="24"/>
              </w:rPr>
              <w:t>Беседа, рассказ об истории появления книгопечатания.</w:t>
            </w:r>
          </w:p>
          <w:p w14:paraId="21A28609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F56A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DF56A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F188B"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DF56A6">
              <w:rPr>
                <w:rFonts w:ascii="Times New Roman" w:hAnsi="Times New Roman"/>
                <w:sz w:val="24"/>
                <w:szCs w:val="24"/>
              </w:rPr>
              <w:t xml:space="preserve"> акции восстановления книг «Чтобы дольше жили книги». </w:t>
            </w:r>
          </w:p>
        </w:tc>
      </w:tr>
      <w:tr w:rsidR="003D2F02" w:rsidRPr="00DF56A6" w14:paraId="1D8E7111" w14:textId="77777777" w:rsidTr="00656CD3">
        <w:trPr>
          <w:trHeight w:val="208"/>
        </w:trPr>
        <w:tc>
          <w:tcPr>
            <w:tcW w:w="5000" w:type="pct"/>
            <w:shd w:val="clear" w:color="auto" w:fill="DBE5F1" w:themeFill="accent1" w:themeFillTint="33"/>
          </w:tcPr>
          <w:p w14:paraId="68945504" w14:textId="77777777" w:rsidR="003D2F02" w:rsidRPr="00DF56A6" w:rsidRDefault="003D2F02" w:rsidP="00226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5</w:t>
            </w:r>
            <w:r w:rsidRPr="00226E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226EBC" w:rsidRPr="00226EBC">
              <w:rPr>
                <w:rFonts w:ascii="Times New Roman" w:hAnsi="Times New Roman"/>
                <w:b/>
                <w:sz w:val="24"/>
                <w:szCs w:val="24"/>
              </w:rPr>
              <w:t>Формирование ценности научного познания</w:t>
            </w:r>
            <w:r w:rsidR="00953D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«Знатоки» (24 часа</w:t>
            </w:r>
            <w:r w:rsidRPr="00DF56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3D2F02" w:rsidRPr="00DF56A6" w14:paraId="1DABD868" w14:textId="77777777" w:rsidTr="008F30DC">
        <w:trPr>
          <w:trHeight w:val="317"/>
        </w:trPr>
        <w:tc>
          <w:tcPr>
            <w:tcW w:w="5000" w:type="pct"/>
            <w:shd w:val="clear" w:color="auto" w:fill="FFFFFF" w:themeFill="background1"/>
          </w:tcPr>
          <w:p w14:paraId="7C946141" w14:textId="77777777" w:rsidR="003D2F02" w:rsidRPr="00DF56A6" w:rsidRDefault="00635419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Тема 27</w:t>
            </w:r>
            <w:r w:rsidR="003D2F02" w:rsidRPr="00DF56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. «Шоссе дорожных знаков»</w:t>
            </w:r>
          </w:p>
          <w:p w14:paraId="6363F0C6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1.</w:t>
            </w:r>
          </w:p>
          <w:p w14:paraId="0C18C701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ТЕОРИЯ: 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на дорогах. Дорожные знаки. Рассказ, беседа</w:t>
            </w:r>
          </w:p>
          <w:p w14:paraId="2D973A7F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ПРАКТИКА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Интеллектуальная игра-соревнование «Шоссе дорожных знаков»</w:t>
            </w:r>
          </w:p>
        </w:tc>
      </w:tr>
      <w:tr w:rsidR="003D2F02" w:rsidRPr="00DF56A6" w14:paraId="57A43DE1" w14:textId="77777777" w:rsidTr="008F30DC">
        <w:trPr>
          <w:trHeight w:val="836"/>
        </w:trPr>
        <w:tc>
          <w:tcPr>
            <w:tcW w:w="5000" w:type="pct"/>
          </w:tcPr>
          <w:p w14:paraId="6499BF15" w14:textId="77777777" w:rsidR="003D2F02" w:rsidRPr="00DF56A6" w:rsidRDefault="00635419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Тема 28</w:t>
            </w:r>
            <w:r w:rsidR="003D2F02" w:rsidRPr="00DF56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. «Неделя пятерок»</w:t>
            </w:r>
          </w:p>
          <w:p w14:paraId="79447665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1.</w:t>
            </w:r>
          </w:p>
          <w:p w14:paraId="527F04DD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ТЕОРИЯ: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Искусство мозаики. Акции. Виды и способ организации.</w:t>
            </w:r>
          </w:p>
          <w:p w14:paraId="6DEA7C02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ПРАКТИКА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акции «Неделя пятёрок». Викторина «Самый умный»</w:t>
            </w:r>
          </w:p>
        </w:tc>
      </w:tr>
      <w:tr w:rsidR="003D2F02" w:rsidRPr="00DF56A6" w14:paraId="06A546BA" w14:textId="77777777" w:rsidTr="00656CD3">
        <w:trPr>
          <w:trHeight w:val="418"/>
        </w:trPr>
        <w:tc>
          <w:tcPr>
            <w:tcW w:w="5000" w:type="pct"/>
          </w:tcPr>
          <w:p w14:paraId="52E6C2F8" w14:textId="77777777" w:rsidR="003D2F02" w:rsidRPr="00DF56A6" w:rsidRDefault="00635419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Тема 29</w:t>
            </w:r>
            <w:r w:rsidR="003D2F02" w:rsidRPr="00DF56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. «Закружилась листва золотая…»</w:t>
            </w:r>
          </w:p>
          <w:p w14:paraId="79D282F3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1.</w:t>
            </w:r>
          </w:p>
          <w:p w14:paraId="1BF6A2D5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ТЕОРИЯ: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С.А.Есенин</w:t>
            </w:r>
            <w:proofErr w:type="gramEnd"/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Рассказ о писателе, его произведениях</w:t>
            </w:r>
          </w:p>
          <w:p w14:paraId="5FD19746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ПРАКТИКА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Литературная гостиная посвящённая 125-летию со дня рождения великого русского поэта С.А.Есенина</w:t>
            </w:r>
          </w:p>
        </w:tc>
      </w:tr>
      <w:tr w:rsidR="003D2F02" w:rsidRPr="00DF56A6" w14:paraId="1E845047" w14:textId="77777777" w:rsidTr="008F30DC">
        <w:trPr>
          <w:trHeight w:val="836"/>
        </w:trPr>
        <w:tc>
          <w:tcPr>
            <w:tcW w:w="5000" w:type="pct"/>
          </w:tcPr>
          <w:p w14:paraId="0D970F70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 xml:space="preserve">Тема 26. </w:t>
            </w:r>
            <w:r w:rsidRPr="00DF56A6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«Что? Где? Когда?»</w:t>
            </w:r>
          </w:p>
          <w:p w14:paraId="7737E233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1.</w:t>
            </w:r>
          </w:p>
          <w:p w14:paraId="35EDA64E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ТЕОРИЯ:</w:t>
            </w:r>
            <w:r w:rsidRPr="00DF5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Игра «Что? Где? Когда?». История игры, правила. Принципы организации интеллектуальных игр, конкурсов.</w:t>
            </w:r>
          </w:p>
          <w:p w14:paraId="7911C7D6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ПРАКТИКА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Подготовка к игре «Что? Где? Когда?»</w:t>
            </w:r>
          </w:p>
          <w:p w14:paraId="3A2C6437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2.</w:t>
            </w:r>
          </w:p>
          <w:p w14:paraId="540D550A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ПРАКТИКА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Подготовка и участие в интеллектуальной игре «Что? Где? Когда?»</w:t>
            </w:r>
          </w:p>
        </w:tc>
      </w:tr>
      <w:tr w:rsidR="003D2F02" w:rsidRPr="00DF56A6" w14:paraId="7C3300CC" w14:textId="77777777" w:rsidTr="008F30DC">
        <w:trPr>
          <w:trHeight w:val="1117"/>
        </w:trPr>
        <w:tc>
          <w:tcPr>
            <w:tcW w:w="5000" w:type="pct"/>
          </w:tcPr>
          <w:p w14:paraId="55087FFE" w14:textId="77777777" w:rsidR="003D2F02" w:rsidRPr="00DF56A6" w:rsidRDefault="00635419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Тема 30</w:t>
            </w:r>
            <w:r w:rsidR="003D2F02" w:rsidRPr="00DF56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. «Водитель и пешеход» </w:t>
            </w:r>
          </w:p>
          <w:p w14:paraId="42232910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1.</w:t>
            </w:r>
          </w:p>
          <w:p w14:paraId="59EB12F8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ТЕОРИЯ: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на дорогах.Опасные участки. Рассказ, беседа</w:t>
            </w:r>
          </w:p>
          <w:p w14:paraId="2A438ADD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ПРАКТИКА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Составление маршрутов от дома до клуба с обозначениями опасных участков.</w:t>
            </w:r>
          </w:p>
        </w:tc>
      </w:tr>
      <w:tr w:rsidR="003D2F02" w:rsidRPr="00DF56A6" w14:paraId="647EE205" w14:textId="77777777" w:rsidTr="008F30DC">
        <w:trPr>
          <w:trHeight w:val="265"/>
        </w:trPr>
        <w:tc>
          <w:tcPr>
            <w:tcW w:w="5000" w:type="pct"/>
          </w:tcPr>
          <w:p w14:paraId="4BB27B02" w14:textId="77777777" w:rsidR="003D2F02" w:rsidRPr="00DF56A6" w:rsidRDefault="00635419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Тема 31</w:t>
            </w:r>
            <w:r w:rsidR="003D2F02" w:rsidRPr="00DF56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. Итоговое занятие КВН «Смех, да и только!»</w:t>
            </w:r>
          </w:p>
          <w:p w14:paraId="1925E0F5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1.</w:t>
            </w:r>
          </w:p>
          <w:p w14:paraId="5D33D9B0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ТЕОРИЯ: </w:t>
            </w:r>
            <w:r w:rsidRPr="00DF56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КВН история игры. Юмористические 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ценки.</w:t>
            </w:r>
          </w:p>
          <w:p w14:paraId="2933281B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ПРАКТИКА: 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юмористических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сценок. Репетиция. Помощь в составление сценария игры 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КВН «Смех, да и только!»</w:t>
            </w:r>
          </w:p>
          <w:p w14:paraId="2A964E41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2.</w:t>
            </w:r>
          </w:p>
          <w:p w14:paraId="6344E12A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ПРАКТИКА: 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участие в КВН.</w:t>
            </w:r>
          </w:p>
        </w:tc>
      </w:tr>
      <w:tr w:rsidR="003D2F02" w:rsidRPr="00DF56A6" w14:paraId="29C11D9D" w14:textId="77777777" w:rsidTr="008F30DC">
        <w:trPr>
          <w:trHeight w:val="267"/>
        </w:trPr>
        <w:tc>
          <w:tcPr>
            <w:tcW w:w="5000" w:type="pct"/>
            <w:shd w:val="clear" w:color="auto" w:fill="DBE5F1" w:themeFill="accent1" w:themeFillTint="33"/>
          </w:tcPr>
          <w:p w14:paraId="72B1CAE1" w14:textId="77777777" w:rsidR="003D2F02" w:rsidRPr="00DF56A6" w:rsidRDefault="003D2F02" w:rsidP="00226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6:  </w:t>
            </w:r>
            <w:r w:rsidR="00226EBC" w:rsidRPr="00226EBC">
              <w:rPr>
                <w:rFonts w:ascii="Times New Roman" w:hAnsi="Times New Roman"/>
                <w:b/>
                <w:sz w:val="24"/>
                <w:szCs w:val="24"/>
              </w:rPr>
              <w:t>Духовно-н</w:t>
            </w:r>
            <w:r w:rsidRPr="00226EB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равственное</w:t>
            </w:r>
            <w:r w:rsidR="00953D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воспитание «Мир добрых дел» (27</w:t>
            </w:r>
            <w:r w:rsidRPr="00DF56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3D2F02" w:rsidRPr="00DF56A6" w14:paraId="5F1B9750" w14:textId="77777777" w:rsidTr="008F30DC">
        <w:trPr>
          <w:trHeight w:val="265"/>
        </w:trPr>
        <w:tc>
          <w:tcPr>
            <w:tcW w:w="5000" w:type="pct"/>
          </w:tcPr>
          <w:p w14:paraId="7099DDE2" w14:textId="77777777" w:rsidR="003D2F02" w:rsidRPr="00DF56A6" w:rsidRDefault="00635419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Тема 32</w:t>
            </w:r>
            <w:r w:rsidR="003D2F02" w:rsidRPr="00DF56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. Искусство общения</w:t>
            </w:r>
          </w:p>
          <w:p w14:paraId="59E21CBD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1.</w:t>
            </w:r>
          </w:p>
          <w:p w14:paraId="52755F64" w14:textId="77777777" w:rsidR="003D2F02" w:rsidRPr="00DF56A6" w:rsidRDefault="003D2F02" w:rsidP="00AA5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6A6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DF56A6">
              <w:rPr>
                <w:rFonts w:ascii="Times New Roman" w:hAnsi="Times New Roman"/>
                <w:sz w:val="24"/>
                <w:szCs w:val="24"/>
              </w:rPr>
              <w:t>Понятие общения. Стили общения. Эффективные способы начала общения.</w:t>
            </w:r>
          </w:p>
          <w:p w14:paraId="7BD96C45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F56A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DF56A6">
              <w:rPr>
                <w:rFonts w:ascii="Times New Roman" w:hAnsi="Times New Roman"/>
                <w:sz w:val="24"/>
                <w:szCs w:val="24"/>
              </w:rPr>
              <w:t xml:space="preserve">: Импровизированные коллективные сценки 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«Давайте познакомимся».</w:t>
            </w:r>
          </w:p>
        </w:tc>
      </w:tr>
      <w:tr w:rsidR="003D2F02" w:rsidRPr="00DF56A6" w14:paraId="06159ADA" w14:textId="77777777" w:rsidTr="008F30DC">
        <w:trPr>
          <w:trHeight w:val="1117"/>
        </w:trPr>
        <w:tc>
          <w:tcPr>
            <w:tcW w:w="5000" w:type="pct"/>
          </w:tcPr>
          <w:p w14:paraId="4088C8D4" w14:textId="77777777" w:rsidR="003D2F02" w:rsidRPr="00DF56A6" w:rsidRDefault="00635419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Тема 33</w:t>
            </w:r>
            <w:r w:rsidR="003D2F02" w:rsidRPr="00DF56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. «Правила хорошего тона»</w:t>
            </w:r>
          </w:p>
          <w:p w14:paraId="5A8D5504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1.</w:t>
            </w:r>
          </w:p>
          <w:p w14:paraId="7B0358C9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ТЕОРИЯ: 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понятия об этикете. Правила хорошего тона. Рассказ, беседа.</w:t>
            </w:r>
          </w:p>
          <w:p w14:paraId="4A720B28" w14:textId="77777777" w:rsidR="003D2F02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ПРАКТИКА: 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Викторина об этикете. </w:t>
            </w:r>
          </w:p>
          <w:p w14:paraId="1422EC5A" w14:textId="77777777" w:rsidR="00635419" w:rsidRPr="00DF56A6" w:rsidRDefault="00635419" w:rsidP="006354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2.</w:t>
            </w:r>
          </w:p>
          <w:p w14:paraId="1AD204FA" w14:textId="77777777" w:rsidR="00635419" w:rsidRPr="00DF56A6" w:rsidRDefault="00635419" w:rsidP="006354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ПРАКТИКА: </w:t>
            </w:r>
            <w:r>
              <w:rPr>
                <w:rFonts w:ascii="Times New Roman" w:hAnsi="Times New Roman"/>
                <w:sz w:val="24"/>
                <w:szCs w:val="24"/>
              </w:rPr>
              <w:t>Конкурс рисунков на тему «Вежливость - это норма»</w:t>
            </w:r>
          </w:p>
        </w:tc>
      </w:tr>
      <w:tr w:rsidR="003D2F02" w:rsidRPr="00DF56A6" w14:paraId="5AEE2785" w14:textId="77777777" w:rsidTr="008F30DC">
        <w:trPr>
          <w:trHeight w:val="1117"/>
        </w:trPr>
        <w:tc>
          <w:tcPr>
            <w:tcW w:w="5000" w:type="pct"/>
          </w:tcPr>
          <w:p w14:paraId="05E2613C" w14:textId="77777777" w:rsidR="003D2F02" w:rsidRPr="00DF56A6" w:rsidRDefault="00635419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Тема 34</w:t>
            </w:r>
            <w:r w:rsidR="003D2F02" w:rsidRPr="00DF56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. «Главный знак - внимание»</w:t>
            </w:r>
          </w:p>
          <w:p w14:paraId="58B8EB93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1.</w:t>
            </w:r>
          </w:p>
          <w:p w14:paraId="493249C2" w14:textId="77777777" w:rsidR="003D2F02" w:rsidRPr="00DF56A6" w:rsidRDefault="003D2F02" w:rsidP="00AA5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6A6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DF56A6">
              <w:rPr>
                <w:rFonts w:ascii="Times New Roman" w:hAnsi="Times New Roman"/>
                <w:sz w:val="24"/>
                <w:szCs w:val="24"/>
              </w:rPr>
              <w:t xml:space="preserve">День учителя. История праздника. </w:t>
            </w:r>
          </w:p>
          <w:p w14:paraId="29446BC6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DF56A6">
              <w:rPr>
                <w:rFonts w:ascii="Times New Roman" w:hAnsi="Times New Roman"/>
                <w:sz w:val="24"/>
                <w:szCs w:val="24"/>
              </w:rPr>
              <w:t>: Изготовление праздничных открыток.</w:t>
            </w:r>
          </w:p>
          <w:p w14:paraId="40E74BAB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2.</w:t>
            </w:r>
          </w:p>
          <w:p w14:paraId="044EB691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ТЕОРИЯ: 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о детских домах. Значимости помощи ближним.</w:t>
            </w:r>
          </w:p>
          <w:p w14:paraId="5ABE8B2D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ПРАКТИКА: </w:t>
            </w:r>
            <w:r w:rsidRPr="00DF56A6">
              <w:rPr>
                <w:rFonts w:ascii="Times New Roman" w:hAnsi="Times New Roman"/>
                <w:sz w:val="24"/>
                <w:szCs w:val="24"/>
              </w:rPr>
              <w:t>С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 игрушек, вещей  для детского дома, проведение акции милосердия «Рождественское чудо»</w:t>
            </w:r>
          </w:p>
        </w:tc>
      </w:tr>
      <w:tr w:rsidR="003D2F02" w:rsidRPr="00DF56A6" w14:paraId="6CCA0FEF" w14:textId="77777777" w:rsidTr="008F30DC">
        <w:trPr>
          <w:trHeight w:val="273"/>
        </w:trPr>
        <w:tc>
          <w:tcPr>
            <w:tcW w:w="5000" w:type="pct"/>
          </w:tcPr>
          <w:p w14:paraId="7D6F01EA" w14:textId="77777777" w:rsidR="003D2F02" w:rsidRPr="00DF56A6" w:rsidRDefault="00635419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Тема 35</w:t>
            </w:r>
            <w:r w:rsidR="003D2F02" w:rsidRPr="00DF56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. «Дружба – это не работа»</w:t>
            </w:r>
          </w:p>
          <w:p w14:paraId="26A95DBA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1.</w:t>
            </w:r>
          </w:p>
          <w:p w14:paraId="4A7D7BD1" w14:textId="77777777" w:rsidR="003D2F02" w:rsidRPr="00DF56A6" w:rsidRDefault="003D2F02" w:rsidP="00AA5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6A6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DF56A6">
              <w:rPr>
                <w:rFonts w:ascii="Times New Roman" w:hAnsi="Times New Roman"/>
                <w:sz w:val="24"/>
                <w:szCs w:val="24"/>
              </w:rPr>
              <w:t xml:space="preserve">Беседа о дружбе. </w:t>
            </w:r>
          </w:p>
          <w:p w14:paraId="4B03D332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DF56A6">
              <w:rPr>
                <w:rFonts w:ascii="Times New Roman" w:hAnsi="Times New Roman"/>
                <w:sz w:val="24"/>
                <w:szCs w:val="24"/>
              </w:rPr>
              <w:t>: Просмотр мультфильма о дружбе «По дороге с облаками».</w:t>
            </w:r>
            <w:r w:rsidR="00635419">
              <w:rPr>
                <w:rFonts w:ascii="Times New Roman" w:hAnsi="Times New Roman"/>
                <w:sz w:val="24"/>
                <w:szCs w:val="24"/>
              </w:rPr>
              <w:t xml:space="preserve"> Игры на сплочение коллектива.</w:t>
            </w:r>
          </w:p>
        </w:tc>
      </w:tr>
      <w:tr w:rsidR="003D2F02" w:rsidRPr="00DF56A6" w14:paraId="47FB0C8B" w14:textId="77777777" w:rsidTr="008F30DC">
        <w:trPr>
          <w:trHeight w:val="695"/>
        </w:trPr>
        <w:tc>
          <w:tcPr>
            <w:tcW w:w="5000" w:type="pct"/>
          </w:tcPr>
          <w:p w14:paraId="1ED23DCF" w14:textId="77777777" w:rsidR="003D2F02" w:rsidRPr="00DF56A6" w:rsidRDefault="00635419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Тема 36</w:t>
            </w:r>
            <w:r w:rsidR="003D2F02" w:rsidRPr="00DF56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. 8 марта</w:t>
            </w:r>
          </w:p>
          <w:p w14:paraId="0299FCF4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1.</w:t>
            </w:r>
          </w:p>
          <w:p w14:paraId="6889CC71" w14:textId="77777777" w:rsidR="003D2F02" w:rsidRPr="00DF56A6" w:rsidRDefault="003D2F02" w:rsidP="00AA5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6A6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DF56A6">
              <w:rPr>
                <w:rFonts w:ascii="Times New Roman" w:hAnsi="Times New Roman"/>
                <w:sz w:val="24"/>
                <w:szCs w:val="24"/>
              </w:rPr>
              <w:t xml:space="preserve">8 марта. Рассказ об истории праздника с применением ИКТ-технологий. </w:t>
            </w:r>
          </w:p>
          <w:p w14:paraId="097506EA" w14:textId="77777777" w:rsidR="003D2F02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DF56A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фото-акции «Прекрасные женщины моей семьи»</w:t>
            </w:r>
          </w:p>
          <w:p w14:paraId="6996ECC9" w14:textId="77777777" w:rsidR="00635419" w:rsidRPr="00DF56A6" w:rsidRDefault="00635419" w:rsidP="006354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2.</w:t>
            </w:r>
          </w:p>
          <w:p w14:paraId="5E06DA8C" w14:textId="77777777" w:rsidR="00635419" w:rsidRPr="00DF56A6" w:rsidRDefault="00635419" w:rsidP="006354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ПРАКТИКА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Подготовка и участие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праздничной игровой программе «Девочки, такие девочки!»</w:t>
            </w:r>
          </w:p>
        </w:tc>
      </w:tr>
      <w:tr w:rsidR="003D2F02" w:rsidRPr="00DF56A6" w14:paraId="697EFF6B" w14:textId="77777777" w:rsidTr="008F30DC">
        <w:trPr>
          <w:trHeight w:val="695"/>
        </w:trPr>
        <w:tc>
          <w:tcPr>
            <w:tcW w:w="5000" w:type="pct"/>
          </w:tcPr>
          <w:p w14:paraId="051D089E" w14:textId="77777777" w:rsidR="003D2F02" w:rsidRPr="00DF56A6" w:rsidRDefault="00635419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Тема 37</w:t>
            </w:r>
            <w:r w:rsidR="003D2F02" w:rsidRPr="00DF56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Итоговые занятия «Тимуровцы»</w:t>
            </w:r>
          </w:p>
          <w:p w14:paraId="45E039E3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1.</w:t>
            </w:r>
          </w:p>
          <w:p w14:paraId="4619A4E9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>Рассказ об отряде «Тимуровцев».</w:t>
            </w:r>
          </w:p>
          <w:p w14:paraId="60D86A9D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56A6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DF56A6">
              <w:rPr>
                <w:rFonts w:ascii="Times New Roman" w:hAnsi="Times New Roman"/>
                <w:sz w:val="24"/>
                <w:szCs w:val="24"/>
              </w:rPr>
              <w:t>Поход</w:t>
            </w:r>
            <w:proofErr w:type="gramEnd"/>
            <w:r w:rsidRPr="00DF56A6">
              <w:rPr>
                <w:rFonts w:ascii="Times New Roman" w:hAnsi="Times New Roman"/>
                <w:sz w:val="24"/>
                <w:szCs w:val="24"/>
              </w:rPr>
              <w:t xml:space="preserve"> помощь пенсионерам «Помоги ближнему»</w:t>
            </w:r>
          </w:p>
        </w:tc>
      </w:tr>
      <w:tr w:rsidR="003D2F02" w:rsidRPr="00DF56A6" w14:paraId="1BDFA718" w14:textId="77777777" w:rsidTr="008F30DC">
        <w:trPr>
          <w:trHeight w:val="70"/>
        </w:trPr>
        <w:tc>
          <w:tcPr>
            <w:tcW w:w="5000" w:type="pct"/>
            <w:shd w:val="clear" w:color="auto" w:fill="DBE5F1" w:themeFill="accent1" w:themeFillTint="33"/>
          </w:tcPr>
          <w:p w14:paraId="4819ABC6" w14:textId="77777777" w:rsidR="003D2F02" w:rsidRPr="00DF56A6" w:rsidRDefault="003D2F02" w:rsidP="00226E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7: </w:t>
            </w:r>
            <w:r w:rsidR="00226EBC" w:rsidRPr="00DF56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Эстетическое </w:t>
            </w:r>
            <w:r w:rsidRPr="00DF56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воспитание «В мире прекрасного»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953D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(57</w:t>
            </w:r>
            <w:r w:rsidR="00683E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  <w:r w:rsidRPr="00DF56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83E2F" w:rsidRPr="00DF56A6" w14:paraId="4615476C" w14:textId="77777777" w:rsidTr="008F30DC">
        <w:trPr>
          <w:trHeight w:val="70"/>
        </w:trPr>
        <w:tc>
          <w:tcPr>
            <w:tcW w:w="5000" w:type="pct"/>
            <w:shd w:val="clear" w:color="auto" w:fill="FFFFFF" w:themeFill="background1"/>
          </w:tcPr>
          <w:p w14:paraId="6E1A073A" w14:textId="77777777" w:rsidR="00683E2F" w:rsidRPr="00DF56A6" w:rsidRDefault="00683E2F" w:rsidP="00683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Тема 38</w:t>
            </w:r>
            <w:r w:rsidRPr="00DF56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«Литературный калейдоскоп»</w:t>
            </w:r>
          </w:p>
          <w:p w14:paraId="77942F28" w14:textId="77777777" w:rsidR="00683E2F" w:rsidRPr="00DF56A6" w:rsidRDefault="00683E2F" w:rsidP="00683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1.</w:t>
            </w:r>
          </w:p>
          <w:p w14:paraId="0AE211BD" w14:textId="77777777" w:rsidR="00683E2F" w:rsidRPr="00DF56A6" w:rsidRDefault="00683E2F" w:rsidP="00683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ТЕОРИЯ: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Русское наследие в литературных произведениях писателей и поэтов.</w:t>
            </w:r>
          </w:p>
          <w:p w14:paraId="1DCF2B0C" w14:textId="77777777" w:rsidR="00683E2F" w:rsidRDefault="00683E2F" w:rsidP="00683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ПРАКТИКА: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Прослушивание песен на стихи известных поэтов.</w:t>
            </w:r>
          </w:p>
          <w:p w14:paraId="2FB3255B" w14:textId="77777777" w:rsidR="00683E2F" w:rsidRPr="00DF56A6" w:rsidRDefault="00683E2F" w:rsidP="00683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2.</w:t>
            </w:r>
          </w:p>
          <w:p w14:paraId="06ACDE2B" w14:textId="77777777" w:rsidR="00683E2F" w:rsidRDefault="00683E2F" w:rsidP="00683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6A6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683E2F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/>
                <w:sz w:val="24"/>
                <w:szCs w:val="24"/>
              </w:rPr>
              <w:t>рифмовки стихотворных строк, написания прозы.</w:t>
            </w:r>
          </w:p>
          <w:p w14:paraId="30D3BD63" w14:textId="77777777" w:rsidR="00683E2F" w:rsidRPr="00683E2F" w:rsidRDefault="00683E2F" w:rsidP="005E5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ПРАКТИКА: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Конкурс на лучшее </w:t>
            </w:r>
            <w:r w:rsidR="005E5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стихотворение, прозу собственного сочинения.</w:t>
            </w:r>
          </w:p>
        </w:tc>
      </w:tr>
      <w:tr w:rsidR="005E557E" w:rsidRPr="00DF56A6" w14:paraId="57C3E81B" w14:textId="77777777" w:rsidTr="008F30DC">
        <w:trPr>
          <w:trHeight w:val="70"/>
        </w:trPr>
        <w:tc>
          <w:tcPr>
            <w:tcW w:w="5000" w:type="pct"/>
            <w:shd w:val="clear" w:color="auto" w:fill="FFFFFF" w:themeFill="background1"/>
          </w:tcPr>
          <w:p w14:paraId="3961C683" w14:textId="77777777" w:rsidR="005E557E" w:rsidRPr="00DF56A6" w:rsidRDefault="005E557E" w:rsidP="005E5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Тема 39. «Весёлые нотки</w:t>
            </w:r>
            <w:r w:rsidRPr="00DF56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»</w:t>
            </w:r>
          </w:p>
          <w:p w14:paraId="770965FB" w14:textId="77777777" w:rsidR="005E557E" w:rsidRPr="00DF56A6" w:rsidRDefault="005E557E" w:rsidP="005E5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1.</w:t>
            </w:r>
          </w:p>
          <w:p w14:paraId="3E9A3895" w14:textId="77777777" w:rsidR="005E557E" w:rsidRPr="00DF56A6" w:rsidRDefault="005E557E" w:rsidP="005E5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6A6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="00DC46E1">
              <w:rPr>
                <w:rFonts w:ascii="Times New Roman" w:hAnsi="Times New Roman"/>
                <w:sz w:val="24"/>
                <w:szCs w:val="24"/>
              </w:rPr>
              <w:t>Беседа жанры вокального мастерства.</w:t>
            </w:r>
          </w:p>
          <w:p w14:paraId="3D798345" w14:textId="77777777" w:rsidR="005E557E" w:rsidRPr="00DF56A6" w:rsidRDefault="005E557E" w:rsidP="005E5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ПРАКТИКА:</w:t>
            </w:r>
            <w:r w:rsidR="00DC4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и изучение песен.</w:t>
            </w:r>
          </w:p>
          <w:p w14:paraId="79ADD16B" w14:textId="77777777" w:rsidR="005E557E" w:rsidRPr="00DF56A6" w:rsidRDefault="005E557E" w:rsidP="005E5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2.</w:t>
            </w:r>
          </w:p>
          <w:p w14:paraId="1C47F088" w14:textId="77777777" w:rsidR="00DC46E1" w:rsidRPr="00DF56A6" w:rsidRDefault="00DC46E1" w:rsidP="00DC46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6A6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распевок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дыхательных гимнастик.</w:t>
            </w:r>
          </w:p>
          <w:p w14:paraId="0EE35239" w14:textId="77777777" w:rsidR="00DC46E1" w:rsidRPr="00DF56A6" w:rsidRDefault="00DC46E1" w:rsidP="00DC46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ПРАКТИКА: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Подбор и изучение песен.</w:t>
            </w:r>
          </w:p>
          <w:p w14:paraId="41D60CC1" w14:textId="77777777" w:rsidR="005E557E" w:rsidRPr="00DF56A6" w:rsidRDefault="005E557E" w:rsidP="005E5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3.</w:t>
            </w:r>
          </w:p>
          <w:p w14:paraId="4BB41CDB" w14:textId="77777777" w:rsidR="005E557E" w:rsidRPr="005E557E" w:rsidRDefault="005E557E" w:rsidP="00DC46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ПРАКТИКА:</w:t>
            </w:r>
            <w:r w:rsidR="00DC4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участие в караоке-</w:t>
            </w:r>
            <w:proofErr w:type="spellStart"/>
            <w:r w:rsidR="00DC4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батле</w:t>
            </w:r>
            <w:proofErr w:type="spellEnd"/>
            <w:r w:rsidR="00DC46E1"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«Золотой голос»</w:t>
            </w:r>
          </w:p>
        </w:tc>
      </w:tr>
      <w:tr w:rsidR="003D2F02" w:rsidRPr="00DF56A6" w14:paraId="483CBCD8" w14:textId="77777777" w:rsidTr="008F30DC">
        <w:trPr>
          <w:trHeight w:val="70"/>
        </w:trPr>
        <w:tc>
          <w:tcPr>
            <w:tcW w:w="5000" w:type="pct"/>
            <w:shd w:val="clear" w:color="auto" w:fill="FFFFFF" w:themeFill="background1"/>
          </w:tcPr>
          <w:p w14:paraId="11AC38E4" w14:textId="77777777" w:rsidR="003D2F02" w:rsidRPr="00DF56A6" w:rsidRDefault="005E557E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Тема 40</w:t>
            </w:r>
            <w:r w:rsidR="003D2F02" w:rsidRPr="00DF56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. «Осенние фантазии»</w:t>
            </w:r>
          </w:p>
          <w:p w14:paraId="170F3795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1.</w:t>
            </w:r>
          </w:p>
          <w:p w14:paraId="3DD3FDCF" w14:textId="77777777" w:rsidR="003D2F02" w:rsidRPr="00DF56A6" w:rsidRDefault="003D2F02" w:rsidP="00AA5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6A6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DF56A6">
              <w:rPr>
                <w:rFonts w:ascii="Times New Roman" w:hAnsi="Times New Roman"/>
                <w:sz w:val="24"/>
                <w:szCs w:val="24"/>
              </w:rPr>
              <w:t>Осенние изменения в природе. Цветовая палитра осени. Аппликация. Её виды.</w:t>
            </w:r>
          </w:p>
          <w:p w14:paraId="08BCCE43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ПРАКТИКА: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Сбор природного материала.</w:t>
            </w:r>
          </w:p>
          <w:p w14:paraId="4E418E92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2.</w:t>
            </w:r>
          </w:p>
          <w:p w14:paraId="440753A7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DF56A6">
              <w:rPr>
                <w:rFonts w:ascii="Times New Roman" w:hAnsi="Times New Roman"/>
                <w:sz w:val="24"/>
                <w:szCs w:val="24"/>
              </w:rPr>
              <w:t>Техника безопасности.</w:t>
            </w:r>
          </w:p>
          <w:p w14:paraId="6820F49F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ПРАКТИКА: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Изготовление открытки в технике аппликации из природного материала «Осенние фантазии»</w:t>
            </w:r>
          </w:p>
          <w:p w14:paraId="5355787D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3.</w:t>
            </w:r>
          </w:p>
          <w:p w14:paraId="10FC2F80" w14:textId="77777777" w:rsidR="003D2F02" w:rsidRPr="00DF56A6" w:rsidRDefault="003D2F02" w:rsidP="00AA5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6A6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DF56A6">
              <w:rPr>
                <w:rFonts w:ascii="Times New Roman" w:hAnsi="Times New Roman"/>
                <w:sz w:val="24"/>
                <w:szCs w:val="24"/>
              </w:rPr>
              <w:t>Сценарий. Принципы составления сценария.</w:t>
            </w:r>
          </w:p>
          <w:p w14:paraId="35B6FE0B" w14:textId="77777777" w:rsidR="003D2F02" w:rsidRPr="00DF56A6" w:rsidRDefault="003D2F02" w:rsidP="00DC46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ПРАКТИКА: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плана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сценария праздника осени «Осенний ва</w:t>
            </w:r>
            <w:r w:rsidR="005E55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льс». </w:t>
            </w:r>
          </w:p>
        </w:tc>
      </w:tr>
      <w:tr w:rsidR="005E557E" w:rsidRPr="00DF56A6" w14:paraId="5D8E3685" w14:textId="77777777" w:rsidTr="008F30DC">
        <w:trPr>
          <w:trHeight w:val="70"/>
        </w:trPr>
        <w:tc>
          <w:tcPr>
            <w:tcW w:w="5000" w:type="pct"/>
            <w:shd w:val="clear" w:color="auto" w:fill="FFFFFF" w:themeFill="background1"/>
          </w:tcPr>
          <w:p w14:paraId="5D2583EF" w14:textId="77777777" w:rsidR="005E557E" w:rsidRPr="00DF56A6" w:rsidRDefault="00DC46E1" w:rsidP="005E5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Тема 41</w:t>
            </w:r>
            <w:r w:rsidR="005E557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. «Театральный мир</w:t>
            </w:r>
            <w:r w:rsidR="005E557E" w:rsidRPr="00DF56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»</w:t>
            </w:r>
          </w:p>
          <w:p w14:paraId="03433D06" w14:textId="77777777" w:rsidR="005E557E" w:rsidRPr="00DF56A6" w:rsidRDefault="005E557E" w:rsidP="005E5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1.</w:t>
            </w:r>
          </w:p>
          <w:p w14:paraId="4588B073" w14:textId="77777777" w:rsidR="005E557E" w:rsidRPr="00DF56A6" w:rsidRDefault="005E557E" w:rsidP="005E5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ТЕОРИЯ: </w:t>
            </w:r>
            <w:r w:rsidR="00DC4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театров. Знаменитые театры России</w:t>
            </w:r>
          </w:p>
          <w:p w14:paraId="27E5F822" w14:textId="77777777" w:rsidR="005E557E" w:rsidRPr="00DF56A6" w:rsidRDefault="005E557E" w:rsidP="005E5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ПРАКТИКА:</w:t>
            </w:r>
            <w:r w:rsidR="00DC4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видео спектакля. Подбор ролей и репетиция.</w:t>
            </w:r>
          </w:p>
          <w:p w14:paraId="3C6CFE5A" w14:textId="77777777" w:rsidR="005E557E" w:rsidRPr="00DF56A6" w:rsidRDefault="005E557E" w:rsidP="005E55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2.</w:t>
            </w:r>
          </w:p>
          <w:p w14:paraId="3C669FE8" w14:textId="77777777" w:rsidR="005E557E" w:rsidRPr="00DF56A6" w:rsidRDefault="005E557E" w:rsidP="005E5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6A6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="00DC46E1">
              <w:rPr>
                <w:rFonts w:ascii="Times New Roman" w:hAnsi="Times New Roman"/>
                <w:sz w:val="24"/>
                <w:szCs w:val="24"/>
              </w:rPr>
              <w:t>Беседа заслуженные артисты России.</w:t>
            </w:r>
          </w:p>
          <w:p w14:paraId="48115F9F" w14:textId="77777777" w:rsidR="005E557E" w:rsidRPr="00DF56A6" w:rsidRDefault="005E557E" w:rsidP="00DC46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ПРАКТИКА:</w:t>
            </w:r>
            <w:r w:rsidR="00DC4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съемка спектакля «Творческие люди»</w:t>
            </w:r>
          </w:p>
        </w:tc>
      </w:tr>
      <w:tr w:rsidR="003D2F02" w:rsidRPr="00DF56A6" w14:paraId="3E5FDF7C" w14:textId="77777777" w:rsidTr="008F30DC">
        <w:trPr>
          <w:trHeight w:val="70"/>
        </w:trPr>
        <w:tc>
          <w:tcPr>
            <w:tcW w:w="5000" w:type="pct"/>
            <w:shd w:val="clear" w:color="auto" w:fill="FFFFFF" w:themeFill="background1"/>
          </w:tcPr>
          <w:p w14:paraId="33CE6B67" w14:textId="77777777" w:rsidR="003D2F02" w:rsidRPr="00DF56A6" w:rsidRDefault="00DC46E1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Тема 42. «Радуга творчества</w:t>
            </w:r>
            <w:r w:rsidR="003D2F02" w:rsidRPr="00DF56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»</w:t>
            </w:r>
          </w:p>
          <w:p w14:paraId="10FB1527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1.</w:t>
            </w:r>
          </w:p>
          <w:p w14:paraId="0B673EA1" w14:textId="77777777" w:rsidR="003D2F02" w:rsidRPr="00DF56A6" w:rsidRDefault="003D2F02" w:rsidP="00AA5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6A6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="003E203A">
              <w:rPr>
                <w:rFonts w:ascii="Times New Roman" w:hAnsi="Times New Roman"/>
                <w:sz w:val="24"/>
                <w:szCs w:val="24"/>
              </w:rPr>
              <w:t>Виды хореографии. История танца</w:t>
            </w:r>
          </w:p>
          <w:p w14:paraId="12DA6894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ПРАКТИКА:</w:t>
            </w:r>
            <w:r w:rsidR="003E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танцевальных связок.</w:t>
            </w:r>
          </w:p>
          <w:p w14:paraId="5FEAB12F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2.</w:t>
            </w:r>
          </w:p>
          <w:p w14:paraId="499C337D" w14:textId="77777777" w:rsidR="003D2F02" w:rsidRPr="00DF56A6" w:rsidRDefault="003D2F02" w:rsidP="003E203A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="00BC2E74">
              <w:rPr>
                <w:rFonts w:ascii="Times New Roman" w:hAnsi="Times New Roman"/>
                <w:sz w:val="24"/>
                <w:szCs w:val="24"/>
              </w:rPr>
              <w:t>Техника безопасности при занятии хореографией.</w:t>
            </w:r>
          </w:p>
          <w:p w14:paraId="08700CF8" w14:textId="77777777" w:rsidR="003D2F02" w:rsidRDefault="003D2F02" w:rsidP="003E203A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ПРАКТИКА:</w:t>
            </w:r>
            <w:r w:rsidR="00BC2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</w:t>
            </w:r>
            <w:proofErr w:type="spellEnd"/>
            <w:r w:rsidR="00BC2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флешмоба «Мы команда»</w:t>
            </w:r>
          </w:p>
          <w:p w14:paraId="4DAE2F4E" w14:textId="77777777" w:rsidR="003E203A" w:rsidRDefault="003E203A" w:rsidP="003E203A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3</w:t>
            </w:r>
          </w:p>
          <w:p w14:paraId="2E59996E" w14:textId="77777777" w:rsidR="003E203A" w:rsidRPr="003E203A" w:rsidRDefault="003E203A" w:rsidP="00BC2E74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ПРАКТИКА: </w:t>
            </w:r>
            <w:r w:rsidR="00BC2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Репетиция флешмоба «Мы команда»</w:t>
            </w:r>
          </w:p>
        </w:tc>
      </w:tr>
      <w:tr w:rsidR="00635419" w:rsidRPr="00DF56A6" w14:paraId="3B73772B" w14:textId="77777777" w:rsidTr="008F30DC">
        <w:trPr>
          <w:trHeight w:val="70"/>
        </w:trPr>
        <w:tc>
          <w:tcPr>
            <w:tcW w:w="5000" w:type="pct"/>
            <w:shd w:val="clear" w:color="auto" w:fill="FFFFFF" w:themeFill="background1"/>
          </w:tcPr>
          <w:p w14:paraId="7F0D7FAB" w14:textId="77777777" w:rsidR="00683E2F" w:rsidRPr="00683E2F" w:rsidRDefault="00DC46E1" w:rsidP="006354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Тема 43</w:t>
            </w:r>
            <w:r w:rsidR="00683E2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. «Здравствуй Зимушка»</w:t>
            </w:r>
          </w:p>
          <w:p w14:paraId="43E7CB57" w14:textId="77777777" w:rsidR="00635419" w:rsidRPr="00DF56A6" w:rsidRDefault="00635419" w:rsidP="006354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3.</w:t>
            </w:r>
          </w:p>
          <w:p w14:paraId="2E70AB23" w14:textId="77777777" w:rsidR="00635419" w:rsidRPr="00DF56A6" w:rsidRDefault="00635419" w:rsidP="006354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6A6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Pr="00DF56A6">
              <w:rPr>
                <w:rFonts w:ascii="Times New Roman" w:hAnsi="Times New Roman"/>
                <w:sz w:val="24"/>
                <w:szCs w:val="24"/>
              </w:rPr>
              <w:t xml:space="preserve">Праздники. Виды праздников. Способы проведения и организации. </w:t>
            </w:r>
          </w:p>
          <w:p w14:paraId="33623216" w14:textId="77777777" w:rsidR="00635419" w:rsidRPr="00DF56A6" w:rsidRDefault="00635419" w:rsidP="006354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ПРАКТИКА: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плана 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сценария к Новогоднему празднику «Новогодний карнавал»</w:t>
            </w:r>
          </w:p>
          <w:p w14:paraId="59283DB3" w14:textId="77777777" w:rsidR="00635419" w:rsidRPr="00DF56A6" w:rsidRDefault="00635419" w:rsidP="006354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Занятие 4.</w:t>
            </w:r>
          </w:p>
          <w:p w14:paraId="77D3CF58" w14:textId="77777777" w:rsidR="00635419" w:rsidRPr="00DF56A6" w:rsidRDefault="00635419" w:rsidP="006354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ПРАКТИКА: 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Репетиция творческих номеров. Подготовка к празднику.</w:t>
            </w:r>
          </w:p>
          <w:p w14:paraId="13C66293" w14:textId="77777777" w:rsidR="00635419" w:rsidRPr="00DF56A6" w:rsidRDefault="00635419" w:rsidP="006354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5.</w:t>
            </w:r>
          </w:p>
          <w:p w14:paraId="3CC061C4" w14:textId="77777777" w:rsidR="00635419" w:rsidRPr="00DF56A6" w:rsidRDefault="00635419" w:rsidP="006354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ПРАКТИКА: </w:t>
            </w:r>
            <w:r w:rsidR="00DC46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у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частие в празднике «Новогодний карнавал»</w:t>
            </w:r>
          </w:p>
        </w:tc>
      </w:tr>
      <w:tr w:rsidR="003D2F02" w:rsidRPr="00DF56A6" w14:paraId="7AEB0C60" w14:textId="77777777" w:rsidTr="008F30DC">
        <w:trPr>
          <w:trHeight w:val="561"/>
        </w:trPr>
        <w:tc>
          <w:tcPr>
            <w:tcW w:w="5000" w:type="pct"/>
            <w:shd w:val="clear" w:color="auto" w:fill="FFFFFF" w:themeFill="background1"/>
          </w:tcPr>
          <w:p w14:paraId="57AF73BA" w14:textId="77777777" w:rsidR="003D2F02" w:rsidRPr="00DF56A6" w:rsidRDefault="00BC2E74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Тема 44</w:t>
            </w:r>
            <w:r w:rsidR="003D2F02" w:rsidRPr="00DF56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. «Весна красна»</w:t>
            </w:r>
          </w:p>
          <w:p w14:paraId="00F78EE0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1.</w:t>
            </w:r>
          </w:p>
          <w:p w14:paraId="3430D4DC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ТЕОРИЯ: 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Весенние изменения в природе. Цветовая палитра весны. Весенние пейзажи знаменитых художников</w:t>
            </w:r>
          </w:p>
          <w:p w14:paraId="5062B937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ПРАКТИКА: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Изображение весеннего пейзажа красками.</w:t>
            </w:r>
          </w:p>
          <w:p w14:paraId="76684849" w14:textId="77777777" w:rsidR="00DC46E1" w:rsidRPr="00DF56A6" w:rsidRDefault="00DC46E1" w:rsidP="00DC46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2.</w:t>
            </w:r>
          </w:p>
          <w:p w14:paraId="19A9FDD3" w14:textId="77777777" w:rsidR="00DC46E1" w:rsidRPr="00DF56A6" w:rsidRDefault="00DC46E1" w:rsidP="00DC46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hAnsi="Times New Roman"/>
                <w:i/>
                <w:sz w:val="24"/>
                <w:szCs w:val="24"/>
              </w:rPr>
              <w:t xml:space="preserve">ТЕОРИЯ: </w:t>
            </w:r>
            <w:r w:rsidR="003E203A" w:rsidRPr="003E203A">
              <w:rPr>
                <w:rFonts w:ascii="Times New Roman" w:hAnsi="Times New Roman"/>
                <w:sz w:val="24"/>
                <w:szCs w:val="24"/>
              </w:rPr>
              <w:t>Декупаж. Принципы изготовления подделок в технике декупаж</w:t>
            </w:r>
          </w:p>
          <w:p w14:paraId="297B514F" w14:textId="77777777" w:rsidR="003D2F02" w:rsidRPr="00DF56A6" w:rsidRDefault="00DC46E1" w:rsidP="00DC46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ПРАКТИКА: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Изготовление шкатулки в технике Декупаж «Вол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шебный ларец»</w:t>
            </w:r>
          </w:p>
        </w:tc>
      </w:tr>
      <w:tr w:rsidR="003D2F02" w:rsidRPr="00DF56A6" w14:paraId="30561C64" w14:textId="77777777" w:rsidTr="008F30DC">
        <w:trPr>
          <w:trHeight w:val="647"/>
        </w:trPr>
        <w:tc>
          <w:tcPr>
            <w:tcW w:w="5000" w:type="pct"/>
            <w:shd w:val="clear" w:color="auto" w:fill="FFFFFF"/>
          </w:tcPr>
          <w:p w14:paraId="2646C66C" w14:textId="77777777" w:rsidR="003D2F02" w:rsidRPr="00DF56A6" w:rsidRDefault="00BC2E74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Тема 45</w:t>
            </w:r>
            <w:r w:rsidR="003D2F02" w:rsidRPr="00DF56A6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. Итоговое занятие </w:t>
            </w:r>
            <w:r w:rsidR="003D2F02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«</w:t>
            </w:r>
            <w:r w:rsidR="003E203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В мире талантов»</w:t>
            </w:r>
          </w:p>
          <w:p w14:paraId="0436E758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1.</w:t>
            </w:r>
          </w:p>
          <w:p w14:paraId="4955C0BB" w14:textId="77777777" w:rsidR="003D2F02" w:rsidRPr="00DF56A6" w:rsidRDefault="003D2F02" w:rsidP="003E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ТЕОРИЯ:</w:t>
            </w:r>
            <w:r w:rsidR="008F30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E203A" w:rsidRPr="003E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Техника </w:t>
            </w:r>
            <w:r w:rsidR="008F30DC" w:rsidRPr="003E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безопасности</w:t>
            </w:r>
            <w:r w:rsidR="003E203A" w:rsidRPr="003E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массовых мероприятиях.</w:t>
            </w:r>
          </w:p>
          <w:p w14:paraId="79CFB4C0" w14:textId="77777777" w:rsidR="003D2F02" w:rsidRPr="00DF56A6" w:rsidRDefault="003D2F02" w:rsidP="003E20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ПРАКТИКА: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</w:t>
            </w:r>
            <w:r w:rsidR="003E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концерте «В мире талантов»</w:t>
            </w:r>
          </w:p>
        </w:tc>
      </w:tr>
      <w:tr w:rsidR="003D2F02" w:rsidRPr="00DF56A6" w14:paraId="7FBD82FB" w14:textId="77777777" w:rsidTr="00656CD3">
        <w:trPr>
          <w:trHeight w:val="83"/>
        </w:trPr>
        <w:tc>
          <w:tcPr>
            <w:tcW w:w="5000" w:type="pct"/>
            <w:shd w:val="clear" w:color="auto" w:fill="DBE5F1" w:themeFill="accent1" w:themeFillTint="33"/>
          </w:tcPr>
          <w:p w14:paraId="728BFEDE" w14:textId="77777777" w:rsidR="003D2F02" w:rsidRPr="00DF56A6" w:rsidRDefault="00454EDD" w:rsidP="00AA5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8: Итоговое занятие – (3</w:t>
            </w:r>
            <w:r w:rsidR="003D2F02" w:rsidRPr="00DF56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3D2F02" w:rsidRPr="00DF56A6" w14:paraId="2217153A" w14:textId="77777777" w:rsidTr="008F30DC">
        <w:trPr>
          <w:trHeight w:val="717"/>
        </w:trPr>
        <w:tc>
          <w:tcPr>
            <w:tcW w:w="5000" w:type="pct"/>
          </w:tcPr>
          <w:p w14:paraId="2456CC99" w14:textId="77777777" w:rsidR="003D2F02" w:rsidRPr="00DF56A6" w:rsidRDefault="00BC2E74" w:rsidP="00AA57D7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46</w:t>
            </w:r>
            <w:r w:rsidR="003D2F02" w:rsidRPr="00DF56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Подведение итогов</w:t>
            </w:r>
          </w:p>
          <w:p w14:paraId="30F3D556" w14:textId="77777777" w:rsidR="003D2F02" w:rsidRPr="00DF56A6" w:rsidRDefault="003D2F02" w:rsidP="00AA5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Занятие 1.</w:t>
            </w:r>
          </w:p>
          <w:p w14:paraId="154C1039" w14:textId="77777777" w:rsidR="003D2F02" w:rsidRPr="00DF56A6" w:rsidRDefault="003D2F02" w:rsidP="003E203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56A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ПРАКТИКА:</w:t>
            </w:r>
            <w:r w:rsidRPr="00DF56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Итоговое тестирование по всем разделам.</w:t>
            </w:r>
            <w:r w:rsidR="003E20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«Привет каникулы»</w:t>
            </w:r>
          </w:p>
        </w:tc>
      </w:tr>
      <w:tr w:rsidR="003D2F02" w:rsidRPr="00DF56A6" w14:paraId="1D534480" w14:textId="77777777" w:rsidTr="008F30DC">
        <w:trPr>
          <w:trHeight w:val="280"/>
        </w:trPr>
        <w:tc>
          <w:tcPr>
            <w:tcW w:w="5000" w:type="pct"/>
          </w:tcPr>
          <w:p w14:paraId="6A962696" w14:textId="77777777" w:rsidR="003D2F02" w:rsidRPr="00DF56A6" w:rsidRDefault="003D2F02" w:rsidP="00AA57D7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F56A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Итого:</w:t>
            </w:r>
            <w:r w:rsidR="00454EDD">
              <w:rPr>
                <w:rFonts w:ascii="Times New Roman" w:hAnsi="Times New Roman"/>
                <w:b/>
                <w:sz w:val="24"/>
                <w:szCs w:val="24"/>
              </w:rPr>
              <w:t xml:space="preserve"> 216</w:t>
            </w:r>
            <w:r w:rsidRPr="00DF56A6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14:paraId="1E77AD95" w14:textId="77777777" w:rsidR="008F30DC" w:rsidRDefault="008F30DC" w:rsidP="00F603F6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704AE0C0" w14:textId="77777777" w:rsidR="00DE2384" w:rsidRPr="00F603F6" w:rsidRDefault="009065E5" w:rsidP="00F603F6">
      <w:pPr>
        <w:spacing w:after="0" w:line="240" w:lineRule="auto"/>
        <w:ind w:firstLine="709"/>
        <w:contextualSpacing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F603F6">
        <w:rPr>
          <w:rFonts w:ascii="Times New Roman" w:eastAsiaTheme="minorHAnsi" w:hAnsi="Times New Roman"/>
          <w:b/>
          <w:sz w:val="24"/>
          <w:szCs w:val="24"/>
        </w:rPr>
        <w:t>1.4</w:t>
      </w:r>
      <w:r w:rsidR="002E516B" w:rsidRPr="00F603F6">
        <w:rPr>
          <w:rFonts w:ascii="Times New Roman" w:eastAsiaTheme="minorHAnsi" w:hAnsi="Times New Roman"/>
          <w:b/>
          <w:sz w:val="24"/>
          <w:szCs w:val="24"/>
        </w:rPr>
        <w:t xml:space="preserve"> ПЛАНИРУЕМЫЕ РЕЗУЛЬТАТЫ</w:t>
      </w:r>
    </w:p>
    <w:p w14:paraId="039D2BBA" w14:textId="77777777" w:rsidR="00021CC4" w:rsidRPr="00F603F6" w:rsidRDefault="00021CC4" w:rsidP="00F603F6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F603F6">
        <w:rPr>
          <w:rFonts w:ascii="Times New Roman" w:eastAsiaTheme="minorHAnsi" w:hAnsi="Times New Roman"/>
          <w:b/>
          <w:bCs/>
          <w:i/>
          <w:iCs/>
          <w:color w:val="000000" w:themeColor="text1"/>
          <w:sz w:val="24"/>
          <w:szCs w:val="24"/>
        </w:rPr>
        <w:t xml:space="preserve">Результаты обучения </w:t>
      </w:r>
      <w:r w:rsidR="007B3ED2" w:rsidRPr="00F603F6">
        <w:rPr>
          <w:rFonts w:ascii="Times New Roman" w:eastAsiaTheme="minorHAnsi" w:hAnsi="Times New Roman"/>
          <w:color w:val="000000" w:themeColor="text1"/>
          <w:sz w:val="24"/>
          <w:szCs w:val="24"/>
        </w:rPr>
        <w:t>(предметные результаты):</w:t>
      </w:r>
    </w:p>
    <w:p w14:paraId="3FA3295B" w14:textId="77777777" w:rsidR="003D18A5" w:rsidRPr="00F603F6" w:rsidRDefault="009A1B33" w:rsidP="00F603F6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F603F6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>Обучающиеся будут</w:t>
      </w:r>
      <w:r w:rsidR="003D18A5" w:rsidRPr="00F603F6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 xml:space="preserve"> знать:</w:t>
      </w:r>
    </w:p>
    <w:p w14:paraId="71765708" w14:textId="77777777" w:rsidR="00C813C7" w:rsidRPr="00F603F6" w:rsidRDefault="003D18A5" w:rsidP="00F603F6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F603F6">
        <w:rPr>
          <w:rFonts w:ascii="Times New Roman" w:eastAsiaTheme="minorHAnsi" w:hAnsi="Times New Roman"/>
          <w:color w:val="000000" w:themeColor="text1"/>
          <w:sz w:val="24"/>
          <w:szCs w:val="24"/>
        </w:rPr>
        <w:t>основные виды</w:t>
      </w:r>
      <w:r w:rsidR="00B8455E" w:rsidRPr="00F603F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праздников, массовых мероприятий, акций, поздравлений, игр</w:t>
      </w:r>
      <w:r w:rsidR="00021CC4" w:rsidRPr="00F603F6">
        <w:rPr>
          <w:rFonts w:ascii="Times New Roman" w:eastAsiaTheme="minorHAnsi" w:hAnsi="Times New Roman"/>
          <w:color w:val="000000" w:themeColor="text1"/>
          <w:sz w:val="24"/>
          <w:szCs w:val="24"/>
        </w:rPr>
        <w:t>;</w:t>
      </w:r>
    </w:p>
    <w:p w14:paraId="63F5B8FA" w14:textId="77777777" w:rsidR="00AD7FAC" w:rsidRPr="00F603F6" w:rsidRDefault="003D18A5" w:rsidP="00F603F6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F603F6">
        <w:rPr>
          <w:rFonts w:ascii="Times New Roman" w:eastAsiaTheme="minorHAnsi" w:hAnsi="Times New Roman"/>
          <w:color w:val="000000" w:themeColor="text1"/>
          <w:sz w:val="24"/>
          <w:szCs w:val="24"/>
        </w:rPr>
        <w:t>о</w:t>
      </w:r>
      <w:r w:rsidR="00021CC4" w:rsidRPr="00F603F6">
        <w:rPr>
          <w:rFonts w:ascii="Times New Roman" w:eastAsiaTheme="minorHAnsi" w:hAnsi="Times New Roman"/>
          <w:color w:val="000000" w:themeColor="text1"/>
          <w:sz w:val="24"/>
          <w:szCs w:val="24"/>
        </w:rPr>
        <w:t>сновны</w:t>
      </w:r>
      <w:r w:rsidRPr="00F603F6">
        <w:rPr>
          <w:rFonts w:ascii="Times New Roman" w:eastAsiaTheme="minorHAnsi" w:hAnsi="Times New Roman"/>
          <w:color w:val="000000" w:themeColor="text1"/>
          <w:sz w:val="24"/>
          <w:szCs w:val="24"/>
        </w:rPr>
        <w:t>е</w:t>
      </w:r>
      <w:r w:rsidR="00021CC4" w:rsidRPr="00F603F6">
        <w:rPr>
          <w:rFonts w:ascii="Times New Roman" w:eastAsiaTheme="minorHAnsi" w:hAnsi="Times New Roman"/>
          <w:color w:val="000000" w:themeColor="text1"/>
          <w:sz w:val="24"/>
          <w:szCs w:val="24"/>
        </w:rPr>
        <w:t>принцип</w:t>
      </w:r>
      <w:r w:rsidRPr="00F603F6">
        <w:rPr>
          <w:rFonts w:ascii="Times New Roman" w:eastAsiaTheme="minorHAnsi" w:hAnsi="Times New Roman"/>
          <w:color w:val="000000" w:themeColor="text1"/>
          <w:sz w:val="24"/>
          <w:szCs w:val="24"/>
        </w:rPr>
        <w:t>ы</w:t>
      </w:r>
      <w:r w:rsidR="00B8455E" w:rsidRPr="00F603F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построения сценария, плана экскурсии, организации праздников, мероприятий, игр</w:t>
      </w:r>
      <w:r w:rsidR="00021CC4" w:rsidRPr="00F603F6">
        <w:rPr>
          <w:rFonts w:ascii="Times New Roman" w:eastAsiaTheme="minorHAnsi" w:hAnsi="Times New Roman"/>
          <w:color w:val="000000" w:themeColor="text1"/>
          <w:sz w:val="24"/>
          <w:szCs w:val="24"/>
        </w:rPr>
        <w:t>;</w:t>
      </w:r>
    </w:p>
    <w:p w14:paraId="64C63E63" w14:textId="77777777" w:rsidR="003F7FB3" w:rsidRPr="00F603F6" w:rsidRDefault="0060201A" w:rsidP="00F603F6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F603F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правила техники безопасности </w:t>
      </w:r>
      <w:r w:rsidR="00656CD3" w:rsidRPr="00F603F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при их организации </w:t>
      </w:r>
      <w:r w:rsidRPr="00F603F6">
        <w:rPr>
          <w:rFonts w:ascii="Times New Roman" w:eastAsiaTheme="minorHAnsi" w:hAnsi="Times New Roman"/>
          <w:color w:val="000000" w:themeColor="text1"/>
          <w:sz w:val="24"/>
          <w:szCs w:val="24"/>
        </w:rPr>
        <w:t>мероприяти</w:t>
      </w:r>
      <w:r w:rsidR="00656CD3">
        <w:rPr>
          <w:rFonts w:ascii="Times New Roman" w:eastAsiaTheme="minorHAnsi" w:hAnsi="Times New Roman"/>
          <w:color w:val="000000" w:themeColor="text1"/>
          <w:sz w:val="24"/>
          <w:szCs w:val="24"/>
        </w:rPr>
        <w:t>й.</w:t>
      </w:r>
    </w:p>
    <w:p w14:paraId="24544790" w14:textId="77777777" w:rsidR="00DE44DC" w:rsidRPr="00F603F6" w:rsidRDefault="009A1B33" w:rsidP="00F603F6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color w:val="000000" w:themeColor="text1"/>
          <w:sz w:val="24"/>
          <w:szCs w:val="24"/>
        </w:rPr>
      </w:pPr>
      <w:r w:rsidRPr="00F603F6">
        <w:rPr>
          <w:rFonts w:ascii="Times New Roman" w:eastAsiaTheme="minorHAnsi" w:hAnsi="Times New Roman"/>
          <w:i/>
          <w:color w:val="000000" w:themeColor="text1"/>
          <w:sz w:val="24"/>
          <w:szCs w:val="24"/>
        </w:rPr>
        <w:t>Обучающиеся будут</w:t>
      </w:r>
      <w:r w:rsidR="00DE44DC" w:rsidRPr="00F603F6">
        <w:rPr>
          <w:rFonts w:ascii="Times New Roman" w:eastAsiaTheme="minorHAnsi" w:hAnsi="Times New Roman"/>
          <w:i/>
          <w:color w:val="000000" w:themeColor="text1"/>
          <w:sz w:val="24"/>
          <w:szCs w:val="24"/>
        </w:rPr>
        <w:t xml:space="preserve"> уметь:</w:t>
      </w:r>
    </w:p>
    <w:p w14:paraId="504A32DB" w14:textId="77777777" w:rsidR="00AD7FAC" w:rsidRPr="00F603F6" w:rsidRDefault="00B8455E" w:rsidP="00F603F6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i/>
          <w:color w:val="000000" w:themeColor="text1"/>
          <w:sz w:val="24"/>
          <w:szCs w:val="24"/>
        </w:rPr>
      </w:pPr>
      <w:r w:rsidRPr="00F603F6">
        <w:rPr>
          <w:rFonts w:ascii="Times New Roman" w:eastAsiaTheme="minorHAnsi" w:hAnsi="Times New Roman"/>
          <w:color w:val="000000" w:themeColor="text1"/>
          <w:sz w:val="24"/>
          <w:szCs w:val="24"/>
        </w:rPr>
        <w:t>составлять сценарии</w:t>
      </w:r>
      <w:r w:rsidR="002A2A8D" w:rsidRPr="00F603F6">
        <w:rPr>
          <w:rFonts w:ascii="Times New Roman" w:eastAsiaTheme="minorHAnsi" w:hAnsi="Times New Roman"/>
          <w:color w:val="000000" w:themeColor="text1"/>
          <w:sz w:val="24"/>
          <w:szCs w:val="24"/>
        </w:rPr>
        <w:t>;</w:t>
      </w:r>
    </w:p>
    <w:p w14:paraId="498DE9B4" w14:textId="77777777" w:rsidR="00B8455E" w:rsidRPr="00F603F6" w:rsidRDefault="00B8455E" w:rsidP="00F603F6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F603F6">
        <w:rPr>
          <w:rFonts w:ascii="Times New Roman" w:eastAsiaTheme="minorHAnsi" w:hAnsi="Times New Roman"/>
          <w:color w:val="000000" w:themeColor="text1"/>
          <w:sz w:val="24"/>
          <w:szCs w:val="24"/>
        </w:rPr>
        <w:t>планировать ход мероприятий</w:t>
      </w:r>
      <w:r w:rsidR="005C1D89" w:rsidRPr="00F603F6">
        <w:rPr>
          <w:rFonts w:ascii="Times New Roman" w:eastAsiaTheme="minorHAnsi" w:hAnsi="Times New Roman"/>
          <w:color w:val="000000" w:themeColor="text1"/>
          <w:sz w:val="24"/>
          <w:szCs w:val="24"/>
        </w:rPr>
        <w:t>, маршрутов экскурсий</w:t>
      </w:r>
      <w:r w:rsidRPr="00F603F6">
        <w:rPr>
          <w:rFonts w:ascii="Times New Roman" w:eastAsiaTheme="minorHAnsi" w:hAnsi="Times New Roman"/>
          <w:color w:val="000000" w:themeColor="text1"/>
          <w:sz w:val="24"/>
          <w:szCs w:val="24"/>
        </w:rPr>
        <w:t>;</w:t>
      </w:r>
    </w:p>
    <w:p w14:paraId="644B78AD" w14:textId="77777777" w:rsidR="00B8455E" w:rsidRPr="00F603F6" w:rsidRDefault="005C1D89" w:rsidP="00F603F6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F603F6">
        <w:rPr>
          <w:rFonts w:ascii="Times New Roman" w:eastAsiaTheme="minorHAnsi" w:hAnsi="Times New Roman"/>
          <w:color w:val="000000" w:themeColor="text1"/>
          <w:sz w:val="24"/>
          <w:szCs w:val="24"/>
        </w:rPr>
        <w:t>организовывать и проводить концерты</w:t>
      </w:r>
      <w:r w:rsidR="0060201A" w:rsidRPr="00F603F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мероприятия различных </w:t>
      </w:r>
      <w:r w:rsidR="00933AE8" w:rsidRPr="00F603F6">
        <w:rPr>
          <w:rFonts w:ascii="Times New Roman" w:eastAsiaTheme="minorHAnsi" w:hAnsi="Times New Roman"/>
          <w:color w:val="000000" w:themeColor="text1"/>
          <w:sz w:val="24"/>
          <w:szCs w:val="24"/>
        </w:rPr>
        <w:t>форматов</w:t>
      </w:r>
      <w:r w:rsidR="0060201A" w:rsidRPr="00F603F6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</w:p>
    <w:p w14:paraId="3E618054" w14:textId="77777777" w:rsidR="00021CC4" w:rsidRPr="00F603F6" w:rsidRDefault="00021CC4" w:rsidP="00F603F6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F603F6">
        <w:rPr>
          <w:rFonts w:ascii="Times New Roman" w:eastAsiaTheme="minorHAnsi" w:hAnsi="Times New Roman"/>
          <w:b/>
          <w:bCs/>
          <w:i/>
          <w:iCs/>
          <w:color w:val="000000" w:themeColor="text1"/>
          <w:sz w:val="24"/>
          <w:szCs w:val="24"/>
        </w:rPr>
        <w:t xml:space="preserve">Результаты развития </w:t>
      </w:r>
      <w:r w:rsidR="007B3ED2" w:rsidRPr="00F603F6">
        <w:rPr>
          <w:rFonts w:ascii="Times New Roman" w:eastAsiaTheme="minorHAnsi" w:hAnsi="Times New Roman"/>
          <w:color w:val="000000" w:themeColor="text1"/>
          <w:sz w:val="24"/>
          <w:szCs w:val="24"/>
        </w:rPr>
        <w:t>(метапредметные результаты):</w:t>
      </w:r>
    </w:p>
    <w:p w14:paraId="3D84FD8B" w14:textId="77777777" w:rsidR="00234411" w:rsidRPr="00F603F6" w:rsidRDefault="009A1B33" w:rsidP="00F603F6">
      <w:pPr>
        <w:spacing w:after="0" w:line="240" w:lineRule="auto"/>
        <w:ind w:firstLine="709"/>
        <w:jc w:val="both"/>
        <w:rPr>
          <w:rFonts w:ascii="Times New Roman" w:eastAsiaTheme="minorHAnsi" w:hAnsi="Times New Roman"/>
          <w:i/>
          <w:color w:val="000000" w:themeColor="text1"/>
          <w:sz w:val="24"/>
          <w:szCs w:val="24"/>
        </w:rPr>
      </w:pPr>
      <w:r w:rsidRPr="00F603F6">
        <w:rPr>
          <w:rFonts w:ascii="Times New Roman" w:eastAsiaTheme="minorHAnsi" w:hAnsi="Times New Roman"/>
          <w:i/>
          <w:color w:val="000000" w:themeColor="text1"/>
          <w:sz w:val="24"/>
          <w:szCs w:val="24"/>
        </w:rPr>
        <w:t>Обучающиеся будут</w:t>
      </w:r>
      <w:r w:rsidR="00234411" w:rsidRPr="00F603F6">
        <w:rPr>
          <w:rFonts w:ascii="Times New Roman" w:eastAsiaTheme="minorHAnsi" w:hAnsi="Times New Roman"/>
          <w:i/>
          <w:color w:val="000000" w:themeColor="text1"/>
          <w:sz w:val="24"/>
          <w:szCs w:val="24"/>
        </w:rPr>
        <w:t xml:space="preserve"> уметь:</w:t>
      </w:r>
    </w:p>
    <w:p w14:paraId="31FF8DF8" w14:textId="77777777" w:rsidR="002F0216" w:rsidRPr="00F603F6" w:rsidRDefault="00021CC4" w:rsidP="00F603F6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F603F6">
        <w:rPr>
          <w:rFonts w:ascii="Times New Roman" w:eastAsiaTheme="minorHAnsi" w:hAnsi="Times New Roman"/>
          <w:color w:val="000000" w:themeColor="text1"/>
          <w:sz w:val="24"/>
          <w:szCs w:val="24"/>
        </w:rPr>
        <w:t>ответственновыполн</w:t>
      </w:r>
      <w:r w:rsidR="00234411" w:rsidRPr="00F603F6">
        <w:rPr>
          <w:rFonts w:ascii="Times New Roman" w:eastAsiaTheme="minorHAnsi" w:hAnsi="Times New Roman"/>
          <w:color w:val="000000" w:themeColor="text1"/>
          <w:sz w:val="24"/>
          <w:szCs w:val="24"/>
        </w:rPr>
        <w:t>ять</w:t>
      </w:r>
      <w:r w:rsidRPr="00F603F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работ</w:t>
      </w:r>
      <w:r w:rsidR="00234411" w:rsidRPr="00F603F6">
        <w:rPr>
          <w:rFonts w:ascii="Times New Roman" w:eastAsiaTheme="minorHAnsi" w:hAnsi="Times New Roman"/>
          <w:color w:val="000000" w:themeColor="text1"/>
          <w:sz w:val="24"/>
          <w:szCs w:val="24"/>
        </w:rPr>
        <w:t>у</w:t>
      </w:r>
      <w:r w:rsidR="0060201A" w:rsidRPr="00F603F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по организации мероприятий</w:t>
      </w:r>
      <w:r w:rsidRPr="00F603F6">
        <w:rPr>
          <w:rFonts w:ascii="Times New Roman" w:eastAsiaTheme="minorHAnsi" w:hAnsi="Times New Roman"/>
          <w:color w:val="000000" w:themeColor="text1"/>
          <w:sz w:val="24"/>
          <w:szCs w:val="24"/>
        </w:rPr>
        <w:t>;</w:t>
      </w:r>
    </w:p>
    <w:p w14:paraId="33F64015" w14:textId="77777777" w:rsidR="002F0216" w:rsidRPr="00F603F6" w:rsidRDefault="002F0216" w:rsidP="00F603F6">
      <w:pPr>
        <w:pStyle w:val="a3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03F6">
        <w:rPr>
          <w:rFonts w:ascii="Times New Roman" w:hAnsi="Times New Roman" w:cs="Times New Roman"/>
          <w:sz w:val="24"/>
          <w:szCs w:val="24"/>
        </w:rPr>
        <w:t>самоорганизовывать</w:t>
      </w:r>
      <w:proofErr w:type="spellEnd"/>
      <w:r w:rsidRPr="00F603F6">
        <w:rPr>
          <w:rFonts w:ascii="Times New Roman" w:hAnsi="Times New Roman" w:cs="Times New Roman"/>
          <w:sz w:val="24"/>
          <w:szCs w:val="24"/>
        </w:rPr>
        <w:t xml:space="preserve"> личный досуг и сотрудничать с педагогами, обучающимися разных возрастов;</w:t>
      </w:r>
    </w:p>
    <w:p w14:paraId="09052911" w14:textId="77777777" w:rsidR="00897D10" w:rsidRPr="00F603F6" w:rsidRDefault="0060201A" w:rsidP="00F603F6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03F6">
        <w:rPr>
          <w:rFonts w:ascii="Times New Roman" w:eastAsiaTheme="minorHAnsi" w:hAnsi="Times New Roman"/>
          <w:sz w:val="24"/>
          <w:szCs w:val="24"/>
        </w:rPr>
        <w:t>представлять себя и свои творческие номера</w:t>
      </w:r>
      <w:r w:rsidR="00897D10" w:rsidRPr="00F603F6">
        <w:rPr>
          <w:rFonts w:ascii="Times New Roman" w:eastAsiaTheme="minorHAnsi" w:hAnsi="Times New Roman"/>
          <w:sz w:val="24"/>
          <w:szCs w:val="24"/>
        </w:rPr>
        <w:t>;</w:t>
      </w:r>
    </w:p>
    <w:p w14:paraId="260536F0" w14:textId="77777777" w:rsidR="00933AE8" w:rsidRPr="00F603F6" w:rsidRDefault="00933AE8" w:rsidP="00F603F6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F603F6">
        <w:rPr>
          <w:rFonts w:ascii="Times New Roman" w:eastAsiaTheme="minorHAnsi" w:hAnsi="Times New Roman"/>
          <w:color w:val="000000" w:themeColor="text1"/>
          <w:sz w:val="24"/>
          <w:szCs w:val="24"/>
        </w:rPr>
        <w:t>проявлять креативность в выполнении практических творческих заданий;</w:t>
      </w:r>
    </w:p>
    <w:p w14:paraId="31194CC9" w14:textId="77777777" w:rsidR="00897D10" w:rsidRPr="00F603F6" w:rsidRDefault="00234411" w:rsidP="00F603F6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03F6">
        <w:rPr>
          <w:rFonts w:ascii="Times New Roman" w:eastAsiaTheme="minorHAnsi" w:hAnsi="Times New Roman"/>
          <w:sz w:val="24"/>
          <w:szCs w:val="24"/>
        </w:rPr>
        <w:t>анали</w:t>
      </w:r>
      <w:r w:rsidR="00592B65" w:rsidRPr="00F603F6">
        <w:rPr>
          <w:rFonts w:ascii="Times New Roman" w:eastAsiaTheme="minorHAnsi" w:hAnsi="Times New Roman"/>
          <w:sz w:val="24"/>
          <w:szCs w:val="24"/>
        </w:rPr>
        <w:t>зировать</w:t>
      </w:r>
      <w:r w:rsidR="0060201A" w:rsidRPr="00F603F6">
        <w:rPr>
          <w:rFonts w:ascii="Times New Roman" w:eastAsiaTheme="minorHAnsi" w:hAnsi="Times New Roman"/>
          <w:sz w:val="24"/>
          <w:szCs w:val="24"/>
        </w:rPr>
        <w:t xml:space="preserve"> проведённые мероприятия</w:t>
      </w:r>
      <w:r w:rsidR="00897D10" w:rsidRPr="00F603F6">
        <w:rPr>
          <w:rFonts w:ascii="Times New Roman" w:eastAsiaTheme="minorHAnsi" w:hAnsi="Times New Roman"/>
          <w:sz w:val="24"/>
          <w:szCs w:val="24"/>
        </w:rPr>
        <w:t>;</w:t>
      </w:r>
    </w:p>
    <w:p w14:paraId="32A38C51" w14:textId="77777777" w:rsidR="00987629" w:rsidRPr="00F603F6" w:rsidRDefault="00987629" w:rsidP="00F603F6">
      <w:pPr>
        <w:pStyle w:val="a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03F6">
        <w:rPr>
          <w:rFonts w:ascii="Times New Roman" w:eastAsiaTheme="minorHAnsi" w:hAnsi="Times New Roman"/>
          <w:sz w:val="24"/>
          <w:szCs w:val="24"/>
        </w:rPr>
        <w:t>осуществлять поиск необходимой информации для выполнения творческих заданий.</w:t>
      </w:r>
    </w:p>
    <w:p w14:paraId="474ADC56" w14:textId="77777777" w:rsidR="00021CC4" w:rsidRPr="00F603F6" w:rsidRDefault="00897D10" w:rsidP="00F603F6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F603F6">
        <w:rPr>
          <w:rFonts w:ascii="Times New Roman" w:eastAsiaTheme="minorHAnsi" w:hAnsi="Times New Roman"/>
          <w:b/>
          <w:bCs/>
          <w:i/>
          <w:iCs/>
          <w:color w:val="000000" w:themeColor="text1"/>
          <w:sz w:val="24"/>
          <w:szCs w:val="24"/>
        </w:rPr>
        <w:t>Р</w:t>
      </w:r>
      <w:r w:rsidR="00021CC4" w:rsidRPr="00F603F6">
        <w:rPr>
          <w:rFonts w:ascii="Times New Roman" w:eastAsiaTheme="minorHAnsi" w:hAnsi="Times New Roman"/>
          <w:b/>
          <w:bCs/>
          <w:i/>
          <w:iCs/>
          <w:color w:val="000000" w:themeColor="text1"/>
          <w:sz w:val="24"/>
          <w:szCs w:val="24"/>
        </w:rPr>
        <w:t xml:space="preserve">езультаты воспитания </w:t>
      </w:r>
      <w:r w:rsidR="007B3ED2" w:rsidRPr="00F603F6">
        <w:rPr>
          <w:rFonts w:ascii="Times New Roman" w:eastAsiaTheme="minorHAnsi" w:hAnsi="Times New Roman"/>
          <w:color w:val="000000" w:themeColor="text1"/>
          <w:sz w:val="24"/>
          <w:szCs w:val="24"/>
        </w:rPr>
        <w:t>(личностные результаты):</w:t>
      </w:r>
    </w:p>
    <w:p w14:paraId="1DF3B213" w14:textId="77777777" w:rsidR="00933AE8" w:rsidRPr="00F603F6" w:rsidRDefault="00D50D46" w:rsidP="00F603F6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</w:pPr>
      <w:r w:rsidRPr="00F603F6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 xml:space="preserve">Обучающиеся </w:t>
      </w:r>
      <w:r w:rsidR="009A1B33" w:rsidRPr="00F603F6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 xml:space="preserve">будут </w:t>
      </w:r>
      <w:r w:rsidRPr="00F603F6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>способны:</w:t>
      </w:r>
    </w:p>
    <w:p w14:paraId="29034CC9" w14:textId="77777777" w:rsidR="00897D10" w:rsidRPr="00F603F6" w:rsidRDefault="00D50D46" w:rsidP="00F603F6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F603F6">
        <w:rPr>
          <w:rFonts w:ascii="Times New Roman" w:eastAsiaTheme="minorHAnsi" w:hAnsi="Times New Roman"/>
          <w:color w:val="000000" w:themeColor="text1"/>
          <w:sz w:val="24"/>
          <w:szCs w:val="24"/>
        </w:rPr>
        <w:t>осознавать</w:t>
      </w:r>
      <w:r w:rsidR="00897D10" w:rsidRPr="00F603F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социально значимы</w:t>
      </w:r>
      <w:r w:rsidRPr="00F603F6">
        <w:rPr>
          <w:rFonts w:ascii="Times New Roman" w:eastAsiaTheme="minorHAnsi" w:hAnsi="Times New Roman"/>
          <w:color w:val="000000" w:themeColor="text1"/>
          <w:sz w:val="24"/>
          <w:szCs w:val="24"/>
        </w:rPr>
        <w:t>е</w:t>
      </w:r>
      <w:r w:rsidR="00897D10" w:rsidRPr="00F603F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мотив</w:t>
      </w:r>
      <w:r w:rsidRPr="00F603F6">
        <w:rPr>
          <w:rFonts w:ascii="Times New Roman" w:eastAsiaTheme="minorHAnsi" w:hAnsi="Times New Roman"/>
          <w:color w:val="000000" w:themeColor="text1"/>
          <w:sz w:val="24"/>
          <w:szCs w:val="24"/>
        </w:rPr>
        <w:t>ы</w:t>
      </w:r>
      <w:r w:rsidR="00306960" w:rsidRPr="00F603F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творческой</w:t>
      </w:r>
      <w:r w:rsidR="00897D10" w:rsidRPr="00F603F6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деятельности;</w:t>
      </w:r>
    </w:p>
    <w:p w14:paraId="7EA5723D" w14:textId="77777777" w:rsidR="00933AE8" w:rsidRPr="00F603F6" w:rsidRDefault="00933AE8" w:rsidP="00F603F6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F603F6">
        <w:rPr>
          <w:rFonts w:ascii="Times New Roman" w:hAnsi="Times New Roman"/>
          <w:sz w:val="24"/>
          <w:szCs w:val="24"/>
        </w:rPr>
        <w:t>бережно относиться к базовым общественным ценностям (человек, семья, Отечество, природа, мир, знания, труд, культура</w:t>
      </w:r>
      <w:r w:rsidR="002F0216" w:rsidRPr="00F603F6">
        <w:rPr>
          <w:rFonts w:ascii="Times New Roman" w:hAnsi="Times New Roman"/>
          <w:sz w:val="24"/>
          <w:szCs w:val="24"/>
        </w:rPr>
        <w:t>)</w:t>
      </w:r>
    </w:p>
    <w:p w14:paraId="2C1C8958" w14:textId="77777777" w:rsidR="00933AE8" w:rsidRPr="00F603F6" w:rsidRDefault="00933AE8" w:rsidP="00F603F6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F603F6">
        <w:rPr>
          <w:rFonts w:ascii="Times New Roman" w:hAnsi="Times New Roman"/>
          <w:sz w:val="24"/>
          <w:szCs w:val="24"/>
        </w:rPr>
        <w:t>ставить цель и организовывать свою деятельность по ее достижению;</w:t>
      </w:r>
    </w:p>
    <w:p w14:paraId="5DCDC01F" w14:textId="77777777" w:rsidR="00897D10" w:rsidRPr="00F603F6" w:rsidRDefault="005D3BF1" w:rsidP="00F603F6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F603F6">
        <w:rPr>
          <w:rFonts w:ascii="Times New Roman" w:eastAsiaTheme="minorHAnsi" w:hAnsi="Times New Roman"/>
          <w:color w:val="000000" w:themeColor="text1"/>
          <w:sz w:val="24"/>
          <w:szCs w:val="24"/>
        </w:rPr>
        <w:t>работать в коллективе</w:t>
      </w:r>
      <w:r w:rsidR="00792898" w:rsidRPr="00F603F6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</w:p>
    <w:p w14:paraId="39504638" w14:textId="77777777" w:rsidR="00CD31F3" w:rsidRPr="00226EBC" w:rsidRDefault="00CD31F3" w:rsidP="00250615">
      <w:pPr>
        <w:pStyle w:val="2"/>
        <w:numPr>
          <w:ilvl w:val="0"/>
          <w:numId w:val="51"/>
        </w:numPr>
        <w:spacing w:before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6E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КОМПЛЕКС ОРГАНИЗАЦИОННО-ПЕДАГОГИЧЕСКИХ УСЛОВИЙ</w:t>
      </w:r>
    </w:p>
    <w:p w14:paraId="57A2ADD4" w14:textId="77777777" w:rsidR="007F260D" w:rsidRPr="00226EBC" w:rsidRDefault="007F260D" w:rsidP="007F260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16F395E7" w14:textId="77777777" w:rsidR="00485F7C" w:rsidRPr="00226EBC" w:rsidRDefault="00656CD3" w:rsidP="00250615">
      <w:pPr>
        <w:pStyle w:val="a4"/>
        <w:numPr>
          <w:ilvl w:val="1"/>
          <w:numId w:val="5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26E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КАЛЕНДАРНЫЙ УЧЕБНЫЙ ГРАФИК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001"/>
        <w:gridCol w:w="1381"/>
        <w:gridCol w:w="1660"/>
        <w:gridCol w:w="1243"/>
        <w:gridCol w:w="1224"/>
        <w:gridCol w:w="1124"/>
        <w:gridCol w:w="1937"/>
      </w:tblGrid>
      <w:tr w:rsidR="00DE57C7" w:rsidRPr="00226EBC" w14:paraId="23F0E216" w14:textId="77777777" w:rsidTr="00656CD3">
        <w:tc>
          <w:tcPr>
            <w:tcW w:w="508" w:type="pct"/>
            <w:vAlign w:val="center"/>
          </w:tcPr>
          <w:p w14:paraId="19CA8A60" w14:textId="77777777" w:rsidR="00DE57C7" w:rsidRPr="00226EBC" w:rsidRDefault="00DE57C7" w:rsidP="00226EBC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pacing w:val="-7"/>
                <w:sz w:val="20"/>
                <w:szCs w:val="20"/>
              </w:rPr>
            </w:pPr>
            <w:r w:rsidRPr="00226EBC">
              <w:rPr>
                <w:rFonts w:ascii="Times New Roman" w:hAnsi="Times New Roman"/>
                <w:b/>
                <w:color w:val="000000"/>
                <w:spacing w:val="-7"/>
                <w:sz w:val="20"/>
                <w:szCs w:val="20"/>
              </w:rPr>
              <w:t>Год обучения</w:t>
            </w:r>
          </w:p>
        </w:tc>
        <w:tc>
          <w:tcPr>
            <w:tcW w:w="724" w:type="pct"/>
            <w:vAlign w:val="center"/>
          </w:tcPr>
          <w:p w14:paraId="0A2B34FC" w14:textId="77777777" w:rsidR="00DE57C7" w:rsidRPr="00226EBC" w:rsidRDefault="00DE57C7" w:rsidP="00DE57C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pacing w:val="-7"/>
                <w:sz w:val="20"/>
                <w:szCs w:val="20"/>
              </w:rPr>
            </w:pPr>
            <w:r w:rsidRPr="00226EBC">
              <w:rPr>
                <w:rFonts w:ascii="Times New Roman" w:hAnsi="Times New Roman"/>
                <w:b/>
                <w:color w:val="000000"/>
                <w:spacing w:val="-7"/>
                <w:sz w:val="20"/>
                <w:szCs w:val="20"/>
              </w:rPr>
              <w:t>Дата начала занятий</w:t>
            </w:r>
          </w:p>
        </w:tc>
        <w:tc>
          <w:tcPr>
            <w:tcW w:w="870" w:type="pct"/>
            <w:vAlign w:val="center"/>
          </w:tcPr>
          <w:p w14:paraId="369C4C30" w14:textId="77777777" w:rsidR="00DE57C7" w:rsidRPr="00226EBC" w:rsidRDefault="00DE57C7" w:rsidP="00DE57C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pacing w:val="-7"/>
                <w:sz w:val="20"/>
                <w:szCs w:val="20"/>
              </w:rPr>
            </w:pPr>
            <w:r w:rsidRPr="00226EBC">
              <w:rPr>
                <w:rFonts w:ascii="Times New Roman" w:hAnsi="Times New Roman"/>
                <w:b/>
                <w:color w:val="000000"/>
                <w:spacing w:val="-7"/>
                <w:sz w:val="20"/>
                <w:szCs w:val="20"/>
              </w:rPr>
              <w:t>Дата окончания занятий</w:t>
            </w:r>
          </w:p>
        </w:tc>
        <w:tc>
          <w:tcPr>
            <w:tcW w:w="652" w:type="pct"/>
            <w:vAlign w:val="center"/>
          </w:tcPr>
          <w:p w14:paraId="2523A076" w14:textId="77777777" w:rsidR="00DE57C7" w:rsidRPr="00226EBC" w:rsidRDefault="00DE57C7" w:rsidP="00DE57C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pacing w:val="-7"/>
                <w:sz w:val="20"/>
                <w:szCs w:val="20"/>
              </w:rPr>
            </w:pPr>
            <w:r w:rsidRPr="00226EBC">
              <w:rPr>
                <w:rFonts w:ascii="Times New Roman" w:hAnsi="Times New Roman"/>
                <w:b/>
                <w:color w:val="000000"/>
                <w:spacing w:val="-7"/>
                <w:sz w:val="20"/>
                <w:szCs w:val="20"/>
              </w:rPr>
              <w:t>Кол-во учебных недель</w:t>
            </w:r>
          </w:p>
        </w:tc>
        <w:tc>
          <w:tcPr>
            <w:tcW w:w="642" w:type="pct"/>
            <w:vAlign w:val="center"/>
          </w:tcPr>
          <w:p w14:paraId="62CF8C3B" w14:textId="77777777" w:rsidR="00DE57C7" w:rsidRPr="00226EBC" w:rsidRDefault="00DE57C7" w:rsidP="00DE57C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pacing w:val="-7"/>
                <w:sz w:val="20"/>
                <w:szCs w:val="20"/>
              </w:rPr>
            </w:pPr>
            <w:r w:rsidRPr="00226EBC">
              <w:rPr>
                <w:rFonts w:ascii="Times New Roman" w:hAnsi="Times New Roman"/>
                <w:b/>
                <w:color w:val="000000"/>
                <w:spacing w:val="-7"/>
                <w:sz w:val="20"/>
                <w:szCs w:val="20"/>
              </w:rPr>
              <w:t>Кол-во учебных часов</w:t>
            </w:r>
          </w:p>
        </w:tc>
        <w:tc>
          <w:tcPr>
            <w:tcW w:w="590" w:type="pct"/>
            <w:vAlign w:val="center"/>
          </w:tcPr>
          <w:p w14:paraId="4F43AA92" w14:textId="77777777" w:rsidR="00DE57C7" w:rsidRPr="00226EBC" w:rsidRDefault="00DE57C7" w:rsidP="00DE57C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pacing w:val="-7"/>
                <w:sz w:val="20"/>
                <w:szCs w:val="20"/>
              </w:rPr>
            </w:pPr>
            <w:r w:rsidRPr="00226EBC">
              <w:rPr>
                <w:rFonts w:ascii="Times New Roman" w:hAnsi="Times New Roman"/>
                <w:b/>
                <w:color w:val="000000"/>
                <w:spacing w:val="-7"/>
                <w:sz w:val="20"/>
                <w:szCs w:val="20"/>
              </w:rPr>
              <w:t>Режим занятий</w:t>
            </w:r>
          </w:p>
        </w:tc>
        <w:tc>
          <w:tcPr>
            <w:tcW w:w="1014" w:type="pct"/>
            <w:vAlign w:val="center"/>
          </w:tcPr>
          <w:p w14:paraId="71F37588" w14:textId="77777777" w:rsidR="00DE57C7" w:rsidRPr="00226EBC" w:rsidRDefault="00DE57C7" w:rsidP="00DE57C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pacing w:val="-7"/>
                <w:sz w:val="20"/>
                <w:szCs w:val="20"/>
              </w:rPr>
            </w:pPr>
            <w:r w:rsidRPr="00226EBC">
              <w:rPr>
                <w:rFonts w:ascii="Times New Roman" w:hAnsi="Times New Roman"/>
                <w:b/>
                <w:color w:val="000000"/>
                <w:spacing w:val="-7"/>
                <w:sz w:val="20"/>
                <w:szCs w:val="20"/>
              </w:rPr>
              <w:t>Дата текущего контроля и/или промежуточной аттестации</w:t>
            </w:r>
          </w:p>
        </w:tc>
      </w:tr>
      <w:tr w:rsidR="00DE57C7" w:rsidRPr="00226EBC" w14:paraId="3D68D0EA" w14:textId="77777777" w:rsidTr="00656CD3">
        <w:tc>
          <w:tcPr>
            <w:tcW w:w="508" w:type="pct"/>
            <w:vAlign w:val="center"/>
          </w:tcPr>
          <w:p w14:paraId="6B1E2D3F" w14:textId="77777777" w:rsidR="00DE57C7" w:rsidRPr="00226EBC" w:rsidRDefault="00DE57C7" w:rsidP="00DE57C7">
            <w:pPr>
              <w:contextualSpacing/>
              <w:jc w:val="center"/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</w:pPr>
            <w:r w:rsidRPr="00226EBC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1 год обучения</w:t>
            </w:r>
          </w:p>
        </w:tc>
        <w:tc>
          <w:tcPr>
            <w:tcW w:w="724" w:type="pct"/>
            <w:vAlign w:val="center"/>
          </w:tcPr>
          <w:p w14:paraId="7FBAC01F" w14:textId="77777777" w:rsidR="00DE57C7" w:rsidRPr="00226EBC" w:rsidRDefault="00DE57C7" w:rsidP="00DE57C7">
            <w:pPr>
              <w:contextualSpacing/>
              <w:jc w:val="center"/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</w:pPr>
            <w:r w:rsidRPr="00226EBC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15.09</w:t>
            </w:r>
            <w:r w:rsidR="00A767DD" w:rsidRPr="00226EBC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.2022</w:t>
            </w:r>
          </w:p>
        </w:tc>
        <w:tc>
          <w:tcPr>
            <w:tcW w:w="870" w:type="pct"/>
            <w:vAlign w:val="center"/>
          </w:tcPr>
          <w:p w14:paraId="3A695761" w14:textId="77777777" w:rsidR="00DE57C7" w:rsidRPr="00226EBC" w:rsidRDefault="00A767DD" w:rsidP="00DE57C7">
            <w:pPr>
              <w:contextualSpacing/>
              <w:jc w:val="center"/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</w:pPr>
            <w:r w:rsidRPr="00226EBC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30.05.2023</w:t>
            </w:r>
          </w:p>
        </w:tc>
        <w:tc>
          <w:tcPr>
            <w:tcW w:w="652" w:type="pct"/>
            <w:vAlign w:val="center"/>
          </w:tcPr>
          <w:p w14:paraId="7649F04A" w14:textId="77777777" w:rsidR="00DE57C7" w:rsidRPr="00226EBC" w:rsidRDefault="00DE57C7" w:rsidP="00DE57C7">
            <w:pPr>
              <w:contextualSpacing/>
              <w:jc w:val="center"/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</w:pPr>
            <w:r w:rsidRPr="00226EBC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34</w:t>
            </w:r>
          </w:p>
        </w:tc>
        <w:tc>
          <w:tcPr>
            <w:tcW w:w="642" w:type="pct"/>
            <w:vAlign w:val="center"/>
          </w:tcPr>
          <w:p w14:paraId="0D942EBD" w14:textId="77777777" w:rsidR="00DE57C7" w:rsidRPr="00226EBC" w:rsidRDefault="00532848" w:rsidP="00DE57C7">
            <w:pPr>
              <w:contextualSpacing/>
              <w:jc w:val="center"/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</w:pPr>
            <w:r w:rsidRPr="00226EBC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216 </w:t>
            </w:r>
            <w:r w:rsidR="00DE57C7" w:rsidRPr="00226EBC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часов</w:t>
            </w:r>
          </w:p>
        </w:tc>
        <w:tc>
          <w:tcPr>
            <w:tcW w:w="590" w:type="pct"/>
            <w:vAlign w:val="center"/>
          </w:tcPr>
          <w:p w14:paraId="08D1B2D9" w14:textId="77777777" w:rsidR="00DE57C7" w:rsidRPr="00226EBC" w:rsidRDefault="006A03E4" w:rsidP="00DE57C7">
            <w:pPr>
              <w:contextualSpacing/>
              <w:jc w:val="center"/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</w:pPr>
            <w:r w:rsidRPr="00226EBC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2</w:t>
            </w:r>
            <w:r w:rsidR="00DE57C7" w:rsidRPr="00226EBC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 xml:space="preserve"> раза в неделю</w:t>
            </w:r>
          </w:p>
        </w:tc>
        <w:tc>
          <w:tcPr>
            <w:tcW w:w="1014" w:type="pct"/>
            <w:vAlign w:val="center"/>
          </w:tcPr>
          <w:p w14:paraId="6FC6EC6C" w14:textId="77777777" w:rsidR="00DE57C7" w:rsidRPr="00226EBC" w:rsidRDefault="00A767DD" w:rsidP="00DE57C7">
            <w:pPr>
              <w:contextualSpacing/>
              <w:jc w:val="center"/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</w:pPr>
            <w:r w:rsidRPr="00226EBC">
              <w:rPr>
                <w:rFonts w:ascii="Times New Roman" w:hAnsi="Times New Roman"/>
                <w:color w:val="000000"/>
                <w:spacing w:val="-7"/>
                <w:sz w:val="20"/>
                <w:szCs w:val="20"/>
              </w:rPr>
              <w:t>30.12.2022</w:t>
            </w:r>
          </w:p>
        </w:tc>
      </w:tr>
    </w:tbl>
    <w:p w14:paraId="79236736" w14:textId="77777777" w:rsidR="00DE57C7" w:rsidRPr="00226EBC" w:rsidRDefault="00DE57C7" w:rsidP="00DE57C7">
      <w:pPr>
        <w:pStyle w:val="a4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5E3B8A63" w14:textId="77777777" w:rsidR="00F634A9" w:rsidRPr="00226EBC" w:rsidRDefault="00656CD3" w:rsidP="00431BFE">
      <w:pPr>
        <w:pStyle w:val="a4"/>
        <w:numPr>
          <w:ilvl w:val="1"/>
          <w:numId w:val="5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26E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УСЛОВИЯ РЕАЛИЗАЦИИ ПРОГРАММЫ</w:t>
      </w:r>
    </w:p>
    <w:p w14:paraId="2D38D6E7" w14:textId="77777777" w:rsidR="00F634A9" w:rsidRPr="00226EBC" w:rsidRDefault="00431BFE" w:rsidP="00431BFE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6EBC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2A61C5" w:rsidRPr="00226EBC">
        <w:rPr>
          <w:rFonts w:ascii="Times New Roman" w:eastAsia="Times New Roman" w:hAnsi="Times New Roman"/>
          <w:b/>
          <w:sz w:val="24"/>
          <w:szCs w:val="24"/>
          <w:lang w:eastAsia="ru-RU"/>
        </w:rPr>
        <w:t>2.1 Материально–техническое обеспечение</w:t>
      </w:r>
    </w:p>
    <w:p w14:paraId="789914B6" w14:textId="77777777" w:rsidR="00F634A9" w:rsidRPr="00226EBC" w:rsidRDefault="00F634A9" w:rsidP="002E516B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6EBC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реализации программы </w:t>
      </w:r>
      <w:r w:rsidR="003467FD" w:rsidRPr="00226EB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32848" w:rsidRPr="00226EBC">
        <w:rPr>
          <w:rFonts w:ascii="Times New Roman" w:eastAsia="Times New Roman" w:hAnsi="Times New Roman"/>
          <w:sz w:val="24"/>
          <w:szCs w:val="24"/>
          <w:lang w:eastAsia="ru-RU"/>
        </w:rPr>
        <w:t>Хочу, умею, м</w:t>
      </w:r>
      <w:r w:rsidR="0060201A" w:rsidRPr="00226EBC">
        <w:rPr>
          <w:rFonts w:ascii="Times New Roman" w:eastAsia="Times New Roman" w:hAnsi="Times New Roman"/>
          <w:sz w:val="24"/>
          <w:szCs w:val="24"/>
          <w:lang w:eastAsia="ru-RU"/>
        </w:rPr>
        <w:t>огу!</w:t>
      </w:r>
      <w:r w:rsidRPr="00226EBC">
        <w:rPr>
          <w:rFonts w:ascii="Times New Roman" w:eastAsia="Times New Roman" w:hAnsi="Times New Roman"/>
          <w:sz w:val="24"/>
          <w:szCs w:val="24"/>
          <w:lang w:eastAsia="ru-RU"/>
        </w:rPr>
        <w:t xml:space="preserve">» во многом зависит от подготовки помещения, материально-технического оснащения и учебного оборудования. </w:t>
      </w:r>
    </w:p>
    <w:p w14:paraId="23BC7E2F" w14:textId="77777777" w:rsidR="00F634A9" w:rsidRPr="00226EBC" w:rsidRDefault="00F634A9" w:rsidP="002E516B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EB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Необходимо </w:t>
      </w:r>
      <w:r w:rsidRPr="00226EBC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учебное оборудование, которое должно соответствовать требованиям и нормам </w:t>
      </w:r>
      <w:proofErr w:type="spellStart"/>
      <w:r w:rsidRPr="00226EBC">
        <w:rPr>
          <w:rFonts w:ascii="Times New Roman" w:eastAsia="Times New Roman" w:hAnsi="Times New Roman"/>
          <w:sz w:val="24"/>
          <w:szCs w:val="24"/>
          <w:lang w:eastAsia="ru-RU"/>
        </w:rPr>
        <w:t>СаНПина</w:t>
      </w:r>
      <w:proofErr w:type="spellEnd"/>
      <w:r w:rsidRPr="00226EB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правилам техники безопасности работы</w:t>
      </w:r>
      <w:r w:rsidRPr="00226EB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  <w:r w:rsidRPr="00226EBC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столы; стулья; шкафы для хранения пособий. </w:t>
      </w:r>
    </w:p>
    <w:p w14:paraId="1141927D" w14:textId="77777777" w:rsidR="00F634A9" w:rsidRPr="00226EBC" w:rsidRDefault="00F634A9" w:rsidP="002E51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6EBC">
        <w:rPr>
          <w:rFonts w:ascii="Times New Roman" w:eastAsia="Times New Roman" w:hAnsi="Times New Roman"/>
          <w:sz w:val="24"/>
          <w:szCs w:val="24"/>
          <w:lang w:eastAsia="ru-RU"/>
        </w:rPr>
        <w:t>Помещение для занятий должно быть светлым, сухим, теплым и по объёму и размерам полезной площади соответствовать числу занимающихся обучающихся</w:t>
      </w:r>
      <w:r w:rsidRPr="00226EB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. </w:t>
      </w:r>
      <w:r w:rsidRPr="00226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время занятий свет должен падать с левой стороны.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5"/>
        <w:gridCol w:w="2496"/>
        <w:gridCol w:w="6379"/>
      </w:tblGrid>
      <w:tr w:rsidR="00F623E7" w:rsidRPr="008F30DC" w14:paraId="7422BB71" w14:textId="77777777" w:rsidTr="008F30DC">
        <w:tc>
          <w:tcPr>
            <w:tcW w:w="695" w:type="dxa"/>
            <w:vAlign w:val="center"/>
          </w:tcPr>
          <w:p w14:paraId="1B9D8ED8" w14:textId="77777777" w:rsidR="00F623E7" w:rsidRPr="008F30DC" w:rsidRDefault="007B3ED2" w:rsidP="002E516B">
            <w:pPr>
              <w:widowControl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F30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96" w:type="dxa"/>
            <w:vAlign w:val="center"/>
          </w:tcPr>
          <w:p w14:paraId="067DA83F" w14:textId="77777777" w:rsidR="00F623E7" w:rsidRPr="008F30DC" w:rsidRDefault="00F623E7" w:rsidP="002E516B">
            <w:pPr>
              <w:widowControl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F30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Название м</w:t>
            </w:r>
            <w:r w:rsidR="007B3ED2" w:rsidRPr="008F30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атериально-технического ресурса</w:t>
            </w:r>
          </w:p>
        </w:tc>
        <w:tc>
          <w:tcPr>
            <w:tcW w:w="6379" w:type="dxa"/>
            <w:vAlign w:val="center"/>
          </w:tcPr>
          <w:p w14:paraId="1DAC4012" w14:textId="77777777" w:rsidR="00F623E7" w:rsidRPr="008F30DC" w:rsidRDefault="00F623E7" w:rsidP="002E516B">
            <w:pPr>
              <w:widowControl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F30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Характеристика (уточнение)</w:t>
            </w:r>
          </w:p>
        </w:tc>
      </w:tr>
      <w:tr w:rsidR="00F623E7" w:rsidRPr="008F30DC" w14:paraId="3D4026BF" w14:textId="77777777" w:rsidTr="008F30DC">
        <w:tc>
          <w:tcPr>
            <w:tcW w:w="9570" w:type="dxa"/>
            <w:gridSpan w:val="3"/>
          </w:tcPr>
          <w:p w14:paraId="737DD423" w14:textId="77777777" w:rsidR="00F623E7" w:rsidRPr="008F30DC" w:rsidRDefault="00F623E7" w:rsidP="002E516B">
            <w:pPr>
              <w:widowControl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F30D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Помещение для занятий</w:t>
            </w:r>
          </w:p>
        </w:tc>
      </w:tr>
      <w:tr w:rsidR="00F623E7" w:rsidRPr="008F30DC" w14:paraId="1EA77B17" w14:textId="77777777" w:rsidTr="008F30DC">
        <w:trPr>
          <w:trHeight w:val="37"/>
        </w:trPr>
        <w:tc>
          <w:tcPr>
            <w:tcW w:w="0" w:type="auto"/>
          </w:tcPr>
          <w:p w14:paraId="611B33BE" w14:textId="77777777" w:rsidR="00F623E7" w:rsidRPr="008F30DC" w:rsidRDefault="004A3199" w:rsidP="002E51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8F30D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B9CEF5D" w14:textId="77777777" w:rsidR="00F623E7" w:rsidRPr="008F30DC" w:rsidRDefault="00F623E7" w:rsidP="002E51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8F30D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учебное помещение </w:t>
            </w:r>
          </w:p>
        </w:tc>
        <w:tc>
          <w:tcPr>
            <w:tcW w:w="0" w:type="auto"/>
          </w:tcPr>
          <w:p w14:paraId="7E97BFD6" w14:textId="77777777" w:rsidR="00F965CB" w:rsidRPr="008F30DC" w:rsidRDefault="004A3199" w:rsidP="002E516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8F30D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- </w:t>
            </w:r>
            <w:r w:rsidR="00F623E7" w:rsidRPr="008F30D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учебный класс</w:t>
            </w:r>
            <w:r w:rsidRPr="008F30D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(кабинет, аудитория) для прове</w:t>
            </w:r>
            <w:r w:rsidR="00F623E7" w:rsidRPr="008F30DC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дения занятий </w:t>
            </w:r>
          </w:p>
        </w:tc>
      </w:tr>
      <w:tr w:rsidR="00F623E7" w:rsidRPr="008F30DC" w14:paraId="55C4D3C9" w14:textId="77777777" w:rsidTr="008F30DC">
        <w:tc>
          <w:tcPr>
            <w:tcW w:w="9570" w:type="dxa"/>
            <w:gridSpan w:val="3"/>
          </w:tcPr>
          <w:p w14:paraId="1A29EF0F" w14:textId="77777777" w:rsidR="00F623E7" w:rsidRPr="008F30DC" w:rsidRDefault="00F623E7" w:rsidP="002E516B">
            <w:pPr>
              <w:widowControl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F30D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Мебель для занятий</w:t>
            </w:r>
          </w:p>
        </w:tc>
      </w:tr>
      <w:tr w:rsidR="003156FA" w:rsidRPr="008F30DC" w14:paraId="07FDA345" w14:textId="77777777" w:rsidTr="008F30DC">
        <w:trPr>
          <w:trHeight w:val="251"/>
        </w:trPr>
        <w:tc>
          <w:tcPr>
            <w:tcW w:w="695" w:type="dxa"/>
          </w:tcPr>
          <w:p w14:paraId="7AFDAED7" w14:textId="77777777" w:rsidR="00F623E7" w:rsidRPr="008F30DC" w:rsidRDefault="004A3199" w:rsidP="002E516B">
            <w:pPr>
              <w:widowControl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0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6" w:type="dxa"/>
          </w:tcPr>
          <w:p w14:paraId="712972BA" w14:textId="77777777" w:rsidR="00F623E7" w:rsidRPr="008F30DC" w:rsidRDefault="007B3ED2" w:rsidP="002E516B">
            <w:pPr>
              <w:widowControl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0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учебная мебель</w:t>
            </w:r>
          </w:p>
        </w:tc>
        <w:tc>
          <w:tcPr>
            <w:tcW w:w="6379" w:type="dxa"/>
          </w:tcPr>
          <w:p w14:paraId="5E2336E4" w14:textId="77777777" w:rsidR="00F623E7" w:rsidRPr="008F30DC" w:rsidRDefault="004A3199" w:rsidP="002E516B">
            <w:pPr>
              <w:widowControl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0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F623E7" w:rsidRPr="008F30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столы, стуль</w:t>
            </w:r>
            <w:r w:rsidRPr="008F30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я, школьные доски: меловая, маг</w:t>
            </w:r>
            <w:r w:rsidR="00F623E7" w:rsidRPr="008F30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нитно-маркерная</w:t>
            </w:r>
          </w:p>
        </w:tc>
      </w:tr>
      <w:tr w:rsidR="00F623E7" w:rsidRPr="008F30DC" w14:paraId="1ABFA442" w14:textId="77777777" w:rsidTr="008F30DC">
        <w:tc>
          <w:tcPr>
            <w:tcW w:w="695" w:type="dxa"/>
          </w:tcPr>
          <w:p w14:paraId="286D4AC3" w14:textId="77777777" w:rsidR="00F623E7" w:rsidRPr="008F30DC" w:rsidRDefault="004A3199" w:rsidP="002E516B">
            <w:pPr>
              <w:widowControl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0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6" w:type="dxa"/>
          </w:tcPr>
          <w:p w14:paraId="03D9D344" w14:textId="77777777" w:rsidR="00F623E7" w:rsidRPr="008F30DC" w:rsidRDefault="00F623E7" w:rsidP="002E516B">
            <w:pPr>
              <w:widowControl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0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мебель для хранения</w:t>
            </w:r>
          </w:p>
        </w:tc>
        <w:tc>
          <w:tcPr>
            <w:tcW w:w="6379" w:type="dxa"/>
          </w:tcPr>
          <w:p w14:paraId="568A8290" w14:textId="77777777" w:rsidR="00F623E7" w:rsidRPr="008F30DC" w:rsidRDefault="003156FA" w:rsidP="002E516B">
            <w:pPr>
              <w:widowControl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0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F623E7" w:rsidRPr="008F30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шкафы и ст</w:t>
            </w:r>
            <w:r w:rsidR="008E5255" w:rsidRPr="008F30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еллажи для хранения костюмов</w:t>
            </w:r>
            <w:r w:rsidR="00F623E7" w:rsidRPr="008F30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8E5255" w:rsidRPr="008F30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реквизита, декораций</w:t>
            </w:r>
          </w:p>
        </w:tc>
      </w:tr>
      <w:tr w:rsidR="007B2BA4" w:rsidRPr="008F30DC" w14:paraId="273FDC2F" w14:textId="77777777" w:rsidTr="008F30DC">
        <w:trPr>
          <w:trHeight w:val="37"/>
        </w:trPr>
        <w:tc>
          <w:tcPr>
            <w:tcW w:w="9570" w:type="dxa"/>
            <w:gridSpan w:val="3"/>
          </w:tcPr>
          <w:p w14:paraId="450D3891" w14:textId="77777777" w:rsidR="007B2BA4" w:rsidRPr="008F30DC" w:rsidRDefault="007B2BA4" w:rsidP="002E516B">
            <w:pPr>
              <w:widowControl w:val="0"/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F30DC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Технические ресурсы</w:t>
            </w:r>
          </w:p>
        </w:tc>
      </w:tr>
      <w:tr w:rsidR="004A3199" w:rsidRPr="008F30DC" w14:paraId="71361C2B" w14:textId="77777777" w:rsidTr="008F30DC">
        <w:tc>
          <w:tcPr>
            <w:tcW w:w="695" w:type="dxa"/>
          </w:tcPr>
          <w:p w14:paraId="57EEB1D1" w14:textId="77777777" w:rsidR="007B2BA4" w:rsidRPr="008F30DC" w:rsidRDefault="0060201A" w:rsidP="002E516B">
            <w:pPr>
              <w:widowControl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0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6" w:type="dxa"/>
          </w:tcPr>
          <w:p w14:paraId="7B288859" w14:textId="77777777" w:rsidR="007B2BA4" w:rsidRPr="008F30DC" w:rsidRDefault="004A3199" w:rsidP="002E516B">
            <w:pPr>
              <w:pStyle w:val="Default"/>
              <w:jc w:val="both"/>
              <w:rPr>
                <w:sz w:val="20"/>
                <w:szCs w:val="20"/>
              </w:rPr>
            </w:pPr>
            <w:r w:rsidRPr="008F30DC">
              <w:rPr>
                <w:sz w:val="20"/>
                <w:szCs w:val="20"/>
              </w:rPr>
              <w:t>демонстрационная тех</w:t>
            </w:r>
            <w:r w:rsidR="007B2BA4" w:rsidRPr="008F30DC">
              <w:rPr>
                <w:sz w:val="20"/>
                <w:szCs w:val="20"/>
              </w:rPr>
              <w:t xml:space="preserve">ника </w:t>
            </w:r>
          </w:p>
        </w:tc>
        <w:tc>
          <w:tcPr>
            <w:tcW w:w="6379" w:type="dxa"/>
          </w:tcPr>
          <w:p w14:paraId="5D03ADF9" w14:textId="77777777" w:rsidR="007B2BA4" w:rsidRPr="008F30DC" w:rsidRDefault="003156FA" w:rsidP="002E516B">
            <w:pPr>
              <w:pStyle w:val="Default"/>
              <w:jc w:val="both"/>
              <w:rPr>
                <w:sz w:val="20"/>
                <w:szCs w:val="20"/>
              </w:rPr>
            </w:pPr>
            <w:r w:rsidRPr="008F30DC">
              <w:rPr>
                <w:sz w:val="20"/>
                <w:szCs w:val="20"/>
              </w:rPr>
              <w:t xml:space="preserve">- </w:t>
            </w:r>
            <w:r w:rsidR="007B2BA4" w:rsidRPr="008F30DC">
              <w:rPr>
                <w:sz w:val="20"/>
                <w:szCs w:val="20"/>
              </w:rPr>
              <w:t>компьютер, прин</w:t>
            </w:r>
            <w:r w:rsidR="008E5255" w:rsidRPr="008F30DC">
              <w:rPr>
                <w:sz w:val="20"/>
                <w:szCs w:val="20"/>
              </w:rPr>
              <w:t>тер, музыкальный центр, ноутбук, колонки, микрофоны, микшер</w:t>
            </w:r>
          </w:p>
        </w:tc>
      </w:tr>
      <w:tr w:rsidR="004A3199" w:rsidRPr="008F30DC" w14:paraId="0983AEED" w14:textId="77777777" w:rsidTr="008F30DC">
        <w:tc>
          <w:tcPr>
            <w:tcW w:w="695" w:type="dxa"/>
          </w:tcPr>
          <w:p w14:paraId="43E3A158" w14:textId="77777777" w:rsidR="007B2BA4" w:rsidRPr="008F30DC" w:rsidRDefault="0060201A" w:rsidP="002E516B">
            <w:pPr>
              <w:widowControl w:val="0"/>
              <w:autoSpaceDE w:val="0"/>
              <w:autoSpaceDN w:val="0"/>
              <w:adjustRightInd w:val="0"/>
              <w:ind w:right="139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F30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6" w:type="dxa"/>
          </w:tcPr>
          <w:p w14:paraId="0EB19366" w14:textId="77777777" w:rsidR="007B2BA4" w:rsidRPr="008F30DC" w:rsidRDefault="007B2BA4" w:rsidP="002E516B">
            <w:pPr>
              <w:pStyle w:val="Default"/>
              <w:jc w:val="both"/>
              <w:rPr>
                <w:sz w:val="20"/>
                <w:szCs w:val="20"/>
              </w:rPr>
            </w:pPr>
            <w:r w:rsidRPr="008F30DC">
              <w:rPr>
                <w:sz w:val="20"/>
                <w:szCs w:val="20"/>
              </w:rPr>
              <w:t xml:space="preserve">наглядные средства обучения </w:t>
            </w:r>
          </w:p>
        </w:tc>
        <w:tc>
          <w:tcPr>
            <w:tcW w:w="6379" w:type="dxa"/>
          </w:tcPr>
          <w:p w14:paraId="4D706F25" w14:textId="77777777" w:rsidR="007B2BA4" w:rsidRPr="008F30DC" w:rsidRDefault="003156FA" w:rsidP="002E516B">
            <w:pPr>
              <w:pStyle w:val="Default"/>
              <w:jc w:val="both"/>
              <w:rPr>
                <w:sz w:val="20"/>
                <w:szCs w:val="20"/>
              </w:rPr>
            </w:pPr>
            <w:r w:rsidRPr="008F30DC">
              <w:rPr>
                <w:sz w:val="20"/>
                <w:szCs w:val="20"/>
              </w:rPr>
              <w:t xml:space="preserve">- </w:t>
            </w:r>
            <w:r w:rsidR="007B3ED2" w:rsidRPr="008F30DC">
              <w:rPr>
                <w:sz w:val="20"/>
                <w:szCs w:val="20"/>
              </w:rPr>
              <w:t>демонстрационный стенд</w:t>
            </w:r>
          </w:p>
          <w:p w14:paraId="6D64B608" w14:textId="77777777" w:rsidR="007B2BA4" w:rsidRPr="008F30DC" w:rsidRDefault="003156FA" w:rsidP="002E516B">
            <w:pPr>
              <w:pStyle w:val="Default"/>
              <w:jc w:val="both"/>
              <w:rPr>
                <w:sz w:val="20"/>
                <w:szCs w:val="20"/>
              </w:rPr>
            </w:pPr>
            <w:r w:rsidRPr="008F30DC">
              <w:rPr>
                <w:sz w:val="20"/>
                <w:szCs w:val="20"/>
              </w:rPr>
              <w:t xml:space="preserve">- </w:t>
            </w:r>
            <w:r w:rsidR="007B3ED2" w:rsidRPr="008F30DC">
              <w:rPr>
                <w:sz w:val="20"/>
                <w:szCs w:val="20"/>
              </w:rPr>
              <w:t>демонстрационные предметы</w:t>
            </w:r>
          </w:p>
          <w:p w14:paraId="4BA837B5" w14:textId="77777777" w:rsidR="008E5255" w:rsidRPr="008F30DC" w:rsidRDefault="007B3ED2" w:rsidP="002E516B">
            <w:pPr>
              <w:pStyle w:val="Default"/>
              <w:jc w:val="both"/>
              <w:rPr>
                <w:sz w:val="20"/>
                <w:szCs w:val="20"/>
              </w:rPr>
            </w:pPr>
            <w:r w:rsidRPr="008F30DC">
              <w:rPr>
                <w:sz w:val="20"/>
                <w:szCs w:val="20"/>
              </w:rPr>
              <w:t>- декорации</w:t>
            </w:r>
          </w:p>
          <w:p w14:paraId="0F6DFCB0" w14:textId="77777777" w:rsidR="008E5255" w:rsidRPr="008F30DC" w:rsidRDefault="008E5255" w:rsidP="002E516B">
            <w:pPr>
              <w:pStyle w:val="Default"/>
              <w:jc w:val="both"/>
              <w:rPr>
                <w:sz w:val="20"/>
                <w:szCs w:val="20"/>
              </w:rPr>
            </w:pPr>
            <w:r w:rsidRPr="008F30DC">
              <w:rPr>
                <w:sz w:val="20"/>
                <w:szCs w:val="20"/>
              </w:rPr>
              <w:t>-костюмы</w:t>
            </w:r>
          </w:p>
        </w:tc>
      </w:tr>
    </w:tbl>
    <w:p w14:paraId="1BDA7C69" w14:textId="77777777" w:rsidR="00912B8E" w:rsidRPr="00226EBC" w:rsidRDefault="00431BFE" w:rsidP="002E51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6EBC">
        <w:rPr>
          <w:rFonts w:ascii="Times New Roman" w:hAnsi="Times New Roman"/>
          <w:b/>
          <w:sz w:val="24"/>
          <w:szCs w:val="24"/>
        </w:rPr>
        <w:t>2.2.2</w:t>
      </w:r>
      <w:r w:rsidR="00656CD3">
        <w:rPr>
          <w:rFonts w:ascii="Times New Roman" w:hAnsi="Times New Roman"/>
          <w:b/>
          <w:sz w:val="24"/>
          <w:szCs w:val="24"/>
        </w:rPr>
        <w:t xml:space="preserve"> </w:t>
      </w:r>
      <w:r w:rsidR="00912B8E" w:rsidRPr="00226EBC">
        <w:rPr>
          <w:rFonts w:ascii="Times New Roman" w:hAnsi="Times New Roman"/>
          <w:b/>
          <w:sz w:val="24"/>
          <w:szCs w:val="24"/>
        </w:rPr>
        <w:t>Кадровое обеспечение</w:t>
      </w:r>
    </w:p>
    <w:p w14:paraId="27E39878" w14:textId="77777777" w:rsidR="00912B8E" w:rsidRPr="00226EBC" w:rsidRDefault="00DE57C7" w:rsidP="00E573C7">
      <w:pPr>
        <w:tabs>
          <w:tab w:val="left" w:pos="423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6EBC">
        <w:rPr>
          <w:rFonts w:ascii="Times New Roman" w:hAnsi="Times New Roman"/>
          <w:sz w:val="24"/>
          <w:szCs w:val="24"/>
        </w:rPr>
        <w:t>Реализация программы обеспечивается педагогом дополнительного образования. Квалификация педагогического работника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 (приказ Министерства здравоохранения и социального развития РФ от 26.08.2010 г. № 761н; изм. приказ Министерства здравоохранения и социального развития Российской Федерации от 31.05.2011 г. № 448н). Педагог должен обладать достаточным практическим опытом, знаниями, умениями в соответствии с целевыми установками данной программы. Умения педагога должны быть направлены на развитие способностей и реализацию интересов в зависимости от возрастных характеристик обучающихся и педагогической ситуации. Педагог, реализующий данную программу, должен обладать так же компетенциями, определенными в профессиональном стандарте педагога дополнительного образования детей и взрослых</w:t>
      </w:r>
      <w:r w:rsidR="004E1A2D" w:rsidRPr="00226EBC">
        <w:rPr>
          <w:rFonts w:ascii="Times New Roman" w:hAnsi="Times New Roman"/>
          <w:sz w:val="24"/>
          <w:szCs w:val="24"/>
        </w:rPr>
        <w:t>.</w:t>
      </w:r>
    </w:p>
    <w:p w14:paraId="615D02A4" w14:textId="77777777" w:rsidR="00F634A9" w:rsidRPr="00226EBC" w:rsidRDefault="009065E5" w:rsidP="007F26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139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26EBC">
        <w:rPr>
          <w:rFonts w:ascii="Times New Roman" w:hAnsi="Times New Roman"/>
          <w:b/>
          <w:color w:val="000000"/>
          <w:sz w:val="24"/>
          <w:szCs w:val="24"/>
        </w:rPr>
        <w:t>2.3</w:t>
      </w:r>
      <w:r w:rsidR="00656CD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56CD3" w:rsidRPr="00226EBC">
        <w:rPr>
          <w:rFonts w:ascii="Times New Roman" w:hAnsi="Times New Roman"/>
          <w:b/>
          <w:color w:val="000000"/>
          <w:sz w:val="24"/>
          <w:szCs w:val="24"/>
        </w:rPr>
        <w:t>ФОРМЫ КОНТРОЛЯ И ОЦЕНОЧНЫЕ МАТЕРИАЛЫ</w:t>
      </w:r>
    </w:p>
    <w:p w14:paraId="483B3F9E" w14:textId="77777777" w:rsidR="00F634A9" w:rsidRPr="00226EBC" w:rsidRDefault="00F634A9" w:rsidP="00E57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26EBC">
        <w:rPr>
          <w:rFonts w:ascii="Times New Roman" w:hAnsi="Times New Roman"/>
          <w:color w:val="000000"/>
          <w:sz w:val="24"/>
          <w:szCs w:val="24"/>
        </w:rPr>
        <w:t>При реализации программы используются т</w:t>
      </w:r>
      <w:r w:rsidR="009065E5" w:rsidRPr="00226EBC">
        <w:rPr>
          <w:rFonts w:ascii="Times New Roman" w:hAnsi="Times New Roman"/>
          <w:color w:val="000000"/>
          <w:sz w:val="24"/>
          <w:szCs w:val="24"/>
        </w:rPr>
        <w:t xml:space="preserve">акие виды контроля как: входной, промежуточная аттестация </w:t>
      </w:r>
      <w:r w:rsidRPr="00226EBC">
        <w:rPr>
          <w:rFonts w:ascii="Times New Roman" w:hAnsi="Times New Roman"/>
          <w:color w:val="000000"/>
          <w:sz w:val="24"/>
          <w:szCs w:val="24"/>
        </w:rPr>
        <w:t>и итоговый.</w:t>
      </w:r>
    </w:p>
    <w:p w14:paraId="24047BC6" w14:textId="77777777" w:rsidR="00F634A9" w:rsidRPr="00226EBC" w:rsidRDefault="00880EE0" w:rsidP="00E57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26EBC">
        <w:rPr>
          <w:rFonts w:ascii="Times New Roman" w:hAnsi="Times New Roman"/>
          <w:b/>
          <w:iCs/>
          <w:color w:val="000000"/>
          <w:sz w:val="24"/>
          <w:szCs w:val="24"/>
        </w:rPr>
        <w:t>Входная диагностика</w:t>
      </w:r>
      <w:r w:rsidRPr="00226EBC">
        <w:rPr>
          <w:rFonts w:ascii="Times New Roman" w:hAnsi="Times New Roman"/>
          <w:color w:val="000000"/>
          <w:sz w:val="24"/>
          <w:szCs w:val="24"/>
        </w:rPr>
        <w:t xml:space="preserve"> проводится в сентябре с целью выявления первоначального уровня знаний и умений</w:t>
      </w:r>
      <w:r w:rsidR="002F0216" w:rsidRPr="00226EBC">
        <w:rPr>
          <w:rFonts w:ascii="Times New Roman" w:hAnsi="Times New Roman"/>
          <w:color w:val="000000"/>
          <w:sz w:val="24"/>
          <w:szCs w:val="24"/>
        </w:rPr>
        <w:t xml:space="preserve"> организаторского мастерства и досуговых дел</w:t>
      </w:r>
      <w:r w:rsidRPr="00226EB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F0216" w:rsidRPr="00226EBC">
        <w:rPr>
          <w:rFonts w:ascii="Times New Roman" w:hAnsi="Times New Roman"/>
          <w:color w:val="000000"/>
          <w:sz w:val="24"/>
          <w:szCs w:val="24"/>
        </w:rPr>
        <w:t>а также</w:t>
      </w:r>
      <w:r w:rsidR="0060201A" w:rsidRPr="00226EBC">
        <w:rPr>
          <w:rFonts w:ascii="Times New Roman" w:hAnsi="Times New Roman"/>
          <w:color w:val="000000"/>
          <w:sz w:val="24"/>
          <w:szCs w:val="24"/>
        </w:rPr>
        <w:t xml:space="preserve"> творческих предпочтений</w:t>
      </w:r>
      <w:r w:rsidR="002F0216" w:rsidRPr="00226EBC">
        <w:rPr>
          <w:rFonts w:ascii="Times New Roman" w:hAnsi="Times New Roman"/>
          <w:color w:val="000000"/>
          <w:sz w:val="24"/>
          <w:szCs w:val="24"/>
        </w:rPr>
        <w:t xml:space="preserve"> обучающихся</w:t>
      </w:r>
      <w:r w:rsidR="000425E4" w:rsidRPr="00226EBC">
        <w:rPr>
          <w:rFonts w:ascii="Times New Roman" w:hAnsi="Times New Roman"/>
          <w:color w:val="000000"/>
          <w:sz w:val="24"/>
          <w:szCs w:val="24"/>
        </w:rPr>
        <w:t>.</w:t>
      </w:r>
    </w:p>
    <w:p w14:paraId="5B0D1992" w14:textId="77777777" w:rsidR="00880EE0" w:rsidRPr="00226EBC" w:rsidRDefault="00880EE0" w:rsidP="00E57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26EBC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Формы:</w:t>
      </w:r>
    </w:p>
    <w:p w14:paraId="209ACA30" w14:textId="77777777" w:rsidR="00880EE0" w:rsidRPr="00226EBC" w:rsidRDefault="00880EE0" w:rsidP="00E57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26EBC">
        <w:rPr>
          <w:rFonts w:ascii="Times New Roman" w:hAnsi="Times New Roman"/>
          <w:color w:val="000000"/>
          <w:sz w:val="24"/>
          <w:szCs w:val="24"/>
        </w:rPr>
        <w:t>- педагогическое наблюдение</w:t>
      </w:r>
      <w:r w:rsidR="00880640" w:rsidRPr="00226EBC">
        <w:rPr>
          <w:rFonts w:ascii="Times New Roman" w:hAnsi="Times New Roman"/>
          <w:color w:val="000000"/>
          <w:sz w:val="24"/>
          <w:szCs w:val="24"/>
        </w:rPr>
        <w:t>;</w:t>
      </w:r>
    </w:p>
    <w:p w14:paraId="6D4B463D" w14:textId="77777777" w:rsidR="00880640" w:rsidRPr="00226EBC" w:rsidRDefault="00880640" w:rsidP="00E57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26EBC">
        <w:rPr>
          <w:rFonts w:ascii="Times New Roman" w:hAnsi="Times New Roman"/>
          <w:color w:val="000000"/>
          <w:sz w:val="24"/>
          <w:szCs w:val="24"/>
        </w:rPr>
        <w:t>- выполнение практических</w:t>
      </w:r>
      <w:r w:rsidR="007C11E7" w:rsidRPr="00226EBC">
        <w:rPr>
          <w:rFonts w:ascii="Times New Roman" w:hAnsi="Times New Roman"/>
          <w:color w:val="000000"/>
          <w:sz w:val="24"/>
          <w:szCs w:val="24"/>
        </w:rPr>
        <w:t xml:space="preserve"> творческих</w:t>
      </w:r>
      <w:r w:rsidRPr="00226EBC">
        <w:rPr>
          <w:rFonts w:ascii="Times New Roman" w:hAnsi="Times New Roman"/>
          <w:color w:val="000000"/>
          <w:sz w:val="24"/>
          <w:szCs w:val="24"/>
        </w:rPr>
        <w:t xml:space="preserve"> заданий педагога.</w:t>
      </w:r>
    </w:p>
    <w:p w14:paraId="7BD271D7" w14:textId="77777777" w:rsidR="009065E5" w:rsidRPr="00226EBC" w:rsidRDefault="009065E5" w:rsidP="00E57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26EBC">
        <w:rPr>
          <w:rFonts w:ascii="Times New Roman" w:hAnsi="Times New Roman"/>
          <w:b/>
          <w:color w:val="000000"/>
          <w:sz w:val="24"/>
          <w:szCs w:val="24"/>
        </w:rPr>
        <w:t>Промежуточн</w:t>
      </w:r>
      <w:r w:rsidR="006A03E4" w:rsidRPr="00226EBC">
        <w:rPr>
          <w:rFonts w:ascii="Times New Roman" w:hAnsi="Times New Roman"/>
          <w:b/>
          <w:color w:val="000000"/>
          <w:sz w:val="24"/>
          <w:szCs w:val="24"/>
        </w:rPr>
        <w:t>ая</w:t>
      </w:r>
      <w:r w:rsidRPr="00226EBC">
        <w:rPr>
          <w:rFonts w:ascii="Times New Roman" w:hAnsi="Times New Roman"/>
          <w:b/>
          <w:color w:val="000000"/>
          <w:sz w:val="24"/>
          <w:szCs w:val="24"/>
        </w:rPr>
        <w:t xml:space="preserve"> аттестация</w:t>
      </w:r>
      <w:r w:rsidRPr="00226EBC">
        <w:rPr>
          <w:rFonts w:ascii="Times New Roman" w:hAnsi="Times New Roman"/>
          <w:color w:val="000000"/>
          <w:sz w:val="24"/>
          <w:szCs w:val="24"/>
        </w:rPr>
        <w:t xml:space="preserve"> проходят в середине учебного года с целью проверки текущего ур</w:t>
      </w:r>
      <w:r w:rsidR="00903349" w:rsidRPr="00226EBC">
        <w:rPr>
          <w:rFonts w:ascii="Times New Roman" w:hAnsi="Times New Roman"/>
          <w:color w:val="000000"/>
          <w:sz w:val="24"/>
          <w:szCs w:val="24"/>
        </w:rPr>
        <w:t>овня освоения программы в декабре</w:t>
      </w:r>
      <w:r w:rsidRPr="00226EBC">
        <w:rPr>
          <w:rFonts w:ascii="Times New Roman" w:hAnsi="Times New Roman"/>
          <w:color w:val="000000"/>
          <w:sz w:val="24"/>
          <w:szCs w:val="24"/>
        </w:rPr>
        <w:t>.</w:t>
      </w:r>
    </w:p>
    <w:p w14:paraId="536643A9" w14:textId="77777777" w:rsidR="005C4DD0" w:rsidRPr="00226EBC" w:rsidRDefault="005C4DD0" w:rsidP="005C4D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26EBC">
        <w:rPr>
          <w:rFonts w:ascii="Times New Roman" w:hAnsi="Times New Roman"/>
          <w:b/>
          <w:i/>
          <w:color w:val="000000"/>
          <w:sz w:val="24"/>
          <w:szCs w:val="24"/>
        </w:rPr>
        <w:t>Формы:</w:t>
      </w:r>
    </w:p>
    <w:p w14:paraId="153E7C4B" w14:textId="77777777" w:rsidR="005C4DD0" w:rsidRPr="00226EBC" w:rsidRDefault="005C4DD0" w:rsidP="005C4D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26EBC">
        <w:rPr>
          <w:rFonts w:ascii="Times New Roman" w:hAnsi="Times New Roman"/>
          <w:color w:val="000000"/>
          <w:sz w:val="24"/>
          <w:szCs w:val="24"/>
        </w:rPr>
        <w:t>- тестирование;</w:t>
      </w:r>
    </w:p>
    <w:p w14:paraId="1933112E" w14:textId="77777777" w:rsidR="005C4DD0" w:rsidRPr="00226EBC" w:rsidRDefault="005C4DD0" w:rsidP="005C4D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26EBC">
        <w:rPr>
          <w:rFonts w:ascii="Times New Roman" w:hAnsi="Times New Roman"/>
          <w:color w:val="000000"/>
          <w:sz w:val="24"/>
          <w:szCs w:val="24"/>
        </w:rPr>
        <w:t>- педагогическое наблюдение;</w:t>
      </w:r>
    </w:p>
    <w:p w14:paraId="5726D392" w14:textId="77777777" w:rsidR="005C4DD0" w:rsidRPr="00226EBC" w:rsidRDefault="005C4DD0" w:rsidP="005C4D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26EBC">
        <w:rPr>
          <w:rFonts w:ascii="Times New Roman" w:hAnsi="Times New Roman"/>
          <w:color w:val="000000"/>
          <w:sz w:val="24"/>
          <w:szCs w:val="24"/>
        </w:rPr>
        <w:t>- выполнение практических творческих заданий педагога.</w:t>
      </w:r>
    </w:p>
    <w:p w14:paraId="078F7B48" w14:textId="77777777" w:rsidR="00F634A9" w:rsidRPr="00226EBC" w:rsidRDefault="00F634A9" w:rsidP="00E57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26EBC">
        <w:rPr>
          <w:rFonts w:ascii="Times New Roman" w:hAnsi="Times New Roman"/>
          <w:b/>
          <w:iCs/>
          <w:color w:val="000000"/>
          <w:sz w:val="24"/>
          <w:szCs w:val="24"/>
        </w:rPr>
        <w:t>Итоговый контроль</w:t>
      </w:r>
      <w:r w:rsidRPr="00226EBC">
        <w:rPr>
          <w:rFonts w:ascii="Times New Roman" w:hAnsi="Times New Roman"/>
          <w:color w:val="000000"/>
          <w:sz w:val="24"/>
          <w:szCs w:val="24"/>
        </w:rPr>
        <w:t xml:space="preserve"> проходит по окончанию программы и определяет уровень освоения </w:t>
      </w:r>
      <w:r w:rsidR="007B3ED2" w:rsidRPr="00226EBC">
        <w:rPr>
          <w:rFonts w:ascii="Times New Roman" w:hAnsi="Times New Roman"/>
          <w:color w:val="000000"/>
          <w:sz w:val="24"/>
          <w:szCs w:val="24"/>
        </w:rPr>
        <w:t>программы каждого обучающегося.</w:t>
      </w:r>
    </w:p>
    <w:p w14:paraId="26793A92" w14:textId="77777777" w:rsidR="003F2ADD" w:rsidRPr="00226EBC" w:rsidRDefault="00F634A9" w:rsidP="00E573C7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/>
          <w:color w:val="000000"/>
          <w:kern w:val="2"/>
          <w:sz w:val="24"/>
          <w:szCs w:val="24"/>
          <w:lang w:eastAsia="ru-RU"/>
        </w:rPr>
      </w:pPr>
      <w:r w:rsidRPr="00226EBC">
        <w:rPr>
          <w:rFonts w:ascii="Times New Roman" w:eastAsia="Arial Unicode MS" w:hAnsi="Times New Roman"/>
          <w:b/>
          <w:i/>
          <w:color w:val="000000"/>
          <w:kern w:val="2"/>
          <w:sz w:val="24"/>
          <w:szCs w:val="24"/>
          <w:lang w:eastAsia="ru-RU"/>
        </w:rPr>
        <w:t>Формы</w:t>
      </w:r>
      <w:r w:rsidR="003F2ADD" w:rsidRPr="00226EBC">
        <w:rPr>
          <w:rFonts w:ascii="Times New Roman" w:eastAsia="Arial Unicode MS" w:hAnsi="Times New Roman"/>
          <w:b/>
          <w:i/>
          <w:color w:val="000000"/>
          <w:kern w:val="2"/>
          <w:sz w:val="24"/>
          <w:szCs w:val="24"/>
          <w:lang w:eastAsia="ru-RU"/>
        </w:rPr>
        <w:t>:</w:t>
      </w:r>
    </w:p>
    <w:p w14:paraId="13C8BC79" w14:textId="77777777" w:rsidR="003F2ADD" w:rsidRPr="00226EBC" w:rsidRDefault="003F2ADD" w:rsidP="00E57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26EBC">
        <w:rPr>
          <w:rFonts w:ascii="Times New Roman" w:hAnsi="Times New Roman"/>
          <w:color w:val="000000"/>
          <w:sz w:val="24"/>
          <w:szCs w:val="24"/>
        </w:rPr>
        <w:t>- тестирование;</w:t>
      </w:r>
    </w:p>
    <w:p w14:paraId="16F321BC" w14:textId="77777777" w:rsidR="003F2ADD" w:rsidRPr="00226EBC" w:rsidRDefault="003F2ADD" w:rsidP="00E57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26EBC">
        <w:rPr>
          <w:rFonts w:ascii="Times New Roman" w:hAnsi="Times New Roman"/>
          <w:color w:val="000000"/>
          <w:sz w:val="24"/>
          <w:szCs w:val="24"/>
        </w:rPr>
        <w:t>-</w:t>
      </w:r>
      <w:r w:rsidR="00BD3E5B" w:rsidRPr="00226EBC">
        <w:rPr>
          <w:rFonts w:ascii="Times New Roman" w:hAnsi="Times New Roman"/>
          <w:color w:val="000000"/>
          <w:sz w:val="24"/>
          <w:szCs w:val="24"/>
        </w:rPr>
        <w:t xml:space="preserve"> творческое задание</w:t>
      </w:r>
      <w:r w:rsidRPr="00226EBC">
        <w:rPr>
          <w:rFonts w:ascii="Times New Roman" w:hAnsi="Times New Roman"/>
          <w:color w:val="000000"/>
          <w:sz w:val="24"/>
          <w:szCs w:val="24"/>
        </w:rPr>
        <w:t>;</w:t>
      </w:r>
    </w:p>
    <w:p w14:paraId="0861F07C" w14:textId="77777777" w:rsidR="003F2ADD" w:rsidRPr="00226EBC" w:rsidRDefault="003F2ADD" w:rsidP="00E57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26EBC">
        <w:rPr>
          <w:rFonts w:ascii="Times New Roman" w:hAnsi="Times New Roman"/>
          <w:color w:val="000000"/>
          <w:sz w:val="24"/>
          <w:szCs w:val="24"/>
        </w:rPr>
        <w:t>-</w:t>
      </w:r>
      <w:r w:rsidR="007C11E7" w:rsidRPr="00226EBC">
        <w:rPr>
          <w:rFonts w:ascii="Times New Roman" w:hAnsi="Times New Roman"/>
          <w:color w:val="000000"/>
          <w:sz w:val="24"/>
          <w:szCs w:val="24"/>
        </w:rPr>
        <w:t>презентация творческого номера</w:t>
      </w:r>
      <w:r w:rsidRPr="00226EBC">
        <w:rPr>
          <w:rFonts w:ascii="Times New Roman" w:hAnsi="Times New Roman"/>
          <w:color w:val="000000"/>
          <w:sz w:val="24"/>
          <w:szCs w:val="24"/>
        </w:rPr>
        <w:t>;</w:t>
      </w:r>
    </w:p>
    <w:p w14:paraId="30536797" w14:textId="77777777" w:rsidR="003F2ADD" w:rsidRPr="00226EBC" w:rsidRDefault="003F2ADD" w:rsidP="00E57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26EBC">
        <w:rPr>
          <w:rFonts w:ascii="Times New Roman" w:hAnsi="Times New Roman"/>
          <w:color w:val="000000"/>
          <w:sz w:val="24"/>
          <w:szCs w:val="24"/>
        </w:rPr>
        <w:t>- педагогическое наблюдение;</w:t>
      </w:r>
    </w:p>
    <w:p w14:paraId="0AB9DB95" w14:textId="77777777" w:rsidR="003F2ADD" w:rsidRPr="00226EBC" w:rsidRDefault="003F2ADD" w:rsidP="00E57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26EBC">
        <w:rPr>
          <w:rFonts w:ascii="Times New Roman" w:hAnsi="Times New Roman"/>
          <w:color w:val="000000"/>
          <w:sz w:val="24"/>
          <w:szCs w:val="24"/>
        </w:rPr>
        <w:t>-</w:t>
      </w:r>
      <w:r w:rsidR="00BD3E5B" w:rsidRPr="00226EBC">
        <w:rPr>
          <w:rFonts w:ascii="Times New Roman" w:hAnsi="Times New Roman"/>
          <w:color w:val="000000"/>
          <w:sz w:val="24"/>
          <w:szCs w:val="24"/>
        </w:rPr>
        <w:t xml:space="preserve">организация </w:t>
      </w:r>
      <w:r w:rsidR="007C11E7" w:rsidRPr="00226EBC">
        <w:rPr>
          <w:rFonts w:ascii="Times New Roman" w:hAnsi="Times New Roman"/>
          <w:color w:val="000000"/>
          <w:sz w:val="24"/>
          <w:szCs w:val="24"/>
        </w:rPr>
        <w:t xml:space="preserve">мероприятий, концертов, </w:t>
      </w:r>
      <w:r w:rsidR="008E5255" w:rsidRPr="00226EBC">
        <w:rPr>
          <w:rFonts w:ascii="Times New Roman" w:hAnsi="Times New Roman"/>
          <w:color w:val="000000"/>
          <w:sz w:val="24"/>
          <w:szCs w:val="24"/>
        </w:rPr>
        <w:t>поздравлений</w:t>
      </w:r>
      <w:r w:rsidR="007C11E7" w:rsidRPr="00226EB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E5255" w:rsidRPr="00226EBC">
        <w:rPr>
          <w:rFonts w:ascii="Times New Roman" w:hAnsi="Times New Roman"/>
          <w:color w:val="000000"/>
          <w:sz w:val="24"/>
          <w:szCs w:val="24"/>
        </w:rPr>
        <w:t>экскурсий, акций,</w:t>
      </w:r>
      <w:r w:rsidR="007C11E7" w:rsidRPr="00226EBC">
        <w:rPr>
          <w:rFonts w:ascii="Times New Roman" w:hAnsi="Times New Roman"/>
          <w:color w:val="000000"/>
          <w:sz w:val="24"/>
          <w:szCs w:val="24"/>
        </w:rPr>
        <w:t xml:space="preserve"> конкурсов</w:t>
      </w:r>
      <w:r w:rsidRPr="00226EBC">
        <w:rPr>
          <w:rFonts w:ascii="Times New Roman" w:hAnsi="Times New Roman"/>
          <w:color w:val="000000"/>
          <w:sz w:val="24"/>
          <w:szCs w:val="24"/>
        </w:rPr>
        <w:t>;</w:t>
      </w:r>
    </w:p>
    <w:p w14:paraId="1729A0CC" w14:textId="77777777" w:rsidR="003F2ADD" w:rsidRPr="00226EBC" w:rsidRDefault="003F2ADD" w:rsidP="00E573C7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Arial Unicode MS" w:hAnsi="Times New Roman"/>
          <w:color w:val="000000"/>
          <w:kern w:val="2"/>
          <w:sz w:val="24"/>
          <w:szCs w:val="24"/>
          <w:lang w:eastAsia="ru-RU"/>
        </w:rPr>
      </w:pPr>
      <w:r w:rsidRPr="00226EBC">
        <w:rPr>
          <w:rFonts w:ascii="Times New Roman" w:eastAsia="Arial Unicode MS" w:hAnsi="Times New Roman"/>
          <w:color w:val="000000"/>
          <w:kern w:val="2"/>
          <w:sz w:val="24"/>
          <w:szCs w:val="24"/>
          <w:lang w:eastAsia="ru-RU"/>
        </w:rPr>
        <w:t xml:space="preserve">- анализ участия обучающегося в </w:t>
      </w:r>
      <w:r w:rsidR="007C11E7" w:rsidRPr="00226EBC">
        <w:rPr>
          <w:rFonts w:ascii="Times New Roman" w:eastAsia="Arial Unicode MS" w:hAnsi="Times New Roman"/>
          <w:color w:val="000000"/>
          <w:kern w:val="2"/>
          <w:sz w:val="24"/>
          <w:szCs w:val="24"/>
          <w:lang w:eastAsia="ru-RU"/>
        </w:rPr>
        <w:t xml:space="preserve">мероприятиях, </w:t>
      </w:r>
      <w:r w:rsidRPr="00226EBC">
        <w:rPr>
          <w:rFonts w:ascii="Times New Roman" w:eastAsia="Arial Unicode MS" w:hAnsi="Times New Roman"/>
          <w:color w:val="000000"/>
          <w:kern w:val="2"/>
          <w:sz w:val="24"/>
          <w:szCs w:val="24"/>
          <w:lang w:eastAsia="ru-RU"/>
        </w:rPr>
        <w:t>выставках и конкурсах</w:t>
      </w:r>
      <w:r w:rsidR="005B39E5" w:rsidRPr="00226EBC">
        <w:rPr>
          <w:rFonts w:ascii="Times New Roman" w:eastAsia="Arial Unicode MS" w:hAnsi="Times New Roman"/>
          <w:color w:val="000000"/>
          <w:kern w:val="2"/>
          <w:sz w:val="24"/>
          <w:szCs w:val="24"/>
          <w:lang w:eastAsia="ru-RU"/>
        </w:rPr>
        <w:t>.</w:t>
      </w:r>
    </w:p>
    <w:p w14:paraId="330A7865" w14:textId="77777777" w:rsidR="00F634A9" w:rsidRPr="00226EBC" w:rsidRDefault="00F634A9" w:rsidP="00C55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6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выявления и фиксации результатов дополнительной образовательной программы </w:t>
      </w:r>
      <w:r w:rsidRPr="00226EBC">
        <w:rPr>
          <w:rFonts w:ascii="Times New Roman" w:eastAsia="Arial Unicode MS" w:hAnsi="Times New Roman"/>
          <w:color w:val="000000"/>
          <w:kern w:val="2"/>
          <w:sz w:val="24"/>
          <w:szCs w:val="24"/>
          <w:lang w:eastAsia="ru-RU"/>
        </w:rPr>
        <w:t>«</w:t>
      </w:r>
      <w:proofErr w:type="spellStart"/>
      <w:proofErr w:type="gramStart"/>
      <w:r w:rsidR="007C11E7" w:rsidRPr="00226EBC">
        <w:rPr>
          <w:rFonts w:ascii="Times New Roman" w:eastAsia="Arial Unicode MS" w:hAnsi="Times New Roman"/>
          <w:color w:val="000000"/>
          <w:kern w:val="2"/>
          <w:sz w:val="24"/>
          <w:szCs w:val="24"/>
          <w:lang w:eastAsia="ru-RU"/>
        </w:rPr>
        <w:t>Хочу!Умею</w:t>
      </w:r>
      <w:proofErr w:type="gramEnd"/>
      <w:r w:rsidR="007C11E7" w:rsidRPr="00226EBC">
        <w:rPr>
          <w:rFonts w:ascii="Times New Roman" w:eastAsia="Arial Unicode MS" w:hAnsi="Times New Roman"/>
          <w:color w:val="000000"/>
          <w:kern w:val="2"/>
          <w:sz w:val="24"/>
          <w:szCs w:val="24"/>
          <w:lang w:eastAsia="ru-RU"/>
        </w:rPr>
        <w:t>!Могу</w:t>
      </w:r>
      <w:proofErr w:type="spellEnd"/>
      <w:r w:rsidR="007C11E7" w:rsidRPr="00226EBC">
        <w:rPr>
          <w:rFonts w:ascii="Times New Roman" w:eastAsia="Arial Unicode MS" w:hAnsi="Times New Roman"/>
          <w:color w:val="000000"/>
          <w:kern w:val="2"/>
          <w:sz w:val="24"/>
          <w:szCs w:val="24"/>
          <w:lang w:eastAsia="ru-RU"/>
        </w:rPr>
        <w:t>!</w:t>
      </w:r>
      <w:r w:rsidR="007426AF" w:rsidRPr="00226EBC">
        <w:rPr>
          <w:rFonts w:ascii="Times New Roman" w:eastAsia="Arial Unicode MS" w:hAnsi="Times New Roman"/>
          <w:color w:val="000000"/>
          <w:kern w:val="2"/>
          <w:sz w:val="24"/>
          <w:szCs w:val="24"/>
          <w:lang w:eastAsia="ru-RU"/>
        </w:rPr>
        <w:t>»</w:t>
      </w:r>
      <w:r w:rsidR="007426AF" w:rsidRPr="00226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педагогом</w:t>
      </w:r>
      <w:r w:rsidR="00656C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26E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используются следующие материалы:</w:t>
      </w:r>
    </w:p>
    <w:p w14:paraId="33B97CB4" w14:textId="77777777" w:rsidR="00F634A9" w:rsidRPr="00226EBC" w:rsidRDefault="00F634A9" w:rsidP="00C55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6EB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B39E5" w:rsidRPr="00226EBC">
        <w:rPr>
          <w:rFonts w:ascii="Times New Roman" w:eastAsia="Times New Roman" w:hAnsi="Times New Roman"/>
          <w:sz w:val="24"/>
          <w:szCs w:val="24"/>
          <w:lang w:eastAsia="ru-RU"/>
        </w:rPr>
        <w:t>матрица оценивания результатов по программе «</w:t>
      </w:r>
      <w:proofErr w:type="spellStart"/>
      <w:proofErr w:type="gramStart"/>
      <w:r w:rsidR="007C11E7" w:rsidRPr="00226EBC">
        <w:rPr>
          <w:rFonts w:ascii="Times New Roman" w:eastAsia="Times New Roman" w:hAnsi="Times New Roman"/>
          <w:sz w:val="24"/>
          <w:szCs w:val="24"/>
          <w:lang w:eastAsia="ru-RU"/>
        </w:rPr>
        <w:t>Хочу!Умею</w:t>
      </w:r>
      <w:proofErr w:type="gramEnd"/>
      <w:r w:rsidR="007C11E7" w:rsidRPr="00226EBC">
        <w:rPr>
          <w:rFonts w:ascii="Times New Roman" w:eastAsia="Times New Roman" w:hAnsi="Times New Roman"/>
          <w:sz w:val="24"/>
          <w:szCs w:val="24"/>
          <w:lang w:eastAsia="ru-RU"/>
        </w:rPr>
        <w:t>!Могу</w:t>
      </w:r>
      <w:proofErr w:type="spellEnd"/>
      <w:r w:rsidR="007C11E7" w:rsidRPr="00226EBC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 w:rsidR="005B39E5" w:rsidRPr="00226EB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D71EC" w:rsidRPr="00226EBC">
        <w:rPr>
          <w:rFonts w:ascii="Times New Roman" w:eastAsia="Times New Roman" w:hAnsi="Times New Roman"/>
          <w:sz w:val="24"/>
          <w:szCs w:val="24"/>
          <w:lang w:eastAsia="ru-RU"/>
        </w:rPr>
        <w:t>(приложение 7)</w:t>
      </w:r>
    </w:p>
    <w:p w14:paraId="6DF1E034" w14:textId="77777777" w:rsidR="00F634A9" w:rsidRPr="00226EBC" w:rsidRDefault="00777F03" w:rsidP="00C55D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6EBC">
        <w:rPr>
          <w:rFonts w:ascii="Times New Roman" w:hAnsi="Times New Roman"/>
          <w:sz w:val="24"/>
          <w:szCs w:val="24"/>
        </w:rPr>
        <w:t xml:space="preserve">- </w:t>
      </w:r>
      <w:r w:rsidR="00F634A9" w:rsidRPr="00226EBC">
        <w:rPr>
          <w:rFonts w:ascii="Times New Roman" w:hAnsi="Times New Roman"/>
          <w:sz w:val="24"/>
          <w:szCs w:val="24"/>
        </w:rPr>
        <w:t xml:space="preserve">протокол подведения итогов освоения дополнительной общеобразовательной общеразвивающей программы </w:t>
      </w:r>
      <w:proofErr w:type="spellStart"/>
      <w:proofErr w:type="gramStart"/>
      <w:r w:rsidR="007C11E7" w:rsidRPr="00226EBC">
        <w:rPr>
          <w:rFonts w:ascii="Times New Roman" w:eastAsia="Times New Roman" w:hAnsi="Times New Roman"/>
          <w:sz w:val="24"/>
          <w:szCs w:val="24"/>
          <w:lang w:eastAsia="ru-RU"/>
        </w:rPr>
        <w:t>Хочу!Умею</w:t>
      </w:r>
      <w:proofErr w:type="gramEnd"/>
      <w:r w:rsidR="007C11E7" w:rsidRPr="00226EBC">
        <w:rPr>
          <w:rFonts w:ascii="Times New Roman" w:eastAsia="Times New Roman" w:hAnsi="Times New Roman"/>
          <w:sz w:val="24"/>
          <w:szCs w:val="24"/>
          <w:lang w:eastAsia="ru-RU"/>
        </w:rPr>
        <w:t>!Могу</w:t>
      </w:r>
      <w:proofErr w:type="spellEnd"/>
      <w:r w:rsidR="007C11E7" w:rsidRPr="00226EBC">
        <w:rPr>
          <w:rFonts w:ascii="Times New Roman" w:eastAsia="Times New Roman" w:hAnsi="Times New Roman"/>
          <w:sz w:val="24"/>
          <w:szCs w:val="24"/>
          <w:lang w:eastAsia="ru-RU"/>
        </w:rPr>
        <w:t>!»</w:t>
      </w:r>
      <w:r w:rsidR="000D71EC" w:rsidRPr="00226EBC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8)</w:t>
      </w:r>
    </w:p>
    <w:p w14:paraId="73330A6C" w14:textId="77777777" w:rsidR="00DE7F05" w:rsidRPr="00226EBC" w:rsidRDefault="00DE7F05" w:rsidP="00C55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eastAsia="ru-RU"/>
        </w:rPr>
      </w:pPr>
    </w:p>
    <w:p w14:paraId="0823C1DB" w14:textId="77777777" w:rsidR="00C66C81" w:rsidRPr="00656CD3" w:rsidRDefault="00656CD3" w:rsidP="00656CD3">
      <w:pPr>
        <w:pStyle w:val="a4"/>
        <w:numPr>
          <w:ilvl w:val="1"/>
          <w:numId w:val="51"/>
        </w:numPr>
        <w:spacing w:after="0" w:line="240" w:lineRule="auto"/>
        <w:ind w:left="0" w:firstLine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656CD3">
        <w:rPr>
          <w:rFonts w:ascii="Times New Roman" w:eastAsiaTheme="minorHAnsi" w:hAnsi="Times New Roman"/>
          <w:b/>
          <w:sz w:val="24"/>
          <w:szCs w:val="24"/>
        </w:rPr>
        <w:t>МЕТОДИЧЕСКОЕ ОБЕСПЕЧЕНИЕ ПРОГРАММЫ</w:t>
      </w:r>
    </w:p>
    <w:p w14:paraId="5ED0A255" w14:textId="77777777" w:rsidR="00656CD3" w:rsidRPr="00656CD3" w:rsidRDefault="00656CD3" w:rsidP="00656CD3">
      <w:pPr>
        <w:pStyle w:val="a4"/>
        <w:spacing w:after="0" w:line="240" w:lineRule="auto"/>
        <w:ind w:left="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(методические материалы)</w:t>
      </w:r>
    </w:p>
    <w:p w14:paraId="04F0846E" w14:textId="77777777" w:rsidR="00070A09" w:rsidRPr="00226EBC" w:rsidRDefault="00070A09" w:rsidP="00070A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EBC">
        <w:rPr>
          <w:rFonts w:ascii="Times New Roman" w:hAnsi="Times New Roman" w:cs="Times New Roman"/>
          <w:sz w:val="24"/>
          <w:szCs w:val="24"/>
          <w:lang w:eastAsia="ru-RU"/>
        </w:rPr>
        <w:t xml:space="preserve">Досуг – это свободное время, организованное в какие-либо виды. Понятие досуга неразрывно связано с понятием свободного времени, т.е. времени, свободного от учёбы и других обязательных занятий и дел, используемого полностью по своему усмотрению. И в этом смысле понятие свободного времени ассоциируется с удовлетворением культурных потребностей, отдыхом и </w:t>
      </w:r>
      <w:proofErr w:type="gramStart"/>
      <w:r w:rsidRPr="00226EBC">
        <w:rPr>
          <w:rFonts w:ascii="Times New Roman" w:hAnsi="Times New Roman" w:cs="Times New Roman"/>
          <w:sz w:val="24"/>
          <w:szCs w:val="24"/>
          <w:lang w:eastAsia="ru-RU"/>
        </w:rPr>
        <w:t>развлечениями.В</w:t>
      </w:r>
      <w:proofErr w:type="gramEnd"/>
      <w:r w:rsidRPr="00226EBC">
        <w:rPr>
          <w:rFonts w:ascii="Times New Roman" w:hAnsi="Times New Roman" w:cs="Times New Roman"/>
          <w:sz w:val="24"/>
          <w:szCs w:val="24"/>
          <w:lang w:eastAsia="ru-RU"/>
        </w:rPr>
        <w:t xml:space="preserve"> основе организации досуга лежат следующие методы:</w:t>
      </w:r>
    </w:p>
    <w:p w14:paraId="1A151281" w14:textId="77777777" w:rsidR="00070A09" w:rsidRPr="00226EBC" w:rsidRDefault="00070A09" w:rsidP="00070A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EBC">
        <w:rPr>
          <w:rFonts w:ascii="Times New Roman" w:hAnsi="Times New Roman" w:cs="Times New Roman"/>
          <w:sz w:val="24"/>
          <w:szCs w:val="24"/>
          <w:lang w:eastAsia="ru-RU"/>
        </w:rPr>
        <w:t>1. Сочетание отдыха с различными просветительными и воспитательными задачами (игры, конкурсы, викторины и др.)</w:t>
      </w:r>
    </w:p>
    <w:p w14:paraId="3573AE97" w14:textId="77777777" w:rsidR="00070A09" w:rsidRPr="00226EBC" w:rsidRDefault="00070A09" w:rsidP="00070A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EBC">
        <w:rPr>
          <w:rFonts w:ascii="Times New Roman" w:hAnsi="Times New Roman" w:cs="Times New Roman"/>
          <w:sz w:val="24"/>
          <w:szCs w:val="24"/>
          <w:lang w:eastAsia="ru-RU"/>
        </w:rPr>
        <w:t>2. Многообразие форм и методов организации и добровольность в их выборе (кружки, любительские объединения, клубы по интересам, вечера отдыха, массовые праздники и др.)</w:t>
      </w:r>
    </w:p>
    <w:p w14:paraId="31FD9486" w14:textId="77777777" w:rsidR="00070A09" w:rsidRPr="00226EBC" w:rsidRDefault="00070A09" w:rsidP="00070A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EBC">
        <w:rPr>
          <w:rFonts w:ascii="Times New Roman" w:hAnsi="Times New Roman" w:cs="Times New Roman"/>
          <w:sz w:val="24"/>
          <w:szCs w:val="24"/>
          <w:lang w:eastAsia="ru-RU"/>
        </w:rPr>
        <w:t>В структуре досуга выделяются несколько уровней, которые отличаются друг от друга своей психологической и культурной значимостью, эмоциональной весомостью, степенью духовной активности:</w:t>
      </w:r>
    </w:p>
    <w:p w14:paraId="68379EF6" w14:textId="77777777" w:rsidR="002D3399" w:rsidRPr="00226EBC" w:rsidRDefault="00070A09" w:rsidP="00070A0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EBC">
        <w:rPr>
          <w:rFonts w:ascii="Times New Roman" w:hAnsi="Times New Roman" w:cs="Times New Roman"/>
          <w:sz w:val="24"/>
          <w:szCs w:val="24"/>
          <w:lang w:eastAsia="ru-RU"/>
        </w:rPr>
        <w:t>а) Самый простой вид досуга – отдых. Он предназначен для восстановления затраченных во время работы сил и подразделяется на активный и пассивный.</w:t>
      </w:r>
      <w:r w:rsidRPr="00226EBC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Пассивный отдых характеризуется состоянием покоя, которое снимает утомление и восстанавливает </w:t>
      </w:r>
      <w:proofErr w:type="gramStart"/>
      <w:r w:rsidRPr="00226EBC">
        <w:rPr>
          <w:rFonts w:ascii="Times New Roman" w:hAnsi="Times New Roman" w:cs="Times New Roman"/>
          <w:sz w:val="24"/>
          <w:szCs w:val="24"/>
          <w:lang w:eastAsia="ru-RU"/>
        </w:rPr>
        <w:t>силы.Активный</w:t>
      </w:r>
      <w:proofErr w:type="gramEnd"/>
      <w:r w:rsidRPr="00226EBC">
        <w:rPr>
          <w:rFonts w:ascii="Times New Roman" w:hAnsi="Times New Roman" w:cs="Times New Roman"/>
          <w:sz w:val="24"/>
          <w:szCs w:val="24"/>
          <w:lang w:eastAsia="ru-RU"/>
        </w:rPr>
        <w:t xml:space="preserve"> отдых, напротив воспроизводит силы человека с превышением исходного уровня. Он дает работу мышцам и психическим функциям, которые не нашли применения в труде. Активный отдых в отличие от пассивного, требует некоторого минимума свежих сил, волевых усилий и подготовки. К нему относят физкультуру, спорт, физические и психические упражнения, игры, просмотр кинофильмов, посещение выставок, музеев, прослушивание музыки, чтение, приятельское общение.</w:t>
      </w:r>
    </w:p>
    <w:p w14:paraId="38DA2BBE" w14:textId="77777777" w:rsidR="002D3399" w:rsidRPr="00226EBC" w:rsidRDefault="00070A09" w:rsidP="002E516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E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б) Следующий уровень – развлечения. Традиционно развлечениями именуют такие виды деятельности в свободное время, которые дают возможность повеселиться, отвлекают от забот, доставляют удовольствие, т.е. развлечения всегда требуют активности в отличие от отдыха, который может быть пассивным или полупассивным. Еще уточним, в процессе отдыха человек восстанавливает свое физическое состояние, а развлечения необходимы для снятия психологического переутомления. Следовательно, развлечения требуют особой эмоциональной нагрузки.</w:t>
      </w:r>
    </w:p>
    <w:p w14:paraId="24CCF2D7" w14:textId="77777777" w:rsidR="002D3399" w:rsidRPr="00226EBC" w:rsidRDefault="00070A09" w:rsidP="002E516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EBC">
        <w:rPr>
          <w:rFonts w:ascii="Times New Roman" w:hAnsi="Times New Roman" w:cs="Times New Roman"/>
          <w:sz w:val="24"/>
          <w:szCs w:val="24"/>
          <w:lang w:eastAsia="ru-RU"/>
        </w:rPr>
        <w:t>в) Познавательная деятельность, которая вырастает из активного отдыха и  состоит в систематическом чтении серьезной литературы, посещения музеев, выставок, прослушивание бесед. Этот вид досуга носит целенаправленный, систематический характер, это овладение миром культурных ценностей, которое раздвигает границы духовного мира молодой личности.</w:t>
      </w:r>
    </w:p>
    <w:p w14:paraId="658CDB46" w14:textId="77777777" w:rsidR="002E516B" w:rsidRDefault="00070A09" w:rsidP="002E516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0A09">
        <w:rPr>
          <w:rFonts w:ascii="Times New Roman" w:hAnsi="Times New Roman" w:cs="Times New Roman"/>
          <w:sz w:val="24"/>
          <w:szCs w:val="24"/>
          <w:lang w:eastAsia="ru-RU"/>
        </w:rPr>
        <w:t xml:space="preserve">г) В познавательной деятельности набирает силу самый серьезный способ проведения свободного времени, рассчитанный  не на потребление, а на созидание культурных ценностей – творчество. Потребность в творчестве глубоко свойственна каждому человеку, и тем более молодому. Творчество приносит высшее удовлетворение и одновременно является средством духовного </w:t>
      </w:r>
      <w:proofErr w:type="spellStart"/>
      <w:proofErr w:type="gramStart"/>
      <w:r w:rsidRPr="00070A09">
        <w:rPr>
          <w:rFonts w:ascii="Times New Roman" w:hAnsi="Times New Roman" w:cs="Times New Roman"/>
          <w:sz w:val="24"/>
          <w:szCs w:val="24"/>
          <w:lang w:eastAsia="ru-RU"/>
        </w:rPr>
        <w:t>совершенствования.К</w:t>
      </w:r>
      <w:proofErr w:type="spellEnd"/>
      <w:proofErr w:type="gramEnd"/>
      <w:r w:rsidRPr="00070A09"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творчеству относятся:</w:t>
      </w:r>
    </w:p>
    <w:p w14:paraId="67C4FCF8" w14:textId="77777777" w:rsidR="002E516B" w:rsidRDefault="00070A09" w:rsidP="00250615">
      <w:pPr>
        <w:pStyle w:val="a3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0A09">
        <w:rPr>
          <w:rFonts w:ascii="Times New Roman" w:hAnsi="Times New Roman" w:cs="Times New Roman"/>
          <w:sz w:val="24"/>
          <w:szCs w:val="24"/>
          <w:lang w:eastAsia="ru-RU"/>
        </w:rPr>
        <w:t>декоративно-прикладное творчество (рукоделие, кулинарное творчество),</w:t>
      </w:r>
    </w:p>
    <w:p w14:paraId="0B29AF8E" w14:textId="77777777" w:rsidR="002E516B" w:rsidRDefault="00070A09" w:rsidP="00250615">
      <w:pPr>
        <w:pStyle w:val="a3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0A09">
        <w:rPr>
          <w:rFonts w:ascii="Times New Roman" w:hAnsi="Times New Roman" w:cs="Times New Roman"/>
          <w:sz w:val="24"/>
          <w:szCs w:val="24"/>
          <w:lang w:eastAsia="ru-RU"/>
        </w:rPr>
        <w:t>художественное творчество (занятия литературной деятельностью, фольклором, живописью, сочинением музыки, песен, участие в художественной самодеятельности (сценическое творчество));</w:t>
      </w:r>
    </w:p>
    <w:p w14:paraId="59409EEB" w14:textId="77777777" w:rsidR="002E516B" w:rsidRDefault="00070A09" w:rsidP="00250615">
      <w:pPr>
        <w:pStyle w:val="a3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516B">
        <w:rPr>
          <w:rFonts w:ascii="Times New Roman" w:hAnsi="Times New Roman" w:cs="Times New Roman"/>
          <w:sz w:val="24"/>
          <w:szCs w:val="24"/>
          <w:lang w:eastAsia="ru-RU"/>
        </w:rPr>
        <w:t>музыкальное творчество (игра на инструментах, пение, танцы)</w:t>
      </w:r>
      <w:r w:rsidR="002E516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F1D9063" w14:textId="77777777" w:rsidR="002E516B" w:rsidRDefault="00070A09" w:rsidP="00250615">
      <w:pPr>
        <w:pStyle w:val="a3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516B">
        <w:rPr>
          <w:rFonts w:ascii="Times New Roman" w:hAnsi="Times New Roman" w:cs="Times New Roman"/>
          <w:sz w:val="24"/>
          <w:szCs w:val="24"/>
          <w:lang w:eastAsia="ru-RU"/>
        </w:rPr>
        <w:t>актёрское творчество (участие в спектаклях, сценках, культурно-массовых мероприятиях)</w:t>
      </w:r>
      <w:r w:rsidR="002E516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C38F8D6" w14:textId="77777777" w:rsidR="002D3399" w:rsidRPr="002E516B" w:rsidRDefault="00070A09" w:rsidP="00250615">
      <w:pPr>
        <w:pStyle w:val="a3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516B">
        <w:rPr>
          <w:rFonts w:ascii="Times New Roman" w:hAnsi="Times New Roman" w:cs="Times New Roman"/>
          <w:sz w:val="24"/>
          <w:szCs w:val="24"/>
          <w:lang w:eastAsia="ru-RU"/>
        </w:rPr>
        <w:t>техническое творчество (изобретательство, конструирование, рационализаторство).</w:t>
      </w:r>
    </w:p>
    <w:p w14:paraId="40AEFF89" w14:textId="77777777" w:rsidR="00070A09" w:rsidRDefault="00070A09" w:rsidP="00656C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0A09">
        <w:rPr>
          <w:rFonts w:ascii="Times New Roman" w:hAnsi="Times New Roman" w:cs="Times New Roman"/>
          <w:sz w:val="24"/>
          <w:szCs w:val="24"/>
          <w:lang w:eastAsia="ru-RU"/>
        </w:rPr>
        <w:t>д) Особый вид досуга - организация отдыха. Ведь организовать коллективный отдых – это означает каждого человека включить в общую деятельность, соединить его личные интересы с интересами других людей. И эффективность этого процесса во многом будет зависеть от участия в нем самих молодых людей, их умения отдыхать. Сюда мы отнесём организацию мероприятий различных уровней и сложности.</w:t>
      </w:r>
    </w:p>
    <w:p w14:paraId="148E03CA" w14:textId="77777777" w:rsidR="00070A09" w:rsidRPr="002E516B" w:rsidRDefault="00070A09" w:rsidP="00656CD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16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занятий</w:t>
      </w:r>
    </w:p>
    <w:p w14:paraId="273407C5" w14:textId="77777777" w:rsidR="00C66C81" w:rsidRPr="002E516B" w:rsidRDefault="00C66C81" w:rsidP="00656C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16B">
        <w:rPr>
          <w:rFonts w:ascii="Times New Roman" w:eastAsia="Times New Roman" w:hAnsi="Times New Roman"/>
          <w:sz w:val="24"/>
          <w:szCs w:val="24"/>
          <w:lang w:eastAsia="ru-RU"/>
        </w:rPr>
        <w:t>Основной формой организации работы является занятие.</w:t>
      </w:r>
    </w:p>
    <w:p w14:paraId="121ACA90" w14:textId="77777777" w:rsidR="00C66C81" w:rsidRPr="002E516B" w:rsidRDefault="00C66C81" w:rsidP="00656C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16B">
        <w:rPr>
          <w:rFonts w:ascii="Times New Roman" w:eastAsia="Times New Roman" w:hAnsi="Times New Roman"/>
          <w:sz w:val="24"/>
          <w:szCs w:val="24"/>
          <w:lang w:eastAsia="ru-RU"/>
        </w:rPr>
        <w:t>Занятия</w:t>
      </w:r>
      <w:r w:rsidR="00427C61" w:rsidRPr="002E516B">
        <w:rPr>
          <w:rFonts w:ascii="Times New Roman" w:eastAsia="Times New Roman" w:hAnsi="Times New Roman"/>
          <w:sz w:val="24"/>
          <w:szCs w:val="24"/>
          <w:lang w:eastAsia="ru-RU"/>
        </w:rPr>
        <w:t xml:space="preserve"> пр</w:t>
      </w:r>
      <w:r w:rsidR="00D85D0A" w:rsidRPr="002E516B">
        <w:rPr>
          <w:rFonts w:ascii="Times New Roman" w:eastAsia="Times New Roman" w:hAnsi="Times New Roman"/>
          <w:sz w:val="24"/>
          <w:szCs w:val="24"/>
          <w:lang w:eastAsia="ru-RU"/>
        </w:rPr>
        <w:t>оводятся в группе не более 10</w:t>
      </w:r>
      <w:r w:rsidRPr="002E516B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 Это позволяет педагогу осуществлять контроль и индивидуальный подход к обучающимся при выполнении творческих работ, что положительно сказывается на эффективности обучения и достижении конечного результата на занятии.</w:t>
      </w:r>
    </w:p>
    <w:p w14:paraId="28D9C06B" w14:textId="77777777" w:rsidR="00C66C81" w:rsidRPr="002E516B" w:rsidRDefault="00C66C81" w:rsidP="00656C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16B">
        <w:rPr>
          <w:rFonts w:ascii="Times New Roman" w:eastAsia="Times New Roman" w:hAnsi="Times New Roman"/>
          <w:sz w:val="24"/>
          <w:szCs w:val="24"/>
          <w:lang w:eastAsia="ru-RU"/>
        </w:rPr>
        <w:t>Для обеспечения безопасности педагог на первом занятии знакомит детей с правилами техники безопасности. Педагогу необходимо познакомить детей с соответствующими правилами и добиваться строгого и неукоснительного их соблюдения. Эту работу нужно проводить систематически и последовательно, по мере</w:t>
      </w:r>
      <w:r w:rsidR="007C11E7" w:rsidRPr="002E516B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изменения форм мероприятий</w:t>
      </w:r>
      <w:r w:rsidRPr="002E516B">
        <w:rPr>
          <w:rFonts w:ascii="Times New Roman" w:eastAsia="Times New Roman" w:hAnsi="Times New Roman"/>
          <w:sz w:val="24"/>
          <w:szCs w:val="24"/>
          <w:lang w:eastAsia="ru-RU"/>
        </w:rPr>
        <w:t>, наряду с осво</w:t>
      </w:r>
      <w:r w:rsidR="007B3ED2" w:rsidRPr="002E516B">
        <w:rPr>
          <w:rFonts w:ascii="Times New Roman" w:eastAsia="Times New Roman" w:hAnsi="Times New Roman"/>
          <w:sz w:val="24"/>
          <w:szCs w:val="24"/>
          <w:lang w:eastAsia="ru-RU"/>
        </w:rPr>
        <w:t>ением приёмов и культуры труда.</w:t>
      </w:r>
    </w:p>
    <w:p w14:paraId="44B79500" w14:textId="77777777" w:rsidR="00926FB9" w:rsidRPr="002E516B" w:rsidRDefault="00926FB9" w:rsidP="00656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E51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 реализации данной программы применя</w:t>
      </w:r>
      <w:r w:rsidR="002E51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ются современные педагогические </w:t>
      </w:r>
      <w:r w:rsidRPr="002E51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технологии</w:t>
      </w:r>
      <w:r w:rsidRPr="002E516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,</w:t>
      </w:r>
      <w:r w:rsidRPr="002E51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созданные на основе усиления социально-воспитательных функций, гуманизации и демократизации отношений: личностно-ориентированные; дифференцированного подхода, а также коллективно-творческие, игровые, клубные.</w:t>
      </w:r>
    </w:p>
    <w:p w14:paraId="51DBE974" w14:textId="77777777" w:rsidR="00926FB9" w:rsidRPr="002E516B" w:rsidRDefault="00926FB9" w:rsidP="00656C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E51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работе программы использует следующие</w:t>
      </w:r>
      <w:r w:rsidRPr="002E516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методы:</w:t>
      </w:r>
    </w:p>
    <w:p w14:paraId="7C97F9C7" w14:textId="77777777" w:rsidR="00926FB9" w:rsidRPr="002E516B" w:rsidRDefault="002E516B" w:rsidP="00656CD3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</w:t>
      </w:r>
      <w:r w:rsidR="00926FB9" w:rsidRPr="002E51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етод театрализации (инсценировка сказок, рассказов, театра-экспромта и т.д.);</w:t>
      </w:r>
    </w:p>
    <w:p w14:paraId="6D56440C" w14:textId="77777777" w:rsidR="00926FB9" w:rsidRPr="002E516B" w:rsidRDefault="002E516B" w:rsidP="00656CD3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</w:t>
      </w:r>
      <w:r w:rsidR="00926FB9" w:rsidRPr="002E51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етод воспитывающих ситуаций (пропаганда здорового образа жизни, основы безопасности жизнедеятельности, формирование межличностных отношений);</w:t>
      </w:r>
    </w:p>
    <w:p w14:paraId="217D6AD6" w14:textId="77777777" w:rsidR="00926FB9" w:rsidRPr="002E516B" w:rsidRDefault="002E516B" w:rsidP="00656CD3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</w:t>
      </w:r>
      <w:r w:rsidR="00926FB9" w:rsidRPr="002E51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етод импрови</w:t>
      </w:r>
      <w:r w:rsidR="00597155" w:rsidRPr="002E51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зации (используется на всех занятиях</w:t>
      </w:r>
      <w:r w:rsidR="00926FB9" w:rsidRPr="002E51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);</w:t>
      </w:r>
    </w:p>
    <w:p w14:paraId="63784B90" w14:textId="77777777" w:rsidR="00926FB9" w:rsidRPr="002E516B" w:rsidRDefault="002E516B" w:rsidP="009A429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с</w:t>
      </w:r>
      <w:r w:rsidR="00926FB9" w:rsidRPr="002E51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оревновательный метод (используется в </w:t>
      </w:r>
      <w:proofErr w:type="spellStart"/>
      <w:r w:rsidR="00926FB9" w:rsidRPr="002E51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конкурсно</w:t>
      </w:r>
      <w:proofErr w:type="spellEnd"/>
      <w:r w:rsidR="00926FB9" w:rsidRPr="002E51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- развлекательных и спортивных мероприятиях);</w:t>
      </w:r>
    </w:p>
    <w:p w14:paraId="18F7B984" w14:textId="77777777" w:rsidR="00926FB9" w:rsidRPr="002E516B" w:rsidRDefault="002E516B" w:rsidP="009A429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</w:t>
      </w:r>
      <w:r w:rsidR="00926FB9" w:rsidRPr="002E51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етод формирования познавательного интереса;</w:t>
      </w:r>
    </w:p>
    <w:p w14:paraId="7294CD80" w14:textId="77777777" w:rsidR="00D85D0A" w:rsidRPr="002E516B" w:rsidRDefault="002E516B" w:rsidP="009A4292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</w:t>
      </w:r>
      <w:r w:rsidR="00926FB9" w:rsidRPr="002E51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етод интерактивного общения (используется для активизации</w:t>
      </w:r>
      <w:r w:rsidR="00597155" w:rsidRPr="002E51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внимания обучающихся на занятиях, а так же</w:t>
      </w:r>
      <w:r w:rsidR="00926FB9" w:rsidRPr="002E51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зрителей на концертах </w:t>
      </w:r>
      <w:r w:rsidR="00D85D0A" w:rsidRPr="002E51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 праздниках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).</w:t>
      </w:r>
    </w:p>
    <w:p w14:paraId="519C8B74" w14:textId="77777777" w:rsidR="002E516B" w:rsidRDefault="00705CFC" w:rsidP="009A4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16B">
        <w:rPr>
          <w:rFonts w:ascii="Times New Roman" w:eastAsia="Times New Roman" w:hAnsi="Times New Roman"/>
          <w:sz w:val="24"/>
          <w:szCs w:val="24"/>
          <w:lang w:eastAsia="ru-RU"/>
        </w:rPr>
        <w:t>В начале каждого занятия проводится тематическая беседа, разбор нового материала выполнения, после чего дети переходят к непосредственному творческому процессу</w:t>
      </w:r>
      <w:r w:rsidR="002E516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7D9EC6F7" w14:textId="77777777" w:rsidR="002E516B" w:rsidRDefault="00597155" w:rsidP="009A4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16B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705CFC" w:rsidRPr="002E516B">
        <w:rPr>
          <w:rFonts w:ascii="Times New Roman" w:eastAsia="Times New Roman" w:hAnsi="Times New Roman"/>
          <w:sz w:val="24"/>
          <w:szCs w:val="24"/>
          <w:lang w:eastAsia="ru-RU"/>
        </w:rPr>
        <w:t>подготовке творческого номера</w:t>
      </w:r>
      <w:r w:rsidRPr="002E516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4F43EC2A" w14:textId="77777777" w:rsidR="002E516B" w:rsidRDefault="00597155" w:rsidP="009A4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16B">
        <w:rPr>
          <w:rFonts w:ascii="Times New Roman" w:eastAsia="Times New Roman" w:hAnsi="Times New Roman"/>
          <w:sz w:val="24"/>
          <w:szCs w:val="24"/>
          <w:lang w:eastAsia="ru-RU"/>
        </w:rPr>
        <w:t xml:space="preserve">б) </w:t>
      </w:r>
      <w:r w:rsidR="00705CFC" w:rsidRPr="002E516B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составление и оформление сценария </w:t>
      </w:r>
      <w:r w:rsidR="0063197E" w:rsidRPr="002E516B">
        <w:rPr>
          <w:rFonts w:ascii="Times New Roman" w:eastAsia="Times New Roman" w:hAnsi="Times New Roman"/>
          <w:sz w:val="24"/>
          <w:szCs w:val="24"/>
          <w:lang w:eastAsia="ru-RU"/>
        </w:rPr>
        <w:t>планирование мероприятия</w:t>
      </w:r>
      <w:r w:rsidRPr="002E516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BC7D99A" w14:textId="77777777" w:rsidR="0063197E" w:rsidRDefault="00597155" w:rsidP="009A4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16B">
        <w:rPr>
          <w:rFonts w:ascii="Times New Roman" w:eastAsia="Times New Roman" w:hAnsi="Times New Roman"/>
          <w:sz w:val="24"/>
          <w:szCs w:val="24"/>
          <w:lang w:eastAsia="ru-RU"/>
        </w:rPr>
        <w:t xml:space="preserve">г) </w:t>
      </w:r>
      <w:r w:rsidR="0063197E" w:rsidRPr="002E516B">
        <w:rPr>
          <w:rFonts w:ascii="Times New Roman" w:eastAsia="Times New Roman" w:hAnsi="Times New Roman"/>
          <w:sz w:val="24"/>
          <w:szCs w:val="24"/>
          <w:lang w:eastAsia="ru-RU"/>
        </w:rPr>
        <w:t>выполнение творческого задания.</w:t>
      </w:r>
    </w:p>
    <w:p w14:paraId="3CF3DAB0" w14:textId="77777777" w:rsidR="00597155" w:rsidRPr="002E516B" w:rsidRDefault="00597155" w:rsidP="009A4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516B">
        <w:rPr>
          <w:rFonts w:ascii="Times New Roman" w:eastAsia="Times New Roman" w:hAnsi="Times New Roman"/>
          <w:b/>
          <w:sz w:val="24"/>
          <w:szCs w:val="24"/>
          <w:lang w:eastAsia="ru-RU"/>
        </w:rPr>
        <w:t>а) Виды творческих номеров:</w:t>
      </w:r>
    </w:p>
    <w:p w14:paraId="72196195" w14:textId="77777777" w:rsidR="00597155" w:rsidRPr="00656CD3" w:rsidRDefault="002E516B" w:rsidP="009A4292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6CD3">
        <w:rPr>
          <w:rFonts w:ascii="Times New Roman" w:eastAsia="Times New Roman" w:hAnsi="Times New Roman"/>
          <w:sz w:val="24"/>
          <w:szCs w:val="24"/>
          <w:lang w:eastAsia="ru-RU"/>
        </w:rPr>
        <w:t>танец;</w:t>
      </w:r>
      <w:r w:rsidR="00656CD3" w:rsidRPr="00656C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6CD3">
        <w:rPr>
          <w:rFonts w:ascii="Times New Roman" w:eastAsia="Times New Roman" w:hAnsi="Times New Roman"/>
          <w:sz w:val="24"/>
          <w:szCs w:val="24"/>
          <w:lang w:eastAsia="ru-RU"/>
        </w:rPr>
        <w:t>песня;</w:t>
      </w:r>
      <w:r w:rsidR="00656CD3" w:rsidRPr="00656C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6CD3">
        <w:rPr>
          <w:rFonts w:ascii="Times New Roman" w:eastAsia="Times New Roman" w:hAnsi="Times New Roman"/>
          <w:sz w:val="24"/>
          <w:szCs w:val="24"/>
          <w:lang w:eastAsia="ru-RU"/>
        </w:rPr>
        <w:t>выразительное чтение, рассказ стихотворения;</w:t>
      </w:r>
      <w:r w:rsidR="00656CD3" w:rsidRPr="00656C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6CD3">
        <w:rPr>
          <w:rFonts w:ascii="Times New Roman" w:eastAsia="Times New Roman" w:hAnsi="Times New Roman"/>
          <w:sz w:val="24"/>
          <w:szCs w:val="24"/>
          <w:lang w:eastAsia="ru-RU"/>
        </w:rPr>
        <w:t>сценка;</w:t>
      </w:r>
      <w:r w:rsidR="00656CD3" w:rsidRPr="00656C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6CD3">
        <w:rPr>
          <w:rFonts w:ascii="Times New Roman" w:eastAsia="Times New Roman" w:hAnsi="Times New Roman"/>
          <w:sz w:val="24"/>
          <w:szCs w:val="24"/>
          <w:lang w:eastAsia="ru-RU"/>
        </w:rPr>
        <w:t>участие в сценарии мероприятия.</w:t>
      </w:r>
    </w:p>
    <w:p w14:paraId="52C1948D" w14:textId="77777777" w:rsidR="0063197E" w:rsidRPr="002E516B" w:rsidRDefault="00597155" w:rsidP="009A4292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51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б) </w:t>
      </w:r>
      <w:r w:rsidR="00705CFC" w:rsidRPr="002E516B">
        <w:rPr>
          <w:rFonts w:ascii="Times New Roman" w:hAnsi="Times New Roman" w:cs="Times New Roman"/>
          <w:b/>
          <w:sz w:val="24"/>
          <w:szCs w:val="24"/>
          <w:lang w:eastAsia="ru-RU"/>
        </w:rPr>
        <w:t>Составление, оформление сценария массового мероприятия.</w:t>
      </w:r>
    </w:p>
    <w:p w14:paraId="676CD623" w14:textId="77777777" w:rsidR="00705CFC" w:rsidRPr="002E516B" w:rsidRDefault="00705CFC" w:rsidP="009A42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516B">
        <w:rPr>
          <w:rFonts w:ascii="Times New Roman" w:hAnsi="Times New Roman" w:cs="Times New Roman"/>
          <w:sz w:val="24"/>
          <w:szCs w:val="24"/>
          <w:lang w:eastAsia="ru-RU"/>
        </w:rPr>
        <w:t>Этапы проведения массового мероприятия</w:t>
      </w:r>
    </w:p>
    <w:p w14:paraId="555FF2A7" w14:textId="77777777" w:rsidR="00705CFC" w:rsidRPr="002E516B" w:rsidRDefault="00705CFC" w:rsidP="009A4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E51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 Подготовительный этап:</w:t>
      </w:r>
    </w:p>
    <w:p w14:paraId="5CECC6C2" w14:textId="77777777" w:rsidR="00705CFC" w:rsidRPr="009B21DA" w:rsidRDefault="00705CFC" w:rsidP="009A4292">
      <w:pPr>
        <w:pStyle w:val="a4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определение темы мероприятия, его названия, читательского и целевого назначения (обычно этот </w:t>
      </w:r>
      <w:proofErr w:type="spellStart"/>
      <w:r w:rsidRPr="009B21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подэтап</w:t>
      </w:r>
      <w:proofErr w:type="spellEnd"/>
      <w:r w:rsidRPr="009B21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проходит при составлении плана работы);</w:t>
      </w:r>
    </w:p>
    <w:p w14:paraId="0291F55E" w14:textId="77777777" w:rsidR="00705CFC" w:rsidRPr="009B21DA" w:rsidRDefault="00705CFC" w:rsidP="009A4292">
      <w:pPr>
        <w:pStyle w:val="a4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составление программы (проекта) массового мероприятия;</w:t>
      </w:r>
    </w:p>
    <w:p w14:paraId="347ED869" w14:textId="77777777" w:rsidR="00705CFC" w:rsidRPr="009B21DA" w:rsidRDefault="00705CFC" w:rsidP="009A4292">
      <w:pPr>
        <w:pStyle w:val="a4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формирование аудитории (предварительные беседы, обзоры, опросы и т.д.);</w:t>
      </w:r>
    </w:p>
    <w:p w14:paraId="01411602" w14:textId="77777777" w:rsidR="00705CFC" w:rsidRPr="009B21DA" w:rsidRDefault="00705CFC" w:rsidP="009A4292">
      <w:pPr>
        <w:pStyle w:val="a4"/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реклама массового мероприятия (подготовка афиши).</w:t>
      </w:r>
    </w:p>
    <w:p w14:paraId="38F5F762" w14:textId="77777777" w:rsidR="00705CFC" w:rsidRPr="009B21DA" w:rsidRDefault="00705CFC" w:rsidP="009A4292">
      <w:pPr>
        <w:pStyle w:val="a4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Основной этап:</w:t>
      </w:r>
    </w:p>
    <w:p w14:paraId="4F204E55" w14:textId="77777777" w:rsidR="00705CFC" w:rsidRPr="009B21DA" w:rsidRDefault="009B21DA" w:rsidP="009A4292">
      <w:pPr>
        <w:pStyle w:val="a4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написание сценария массового</w:t>
      </w:r>
      <w:r w:rsidR="00705CFC" w:rsidRPr="009B21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мероприятия (оформление книжной выставки);</w:t>
      </w:r>
    </w:p>
    <w:p w14:paraId="2569EF1E" w14:textId="77777777" w:rsidR="00705CFC" w:rsidRPr="009B21DA" w:rsidRDefault="00705CFC" w:rsidP="009A4292">
      <w:pPr>
        <w:pStyle w:val="a4"/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проведение массового мероприятия.</w:t>
      </w:r>
    </w:p>
    <w:p w14:paraId="6C071C60" w14:textId="77777777" w:rsidR="00705CFC" w:rsidRPr="009B21DA" w:rsidRDefault="00705CFC" w:rsidP="009A4292">
      <w:pPr>
        <w:pStyle w:val="a4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Заключительный этап:</w:t>
      </w:r>
    </w:p>
    <w:p w14:paraId="67D87DD7" w14:textId="77777777" w:rsidR="00705CFC" w:rsidRPr="009B21DA" w:rsidRDefault="00705CFC" w:rsidP="009A4292">
      <w:pPr>
        <w:pStyle w:val="a4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оценка эффективности массового мероприятия;</w:t>
      </w:r>
    </w:p>
    <w:p w14:paraId="7760A1C1" w14:textId="77777777" w:rsidR="00705CFC" w:rsidRPr="009B21DA" w:rsidRDefault="00705CFC" w:rsidP="009A4292">
      <w:pPr>
        <w:pStyle w:val="a4"/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учет массового мероприятия.</w:t>
      </w:r>
    </w:p>
    <w:p w14:paraId="512A6498" w14:textId="77777777" w:rsidR="00705CFC" w:rsidRPr="002E516B" w:rsidRDefault="009B21DA" w:rsidP="009A4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в) </w:t>
      </w:r>
      <w:r w:rsidR="00705CFC" w:rsidRPr="002E516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Схема составления сценария</w:t>
      </w:r>
    </w:p>
    <w:p w14:paraId="6262023E" w14:textId="77777777" w:rsidR="00705CFC" w:rsidRPr="002E516B" w:rsidRDefault="00705CFC" w:rsidP="009A429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E51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Название мероприятия. Эпиграф.</w:t>
      </w:r>
    </w:p>
    <w:p w14:paraId="64FCFB5C" w14:textId="77777777" w:rsidR="00705CFC" w:rsidRPr="002E516B" w:rsidRDefault="00705CFC" w:rsidP="009A429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E51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Форма мероприятия.</w:t>
      </w:r>
    </w:p>
    <w:p w14:paraId="5843D568" w14:textId="77777777" w:rsidR="00705CFC" w:rsidRPr="002E516B" w:rsidRDefault="00705CFC" w:rsidP="009A429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E51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Дата  и место проведения.</w:t>
      </w:r>
    </w:p>
    <w:p w14:paraId="3D5EE095" w14:textId="77777777" w:rsidR="00705CFC" w:rsidRPr="002E516B" w:rsidRDefault="00705CFC" w:rsidP="009A429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E51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Читательское назначение (кому адресовано).</w:t>
      </w:r>
    </w:p>
    <w:p w14:paraId="7BDA79E2" w14:textId="77777777" w:rsidR="00705CFC" w:rsidRPr="002E516B" w:rsidRDefault="00705CFC" w:rsidP="009A429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E51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Организаторы (кто проводит мероприятие).</w:t>
      </w:r>
    </w:p>
    <w:p w14:paraId="0782D76E" w14:textId="77777777" w:rsidR="00705CFC" w:rsidRPr="002E516B" w:rsidRDefault="00705CFC" w:rsidP="009A429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E51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Основная цель.</w:t>
      </w:r>
    </w:p>
    <w:p w14:paraId="418F420C" w14:textId="77777777" w:rsidR="00705CFC" w:rsidRPr="002E516B" w:rsidRDefault="00705CFC" w:rsidP="009A429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E51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Оформление и наглядность.</w:t>
      </w:r>
    </w:p>
    <w:p w14:paraId="2FE58AD8" w14:textId="77777777" w:rsidR="00705CFC" w:rsidRPr="002E516B" w:rsidRDefault="00705CFC" w:rsidP="009A429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E51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Оборудование и технические средства.</w:t>
      </w:r>
    </w:p>
    <w:p w14:paraId="140C5B0F" w14:textId="77777777" w:rsidR="00705CFC" w:rsidRPr="002E516B" w:rsidRDefault="00705CFC" w:rsidP="009A429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E51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Декорации. Реквизит. Атрибуты.</w:t>
      </w:r>
    </w:p>
    <w:p w14:paraId="390E1914" w14:textId="77777777" w:rsidR="00705CFC" w:rsidRPr="002E516B" w:rsidRDefault="00705CFC" w:rsidP="009A429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E51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Ход (структура) мероприятия.</w:t>
      </w:r>
    </w:p>
    <w:p w14:paraId="6CE4EACE" w14:textId="77777777" w:rsidR="0063197E" w:rsidRPr="002E516B" w:rsidRDefault="00597155" w:rsidP="009A42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516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г)</w:t>
      </w:r>
      <w:r w:rsidR="009A429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3197E" w:rsidRPr="002E516B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Типы творческих заданий</w:t>
      </w:r>
    </w:p>
    <w:p w14:paraId="2510D92C" w14:textId="77777777" w:rsidR="0063197E" w:rsidRPr="009A4292" w:rsidRDefault="009A4292" w:rsidP="009A4292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4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63197E" w:rsidRPr="009A4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исунок</w:t>
      </w:r>
      <w:r w:rsidRPr="009A4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 w:rsidR="0063197E" w:rsidRPr="009A4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воображение</w:t>
      </w:r>
      <w:r w:rsidRPr="009A4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 w:rsidR="0063197E" w:rsidRPr="009A4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сообщение</w:t>
      </w:r>
      <w:r w:rsidRPr="009A4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 w:rsidR="0063197E" w:rsidRPr="009A4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устная речь, память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2683C09" w14:textId="77777777" w:rsidR="0063197E" w:rsidRPr="002E516B" w:rsidRDefault="0063197E" w:rsidP="009A4292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51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чайнворды, кроссворды, ребусы, </w:t>
      </w:r>
      <w:proofErr w:type="spellStart"/>
      <w:r w:rsidRPr="002E51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синквейны</w:t>
      </w:r>
      <w:proofErr w:type="spellEnd"/>
      <w:r w:rsidRPr="002E51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3D3F0F2" w14:textId="77777777" w:rsidR="009A4292" w:rsidRPr="002E516B" w:rsidRDefault="0063197E" w:rsidP="009A4292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4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мышление, память, внимание</w:t>
      </w:r>
      <w:r w:rsidR="009A4292" w:rsidRPr="009A4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 w:rsidR="009A4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 «термин-понятия»</w:t>
      </w:r>
      <w:r w:rsidR="009A4292" w:rsidRPr="009A4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4292" w:rsidRPr="002E51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логических задач</w:t>
      </w:r>
    </w:p>
    <w:p w14:paraId="34CF5F4A" w14:textId="77777777" w:rsidR="0063197E" w:rsidRPr="009A4292" w:rsidRDefault="0063197E" w:rsidP="009A4292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4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внимание</w:t>
      </w:r>
      <w:r w:rsidR="009A4292" w:rsidRPr="009A4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4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рассказ с ошибками</w:t>
      </w:r>
      <w:r w:rsidR="009A4292" w:rsidRPr="009A4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 w:rsidRPr="009A4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составление логических цепочек</w:t>
      </w:r>
    </w:p>
    <w:p w14:paraId="12875887" w14:textId="77777777" w:rsidR="0063197E" w:rsidRPr="009A4292" w:rsidRDefault="0063197E" w:rsidP="009A4292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A4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внимание, логическое мышление</w:t>
      </w:r>
      <w:r w:rsidR="009A4292" w:rsidRPr="009A4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Pr="009A4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узнай объект (по контуру, фрагменту карты, по описанию)</w:t>
      </w:r>
    </w:p>
    <w:p w14:paraId="6D5BE0D2" w14:textId="77777777" w:rsidR="0063197E" w:rsidRPr="002E516B" w:rsidRDefault="0063197E" w:rsidP="009A4292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51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внимание</w:t>
      </w:r>
    </w:p>
    <w:p w14:paraId="78CCD7D0" w14:textId="77777777" w:rsidR="0063197E" w:rsidRPr="002E516B" w:rsidRDefault="0063197E" w:rsidP="009A4292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51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путешествие</w:t>
      </w:r>
    </w:p>
    <w:p w14:paraId="65804CC2" w14:textId="77777777" w:rsidR="0063197E" w:rsidRPr="002E516B" w:rsidRDefault="0063197E" w:rsidP="00250615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51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составление сценариев,</w:t>
      </w:r>
    </w:p>
    <w:p w14:paraId="060D949C" w14:textId="77777777" w:rsidR="0063197E" w:rsidRPr="002E516B" w:rsidRDefault="0063197E" w:rsidP="00250615">
      <w:pPr>
        <w:pStyle w:val="a4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51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социологический опрос</w:t>
      </w:r>
      <w:r w:rsidR="009A42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520AC7E3" w14:textId="77777777" w:rsidR="003A36C7" w:rsidRPr="009A4292" w:rsidRDefault="003A36C7" w:rsidP="005C4DD0">
      <w:pPr>
        <w:pStyle w:val="2"/>
        <w:numPr>
          <w:ilvl w:val="0"/>
          <w:numId w:val="22"/>
        </w:numPr>
        <w:tabs>
          <w:tab w:val="clear" w:pos="720"/>
          <w:tab w:val="num" w:pos="0"/>
        </w:tabs>
        <w:spacing w:before="0" w:line="240" w:lineRule="auto"/>
        <w:ind w:left="0" w:firstLine="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29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ЛИТЕРАТУРА И ЭЛЕКТРОННЫЕ РЕСУРСЫ</w:t>
      </w:r>
    </w:p>
    <w:p w14:paraId="02A3378B" w14:textId="77777777" w:rsidR="005F1C8B" w:rsidRPr="005F1C8B" w:rsidRDefault="005F1C8B" w:rsidP="009B21DA">
      <w:pPr>
        <w:pStyle w:val="a4"/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F1C8B">
        <w:rPr>
          <w:rFonts w:ascii="Times New Roman" w:eastAsia="Times New Roman" w:hAnsi="Times New Roman"/>
          <w:sz w:val="24"/>
          <w:szCs w:val="24"/>
          <w:lang w:eastAsia="ru-RU"/>
        </w:rPr>
        <w:t>Лемер</w:t>
      </w:r>
      <w:proofErr w:type="spellEnd"/>
      <w:r w:rsidRPr="005F1C8B">
        <w:rPr>
          <w:rFonts w:ascii="Times New Roman" w:eastAsia="Times New Roman" w:hAnsi="Times New Roman"/>
          <w:sz w:val="24"/>
          <w:szCs w:val="24"/>
          <w:lang w:eastAsia="ru-RU"/>
        </w:rPr>
        <w:t xml:space="preserve"> С. Искусство организации 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роприятий: стоит только начать!</w:t>
      </w:r>
      <w:r w:rsidRPr="005F1C8B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Ростов-н / </w:t>
      </w:r>
      <w:proofErr w:type="gramStart"/>
      <w:r w:rsidRPr="005F1C8B">
        <w:rPr>
          <w:rFonts w:ascii="Times New Roman" w:eastAsia="Times New Roman" w:hAnsi="Times New Roman"/>
          <w:sz w:val="24"/>
          <w:szCs w:val="24"/>
          <w:lang w:eastAsia="ru-RU"/>
        </w:rPr>
        <w:t>Д. :</w:t>
      </w:r>
      <w:proofErr w:type="gramEnd"/>
      <w:r w:rsidRPr="005F1C8B">
        <w:rPr>
          <w:rFonts w:ascii="Times New Roman" w:eastAsia="Times New Roman" w:hAnsi="Times New Roman"/>
          <w:sz w:val="24"/>
          <w:szCs w:val="24"/>
          <w:lang w:eastAsia="ru-RU"/>
        </w:rPr>
        <w:t xml:space="preserve"> Феникс , 2006. - 277 с. Свердловская ОУНБ; ЕФ; Шифр 65.9(2); Авторский знак Л 442; Инв. номер 2267875-ЕФ</w:t>
      </w:r>
    </w:p>
    <w:p w14:paraId="4A968E6F" w14:textId="77777777" w:rsidR="005F1C8B" w:rsidRPr="005F1C8B" w:rsidRDefault="005F1C8B" w:rsidP="009B21DA">
      <w:pPr>
        <w:pStyle w:val="a4"/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8B">
        <w:rPr>
          <w:rFonts w:ascii="Times New Roman" w:eastAsia="Times New Roman" w:hAnsi="Times New Roman"/>
          <w:sz w:val="24"/>
          <w:szCs w:val="24"/>
          <w:lang w:eastAsia="ru-RU"/>
        </w:rPr>
        <w:t>Козлова Т. В. Культурно-досуговые технологии. Организация массовых мероприятий как способ привлечения внебюджетных средств // Справочник руководителя учреждения культуры. – 2004. - N 4. - С. 60-64.</w:t>
      </w:r>
    </w:p>
    <w:p w14:paraId="0CE32859" w14:textId="77777777" w:rsidR="005F1C8B" w:rsidRPr="005F1C8B" w:rsidRDefault="005F1C8B" w:rsidP="009B21DA">
      <w:pPr>
        <w:pStyle w:val="a4"/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F1C8B">
        <w:rPr>
          <w:rFonts w:ascii="Times New Roman" w:eastAsia="Times New Roman" w:hAnsi="Times New Roman"/>
          <w:sz w:val="24"/>
          <w:szCs w:val="24"/>
          <w:lang w:eastAsia="ru-RU"/>
        </w:rPr>
        <w:t>Дукачева</w:t>
      </w:r>
      <w:proofErr w:type="spellEnd"/>
      <w:r w:rsidRPr="005F1C8B">
        <w:rPr>
          <w:rFonts w:ascii="Times New Roman" w:eastAsia="Times New Roman" w:hAnsi="Times New Roman"/>
          <w:sz w:val="24"/>
          <w:szCs w:val="24"/>
          <w:lang w:eastAsia="ru-RU"/>
        </w:rPr>
        <w:t xml:space="preserve"> Л. В. Планирование клубных мероприятий. Выявление досуговых предпочтений на основе </w:t>
      </w:r>
      <w:proofErr w:type="spellStart"/>
      <w:proofErr w:type="gramStart"/>
      <w:r w:rsidRPr="005F1C8B">
        <w:rPr>
          <w:rFonts w:ascii="Times New Roman" w:eastAsia="Times New Roman" w:hAnsi="Times New Roman"/>
          <w:sz w:val="24"/>
          <w:szCs w:val="24"/>
          <w:lang w:eastAsia="ru-RU"/>
        </w:rPr>
        <w:t>социолог.опросов</w:t>
      </w:r>
      <w:proofErr w:type="spellEnd"/>
      <w:proofErr w:type="gramEnd"/>
      <w:r w:rsidRPr="005F1C8B">
        <w:rPr>
          <w:rFonts w:ascii="Times New Roman" w:eastAsia="Times New Roman" w:hAnsi="Times New Roman"/>
          <w:sz w:val="24"/>
          <w:szCs w:val="24"/>
          <w:lang w:eastAsia="ru-RU"/>
        </w:rPr>
        <w:t xml:space="preserve"> // Справочник руководителя учреждения культуры. – 2003. - N 7. - С. 79-86.</w:t>
      </w:r>
    </w:p>
    <w:p w14:paraId="018F97A8" w14:textId="77777777" w:rsidR="005F1C8B" w:rsidRPr="005F1C8B" w:rsidRDefault="005F1C8B" w:rsidP="009B21DA">
      <w:pPr>
        <w:pStyle w:val="a4"/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8B">
        <w:rPr>
          <w:rFonts w:ascii="Times New Roman" w:eastAsia="Times New Roman" w:hAnsi="Times New Roman"/>
          <w:sz w:val="24"/>
          <w:szCs w:val="24"/>
          <w:lang w:eastAsia="ru-RU"/>
        </w:rPr>
        <w:t>Серегин О. В. Технология организации досуговых мероприятий в образовательных учреждениях спортивно-технической направленности // Воспитание и дополнительное образование. - 2009. - N 3. - С. 42-51.</w:t>
      </w:r>
    </w:p>
    <w:p w14:paraId="7CB9B9C8" w14:textId="77777777" w:rsidR="005F1C8B" w:rsidRPr="005F1C8B" w:rsidRDefault="005F1C8B" w:rsidP="009B21DA">
      <w:pPr>
        <w:pStyle w:val="a4"/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F1C8B">
        <w:rPr>
          <w:rFonts w:ascii="Times New Roman" w:eastAsia="Times New Roman" w:hAnsi="Times New Roman"/>
          <w:sz w:val="24"/>
          <w:szCs w:val="24"/>
          <w:lang w:eastAsia="ru-RU"/>
        </w:rPr>
        <w:t>Плыкина</w:t>
      </w:r>
      <w:proofErr w:type="spellEnd"/>
      <w:r w:rsidRPr="005F1C8B">
        <w:rPr>
          <w:rFonts w:ascii="Times New Roman" w:eastAsia="Times New Roman" w:hAnsi="Times New Roman"/>
          <w:sz w:val="24"/>
          <w:szCs w:val="24"/>
          <w:lang w:eastAsia="ru-RU"/>
        </w:rPr>
        <w:t xml:space="preserve"> Л. А. Реабилитационный семейно-досуговый клуб "Росток" // Работник социальной службы. - 2009. - N 6. - С. 113-115.</w:t>
      </w:r>
    </w:p>
    <w:p w14:paraId="7C191EDF" w14:textId="77777777" w:rsidR="005F1C8B" w:rsidRPr="005F1C8B" w:rsidRDefault="005F1C8B" w:rsidP="009B21DA">
      <w:pPr>
        <w:pStyle w:val="a4"/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8B">
        <w:rPr>
          <w:rFonts w:ascii="Times New Roman" w:eastAsia="Times New Roman" w:hAnsi="Times New Roman"/>
          <w:sz w:val="24"/>
          <w:szCs w:val="24"/>
          <w:lang w:eastAsia="ru-RU"/>
        </w:rPr>
        <w:t>Кочева Е. Ю. Стандарт ресурсного обеспечения культурно-досуговых мероприятий // Справочник руководителя учреждения культуры. - 2009. - N 11. - С. 6-24.</w:t>
      </w:r>
    </w:p>
    <w:p w14:paraId="6AC24812" w14:textId="77777777" w:rsidR="005F1C8B" w:rsidRPr="005F1C8B" w:rsidRDefault="005F1C8B" w:rsidP="009B21DA">
      <w:pPr>
        <w:pStyle w:val="a4"/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8B">
        <w:rPr>
          <w:rFonts w:ascii="Times New Roman" w:eastAsia="Times New Roman" w:hAnsi="Times New Roman"/>
          <w:sz w:val="24"/>
          <w:szCs w:val="24"/>
          <w:lang w:eastAsia="ru-RU"/>
        </w:rPr>
        <w:t>Александрова З. А. Организация досуга школьников классным руководителем // Учительский журнал. - 2009. - N 6. - С. 41-47.</w:t>
      </w:r>
    </w:p>
    <w:p w14:paraId="3A53CC81" w14:textId="77777777" w:rsidR="005F1C8B" w:rsidRPr="005F1C8B" w:rsidRDefault="005F1C8B" w:rsidP="009B21DA">
      <w:pPr>
        <w:pStyle w:val="a4"/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8B">
        <w:rPr>
          <w:rFonts w:ascii="Times New Roman" w:eastAsia="Times New Roman" w:hAnsi="Times New Roman"/>
          <w:sz w:val="24"/>
          <w:szCs w:val="24"/>
          <w:lang w:eastAsia="ru-RU"/>
        </w:rPr>
        <w:t>Иванов А. В. Методические рекомендации по организации и проведению игр // Детский досуг. - 2011. - № 4. - С. 46-74.</w:t>
      </w:r>
    </w:p>
    <w:p w14:paraId="3BD95545" w14:textId="77777777" w:rsidR="005F1C8B" w:rsidRPr="005F1C8B" w:rsidRDefault="005F1C8B" w:rsidP="009B21DA">
      <w:pPr>
        <w:pStyle w:val="a4"/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8B">
        <w:rPr>
          <w:rFonts w:ascii="Times New Roman" w:eastAsia="Times New Roman" w:hAnsi="Times New Roman"/>
          <w:sz w:val="24"/>
          <w:szCs w:val="24"/>
          <w:lang w:eastAsia="ru-RU"/>
        </w:rPr>
        <w:t>Зелинская Г. К. "</w:t>
      </w:r>
      <w:proofErr w:type="spellStart"/>
      <w:r w:rsidRPr="005F1C8B">
        <w:rPr>
          <w:rFonts w:ascii="Times New Roman" w:eastAsia="Times New Roman" w:hAnsi="Times New Roman"/>
          <w:sz w:val="24"/>
          <w:szCs w:val="24"/>
          <w:lang w:eastAsia="ru-RU"/>
        </w:rPr>
        <w:t>Игроавтобус</w:t>
      </w:r>
      <w:proofErr w:type="spellEnd"/>
      <w:r w:rsidRPr="005F1C8B">
        <w:rPr>
          <w:rFonts w:ascii="Times New Roman" w:eastAsia="Times New Roman" w:hAnsi="Times New Roman"/>
          <w:sz w:val="24"/>
          <w:szCs w:val="24"/>
          <w:lang w:eastAsia="ru-RU"/>
        </w:rPr>
        <w:t>". Летняя тематическая творческая площадка // Воспитание и дополнительное образование. - 2012. - № 2. - С. 20-28.</w:t>
      </w:r>
    </w:p>
    <w:p w14:paraId="1BA8FAD4" w14:textId="77777777" w:rsidR="005F1C8B" w:rsidRPr="005F1C8B" w:rsidRDefault="005F1C8B" w:rsidP="009B21DA">
      <w:pPr>
        <w:pStyle w:val="a4"/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8B">
        <w:rPr>
          <w:rFonts w:ascii="Times New Roman" w:eastAsia="Times New Roman" w:hAnsi="Times New Roman"/>
          <w:sz w:val="24"/>
          <w:szCs w:val="24"/>
          <w:lang w:eastAsia="ru-RU"/>
        </w:rPr>
        <w:t>Пономарева Т. А. Социальный проект организации летнего досуга и занятости детей и подростков "Радужное настроение" // Справочник руководителя учреждения культуры. - 2012. - № 9. - С. 65-73.</w:t>
      </w:r>
    </w:p>
    <w:p w14:paraId="3CAB6AC9" w14:textId="77777777" w:rsidR="005F1C8B" w:rsidRPr="005F1C8B" w:rsidRDefault="005F1C8B" w:rsidP="009B21DA">
      <w:pPr>
        <w:pStyle w:val="a4"/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8B">
        <w:rPr>
          <w:rFonts w:ascii="Times New Roman" w:eastAsia="Times New Roman" w:hAnsi="Times New Roman"/>
          <w:sz w:val="24"/>
          <w:szCs w:val="24"/>
          <w:lang w:eastAsia="ru-RU"/>
        </w:rPr>
        <w:t>Малыхина Л. Б. Досуговые программы для детских общественных объединений // Детский досуг. - 2012. - № 3. - С. 14-23.</w:t>
      </w:r>
    </w:p>
    <w:p w14:paraId="172C7DB5" w14:textId="77777777" w:rsidR="005F1C8B" w:rsidRPr="005F1C8B" w:rsidRDefault="005F1C8B" w:rsidP="009B21DA">
      <w:pPr>
        <w:pStyle w:val="a4"/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F1C8B">
        <w:rPr>
          <w:rFonts w:ascii="Times New Roman" w:eastAsia="Times New Roman" w:hAnsi="Times New Roman"/>
          <w:sz w:val="24"/>
          <w:szCs w:val="24"/>
          <w:lang w:eastAsia="ru-RU"/>
        </w:rPr>
        <w:t>Россинская</w:t>
      </w:r>
      <w:proofErr w:type="spellEnd"/>
      <w:r w:rsidRPr="005F1C8B">
        <w:rPr>
          <w:rFonts w:ascii="Times New Roman" w:eastAsia="Times New Roman" w:hAnsi="Times New Roman"/>
          <w:sz w:val="24"/>
          <w:szCs w:val="24"/>
          <w:lang w:eastAsia="ru-RU"/>
        </w:rPr>
        <w:t xml:space="preserve"> С. В. Праздник в </w:t>
      </w:r>
      <w:proofErr w:type="spellStart"/>
      <w:proofErr w:type="gramStart"/>
      <w:r w:rsidRPr="005F1C8B">
        <w:rPr>
          <w:rFonts w:ascii="Times New Roman" w:eastAsia="Times New Roman" w:hAnsi="Times New Roman"/>
          <w:sz w:val="24"/>
          <w:szCs w:val="24"/>
          <w:lang w:eastAsia="ru-RU"/>
        </w:rPr>
        <w:t>школе.методические</w:t>
      </w:r>
      <w:proofErr w:type="spellEnd"/>
      <w:proofErr w:type="gramEnd"/>
      <w:r w:rsidRPr="005F1C8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пособия по проведению игр, турниров, викторин, конкурсов и выпускных балов, тематический обзор пяти авторских книг Ирины Агаповой и Маргариты Давыдовой и многое другое // Новая библиотека. - 2009. - N 20. - С. 41-48.</w:t>
      </w:r>
    </w:p>
    <w:p w14:paraId="20DF56AE" w14:textId="77777777" w:rsidR="005F1C8B" w:rsidRPr="005F1C8B" w:rsidRDefault="005F1C8B" w:rsidP="009B21DA">
      <w:pPr>
        <w:pStyle w:val="a4"/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8B">
        <w:rPr>
          <w:rFonts w:ascii="Times New Roman" w:eastAsia="Times New Roman" w:hAnsi="Times New Roman"/>
          <w:sz w:val="24"/>
          <w:szCs w:val="24"/>
          <w:lang w:eastAsia="ru-RU"/>
        </w:rPr>
        <w:t>Опарина Н. А. Замысел и воплощение мероприятия зрелищного досуга // Я вхожу в мир искусств. - 2012. - № 1. - С. 39-61.</w:t>
      </w:r>
    </w:p>
    <w:p w14:paraId="330D2774" w14:textId="77777777" w:rsidR="005F1C8B" w:rsidRPr="005F1C8B" w:rsidRDefault="005F1C8B" w:rsidP="009B21DA">
      <w:pPr>
        <w:pStyle w:val="a4"/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8B">
        <w:rPr>
          <w:rFonts w:ascii="Times New Roman" w:eastAsia="Times New Roman" w:hAnsi="Times New Roman"/>
          <w:sz w:val="24"/>
          <w:szCs w:val="24"/>
          <w:lang w:eastAsia="ru-RU"/>
        </w:rPr>
        <w:t>Малыхина Л. Б. Досуговые программы для детских общественных объединений // Открытый урок: методики, сценарии и примеры. - 2012. - № 6. - С. 74-82.</w:t>
      </w:r>
    </w:p>
    <w:p w14:paraId="1AAF699B" w14:textId="77777777" w:rsidR="005F1C8B" w:rsidRPr="005F1C8B" w:rsidRDefault="005F1C8B" w:rsidP="009B21DA">
      <w:pPr>
        <w:pStyle w:val="a4"/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F1C8B">
        <w:rPr>
          <w:rFonts w:ascii="Times New Roman" w:eastAsia="Times New Roman" w:hAnsi="Times New Roman"/>
          <w:sz w:val="24"/>
          <w:szCs w:val="24"/>
          <w:lang w:eastAsia="ru-RU"/>
        </w:rPr>
        <w:t>Мисина</w:t>
      </w:r>
      <w:proofErr w:type="spellEnd"/>
      <w:r w:rsidRPr="005F1C8B">
        <w:rPr>
          <w:rFonts w:ascii="Times New Roman" w:eastAsia="Times New Roman" w:hAnsi="Times New Roman"/>
          <w:sz w:val="24"/>
          <w:szCs w:val="24"/>
          <w:lang w:eastAsia="ru-RU"/>
        </w:rPr>
        <w:t xml:space="preserve"> Н. Массовое </w:t>
      </w:r>
      <w:proofErr w:type="spellStart"/>
      <w:proofErr w:type="gramStart"/>
      <w:r w:rsidRPr="005F1C8B">
        <w:rPr>
          <w:rFonts w:ascii="Times New Roman" w:eastAsia="Times New Roman" w:hAnsi="Times New Roman"/>
          <w:sz w:val="24"/>
          <w:szCs w:val="24"/>
          <w:lang w:eastAsia="ru-RU"/>
        </w:rPr>
        <w:t>мероприятие.пошаговые</w:t>
      </w:r>
      <w:proofErr w:type="spellEnd"/>
      <w:proofErr w:type="gramEnd"/>
      <w:r w:rsidRPr="005F1C8B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 // Новая библиотека. - 2012. - № 12. - С. 35-43.</w:t>
      </w:r>
    </w:p>
    <w:p w14:paraId="56731854" w14:textId="77777777" w:rsidR="005F1C8B" w:rsidRPr="005F1C8B" w:rsidRDefault="005F1C8B" w:rsidP="009B21DA">
      <w:pPr>
        <w:pStyle w:val="a4"/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8B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отдыха воспитанников (прогулки, занятия по </w:t>
      </w:r>
      <w:proofErr w:type="spellStart"/>
      <w:r w:rsidRPr="005F1C8B">
        <w:rPr>
          <w:rFonts w:ascii="Times New Roman" w:eastAsia="Times New Roman" w:hAnsi="Times New Roman"/>
          <w:sz w:val="24"/>
          <w:szCs w:val="24"/>
          <w:lang w:eastAsia="ru-RU"/>
        </w:rPr>
        <w:t>интерсам</w:t>
      </w:r>
      <w:proofErr w:type="spellEnd"/>
      <w:r w:rsidRPr="005F1C8B">
        <w:rPr>
          <w:rFonts w:ascii="Times New Roman" w:eastAsia="Times New Roman" w:hAnsi="Times New Roman"/>
          <w:sz w:val="24"/>
          <w:szCs w:val="24"/>
          <w:lang w:eastAsia="ru-RU"/>
        </w:rPr>
        <w:t>, игры) // Завуч. – 2004. - N 4. - С. 48-50.</w:t>
      </w:r>
    </w:p>
    <w:p w14:paraId="18793120" w14:textId="77777777" w:rsidR="005F1C8B" w:rsidRPr="005F1C8B" w:rsidRDefault="005F1C8B" w:rsidP="009B21DA">
      <w:pPr>
        <w:pStyle w:val="a4"/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8B">
        <w:rPr>
          <w:rFonts w:ascii="Times New Roman" w:eastAsia="Times New Roman" w:hAnsi="Times New Roman"/>
          <w:sz w:val="24"/>
          <w:szCs w:val="24"/>
          <w:lang w:eastAsia="ru-RU"/>
        </w:rPr>
        <w:t xml:space="preserve">Верещагина А. Мы стали ближе друг </w:t>
      </w:r>
      <w:proofErr w:type="spellStart"/>
      <w:proofErr w:type="gramStart"/>
      <w:r w:rsidRPr="005F1C8B">
        <w:rPr>
          <w:rFonts w:ascii="Times New Roman" w:eastAsia="Times New Roman" w:hAnsi="Times New Roman"/>
          <w:sz w:val="24"/>
          <w:szCs w:val="24"/>
          <w:lang w:eastAsia="ru-RU"/>
        </w:rPr>
        <w:t>другу.организация</w:t>
      </w:r>
      <w:proofErr w:type="spellEnd"/>
      <w:proofErr w:type="gramEnd"/>
      <w:r w:rsidRPr="005F1C8B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воспитательного досуга детей и подростков // </w:t>
      </w:r>
      <w:proofErr w:type="spellStart"/>
      <w:r w:rsidRPr="005F1C8B">
        <w:rPr>
          <w:rFonts w:ascii="Times New Roman" w:eastAsia="Times New Roman" w:hAnsi="Times New Roman"/>
          <w:sz w:val="24"/>
          <w:szCs w:val="24"/>
          <w:lang w:eastAsia="ru-RU"/>
        </w:rPr>
        <w:t>Библиополе</w:t>
      </w:r>
      <w:proofErr w:type="spellEnd"/>
      <w:r w:rsidRPr="005F1C8B">
        <w:rPr>
          <w:rFonts w:ascii="Times New Roman" w:eastAsia="Times New Roman" w:hAnsi="Times New Roman"/>
          <w:sz w:val="24"/>
          <w:szCs w:val="24"/>
          <w:lang w:eastAsia="ru-RU"/>
        </w:rPr>
        <w:t>. - 2008. - N 10. - С. 7-10.</w:t>
      </w:r>
    </w:p>
    <w:p w14:paraId="7C5E4D99" w14:textId="77777777" w:rsidR="005F1C8B" w:rsidRPr="005F1C8B" w:rsidRDefault="005F1C8B" w:rsidP="009B21DA">
      <w:pPr>
        <w:pStyle w:val="a4"/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8B">
        <w:rPr>
          <w:rFonts w:ascii="Times New Roman" w:eastAsia="Times New Roman" w:hAnsi="Times New Roman"/>
          <w:sz w:val="24"/>
          <w:szCs w:val="24"/>
          <w:lang w:eastAsia="ru-RU"/>
        </w:rPr>
        <w:t>Гончаров Н. П. Примерное Положение об организации культурно-досуговой деятельности в муниципальном образовании //Справочник руководителя учреждения культуры. - 2009. - N 8. - С. 59-64.</w:t>
      </w:r>
    </w:p>
    <w:p w14:paraId="48D3D088" w14:textId="77777777" w:rsidR="005F1C8B" w:rsidRPr="005F1C8B" w:rsidRDefault="005F1C8B" w:rsidP="009B21DA">
      <w:pPr>
        <w:pStyle w:val="a4"/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C8B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по совершенствованию воспитательной и образовательной работы в детских оздоровительных лагерях, по организации </w:t>
      </w:r>
      <w:proofErr w:type="spellStart"/>
      <w:proofErr w:type="gramStart"/>
      <w:r w:rsidRPr="005F1C8B">
        <w:rPr>
          <w:rFonts w:ascii="Times New Roman" w:eastAsia="Times New Roman" w:hAnsi="Times New Roman"/>
          <w:sz w:val="24"/>
          <w:szCs w:val="24"/>
          <w:lang w:eastAsia="ru-RU"/>
        </w:rPr>
        <w:t>досуга.приложение</w:t>
      </w:r>
      <w:proofErr w:type="spellEnd"/>
      <w:proofErr w:type="gramEnd"/>
      <w:r w:rsidRPr="005F1C8B">
        <w:rPr>
          <w:rFonts w:ascii="Times New Roman" w:eastAsia="Times New Roman" w:hAnsi="Times New Roman"/>
          <w:sz w:val="24"/>
          <w:szCs w:val="24"/>
          <w:lang w:eastAsia="ru-RU"/>
        </w:rPr>
        <w:t xml:space="preserve"> N 2 к письму Минобрнауки России от 14. 04. 2011, N МД-463/06 // Внешкольник. - 2011. - N 3. - С. 19-25.</w:t>
      </w:r>
    </w:p>
    <w:p w14:paraId="00F3C541" w14:textId="77777777" w:rsidR="007F260D" w:rsidRDefault="005F1C8B" w:rsidP="009B21DA">
      <w:pPr>
        <w:pStyle w:val="a4"/>
        <w:widowControl w:val="0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F1C8B">
        <w:rPr>
          <w:rFonts w:ascii="Times New Roman" w:eastAsia="Times New Roman" w:hAnsi="Times New Roman"/>
          <w:sz w:val="24"/>
          <w:szCs w:val="24"/>
          <w:lang w:eastAsia="ru-RU"/>
        </w:rPr>
        <w:t>Обидина</w:t>
      </w:r>
      <w:proofErr w:type="spellEnd"/>
      <w:r w:rsidRPr="005F1C8B">
        <w:rPr>
          <w:rFonts w:ascii="Times New Roman" w:eastAsia="Times New Roman" w:hAnsi="Times New Roman"/>
          <w:sz w:val="24"/>
          <w:szCs w:val="24"/>
          <w:lang w:eastAsia="ru-RU"/>
        </w:rPr>
        <w:t xml:space="preserve"> Е. В. Организация деятельности летних оздоровительных досуговых групп для несовершеннолетних на базе комплексного центра социального обслуживания // Работник социальной службы. - 2012. - № 5. - С. 54-61.</w:t>
      </w:r>
    </w:p>
    <w:p w14:paraId="22E30BE8" w14:textId="77777777" w:rsidR="007B3ED2" w:rsidRPr="007B3ED2" w:rsidRDefault="007B3ED2" w:rsidP="009B21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4C8D15" w14:textId="77777777" w:rsidR="006405FA" w:rsidRPr="009A4292" w:rsidRDefault="008801EE" w:rsidP="009A4292">
      <w:pPr>
        <w:pStyle w:val="2"/>
        <w:numPr>
          <w:ilvl w:val="0"/>
          <w:numId w:val="22"/>
        </w:numPr>
        <w:tabs>
          <w:tab w:val="clear" w:pos="720"/>
          <w:tab w:val="num" w:pos="0"/>
        </w:tabs>
        <w:spacing w:before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A42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</w:t>
      </w:r>
    </w:p>
    <w:p w14:paraId="42CD671C" w14:textId="77777777" w:rsidR="0072292D" w:rsidRPr="00F926AA" w:rsidRDefault="006405FA" w:rsidP="009A4292">
      <w:pPr>
        <w:tabs>
          <w:tab w:val="num" w:pos="0"/>
        </w:tabs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F926AA">
        <w:rPr>
          <w:rFonts w:ascii="Times New Roman" w:hAnsi="Times New Roman"/>
          <w:b/>
          <w:i/>
          <w:sz w:val="24"/>
          <w:szCs w:val="24"/>
        </w:rPr>
        <w:t>Приложение 1</w:t>
      </w:r>
    </w:p>
    <w:p w14:paraId="5CF984CC" w14:textId="77777777" w:rsidR="00C66C81" w:rsidRPr="002A61C5" w:rsidRDefault="00686C10" w:rsidP="009A4292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</w:t>
      </w:r>
      <w:r w:rsidR="00DE256E">
        <w:rPr>
          <w:rFonts w:ascii="Times New Roman" w:hAnsi="Times New Roman"/>
          <w:b/>
          <w:sz w:val="24"/>
          <w:szCs w:val="24"/>
        </w:rPr>
        <w:t xml:space="preserve">. </w:t>
      </w:r>
      <w:r w:rsidR="00ED58DB">
        <w:rPr>
          <w:rFonts w:ascii="Times New Roman" w:hAnsi="Times New Roman"/>
          <w:b/>
          <w:sz w:val="24"/>
          <w:szCs w:val="24"/>
        </w:rPr>
        <w:t>Н</w:t>
      </w:r>
      <w:r w:rsidR="00ED58DB" w:rsidRPr="002A61C5">
        <w:rPr>
          <w:rFonts w:ascii="Times New Roman" w:hAnsi="Times New Roman"/>
          <w:b/>
          <w:sz w:val="24"/>
          <w:szCs w:val="24"/>
        </w:rPr>
        <w:t>ормативные документы</w:t>
      </w:r>
    </w:p>
    <w:p w14:paraId="6B6867F7" w14:textId="77777777" w:rsidR="007B31E9" w:rsidRDefault="007B31E9" w:rsidP="009A4292">
      <w:pPr>
        <w:pStyle w:val="a4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B31E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Образовательная деятельность по данной пр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ограмме регулируется нормативно</w:t>
      </w:r>
    </w:p>
    <w:p w14:paraId="1F69511D" w14:textId="77777777" w:rsidR="007B31E9" w:rsidRPr="007B31E9" w:rsidRDefault="007B31E9" w:rsidP="009A4292">
      <w:pPr>
        <w:pStyle w:val="a4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B31E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правовыми документами:</w:t>
      </w:r>
    </w:p>
    <w:p w14:paraId="26598C0B" w14:textId="77777777" w:rsidR="007B31E9" w:rsidRPr="007B31E9" w:rsidRDefault="00363073" w:rsidP="009A4292">
      <w:pPr>
        <w:numPr>
          <w:ilvl w:val="0"/>
          <w:numId w:val="63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7B31E9" w:rsidRPr="007B31E9">
          <w:rPr>
            <w:rFonts w:ascii="Times New Roman" w:hAnsi="Times New Roman"/>
            <w:sz w:val="24"/>
            <w:szCs w:val="24"/>
          </w:rPr>
          <w:t>ФЗ «Об образовании в РФ» от 29.12.2012, № 273 – ФЗ</w:t>
        </w:r>
      </w:hyperlink>
      <w:r w:rsidR="007B31E9" w:rsidRPr="007B31E9">
        <w:rPr>
          <w:rFonts w:ascii="Times New Roman" w:hAnsi="Times New Roman"/>
          <w:sz w:val="24"/>
          <w:szCs w:val="24"/>
        </w:rPr>
        <w:t>.</w:t>
      </w:r>
    </w:p>
    <w:p w14:paraId="545E58E9" w14:textId="77777777" w:rsidR="007B31E9" w:rsidRPr="007B31E9" w:rsidRDefault="00363073" w:rsidP="009A4292">
      <w:pPr>
        <w:numPr>
          <w:ilvl w:val="0"/>
          <w:numId w:val="63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7B31E9" w:rsidRPr="007B31E9">
          <w:rPr>
            <w:rFonts w:ascii="Times New Roman" w:hAnsi="Times New Roman"/>
            <w:sz w:val="24"/>
            <w:szCs w:val="24"/>
          </w:rPr>
          <w:t>ФЗ «О внесении изменений в федеральный закон «Об образовании в РФ» по вопросам воспитания обучающихся от 31.07.2020 г., № 304-ФЗ</w:t>
        </w:r>
      </w:hyperlink>
      <w:r w:rsidR="007B31E9" w:rsidRPr="007B31E9">
        <w:rPr>
          <w:rFonts w:ascii="Times New Roman" w:hAnsi="Times New Roman"/>
          <w:sz w:val="24"/>
          <w:szCs w:val="24"/>
        </w:rPr>
        <w:t>.</w:t>
      </w:r>
    </w:p>
    <w:p w14:paraId="4285D775" w14:textId="77777777" w:rsidR="007B31E9" w:rsidRPr="007B31E9" w:rsidRDefault="007B31E9" w:rsidP="009A4292">
      <w:pPr>
        <w:numPr>
          <w:ilvl w:val="0"/>
          <w:numId w:val="63"/>
        </w:numPr>
        <w:shd w:val="clear" w:color="auto" w:fill="FEFEFE"/>
        <w:tabs>
          <w:tab w:val="num" w:pos="0"/>
        </w:tabs>
        <w:spacing w:after="0" w:line="240" w:lineRule="auto"/>
        <w:ind w:left="0" w:right="-1" w:firstLine="709"/>
        <w:contextualSpacing/>
        <w:jc w:val="both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31E9">
        <w:rPr>
          <w:rFonts w:ascii="Times New Roman" w:hAnsi="Times New Roman"/>
          <w:bCs/>
          <w:sz w:val="24"/>
          <w:szCs w:val="24"/>
        </w:rPr>
        <w:t>Указ Президента РФ № 474 от 21.07.2020 «</w:t>
      </w:r>
      <w:r w:rsidRPr="007B31E9">
        <w:rPr>
          <w:rFonts w:ascii="Times New Roman" w:eastAsia="Times New Roman" w:hAnsi="Times New Roman"/>
          <w:sz w:val="24"/>
          <w:szCs w:val="24"/>
          <w:lang w:eastAsia="ru-RU"/>
        </w:rPr>
        <w:t>О национальных целях развития Российской Федерации на период до 2030 года».</w:t>
      </w:r>
    </w:p>
    <w:p w14:paraId="23A7842A" w14:textId="77777777" w:rsidR="007B31E9" w:rsidRPr="007B31E9" w:rsidRDefault="00363073" w:rsidP="009A4292">
      <w:pPr>
        <w:numPr>
          <w:ilvl w:val="0"/>
          <w:numId w:val="63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7B31E9" w:rsidRPr="007B31E9">
          <w:rPr>
            <w:rFonts w:ascii="Times New Roman" w:hAnsi="Times New Roman"/>
            <w:sz w:val="24"/>
            <w:szCs w:val="24"/>
          </w:rPr>
          <w:t>Санитарно-эпидемиологические требования к организациям воспитания и обучения, отдыха и оздоровления детей и молодёжи 3648-20 от 28.09.2020 г., № 28</w:t>
        </w:r>
      </w:hyperlink>
      <w:r w:rsidR="007B31E9" w:rsidRPr="007B31E9">
        <w:rPr>
          <w:rFonts w:ascii="Times New Roman" w:hAnsi="Times New Roman"/>
          <w:sz w:val="24"/>
          <w:szCs w:val="24"/>
        </w:rPr>
        <w:t>.</w:t>
      </w:r>
    </w:p>
    <w:p w14:paraId="6C85FEDF" w14:textId="77777777" w:rsidR="007B31E9" w:rsidRPr="007B31E9" w:rsidRDefault="007B31E9" w:rsidP="009A4292">
      <w:pPr>
        <w:numPr>
          <w:ilvl w:val="0"/>
          <w:numId w:val="6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31E9">
        <w:rPr>
          <w:rFonts w:ascii="Times New Roman" w:hAnsi="Times New Roman"/>
          <w:sz w:val="24"/>
          <w:szCs w:val="24"/>
        </w:rPr>
        <w:t>Распоряжение Правительства РФ от 29.05.2015 N 996-р «Об утверждении Стратегии развития воспитания в Российской Федерации на период до 2025 года».</w:t>
      </w:r>
    </w:p>
    <w:p w14:paraId="6B8F9304" w14:textId="77777777" w:rsidR="007B31E9" w:rsidRPr="007B31E9" w:rsidRDefault="007B31E9" w:rsidP="009A4292">
      <w:pPr>
        <w:numPr>
          <w:ilvl w:val="0"/>
          <w:numId w:val="6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31E9">
        <w:rPr>
          <w:rFonts w:ascii="Times New Roman" w:hAnsi="Times New Roman"/>
          <w:sz w:val="24"/>
          <w:szCs w:val="24"/>
        </w:rPr>
        <w:t>Постановление Правительства РФ от 26 декабря 2017 г. N 1642 «Об утверждении государственной программы Российской Федерации «Развитие образования» (с изменениями и дополнениями).</w:t>
      </w:r>
    </w:p>
    <w:p w14:paraId="7E07F0C4" w14:textId="77777777" w:rsidR="007B31E9" w:rsidRPr="007B31E9" w:rsidRDefault="00363073" w:rsidP="009A4292">
      <w:pPr>
        <w:numPr>
          <w:ilvl w:val="0"/>
          <w:numId w:val="63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7B31E9" w:rsidRPr="007B31E9">
          <w:rPr>
            <w:rFonts w:ascii="Times New Roman" w:hAnsi="Times New Roman"/>
            <w:sz w:val="24"/>
            <w:szCs w:val="24"/>
          </w:rPr>
  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</w:t>
        </w:r>
      </w:hyperlink>
      <w:r w:rsidR="007B31E9" w:rsidRPr="007B31E9">
        <w:rPr>
          <w:rFonts w:ascii="Times New Roman" w:hAnsi="Times New Roman"/>
          <w:sz w:val="24"/>
          <w:szCs w:val="24"/>
        </w:rPr>
        <w:t xml:space="preserve">. </w:t>
      </w:r>
    </w:p>
    <w:p w14:paraId="11AC9A33" w14:textId="77777777" w:rsidR="007B31E9" w:rsidRPr="007B31E9" w:rsidRDefault="00363073" w:rsidP="009A4292">
      <w:pPr>
        <w:numPr>
          <w:ilvl w:val="0"/>
          <w:numId w:val="63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7B31E9" w:rsidRPr="007B31E9">
          <w:rPr>
            <w:rFonts w:ascii="Times New Roman" w:hAnsi="Times New Roman"/>
            <w:sz w:val="24"/>
            <w:szCs w:val="24"/>
          </w:rPr>
  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  </w:r>
      </w:hyperlink>
    </w:p>
    <w:p w14:paraId="25A447E8" w14:textId="77777777" w:rsidR="007B31E9" w:rsidRPr="007B31E9" w:rsidRDefault="007B31E9" w:rsidP="009A4292">
      <w:pPr>
        <w:numPr>
          <w:ilvl w:val="0"/>
          <w:numId w:val="63"/>
        </w:numPr>
        <w:shd w:val="clear" w:color="auto" w:fill="FFFFFF"/>
        <w:tabs>
          <w:tab w:val="num" w:pos="0"/>
        </w:tabs>
        <w:spacing w:after="0" w:line="240" w:lineRule="auto"/>
        <w:ind w:left="0" w:firstLine="709"/>
        <w:contextualSpacing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  <w:r w:rsidRPr="007B31E9">
        <w:rPr>
          <w:rFonts w:ascii="Times New Roman" w:eastAsia="Times New Roman" w:hAnsi="Times New Roman"/>
          <w:bCs/>
          <w:sz w:val="24"/>
          <w:szCs w:val="24"/>
          <w:lang w:eastAsia="ru-RU"/>
        </w:rPr>
        <w:t>Приказ министерства просвещения Российской Федерации от 03.09.2019 г. № 467 «</w:t>
      </w:r>
      <w:r w:rsidRPr="007B31E9">
        <w:rPr>
          <w:rFonts w:ascii="Times New Roman" w:hAnsi="Times New Roman"/>
          <w:sz w:val="24"/>
          <w:szCs w:val="24"/>
        </w:rPr>
        <w:t>Об утверждении целевой модели развития региональных систем дополнительного образования детей».</w:t>
      </w:r>
    </w:p>
    <w:p w14:paraId="2A675DA8" w14:textId="77777777" w:rsidR="007B31E9" w:rsidRPr="007B31E9" w:rsidRDefault="007B31E9" w:rsidP="009A4292">
      <w:pPr>
        <w:numPr>
          <w:ilvl w:val="0"/>
          <w:numId w:val="6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31E9">
        <w:rPr>
          <w:rFonts w:ascii="Times New Roman" w:hAnsi="Times New Roman"/>
          <w:sz w:val="24"/>
          <w:szCs w:val="24"/>
        </w:rPr>
        <w:t>Национальный проект «Образование» (утвержден Президиумом Совета при Президенте РФ по стратегическому развитию и национальным проектам (протокол от 24.12.2018 г. № 16).</w:t>
      </w:r>
    </w:p>
    <w:p w14:paraId="5A80CFB8" w14:textId="77777777" w:rsidR="007B31E9" w:rsidRPr="007B31E9" w:rsidRDefault="007B31E9" w:rsidP="009A4292">
      <w:pPr>
        <w:numPr>
          <w:ilvl w:val="0"/>
          <w:numId w:val="63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31E9">
        <w:rPr>
          <w:rFonts w:ascii="Times New Roman" w:hAnsi="Times New Roman"/>
          <w:sz w:val="24"/>
          <w:szCs w:val="24"/>
        </w:rPr>
        <w:t xml:space="preserve">Паспорт федерального проекта «Успех каждого ребенка» (утвержден на заседании проектного комитета по национальному проекту «Образование» 07 декабря 2018 г., протокол № 3). </w:t>
      </w:r>
    </w:p>
    <w:p w14:paraId="1AADAFF2" w14:textId="77777777" w:rsidR="007B31E9" w:rsidRPr="007B31E9" w:rsidRDefault="007B31E9" w:rsidP="009A4292">
      <w:pPr>
        <w:numPr>
          <w:ilvl w:val="0"/>
          <w:numId w:val="63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B31E9">
        <w:rPr>
          <w:rFonts w:ascii="Times New Roman" w:hAnsi="Times New Roman"/>
          <w:sz w:val="24"/>
          <w:szCs w:val="24"/>
        </w:rPr>
        <w:t xml:space="preserve">Паспорт федерального проекта «Цифровая образовательная среда» (утвержден на заседании проектного комитета по национальному проекту «Образование» 07 декабря 2018 г., протокол № 3); </w:t>
      </w:r>
    </w:p>
    <w:p w14:paraId="1443922F" w14:textId="77777777" w:rsidR="006405FA" w:rsidRPr="007B31E9" w:rsidRDefault="00363073" w:rsidP="009A4292">
      <w:pPr>
        <w:numPr>
          <w:ilvl w:val="0"/>
          <w:numId w:val="63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7B31E9" w:rsidRPr="007B31E9">
          <w:rPr>
            <w:rFonts w:ascii="Times New Roman" w:hAnsi="Times New Roman"/>
            <w:sz w:val="24"/>
            <w:szCs w:val="24"/>
          </w:rPr>
          <w:t>Письмо Минобрнауки РФ от 18.11.2015 г. № 09-3242 «О направлении рекомендаций по проектированию дополнительных общеобразовательных общеразвивающих программ»</w:t>
        </w:r>
      </w:hyperlink>
      <w:r w:rsidR="009A4292">
        <w:t>.</w:t>
      </w:r>
    </w:p>
    <w:p w14:paraId="7F4BE28C" w14:textId="77777777" w:rsidR="0072292D" w:rsidRDefault="0072292D" w:rsidP="009A4292">
      <w:pPr>
        <w:pStyle w:val="a7"/>
        <w:tabs>
          <w:tab w:val="num" w:pos="0"/>
        </w:tabs>
        <w:ind w:firstLine="709"/>
        <w:jc w:val="both"/>
        <w:rPr>
          <w:b/>
          <w:i/>
          <w:iCs/>
          <w:sz w:val="24"/>
          <w:szCs w:val="24"/>
          <w:lang w:val="ru-RU"/>
        </w:rPr>
      </w:pPr>
    </w:p>
    <w:p w14:paraId="1D3F0E05" w14:textId="77777777" w:rsidR="0023564F" w:rsidRDefault="0023564F" w:rsidP="009A4292">
      <w:pPr>
        <w:pStyle w:val="a7"/>
        <w:tabs>
          <w:tab w:val="num" w:pos="0"/>
        </w:tabs>
        <w:ind w:firstLine="709"/>
        <w:jc w:val="both"/>
        <w:rPr>
          <w:b/>
          <w:i/>
          <w:iCs/>
          <w:sz w:val="24"/>
          <w:szCs w:val="24"/>
          <w:lang w:val="ru-RU"/>
        </w:rPr>
      </w:pPr>
    </w:p>
    <w:p w14:paraId="1709A4B8" w14:textId="77777777" w:rsidR="0023564F" w:rsidRDefault="0023564F" w:rsidP="009A4292">
      <w:pPr>
        <w:pStyle w:val="a7"/>
        <w:tabs>
          <w:tab w:val="num" w:pos="0"/>
        </w:tabs>
        <w:ind w:firstLine="709"/>
        <w:jc w:val="both"/>
        <w:rPr>
          <w:b/>
          <w:i/>
          <w:iCs/>
          <w:sz w:val="24"/>
          <w:szCs w:val="24"/>
          <w:lang w:val="ru-RU"/>
        </w:rPr>
      </w:pPr>
    </w:p>
    <w:p w14:paraId="6800E495" w14:textId="77777777" w:rsidR="0023564F" w:rsidRDefault="0023564F" w:rsidP="009A4292">
      <w:pPr>
        <w:pStyle w:val="a7"/>
        <w:tabs>
          <w:tab w:val="num" w:pos="0"/>
        </w:tabs>
        <w:ind w:firstLine="709"/>
        <w:jc w:val="both"/>
        <w:rPr>
          <w:b/>
          <w:i/>
          <w:iCs/>
          <w:sz w:val="24"/>
          <w:szCs w:val="24"/>
          <w:lang w:val="ru-RU"/>
        </w:rPr>
      </w:pPr>
    </w:p>
    <w:p w14:paraId="054E1BBF" w14:textId="77777777" w:rsidR="0023564F" w:rsidRDefault="0023564F" w:rsidP="009A4292">
      <w:pPr>
        <w:pStyle w:val="a7"/>
        <w:tabs>
          <w:tab w:val="num" w:pos="0"/>
        </w:tabs>
        <w:ind w:firstLine="709"/>
        <w:jc w:val="both"/>
        <w:rPr>
          <w:b/>
          <w:i/>
          <w:iCs/>
          <w:sz w:val="24"/>
          <w:szCs w:val="24"/>
          <w:lang w:val="ru-RU"/>
        </w:rPr>
      </w:pPr>
    </w:p>
    <w:p w14:paraId="208B2C48" w14:textId="77777777" w:rsidR="0023564F" w:rsidRDefault="0023564F" w:rsidP="009B21DA">
      <w:pPr>
        <w:pStyle w:val="a7"/>
        <w:tabs>
          <w:tab w:val="left" w:pos="0"/>
        </w:tabs>
        <w:ind w:left="1170" w:firstLine="0"/>
        <w:jc w:val="both"/>
        <w:rPr>
          <w:b/>
          <w:i/>
          <w:iCs/>
          <w:sz w:val="24"/>
          <w:szCs w:val="24"/>
          <w:lang w:val="ru-RU"/>
        </w:rPr>
      </w:pPr>
    </w:p>
    <w:p w14:paraId="162E7AFC" w14:textId="77777777" w:rsidR="004E1A2D" w:rsidRDefault="004E1A2D" w:rsidP="00A4091A">
      <w:pPr>
        <w:pStyle w:val="a7"/>
        <w:tabs>
          <w:tab w:val="left" w:pos="0"/>
        </w:tabs>
        <w:ind w:firstLine="0"/>
        <w:rPr>
          <w:b/>
          <w:iCs/>
          <w:sz w:val="24"/>
          <w:szCs w:val="24"/>
          <w:lang w:val="ru-RU"/>
        </w:rPr>
      </w:pPr>
    </w:p>
    <w:p w14:paraId="1030CB33" w14:textId="77777777" w:rsidR="004E1A2D" w:rsidRDefault="004E1A2D" w:rsidP="00686C10">
      <w:pPr>
        <w:pStyle w:val="a7"/>
        <w:tabs>
          <w:tab w:val="left" w:pos="0"/>
        </w:tabs>
        <w:ind w:left="360" w:firstLine="0"/>
        <w:jc w:val="center"/>
        <w:rPr>
          <w:b/>
          <w:iCs/>
          <w:sz w:val="24"/>
          <w:szCs w:val="24"/>
          <w:lang w:val="ru-RU"/>
        </w:rPr>
      </w:pPr>
    </w:p>
    <w:p w14:paraId="3AF0191A" w14:textId="77777777" w:rsidR="009A4292" w:rsidRDefault="009A4292" w:rsidP="00686C10">
      <w:pPr>
        <w:pStyle w:val="a7"/>
        <w:tabs>
          <w:tab w:val="left" w:pos="0"/>
        </w:tabs>
        <w:ind w:left="360" w:firstLine="0"/>
        <w:jc w:val="center"/>
        <w:rPr>
          <w:b/>
          <w:iCs/>
          <w:sz w:val="24"/>
          <w:szCs w:val="24"/>
          <w:lang w:val="ru-RU"/>
        </w:rPr>
      </w:pPr>
    </w:p>
    <w:p w14:paraId="27FFCF6A" w14:textId="77777777" w:rsidR="009A4292" w:rsidRDefault="009A4292" w:rsidP="00686C10">
      <w:pPr>
        <w:pStyle w:val="a7"/>
        <w:tabs>
          <w:tab w:val="left" w:pos="0"/>
        </w:tabs>
        <w:ind w:left="360" w:firstLine="0"/>
        <w:jc w:val="center"/>
        <w:rPr>
          <w:b/>
          <w:iCs/>
          <w:sz w:val="24"/>
          <w:szCs w:val="24"/>
          <w:lang w:val="ru-RU"/>
        </w:rPr>
      </w:pPr>
    </w:p>
    <w:p w14:paraId="1BC4EE9A" w14:textId="77777777" w:rsidR="009A4292" w:rsidRDefault="009A4292" w:rsidP="00686C10">
      <w:pPr>
        <w:pStyle w:val="a7"/>
        <w:tabs>
          <w:tab w:val="left" w:pos="0"/>
        </w:tabs>
        <w:ind w:left="360" w:firstLine="0"/>
        <w:jc w:val="center"/>
        <w:rPr>
          <w:b/>
          <w:iCs/>
          <w:sz w:val="24"/>
          <w:szCs w:val="24"/>
          <w:lang w:val="ru-RU"/>
        </w:rPr>
      </w:pPr>
    </w:p>
    <w:p w14:paraId="6D023C4B" w14:textId="77777777" w:rsidR="009A4292" w:rsidRDefault="009A4292" w:rsidP="00686C10">
      <w:pPr>
        <w:pStyle w:val="a7"/>
        <w:tabs>
          <w:tab w:val="left" w:pos="0"/>
        </w:tabs>
        <w:ind w:left="360" w:firstLine="0"/>
        <w:jc w:val="center"/>
        <w:rPr>
          <w:b/>
          <w:iCs/>
          <w:sz w:val="24"/>
          <w:szCs w:val="24"/>
          <w:lang w:val="ru-RU"/>
        </w:rPr>
      </w:pPr>
    </w:p>
    <w:p w14:paraId="09D00BDA" w14:textId="77777777" w:rsidR="0023564F" w:rsidRDefault="0023564F" w:rsidP="00686C10">
      <w:pPr>
        <w:pStyle w:val="a7"/>
        <w:tabs>
          <w:tab w:val="left" w:pos="0"/>
        </w:tabs>
        <w:ind w:left="360" w:firstLine="0"/>
        <w:jc w:val="center"/>
        <w:rPr>
          <w:b/>
          <w:iCs/>
          <w:sz w:val="24"/>
          <w:szCs w:val="24"/>
          <w:lang w:val="ru-RU"/>
        </w:rPr>
      </w:pPr>
    </w:p>
    <w:p w14:paraId="0D634E64" w14:textId="77777777" w:rsidR="00ED58DB" w:rsidRPr="00802A70" w:rsidRDefault="00ED58DB" w:rsidP="00ED58D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02A70">
        <w:rPr>
          <w:rFonts w:ascii="Times New Roman" w:hAnsi="Times New Roman"/>
          <w:sz w:val="24"/>
          <w:szCs w:val="28"/>
        </w:rPr>
        <w:lastRenderedPageBreak/>
        <w:t>Управление образования администрации города Оренбурга</w:t>
      </w:r>
    </w:p>
    <w:p w14:paraId="35C2FB8A" w14:textId="77777777" w:rsidR="00ED58DB" w:rsidRPr="00802A70" w:rsidRDefault="00ED58DB" w:rsidP="00ED58DB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02A70">
        <w:rPr>
          <w:rFonts w:ascii="Times New Roman" w:hAnsi="Times New Roman"/>
          <w:sz w:val="24"/>
          <w:szCs w:val="28"/>
        </w:rPr>
        <w:t>Муниципальное автономное учреждение дополнительного образования</w:t>
      </w:r>
    </w:p>
    <w:p w14:paraId="1438B33A" w14:textId="77777777" w:rsidR="00ED58DB" w:rsidRPr="00802A70" w:rsidRDefault="00ED58DB" w:rsidP="00ED58D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02A70">
        <w:rPr>
          <w:rFonts w:ascii="Times New Roman" w:hAnsi="Times New Roman"/>
          <w:sz w:val="24"/>
          <w:szCs w:val="28"/>
        </w:rPr>
        <w:t>«Центр развития творчества детей и юношества»</w:t>
      </w:r>
    </w:p>
    <w:p w14:paraId="5E408698" w14:textId="77777777" w:rsidR="00ED58DB" w:rsidRPr="00802A70" w:rsidRDefault="00ED58DB" w:rsidP="00ED58D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02A70">
        <w:rPr>
          <w:rFonts w:ascii="Times New Roman" w:hAnsi="Times New Roman"/>
          <w:sz w:val="24"/>
          <w:szCs w:val="28"/>
        </w:rPr>
        <w:t>детский клуб «Исток»</w:t>
      </w:r>
    </w:p>
    <w:p w14:paraId="6C785CD8" w14:textId="77777777" w:rsidR="00ED58DB" w:rsidRPr="00802A70" w:rsidRDefault="00ED58DB" w:rsidP="00ED58DB">
      <w:pPr>
        <w:tabs>
          <w:tab w:val="left" w:pos="2700"/>
        </w:tabs>
        <w:spacing w:after="160"/>
        <w:jc w:val="center"/>
        <w:rPr>
          <w:rFonts w:ascii="Times New Roman" w:hAnsi="Times New Roman"/>
          <w:sz w:val="28"/>
          <w:szCs w:val="28"/>
        </w:rPr>
      </w:pPr>
    </w:p>
    <w:p w14:paraId="608EAC53" w14:textId="77777777" w:rsidR="00ED58DB" w:rsidRPr="00802A70" w:rsidRDefault="00ED58DB" w:rsidP="00ED58DB">
      <w:pPr>
        <w:tabs>
          <w:tab w:val="left" w:pos="2700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802A70">
        <w:rPr>
          <w:rFonts w:ascii="Times New Roman" w:hAnsi="Times New Roman"/>
          <w:sz w:val="24"/>
          <w:szCs w:val="28"/>
        </w:rPr>
        <w:t>УТВЕРЖДЕНО:</w:t>
      </w:r>
    </w:p>
    <w:p w14:paraId="5C75CEAE" w14:textId="77777777" w:rsidR="00ED58DB" w:rsidRPr="00802A70" w:rsidRDefault="00ED58DB" w:rsidP="00ED58DB">
      <w:pPr>
        <w:tabs>
          <w:tab w:val="left" w:pos="2700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802A70">
        <w:rPr>
          <w:rFonts w:ascii="Times New Roman" w:hAnsi="Times New Roman"/>
          <w:sz w:val="24"/>
          <w:szCs w:val="28"/>
        </w:rPr>
        <w:t>Приказ №_________</w:t>
      </w:r>
    </w:p>
    <w:p w14:paraId="2E86E3F2" w14:textId="77777777" w:rsidR="00ED58DB" w:rsidRPr="00802A70" w:rsidRDefault="00532848" w:rsidP="00ED58DB">
      <w:pPr>
        <w:tabs>
          <w:tab w:val="left" w:pos="2700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«____»______________2022</w:t>
      </w:r>
      <w:r w:rsidR="00ED58DB" w:rsidRPr="00802A70">
        <w:rPr>
          <w:rFonts w:ascii="Times New Roman" w:hAnsi="Times New Roman"/>
          <w:sz w:val="24"/>
          <w:szCs w:val="28"/>
        </w:rPr>
        <w:t xml:space="preserve"> г.</w:t>
      </w:r>
    </w:p>
    <w:p w14:paraId="07E382A0" w14:textId="77777777" w:rsidR="00ED58DB" w:rsidRPr="00802A70" w:rsidRDefault="00ED58DB" w:rsidP="00ED58DB">
      <w:pPr>
        <w:tabs>
          <w:tab w:val="left" w:pos="2700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802A70">
        <w:rPr>
          <w:rFonts w:ascii="Times New Roman" w:hAnsi="Times New Roman"/>
          <w:sz w:val="24"/>
          <w:szCs w:val="28"/>
        </w:rPr>
        <w:t>Директор МАУДО «ЦРТДиЮ»</w:t>
      </w:r>
    </w:p>
    <w:p w14:paraId="3E16E115" w14:textId="77777777" w:rsidR="00ED58DB" w:rsidRPr="00802A70" w:rsidRDefault="00ED58DB" w:rsidP="00ED58DB">
      <w:pPr>
        <w:tabs>
          <w:tab w:val="left" w:pos="2700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802A70">
        <w:rPr>
          <w:rFonts w:ascii="Times New Roman" w:hAnsi="Times New Roman"/>
          <w:sz w:val="24"/>
          <w:szCs w:val="28"/>
        </w:rPr>
        <w:t>_________М.Р. Белева</w:t>
      </w:r>
    </w:p>
    <w:p w14:paraId="0EC5BBDF" w14:textId="77777777" w:rsidR="00ED58DB" w:rsidRPr="00802A70" w:rsidRDefault="00ED58DB" w:rsidP="00ED58DB">
      <w:pPr>
        <w:tabs>
          <w:tab w:val="left" w:pos="2700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14:paraId="52C51A4D" w14:textId="77777777" w:rsidR="00ED58DB" w:rsidRPr="00802A70" w:rsidRDefault="00ED58DB" w:rsidP="00ED58DB">
      <w:pPr>
        <w:tabs>
          <w:tab w:val="left" w:pos="2700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802A70">
        <w:rPr>
          <w:rFonts w:ascii="Times New Roman" w:hAnsi="Times New Roman"/>
          <w:sz w:val="24"/>
          <w:szCs w:val="28"/>
        </w:rPr>
        <w:t>Педагогическим советом МАУДО «ЦРТДиЮ»</w:t>
      </w:r>
    </w:p>
    <w:p w14:paraId="6E8ECFF7" w14:textId="77777777" w:rsidR="00ED58DB" w:rsidRPr="00802A70" w:rsidRDefault="00ED58DB" w:rsidP="00ED58DB">
      <w:pPr>
        <w:tabs>
          <w:tab w:val="left" w:pos="2700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802A70">
        <w:rPr>
          <w:rFonts w:ascii="Times New Roman" w:hAnsi="Times New Roman"/>
          <w:sz w:val="24"/>
          <w:szCs w:val="28"/>
        </w:rPr>
        <w:t>Протокол №________</w:t>
      </w:r>
    </w:p>
    <w:p w14:paraId="77CD2852" w14:textId="77777777" w:rsidR="00ED58DB" w:rsidRPr="00802A70" w:rsidRDefault="00532848" w:rsidP="00ED58DB">
      <w:pPr>
        <w:tabs>
          <w:tab w:val="left" w:pos="2700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«____» ___________ 2022</w:t>
      </w:r>
      <w:r w:rsidR="00ED58DB" w:rsidRPr="00802A70">
        <w:rPr>
          <w:rFonts w:ascii="Times New Roman" w:hAnsi="Times New Roman"/>
          <w:sz w:val="24"/>
          <w:szCs w:val="28"/>
        </w:rPr>
        <w:t xml:space="preserve"> г.</w:t>
      </w:r>
    </w:p>
    <w:p w14:paraId="1490B9B8" w14:textId="77777777" w:rsidR="00ED58DB" w:rsidRPr="00802A70" w:rsidRDefault="00ED58DB" w:rsidP="00ED58DB">
      <w:pPr>
        <w:tabs>
          <w:tab w:val="left" w:pos="2700"/>
        </w:tabs>
        <w:spacing w:after="160"/>
        <w:jc w:val="center"/>
        <w:rPr>
          <w:rFonts w:ascii="Times New Roman" w:hAnsi="Times New Roman"/>
          <w:sz w:val="28"/>
          <w:szCs w:val="28"/>
        </w:rPr>
      </w:pPr>
    </w:p>
    <w:p w14:paraId="0F3178ED" w14:textId="77777777" w:rsidR="00ED58DB" w:rsidRPr="00802A70" w:rsidRDefault="00ED58DB" w:rsidP="00ED58DB">
      <w:pPr>
        <w:tabs>
          <w:tab w:val="left" w:pos="2700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77F8CE99" w14:textId="77777777" w:rsidR="00ED58DB" w:rsidRPr="00802A70" w:rsidRDefault="00ED58DB" w:rsidP="00ED58DB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2A70">
        <w:rPr>
          <w:rFonts w:ascii="Times New Roman" w:hAnsi="Times New Roman"/>
          <w:b/>
          <w:sz w:val="32"/>
          <w:szCs w:val="32"/>
        </w:rPr>
        <w:t>РАБОЧАЯ ПРОГРАММА</w:t>
      </w:r>
    </w:p>
    <w:p w14:paraId="1F1AADC2" w14:textId="77777777" w:rsidR="00ED58DB" w:rsidRPr="00802A70" w:rsidRDefault="00532848" w:rsidP="00ED58DB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2022-2023</w:t>
      </w:r>
      <w:r w:rsidR="00ED58DB" w:rsidRPr="00802A70">
        <w:rPr>
          <w:rFonts w:ascii="Times New Roman" w:hAnsi="Times New Roman"/>
          <w:sz w:val="28"/>
          <w:szCs w:val="28"/>
        </w:rPr>
        <w:t xml:space="preserve"> учебный год</w:t>
      </w:r>
    </w:p>
    <w:p w14:paraId="5D88ADC9" w14:textId="77777777" w:rsidR="00ED58DB" w:rsidRPr="00802A70" w:rsidRDefault="00ED58DB" w:rsidP="00ED58DB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02A70">
        <w:rPr>
          <w:rFonts w:ascii="Times New Roman" w:hAnsi="Times New Roman"/>
          <w:sz w:val="28"/>
          <w:szCs w:val="28"/>
        </w:rPr>
        <w:t xml:space="preserve">к дополнительной общеобразовательной общеразвивающей программе </w:t>
      </w:r>
    </w:p>
    <w:p w14:paraId="5F7FEEB4" w14:textId="77777777" w:rsidR="00ED58DB" w:rsidRPr="00802A70" w:rsidRDefault="00532848" w:rsidP="00ED58DB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«Хочу, умею, м</w:t>
      </w:r>
      <w:r w:rsidR="00ED58DB" w:rsidRPr="00802A70">
        <w:rPr>
          <w:rFonts w:ascii="Times New Roman" w:hAnsi="Times New Roman"/>
          <w:sz w:val="28"/>
          <w:szCs w:val="28"/>
        </w:rPr>
        <w:t xml:space="preserve">огу!» </w:t>
      </w:r>
    </w:p>
    <w:p w14:paraId="49F564CE" w14:textId="77777777" w:rsidR="00ED58DB" w:rsidRPr="00802A70" w:rsidRDefault="00ED58DB" w:rsidP="00ED58DB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02A70">
        <w:rPr>
          <w:rFonts w:ascii="Times New Roman" w:hAnsi="Times New Roman"/>
          <w:sz w:val="28"/>
          <w:szCs w:val="28"/>
        </w:rPr>
        <w:t>социально-</w:t>
      </w:r>
      <w:r w:rsidR="005547A3">
        <w:rPr>
          <w:rFonts w:ascii="Times New Roman" w:hAnsi="Times New Roman"/>
          <w:sz w:val="28"/>
          <w:szCs w:val="28"/>
        </w:rPr>
        <w:t>гуманитарной</w:t>
      </w:r>
      <w:r w:rsidRPr="00802A70">
        <w:rPr>
          <w:rFonts w:ascii="Times New Roman" w:hAnsi="Times New Roman"/>
          <w:sz w:val="28"/>
          <w:szCs w:val="28"/>
        </w:rPr>
        <w:t xml:space="preserve"> направленности</w:t>
      </w:r>
    </w:p>
    <w:p w14:paraId="6628FE83" w14:textId="77777777" w:rsidR="00ED58DB" w:rsidRDefault="00ED58DB" w:rsidP="00ED58DB">
      <w:pPr>
        <w:tabs>
          <w:tab w:val="left" w:pos="2700"/>
        </w:tabs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14:paraId="4DB8D2F6" w14:textId="77777777" w:rsidR="00ED58DB" w:rsidRPr="00802A70" w:rsidRDefault="00ED58DB" w:rsidP="00ED58DB">
      <w:pPr>
        <w:tabs>
          <w:tab w:val="left" w:pos="2700"/>
        </w:tabs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14:paraId="46820C5F" w14:textId="77777777" w:rsidR="00ED58DB" w:rsidRPr="00802A70" w:rsidRDefault="00236FE2" w:rsidP="00ED58DB">
      <w:pPr>
        <w:tabs>
          <w:tab w:val="left" w:pos="5103"/>
        </w:tabs>
        <w:spacing w:after="0" w:line="240" w:lineRule="auto"/>
        <w:ind w:left="6521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детей: 9-13</w:t>
      </w:r>
      <w:r w:rsidR="00ED58DB" w:rsidRPr="00802A70">
        <w:rPr>
          <w:rFonts w:ascii="Times New Roman" w:hAnsi="Times New Roman"/>
          <w:sz w:val="28"/>
          <w:szCs w:val="28"/>
        </w:rPr>
        <w:t xml:space="preserve"> лет</w:t>
      </w:r>
    </w:p>
    <w:p w14:paraId="06216CA9" w14:textId="77777777" w:rsidR="00ED58DB" w:rsidRPr="00802A70" w:rsidRDefault="00ED58DB" w:rsidP="00ED58DB">
      <w:pPr>
        <w:tabs>
          <w:tab w:val="left" w:pos="270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02A70">
        <w:rPr>
          <w:rFonts w:ascii="Times New Roman" w:hAnsi="Times New Roman"/>
          <w:b/>
          <w:sz w:val="28"/>
          <w:szCs w:val="28"/>
        </w:rPr>
        <w:t>Автор</w:t>
      </w:r>
      <w:r>
        <w:rPr>
          <w:rFonts w:ascii="Times New Roman" w:hAnsi="Times New Roman"/>
          <w:b/>
          <w:sz w:val="28"/>
          <w:szCs w:val="28"/>
        </w:rPr>
        <w:t>-составитель</w:t>
      </w:r>
      <w:r w:rsidRPr="00802A70">
        <w:rPr>
          <w:rFonts w:ascii="Times New Roman" w:hAnsi="Times New Roman"/>
          <w:b/>
          <w:sz w:val="28"/>
          <w:szCs w:val="28"/>
        </w:rPr>
        <w:t>:</w:t>
      </w:r>
    </w:p>
    <w:p w14:paraId="4B524232" w14:textId="77777777" w:rsidR="00ED58DB" w:rsidRPr="00802A70" w:rsidRDefault="00ED58DB" w:rsidP="00ED58DB">
      <w:pPr>
        <w:tabs>
          <w:tab w:val="left" w:pos="270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02A70">
        <w:rPr>
          <w:rFonts w:ascii="Times New Roman" w:hAnsi="Times New Roman"/>
          <w:sz w:val="28"/>
          <w:szCs w:val="28"/>
        </w:rPr>
        <w:t>Ефименко Екатерина Викторовна,</w:t>
      </w:r>
    </w:p>
    <w:p w14:paraId="2DC257D9" w14:textId="77777777" w:rsidR="00ED58DB" w:rsidRPr="00802A70" w:rsidRDefault="00ED58DB" w:rsidP="00ED58DB">
      <w:pPr>
        <w:tabs>
          <w:tab w:val="left" w:pos="270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02A70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14:paraId="13B0F7F3" w14:textId="77777777" w:rsidR="00ED58DB" w:rsidRPr="00802A70" w:rsidRDefault="00ED58DB" w:rsidP="009A4292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802A7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5B40C1E" wp14:editId="4741BCD4">
            <wp:simplePos x="0" y="0"/>
            <wp:positionH relativeFrom="column">
              <wp:posOffset>1238250</wp:posOffset>
            </wp:positionH>
            <wp:positionV relativeFrom="paragraph">
              <wp:posOffset>6673215</wp:posOffset>
            </wp:positionV>
            <wp:extent cx="4961890" cy="3309620"/>
            <wp:effectExtent l="0" t="0" r="0" b="5080"/>
            <wp:wrapNone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890" cy="330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24F022" w14:textId="77777777" w:rsidR="00ED58DB" w:rsidRPr="00802A70" w:rsidRDefault="00ED58DB" w:rsidP="009A4292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2F1D0D70" w14:textId="77777777" w:rsidR="00ED58DB" w:rsidRPr="00802A70" w:rsidRDefault="00ED58DB" w:rsidP="009A4292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0899474D" w14:textId="77777777" w:rsidR="00ED58DB" w:rsidRPr="00802A70" w:rsidRDefault="00ED58DB" w:rsidP="009A4292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7B50FEA1" w14:textId="77777777" w:rsidR="00ED58DB" w:rsidRPr="00802A70" w:rsidRDefault="00ED58DB" w:rsidP="009A42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456663" w14:textId="77777777" w:rsidR="00ED58DB" w:rsidRDefault="00ED58DB" w:rsidP="009A42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A75E691" w14:textId="77777777" w:rsidR="009A4292" w:rsidRDefault="009A4292" w:rsidP="009A42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1B133B" w14:textId="77777777" w:rsidR="009A4292" w:rsidRDefault="009A4292" w:rsidP="009A42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BD8E03" w14:textId="77777777" w:rsidR="009A4292" w:rsidRDefault="009A4292" w:rsidP="009A42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FFDB8D1" w14:textId="77777777" w:rsidR="009A4292" w:rsidRDefault="009A4292" w:rsidP="009A42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A81ED1" w14:textId="77777777" w:rsidR="009A4292" w:rsidRPr="00802A70" w:rsidRDefault="009A4292" w:rsidP="009A42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B31032" w14:textId="77777777" w:rsidR="00ED58DB" w:rsidRPr="00802A70" w:rsidRDefault="00532848" w:rsidP="009A42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Оренбург 2022</w:t>
      </w:r>
      <w:r w:rsidR="00ED58DB" w:rsidRPr="00802A70">
        <w:rPr>
          <w:rFonts w:ascii="Times New Roman" w:hAnsi="Times New Roman"/>
          <w:sz w:val="24"/>
          <w:szCs w:val="24"/>
        </w:rPr>
        <w:t xml:space="preserve"> г.</w:t>
      </w:r>
    </w:p>
    <w:p w14:paraId="07810098" w14:textId="77777777" w:rsidR="004E1A2D" w:rsidRDefault="004E1A2D" w:rsidP="009A4292">
      <w:pPr>
        <w:pStyle w:val="a7"/>
        <w:tabs>
          <w:tab w:val="left" w:pos="0"/>
        </w:tabs>
        <w:ind w:firstLine="0"/>
        <w:jc w:val="center"/>
        <w:rPr>
          <w:b/>
          <w:iCs/>
          <w:sz w:val="24"/>
          <w:szCs w:val="24"/>
          <w:lang w:val="ru-RU"/>
        </w:rPr>
      </w:pPr>
    </w:p>
    <w:p w14:paraId="7B00840F" w14:textId="77777777" w:rsidR="00C66822" w:rsidRDefault="00C66822" w:rsidP="009A4292">
      <w:pPr>
        <w:pStyle w:val="a7"/>
        <w:tabs>
          <w:tab w:val="left" w:pos="0"/>
        </w:tabs>
        <w:ind w:firstLine="0"/>
        <w:jc w:val="center"/>
        <w:rPr>
          <w:b/>
          <w:iCs/>
          <w:sz w:val="24"/>
          <w:szCs w:val="24"/>
          <w:lang w:val="ru-RU"/>
        </w:rPr>
      </w:pPr>
    </w:p>
    <w:p w14:paraId="5DD7202B" w14:textId="77777777" w:rsidR="005547A3" w:rsidRDefault="005547A3" w:rsidP="009A4292">
      <w:pPr>
        <w:pStyle w:val="a7"/>
        <w:tabs>
          <w:tab w:val="left" w:pos="0"/>
        </w:tabs>
        <w:ind w:firstLine="0"/>
        <w:jc w:val="center"/>
        <w:rPr>
          <w:b/>
          <w:iCs/>
          <w:sz w:val="24"/>
          <w:szCs w:val="24"/>
          <w:lang w:val="ru-RU"/>
        </w:rPr>
      </w:pPr>
    </w:p>
    <w:p w14:paraId="20FA010B" w14:textId="77777777" w:rsidR="00ED58DB" w:rsidRDefault="00ED58DB" w:rsidP="009A4292">
      <w:pPr>
        <w:pStyle w:val="a7"/>
        <w:numPr>
          <w:ilvl w:val="0"/>
          <w:numId w:val="55"/>
        </w:numPr>
        <w:tabs>
          <w:tab w:val="left" w:pos="0"/>
        </w:tabs>
        <w:ind w:left="0" w:firstLine="0"/>
        <w:jc w:val="center"/>
        <w:rPr>
          <w:b/>
          <w:iCs/>
          <w:sz w:val="24"/>
          <w:szCs w:val="24"/>
          <w:lang w:val="ru-RU"/>
        </w:rPr>
      </w:pPr>
      <w:r>
        <w:rPr>
          <w:b/>
          <w:iCs/>
          <w:sz w:val="24"/>
          <w:szCs w:val="24"/>
          <w:lang w:val="ru-RU"/>
        </w:rPr>
        <w:lastRenderedPageBreak/>
        <w:t>ПОЯСНИТЕЛЬНАЯ ЗАПИСКА</w:t>
      </w:r>
    </w:p>
    <w:p w14:paraId="3206BA4B" w14:textId="77777777" w:rsidR="00ED58DB" w:rsidRDefault="00ED58DB" w:rsidP="00D94B9E">
      <w:pPr>
        <w:pStyle w:val="a7"/>
        <w:tabs>
          <w:tab w:val="left" w:pos="0"/>
        </w:tabs>
        <w:ind w:firstLine="709"/>
        <w:contextualSpacing/>
        <w:jc w:val="both"/>
        <w:rPr>
          <w:iCs/>
          <w:sz w:val="24"/>
          <w:szCs w:val="24"/>
          <w:lang w:val="ru-RU"/>
        </w:rPr>
      </w:pPr>
      <w:r w:rsidRPr="00802A70">
        <w:rPr>
          <w:iCs/>
          <w:sz w:val="24"/>
          <w:szCs w:val="24"/>
          <w:lang w:val="ru-RU"/>
        </w:rPr>
        <w:t>Рабочая программа разработана на основе дополнительной общеобразовательной общеразвивающей программе</w:t>
      </w:r>
      <w:r w:rsidR="00903349">
        <w:rPr>
          <w:iCs/>
          <w:sz w:val="24"/>
          <w:szCs w:val="24"/>
          <w:lang w:val="ru-RU"/>
        </w:rPr>
        <w:t xml:space="preserve"> «</w:t>
      </w:r>
      <w:r w:rsidR="00532848">
        <w:t>Хочу, умею, м</w:t>
      </w:r>
      <w:r w:rsidR="00532848" w:rsidRPr="00802A70">
        <w:t xml:space="preserve">огу!» </w:t>
      </w:r>
      <w:r w:rsidR="00903349">
        <w:rPr>
          <w:iCs/>
          <w:sz w:val="24"/>
          <w:szCs w:val="24"/>
          <w:lang w:val="ru-RU"/>
        </w:rPr>
        <w:t xml:space="preserve">социально-гуманитарной </w:t>
      </w:r>
      <w:r w:rsidRPr="00802A70">
        <w:rPr>
          <w:iCs/>
          <w:sz w:val="24"/>
          <w:szCs w:val="24"/>
          <w:lang w:val="ru-RU"/>
        </w:rPr>
        <w:t>направленности</w:t>
      </w:r>
      <w:r>
        <w:rPr>
          <w:iCs/>
          <w:sz w:val="24"/>
          <w:szCs w:val="24"/>
          <w:lang w:val="ru-RU"/>
        </w:rPr>
        <w:t>.</w:t>
      </w:r>
      <w:r w:rsidR="00354E77">
        <w:rPr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  <w:lang w:val="ru-RU"/>
        </w:rPr>
        <w:t>Форм</w:t>
      </w:r>
      <w:r w:rsidR="00354E77">
        <w:rPr>
          <w:iCs/>
          <w:sz w:val="24"/>
          <w:szCs w:val="24"/>
          <w:lang w:val="ru-RU"/>
        </w:rPr>
        <w:t>а</w:t>
      </w:r>
      <w:r>
        <w:rPr>
          <w:iCs/>
          <w:sz w:val="24"/>
          <w:szCs w:val="24"/>
          <w:lang w:val="ru-RU"/>
        </w:rPr>
        <w:t xml:space="preserve"> реализации – очная.</w:t>
      </w:r>
      <w:r w:rsidR="00354E77">
        <w:rPr>
          <w:iCs/>
          <w:sz w:val="24"/>
          <w:szCs w:val="24"/>
          <w:lang w:val="ru-RU"/>
        </w:rPr>
        <w:t xml:space="preserve"> </w:t>
      </w:r>
      <w:r w:rsidR="00903349">
        <w:rPr>
          <w:iCs/>
          <w:sz w:val="24"/>
          <w:szCs w:val="24"/>
          <w:lang w:val="ru-RU"/>
        </w:rPr>
        <w:t>Уровень сложности – базов</w:t>
      </w:r>
      <w:r>
        <w:rPr>
          <w:iCs/>
          <w:sz w:val="24"/>
          <w:szCs w:val="24"/>
          <w:lang w:val="ru-RU"/>
        </w:rPr>
        <w:t>ый.</w:t>
      </w:r>
    </w:p>
    <w:p w14:paraId="4725AB08" w14:textId="77777777" w:rsidR="00A97F38" w:rsidRPr="00461CF2" w:rsidRDefault="00532848" w:rsidP="00D94B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Особенности обучения в 2022-2023</w:t>
      </w:r>
      <w:r w:rsidR="00A97F38" w:rsidRPr="00461CF2">
        <w:rPr>
          <w:rFonts w:ascii="Times New Roman" w:hAnsi="Times New Roman"/>
          <w:sz w:val="24"/>
          <w:szCs w:val="24"/>
          <w:u w:val="single"/>
        </w:rPr>
        <w:t xml:space="preserve"> году:</w:t>
      </w:r>
    </w:p>
    <w:p w14:paraId="0B1F3F4E" w14:textId="77777777" w:rsidR="00A97F38" w:rsidRPr="00461CF2" w:rsidRDefault="00A97F38" w:rsidP="00D94B9E">
      <w:pPr>
        <w:pStyle w:val="a4"/>
        <w:numPr>
          <w:ilvl w:val="0"/>
          <w:numId w:val="5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61CF2">
        <w:rPr>
          <w:rFonts w:ascii="Times New Roman" w:hAnsi="Times New Roman"/>
          <w:sz w:val="24"/>
          <w:szCs w:val="24"/>
        </w:rPr>
        <w:t xml:space="preserve">год обучения </w:t>
      </w:r>
      <w:r w:rsidRPr="00461CF2">
        <w:rPr>
          <w:rFonts w:ascii="Times New Roman" w:hAnsi="Times New Roman"/>
          <w:sz w:val="24"/>
          <w:szCs w:val="24"/>
          <w:u w:val="single"/>
        </w:rPr>
        <w:t>1</w:t>
      </w:r>
    </w:p>
    <w:p w14:paraId="48CC4E4E" w14:textId="77777777" w:rsidR="00A97F38" w:rsidRPr="00461CF2" w:rsidRDefault="00A97F38" w:rsidP="00D94B9E">
      <w:pPr>
        <w:pStyle w:val="a4"/>
        <w:numPr>
          <w:ilvl w:val="0"/>
          <w:numId w:val="5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61CF2">
        <w:rPr>
          <w:rFonts w:ascii="Times New Roman" w:eastAsia="Times New Roman" w:hAnsi="Times New Roman"/>
          <w:sz w:val="24"/>
          <w:szCs w:val="24"/>
          <w:lang w:eastAsia="ru-RU"/>
        </w:rPr>
        <w:t>прог</w:t>
      </w:r>
      <w:r w:rsidR="00236FE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7B31E9">
        <w:rPr>
          <w:rFonts w:ascii="Times New Roman" w:eastAsia="Times New Roman" w:hAnsi="Times New Roman"/>
          <w:sz w:val="24"/>
          <w:szCs w:val="24"/>
          <w:lang w:eastAsia="ru-RU"/>
        </w:rPr>
        <w:t>амма ориентирована на детей 9-1</w:t>
      </w:r>
      <w:r w:rsidR="00236FE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61CF2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(школьного возраста)</w:t>
      </w:r>
    </w:p>
    <w:p w14:paraId="60E4DE4D" w14:textId="77777777" w:rsidR="00A97F38" w:rsidRPr="00461CF2" w:rsidRDefault="00A97F38" w:rsidP="00D94B9E">
      <w:pPr>
        <w:pStyle w:val="a4"/>
        <w:numPr>
          <w:ilvl w:val="0"/>
          <w:numId w:val="5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1CF2">
        <w:rPr>
          <w:rFonts w:ascii="Times New Roman" w:hAnsi="Times New Roman"/>
          <w:sz w:val="24"/>
          <w:szCs w:val="24"/>
        </w:rPr>
        <w:t>общий объем учебных часов программы: 216 часов.</w:t>
      </w:r>
    </w:p>
    <w:p w14:paraId="47311341" w14:textId="77777777" w:rsidR="00A97F38" w:rsidRPr="00461CF2" w:rsidRDefault="00A97F38" w:rsidP="00D94B9E">
      <w:pPr>
        <w:pStyle w:val="a4"/>
        <w:numPr>
          <w:ilvl w:val="0"/>
          <w:numId w:val="5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«Хочу! Умею! Могу!</w:t>
      </w:r>
      <w:r w:rsidRPr="00461CF2">
        <w:rPr>
          <w:rFonts w:ascii="Times New Roman" w:hAnsi="Times New Roman"/>
          <w:sz w:val="24"/>
          <w:szCs w:val="24"/>
        </w:rPr>
        <w:t>» реализуется в аудиторном</w:t>
      </w:r>
      <w:r w:rsidR="007F0AE0">
        <w:rPr>
          <w:rFonts w:ascii="Times New Roman" w:hAnsi="Times New Roman"/>
          <w:sz w:val="24"/>
          <w:szCs w:val="24"/>
        </w:rPr>
        <w:t xml:space="preserve"> и внеаудиторном</w:t>
      </w:r>
      <w:r w:rsidRPr="00461CF2">
        <w:rPr>
          <w:rFonts w:ascii="Times New Roman" w:hAnsi="Times New Roman"/>
          <w:sz w:val="24"/>
          <w:szCs w:val="24"/>
        </w:rPr>
        <w:t xml:space="preserve"> режиме.</w:t>
      </w:r>
    </w:p>
    <w:p w14:paraId="40BC71F1" w14:textId="77777777" w:rsidR="00A97F38" w:rsidRPr="007F0AE0" w:rsidRDefault="00A97F38" w:rsidP="00D94B9E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0AE0">
        <w:rPr>
          <w:rFonts w:ascii="Times New Roman" w:hAnsi="Times New Roman"/>
          <w:color w:val="000000" w:themeColor="text1"/>
          <w:sz w:val="24"/>
          <w:szCs w:val="24"/>
        </w:rPr>
        <w:t>Начало учебного года определяется годовым учебным графиком МАУДО «ЦРТДиЮ».</w:t>
      </w:r>
    </w:p>
    <w:p w14:paraId="186BEF6A" w14:textId="77777777" w:rsidR="00A97F38" w:rsidRPr="007F0AE0" w:rsidRDefault="00A97F38" w:rsidP="00D94B9E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F0AE0">
        <w:rPr>
          <w:rFonts w:ascii="Times New Roman" w:hAnsi="Times New Roman"/>
          <w:color w:val="000000" w:themeColor="text1"/>
          <w:sz w:val="24"/>
          <w:szCs w:val="24"/>
        </w:rPr>
        <w:t xml:space="preserve">Аудиторные занятия в очном формате проводятся по расписанию в следующем режиме: с </w:t>
      </w:r>
      <w:r w:rsidR="00532848">
        <w:rPr>
          <w:rFonts w:ascii="Times New Roman" w:hAnsi="Times New Roman"/>
          <w:color w:val="000000" w:themeColor="text1"/>
          <w:sz w:val="24"/>
          <w:szCs w:val="24"/>
        </w:rPr>
        <w:t>15.09.22 до 31.05.23 г.: 2 занятия в неделю, по 3</w:t>
      </w:r>
      <w:r w:rsidR="009A429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F0AE0">
        <w:rPr>
          <w:rFonts w:ascii="Times New Roman" w:hAnsi="Times New Roman"/>
          <w:color w:val="000000" w:themeColor="text1"/>
          <w:sz w:val="24"/>
          <w:szCs w:val="24"/>
        </w:rPr>
        <w:t>академических часа с 15-минутными перерывами каждый час.</w:t>
      </w:r>
    </w:p>
    <w:p w14:paraId="7FCC6635" w14:textId="77777777" w:rsidR="007F0AE0" w:rsidRPr="009A4292" w:rsidRDefault="00A97F38" w:rsidP="009A4292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4292">
        <w:rPr>
          <w:rFonts w:ascii="Times New Roman" w:hAnsi="Times New Roman"/>
          <w:color w:val="000000" w:themeColor="text1"/>
          <w:sz w:val="24"/>
          <w:szCs w:val="24"/>
        </w:rPr>
        <w:t>Место реализации программы детский</w:t>
      </w:r>
      <w:r w:rsidR="007F0AE0" w:rsidRPr="009A4292">
        <w:rPr>
          <w:rFonts w:ascii="Times New Roman" w:hAnsi="Times New Roman"/>
          <w:color w:val="000000" w:themeColor="text1"/>
          <w:sz w:val="24"/>
          <w:szCs w:val="24"/>
        </w:rPr>
        <w:t xml:space="preserve"> клуб «Исток», ул.Восточная,1А.</w:t>
      </w:r>
    </w:p>
    <w:p w14:paraId="5F7A0201" w14:textId="77777777" w:rsidR="00A97F38" w:rsidRPr="009A4292" w:rsidRDefault="00A97F38" w:rsidP="009A4292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4292">
        <w:rPr>
          <w:rFonts w:ascii="Times New Roman" w:hAnsi="Times New Roman"/>
          <w:b/>
          <w:color w:val="000000" w:themeColor="text1"/>
          <w:sz w:val="24"/>
          <w:szCs w:val="24"/>
        </w:rPr>
        <w:t>Формы занятий</w:t>
      </w:r>
    </w:p>
    <w:p w14:paraId="66ABB8DA" w14:textId="77777777" w:rsidR="007F0AE0" w:rsidRDefault="007F0AE0" w:rsidP="00D94B9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предполагает аудиторную и внеаудиторную форму занятий.</w:t>
      </w:r>
    </w:p>
    <w:p w14:paraId="64DF70E3" w14:textId="77777777" w:rsidR="007F0AE0" w:rsidRPr="00794379" w:rsidRDefault="007F0AE0" w:rsidP="00D94B9E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Аудиторные формы представляют:</w:t>
      </w:r>
    </w:p>
    <w:p w14:paraId="6AFAB1AB" w14:textId="77777777" w:rsidR="007F0AE0" w:rsidRPr="00B365B8" w:rsidRDefault="007F0AE0" w:rsidP="00D94B9E">
      <w:pPr>
        <w:pStyle w:val="a4"/>
        <w:numPr>
          <w:ilvl w:val="0"/>
          <w:numId w:val="58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5B8">
        <w:rPr>
          <w:rFonts w:ascii="Times New Roman" w:hAnsi="Times New Roman"/>
          <w:sz w:val="24"/>
          <w:szCs w:val="24"/>
        </w:rPr>
        <w:t>просмотр т/мультфильмов, т/фильмов с дальнейшим их обсуждением;</w:t>
      </w:r>
    </w:p>
    <w:p w14:paraId="2E7EDAF8" w14:textId="77777777" w:rsidR="007F0AE0" w:rsidRPr="00B365B8" w:rsidRDefault="007F0AE0" w:rsidP="00D94B9E">
      <w:pPr>
        <w:pStyle w:val="a4"/>
        <w:numPr>
          <w:ilvl w:val="0"/>
          <w:numId w:val="58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5B8">
        <w:rPr>
          <w:rFonts w:ascii="Times New Roman" w:hAnsi="Times New Roman"/>
          <w:sz w:val="24"/>
          <w:szCs w:val="24"/>
        </w:rPr>
        <w:t>беседы, рассказы;</w:t>
      </w:r>
    </w:p>
    <w:p w14:paraId="53A31AA8" w14:textId="77777777" w:rsidR="007F0AE0" w:rsidRPr="00B365B8" w:rsidRDefault="007F0AE0" w:rsidP="00D94B9E">
      <w:pPr>
        <w:pStyle w:val="a4"/>
        <w:numPr>
          <w:ilvl w:val="0"/>
          <w:numId w:val="58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5B8">
        <w:rPr>
          <w:rFonts w:ascii="Times New Roman" w:hAnsi="Times New Roman"/>
          <w:sz w:val="24"/>
          <w:szCs w:val="24"/>
        </w:rPr>
        <w:t>конкурсы;</w:t>
      </w:r>
    </w:p>
    <w:p w14:paraId="33429292" w14:textId="77777777" w:rsidR="007F0AE0" w:rsidRPr="00B365B8" w:rsidRDefault="007F0AE0" w:rsidP="00D94B9E">
      <w:pPr>
        <w:pStyle w:val="a4"/>
        <w:numPr>
          <w:ilvl w:val="0"/>
          <w:numId w:val="58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5B8">
        <w:rPr>
          <w:rFonts w:ascii="Times New Roman" w:hAnsi="Times New Roman"/>
          <w:sz w:val="24"/>
          <w:szCs w:val="24"/>
        </w:rPr>
        <w:t>концертные, развлекательные и культурно-массовые мероприятия;</w:t>
      </w:r>
    </w:p>
    <w:p w14:paraId="1BFDC854" w14:textId="77777777" w:rsidR="007F0AE0" w:rsidRPr="00B365B8" w:rsidRDefault="007F0AE0" w:rsidP="00D94B9E">
      <w:pPr>
        <w:pStyle w:val="a4"/>
        <w:numPr>
          <w:ilvl w:val="0"/>
          <w:numId w:val="58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5B8">
        <w:rPr>
          <w:rFonts w:ascii="Times New Roman" w:hAnsi="Times New Roman"/>
          <w:sz w:val="24"/>
          <w:szCs w:val="24"/>
        </w:rPr>
        <w:t>викторины;</w:t>
      </w:r>
    </w:p>
    <w:p w14:paraId="71FAF775" w14:textId="77777777" w:rsidR="007F0AE0" w:rsidRPr="00B365B8" w:rsidRDefault="007F0AE0" w:rsidP="00D94B9E">
      <w:pPr>
        <w:pStyle w:val="a4"/>
        <w:numPr>
          <w:ilvl w:val="0"/>
          <w:numId w:val="58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5B8">
        <w:rPr>
          <w:rFonts w:ascii="Times New Roman" w:hAnsi="Times New Roman"/>
          <w:sz w:val="24"/>
          <w:szCs w:val="24"/>
        </w:rPr>
        <w:t>спортивные игры</w:t>
      </w:r>
      <w:r>
        <w:rPr>
          <w:rFonts w:ascii="Times New Roman" w:hAnsi="Times New Roman"/>
          <w:sz w:val="24"/>
          <w:szCs w:val="24"/>
        </w:rPr>
        <w:t>;</w:t>
      </w:r>
    </w:p>
    <w:p w14:paraId="43F44581" w14:textId="77777777" w:rsidR="007F0AE0" w:rsidRPr="00B365B8" w:rsidRDefault="007F0AE0" w:rsidP="00D94B9E">
      <w:pPr>
        <w:pStyle w:val="a4"/>
        <w:numPr>
          <w:ilvl w:val="0"/>
          <w:numId w:val="58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5B8">
        <w:rPr>
          <w:rFonts w:ascii="Times New Roman" w:hAnsi="Times New Roman"/>
          <w:sz w:val="24"/>
          <w:szCs w:val="24"/>
        </w:rPr>
        <w:t>репетиции;</w:t>
      </w:r>
    </w:p>
    <w:p w14:paraId="0D1B4566" w14:textId="77777777" w:rsidR="007F0AE0" w:rsidRPr="00B365B8" w:rsidRDefault="007F0AE0" w:rsidP="00D94B9E">
      <w:pPr>
        <w:pStyle w:val="a4"/>
        <w:numPr>
          <w:ilvl w:val="0"/>
          <w:numId w:val="58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5B8">
        <w:rPr>
          <w:rFonts w:ascii="Times New Roman" w:hAnsi="Times New Roman"/>
          <w:sz w:val="24"/>
          <w:szCs w:val="24"/>
        </w:rPr>
        <w:t>обсуждения;</w:t>
      </w:r>
    </w:p>
    <w:p w14:paraId="6A42243B" w14:textId="77777777" w:rsidR="007F0AE0" w:rsidRPr="00B365B8" w:rsidRDefault="007F0AE0" w:rsidP="00D94B9E">
      <w:pPr>
        <w:pStyle w:val="a4"/>
        <w:numPr>
          <w:ilvl w:val="0"/>
          <w:numId w:val="58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65B8">
        <w:rPr>
          <w:rFonts w:ascii="Times New Roman" w:hAnsi="Times New Roman"/>
          <w:sz w:val="24"/>
          <w:szCs w:val="24"/>
        </w:rPr>
        <w:t>создание, проигрывание и анализ ситуаций, творческие задания (на внимание, ловкость, сообразительность, логику, эрудицию, креативность, творческий подход и т.д.);</w:t>
      </w:r>
    </w:p>
    <w:p w14:paraId="0674E4E5" w14:textId="77777777" w:rsidR="007F0AE0" w:rsidRDefault="007F0AE0" w:rsidP="00D94B9E">
      <w:pPr>
        <w:pStyle w:val="a4"/>
        <w:numPr>
          <w:ilvl w:val="0"/>
          <w:numId w:val="58"/>
        </w:num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365B8">
        <w:rPr>
          <w:rFonts w:ascii="Times New Roman" w:hAnsi="Times New Roman"/>
          <w:sz w:val="24"/>
          <w:szCs w:val="24"/>
        </w:rPr>
        <w:t>еатрализаци</w:t>
      </w:r>
      <w:r>
        <w:rPr>
          <w:rFonts w:ascii="Times New Roman" w:hAnsi="Times New Roman"/>
          <w:sz w:val="24"/>
          <w:szCs w:val="24"/>
        </w:rPr>
        <w:t>ю.</w:t>
      </w:r>
    </w:p>
    <w:p w14:paraId="4D7DE987" w14:textId="77777777" w:rsidR="007F0AE0" w:rsidRPr="007F0AE0" w:rsidRDefault="007F0AE0" w:rsidP="00D94B9E">
      <w:pPr>
        <w:shd w:val="clear" w:color="auto" w:fill="FFFFFF"/>
        <w:tabs>
          <w:tab w:val="left" w:pos="0"/>
        </w:tabs>
        <w:spacing w:after="0" w:line="240" w:lineRule="auto"/>
        <w:ind w:left="35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F0AE0">
        <w:rPr>
          <w:rFonts w:ascii="Times New Roman" w:hAnsi="Times New Roman"/>
          <w:sz w:val="24"/>
          <w:szCs w:val="24"/>
        </w:rPr>
        <w:t>Внеаудиторные формы работы с детьми включают экскурсии, подвижные игры на свежем воздухе, выездные концерты и конкурсы, а также занятия дистанционного формата. Так же внеаудиторные занятия используются для доукомплектования групп, презентации объединения, участии в праздничных мероприятиях, социальных практиках (поздравление учителей, ветеранов, сотрудничество с геронтологическим центром «Долголетие» г.Оренбурга)</w:t>
      </w:r>
    </w:p>
    <w:p w14:paraId="7274ACB1" w14:textId="77777777" w:rsidR="00A97F38" w:rsidRPr="007F0AE0" w:rsidRDefault="00A97F38" w:rsidP="00D94B9E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7F0AE0">
        <w:rPr>
          <w:rFonts w:ascii="Times New Roman" w:hAnsi="Times New Roman"/>
          <w:color w:val="000000" w:themeColor="text1"/>
          <w:sz w:val="24"/>
          <w:szCs w:val="24"/>
          <w:u w:val="single"/>
        </w:rPr>
        <w:t>Особенности реализации содержания</w:t>
      </w:r>
      <w:r w:rsidR="007F0AE0">
        <w:rPr>
          <w:rFonts w:ascii="Times New Roman" w:hAnsi="Times New Roman"/>
          <w:color w:val="000000" w:themeColor="text1"/>
          <w:sz w:val="24"/>
          <w:szCs w:val="24"/>
          <w:u w:val="single"/>
        </w:rPr>
        <w:t>:</w:t>
      </w:r>
    </w:p>
    <w:p w14:paraId="0111FB8A" w14:textId="77777777" w:rsidR="00A97F38" w:rsidRDefault="00A97F38" w:rsidP="00D94B9E">
      <w:pPr>
        <w:pStyle w:val="a7"/>
        <w:tabs>
          <w:tab w:val="left" w:pos="0"/>
        </w:tabs>
        <w:ind w:firstLine="709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7F0AE0">
        <w:rPr>
          <w:color w:val="000000" w:themeColor="text1"/>
          <w:sz w:val="24"/>
          <w:szCs w:val="24"/>
        </w:rPr>
        <w:t>Краткая характеристика</w:t>
      </w:r>
    </w:p>
    <w:p w14:paraId="29EB8CB7" w14:textId="77777777" w:rsidR="007F0AE0" w:rsidRPr="007F0AE0" w:rsidRDefault="007F0AE0" w:rsidP="00D94B9E">
      <w:pPr>
        <w:pStyle w:val="a7"/>
        <w:tabs>
          <w:tab w:val="left" w:pos="0"/>
        </w:tabs>
        <w:ind w:firstLine="709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7F0AE0">
        <w:rPr>
          <w:color w:val="000000" w:themeColor="text1"/>
          <w:sz w:val="24"/>
          <w:szCs w:val="24"/>
          <w:lang w:val="ru-RU"/>
        </w:rPr>
        <w:t xml:space="preserve">Акцент в программе сделан </w:t>
      </w:r>
      <w:r>
        <w:rPr>
          <w:color w:val="000000" w:themeColor="text1"/>
          <w:sz w:val="24"/>
          <w:szCs w:val="24"/>
          <w:lang w:val="ru-RU"/>
        </w:rPr>
        <w:t>на формирование духовных ценностей</w:t>
      </w:r>
      <w:r w:rsidRPr="007F0AE0">
        <w:rPr>
          <w:color w:val="000000" w:themeColor="text1"/>
          <w:sz w:val="24"/>
          <w:szCs w:val="24"/>
          <w:lang w:val="ru-RU"/>
        </w:rPr>
        <w:t xml:space="preserve">, в процессе организации разнообразных познавательных коллективных творческих дел, что служит средством открытия той или иной стороны окружающей жизни – героического, прекрасного, творческого, интеллектуального. </w:t>
      </w:r>
    </w:p>
    <w:p w14:paraId="4C820912" w14:textId="77777777" w:rsidR="007F0AE0" w:rsidRPr="007F0AE0" w:rsidRDefault="007F0AE0" w:rsidP="00D94B9E">
      <w:pPr>
        <w:pStyle w:val="a7"/>
        <w:tabs>
          <w:tab w:val="left" w:pos="0"/>
        </w:tabs>
        <w:ind w:firstLine="709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7F0AE0">
        <w:rPr>
          <w:color w:val="000000" w:themeColor="text1"/>
          <w:sz w:val="24"/>
          <w:szCs w:val="24"/>
          <w:lang w:val="ru-RU"/>
        </w:rPr>
        <w:t>Программа реализуется по шести направлениям.</w:t>
      </w:r>
    </w:p>
    <w:p w14:paraId="33A2CC8C" w14:textId="77777777" w:rsidR="007F0AE0" w:rsidRDefault="007F0AE0" w:rsidP="00D94B9E">
      <w:pPr>
        <w:pStyle w:val="a7"/>
        <w:tabs>
          <w:tab w:val="left" w:pos="0"/>
        </w:tabs>
        <w:ind w:firstLine="709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7F0AE0">
        <w:rPr>
          <w:color w:val="000000" w:themeColor="text1"/>
          <w:sz w:val="24"/>
          <w:szCs w:val="24"/>
          <w:lang w:val="ru-RU"/>
        </w:rPr>
        <w:t>Гражданско-патриотическое воспитание «Россия начинается с тебя»</w:t>
      </w:r>
      <w:r>
        <w:rPr>
          <w:color w:val="000000" w:themeColor="text1"/>
          <w:sz w:val="24"/>
          <w:szCs w:val="24"/>
          <w:lang w:val="ru-RU"/>
        </w:rPr>
        <w:t>;</w:t>
      </w:r>
    </w:p>
    <w:p w14:paraId="078DE04B" w14:textId="77777777" w:rsidR="007F0AE0" w:rsidRPr="007F0AE0" w:rsidRDefault="00354E77" w:rsidP="00D94B9E">
      <w:pPr>
        <w:pStyle w:val="a7"/>
        <w:tabs>
          <w:tab w:val="left" w:pos="0"/>
        </w:tabs>
        <w:ind w:firstLine="709"/>
        <w:contextualSpacing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Формирование</w:t>
      </w:r>
      <w:r w:rsidRPr="007F0AE0">
        <w:rPr>
          <w:color w:val="000000" w:themeColor="text1"/>
          <w:sz w:val="24"/>
          <w:szCs w:val="24"/>
          <w:lang w:val="ru-RU"/>
        </w:rPr>
        <w:t xml:space="preserve"> </w:t>
      </w:r>
      <w:r w:rsidR="007F0AE0" w:rsidRPr="007F0AE0">
        <w:rPr>
          <w:color w:val="000000" w:themeColor="text1"/>
          <w:sz w:val="24"/>
          <w:szCs w:val="24"/>
          <w:lang w:val="ru-RU"/>
        </w:rPr>
        <w:t>культуры здоровья</w:t>
      </w:r>
      <w:r>
        <w:rPr>
          <w:color w:val="000000" w:themeColor="text1"/>
          <w:sz w:val="24"/>
          <w:szCs w:val="24"/>
          <w:lang w:val="ru-RU"/>
        </w:rPr>
        <w:t xml:space="preserve"> и эмоционального благополучия</w:t>
      </w:r>
      <w:r w:rsidR="007F0AE0" w:rsidRPr="007F0AE0">
        <w:rPr>
          <w:color w:val="000000" w:themeColor="text1"/>
          <w:sz w:val="24"/>
          <w:szCs w:val="24"/>
          <w:lang w:val="ru-RU"/>
        </w:rPr>
        <w:t>: «Я выбираю ЗОЖ»</w:t>
      </w:r>
      <w:r w:rsidR="007F0AE0">
        <w:rPr>
          <w:color w:val="000000" w:themeColor="text1"/>
          <w:sz w:val="24"/>
          <w:szCs w:val="24"/>
          <w:lang w:val="ru-RU"/>
        </w:rPr>
        <w:t>;</w:t>
      </w:r>
    </w:p>
    <w:p w14:paraId="68E25105" w14:textId="77777777" w:rsidR="007F0AE0" w:rsidRPr="007F0AE0" w:rsidRDefault="007F0AE0" w:rsidP="00D94B9E">
      <w:pPr>
        <w:pStyle w:val="a7"/>
        <w:tabs>
          <w:tab w:val="left" w:pos="0"/>
        </w:tabs>
        <w:ind w:firstLine="709"/>
        <w:contextualSpacing/>
        <w:jc w:val="both"/>
        <w:rPr>
          <w:color w:val="000000" w:themeColor="text1"/>
          <w:sz w:val="24"/>
          <w:szCs w:val="24"/>
          <w:lang w:val="ru-RU"/>
        </w:rPr>
      </w:pPr>
      <w:r w:rsidRPr="007F0AE0">
        <w:rPr>
          <w:color w:val="000000" w:themeColor="text1"/>
          <w:sz w:val="24"/>
          <w:szCs w:val="24"/>
          <w:lang w:val="ru-RU"/>
        </w:rPr>
        <w:t>Экологическое воспитание «Планета наш дом»</w:t>
      </w:r>
      <w:r>
        <w:rPr>
          <w:color w:val="000000" w:themeColor="text1"/>
          <w:sz w:val="24"/>
          <w:szCs w:val="24"/>
          <w:lang w:val="ru-RU"/>
        </w:rPr>
        <w:t>;</w:t>
      </w:r>
    </w:p>
    <w:p w14:paraId="4D4B1A5C" w14:textId="77777777" w:rsidR="007F0AE0" w:rsidRPr="007F0AE0" w:rsidRDefault="00354E77" w:rsidP="00D94B9E">
      <w:pPr>
        <w:pStyle w:val="a7"/>
        <w:tabs>
          <w:tab w:val="left" w:pos="0"/>
        </w:tabs>
        <w:ind w:firstLine="709"/>
        <w:contextualSpacing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Формирование ценности научного познания</w:t>
      </w:r>
      <w:r w:rsidR="007F0AE0" w:rsidRPr="007F0AE0">
        <w:rPr>
          <w:color w:val="000000" w:themeColor="text1"/>
          <w:sz w:val="24"/>
          <w:szCs w:val="24"/>
          <w:lang w:val="ru-RU"/>
        </w:rPr>
        <w:t xml:space="preserve"> «Знатоки»</w:t>
      </w:r>
      <w:r w:rsidR="007F0AE0">
        <w:rPr>
          <w:color w:val="000000" w:themeColor="text1"/>
          <w:sz w:val="24"/>
          <w:szCs w:val="24"/>
          <w:lang w:val="ru-RU"/>
        </w:rPr>
        <w:t>;</w:t>
      </w:r>
    </w:p>
    <w:p w14:paraId="553F2AB0" w14:textId="77777777" w:rsidR="007F0AE0" w:rsidRPr="007F0AE0" w:rsidRDefault="00354E77" w:rsidP="00D94B9E">
      <w:pPr>
        <w:pStyle w:val="a7"/>
        <w:tabs>
          <w:tab w:val="left" w:pos="0"/>
        </w:tabs>
        <w:ind w:firstLine="709"/>
        <w:contextualSpacing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Духовно-н</w:t>
      </w:r>
      <w:r w:rsidR="007F0AE0" w:rsidRPr="007F0AE0">
        <w:rPr>
          <w:color w:val="000000" w:themeColor="text1"/>
          <w:sz w:val="24"/>
          <w:szCs w:val="24"/>
          <w:lang w:val="ru-RU"/>
        </w:rPr>
        <w:t>равственное воспитание «Мир добрых дел»</w:t>
      </w:r>
      <w:r w:rsidR="007F0AE0">
        <w:rPr>
          <w:color w:val="000000" w:themeColor="text1"/>
          <w:sz w:val="24"/>
          <w:szCs w:val="24"/>
          <w:lang w:val="ru-RU"/>
        </w:rPr>
        <w:t>;</w:t>
      </w:r>
    </w:p>
    <w:p w14:paraId="73559806" w14:textId="77777777" w:rsidR="007F0AE0" w:rsidRDefault="00354E77" w:rsidP="00D94B9E">
      <w:pPr>
        <w:pStyle w:val="a7"/>
        <w:tabs>
          <w:tab w:val="left" w:pos="0"/>
        </w:tabs>
        <w:ind w:firstLine="709"/>
        <w:contextualSpacing/>
        <w:jc w:val="both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Э</w:t>
      </w:r>
      <w:r w:rsidR="007F0AE0" w:rsidRPr="007F0AE0">
        <w:rPr>
          <w:color w:val="000000" w:themeColor="text1"/>
          <w:sz w:val="24"/>
          <w:szCs w:val="24"/>
          <w:lang w:val="ru-RU"/>
        </w:rPr>
        <w:t>стетическое воспитание «В мире прекрасного»</w:t>
      </w:r>
      <w:r w:rsidR="007F0AE0">
        <w:rPr>
          <w:color w:val="000000" w:themeColor="text1"/>
          <w:sz w:val="24"/>
          <w:szCs w:val="24"/>
          <w:lang w:val="ru-RU"/>
        </w:rPr>
        <w:t>.</w:t>
      </w:r>
    </w:p>
    <w:p w14:paraId="35B60236" w14:textId="77777777" w:rsidR="00D94B9E" w:rsidRDefault="00D94B9E" w:rsidP="00D94B9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7F97FA" w14:textId="77777777" w:rsidR="00D94B9E" w:rsidRDefault="00D94B9E" w:rsidP="00D94B9E">
      <w:pPr>
        <w:pStyle w:val="a3"/>
        <w:numPr>
          <w:ilvl w:val="0"/>
          <w:numId w:val="55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ЦЕЛЬ И ЗАДАЧИ</w:t>
      </w:r>
    </w:p>
    <w:p w14:paraId="13F61ACE" w14:textId="77777777" w:rsidR="0023564F" w:rsidRPr="00EB00E2" w:rsidRDefault="0023564F" w:rsidP="00D94B9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0E2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354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F38" w:rsidRPr="00A97F38">
        <w:rPr>
          <w:rFonts w:ascii="Times New Roman" w:hAnsi="Times New Roman" w:cs="Times New Roman"/>
          <w:sz w:val="24"/>
          <w:szCs w:val="24"/>
        </w:rPr>
        <w:t>формирование духовных ценностей и</w:t>
      </w:r>
      <w:r w:rsidR="00354E77">
        <w:rPr>
          <w:rFonts w:ascii="Times New Roman" w:hAnsi="Times New Roman" w:cs="Times New Roman"/>
          <w:sz w:val="24"/>
          <w:szCs w:val="24"/>
        </w:rPr>
        <w:t xml:space="preserve"> </w:t>
      </w:r>
      <w:r w:rsidR="00A97F38" w:rsidRPr="00A97F38">
        <w:rPr>
          <w:rFonts w:ascii="Times New Roman" w:hAnsi="Times New Roman" w:cs="Times New Roman"/>
          <w:sz w:val="24"/>
          <w:szCs w:val="24"/>
        </w:rPr>
        <w:t>развитие организаторских, творческих способностей обучающихся посредством вовлечения их в организацию и проведение культурных мероприятий.</w:t>
      </w:r>
    </w:p>
    <w:p w14:paraId="636F012A" w14:textId="77777777" w:rsidR="0023564F" w:rsidRPr="00E01196" w:rsidRDefault="0023564F" w:rsidP="00D94B9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196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348C882B" w14:textId="77777777" w:rsidR="0023564F" w:rsidRPr="00B072C0" w:rsidRDefault="0023564F" w:rsidP="00D94B9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196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14:paraId="0E50A048" w14:textId="77777777" w:rsidR="0023564F" w:rsidRPr="00C813C7" w:rsidRDefault="0023564F" w:rsidP="00D94B9E">
      <w:pPr>
        <w:pStyle w:val="a3"/>
        <w:numPr>
          <w:ilvl w:val="0"/>
          <w:numId w:val="4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Pr="00210E60">
        <w:rPr>
          <w:rFonts w:ascii="Times New Roman" w:eastAsia="Times New Roman" w:hAnsi="Times New Roman"/>
          <w:sz w:val="24"/>
          <w:szCs w:val="24"/>
        </w:rPr>
        <w:t>формировать элементарные знания о формах досуговой деятельности</w:t>
      </w:r>
      <w:r w:rsidRPr="00210E60">
        <w:rPr>
          <w:rFonts w:ascii="Times New Roman" w:hAnsi="Times New Roman"/>
          <w:color w:val="000000" w:themeColor="text1"/>
          <w:sz w:val="24"/>
          <w:szCs w:val="24"/>
        </w:rPr>
        <w:t xml:space="preserve"> видах праздников, массовых мероприятий, акций, поздравлений, игр и др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621A8A5" w14:textId="77777777" w:rsidR="0023564F" w:rsidRPr="008E5255" w:rsidRDefault="0023564F" w:rsidP="00D94B9E">
      <w:pPr>
        <w:pStyle w:val="a4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научить о</w:t>
      </w:r>
      <w:r w:rsidRPr="00021CC4">
        <w:rPr>
          <w:rFonts w:ascii="Times New Roman" w:eastAsiaTheme="minorHAnsi" w:hAnsi="Times New Roman"/>
          <w:color w:val="000000" w:themeColor="text1"/>
          <w:sz w:val="24"/>
          <w:szCs w:val="24"/>
        </w:rPr>
        <w:t>сновны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мпринципам построения сценария, плана экскурсии, организации праздников, мероприятий, игр и др.;</w:t>
      </w:r>
    </w:p>
    <w:p w14:paraId="144FAE84" w14:textId="77777777" w:rsidR="0023564F" w:rsidRPr="00B072C0" w:rsidRDefault="0023564F" w:rsidP="00D94B9E">
      <w:pPr>
        <w:pStyle w:val="a3"/>
        <w:numPr>
          <w:ilvl w:val="0"/>
          <w:numId w:val="4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2C0">
        <w:rPr>
          <w:rFonts w:ascii="Times New Roman" w:hAnsi="Times New Roman" w:cs="Times New Roman"/>
          <w:sz w:val="24"/>
          <w:szCs w:val="24"/>
        </w:rPr>
        <w:t xml:space="preserve">сформировать элементарные знания </w:t>
      </w:r>
      <w:r>
        <w:rPr>
          <w:rFonts w:ascii="Times New Roman" w:hAnsi="Times New Roman" w:cs="Times New Roman"/>
          <w:sz w:val="24"/>
          <w:szCs w:val="24"/>
        </w:rPr>
        <w:t>о правилах техники безопасности на культурно-массовых мероприятиях, экскурсиях, а так же при их организации.</w:t>
      </w:r>
    </w:p>
    <w:p w14:paraId="4FE6B8FF" w14:textId="77777777" w:rsidR="0023564F" w:rsidRPr="00B072C0" w:rsidRDefault="0023564F" w:rsidP="00D94B9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2C0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14:paraId="6153ED92" w14:textId="77777777" w:rsidR="0023564F" w:rsidRDefault="0023564F" w:rsidP="00D94B9E">
      <w:pPr>
        <w:pStyle w:val="a3"/>
        <w:numPr>
          <w:ilvl w:val="0"/>
          <w:numId w:val="4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2C0">
        <w:rPr>
          <w:rFonts w:ascii="Times New Roman" w:hAnsi="Times New Roman" w:cs="Times New Roman"/>
          <w:sz w:val="24"/>
          <w:szCs w:val="24"/>
        </w:rPr>
        <w:t>развивать навыки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мероприятий, личного досуга</w:t>
      </w:r>
      <w:r w:rsidRPr="00B072C0">
        <w:rPr>
          <w:rFonts w:ascii="Times New Roman" w:hAnsi="Times New Roman" w:cs="Times New Roman"/>
          <w:sz w:val="24"/>
          <w:szCs w:val="24"/>
        </w:rPr>
        <w:t xml:space="preserve"> и осуществлен</w:t>
      </w:r>
      <w:r>
        <w:rPr>
          <w:rFonts w:ascii="Times New Roman" w:hAnsi="Times New Roman" w:cs="Times New Roman"/>
          <w:sz w:val="24"/>
          <w:szCs w:val="24"/>
        </w:rPr>
        <w:t>ия сотрудничества с педагогами,</w:t>
      </w:r>
      <w:r w:rsidRPr="00B072C0">
        <w:rPr>
          <w:rFonts w:ascii="Times New Roman" w:hAnsi="Times New Roman" w:cs="Times New Roman"/>
          <w:sz w:val="24"/>
          <w:szCs w:val="24"/>
        </w:rPr>
        <w:t xml:space="preserve"> обучающимися разных возрастов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BCDD932" w14:textId="77777777" w:rsidR="0023564F" w:rsidRPr="002E229D" w:rsidRDefault="0023564F" w:rsidP="00D94B9E">
      <w:pPr>
        <w:pStyle w:val="a3"/>
        <w:numPr>
          <w:ilvl w:val="0"/>
          <w:numId w:val="4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2C0">
        <w:rPr>
          <w:rFonts w:ascii="Times New Roman" w:hAnsi="Times New Roman" w:cs="Times New Roman"/>
          <w:sz w:val="24"/>
          <w:szCs w:val="24"/>
        </w:rPr>
        <w:t>развивать инициативность и ответственность за выполнение работы;</w:t>
      </w:r>
    </w:p>
    <w:p w14:paraId="5312473A" w14:textId="77777777" w:rsidR="0023564F" w:rsidRPr="002E229D" w:rsidRDefault="0023564F" w:rsidP="00D94B9E">
      <w:pPr>
        <w:pStyle w:val="a3"/>
        <w:numPr>
          <w:ilvl w:val="0"/>
          <w:numId w:val="4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2C0">
        <w:rPr>
          <w:rFonts w:ascii="Times New Roman" w:hAnsi="Times New Roman" w:cs="Times New Roman"/>
          <w:sz w:val="24"/>
          <w:szCs w:val="24"/>
        </w:rPr>
        <w:t>способствовать проявлению креативности в организации деятельности;</w:t>
      </w:r>
    </w:p>
    <w:p w14:paraId="7F4363D8" w14:textId="77777777" w:rsidR="0023564F" w:rsidRDefault="0023564F" w:rsidP="00D94B9E">
      <w:pPr>
        <w:pStyle w:val="a4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E7F05">
        <w:rPr>
          <w:rFonts w:ascii="Times New Roman" w:eastAsiaTheme="minorHAnsi" w:hAnsi="Times New Roman"/>
          <w:sz w:val="24"/>
          <w:szCs w:val="24"/>
        </w:rPr>
        <w:t>развивать эстетический вкус, обогащать духовный мир ребёнка;</w:t>
      </w:r>
    </w:p>
    <w:p w14:paraId="575A4543" w14:textId="77777777" w:rsidR="0023564F" w:rsidRPr="00B365B8" w:rsidRDefault="0023564F" w:rsidP="00D94B9E">
      <w:pPr>
        <w:pStyle w:val="a4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E229D">
        <w:rPr>
          <w:rFonts w:ascii="Times New Roman" w:hAnsi="Times New Roman"/>
          <w:sz w:val="24"/>
          <w:szCs w:val="24"/>
        </w:rPr>
        <w:t>развивать умение пользоваться различными источниками информации для выполнения творческих заданий.</w:t>
      </w:r>
    </w:p>
    <w:p w14:paraId="3D1FF57B" w14:textId="77777777" w:rsidR="0023564F" w:rsidRDefault="0023564F" w:rsidP="00D94B9E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Воспитательны</w:t>
      </w:r>
      <w:r w:rsidRPr="00B365B8">
        <w:rPr>
          <w:rFonts w:ascii="Times New Roman" w:hAnsi="Times New Roman"/>
          <w:i/>
          <w:sz w:val="24"/>
          <w:szCs w:val="24"/>
        </w:rPr>
        <w:t>е:</w:t>
      </w:r>
    </w:p>
    <w:p w14:paraId="0E1936DE" w14:textId="77777777" w:rsidR="0023564F" w:rsidRPr="00B365B8" w:rsidRDefault="0023564F" w:rsidP="00D94B9E">
      <w:pPr>
        <w:pStyle w:val="a4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072C0">
        <w:rPr>
          <w:rFonts w:ascii="Times New Roman" w:hAnsi="Times New Roman"/>
          <w:sz w:val="24"/>
          <w:szCs w:val="24"/>
        </w:rPr>
        <w:t>воспитывать трудолюбие, волю, настойчивость, развивать умение ставить цель и организовывать свою деятельность по ее достижению, способность преодолевать трудности, анализирова</w:t>
      </w:r>
      <w:r>
        <w:rPr>
          <w:rFonts w:ascii="Times New Roman" w:hAnsi="Times New Roman"/>
          <w:sz w:val="24"/>
          <w:szCs w:val="24"/>
        </w:rPr>
        <w:t xml:space="preserve">ть результаты и корректировать </w:t>
      </w:r>
      <w:r w:rsidRPr="00B072C0">
        <w:rPr>
          <w:rFonts w:ascii="Times New Roman" w:hAnsi="Times New Roman"/>
          <w:sz w:val="24"/>
          <w:szCs w:val="24"/>
        </w:rPr>
        <w:t>свои планы;</w:t>
      </w:r>
    </w:p>
    <w:p w14:paraId="785AAB8D" w14:textId="77777777" w:rsidR="0023564F" w:rsidRDefault="0023564F" w:rsidP="00D94B9E">
      <w:pPr>
        <w:pStyle w:val="a4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52A67">
        <w:rPr>
          <w:rFonts w:ascii="Times New Roman" w:eastAsiaTheme="minorHAnsi" w:hAnsi="Times New Roman"/>
          <w:sz w:val="24"/>
          <w:szCs w:val="24"/>
        </w:rPr>
        <w:t>воспитание осмысления детьми (в рамках своего возраста) досуга как ценности, его значимости для раз</w:t>
      </w:r>
      <w:r>
        <w:rPr>
          <w:rFonts w:ascii="Times New Roman" w:eastAsiaTheme="minorHAnsi" w:hAnsi="Times New Roman"/>
          <w:sz w:val="24"/>
          <w:szCs w:val="24"/>
        </w:rPr>
        <w:t>вития и самореализации личности;</w:t>
      </w:r>
    </w:p>
    <w:p w14:paraId="4974364F" w14:textId="77777777" w:rsidR="0023564F" w:rsidRPr="00952A67" w:rsidRDefault="00236FE2" w:rsidP="00D94B9E">
      <w:pPr>
        <w:pStyle w:val="a4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патриотическое</w:t>
      </w:r>
      <w:r w:rsidR="0023564F">
        <w:rPr>
          <w:rFonts w:ascii="Times New Roman" w:hAnsi="Times New Roman"/>
          <w:sz w:val="24"/>
          <w:szCs w:val="24"/>
        </w:rPr>
        <w:t xml:space="preserve">, бережное </w:t>
      </w:r>
      <w:r w:rsidR="0023564F" w:rsidRPr="00952A67">
        <w:rPr>
          <w:rFonts w:ascii="Times New Roman" w:hAnsi="Times New Roman"/>
          <w:sz w:val="24"/>
          <w:szCs w:val="24"/>
        </w:rPr>
        <w:t>отношение к базовым общественным ценностям (человек, семья, Отечество,</w:t>
      </w:r>
      <w:r>
        <w:rPr>
          <w:rFonts w:ascii="Times New Roman" w:hAnsi="Times New Roman"/>
          <w:sz w:val="24"/>
          <w:szCs w:val="24"/>
        </w:rPr>
        <w:t xml:space="preserve"> Родина,</w:t>
      </w:r>
      <w:r w:rsidR="0023564F" w:rsidRPr="00952A67">
        <w:rPr>
          <w:rFonts w:ascii="Times New Roman" w:hAnsi="Times New Roman"/>
          <w:sz w:val="24"/>
          <w:szCs w:val="24"/>
        </w:rPr>
        <w:t xml:space="preserve"> природа, мир, знания, труд, культура</w:t>
      </w:r>
      <w:r w:rsidR="0023564F">
        <w:rPr>
          <w:rFonts w:ascii="Times New Roman" w:hAnsi="Times New Roman"/>
          <w:sz w:val="24"/>
          <w:szCs w:val="24"/>
        </w:rPr>
        <w:t>)</w:t>
      </w:r>
      <w:r w:rsidR="0023564F" w:rsidRPr="00952A67">
        <w:rPr>
          <w:rFonts w:ascii="Times New Roman" w:hAnsi="Times New Roman"/>
          <w:sz w:val="24"/>
          <w:szCs w:val="24"/>
        </w:rPr>
        <w:t>;</w:t>
      </w:r>
    </w:p>
    <w:p w14:paraId="0A5458BB" w14:textId="77777777" w:rsidR="0023564F" w:rsidRPr="00952A67" w:rsidRDefault="0023564F" w:rsidP="00D94B9E">
      <w:pPr>
        <w:pStyle w:val="a4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52A67">
        <w:rPr>
          <w:rFonts w:ascii="Times New Roman" w:hAnsi="Times New Roman"/>
          <w:sz w:val="24"/>
          <w:szCs w:val="24"/>
        </w:rPr>
        <w:t>формировать навыки позитивного коммуникативного общения.</w:t>
      </w:r>
    </w:p>
    <w:p w14:paraId="60DCC437" w14:textId="77777777" w:rsidR="00ED58DB" w:rsidRPr="0014169B" w:rsidRDefault="00ED58DB" w:rsidP="00D94B9E">
      <w:pPr>
        <w:pStyle w:val="a7"/>
        <w:tabs>
          <w:tab w:val="left" w:pos="0"/>
        </w:tabs>
        <w:ind w:firstLine="709"/>
        <w:contextualSpacing/>
        <w:jc w:val="both"/>
        <w:rPr>
          <w:iCs/>
          <w:sz w:val="24"/>
          <w:szCs w:val="24"/>
          <w:lang w:val="ru-RU"/>
        </w:rPr>
      </w:pPr>
    </w:p>
    <w:p w14:paraId="10605A5C" w14:textId="77777777" w:rsidR="00B74CDF" w:rsidRPr="00D94B9E" w:rsidRDefault="00D94B9E" w:rsidP="00617B45">
      <w:pPr>
        <w:pStyle w:val="a4"/>
        <w:numPr>
          <w:ilvl w:val="0"/>
          <w:numId w:val="55"/>
        </w:numPr>
        <w:tabs>
          <w:tab w:val="left" w:pos="0"/>
        </w:tabs>
        <w:spacing w:after="0" w:line="240" w:lineRule="auto"/>
        <w:ind w:left="357" w:hanging="357"/>
        <w:jc w:val="center"/>
        <w:rPr>
          <w:rFonts w:ascii="Times New Roman" w:eastAsiaTheme="minorHAnsi" w:hAnsi="Times New Roman"/>
          <w:b/>
          <w:bCs/>
          <w:iCs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/>
          <w:bCs/>
          <w:iCs/>
          <w:color w:val="000000" w:themeColor="text1"/>
          <w:sz w:val="24"/>
          <w:szCs w:val="24"/>
        </w:rPr>
        <w:t xml:space="preserve">ПЛАНИРУЕМЫЕ </w:t>
      </w:r>
      <w:r w:rsidR="00B74CDF" w:rsidRPr="00D94B9E">
        <w:rPr>
          <w:rFonts w:ascii="Times New Roman" w:eastAsiaTheme="minorHAnsi" w:hAnsi="Times New Roman"/>
          <w:b/>
          <w:bCs/>
          <w:iCs/>
          <w:color w:val="000000" w:themeColor="text1"/>
          <w:sz w:val="24"/>
          <w:szCs w:val="24"/>
        </w:rPr>
        <w:t>РЕЗУЛЬТАТЫ</w:t>
      </w:r>
    </w:p>
    <w:p w14:paraId="5B772FDF" w14:textId="77777777" w:rsidR="00B74CDF" w:rsidRDefault="00B74CDF" w:rsidP="00D94B9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6A03E4">
        <w:rPr>
          <w:rFonts w:ascii="Times New Roman" w:eastAsiaTheme="minorHAnsi" w:hAnsi="Times New Roman"/>
          <w:b/>
          <w:bCs/>
          <w:i/>
          <w:iCs/>
          <w:color w:val="000000" w:themeColor="text1"/>
          <w:sz w:val="24"/>
          <w:szCs w:val="24"/>
        </w:rPr>
        <w:t xml:space="preserve">Результаты обучения </w:t>
      </w:r>
      <w:r w:rsidRPr="006A03E4">
        <w:rPr>
          <w:rFonts w:ascii="Times New Roman" w:eastAsiaTheme="minorHAnsi" w:hAnsi="Times New Roman"/>
          <w:color w:val="000000" w:themeColor="text1"/>
          <w:sz w:val="24"/>
          <w:szCs w:val="24"/>
        </w:rPr>
        <w:t>(предметные результаты):</w:t>
      </w:r>
    </w:p>
    <w:p w14:paraId="06745D8D" w14:textId="77777777" w:rsidR="00B74CDF" w:rsidRPr="00021CC4" w:rsidRDefault="00B74CDF" w:rsidP="00D94B9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>Обучающиеся будут</w:t>
      </w:r>
      <w:r w:rsidRPr="003D18A5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 xml:space="preserve"> знать:</w:t>
      </w:r>
    </w:p>
    <w:p w14:paraId="39358E0A" w14:textId="77777777" w:rsidR="00B74CDF" w:rsidRDefault="00B74CDF" w:rsidP="00D94B9E">
      <w:pPr>
        <w:pStyle w:val="a4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основные виды праздников, массовых мероприятий, акций, поздравлений, игр;</w:t>
      </w:r>
    </w:p>
    <w:p w14:paraId="5696E8BA" w14:textId="77777777" w:rsidR="00B74CDF" w:rsidRPr="008E5255" w:rsidRDefault="00B74CDF" w:rsidP="00D94B9E">
      <w:pPr>
        <w:pStyle w:val="a4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о</w:t>
      </w:r>
      <w:r w:rsidRPr="00021CC4">
        <w:rPr>
          <w:rFonts w:ascii="Times New Roman" w:eastAsiaTheme="minorHAnsi" w:hAnsi="Times New Roman"/>
          <w:color w:val="000000" w:themeColor="text1"/>
          <w:sz w:val="24"/>
          <w:szCs w:val="24"/>
        </w:rPr>
        <w:t>сновны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епринципы построения сценария, плана экскурсии, организации праздников, мероприятий, игр;</w:t>
      </w:r>
    </w:p>
    <w:p w14:paraId="766B1244" w14:textId="77777777" w:rsidR="00B74CDF" w:rsidRPr="003F7FB3" w:rsidRDefault="00B74CDF" w:rsidP="00D94B9E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правила техники безопасности на мероприятиях различных форматах, а так же при их организации</w:t>
      </w:r>
      <w:r w:rsidRPr="003F7FB3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</w:p>
    <w:p w14:paraId="04A8ADB9" w14:textId="77777777" w:rsidR="00B74CDF" w:rsidRDefault="00B74CDF" w:rsidP="00D94B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i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i/>
          <w:color w:val="000000" w:themeColor="text1"/>
          <w:sz w:val="24"/>
          <w:szCs w:val="24"/>
        </w:rPr>
        <w:t>Обучающиеся будут</w:t>
      </w:r>
      <w:r w:rsidRPr="00DE44DC">
        <w:rPr>
          <w:rFonts w:ascii="Times New Roman" w:eastAsiaTheme="minorHAnsi" w:hAnsi="Times New Roman"/>
          <w:i/>
          <w:color w:val="000000" w:themeColor="text1"/>
          <w:sz w:val="24"/>
          <w:szCs w:val="24"/>
        </w:rPr>
        <w:t xml:space="preserve"> уметь:</w:t>
      </w:r>
    </w:p>
    <w:p w14:paraId="561D3ECA" w14:textId="77777777" w:rsidR="00B74CDF" w:rsidRPr="00AD7FAC" w:rsidRDefault="00B74CDF" w:rsidP="00D94B9E">
      <w:pPr>
        <w:pStyle w:val="a4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i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составлять сценарии;</w:t>
      </w:r>
    </w:p>
    <w:p w14:paraId="3AFEA825" w14:textId="77777777" w:rsidR="00B74CDF" w:rsidRDefault="00B74CDF" w:rsidP="00D94B9E">
      <w:pPr>
        <w:pStyle w:val="a4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планировать ход мероприятий, маршрутов экскурсий;</w:t>
      </w:r>
    </w:p>
    <w:p w14:paraId="56856856" w14:textId="77777777" w:rsidR="00B74CDF" w:rsidRDefault="00B74CDF" w:rsidP="00D94B9E">
      <w:pPr>
        <w:pStyle w:val="a4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организовывать и проводить концерты, мероприятия различных форматов.</w:t>
      </w:r>
    </w:p>
    <w:p w14:paraId="57007D5D" w14:textId="77777777" w:rsidR="00B74CDF" w:rsidRDefault="00B74CDF" w:rsidP="00D94B9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/>
          <w:bCs/>
          <w:i/>
          <w:iCs/>
          <w:color w:val="000000" w:themeColor="text1"/>
          <w:sz w:val="24"/>
          <w:szCs w:val="24"/>
        </w:rPr>
        <w:t>Р</w:t>
      </w:r>
      <w:r w:rsidRPr="00021CC4">
        <w:rPr>
          <w:rFonts w:ascii="Times New Roman" w:eastAsiaTheme="minorHAnsi" w:hAnsi="Times New Roman"/>
          <w:b/>
          <w:bCs/>
          <w:i/>
          <w:iCs/>
          <w:color w:val="000000" w:themeColor="text1"/>
          <w:sz w:val="24"/>
          <w:szCs w:val="24"/>
        </w:rPr>
        <w:t xml:space="preserve">езультаты развития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(метапредметные результаты):</w:t>
      </w:r>
    </w:p>
    <w:p w14:paraId="48D6359F" w14:textId="77777777" w:rsidR="00B74CDF" w:rsidRDefault="00B74CDF" w:rsidP="00D94B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i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i/>
          <w:color w:val="000000" w:themeColor="text1"/>
          <w:sz w:val="24"/>
          <w:szCs w:val="24"/>
        </w:rPr>
        <w:t>Обучающиеся будут</w:t>
      </w:r>
      <w:r w:rsidRPr="00DE44DC">
        <w:rPr>
          <w:rFonts w:ascii="Times New Roman" w:eastAsiaTheme="minorHAnsi" w:hAnsi="Times New Roman"/>
          <w:i/>
          <w:color w:val="000000" w:themeColor="text1"/>
          <w:sz w:val="24"/>
          <w:szCs w:val="24"/>
        </w:rPr>
        <w:t xml:space="preserve"> уметь:</w:t>
      </w:r>
    </w:p>
    <w:p w14:paraId="5CD3F09F" w14:textId="77777777" w:rsidR="00B74CDF" w:rsidRDefault="00B74CDF" w:rsidP="00D94B9E">
      <w:pPr>
        <w:pStyle w:val="a4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021CC4">
        <w:rPr>
          <w:rFonts w:ascii="Times New Roman" w:eastAsiaTheme="minorHAnsi" w:hAnsi="Times New Roman"/>
          <w:color w:val="000000" w:themeColor="text1"/>
          <w:sz w:val="24"/>
          <w:szCs w:val="24"/>
        </w:rPr>
        <w:t>ответственновыполн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ять</w:t>
      </w:r>
      <w:r w:rsidRPr="00021CC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работ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у по организации мероприятий;</w:t>
      </w:r>
    </w:p>
    <w:p w14:paraId="49C2F820" w14:textId="77777777" w:rsidR="00B74CDF" w:rsidRPr="002F0216" w:rsidRDefault="00B74CDF" w:rsidP="00D94B9E">
      <w:pPr>
        <w:pStyle w:val="a3"/>
        <w:numPr>
          <w:ilvl w:val="0"/>
          <w:numId w:val="24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самоорганизовывать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личный досуг и сотрудничать с педагогами,</w:t>
      </w:r>
      <w:r w:rsidRPr="00B072C0">
        <w:rPr>
          <w:rFonts w:ascii="Times New Roman" w:hAnsi="Times New Roman" w:cs="Times New Roman"/>
          <w:sz w:val="24"/>
          <w:szCs w:val="24"/>
        </w:rPr>
        <w:t xml:space="preserve"> обучающимися разных возрастов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7B5C0D6" w14:textId="77777777" w:rsidR="00B74CDF" w:rsidRDefault="00B74CDF" w:rsidP="00D94B9E">
      <w:pPr>
        <w:pStyle w:val="a4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представлять себя и свои творческие номера</w:t>
      </w:r>
      <w:r w:rsidRPr="00592B65">
        <w:rPr>
          <w:rFonts w:ascii="Times New Roman" w:eastAsiaTheme="minorHAnsi" w:hAnsi="Times New Roman"/>
          <w:sz w:val="24"/>
          <w:szCs w:val="24"/>
        </w:rPr>
        <w:t>;</w:t>
      </w:r>
    </w:p>
    <w:p w14:paraId="72B3AA14" w14:textId="77777777" w:rsidR="00B74CDF" w:rsidRPr="00933AE8" w:rsidRDefault="00B74CDF" w:rsidP="00D94B9E">
      <w:pPr>
        <w:pStyle w:val="a4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проявлять креативность</w:t>
      </w:r>
      <w:r w:rsidRPr="00897D10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в выполнении практических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творческих</w:t>
      </w:r>
      <w:r w:rsidRPr="00897D10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заданий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;</w:t>
      </w:r>
    </w:p>
    <w:p w14:paraId="7190C762" w14:textId="77777777" w:rsidR="00B74CDF" w:rsidRPr="00592B65" w:rsidRDefault="00B74CDF" w:rsidP="00D94B9E">
      <w:pPr>
        <w:pStyle w:val="a4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92B65">
        <w:rPr>
          <w:rFonts w:ascii="Times New Roman" w:eastAsiaTheme="minorHAnsi" w:hAnsi="Times New Roman"/>
          <w:sz w:val="24"/>
          <w:szCs w:val="24"/>
        </w:rPr>
        <w:lastRenderedPageBreak/>
        <w:t>анали</w:t>
      </w:r>
      <w:r>
        <w:rPr>
          <w:rFonts w:ascii="Times New Roman" w:eastAsiaTheme="minorHAnsi" w:hAnsi="Times New Roman"/>
          <w:sz w:val="24"/>
          <w:szCs w:val="24"/>
        </w:rPr>
        <w:t>зировать проведённые мероприятия</w:t>
      </w:r>
      <w:r w:rsidRPr="00592B65">
        <w:rPr>
          <w:rFonts w:ascii="Times New Roman" w:eastAsiaTheme="minorHAnsi" w:hAnsi="Times New Roman"/>
          <w:sz w:val="24"/>
          <w:szCs w:val="24"/>
        </w:rPr>
        <w:t>;</w:t>
      </w:r>
    </w:p>
    <w:p w14:paraId="5A3E0033" w14:textId="77777777" w:rsidR="00B74CDF" w:rsidRPr="00592B65" w:rsidRDefault="00B74CDF" w:rsidP="00D94B9E">
      <w:pPr>
        <w:pStyle w:val="a4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592B65">
        <w:rPr>
          <w:rFonts w:ascii="Times New Roman" w:eastAsiaTheme="minorHAnsi" w:hAnsi="Times New Roman"/>
          <w:sz w:val="24"/>
          <w:szCs w:val="24"/>
        </w:rPr>
        <w:t>осуществлять поиск необходимой информации для выполнения творческих заданий.</w:t>
      </w:r>
    </w:p>
    <w:p w14:paraId="179A7946" w14:textId="77777777" w:rsidR="00B74CDF" w:rsidRDefault="00B74CDF" w:rsidP="00D94B9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/>
          <w:bCs/>
          <w:i/>
          <w:iCs/>
          <w:color w:val="000000" w:themeColor="text1"/>
          <w:sz w:val="24"/>
          <w:szCs w:val="24"/>
        </w:rPr>
        <w:t>Р</w:t>
      </w:r>
      <w:r w:rsidRPr="00021CC4">
        <w:rPr>
          <w:rFonts w:ascii="Times New Roman" w:eastAsiaTheme="minorHAnsi" w:hAnsi="Times New Roman"/>
          <w:b/>
          <w:bCs/>
          <w:i/>
          <w:iCs/>
          <w:color w:val="000000" w:themeColor="text1"/>
          <w:sz w:val="24"/>
          <w:szCs w:val="24"/>
        </w:rPr>
        <w:t xml:space="preserve">езультаты воспитания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(личностные результаты):</w:t>
      </w:r>
    </w:p>
    <w:p w14:paraId="1C2B369E" w14:textId="77777777" w:rsidR="00B74CDF" w:rsidRPr="00933AE8" w:rsidRDefault="00B74CDF" w:rsidP="00D94B9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>Обучающие</w:t>
      </w:r>
      <w:r w:rsidRPr="00D50D46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 xml:space="preserve">ся </w:t>
      </w:r>
      <w:r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 xml:space="preserve">будут </w:t>
      </w:r>
      <w:r w:rsidRPr="00D50D46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>способ</w:t>
      </w:r>
      <w:r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>ны</w:t>
      </w:r>
      <w:r w:rsidRPr="00D50D46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>:</w:t>
      </w:r>
    </w:p>
    <w:p w14:paraId="40DB0A1D" w14:textId="77777777" w:rsidR="00B74CDF" w:rsidRDefault="00B74CDF" w:rsidP="00D94B9E">
      <w:pPr>
        <w:pStyle w:val="a4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осознавать</w:t>
      </w:r>
      <w:r w:rsidRPr="00897D10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социально значимы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е</w:t>
      </w:r>
      <w:r w:rsidRPr="00897D10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мотив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ы творческой</w:t>
      </w:r>
      <w:r w:rsidRPr="00897D10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деятельности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;</w:t>
      </w:r>
    </w:p>
    <w:p w14:paraId="2E1FD5A6" w14:textId="77777777" w:rsidR="00B74CDF" w:rsidRDefault="00B74CDF" w:rsidP="00D94B9E">
      <w:pPr>
        <w:pStyle w:val="a4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 относиться</w:t>
      </w:r>
      <w:r w:rsidRPr="00952A67">
        <w:rPr>
          <w:rFonts w:ascii="Times New Roman" w:hAnsi="Times New Roman"/>
          <w:sz w:val="24"/>
          <w:szCs w:val="24"/>
        </w:rPr>
        <w:t xml:space="preserve"> к базовым общественным ценностям (человек, семья, Отечество,</w:t>
      </w:r>
      <w:r w:rsidR="00236FE2">
        <w:rPr>
          <w:rFonts w:ascii="Times New Roman" w:hAnsi="Times New Roman"/>
          <w:sz w:val="24"/>
          <w:szCs w:val="24"/>
        </w:rPr>
        <w:t xml:space="preserve"> Родина,</w:t>
      </w:r>
      <w:r w:rsidRPr="00952A67">
        <w:rPr>
          <w:rFonts w:ascii="Times New Roman" w:hAnsi="Times New Roman"/>
          <w:sz w:val="24"/>
          <w:szCs w:val="24"/>
        </w:rPr>
        <w:t xml:space="preserve"> природа, мир, знания, труд, культура</w:t>
      </w:r>
      <w:r>
        <w:rPr>
          <w:rFonts w:ascii="Times New Roman" w:hAnsi="Times New Roman"/>
          <w:sz w:val="24"/>
          <w:szCs w:val="24"/>
        </w:rPr>
        <w:t>)</w:t>
      </w:r>
    </w:p>
    <w:p w14:paraId="1654165A" w14:textId="77777777" w:rsidR="00B74CDF" w:rsidRDefault="00B74CDF" w:rsidP="00D94B9E">
      <w:pPr>
        <w:pStyle w:val="a4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B072C0">
        <w:rPr>
          <w:rFonts w:ascii="Times New Roman" w:hAnsi="Times New Roman"/>
          <w:sz w:val="24"/>
          <w:szCs w:val="24"/>
        </w:rPr>
        <w:t>ставить цель и организовывать свою деятельность по ее достижению</w:t>
      </w:r>
      <w:r>
        <w:rPr>
          <w:rFonts w:ascii="Times New Roman" w:hAnsi="Times New Roman"/>
          <w:sz w:val="24"/>
          <w:szCs w:val="24"/>
        </w:rPr>
        <w:t>;</w:t>
      </w:r>
    </w:p>
    <w:p w14:paraId="32EA3464" w14:textId="77777777" w:rsidR="00B74CDF" w:rsidRDefault="00B74CDF" w:rsidP="00D94B9E">
      <w:pPr>
        <w:pStyle w:val="a4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работать в коллективе.</w:t>
      </w:r>
    </w:p>
    <w:p w14:paraId="5DE8B4EC" w14:textId="77777777" w:rsidR="00ED58DB" w:rsidRDefault="00ED58DB" w:rsidP="00686C10">
      <w:pPr>
        <w:pStyle w:val="a7"/>
        <w:tabs>
          <w:tab w:val="left" w:pos="0"/>
        </w:tabs>
        <w:ind w:left="360" w:firstLine="0"/>
        <w:jc w:val="center"/>
        <w:rPr>
          <w:b/>
          <w:iCs/>
          <w:sz w:val="24"/>
          <w:szCs w:val="24"/>
          <w:lang w:val="ru-RU"/>
        </w:rPr>
      </w:pPr>
    </w:p>
    <w:p w14:paraId="43719E59" w14:textId="77777777" w:rsidR="00ED58DB" w:rsidRDefault="00ED58DB" w:rsidP="00686C10">
      <w:pPr>
        <w:pStyle w:val="a7"/>
        <w:tabs>
          <w:tab w:val="left" w:pos="0"/>
        </w:tabs>
        <w:ind w:left="360" w:firstLine="0"/>
        <w:jc w:val="center"/>
        <w:rPr>
          <w:b/>
          <w:iCs/>
          <w:sz w:val="24"/>
          <w:szCs w:val="24"/>
          <w:lang w:val="ru-RU"/>
        </w:rPr>
      </w:pPr>
    </w:p>
    <w:p w14:paraId="78D48349" w14:textId="77777777" w:rsidR="00CE1D20" w:rsidRDefault="00CE1D20" w:rsidP="00CE1D2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CE1D20" w:rsidSect="009A4292">
          <w:footerReference w:type="default" r:id="rId17"/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</w:p>
    <w:p w14:paraId="0BBD8840" w14:textId="77777777" w:rsidR="00CE1D20" w:rsidRPr="00D94B9E" w:rsidRDefault="00D94B9E" w:rsidP="00617B45">
      <w:pPr>
        <w:pStyle w:val="a4"/>
        <w:numPr>
          <w:ilvl w:val="0"/>
          <w:numId w:val="55"/>
        </w:numPr>
        <w:shd w:val="clear" w:color="auto" w:fill="FFFFFF"/>
        <w:spacing w:after="0" w:line="240" w:lineRule="auto"/>
        <w:ind w:left="357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4B9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КАЛЕНДАРНЫЙ УЧЕБНЫЙ ГРАФИК </w:t>
      </w:r>
      <w:r w:rsidR="00AA57D7">
        <w:rPr>
          <w:rFonts w:ascii="Times New Roman" w:eastAsia="Times New Roman" w:hAnsi="Times New Roman"/>
          <w:b/>
          <w:sz w:val="24"/>
          <w:szCs w:val="24"/>
          <w:lang w:eastAsia="ru-RU"/>
        </w:rPr>
        <w:t>(1</w:t>
      </w:r>
      <w:r w:rsidR="00CE1D20" w:rsidRPr="00D94B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группа)</w:t>
      </w:r>
    </w:p>
    <w:p w14:paraId="0120B521" w14:textId="77777777" w:rsidR="00CE1D20" w:rsidRPr="004C4DFF" w:rsidRDefault="00CE1D20" w:rsidP="00CE1D2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843"/>
        <w:gridCol w:w="992"/>
        <w:gridCol w:w="2835"/>
        <w:gridCol w:w="1559"/>
        <w:gridCol w:w="1418"/>
        <w:gridCol w:w="1843"/>
        <w:gridCol w:w="1842"/>
      </w:tblGrid>
      <w:tr w:rsidR="00CE1D20" w:rsidRPr="004C4DFF" w14:paraId="17D85775" w14:textId="77777777" w:rsidTr="006A03E4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CCFF"/>
            <w:vAlign w:val="center"/>
          </w:tcPr>
          <w:p w14:paraId="5ED1571A" w14:textId="77777777" w:rsidR="00CE1D20" w:rsidRPr="004C4DFF" w:rsidRDefault="00CE1D20" w:rsidP="00CE1D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CCFF"/>
            <w:vAlign w:val="center"/>
          </w:tcPr>
          <w:p w14:paraId="20076F6B" w14:textId="77777777" w:rsidR="00CE1D20" w:rsidRPr="004C4DFF" w:rsidRDefault="00CE1D20" w:rsidP="00CE1D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Число, месяц,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CCFF"/>
            <w:vAlign w:val="center"/>
          </w:tcPr>
          <w:p w14:paraId="584A1B2F" w14:textId="77777777" w:rsidR="00CE1D20" w:rsidRPr="004C4DFF" w:rsidRDefault="00CE1D20" w:rsidP="00CE1D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CCFF"/>
            <w:vAlign w:val="center"/>
          </w:tcPr>
          <w:p w14:paraId="2E01C692" w14:textId="77777777" w:rsidR="00CE1D20" w:rsidRPr="004C4DFF" w:rsidRDefault="00CE1D20" w:rsidP="00CE1D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CCFF"/>
            <w:vAlign w:val="center"/>
          </w:tcPr>
          <w:p w14:paraId="152BA97B" w14:textId="77777777" w:rsidR="00CE1D20" w:rsidRPr="004C4DFF" w:rsidRDefault="00CE1D20" w:rsidP="00CE1D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CCFF"/>
            <w:vAlign w:val="center"/>
          </w:tcPr>
          <w:p w14:paraId="47119060" w14:textId="77777777" w:rsidR="00CE1D20" w:rsidRPr="004C4DFF" w:rsidRDefault="00CE1D20" w:rsidP="00CE1D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CCFF"/>
          </w:tcPr>
          <w:p w14:paraId="07DC91AA" w14:textId="77777777" w:rsidR="00CE1D20" w:rsidRPr="004C4DFF" w:rsidRDefault="00CE1D20" w:rsidP="00CE1D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Внесение корректировок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CCFF"/>
          </w:tcPr>
          <w:p w14:paraId="33CCD19E" w14:textId="77777777" w:rsidR="00CE1D20" w:rsidRPr="004C4DFF" w:rsidRDefault="00CE1D20" w:rsidP="00CE1D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Формат обучения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CCFF"/>
            <w:vAlign w:val="center"/>
          </w:tcPr>
          <w:p w14:paraId="53927057" w14:textId="77777777" w:rsidR="00CE1D20" w:rsidRPr="004C4DFF" w:rsidRDefault="00CE1D20" w:rsidP="00CE1D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vAlign w:val="center"/>
          </w:tcPr>
          <w:p w14:paraId="33ECA08F" w14:textId="77777777" w:rsidR="00CE1D20" w:rsidRPr="004C4DFF" w:rsidRDefault="00CE1D20" w:rsidP="00CE1D2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контроля</w:t>
            </w:r>
            <w:r w:rsidR="00354E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аттестации</w:t>
            </w:r>
          </w:p>
        </w:tc>
      </w:tr>
      <w:tr w:rsidR="00FD025B" w:rsidRPr="004C4DFF" w14:paraId="2793E668" w14:textId="77777777" w:rsidTr="006A03E4">
        <w:tc>
          <w:tcPr>
            <w:tcW w:w="567" w:type="dxa"/>
          </w:tcPr>
          <w:p w14:paraId="619FDE3F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14:paraId="4D1E004F" w14:textId="77777777" w:rsidR="00FD025B" w:rsidRPr="003D2F02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17.09.2022</w:t>
            </w:r>
          </w:p>
        </w:tc>
        <w:tc>
          <w:tcPr>
            <w:tcW w:w="1559" w:type="dxa"/>
          </w:tcPr>
          <w:p w14:paraId="12FEC658" w14:textId="77777777" w:rsidR="00FD025B" w:rsidRPr="004C4DFF" w:rsidRDefault="00532848" w:rsidP="00AA5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11.00-14</w:t>
            </w:r>
            <w:r w:rsidR="00FD025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14:paraId="530BEA2C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Вводное</w:t>
            </w:r>
          </w:p>
        </w:tc>
        <w:tc>
          <w:tcPr>
            <w:tcW w:w="992" w:type="dxa"/>
          </w:tcPr>
          <w:p w14:paraId="0B236969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688FA94C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A5EC5BD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559" w:type="dxa"/>
          </w:tcPr>
          <w:p w14:paraId="50D4CA89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E6AD2AC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3320CF5A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0CBF7263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Входящий контроль</w:t>
            </w:r>
          </w:p>
        </w:tc>
      </w:tr>
      <w:tr w:rsidR="00FD025B" w:rsidRPr="004C4DFF" w14:paraId="777F4CDF" w14:textId="77777777" w:rsidTr="006A03E4">
        <w:tc>
          <w:tcPr>
            <w:tcW w:w="567" w:type="dxa"/>
          </w:tcPr>
          <w:p w14:paraId="6FFADE39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14:paraId="062C24A0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1559" w:type="dxa"/>
          </w:tcPr>
          <w:p w14:paraId="6685C199" w14:textId="77777777" w:rsidR="00FD025B" w:rsidRPr="004C4DFF" w:rsidRDefault="00FD025B" w:rsidP="00AA5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3461029E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D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14:paraId="08AE40CB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1FF8539C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4AC536D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«День открытый дверей»</w:t>
            </w:r>
          </w:p>
        </w:tc>
        <w:tc>
          <w:tcPr>
            <w:tcW w:w="1559" w:type="dxa"/>
          </w:tcPr>
          <w:p w14:paraId="32094893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9321049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00A7950B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380D7647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Тест креативности</w:t>
            </w:r>
          </w:p>
        </w:tc>
      </w:tr>
      <w:tr w:rsidR="00FD025B" w:rsidRPr="004C4DFF" w14:paraId="21666EFF" w14:textId="77777777" w:rsidTr="006A03E4">
        <w:tc>
          <w:tcPr>
            <w:tcW w:w="567" w:type="dxa"/>
          </w:tcPr>
          <w:p w14:paraId="69B4EC76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14:paraId="5CE068F8" w14:textId="77777777" w:rsidR="00FD025B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  <w:r w:rsidR="00FD02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.09.2022</w:t>
            </w:r>
          </w:p>
        </w:tc>
        <w:tc>
          <w:tcPr>
            <w:tcW w:w="1559" w:type="dxa"/>
          </w:tcPr>
          <w:p w14:paraId="2827E6D5" w14:textId="77777777" w:rsidR="00FD025B" w:rsidRPr="004C4DFF" w:rsidRDefault="00532848" w:rsidP="00AA5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1843" w:type="dxa"/>
          </w:tcPr>
          <w:p w14:paraId="1DCF5312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35B29D46" w14:textId="77777777" w:rsidR="00FD025B" w:rsidRPr="004C4DFF" w:rsidRDefault="00FD025B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20486810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4CCFB4B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«День пожилого человека»</w:t>
            </w:r>
          </w:p>
        </w:tc>
        <w:tc>
          <w:tcPr>
            <w:tcW w:w="1559" w:type="dxa"/>
          </w:tcPr>
          <w:p w14:paraId="16D118AE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EAC9A08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6E9E2867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4480EF3A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Беседа</w:t>
            </w:r>
          </w:p>
        </w:tc>
      </w:tr>
      <w:tr w:rsidR="00532848" w:rsidRPr="004C4DFF" w14:paraId="21EFB87F" w14:textId="77777777" w:rsidTr="006A03E4">
        <w:tc>
          <w:tcPr>
            <w:tcW w:w="567" w:type="dxa"/>
          </w:tcPr>
          <w:p w14:paraId="71BCE7D4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</w:tcPr>
          <w:p w14:paraId="77169CE2" w14:textId="77777777" w:rsidR="00532848" w:rsidRPr="003D2F02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1559" w:type="dxa"/>
          </w:tcPr>
          <w:p w14:paraId="398D8775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05926900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5CD2E224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213A6150" w14:textId="77777777" w:rsidR="00532848" w:rsidRPr="004C4DFF" w:rsidRDefault="00532848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7B3F28F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«Искусство общения»</w:t>
            </w:r>
          </w:p>
        </w:tc>
        <w:tc>
          <w:tcPr>
            <w:tcW w:w="1559" w:type="dxa"/>
          </w:tcPr>
          <w:p w14:paraId="2D6D3024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0DCA6E6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3BFBACE2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41242016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71A3932A" w14:textId="77777777" w:rsidTr="006A03E4">
        <w:tc>
          <w:tcPr>
            <w:tcW w:w="567" w:type="dxa"/>
          </w:tcPr>
          <w:p w14:paraId="0485A513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</w:tcPr>
          <w:p w14:paraId="161A8194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1.10.2022</w:t>
            </w:r>
          </w:p>
        </w:tc>
        <w:tc>
          <w:tcPr>
            <w:tcW w:w="1559" w:type="dxa"/>
          </w:tcPr>
          <w:p w14:paraId="11E9BCAC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1843" w:type="dxa"/>
          </w:tcPr>
          <w:p w14:paraId="4EF7C4E9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124A01DA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3C35CE8E" w14:textId="77777777" w:rsidR="00532848" w:rsidRPr="004C4DFF" w:rsidRDefault="00532848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741E690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«День пожилого человека»</w:t>
            </w:r>
          </w:p>
        </w:tc>
        <w:tc>
          <w:tcPr>
            <w:tcW w:w="1559" w:type="dxa"/>
          </w:tcPr>
          <w:p w14:paraId="36371F5E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BBB3921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588B9AFA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7EC5498D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48D90933" w14:textId="77777777" w:rsidTr="006A03E4">
        <w:tc>
          <w:tcPr>
            <w:tcW w:w="567" w:type="dxa"/>
          </w:tcPr>
          <w:p w14:paraId="2B51B6A8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14:paraId="78D9235E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4.10.2022</w:t>
            </w:r>
          </w:p>
        </w:tc>
        <w:tc>
          <w:tcPr>
            <w:tcW w:w="1559" w:type="dxa"/>
          </w:tcPr>
          <w:p w14:paraId="3D2ED345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486BDD4D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</w:p>
        </w:tc>
        <w:tc>
          <w:tcPr>
            <w:tcW w:w="992" w:type="dxa"/>
          </w:tcPr>
          <w:p w14:paraId="6D15A7A4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72CD2228" w14:textId="77777777" w:rsidR="00532848" w:rsidRPr="004C4DFF" w:rsidRDefault="00532848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2A441CE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«Главный знак внимание»</w:t>
            </w:r>
          </w:p>
        </w:tc>
        <w:tc>
          <w:tcPr>
            <w:tcW w:w="1559" w:type="dxa"/>
          </w:tcPr>
          <w:p w14:paraId="327D5D9E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E7D51D0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78B8631D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54BF4579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2FAA5EE0" w14:textId="77777777" w:rsidTr="006A03E4">
        <w:trPr>
          <w:trHeight w:val="637"/>
        </w:trPr>
        <w:tc>
          <w:tcPr>
            <w:tcW w:w="567" w:type="dxa"/>
          </w:tcPr>
          <w:p w14:paraId="4942C5FD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</w:tcPr>
          <w:p w14:paraId="21B25A4C" w14:textId="77777777" w:rsidR="00532848" w:rsidRPr="00AA57D7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8.10.2022</w:t>
            </w:r>
          </w:p>
        </w:tc>
        <w:tc>
          <w:tcPr>
            <w:tcW w:w="1559" w:type="dxa"/>
          </w:tcPr>
          <w:p w14:paraId="523ED1DA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1843" w:type="dxa"/>
          </w:tcPr>
          <w:p w14:paraId="4F057388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1F2E125B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458300C1" w14:textId="77777777" w:rsidR="00532848" w:rsidRPr="004C4DFF" w:rsidRDefault="00532848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DC0C1D5" w14:textId="77777777" w:rsidR="00532848" w:rsidRDefault="00532848" w:rsidP="00CB065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Спортивные соревнования </w:t>
            </w:r>
          </w:p>
          <w:p w14:paraId="76D8DA6C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«Весёлые старты»</w:t>
            </w:r>
          </w:p>
        </w:tc>
        <w:tc>
          <w:tcPr>
            <w:tcW w:w="1559" w:type="dxa"/>
          </w:tcPr>
          <w:p w14:paraId="78405D76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84E7E5D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5652916C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38A1BBB2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4051EF45" w14:textId="77777777" w:rsidTr="006A03E4">
        <w:trPr>
          <w:trHeight w:val="637"/>
        </w:trPr>
        <w:tc>
          <w:tcPr>
            <w:tcW w:w="567" w:type="dxa"/>
          </w:tcPr>
          <w:p w14:paraId="36068E98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2" w:type="dxa"/>
          </w:tcPr>
          <w:p w14:paraId="3499212E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1559" w:type="dxa"/>
          </w:tcPr>
          <w:p w14:paraId="719AB1E2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56A71294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14:paraId="62808BC2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787E8311" w14:textId="77777777" w:rsidR="00532848" w:rsidRPr="004C4DFF" w:rsidRDefault="00532848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8770B1A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«Осенний вальс»</w:t>
            </w:r>
          </w:p>
        </w:tc>
        <w:tc>
          <w:tcPr>
            <w:tcW w:w="1559" w:type="dxa"/>
          </w:tcPr>
          <w:p w14:paraId="79F1BBE2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9C1CC54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2AC89CD7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6D35B447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6FD4E36A" w14:textId="77777777" w:rsidTr="006A03E4">
        <w:trPr>
          <w:trHeight w:val="637"/>
        </w:trPr>
        <w:tc>
          <w:tcPr>
            <w:tcW w:w="567" w:type="dxa"/>
          </w:tcPr>
          <w:p w14:paraId="2254FE10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2" w:type="dxa"/>
          </w:tcPr>
          <w:p w14:paraId="31A3770B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559" w:type="dxa"/>
          </w:tcPr>
          <w:p w14:paraId="671AA28E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1843" w:type="dxa"/>
          </w:tcPr>
          <w:p w14:paraId="03DB1F52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Комбинированное </w:t>
            </w:r>
          </w:p>
        </w:tc>
        <w:tc>
          <w:tcPr>
            <w:tcW w:w="992" w:type="dxa"/>
          </w:tcPr>
          <w:p w14:paraId="084D3853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15769016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0825DDC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Экскурсия «Первые шаги по родному краю»</w:t>
            </w:r>
          </w:p>
        </w:tc>
        <w:tc>
          <w:tcPr>
            <w:tcW w:w="1559" w:type="dxa"/>
          </w:tcPr>
          <w:p w14:paraId="24576770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827F51A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3FF2BB60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5E0B3AA0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723DF684" w14:textId="77777777" w:rsidTr="006A03E4">
        <w:trPr>
          <w:trHeight w:val="637"/>
        </w:trPr>
        <w:tc>
          <w:tcPr>
            <w:tcW w:w="567" w:type="dxa"/>
          </w:tcPr>
          <w:p w14:paraId="55254ACC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</w:tcPr>
          <w:p w14:paraId="12B36687" w14:textId="77777777" w:rsidR="00532848" w:rsidRPr="00AA57D7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1559" w:type="dxa"/>
          </w:tcPr>
          <w:p w14:paraId="07710A89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16ADD3CF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14:paraId="25A35BDB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0707A81E" w14:textId="77777777" w:rsidR="00532848" w:rsidRPr="004C4DFF" w:rsidRDefault="00532848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BC94C48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8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«Осенние фантазии»</w:t>
            </w:r>
          </w:p>
        </w:tc>
        <w:tc>
          <w:tcPr>
            <w:tcW w:w="1559" w:type="dxa"/>
          </w:tcPr>
          <w:p w14:paraId="048047A4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8491E1E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38153FF0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2242A844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037C3C57" w14:textId="77777777" w:rsidTr="006A03E4">
        <w:trPr>
          <w:trHeight w:val="637"/>
        </w:trPr>
        <w:tc>
          <w:tcPr>
            <w:tcW w:w="567" w:type="dxa"/>
          </w:tcPr>
          <w:p w14:paraId="4E272089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2" w:type="dxa"/>
          </w:tcPr>
          <w:p w14:paraId="4E1807E7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22.10.2022</w:t>
            </w:r>
          </w:p>
        </w:tc>
        <w:tc>
          <w:tcPr>
            <w:tcW w:w="1559" w:type="dxa"/>
          </w:tcPr>
          <w:p w14:paraId="0AF4047C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1843" w:type="dxa"/>
          </w:tcPr>
          <w:p w14:paraId="4E5CBB2C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568574AE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58DA0E0D" w14:textId="77777777" w:rsidR="00532848" w:rsidRPr="004C4DFF" w:rsidRDefault="00532848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059F691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«В единстве народа сила страны»</w:t>
            </w:r>
          </w:p>
        </w:tc>
        <w:tc>
          <w:tcPr>
            <w:tcW w:w="1559" w:type="dxa"/>
          </w:tcPr>
          <w:p w14:paraId="5654FD74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58C30BF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3E36CE8D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579ED5C8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407519FF" w14:textId="77777777" w:rsidTr="006A03E4">
        <w:trPr>
          <w:trHeight w:val="637"/>
        </w:trPr>
        <w:tc>
          <w:tcPr>
            <w:tcW w:w="567" w:type="dxa"/>
          </w:tcPr>
          <w:p w14:paraId="5023918C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2" w:type="dxa"/>
          </w:tcPr>
          <w:p w14:paraId="7F938DAF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1559" w:type="dxa"/>
          </w:tcPr>
          <w:p w14:paraId="5AAF6D01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16F5B813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6BA37C47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79E3A5A7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D56ED3B" w14:textId="77777777" w:rsidR="00532848" w:rsidRDefault="00532848" w:rsidP="00CB0650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ные соревнования </w:t>
            </w:r>
          </w:p>
          <w:p w14:paraId="7AD7CA1F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«Весёлые старты»</w:t>
            </w:r>
          </w:p>
        </w:tc>
        <w:tc>
          <w:tcPr>
            <w:tcW w:w="1559" w:type="dxa"/>
          </w:tcPr>
          <w:p w14:paraId="4371F15C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545380F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4B843E90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2B60ED1C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688D6618" w14:textId="77777777" w:rsidTr="006A03E4">
        <w:trPr>
          <w:trHeight w:val="637"/>
        </w:trPr>
        <w:tc>
          <w:tcPr>
            <w:tcW w:w="567" w:type="dxa"/>
          </w:tcPr>
          <w:p w14:paraId="677328C5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702" w:type="dxa"/>
          </w:tcPr>
          <w:p w14:paraId="47F0054D" w14:textId="77777777" w:rsidR="00532848" w:rsidRPr="00AA57D7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29.10.2022</w:t>
            </w:r>
          </w:p>
        </w:tc>
        <w:tc>
          <w:tcPr>
            <w:tcW w:w="1559" w:type="dxa"/>
          </w:tcPr>
          <w:p w14:paraId="5E083EDA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1843" w:type="dxa"/>
          </w:tcPr>
          <w:p w14:paraId="7D600FE7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</w:p>
        </w:tc>
        <w:tc>
          <w:tcPr>
            <w:tcW w:w="992" w:type="dxa"/>
          </w:tcPr>
          <w:p w14:paraId="694F0188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16FABEE9" w14:textId="77777777" w:rsidR="00532848" w:rsidRPr="004C4DFF" w:rsidRDefault="00532848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C7AB7D4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«Осенний вальс»</w:t>
            </w:r>
          </w:p>
        </w:tc>
        <w:tc>
          <w:tcPr>
            <w:tcW w:w="1559" w:type="dxa"/>
          </w:tcPr>
          <w:p w14:paraId="7AEB08EB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5C21576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21BE0D89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131A070E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0BB3E42F" w14:textId="77777777" w:rsidTr="006A03E4">
        <w:trPr>
          <w:trHeight w:val="637"/>
        </w:trPr>
        <w:tc>
          <w:tcPr>
            <w:tcW w:w="567" w:type="dxa"/>
          </w:tcPr>
          <w:p w14:paraId="1392A7E6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2" w:type="dxa"/>
          </w:tcPr>
          <w:p w14:paraId="7C3FDBB9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1.11.2022</w:t>
            </w:r>
          </w:p>
        </w:tc>
        <w:tc>
          <w:tcPr>
            <w:tcW w:w="1559" w:type="dxa"/>
          </w:tcPr>
          <w:p w14:paraId="38DD38C0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19D6F0FF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65E838E8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18DC070F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C0777B5" w14:textId="77777777" w:rsidR="00532848" w:rsidRPr="00617B45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«Экология и энергосбережение»</w:t>
            </w:r>
          </w:p>
        </w:tc>
        <w:tc>
          <w:tcPr>
            <w:tcW w:w="1559" w:type="dxa"/>
          </w:tcPr>
          <w:p w14:paraId="55882981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3AD1007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014CD867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7C16A48E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3D17E32A" w14:textId="77777777" w:rsidTr="006A03E4">
        <w:trPr>
          <w:trHeight w:val="637"/>
        </w:trPr>
        <w:tc>
          <w:tcPr>
            <w:tcW w:w="567" w:type="dxa"/>
          </w:tcPr>
          <w:p w14:paraId="0F45A330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2" w:type="dxa"/>
          </w:tcPr>
          <w:p w14:paraId="7D92202E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5.11.2022</w:t>
            </w:r>
          </w:p>
        </w:tc>
        <w:tc>
          <w:tcPr>
            <w:tcW w:w="1559" w:type="dxa"/>
          </w:tcPr>
          <w:p w14:paraId="69E98A4E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1843" w:type="dxa"/>
          </w:tcPr>
          <w:p w14:paraId="3F6BCD72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14:paraId="25B5529A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382E9CA9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F3CDA81" w14:textId="77777777" w:rsidR="00532848" w:rsidRPr="00617B45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B673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«Шоссе дорожных знаков»</w:t>
            </w:r>
          </w:p>
        </w:tc>
        <w:tc>
          <w:tcPr>
            <w:tcW w:w="1559" w:type="dxa"/>
          </w:tcPr>
          <w:p w14:paraId="0C978246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B6D7133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209C8D18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30DD83D9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17B7B96E" w14:textId="77777777" w:rsidTr="006A03E4">
        <w:trPr>
          <w:trHeight w:val="637"/>
        </w:trPr>
        <w:tc>
          <w:tcPr>
            <w:tcW w:w="567" w:type="dxa"/>
          </w:tcPr>
          <w:p w14:paraId="58729919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2" w:type="dxa"/>
          </w:tcPr>
          <w:p w14:paraId="3F6841ED" w14:textId="77777777" w:rsidR="00532848" w:rsidRPr="00AA57D7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8.11.2022</w:t>
            </w:r>
          </w:p>
        </w:tc>
        <w:tc>
          <w:tcPr>
            <w:tcW w:w="1559" w:type="dxa"/>
          </w:tcPr>
          <w:p w14:paraId="1DB605E1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6B0C47FA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Комбинированное </w:t>
            </w:r>
          </w:p>
        </w:tc>
        <w:tc>
          <w:tcPr>
            <w:tcW w:w="992" w:type="dxa"/>
          </w:tcPr>
          <w:p w14:paraId="51322759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0C1C5FF8" w14:textId="77777777" w:rsidR="00532848" w:rsidRPr="004C4DFF" w:rsidRDefault="00532848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79A7061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«Шоссе дорожных знаков»</w:t>
            </w:r>
          </w:p>
        </w:tc>
        <w:tc>
          <w:tcPr>
            <w:tcW w:w="1559" w:type="dxa"/>
          </w:tcPr>
          <w:p w14:paraId="3AD6176C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24D7070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2FDF493D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240966C1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38C925DD" w14:textId="77777777" w:rsidTr="006A03E4">
        <w:trPr>
          <w:trHeight w:val="637"/>
        </w:trPr>
        <w:tc>
          <w:tcPr>
            <w:tcW w:w="567" w:type="dxa"/>
          </w:tcPr>
          <w:p w14:paraId="7E517717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2" w:type="dxa"/>
          </w:tcPr>
          <w:p w14:paraId="1652AE29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12.11.2022</w:t>
            </w:r>
          </w:p>
        </w:tc>
        <w:tc>
          <w:tcPr>
            <w:tcW w:w="1559" w:type="dxa"/>
          </w:tcPr>
          <w:p w14:paraId="7CF017A8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1843" w:type="dxa"/>
          </w:tcPr>
          <w:p w14:paraId="21C89426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14:paraId="26E8430F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37615457" w14:textId="77777777" w:rsidR="00532848" w:rsidRPr="004C4DFF" w:rsidRDefault="00532848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BED68CB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«Закружилась листва золотая»</w:t>
            </w:r>
          </w:p>
        </w:tc>
        <w:tc>
          <w:tcPr>
            <w:tcW w:w="1559" w:type="dxa"/>
          </w:tcPr>
          <w:p w14:paraId="4DDA0FC2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19B616A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00F4F47B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5053C569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095A1223" w14:textId="77777777" w:rsidTr="006A03E4">
        <w:trPr>
          <w:trHeight w:val="637"/>
        </w:trPr>
        <w:tc>
          <w:tcPr>
            <w:tcW w:w="567" w:type="dxa"/>
          </w:tcPr>
          <w:p w14:paraId="17BE50A0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2" w:type="dxa"/>
          </w:tcPr>
          <w:p w14:paraId="7B27CC95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15.11.2022</w:t>
            </w:r>
          </w:p>
        </w:tc>
        <w:tc>
          <w:tcPr>
            <w:tcW w:w="1559" w:type="dxa"/>
          </w:tcPr>
          <w:p w14:paraId="40E074C1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7DEBD711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5BA6A7E7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23842528" w14:textId="77777777" w:rsidR="00532848" w:rsidRPr="004C4DFF" w:rsidRDefault="00532848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F923A03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73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«Осенний вальс»</w:t>
            </w:r>
          </w:p>
        </w:tc>
        <w:tc>
          <w:tcPr>
            <w:tcW w:w="1559" w:type="dxa"/>
          </w:tcPr>
          <w:p w14:paraId="47C84DB2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A597FE0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068BA8E4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36DAF79D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5828DED1" w14:textId="77777777" w:rsidTr="006A03E4">
        <w:trPr>
          <w:trHeight w:val="637"/>
        </w:trPr>
        <w:tc>
          <w:tcPr>
            <w:tcW w:w="567" w:type="dxa"/>
          </w:tcPr>
          <w:p w14:paraId="5F7682DC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2" w:type="dxa"/>
          </w:tcPr>
          <w:p w14:paraId="608709F6" w14:textId="77777777" w:rsidR="00532848" w:rsidRPr="00AA57D7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19.11.2022</w:t>
            </w:r>
          </w:p>
        </w:tc>
        <w:tc>
          <w:tcPr>
            <w:tcW w:w="1559" w:type="dxa"/>
          </w:tcPr>
          <w:p w14:paraId="37960C9E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1843" w:type="dxa"/>
          </w:tcPr>
          <w:p w14:paraId="126ED29B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4092498B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471C2D0B" w14:textId="77777777" w:rsidR="00532848" w:rsidRPr="004C4DFF" w:rsidRDefault="00532848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EF8C6C8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«Свет материнской любви»</w:t>
            </w:r>
          </w:p>
        </w:tc>
        <w:tc>
          <w:tcPr>
            <w:tcW w:w="1559" w:type="dxa"/>
          </w:tcPr>
          <w:p w14:paraId="48EE9A95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4AD1B40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7FFB26E9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6110AF7B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577BF119" w14:textId="77777777" w:rsidTr="006A03E4">
        <w:trPr>
          <w:trHeight w:val="637"/>
        </w:trPr>
        <w:tc>
          <w:tcPr>
            <w:tcW w:w="567" w:type="dxa"/>
          </w:tcPr>
          <w:p w14:paraId="32F8EFAA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14:paraId="130F0A47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22.11.2022</w:t>
            </w:r>
          </w:p>
        </w:tc>
        <w:tc>
          <w:tcPr>
            <w:tcW w:w="1559" w:type="dxa"/>
          </w:tcPr>
          <w:p w14:paraId="4309FE24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71677554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</w:p>
        </w:tc>
        <w:tc>
          <w:tcPr>
            <w:tcW w:w="992" w:type="dxa"/>
          </w:tcPr>
          <w:p w14:paraId="290D17F2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765C5F46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0C001C1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«Осенний вальс»</w:t>
            </w:r>
          </w:p>
        </w:tc>
        <w:tc>
          <w:tcPr>
            <w:tcW w:w="1559" w:type="dxa"/>
          </w:tcPr>
          <w:p w14:paraId="711036BB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6109A2C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15F755BD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4CA0FFA3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4387C4EF" w14:textId="77777777" w:rsidTr="006A03E4">
        <w:trPr>
          <w:trHeight w:val="637"/>
        </w:trPr>
        <w:tc>
          <w:tcPr>
            <w:tcW w:w="567" w:type="dxa"/>
          </w:tcPr>
          <w:p w14:paraId="48DD209A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2" w:type="dxa"/>
          </w:tcPr>
          <w:p w14:paraId="66388996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26.11.2022</w:t>
            </w:r>
          </w:p>
        </w:tc>
        <w:tc>
          <w:tcPr>
            <w:tcW w:w="1559" w:type="dxa"/>
          </w:tcPr>
          <w:p w14:paraId="220330F0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1843" w:type="dxa"/>
          </w:tcPr>
          <w:p w14:paraId="6F791ACF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14067D2D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57FCD221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9163154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«Свет материнской любви»</w:t>
            </w:r>
          </w:p>
        </w:tc>
        <w:tc>
          <w:tcPr>
            <w:tcW w:w="1559" w:type="dxa"/>
          </w:tcPr>
          <w:p w14:paraId="036F283B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A670233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3CCC4328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03392D34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51663C83" w14:textId="77777777" w:rsidTr="00617B45">
        <w:trPr>
          <w:trHeight w:val="419"/>
        </w:trPr>
        <w:tc>
          <w:tcPr>
            <w:tcW w:w="567" w:type="dxa"/>
          </w:tcPr>
          <w:p w14:paraId="4A9AE2A3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2" w:type="dxa"/>
          </w:tcPr>
          <w:p w14:paraId="32F56194" w14:textId="77777777" w:rsidR="00532848" w:rsidRPr="00AA57D7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29.11.2022</w:t>
            </w:r>
          </w:p>
        </w:tc>
        <w:tc>
          <w:tcPr>
            <w:tcW w:w="1559" w:type="dxa"/>
          </w:tcPr>
          <w:p w14:paraId="0AAD46DB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3483FC1A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14:paraId="466B424B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1BDB10B7" w14:textId="77777777" w:rsidR="00532848" w:rsidRPr="004C4DFF" w:rsidRDefault="00532848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E1CEB50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«Осенние фантазии</w:t>
            </w: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14:paraId="767C23B1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3723005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1EA8E6E4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50AE7FB6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117E7BD1" w14:textId="77777777" w:rsidTr="006A03E4">
        <w:trPr>
          <w:trHeight w:val="637"/>
        </w:trPr>
        <w:tc>
          <w:tcPr>
            <w:tcW w:w="567" w:type="dxa"/>
          </w:tcPr>
          <w:p w14:paraId="5A2C4DCC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2" w:type="dxa"/>
          </w:tcPr>
          <w:p w14:paraId="70B16DA3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3.12.2022</w:t>
            </w:r>
          </w:p>
        </w:tc>
        <w:tc>
          <w:tcPr>
            <w:tcW w:w="1559" w:type="dxa"/>
          </w:tcPr>
          <w:p w14:paraId="61C800F2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1843" w:type="dxa"/>
          </w:tcPr>
          <w:p w14:paraId="50D93222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Комбинированное </w:t>
            </w:r>
          </w:p>
        </w:tc>
        <w:tc>
          <w:tcPr>
            <w:tcW w:w="992" w:type="dxa"/>
          </w:tcPr>
          <w:p w14:paraId="3765239C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3E13E8AB" w14:textId="77777777" w:rsidR="00532848" w:rsidRPr="004C4DFF" w:rsidRDefault="00532848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CD1CF86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«Утренний заряд»</w:t>
            </w:r>
          </w:p>
        </w:tc>
        <w:tc>
          <w:tcPr>
            <w:tcW w:w="1559" w:type="dxa"/>
          </w:tcPr>
          <w:p w14:paraId="381314A2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F0B533B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0084EA1C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0615E853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75C4EBEE" w14:textId="77777777" w:rsidTr="006A03E4">
        <w:trPr>
          <w:trHeight w:val="637"/>
        </w:trPr>
        <w:tc>
          <w:tcPr>
            <w:tcW w:w="567" w:type="dxa"/>
          </w:tcPr>
          <w:p w14:paraId="3C60C0B9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2" w:type="dxa"/>
          </w:tcPr>
          <w:p w14:paraId="66CE51D4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6.12.2022</w:t>
            </w:r>
          </w:p>
        </w:tc>
        <w:tc>
          <w:tcPr>
            <w:tcW w:w="1559" w:type="dxa"/>
          </w:tcPr>
          <w:p w14:paraId="14260F28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13201C8B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14:paraId="51F3BE03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0ECD57CD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6AE1DB9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«Наши знаменитые земляки»</w:t>
            </w:r>
          </w:p>
        </w:tc>
        <w:tc>
          <w:tcPr>
            <w:tcW w:w="1559" w:type="dxa"/>
          </w:tcPr>
          <w:p w14:paraId="10B742A3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1842794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25EF33BB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64A0540A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6393B527" w14:textId="77777777" w:rsidTr="006A03E4">
        <w:trPr>
          <w:trHeight w:val="637"/>
        </w:trPr>
        <w:tc>
          <w:tcPr>
            <w:tcW w:w="567" w:type="dxa"/>
          </w:tcPr>
          <w:p w14:paraId="1E9C03AC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2" w:type="dxa"/>
          </w:tcPr>
          <w:p w14:paraId="62459AD9" w14:textId="77777777" w:rsidR="00532848" w:rsidRPr="00AA57D7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10.12.2022</w:t>
            </w:r>
          </w:p>
        </w:tc>
        <w:tc>
          <w:tcPr>
            <w:tcW w:w="1559" w:type="dxa"/>
          </w:tcPr>
          <w:p w14:paraId="23526DF8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1843" w:type="dxa"/>
          </w:tcPr>
          <w:p w14:paraId="2C519597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50E49B2B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6D21AE3D" w14:textId="77777777" w:rsidR="00532848" w:rsidRPr="004C4DFF" w:rsidRDefault="00532848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0265066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«Весёлый субботник»</w:t>
            </w:r>
          </w:p>
        </w:tc>
        <w:tc>
          <w:tcPr>
            <w:tcW w:w="1559" w:type="dxa"/>
          </w:tcPr>
          <w:p w14:paraId="18E724CF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14:paraId="767BE52C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0A13D03C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35283C07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640D171A" w14:textId="77777777" w:rsidTr="006A03E4">
        <w:trPr>
          <w:trHeight w:val="637"/>
        </w:trPr>
        <w:tc>
          <w:tcPr>
            <w:tcW w:w="567" w:type="dxa"/>
          </w:tcPr>
          <w:p w14:paraId="3499867D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2" w:type="dxa"/>
          </w:tcPr>
          <w:p w14:paraId="00C943C7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13.12.2022</w:t>
            </w:r>
          </w:p>
        </w:tc>
        <w:tc>
          <w:tcPr>
            <w:tcW w:w="1559" w:type="dxa"/>
          </w:tcPr>
          <w:p w14:paraId="4439DF04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7B2D7F5B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1B7BC8BC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76D0A5BE" w14:textId="77777777" w:rsidR="00532848" w:rsidRPr="004C4DFF" w:rsidRDefault="00532848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D7354DF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«Неделя пятёрок»</w:t>
            </w:r>
          </w:p>
        </w:tc>
        <w:tc>
          <w:tcPr>
            <w:tcW w:w="1559" w:type="dxa"/>
          </w:tcPr>
          <w:p w14:paraId="0C8BC9C1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9C7A350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2AD128BA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35143A4B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1BEAAD50" w14:textId="77777777" w:rsidTr="006A03E4">
        <w:trPr>
          <w:trHeight w:val="637"/>
        </w:trPr>
        <w:tc>
          <w:tcPr>
            <w:tcW w:w="567" w:type="dxa"/>
          </w:tcPr>
          <w:p w14:paraId="653C21B3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702" w:type="dxa"/>
          </w:tcPr>
          <w:p w14:paraId="4EE5C763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17.12.2022</w:t>
            </w:r>
          </w:p>
        </w:tc>
        <w:tc>
          <w:tcPr>
            <w:tcW w:w="1559" w:type="dxa"/>
          </w:tcPr>
          <w:p w14:paraId="601F085D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1843" w:type="dxa"/>
          </w:tcPr>
          <w:p w14:paraId="2190CB1A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</w:p>
        </w:tc>
        <w:tc>
          <w:tcPr>
            <w:tcW w:w="992" w:type="dxa"/>
          </w:tcPr>
          <w:p w14:paraId="4ACC6CD3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1F77C654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10038AA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«Правила хорошего тона»</w:t>
            </w:r>
          </w:p>
        </w:tc>
        <w:tc>
          <w:tcPr>
            <w:tcW w:w="1559" w:type="dxa"/>
          </w:tcPr>
          <w:p w14:paraId="108ABBC9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552C252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42F59563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6270C962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3EA0A969" w14:textId="77777777" w:rsidTr="006A03E4">
        <w:trPr>
          <w:trHeight w:val="637"/>
        </w:trPr>
        <w:tc>
          <w:tcPr>
            <w:tcW w:w="567" w:type="dxa"/>
          </w:tcPr>
          <w:p w14:paraId="1507A171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2" w:type="dxa"/>
          </w:tcPr>
          <w:p w14:paraId="60C93B8C" w14:textId="77777777" w:rsidR="00532848" w:rsidRPr="00AA57D7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20.12.2022</w:t>
            </w:r>
          </w:p>
        </w:tc>
        <w:tc>
          <w:tcPr>
            <w:tcW w:w="1559" w:type="dxa"/>
          </w:tcPr>
          <w:p w14:paraId="22FE5F59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139CABFB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7C7E7D11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1B9100EB" w14:textId="77777777" w:rsidR="00532848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4DD0812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8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 чего начинается Родина?»</w:t>
            </w:r>
          </w:p>
        </w:tc>
        <w:tc>
          <w:tcPr>
            <w:tcW w:w="1559" w:type="dxa"/>
          </w:tcPr>
          <w:p w14:paraId="4E8B6611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4D7779C" w14:textId="77777777" w:rsidR="00532848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691488EA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53D572C4" w14:textId="77777777" w:rsidR="00532848" w:rsidRPr="004C4DFF" w:rsidRDefault="00532848" w:rsidP="00A575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46EBD647" w14:textId="77777777" w:rsidTr="006A03E4">
        <w:trPr>
          <w:trHeight w:val="637"/>
        </w:trPr>
        <w:tc>
          <w:tcPr>
            <w:tcW w:w="567" w:type="dxa"/>
          </w:tcPr>
          <w:p w14:paraId="349003AD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2" w:type="dxa"/>
          </w:tcPr>
          <w:p w14:paraId="13E9D838" w14:textId="77777777" w:rsidR="00532848" w:rsidRPr="00AA57D7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24.12.2022</w:t>
            </w:r>
          </w:p>
        </w:tc>
        <w:tc>
          <w:tcPr>
            <w:tcW w:w="1559" w:type="dxa"/>
          </w:tcPr>
          <w:p w14:paraId="0D18A40E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1843" w:type="dxa"/>
          </w:tcPr>
          <w:p w14:paraId="055A5A0C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763D313C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2496B173" w14:textId="77777777" w:rsidR="00532848" w:rsidRPr="004C4DFF" w:rsidRDefault="00532848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4225CEC" w14:textId="77777777" w:rsidR="00532848" w:rsidRPr="004C4DFF" w:rsidRDefault="00532848" w:rsidP="00B6736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«Братья наши меньшие»</w:t>
            </w:r>
          </w:p>
        </w:tc>
        <w:tc>
          <w:tcPr>
            <w:tcW w:w="1559" w:type="dxa"/>
          </w:tcPr>
          <w:p w14:paraId="7553A2E5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49D313D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3D76C95A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11175385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04D940C9" w14:textId="77777777" w:rsidTr="006A03E4">
        <w:trPr>
          <w:trHeight w:val="637"/>
        </w:trPr>
        <w:tc>
          <w:tcPr>
            <w:tcW w:w="567" w:type="dxa"/>
          </w:tcPr>
          <w:p w14:paraId="60884E23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2" w:type="dxa"/>
          </w:tcPr>
          <w:p w14:paraId="682A8794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27.12.2022</w:t>
            </w:r>
          </w:p>
        </w:tc>
        <w:tc>
          <w:tcPr>
            <w:tcW w:w="1559" w:type="dxa"/>
          </w:tcPr>
          <w:p w14:paraId="42A02410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149457DA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14:paraId="19FAF81A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4C0CAFDF" w14:textId="77777777" w:rsidR="00532848" w:rsidRPr="004C4DFF" w:rsidRDefault="00532848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DC3E138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8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«Здравствуй зимушка»</w:t>
            </w:r>
          </w:p>
        </w:tc>
        <w:tc>
          <w:tcPr>
            <w:tcW w:w="1559" w:type="dxa"/>
          </w:tcPr>
          <w:p w14:paraId="7EA3E7B3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0FCAD5E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2893EC5B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4DDF269D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7D32A338" w14:textId="77777777" w:rsidTr="006A03E4">
        <w:trPr>
          <w:trHeight w:val="637"/>
        </w:trPr>
        <w:tc>
          <w:tcPr>
            <w:tcW w:w="567" w:type="dxa"/>
          </w:tcPr>
          <w:p w14:paraId="1D971A24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2" w:type="dxa"/>
          </w:tcPr>
          <w:p w14:paraId="48D2969E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559" w:type="dxa"/>
          </w:tcPr>
          <w:p w14:paraId="51E9066F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1843" w:type="dxa"/>
          </w:tcPr>
          <w:p w14:paraId="73A8C4C3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Комбинированное </w:t>
            </w:r>
          </w:p>
        </w:tc>
        <w:tc>
          <w:tcPr>
            <w:tcW w:w="992" w:type="dxa"/>
          </w:tcPr>
          <w:p w14:paraId="2C915105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5DDE011C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8DD7646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Что?Где</w:t>
            </w:r>
            <w:proofErr w:type="gramEnd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?Когда</w:t>
            </w:r>
            <w:proofErr w:type="spellEnd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559" w:type="dxa"/>
          </w:tcPr>
          <w:p w14:paraId="530F32DF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91F6DE1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15C7148D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116C2776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623BADF8" w14:textId="77777777" w:rsidTr="006A03E4">
        <w:trPr>
          <w:trHeight w:val="637"/>
        </w:trPr>
        <w:tc>
          <w:tcPr>
            <w:tcW w:w="567" w:type="dxa"/>
          </w:tcPr>
          <w:p w14:paraId="1AAC94E1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2" w:type="dxa"/>
          </w:tcPr>
          <w:p w14:paraId="69D84730" w14:textId="77777777" w:rsidR="00532848" w:rsidRPr="00AB20F6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10.01.2023</w:t>
            </w:r>
          </w:p>
        </w:tc>
        <w:tc>
          <w:tcPr>
            <w:tcW w:w="1559" w:type="dxa"/>
          </w:tcPr>
          <w:p w14:paraId="292FF945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307A9712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14:paraId="6A02608F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783F31AD" w14:textId="77777777" w:rsidR="00532848" w:rsidRPr="004C4DFF" w:rsidRDefault="00532848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B61B0FC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«Крылатые друзья»</w:t>
            </w:r>
          </w:p>
        </w:tc>
        <w:tc>
          <w:tcPr>
            <w:tcW w:w="1559" w:type="dxa"/>
          </w:tcPr>
          <w:p w14:paraId="5DCF8631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D5BED0C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4AA1F11A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41AB4325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3BBCCA8F" w14:textId="77777777" w:rsidTr="006A03E4">
        <w:trPr>
          <w:trHeight w:val="637"/>
        </w:trPr>
        <w:tc>
          <w:tcPr>
            <w:tcW w:w="567" w:type="dxa"/>
          </w:tcPr>
          <w:p w14:paraId="268DE088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2" w:type="dxa"/>
          </w:tcPr>
          <w:p w14:paraId="2BEB884A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13.01.2023</w:t>
            </w:r>
          </w:p>
        </w:tc>
        <w:tc>
          <w:tcPr>
            <w:tcW w:w="1559" w:type="dxa"/>
          </w:tcPr>
          <w:p w14:paraId="05D85248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1843" w:type="dxa"/>
          </w:tcPr>
          <w:p w14:paraId="56D94E00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69923887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298F8DC7" w14:textId="77777777" w:rsidR="00532848" w:rsidRPr="004C4DFF" w:rsidRDefault="00532848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33ED301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«Закаливание»</w:t>
            </w:r>
          </w:p>
        </w:tc>
        <w:tc>
          <w:tcPr>
            <w:tcW w:w="1559" w:type="dxa"/>
          </w:tcPr>
          <w:p w14:paraId="1C317A53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12E7508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5E4C8B32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3984EE75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7D9A3F6E" w14:textId="77777777" w:rsidTr="006A03E4">
        <w:trPr>
          <w:trHeight w:val="637"/>
        </w:trPr>
        <w:tc>
          <w:tcPr>
            <w:tcW w:w="567" w:type="dxa"/>
          </w:tcPr>
          <w:p w14:paraId="54B39170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2" w:type="dxa"/>
          </w:tcPr>
          <w:p w14:paraId="07DF4617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1701.2023</w:t>
            </w:r>
          </w:p>
        </w:tc>
        <w:tc>
          <w:tcPr>
            <w:tcW w:w="1559" w:type="dxa"/>
          </w:tcPr>
          <w:p w14:paraId="1B909003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13F18AA6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3460C7B0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7FD98C6A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7ECCAC6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«Здравствуй зимушка»</w:t>
            </w:r>
          </w:p>
        </w:tc>
        <w:tc>
          <w:tcPr>
            <w:tcW w:w="1559" w:type="dxa"/>
          </w:tcPr>
          <w:p w14:paraId="322BE8F8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995402B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4DCB95CD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163EADB2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532848" w:rsidRPr="004C4DFF" w14:paraId="65A8D2E1" w14:textId="77777777" w:rsidTr="006A03E4">
        <w:trPr>
          <w:trHeight w:val="637"/>
        </w:trPr>
        <w:tc>
          <w:tcPr>
            <w:tcW w:w="567" w:type="dxa"/>
          </w:tcPr>
          <w:p w14:paraId="218060E4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2" w:type="dxa"/>
          </w:tcPr>
          <w:p w14:paraId="5511BD1B" w14:textId="77777777" w:rsidR="00532848" w:rsidRPr="00AB20F6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20.01.2023</w:t>
            </w:r>
          </w:p>
        </w:tc>
        <w:tc>
          <w:tcPr>
            <w:tcW w:w="1559" w:type="dxa"/>
          </w:tcPr>
          <w:p w14:paraId="24908A14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1843" w:type="dxa"/>
          </w:tcPr>
          <w:p w14:paraId="580DEFDD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</w:p>
        </w:tc>
        <w:tc>
          <w:tcPr>
            <w:tcW w:w="992" w:type="dxa"/>
          </w:tcPr>
          <w:p w14:paraId="29B7DFE2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0E14987A" w14:textId="77777777" w:rsidR="00532848" w:rsidRPr="004C4DFF" w:rsidRDefault="00532848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72A3CB6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«Главный знак - внимание»</w:t>
            </w:r>
          </w:p>
        </w:tc>
        <w:tc>
          <w:tcPr>
            <w:tcW w:w="1559" w:type="dxa"/>
          </w:tcPr>
          <w:p w14:paraId="3A67FB64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2240D09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7C14E6B6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48E3C928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5B4AD999" w14:textId="77777777" w:rsidTr="006A03E4">
        <w:trPr>
          <w:trHeight w:val="637"/>
        </w:trPr>
        <w:tc>
          <w:tcPr>
            <w:tcW w:w="567" w:type="dxa"/>
          </w:tcPr>
          <w:p w14:paraId="18AEE94B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2" w:type="dxa"/>
          </w:tcPr>
          <w:p w14:paraId="093896C6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24.01.2023</w:t>
            </w:r>
          </w:p>
        </w:tc>
        <w:tc>
          <w:tcPr>
            <w:tcW w:w="1559" w:type="dxa"/>
          </w:tcPr>
          <w:p w14:paraId="5AFCEA11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33AC7A99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7AE8130D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342FC0E6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708160B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«Основной закон страны»</w:t>
            </w:r>
          </w:p>
        </w:tc>
        <w:tc>
          <w:tcPr>
            <w:tcW w:w="1559" w:type="dxa"/>
          </w:tcPr>
          <w:p w14:paraId="7C425957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86A6B66" w14:textId="77777777" w:rsidR="00532848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45A6E738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2F012DE8" w14:textId="77777777" w:rsidR="00532848" w:rsidRPr="004C4DFF" w:rsidRDefault="00532848" w:rsidP="00A575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048A2805" w14:textId="77777777" w:rsidTr="006A03E4">
        <w:trPr>
          <w:trHeight w:val="637"/>
        </w:trPr>
        <w:tc>
          <w:tcPr>
            <w:tcW w:w="567" w:type="dxa"/>
          </w:tcPr>
          <w:p w14:paraId="618AA4E3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2" w:type="dxa"/>
          </w:tcPr>
          <w:p w14:paraId="1EE47E4B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28. 01.2023</w:t>
            </w:r>
          </w:p>
        </w:tc>
        <w:tc>
          <w:tcPr>
            <w:tcW w:w="1559" w:type="dxa"/>
          </w:tcPr>
          <w:p w14:paraId="3ECDD751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1843" w:type="dxa"/>
          </w:tcPr>
          <w:p w14:paraId="79CA109E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57EC8791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28199D6B" w14:textId="77777777" w:rsidR="00532848" w:rsidRPr="004C4DFF" w:rsidRDefault="00532848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9B8E03E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«Основной закон страны»</w:t>
            </w:r>
          </w:p>
        </w:tc>
        <w:tc>
          <w:tcPr>
            <w:tcW w:w="1559" w:type="dxa"/>
          </w:tcPr>
          <w:p w14:paraId="447FAA93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0BFB393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0558F702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4108AAB8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7B4FE6A3" w14:textId="77777777" w:rsidTr="006A03E4">
        <w:trPr>
          <w:trHeight w:val="637"/>
        </w:trPr>
        <w:tc>
          <w:tcPr>
            <w:tcW w:w="567" w:type="dxa"/>
          </w:tcPr>
          <w:p w14:paraId="432DECC2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2" w:type="dxa"/>
          </w:tcPr>
          <w:p w14:paraId="53E09702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31. 01.2023</w:t>
            </w:r>
          </w:p>
        </w:tc>
        <w:tc>
          <w:tcPr>
            <w:tcW w:w="1559" w:type="dxa"/>
          </w:tcPr>
          <w:p w14:paraId="6A0DFAF8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3561F4BB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14:paraId="09F66E59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4DF3F997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3BAE49B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«Здравствуй зимушка»</w:t>
            </w:r>
          </w:p>
        </w:tc>
        <w:tc>
          <w:tcPr>
            <w:tcW w:w="1559" w:type="dxa"/>
          </w:tcPr>
          <w:p w14:paraId="53E0E47A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5A9F1CF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13AE9C12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2CA61A69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532848" w:rsidRPr="004C4DFF" w14:paraId="01E15DA9" w14:textId="77777777" w:rsidTr="006A03E4">
        <w:trPr>
          <w:trHeight w:val="637"/>
        </w:trPr>
        <w:tc>
          <w:tcPr>
            <w:tcW w:w="567" w:type="dxa"/>
          </w:tcPr>
          <w:p w14:paraId="434FF9C5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2" w:type="dxa"/>
          </w:tcPr>
          <w:p w14:paraId="6E2DCC76" w14:textId="77777777" w:rsidR="00532848" w:rsidRPr="00AB20F6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4.02.2023</w:t>
            </w:r>
          </w:p>
        </w:tc>
        <w:tc>
          <w:tcPr>
            <w:tcW w:w="1559" w:type="dxa"/>
          </w:tcPr>
          <w:p w14:paraId="6E09B929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1843" w:type="dxa"/>
          </w:tcPr>
          <w:p w14:paraId="06114220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Комбинированное </w:t>
            </w:r>
          </w:p>
        </w:tc>
        <w:tc>
          <w:tcPr>
            <w:tcW w:w="992" w:type="dxa"/>
          </w:tcPr>
          <w:p w14:paraId="5F226C36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469E425C" w14:textId="77777777" w:rsidR="00532848" w:rsidRPr="004C4DFF" w:rsidRDefault="00532848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064AF18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«Родной язык»</w:t>
            </w:r>
          </w:p>
        </w:tc>
        <w:tc>
          <w:tcPr>
            <w:tcW w:w="1559" w:type="dxa"/>
          </w:tcPr>
          <w:p w14:paraId="719E063B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661EF75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062C363F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6929C116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54CDC464" w14:textId="77777777" w:rsidTr="006A03E4">
        <w:trPr>
          <w:trHeight w:val="637"/>
        </w:trPr>
        <w:tc>
          <w:tcPr>
            <w:tcW w:w="567" w:type="dxa"/>
          </w:tcPr>
          <w:p w14:paraId="3DD2C8C1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2" w:type="dxa"/>
          </w:tcPr>
          <w:p w14:paraId="5A6C5BF8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7.02.2023</w:t>
            </w:r>
          </w:p>
        </w:tc>
        <w:tc>
          <w:tcPr>
            <w:tcW w:w="1559" w:type="dxa"/>
          </w:tcPr>
          <w:p w14:paraId="0A11315B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509F37FD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14:paraId="0733CD24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69518497" w14:textId="77777777" w:rsidR="00532848" w:rsidRPr="004C4DFF" w:rsidRDefault="00532848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7587CA1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«Экскурсия Первые шаги по родному краю»</w:t>
            </w:r>
          </w:p>
        </w:tc>
        <w:tc>
          <w:tcPr>
            <w:tcW w:w="1559" w:type="dxa"/>
          </w:tcPr>
          <w:p w14:paraId="18B21C49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3F3D04D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3B8ABACB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542CC6A7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0F4658D3" w14:textId="77777777" w:rsidTr="006A03E4">
        <w:trPr>
          <w:trHeight w:val="637"/>
        </w:trPr>
        <w:tc>
          <w:tcPr>
            <w:tcW w:w="567" w:type="dxa"/>
          </w:tcPr>
          <w:p w14:paraId="74F4145B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702" w:type="dxa"/>
          </w:tcPr>
          <w:p w14:paraId="52BDD3B4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11.02.2023</w:t>
            </w:r>
          </w:p>
        </w:tc>
        <w:tc>
          <w:tcPr>
            <w:tcW w:w="1559" w:type="dxa"/>
          </w:tcPr>
          <w:p w14:paraId="576F88EA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1843" w:type="dxa"/>
          </w:tcPr>
          <w:p w14:paraId="6CE461C1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108726C5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2BE71E92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C8C9A0F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«Здравствуй зимушка»</w:t>
            </w:r>
          </w:p>
        </w:tc>
        <w:tc>
          <w:tcPr>
            <w:tcW w:w="1559" w:type="dxa"/>
          </w:tcPr>
          <w:p w14:paraId="18FF152E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CDC567D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7BEEA58A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0D519ED0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656B6DEC" w14:textId="77777777" w:rsidTr="006A03E4">
        <w:trPr>
          <w:trHeight w:val="637"/>
        </w:trPr>
        <w:tc>
          <w:tcPr>
            <w:tcW w:w="567" w:type="dxa"/>
          </w:tcPr>
          <w:p w14:paraId="18CA402A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2" w:type="dxa"/>
          </w:tcPr>
          <w:p w14:paraId="220C56DD" w14:textId="77777777" w:rsidR="00532848" w:rsidRPr="00AB20F6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14.02.2023</w:t>
            </w:r>
          </w:p>
        </w:tc>
        <w:tc>
          <w:tcPr>
            <w:tcW w:w="1559" w:type="dxa"/>
          </w:tcPr>
          <w:p w14:paraId="4E6D1A53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4A97CB47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3C5E3690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05600F01" w14:textId="77777777" w:rsidR="00532848" w:rsidRPr="004C4DFF" w:rsidRDefault="00532848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12C40ED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«Дружба – это не работа»</w:t>
            </w:r>
          </w:p>
        </w:tc>
        <w:tc>
          <w:tcPr>
            <w:tcW w:w="1559" w:type="dxa"/>
          </w:tcPr>
          <w:p w14:paraId="29C39A58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004D811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64E1E38F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48E3C78E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36D969BC" w14:textId="77777777" w:rsidTr="006A03E4">
        <w:trPr>
          <w:trHeight w:val="637"/>
        </w:trPr>
        <w:tc>
          <w:tcPr>
            <w:tcW w:w="567" w:type="dxa"/>
          </w:tcPr>
          <w:p w14:paraId="6564E0AE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2" w:type="dxa"/>
          </w:tcPr>
          <w:p w14:paraId="6A0C6D44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18.02.2023</w:t>
            </w:r>
          </w:p>
        </w:tc>
        <w:tc>
          <w:tcPr>
            <w:tcW w:w="1559" w:type="dxa"/>
          </w:tcPr>
          <w:p w14:paraId="79C8C5C8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1843" w:type="dxa"/>
          </w:tcPr>
          <w:p w14:paraId="26588211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</w:p>
        </w:tc>
        <w:tc>
          <w:tcPr>
            <w:tcW w:w="992" w:type="dxa"/>
          </w:tcPr>
          <w:p w14:paraId="2C829C1F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29AC11DA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935A1B3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«Сыны отечества»</w:t>
            </w:r>
          </w:p>
        </w:tc>
        <w:tc>
          <w:tcPr>
            <w:tcW w:w="1559" w:type="dxa"/>
          </w:tcPr>
          <w:p w14:paraId="29893123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F2ECEC7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11BF7193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7874E09A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6399F603" w14:textId="77777777" w:rsidTr="006A03E4">
        <w:trPr>
          <w:trHeight w:val="637"/>
        </w:trPr>
        <w:tc>
          <w:tcPr>
            <w:tcW w:w="567" w:type="dxa"/>
          </w:tcPr>
          <w:p w14:paraId="4DBA1974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2" w:type="dxa"/>
          </w:tcPr>
          <w:p w14:paraId="776F4DE8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21.02.2023</w:t>
            </w:r>
          </w:p>
        </w:tc>
        <w:tc>
          <w:tcPr>
            <w:tcW w:w="1559" w:type="dxa"/>
          </w:tcPr>
          <w:p w14:paraId="040CA429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74027B81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1E48F010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6F2E5460" w14:textId="77777777" w:rsidR="00532848" w:rsidRPr="004C4DFF" w:rsidRDefault="00532848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F67DA6A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«Водитель и пешеход»</w:t>
            </w:r>
          </w:p>
        </w:tc>
        <w:tc>
          <w:tcPr>
            <w:tcW w:w="1559" w:type="dxa"/>
          </w:tcPr>
          <w:p w14:paraId="2E32F1F2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37897CB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74644080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450B7525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0884C4D4" w14:textId="77777777" w:rsidTr="00617B45">
        <w:trPr>
          <w:trHeight w:val="758"/>
        </w:trPr>
        <w:tc>
          <w:tcPr>
            <w:tcW w:w="567" w:type="dxa"/>
          </w:tcPr>
          <w:p w14:paraId="247FCEAC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2" w:type="dxa"/>
          </w:tcPr>
          <w:p w14:paraId="56286071" w14:textId="77777777" w:rsidR="00532848" w:rsidRPr="00AB20F6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25.02.2023</w:t>
            </w:r>
          </w:p>
        </w:tc>
        <w:tc>
          <w:tcPr>
            <w:tcW w:w="1559" w:type="dxa"/>
          </w:tcPr>
          <w:p w14:paraId="6608C596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1843" w:type="dxa"/>
          </w:tcPr>
          <w:p w14:paraId="7990F2F7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14:paraId="48C5E803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6B62A5B6" w14:textId="77777777" w:rsidR="00532848" w:rsidRPr="004C4DFF" w:rsidRDefault="00532848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27C232A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«Игры на свежем воздухе Зимние забавы»</w:t>
            </w:r>
          </w:p>
        </w:tc>
        <w:tc>
          <w:tcPr>
            <w:tcW w:w="1559" w:type="dxa"/>
          </w:tcPr>
          <w:p w14:paraId="2F5DD967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E6A0169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03C4ED71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34D5C8CA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61DCAE37" w14:textId="77777777" w:rsidTr="006A03E4">
        <w:trPr>
          <w:trHeight w:val="637"/>
        </w:trPr>
        <w:tc>
          <w:tcPr>
            <w:tcW w:w="567" w:type="dxa"/>
          </w:tcPr>
          <w:p w14:paraId="687FAB84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2" w:type="dxa"/>
          </w:tcPr>
          <w:p w14:paraId="04E3D121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28.02.2023</w:t>
            </w:r>
          </w:p>
        </w:tc>
        <w:tc>
          <w:tcPr>
            <w:tcW w:w="1559" w:type="dxa"/>
          </w:tcPr>
          <w:p w14:paraId="32DAA13A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0867F76E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Комбинированное </w:t>
            </w:r>
          </w:p>
        </w:tc>
        <w:tc>
          <w:tcPr>
            <w:tcW w:w="992" w:type="dxa"/>
          </w:tcPr>
          <w:p w14:paraId="178BE3C5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6CADC7DE" w14:textId="77777777" w:rsidR="00532848" w:rsidRPr="004C4DFF" w:rsidRDefault="00532848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1D97E8A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«Здравствуй зимушка»</w:t>
            </w:r>
          </w:p>
        </w:tc>
        <w:tc>
          <w:tcPr>
            <w:tcW w:w="1559" w:type="dxa"/>
          </w:tcPr>
          <w:p w14:paraId="6FD86DBD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CF6E44B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06A0FC2C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68F6DF2D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3DC0220C" w14:textId="77777777" w:rsidTr="006A03E4">
        <w:trPr>
          <w:trHeight w:val="637"/>
        </w:trPr>
        <w:tc>
          <w:tcPr>
            <w:tcW w:w="567" w:type="dxa"/>
          </w:tcPr>
          <w:p w14:paraId="6A147142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2" w:type="dxa"/>
          </w:tcPr>
          <w:p w14:paraId="2D49E5CB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4.03.2023</w:t>
            </w:r>
          </w:p>
        </w:tc>
        <w:tc>
          <w:tcPr>
            <w:tcW w:w="1559" w:type="dxa"/>
          </w:tcPr>
          <w:p w14:paraId="0701570B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1843" w:type="dxa"/>
          </w:tcPr>
          <w:p w14:paraId="5975009C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14:paraId="78A542AD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76FBD72A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67A4AE3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«Военно-спортивная игра Зарница»</w:t>
            </w:r>
          </w:p>
        </w:tc>
        <w:tc>
          <w:tcPr>
            <w:tcW w:w="1559" w:type="dxa"/>
          </w:tcPr>
          <w:p w14:paraId="0C97BE36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468C5A1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32728B2E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6F522772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4BFF4AB6" w14:textId="77777777" w:rsidTr="006A03E4">
        <w:trPr>
          <w:trHeight w:val="637"/>
        </w:trPr>
        <w:tc>
          <w:tcPr>
            <w:tcW w:w="567" w:type="dxa"/>
          </w:tcPr>
          <w:p w14:paraId="0EE6F3EA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2" w:type="dxa"/>
          </w:tcPr>
          <w:p w14:paraId="4D280B68" w14:textId="77777777" w:rsidR="00532848" w:rsidRPr="00AB20F6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7.03.2023</w:t>
            </w:r>
          </w:p>
        </w:tc>
        <w:tc>
          <w:tcPr>
            <w:tcW w:w="1559" w:type="dxa"/>
          </w:tcPr>
          <w:p w14:paraId="144A85DA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09FDB359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64D604D1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0183BB91" w14:textId="77777777" w:rsidR="00532848" w:rsidRPr="004C4DFF" w:rsidRDefault="00532848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5BF63E5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8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«8 марта»</w:t>
            </w:r>
          </w:p>
        </w:tc>
        <w:tc>
          <w:tcPr>
            <w:tcW w:w="1559" w:type="dxa"/>
          </w:tcPr>
          <w:p w14:paraId="0A682735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8B4C11E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296183D3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1D0B0D05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01753FB5" w14:textId="77777777" w:rsidTr="006A03E4">
        <w:trPr>
          <w:trHeight w:val="637"/>
        </w:trPr>
        <w:tc>
          <w:tcPr>
            <w:tcW w:w="567" w:type="dxa"/>
          </w:tcPr>
          <w:p w14:paraId="1BE2166A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2" w:type="dxa"/>
          </w:tcPr>
          <w:p w14:paraId="4B82A25F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11.03.2023</w:t>
            </w:r>
          </w:p>
        </w:tc>
        <w:tc>
          <w:tcPr>
            <w:tcW w:w="1559" w:type="dxa"/>
          </w:tcPr>
          <w:p w14:paraId="6D9BE363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1843" w:type="dxa"/>
          </w:tcPr>
          <w:p w14:paraId="106F34BE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15472688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659DEA26" w14:textId="77777777" w:rsidR="00532848" w:rsidRPr="004C4DFF" w:rsidRDefault="00532848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62C9D3A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«Военно-спортивная игра Зарница»</w:t>
            </w:r>
          </w:p>
        </w:tc>
        <w:tc>
          <w:tcPr>
            <w:tcW w:w="1559" w:type="dxa"/>
          </w:tcPr>
          <w:p w14:paraId="2898A9B7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3B39DD6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1CBAD1BE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460D25F0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5CA7D8FA" w14:textId="77777777" w:rsidTr="006A03E4">
        <w:trPr>
          <w:trHeight w:val="637"/>
        </w:trPr>
        <w:tc>
          <w:tcPr>
            <w:tcW w:w="567" w:type="dxa"/>
          </w:tcPr>
          <w:p w14:paraId="0A19BC3A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2" w:type="dxa"/>
          </w:tcPr>
          <w:p w14:paraId="1856BCC3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14.03.2023</w:t>
            </w:r>
          </w:p>
        </w:tc>
        <w:tc>
          <w:tcPr>
            <w:tcW w:w="1559" w:type="dxa"/>
          </w:tcPr>
          <w:p w14:paraId="529452F4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1F3F2F20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</w:p>
        </w:tc>
        <w:tc>
          <w:tcPr>
            <w:tcW w:w="992" w:type="dxa"/>
          </w:tcPr>
          <w:p w14:paraId="55FF9D90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4A4C8D54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5D6BE8E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18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«Мы против наркотиков»</w:t>
            </w:r>
          </w:p>
        </w:tc>
        <w:tc>
          <w:tcPr>
            <w:tcW w:w="1559" w:type="dxa"/>
          </w:tcPr>
          <w:p w14:paraId="4A595522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023C374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570E2BA1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55ACAE4E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3AAF323F" w14:textId="77777777" w:rsidTr="006A03E4">
        <w:trPr>
          <w:trHeight w:val="637"/>
        </w:trPr>
        <w:tc>
          <w:tcPr>
            <w:tcW w:w="567" w:type="dxa"/>
          </w:tcPr>
          <w:p w14:paraId="2E3BC537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2" w:type="dxa"/>
          </w:tcPr>
          <w:p w14:paraId="46099304" w14:textId="77777777" w:rsidR="00532848" w:rsidRPr="00AB20F6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18.03.2023</w:t>
            </w:r>
          </w:p>
        </w:tc>
        <w:tc>
          <w:tcPr>
            <w:tcW w:w="1559" w:type="dxa"/>
          </w:tcPr>
          <w:p w14:paraId="7859D797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1843" w:type="dxa"/>
          </w:tcPr>
          <w:p w14:paraId="29B0C593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7D986CD8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5B948F81" w14:textId="77777777" w:rsidR="00532848" w:rsidRPr="004C4DFF" w:rsidRDefault="00532848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D523D93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«Весна-красна»</w:t>
            </w:r>
          </w:p>
        </w:tc>
        <w:tc>
          <w:tcPr>
            <w:tcW w:w="1559" w:type="dxa"/>
          </w:tcPr>
          <w:p w14:paraId="071117F5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5D0C6AE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2562CF4A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5AB707B3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5C35E16A" w14:textId="77777777" w:rsidTr="006A03E4">
        <w:trPr>
          <w:trHeight w:val="637"/>
        </w:trPr>
        <w:tc>
          <w:tcPr>
            <w:tcW w:w="567" w:type="dxa"/>
          </w:tcPr>
          <w:p w14:paraId="6E277B04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2" w:type="dxa"/>
          </w:tcPr>
          <w:p w14:paraId="7BA74A60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21.03.2023</w:t>
            </w:r>
          </w:p>
        </w:tc>
        <w:tc>
          <w:tcPr>
            <w:tcW w:w="1559" w:type="dxa"/>
          </w:tcPr>
          <w:p w14:paraId="5BDD43E1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5281E415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14:paraId="5C17CF32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18749BA4" w14:textId="77777777" w:rsidR="00532848" w:rsidRPr="004C4DFF" w:rsidRDefault="00532848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C839A53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«Мы против наркотиков»</w:t>
            </w:r>
          </w:p>
        </w:tc>
        <w:tc>
          <w:tcPr>
            <w:tcW w:w="1559" w:type="dxa"/>
          </w:tcPr>
          <w:p w14:paraId="6FC44162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70D47A2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3381F595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1BB725E7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1D9BE822" w14:textId="77777777" w:rsidTr="006A03E4">
        <w:trPr>
          <w:trHeight w:val="637"/>
        </w:trPr>
        <w:tc>
          <w:tcPr>
            <w:tcW w:w="567" w:type="dxa"/>
          </w:tcPr>
          <w:p w14:paraId="1A1578D3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2" w:type="dxa"/>
          </w:tcPr>
          <w:p w14:paraId="44C8FDE9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25.03.2023</w:t>
            </w:r>
          </w:p>
        </w:tc>
        <w:tc>
          <w:tcPr>
            <w:tcW w:w="1559" w:type="dxa"/>
          </w:tcPr>
          <w:p w14:paraId="6DC1A384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1843" w:type="dxa"/>
          </w:tcPr>
          <w:p w14:paraId="38AAF0EB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Комбинированное </w:t>
            </w:r>
          </w:p>
        </w:tc>
        <w:tc>
          <w:tcPr>
            <w:tcW w:w="992" w:type="dxa"/>
          </w:tcPr>
          <w:p w14:paraId="10E94BDA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610FB3EC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2765ABF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«8 марта»</w:t>
            </w:r>
          </w:p>
        </w:tc>
        <w:tc>
          <w:tcPr>
            <w:tcW w:w="1559" w:type="dxa"/>
          </w:tcPr>
          <w:p w14:paraId="01842E74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6F6BC2E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029E18B7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0626E7EB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236D48EC" w14:textId="77777777" w:rsidTr="006A03E4">
        <w:trPr>
          <w:trHeight w:val="637"/>
        </w:trPr>
        <w:tc>
          <w:tcPr>
            <w:tcW w:w="567" w:type="dxa"/>
          </w:tcPr>
          <w:p w14:paraId="01252EF2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2" w:type="dxa"/>
          </w:tcPr>
          <w:p w14:paraId="0A86B2E7" w14:textId="77777777" w:rsidR="00532848" w:rsidRPr="00AB20F6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28.03.2023</w:t>
            </w:r>
          </w:p>
        </w:tc>
        <w:tc>
          <w:tcPr>
            <w:tcW w:w="1559" w:type="dxa"/>
          </w:tcPr>
          <w:p w14:paraId="6C89ED7E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0268F6DC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14:paraId="0FD3019C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2CF16D2E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4F64E55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«Весна-красна»</w:t>
            </w:r>
          </w:p>
        </w:tc>
        <w:tc>
          <w:tcPr>
            <w:tcW w:w="1559" w:type="dxa"/>
          </w:tcPr>
          <w:p w14:paraId="3827FDCD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1408307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52EF906A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4B840980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5E36E9BB" w14:textId="77777777" w:rsidTr="006A03E4">
        <w:trPr>
          <w:trHeight w:val="637"/>
        </w:trPr>
        <w:tc>
          <w:tcPr>
            <w:tcW w:w="567" w:type="dxa"/>
          </w:tcPr>
          <w:p w14:paraId="32933BE9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702" w:type="dxa"/>
          </w:tcPr>
          <w:p w14:paraId="556E19A2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1.04.2023</w:t>
            </w:r>
          </w:p>
        </w:tc>
        <w:tc>
          <w:tcPr>
            <w:tcW w:w="1559" w:type="dxa"/>
          </w:tcPr>
          <w:p w14:paraId="7BDA3A55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1843" w:type="dxa"/>
          </w:tcPr>
          <w:p w14:paraId="7DFCD0F3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66E90711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14C0FCB5" w14:textId="77777777" w:rsidR="00532848" w:rsidRPr="004C4DFF" w:rsidRDefault="00532848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AAB63F3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«Весёлый субботник»</w:t>
            </w:r>
          </w:p>
        </w:tc>
        <w:tc>
          <w:tcPr>
            <w:tcW w:w="1559" w:type="dxa"/>
          </w:tcPr>
          <w:p w14:paraId="2C2643F6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309F04F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3F54EC87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3802CB1D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0D55A1A5" w14:textId="77777777" w:rsidTr="006A03E4">
        <w:trPr>
          <w:trHeight w:val="637"/>
        </w:trPr>
        <w:tc>
          <w:tcPr>
            <w:tcW w:w="567" w:type="dxa"/>
          </w:tcPr>
          <w:p w14:paraId="7BB18EBC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2" w:type="dxa"/>
          </w:tcPr>
          <w:p w14:paraId="65BDC066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4.04.2023</w:t>
            </w:r>
          </w:p>
        </w:tc>
        <w:tc>
          <w:tcPr>
            <w:tcW w:w="1559" w:type="dxa"/>
          </w:tcPr>
          <w:p w14:paraId="3B8AFDDE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5E3A0E4E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</w:tcPr>
          <w:p w14:paraId="7443AC4F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63365B11" w14:textId="77777777" w:rsidR="00532848" w:rsidRPr="004C4DFF" w:rsidRDefault="00532848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7508B7F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Итоговое занятие </w:t>
            </w:r>
            <w:proofErr w:type="spellStart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спортпраздник</w:t>
            </w:r>
            <w:proofErr w:type="spellEnd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«Мама, папа я – спортивная семья!»</w:t>
            </w:r>
          </w:p>
        </w:tc>
        <w:tc>
          <w:tcPr>
            <w:tcW w:w="1559" w:type="dxa"/>
          </w:tcPr>
          <w:p w14:paraId="28044554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6E47837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45E4A182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6F14D5A9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7CD2B10D" w14:textId="77777777" w:rsidTr="006A03E4">
        <w:trPr>
          <w:trHeight w:val="637"/>
        </w:trPr>
        <w:tc>
          <w:tcPr>
            <w:tcW w:w="567" w:type="dxa"/>
          </w:tcPr>
          <w:p w14:paraId="2926E420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2" w:type="dxa"/>
          </w:tcPr>
          <w:p w14:paraId="540A6768" w14:textId="77777777" w:rsidR="00532848" w:rsidRPr="00AB20F6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8.04.2023</w:t>
            </w:r>
          </w:p>
        </w:tc>
        <w:tc>
          <w:tcPr>
            <w:tcW w:w="1559" w:type="dxa"/>
          </w:tcPr>
          <w:p w14:paraId="2E2DDB12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1843" w:type="dxa"/>
          </w:tcPr>
          <w:p w14:paraId="303A16A9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</w:p>
        </w:tc>
        <w:tc>
          <w:tcPr>
            <w:tcW w:w="992" w:type="dxa"/>
          </w:tcPr>
          <w:p w14:paraId="3F84120F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48B599EC" w14:textId="77777777" w:rsidR="00532848" w:rsidRPr="004C4DFF" w:rsidRDefault="00532848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9DECFB8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«Космос</w:t>
            </w: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–это мы»</w:t>
            </w:r>
          </w:p>
        </w:tc>
        <w:tc>
          <w:tcPr>
            <w:tcW w:w="1559" w:type="dxa"/>
          </w:tcPr>
          <w:p w14:paraId="73D3AFA4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B0612B4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53083B10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7DCEAD13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3789B696" w14:textId="77777777" w:rsidTr="006A03E4">
        <w:trPr>
          <w:trHeight w:val="637"/>
        </w:trPr>
        <w:tc>
          <w:tcPr>
            <w:tcW w:w="567" w:type="dxa"/>
          </w:tcPr>
          <w:p w14:paraId="39DF495E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2" w:type="dxa"/>
          </w:tcPr>
          <w:p w14:paraId="460E688D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11.04.2023</w:t>
            </w:r>
          </w:p>
        </w:tc>
        <w:tc>
          <w:tcPr>
            <w:tcW w:w="1559" w:type="dxa"/>
          </w:tcPr>
          <w:p w14:paraId="31CDB50D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3BA786AB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Итоговое</w:t>
            </w:r>
          </w:p>
        </w:tc>
        <w:tc>
          <w:tcPr>
            <w:tcW w:w="992" w:type="dxa"/>
          </w:tcPr>
          <w:p w14:paraId="24E62AE2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2D07F4FF" w14:textId="77777777" w:rsidR="00532848" w:rsidRPr="004C4DFF" w:rsidRDefault="00532848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54EACC3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Итоговое занятие </w:t>
            </w:r>
            <w:proofErr w:type="spellStart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спортпраздник</w:t>
            </w:r>
            <w:proofErr w:type="spellEnd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«Мама, папа я – спортивная семья!»</w:t>
            </w:r>
          </w:p>
        </w:tc>
        <w:tc>
          <w:tcPr>
            <w:tcW w:w="1559" w:type="dxa"/>
          </w:tcPr>
          <w:p w14:paraId="56466B50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68FB7EC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328FCD19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51BC154B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 праздник</w:t>
            </w:r>
          </w:p>
        </w:tc>
      </w:tr>
      <w:tr w:rsidR="00532848" w:rsidRPr="004C4DFF" w14:paraId="1291F3EB" w14:textId="77777777" w:rsidTr="006A03E4">
        <w:trPr>
          <w:trHeight w:val="637"/>
        </w:trPr>
        <w:tc>
          <w:tcPr>
            <w:tcW w:w="567" w:type="dxa"/>
          </w:tcPr>
          <w:p w14:paraId="392E7840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2" w:type="dxa"/>
          </w:tcPr>
          <w:p w14:paraId="46C80E55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15.04.2023</w:t>
            </w:r>
          </w:p>
        </w:tc>
        <w:tc>
          <w:tcPr>
            <w:tcW w:w="1559" w:type="dxa"/>
          </w:tcPr>
          <w:p w14:paraId="03DABFFA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1843" w:type="dxa"/>
          </w:tcPr>
          <w:p w14:paraId="7A039F47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</w:t>
            </w:r>
          </w:p>
        </w:tc>
        <w:tc>
          <w:tcPr>
            <w:tcW w:w="992" w:type="dxa"/>
          </w:tcPr>
          <w:p w14:paraId="78024F3D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0BA6DF75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BD74E91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занятие Акция «Чтобы дольше жили книги»</w:t>
            </w:r>
          </w:p>
        </w:tc>
        <w:tc>
          <w:tcPr>
            <w:tcW w:w="1559" w:type="dxa"/>
          </w:tcPr>
          <w:p w14:paraId="2DEDD9F5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8CF5835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6577B8AD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3CF4B35E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Акция</w:t>
            </w:r>
          </w:p>
        </w:tc>
      </w:tr>
      <w:tr w:rsidR="00532848" w:rsidRPr="004C4DFF" w14:paraId="30D557EB" w14:textId="77777777" w:rsidTr="006A03E4">
        <w:trPr>
          <w:trHeight w:val="637"/>
        </w:trPr>
        <w:tc>
          <w:tcPr>
            <w:tcW w:w="567" w:type="dxa"/>
          </w:tcPr>
          <w:p w14:paraId="04473EE3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2" w:type="dxa"/>
          </w:tcPr>
          <w:p w14:paraId="3C444D00" w14:textId="77777777" w:rsidR="00532848" w:rsidRPr="00AB20F6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18.04.2023</w:t>
            </w:r>
          </w:p>
        </w:tc>
        <w:tc>
          <w:tcPr>
            <w:tcW w:w="1559" w:type="dxa"/>
          </w:tcPr>
          <w:p w14:paraId="234ADE3B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0A3C4020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Комбинированное </w:t>
            </w:r>
          </w:p>
        </w:tc>
        <w:tc>
          <w:tcPr>
            <w:tcW w:w="992" w:type="dxa"/>
          </w:tcPr>
          <w:p w14:paraId="4474B210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4BDFF09F" w14:textId="77777777" w:rsidR="00532848" w:rsidRPr="004C4DFF" w:rsidRDefault="00532848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91ED14F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«Наш выбор жизнь!»</w:t>
            </w:r>
          </w:p>
        </w:tc>
        <w:tc>
          <w:tcPr>
            <w:tcW w:w="1559" w:type="dxa"/>
          </w:tcPr>
          <w:p w14:paraId="5E50C3D3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B7566B8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41F27E5B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0EE636EA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3833AF03" w14:textId="77777777" w:rsidTr="006A03E4">
        <w:trPr>
          <w:trHeight w:val="637"/>
        </w:trPr>
        <w:tc>
          <w:tcPr>
            <w:tcW w:w="567" w:type="dxa"/>
          </w:tcPr>
          <w:p w14:paraId="039AB2F5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2" w:type="dxa"/>
          </w:tcPr>
          <w:p w14:paraId="60D019A6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22.04.2023</w:t>
            </w:r>
          </w:p>
        </w:tc>
        <w:tc>
          <w:tcPr>
            <w:tcW w:w="1559" w:type="dxa"/>
          </w:tcPr>
          <w:p w14:paraId="2A74DB6F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1843" w:type="dxa"/>
          </w:tcPr>
          <w:p w14:paraId="6012FAE7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14:paraId="533057FE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00AC9095" w14:textId="77777777" w:rsidR="00532848" w:rsidRPr="004C4DFF" w:rsidRDefault="00532848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733476B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«Космос это мы!»</w:t>
            </w:r>
          </w:p>
        </w:tc>
        <w:tc>
          <w:tcPr>
            <w:tcW w:w="1559" w:type="dxa"/>
          </w:tcPr>
          <w:p w14:paraId="0547C2EB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D0D77BB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78B709E9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21042CB4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4D5420F5" w14:textId="77777777" w:rsidTr="006A03E4">
        <w:trPr>
          <w:trHeight w:val="637"/>
        </w:trPr>
        <w:tc>
          <w:tcPr>
            <w:tcW w:w="567" w:type="dxa"/>
          </w:tcPr>
          <w:p w14:paraId="31CDD3B7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2" w:type="dxa"/>
          </w:tcPr>
          <w:p w14:paraId="403FF437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25.04.2023</w:t>
            </w:r>
          </w:p>
        </w:tc>
        <w:tc>
          <w:tcPr>
            <w:tcW w:w="1559" w:type="dxa"/>
          </w:tcPr>
          <w:p w14:paraId="7088A88F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45B77A33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</w:t>
            </w:r>
          </w:p>
        </w:tc>
        <w:tc>
          <w:tcPr>
            <w:tcW w:w="992" w:type="dxa"/>
          </w:tcPr>
          <w:p w14:paraId="2AD7C0EF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32115276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D955733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«Итоговое занятие сквозь года звенит Победа»</w:t>
            </w:r>
          </w:p>
        </w:tc>
        <w:tc>
          <w:tcPr>
            <w:tcW w:w="1559" w:type="dxa"/>
          </w:tcPr>
          <w:p w14:paraId="453F33AB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4ADEF6E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3FC70D4D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5256219B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711C56F8" w14:textId="77777777" w:rsidTr="006A03E4">
        <w:trPr>
          <w:trHeight w:val="637"/>
        </w:trPr>
        <w:tc>
          <w:tcPr>
            <w:tcW w:w="567" w:type="dxa"/>
          </w:tcPr>
          <w:p w14:paraId="2F813531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2" w:type="dxa"/>
          </w:tcPr>
          <w:p w14:paraId="0AE258A5" w14:textId="77777777" w:rsidR="00532848" w:rsidRPr="00AB20F6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29.04.2023</w:t>
            </w:r>
          </w:p>
        </w:tc>
        <w:tc>
          <w:tcPr>
            <w:tcW w:w="1559" w:type="dxa"/>
          </w:tcPr>
          <w:p w14:paraId="286F5C21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1843" w:type="dxa"/>
          </w:tcPr>
          <w:p w14:paraId="532E1B94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Итоговое</w:t>
            </w:r>
          </w:p>
        </w:tc>
        <w:tc>
          <w:tcPr>
            <w:tcW w:w="992" w:type="dxa"/>
          </w:tcPr>
          <w:p w14:paraId="2AE4E272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29CFF58C" w14:textId="77777777" w:rsidR="00532848" w:rsidRPr="004C4DFF" w:rsidRDefault="00532848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A0BD64D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занятие сквозь года звенит Победа»</w:t>
            </w:r>
          </w:p>
        </w:tc>
        <w:tc>
          <w:tcPr>
            <w:tcW w:w="1559" w:type="dxa"/>
          </w:tcPr>
          <w:p w14:paraId="232904AB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7A4CC8A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0847C1B9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43DF85C9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Концертная программа</w:t>
            </w:r>
          </w:p>
        </w:tc>
      </w:tr>
      <w:tr w:rsidR="00532848" w:rsidRPr="004C4DFF" w14:paraId="57F166D3" w14:textId="77777777" w:rsidTr="006A03E4">
        <w:trPr>
          <w:trHeight w:val="637"/>
        </w:trPr>
        <w:tc>
          <w:tcPr>
            <w:tcW w:w="567" w:type="dxa"/>
          </w:tcPr>
          <w:p w14:paraId="674157F6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2" w:type="dxa"/>
          </w:tcPr>
          <w:p w14:paraId="50D8598C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2.05.2023</w:t>
            </w:r>
          </w:p>
        </w:tc>
        <w:tc>
          <w:tcPr>
            <w:tcW w:w="1559" w:type="dxa"/>
          </w:tcPr>
          <w:p w14:paraId="16F04041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19DDC2C6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Итоговое</w:t>
            </w:r>
          </w:p>
        </w:tc>
        <w:tc>
          <w:tcPr>
            <w:tcW w:w="992" w:type="dxa"/>
          </w:tcPr>
          <w:p w14:paraId="6B85F281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0CB53122" w14:textId="77777777" w:rsidR="00532848" w:rsidRPr="004C4DFF" w:rsidRDefault="00532848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E2A98FB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занятие КВН «</w:t>
            </w:r>
            <w:proofErr w:type="gramStart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Смех</w:t>
            </w:r>
            <w:proofErr w:type="gramEnd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да и только!»</w:t>
            </w:r>
          </w:p>
        </w:tc>
        <w:tc>
          <w:tcPr>
            <w:tcW w:w="1559" w:type="dxa"/>
          </w:tcPr>
          <w:p w14:paraId="633B8E6D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ED3E31B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21BC7826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565A0EAA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71FB7074" w14:textId="77777777" w:rsidTr="006A03E4">
        <w:trPr>
          <w:trHeight w:val="637"/>
        </w:trPr>
        <w:tc>
          <w:tcPr>
            <w:tcW w:w="567" w:type="dxa"/>
          </w:tcPr>
          <w:p w14:paraId="6302890A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2" w:type="dxa"/>
          </w:tcPr>
          <w:p w14:paraId="73501D0C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6.05.2023</w:t>
            </w:r>
          </w:p>
        </w:tc>
        <w:tc>
          <w:tcPr>
            <w:tcW w:w="1559" w:type="dxa"/>
          </w:tcPr>
          <w:p w14:paraId="63773C16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1843" w:type="dxa"/>
          </w:tcPr>
          <w:p w14:paraId="7048F307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Итоговое</w:t>
            </w:r>
          </w:p>
        </w:tc>
        <w:tc>
          <w:tcPr>
            <w:tcW w:w="992" w:type="dxa"/>
          </w:tcPr>
          <w:p w14:paraId="39A047FB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54F64C83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7E21FC0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занятие КВН «</w:t>
            </w:r>
            <w:proofErr w:type="gramStart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Смех</w:t>
            </w:r>
            <w:proofErr w:type="gramEnd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да и только!»</w:t>
            </w:r>
          </w:p>
        </w:tc>
        <w:tc>
          <w:tcPr>
            <w:tcW w:w="1559" w:type="dxa"/>
          </w:tcPr>
          <w:p w14:paraId="08E8BA48" w14:textId="77777777" w:rsidR="00532848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33F121A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05A66742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5BD41376" w14:textId="77777777" w:rsidR="00532848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Интелектуальна</w:t>
            </w:r>
            <w:proofErr w:type="spellEnd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игра</w:t>
            </w:r>
          </w:p>
        </w:tc>
      </w:tr>
      <w:tr w:rsidR="00FD025B" w:rsidRPr="004C4DFF" w14:paraId="606046AA" w14:textId="77777777" w:rsidTr="006A03E4">
        <w:trPr>
          <w:trHeight w:val="637"/>
        </w:trPr>
        <w:tc>
          <w:tcPr>
            <w:tcW w:w="567" w:type="dxa"/>
          </w:tcPr>
          <w:p w14:paraId="5616032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2" w:type="dxa"/>
          </w:tcPr>
          <w:p w14:paraId="258305E5" w14:textId="77777777" w:rsidR="00FD025B" w:rsidRPr="00AB20F6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13.05.2023</w:t>
            </w:r>
          </w:p>
        </w:tc>
        <w:tc>
          <w:tcPr>
            <w:tcW w:w="1559" w:type="dxa"/>
          </w:tcPr>
          <w:p w14:paraId="2E85F42A" w14:textId="77777777" w:rsidR="00FD025B" w:rsidRPr="004C4DFF" w:rsidRDefault="00532848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11.00-14</w:t>
            </w:r>
            <w:r w:rsidR="00FD025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</w:tcPr>
          <w:p w14:paraId="63F4BE28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Итоговое</w:t>
            </w:r>
          </w:p>
        </w:tc>
        <w:tc>
          <w:tcPr>
            <w:tcW w:w="992" w:type="dxa"/>
          </w:tcPr>
          <w:p w14:paraId="3F2FE8A3" w14:textId="77777777" w:rsidR="00FD025B" w:rsidRPr="004C4DFF" w:rsidRDefault="00FD025B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2BFC8278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125F37D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занятие «Тимуровцы»</w:t>
            </w:r>
          </w:p>
        </w:tc>
        <w:tc>
          <w:tcPr>
            <w:tcW w:w="1559" w:type="dxa"/>
          </w:tcPr>
          <w:p w14:paraId="77FAB73B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85454CF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06466524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55A2C4AF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7DDDC280" w14:textId="77777777" w:rsidTr="006A03E4">
        <w:trPr>
          <w:trHeight w:val="637"/>
        </w:trPr>
        <w:tc>
          <w:tcPr>
            <w:tcW w:w="567" w:type="dxa"/>
          </w:tcPr>
          <w:p w14:paraId="6883C079" w14:textId="77777777" w:rsidR="00532848" w:rsidRPr="004C4DFF" w:rsidRDefault="00532848" w:rsidP="003D2F0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702" w:type="dxa"/>
          </w:tcPr>
          <w:p w14:paraId="217BBE32" w14:textId="77777777" w:rsidR="00532848" w:rsidRPr="004C4DFF" w:rsidRDefault="00532848" w:rsidP="0068725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16.05.2023</w:t>
            </w:r>
          </w:p>
        </w:tc>
        <w:tc>
          <w:tcPr>
            <w:tcW w:w="1559" w:type="dxa"/>
          </w:tcPr>
          <w:p w14:paraId="233C4EA5" w14:textId="77777777" w:rsidR="00532848" w:rsidRPr="004C4DFF" w:rsidRDefault="00532848" w:rsidP="003D2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5BA1D88C" w14:textId="77777777" w:rsidR="00532848" w:rsidRPr="004C4DFF" w:rsidRDefault="00532848" w:rsidP="003D2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ное</w:t>
            </w:r>
          </w:p>
        </w:tc>
        <w:tc>
          <w:tcPr>
            <w:tcW w:w="992" w:type="dxa"/>
          </w:tcPr>
          <w:p w14:paraId="6AFD4D12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1282A00E" w14:textId="77777777" w:rsidR="00532848" w:rsidRPr="004C4DFF" w:rsidRDefault="00532848" w:rsidP="003D2F0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842FDF2" w14:textId="77777777" w:rsidR="00532848" w:rsidRPr="004C4DFF" w:rsidRDefault="00532848" w:rsidP="003D2F0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«До свиданья школа!»</w:t>
            </w:r>
          </w:p>
        </w:tc>
        <w:tc>
          <w:tcPr>
            <w:tcW w:w="1559" w:type="dxa"/>
          </w:tcPr>
          <w:p w14:paraId="7D1503FA" w14:textId="77777777" w:rsidR="00532848" w:rsidRPr="004C4DFF" w:rsidRDefault="00532848" w:rsidP="003D2F0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A469092" w14:textId="77777777" w:rsidR="00532848" w:rsidRPr="004C4DFF" w:rsidRDefault="00532848" w:rsidP="003D2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70250987" w14:textId="77777777" w:rsidR="00532848" w:rsidRPr="004C4DFF" w:rsidRDefault="00532848" w:rsidP="003D2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57EB6DBD" w14:textId="77777777" w:rsidR="00532848" w:rsidRPr="004C4DFF" w:rsidRDefault="00532848" w:rsidP="003D2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7F001C" w:rsidRPr="004C4DFF" w14:paraId="04E9B9EF" w14:textId="77777777" w:rsidTr="006A03E4">
        <w:trPr>
          <w:trHeight w:val="637"/>
        </w:trPr>
        <w:tc>
          <w:tcPr>
            <w:tcW w:w="567" w:type="dxa"/>
          </w:tcPr>
          <w:p w14:paraId="3F7B9658" w14:textId="77777777" w:rsidR="007F001C" w:rsidRPr="004C4DFF" w:rsidRDefault="007F001C" w:rsidP="003D2F0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2" w:type="dxa"/>
          </w:tcPr>
          <w:p w14:paraId="034392E7" w14:textId="77777777" w:rsidR="007F001C" w:rsidRPr="004C4DFF" w:rsidRDefault="007F001C" w:rsidP="0068725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20.05.2023</w:t>
            </w:r>
          </w:p>
        </w:tc>
        <w:tc>
          <w:tcPr>
            <w:tcW w:w="1559" w:type="dxa"/>
          </w:tcPr>
          <w:p w14:paraId="52674EBB" w14:textId="77777777" w:rsidR="007F001C" w:rsidRPr="004C4DFF" w:rsidRDefault="007F001C" w:rsidP="003D2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1843" w:type="dxa"/>
          </w:tcPr>
          <w:p w14:paraId="60443938" w14:textId="77777777" w:rsidR="007F001C" w:rsidRPr="004C4DFF" w:rsidRDefault="007F001C" w:rsidP="003D2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Итоговое</w:t>
            </w:r>
          </w:p>
        </w:tc>
        <w:tc>
          <w:tcPr>
            <w:tcW w:w="992" w:type="dxa"/>
          </w:tcPr>
          <w:p w14:paraId="34540FA8" w14:textId="77777777" w:rsidR="007F001C" w:rsidRPr="004C4DFF" w:rsidRDefault="007F001C" w:rsidP="0096461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17E9729B" w14:textId="77777777" w:rsidR="007F001C" w:rsidRDefault="007F001C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1DE5E3A" w14:textId="77777777" w:rsidR="007F001C" w:rsidRPr="004C4DFF" w:rsidRDefault="007F001C" w:rsidP="003D2F0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Итоговое занятие </w:t>
            </w:r>
            <w:proofErr w:type="spellStart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спортпраздник</w:t>
            </w:r>
            <w:proofErr w:type="spellEnd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«Мама, папа я – спортивная семья!»</w:t>
            </w:r>
          </w:p>
        </w:tc>
        <w:tc>
          <w:tcPr>
            <w:tcW w:w="1559" w:type="dxa"/>
          </w:tcPr>
          <w:p w14:paraId="7AD1C091" w14:textId="77777777" w:rsidR="007F001C" w:rsidRPr="004C4DFF" w:rsidRDefault="007F001C" w:rsidP="003D2F0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BD57149" w14:textId="77777777" w:rsidR="007F001C" w:rsidRDefault="007F001C" w:rsidP="003D2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67EC0A" w14:textId="77777777" w:rsidR="007F001C" w:rsidRDefault="007F001C" w:rsidP="003D2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7BD71265" w14:textId="77777777" w:rsidR="007F001C" w:rsidRPr="004C4DFF" w:rsidRDefault="007F001C" w:rsidP="003D2F0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32848" w:rsidRPr="004C4DFF" w14:paraId="1C3ECCFA" w14:textId="77777777" w:rsidTr="006A03E4">
        <w:trPr>
          <w:trHeight w:val="637"/>
        </w:trPr>
        <w:tc>
          <w:tcPr>
            <w:tcW w:w="567" w:type="dxa"/>
          </w:tcPr>
          <w:p w14:paraId="158EC870" w14:textId="77777777" w:rsidR="00532848" w:rsidRPr="004C4DFF" w:rsidRDefault="00532848" w:rsidP="003D2F0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2" w:type="dxa"/>
          </w:tcPr>
          <w:p w14:paraId="21AC3686" w14:textId="77777777" w:rsidR="00532848" w:rsidRPr="004C4DFF" w:rsidRDefault="00532848" w:rsidP="003D2F0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23.05.2023</w:t>
            </w:r>
          </w:p>
        </w:tc>
        <w:tc>
          <w:tcPr>
            <w:tcW w:w="1559" w:type="dxa"/>
          </w:tcPr>
          <w:p w14:paraId="66B4713E" w14:textId="77777777" w:rsidR="00532848" w:rsidRPr="004C4DFF" w:rsidRDefault="00532848" w:rsidP="003D2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33694B10" w14:textId="77777777" w:rsidR="00532848" w:rsidRPr="004C4DFF" w:rsidRDefault="00532848" w:rsidP="003D2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Итоговое</w:t>
            </w:r>
          </w:p>
        </w:tc>
        <w:tc>
          <w:tcPr>
            <w:tcW w:w="992" w:type="dxa"/>
          </w:tcPr>
          <w:p w14:paraId="69718219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4298D864" w14:textId="77777777" w:rsidR="00532848" w:rsidRPr="004C4DFF" w:rsidRDefault="00532848" w:rsidP="003D2F0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CB24FF6" w14:textId="77777777" w:rsidR="00532848" w:rsidRPr="004C4DFF" w:rsidRDefault="00532848" w:rsidP="003D2F0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квест-игра «</w:t>
            </w:r>
            <w:proofErr w:type="spellStart"/>
            <w:proofErr w:type="gramStart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Ура!Каникулы</w:t>
            </w:r>
            <w:proofErr w:type="spellEnd"/>
            <w:proofErr w:type="gramEnd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14:paraId="5FB29630" w14:textId="77777777" w:rsidR="00532848" w:rsidRPr="004C4DFF" w:rsidRDefault="00532848" w:rsidP="003D2F0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1389929" w14:textId="77777777" w:rsidR="00532848" w:rsidRPr="004C4DFF" w:rsidRDefault="00532848" w:rsidP="003D2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53589F0C" w14:textId="77777777" w:rsidR="00532848" w:rsidRPr="004C4DFF" w:rsidRDefault="00532848" w:rsidP="003D2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09DA7172" w14:textId="77777777" w:rsidR="00532848" w:rsidRPr="004C4DFF" w:rsidRDefault="00532848" w:rsidP="003D2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532848" w:rsidRPr="004C4DFF" w14:paraId="69237447" w14:textId="77777777" w:rsidTr="006A03E4">
        <w:trPr>
          <w:trHeight w:val="637"/>
        </w:trPr>
        <w:tc>
          <w:tcPr>
            <w:tcW w:w="567" w:type="dxa"/>
          </w:tcPr>
          <w:p w14:paraId="304A4CE4" w14:textId="77777777" w:rsidR="00532848" w:rsidRPr="004C4DFF" w:rsidRDefault="00532848" w:rsidP="003D2F0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2" w:type="dxa"/>
          </w:tcPr>
          <w:p w14:paraId="2D7497E7" w14:textId="77777777" w:rsidR="00532848" w:rsidRPr="00AB20F6" w:rsidRDefault="00532848" w:rsidP="003D2F0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27.05.2023</w:t>
            </w:r>
          </w:p>
        </w:tc>
        <w:tc>
          <w:tcPr>
            <w:tcW w:w="1559" w:type="dxa"/>
          </w:tcPr>
          <w:p w14:paraId="6CF440EC" w14:textId="77777777" w:rsidR="00532848" w:rsidRPr="004C4DFF" w:rsidRDefault="00532848" w:rsidP="003D2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</w:tc>
        <w:tc>
          <w:tcPr>
            <w:tcW w:w="1843" w:type="dxa"/>
          </w:tcPr>
          <w:p w14:paraId="716B8CED" w14:textId="77777777" w:rsidR="00532848" w:rsidRPr="004C4DFF" w:rsidRDefault="00532848" w:rsidP="003D2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Итоговое</w:t>
            </w:r>
          </w:p>
        </w:tc>
        <w:tc>
          <w:tcPr>
            <w:tcW w:w="992" w:type="dxa"/>
          </w:tcPr>
          <w:p w14:paraId="460A4F37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148DD935" w14:textId="77777777" w:rsidR="00532848" w:rsidRPr="004C4DFF" w:rsidRDefault="00532848" w:rsidP="003D2F02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0D29322" w14:textId="77777777" w:rsidR="00532848" w:rsidRPr="004C4DFF" w:rsidRDefault="00532848" w:rsidP="003D2F0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занятие квест-игра «</w:t>
            </w:r>
            <w:proofErr w:type="spellStart"/>
            <w:proofErr w:type="gramStart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Ура!Каникулы</w:t>
            </w:r>
            <w:proofErr w:type="spellEnd"/>
            <w:proofErr w:type="gramEnd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14:paraId="496340C4" w14:textId="77777777" w:rsidR="00532848" w:rsidRPr="004C4DFF" w:rsidRDefault="00532848" w:rsidP="003D2F0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FB868A1" w14:textId="77777777" w:rsidR="00532848" w:rsidRPr="004C4DFF" w:rsidRDefault="00532848" w:rsidP="003D2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6092E8FD" w14:textId="77777777" w:rsidR="00532848" w:rsidRPr="004C4DFF" w:rsidRDefault="00532848" w:rsidP="003D2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7F011F87" w14:textId="77777777" w:rsidR="00532848" w:rsidRPr="004C4DFF" w:rsidRDefault="00532848" w:rsidP="003D2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Ира-квест</w:t>
            </w:r>
          </w:p>
        </w:tc>
      </w:tr>
      <w:tr w:rsidR="00532848" w:rsidRPr="004C4DFF" w14:paraId="2EE61AA0" w14:textId="77777777" w:rsidTr="00617B45">
        <w:trPr>
          <w:trHeight w:val="600"/>
        </w:trPr>
        <w:tc>
          <w:tcPr>
            <w:tcW w:w="567" w:type="dxa"/>
          </w:tcPr>
          <w:p w14:paraId="1030B9E9" w14:textId="77777777" w:rsidR="00532848" w:rsidRPr="004C4DFF" w:rsidRDefault="00532848" w:rsidP="003D2F0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2" w:type="dxa"/>
          </w:tcPr>
          <w:p w14:paraId="3858EB9F" w14:textId="77777777" w:rsidR="00532848" w:rsidRPr="004C4DFF" w:rsidRDefault="00532848" w:rsidP="003D2F0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30.05.2023</w:t>
            </w:r>
          </w:p>
        </w:tc>
        <w:tc>
          <w:tcPr>
            <w:tcW w:w="1559" w:type="dxa"/>
          </w:tcPr>
          <w:p w14:paraId="465413A5" w14:textId="77777777" w:rsidR="00532848" w:rsidRPr="004C4DFF" w:rsidRDefault="00532848" w:rsidP="003D2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22827576" w14:textId="77777777" w:rsidR="00532848" w:rsidRPr="004C4DFF" w:rsidRDefault="00532848" w:rsidP="003D2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Итоговое</w:t>
            </w:r>
          </w:p>
        </w:tc>
        <w:tc>
          <w:tcPr>
            <w:tcW w:w="992" w:type="dxa"/>
          </w:tcPr>
          <w:p w14:paraId="01E10584" w14:textId="77777777" w:rsidR="00532848" w:rsidRPr="004C4DFF" w:rsidRDefault="00532848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309D3DAB" w14:textId="77777777" w:rsidR="00532848" w:rsidRPr="004C4DFF" w:rsidRDefault="00532848" w:rsidP="003D2F02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B53A31D" w14:textId="77777777" w:rsidR="00532848" w:rsidRPr="004C4DFF" w:rsidRDefault="00532848" w:rsidP="003D2F0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559" w:type="dxa"/>
          </w:tcPr>
          <w:p w14:paraId="72A55FC8" w14:textId="77777777" w:rsidR="00532848" w:rsidRPr="004C4DFF" w:rsidRDefault="00532848" w:rsidP="003D2F0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D586A1A" w14:textId="77777777" w:rsidR="00532848" w:rsidRPr="004C4DFF" w:rsidRDefault="00532848" w:rsidP="003D2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53EB3765" w14:textId="77777777" w:rsidR="00532848" w:rsidRPr="004C4DFF" w:rsidRDefault="00532848" w:rsidP="003D2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01B8F044" w14:textId="77777777" w:rsidR="00532848" w:rsidRPr="008124CA" w:rsidRDefault="00532848" w:rsidP="003D2F0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</w:tr>
      <w:tr w:rsidR="00354E77" w:rsidRPr="004C4DFF" w14:paraId="153DDDD9" w14:textId="77777777" w:rsidTr="00617B45">
        <w:trPr>
          <w:trHeight w:val="600"/>
        </w:trPr>
        <w:tc>
          <w:tcPr>
            <w:tcW w:w="567" w:type="dxa"/>
          </w:tcPr>
          <w:p w14:paraId="4C982F43" w14:textId="77777777" w:rsidR="00354E77" w:rsidRPr="004C4DFF" w:rsidRDefault="00354E77" w:rsidP="003D2F0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055A0498" w14:textId="77777777" w:rsidR="00354E77" w:rsidRDefault="00354E77" w:rsidP="003D2F0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96EFA3B" w14:textId="77777777" w:rsidR="00354E77" w:rsidRDefault="00354E77" w:rsidP="003D2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82A06B" w14:textId="77777777" w:rsidR="00354E77" w:rsidRPr="004C4DFF" w:rsidRDefault="00354E77" w:rsidP="003D2F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6B5113CB" w14:textId="77777777" w:rsidR="00354E77" w:rsidRDefault="00354E77" w:rsidP="00A462E3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835" w:type="dxa"/>
          </w:tcPr>
          <w:p w14:paraId="2071344E" w14:textId="77777777" w:rsidR="00354E77" w:rsidRPr="004C4DFF" w:rsidRDefault="00354E77" w:rsidP="003D2F0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1F05AFF" w14:textId="77777777" w:rsidR="00354E77" w:rsidRPr="004C4DFF" w:rsidRDefault="00354E77" w:rsidP="003D2F02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CDFA720" w14:textId="77777777" w:rsidR="00354E77" w:rsidRDefault="00354E77" w:rsidP="003D2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1B6332" w14:textId="77777777" w:rsidR="00354E77" w:rsidRDefault="00354E77" w:rsidP="003D2F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4B956A5" w14:textId="77777777" w:rsidR="00354E77" w:rsidRDefault="00354E77" w:rsidP="003D2F0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1748283" w14:textId="77777777" w:rsidR="00CE1D20" w:rsidRDefault="00CE1D20" w:rsidP="00CE1D20">
      <w:pPr>
        <w:pStyle w:val="a7"/>
        <w:tabs>
          <w:tab w:val="left" w:pos="0"/>
          <w:tab w:val="left" w:pos="12576"/>
        </w:tabs>
        <w:ind w:firstLine="0"/>
        <w:rPr>
          <w:sz w:val="24"/>
          <w:szCs w:val="24"/>
          <w:lang w:val="ru-RU"/>
        </w:rPr>
      </w:pPr>
    </w:p>
    <w:p w14:paraId="6DBF834D" w14:textId="77777777" w:rsidR="00617B45" w:rsidRDefault="00E6183C" w:rsidP="00617B45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" w:name="_Hlk81901858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КАЛЕНДАРНЫЙ УЧЕБНЫЙ ГРАФИК (2</w:t>
      </w:r>
      <w:r w:rsidR="00617B45" w:rsidRPr="00D94B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группа)</w:t>
      </w:r>
    </w:p>
    <w:p w14:paraId="671D0527" w14:textId="77777777" w:rsidR="00617B45" w:rsidRPr="004C4DFF" w:rsidRDefault="00617B45" w:rsidP="00617B4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6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843"/>
        <w:gridCol w:w="992"/>
        <w:gridCol w:w="2835"/>
        <w:gridCol w:w="1559"/>
        <w:gridCol w:w="1418"/>
        <w:gridCol w:w="1843"/>
        <w:gridCol w:w="1842"/>
      </w:tblGrid>
      <w:tr w:rsidR="00617B45" w:rsidRPr="004C4DFF" w14:paraId="2708B0AB" w14:textId="77777777" w:rsidTr="00AA57D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CCFF"/>
            <w:vAlign w:val="center"/>
          </w:tcPr>
          <w:p w14:paraId="5F5B8900" w14:textId="77777777" w:rsidR="00617B45" w:rsidRPr="004C4DFF" w:rsidRDefault="00617B45" w:rsidP="00AA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CCFF"/>
            <w:vAlign w:val="center"/>
          </w:tcPr>
          <w:p w14:paraId="55A3AB0D" w14:textId="77777777" w:rsidR="00617B45" w:rsidRPr="004C4DFF" w:rsidRDefault="00617B45" w:rsidP="00AA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Число, месяц,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CCFF"/>
            <w:vAlign w:val="center"/>
          </w:tcPr>
          <w:p w14:paraId="02E5FAB4" w14:textId="77777777" w:rsidR="00617B45" w:rsidRPr="004C4DFF" w:rsidRDefault="00617B45" w:rsidP="00AA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проведения,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CCFF"/>
            <w:vAlign w:val="center"/>
          </w:tcPr>
          <w:p w14:paraId="4BCF6ADC" w14:textId="77777777" w:rsidR="00617B45" w:rsidRPr="004C4DFF" w:rsidRDefault="00617B45" w:rsidP="00AA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CCFF"/>
            <w:vAlign w:val="center"/>
          </w:tcPr>
          <w:p w14:paraId="6F435EDA" w14:textId="77777777" w:rsidR="00617B45" w:rsidRPr="004C4DFF" w:rsidRDefault="00617B45" w:rsidP="00AA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CCFF"/>
            <w:vAlign w:val="center"/>
          </w:tcPr>
          <w:p w14:paraId="069AB561" w14:textId="77777777" w:rsidR="00617B45" w:rsidRPr="004C4DFF" w:rsidRDefault="00617B45" w:rsidP="00AA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CCFF"/>
          </w:tcPr>
          <w:p w14:paraId="782CF82B" w14:textId="77777777" w:rsidR="00617B45" w:rsidRPr="004C4DFF" w:rsidRDefault="00617B45" w:rsidP="00AA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Внесение корректировок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CCFF"/>
          </w:tcPr>
          <w:p w14:paraId="703970B8" w14:textId="77777777" w:rsidR="00617B45" w:rsidRPr="004C4DFF" w:rsidRDefault="00617B45" w:rsidP="00AA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Формат обучения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CCFF"/>
            <w:vAlign w:val="center"/>
          </w:tcPr>
          <w:p w14:paraId="66A640A5" w14:textId="77777777" w:rsidR="00617B45" w:rsidRPr="004C4DFF" w:rsidRDefault="00617B45" w:rsidP="00AA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vAlign w:val="center"/>
          </w:tcPr>
          <w:p w14:paraId="130AF93F" w14:textId="77777777" w:rsidR="00617B45" w:rsidRPr="004C4DFF" w:rsidRDefault="00617B45" w:rsidP="00AA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контроля</w:t>
            </w:r>
            <w:r w:rsidR="00354E7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аттестации </w:t>
            </w:r>
          </w:p>
        </w:tc>
      </w:tr>
      <w:tr w:rsidR="00FD025B" w:rsidRPr="004C4DFF" w14:paraId="19169EED" w14:textId="77777777" w:rsidTr="00AA57D7">
        <w:tc>
          <w:tcPr>
            <w:tcW w:w="567" w:type="dxa"/>
          </w:tcPr>
          <w:p w14:paraId="136E4E3D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14:paraId="09BC43E5" w14:textId="77777777" w:rsidR="00FD025B" w:rsidRPr="00687253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1559" w:type="dxa"/>
          </w:tcPr>
          <w:p w14:paraId="1685517B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1393926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Вводное</w:t>
            </w:r>
          </w:p>
        </w:tc>
        <w:tc>
          <w:tcPr>
            <w:tcW w:w="992" w:type="dxa"/>
          </w:tcPr>
          <w:p w14:paraId="1F638402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47CC025D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883881E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559" w:type="dxa"/>
          </w:tcPr>
          <w:p w14:paraId="6909DB09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A24D717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325C59A2" w14:textId="77777777" w:rsidR="00FD025B" w:rsidRPr="004C4DFF" w:rsidRDefault="00FD025B" w:rsidP="00AA5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1BE7723F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Входящий контроль</w:t>
            </w:r>
          </w:p>
        </w:tc>
      </w:tr>
      <w:tr w:rsidR="00FD025B" w:rsidRPr="004C4DFF" w14:paraId="678B75E5" w14:textId="77777777" w:rsidTr="00AA57D7">
        <w:tc>
          <w:tcPr>
            <w:tcW w:w="567" w:type="dxa"/>
          </w:tcPr>
          <w:p w14:paraId="13DB9AE1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14:paraId="6AD166BA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17.09.2022</w:t>
            </w:r>
          </w:p>
        </w:tc>
        <w:tc>
          <w:tcPr>
            <w:tcW w:w="1559" w:type="dxa"/>
          </w:tcPr>
          <w:p w14:paraId="7E5EE839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19FFE040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D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14:paraId="084AAF60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3436AB3A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0539023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«День открытый дверей»</w:t>
            </w:r>
          </w:p>
        </w:tc>
        <w:tc>
          <w:tcPr>
            <w:tcW w:w="1559" w:type="dxa"/>
          </w:tcPr>
          <w:p w14:paraId="10CD4DCF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F2EAF6E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2D0CCF67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5F7D5DFC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Тест креативности</w:t>
            </w:r>
          </w:p>
        </w:tc>
      </w:tr>
      <w:tr w:rsidR="00FD025B" w:rsidRPr="004C4DFF" w14:paraId="6CB9F136" w14:textId="77777777" w:rsidTr="00AA57D7">
        <w:tc>
          <w:tcPr>
            <w:tcW w:w="567" w:type="dxa"/>
          </w:tcPr>
          <w:p w14:paraId="6C36BADD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14:paraId="0AABA6FA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1559" w:type="dxa"/>
          </w:tcPr>
          <w:p w14:paraId="76316D81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6142DFE7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5D948C70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26DC97A1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7B1C763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«День пожилого человека»</w:t>
            </w:r>
          </w:p>
        </w:tc>
        <w:tc>
          <w:tcPr>
            <w:tcW w:w="1559" w:type="dxa"/>
          </w:tcPr>
          <w:p w14:paraId="7A3B213D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977202A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7A19C099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48FEA983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Беседа</w:t>
            </w:r>
          </w:p>
        </w:tc>
      </w:tr>
      <w:tr w:rsidR="00FD025B" w:rsidRPr="004C4DFF" w14:paraId="48FD1B5E" w14:textId="77777777" w:rsidTr="00AA57D7">
        <w:tc>
          <w:tcPr>
            <w:tcW w:w="567" w:type="dxa"/>
          </w:tcPr>
          <w:p w14:paraId="346790AA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</w:tcPr>
          <w:p w14:paraId="0425A0E7" w14:textId="77777777" w:rsidR="00FD025B" w:rsidRPr="00687253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24.09.2022</w:t>
            </w:r>
          </w:p>
        </w:tc>
        <w:tc>
          <w:tcPr>
            <w:tcW w:w="1559" w:type="dxa"/>
          </w:tcPr>
          <w:p w14:paraId="329A7AE9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6B6A10F0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5F18AE4A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50E32453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4F55D05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«Искусство общения»</w:t>
            </w:r>
          </w:p>
        </w:tc>
        <w:tc>
          <w:tcPr>
            <w:tcW w:w="1559" w:type="dxa"/>
          </w:tcPr>
          <w:p w14:paraId="43FE4CA0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DCE7EBA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45E06EED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4E0C4D44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15415426" w14:textId="77777777" w:rsidTr="00AA57D7">
        <w:tc>
          <w:tcPr>
            <w:tcW w:w="567" w:type="dxa"/>
          </w:tcPr>
          <w:p w14:paraId="310FD40B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</w:tcPr>
          <w:p w14:paraId="47467D3E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559" w:type="dxa"/>
          </w:tcPr>
          <w:p w14:paraId="763F85CB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7DFCA784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60B36D02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5E69E1E2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F0B741E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«День пожилого человека»</w:t>
            </w:r>
          </w:p>
        </w:tc>
        <w:tc>
          <w:tcPr>
            <w:tcW w:w="1559" w:type="dxa"/>
          </w:tcPr>
          <w:p w14:paraId="157274A6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2F1BE4C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6F1E5A13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7A727D64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6F288E05" w14:textId="77777777" w:rsidTr="00AA57D7">
        <w:tc>
          <w:tcPr>
            <w:tcW w:w="567" w:type="dxa"/>
          </w:tcPr>
          <w:p w14:paraId="06460229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14:paraId="46CD95E4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1.10.2022</w:t>
            </w:r>
          </w:p>
        </w:tc>
        <w:tc>
          <w:tcPr>
            <w:tcW w:w="1559" w:type="dxa"/>
          </w:tcPr>
          <w:p w14:paraId="57FC321B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011B0D54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</w:p>
        </w:tc>
        <w:tc>
          <w:tcPr>
            <w:tcW w:w="992" w:type="dxa"/>
          </w:tcPr>
          <w:p w14:paraId="05DB08FD" w14:textId="77777777" w:rsidR="00FD025B" w:rsidRPr="004C4DFF" w:rsidRDefault="00FD025B" w:rsidP="00354E7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14:paraId="3EF4919A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«Главный знак </w:t>
            </w: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внимание»</w:t>
            </w:r>
          </w:p>
        </w:tc>
        <w:tc>
          <w:tcPr>
            <w:tcW w:w="1559" w:type="dxa"/>
          </w:tcPr>
          <w:p w14:paraId="47828F0E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6B6D8F6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5FAE3D24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3A6C7DF2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Творческое </w:t>
            </w: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задание</w:t>
            </w:r>
          </w:p>
        </w:tc>
      </w:tr>
      <w:tr w:rsidR="00FD025B" w:rsidRPr="004C4DFF" w14:paraId="3FD3BDFF" w14:textId="77777777" w:rsidTr="00AA57D7">
        <w:trPr>
          <w:trHeight w:val="637"/>
        </w:trPr>
        <w:tc>
          <w:tcPr>
            <w:tcW w:w="567" w:type="dxa"/>
          </w:tcPr>
          <w:p w14:paraId="01DD3F3F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02" w:type="dxa"/>
          </w:tcPr>
          <w:p w14:paraId="1FCFF6E1" w14:textId="77777777" w:rsidR="00FD025B" w:rsidRPr="00687253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6.10.2022</w:t>
            </w:r>
          </w:p>
        </w:tc>
        <w:tc>
          <w:tcPr>
            <w:tcW w:w="1559" w:type="dxa"/>
          </w:tcPr>
          <w:p w14:paraId="083EE8EA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707A14F3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1682941C" w14:textId="77777777" w:rsidR="00FD025B" w:rsidRPr="004C4DFF" w:rsidRDefault="00FD025B" w:rsidP="00354E7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14:paraId="2A78A3F4" w14:textId="77777777" w:rsidR="00FD025B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Спортивные соревнования </w:t>
            </w:r>
          </w:p>
          <w:p w14:paraId="7136A0CD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«Весёлые старты»</w:t>
            </w:r>
          </w:p>
        </w:tc>
        <w:tc>
          <w:tcPr>
            <w:tcW w:w="1559" w:type="dxa"/>
          </w:tcPr>
          <w:p w14:paraId="57C3DE85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03C6C83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791B890C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306578B0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30500DC6" w14:textId="77777777" w:rsidTr="00AA57D7">
        <w:trPr>
          <w:trHeight w:val="637"/>
        </w:trPr>
        <w:tc>
          <w:tcPr>
            <w:tcW w:w="567" w:type="dxa"/>
          </w:tcPr>
          <w:p w14:paraId="392CB31C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2" w:type="dxa"/>
          </w:tcPr>
          <w:p w14:paraId="02DFF9FD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8.10.2022</w:t>
            </w:r>
          </w:p>
        </w:tc>
        <w:tc>
          <w:tcPr>
            <w:tcW w:w="1559" w:type="dxa"/>
          </w:tcPr>
          <w:p w14:paraId="658616F4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642B89C0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14:paraId="755065EF" w14:textId="77777777" w:rsidR="00FD025B" w:rsidRPr="004C4DFF" w:rsidRDefault="00FD025B" w:rsidP="00354E7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14:paraId="28638434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«Осенние фантазии</w:t>
            </w: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14:paraId="0CD37478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727CE33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3D1E539E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4F7AAD1D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498611AB" w14:textId="77777777" w:rsidTr="00AA57D7">
        <w:trPr>
          <w:trHeight w:val="637"/>
        </w:trPr>
        <w:tc>
          <w:tcPr>
            <w:tcW w:w="567" w:type="dxa"/>
          </w:tcPr>
          <w:p w14:paraId="0A2D2F69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2" w:type="dxa"/>
          </w:tcPr>
          <w:p w14:paraId="028097C1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1559" w:type="dxa"/>
          </w:tcPr>
          <w:p w14:paraId="1A4A7AF7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365C23E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Комбинированное </w:t>
            </w:r>
          </w:p>
        </w:tc>
        <w:tc>
          <w:tcPr>
            <w:tcW w:w="992" w:type="dxa"/>
          </w:tcPr>
          <w:p w14:paraId="07D970E4" w14:textId="77777777" w:rsidR="00FD025B" w:rsidRPr="004C4DFF" w:rsidRDefault="00FD025B" w:rsidP="00354E7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14:paraId="3BCCA1DC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Экскурсия «Первые шаги по родному краю»</w:t>
            </w:r>
          </w:p>
        </w:tc>
        <w:tc>
          <w:tcPr>
            <w:tcW w:w="1559" w:type="dxa"/>
          </w:tcPr>
          <w:p w14:paraId="346A5641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E7BD394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1F70B80C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425171C3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375F4B2C" w14:textId="77777777" w:rsidTr="00354E77">
        <w:trPr>
          <w:trHeight w:val="48"/>
        </w:trPr>
        <w:tc>
          <w:tcPr>
            <w:tcW w:w="567" w:type="dxa"/>
          </w:tcPr>
          <w:p w14:paraId="3760A011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</w:tcPr>
          <w:p w14:paraId="10E988F1" w14:textId="77777777" w:rsidR="00FD025B" w:rsidRPr="00687253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15.10.2022</w:t>
            </w:r>
          </w:p>
        </w:tc>
        <w:tc>
          <w:tcPr>
            <w:tcW w:w="1559" w:type="dxa"/>
          </w:tcPr>
          <w:p w14:paraId="6A373414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62D5DBC0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14:paraId="415C3196" w14:textId="77777777" w:rsidR="00FD025B" w:rsidRPr="004C4DFF" w:rsidRDefault="00FD025B" w:rsidP="00354E7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14:paraId="08E7235C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 чего начинается Родина?»</w:t>
            </w:r>
          </w:p>
        </w:tc>
        <w:tc>
          <w:tcPr>
            <w:tcW w:w="1559" w:type="dxa"/>
          </w:tcPr>
          <w:p w14:paraId="26442810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FC1A4AA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62D6BFBC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63866F0E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0A8631F9" w14:textId="77777777" w:rsidTr="00354E77">
        <w:trPr>
          <w:trHeight w:val="48"/>
        </w:trPr>
        <w:tc>
          <w:tcPr>
            <w:tcW w:w="567" w:type="dxa"/>
          </w:tcPr>
          <w:p w14:paraId="5DD39DB7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2" w:type="dxa"/>
          </w:tcPr>
          <w:p w14:paraId="1A56614E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1559" w:type="dxa"/>
          </w:tcPr>
          <w:p w14:paraId="7EDFAF6B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6659A404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17F608F1" w14:textId="77777777" w:rsidR="00FD025B" w:rsidRPr="004C4DFF" w:rsidRDefault="00FD025B" w:rsidP="00354E7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14:paraId="54C1D71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«В единстве народа сила страны»</w:t>
            </w:r>
          </w:p>
        </w:tc>
        <w:tc>
          <w:tcPr>
            <w:tcW w:w="1559" w:type="dxa"/>
          </w:tcPr>
          <w:p w14:paraId="2B64BF5B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30DDC86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55D1F20C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723F8961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72971EDC" w14:textId="77777777" w:rsidTr="00687253">
        <w:trPr>
          <w:trHeight w:val="276"/>
        </w:trPr>
        <w:tc>
          <w:tcPr>
            <w:tcW w:w="567" w:type="dxa"/>
          </w:tcPr>
          <w:p w14:paraId="5937C7F1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2" w:type="dxa"/>
          </w:tcPr>
          <w:p w14:paraId="4BFE4204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22.10.2022</w:t>
            </w:r>
          </w:p>
        </w:tc>
        <w:tc>
          <w:tcPr>
            <w:tcW w:w="1559" w:type="dxa"/>
          </w:tcPr>
          <w:p w14:paraId="743768A5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0CB66FF1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4DF1168A" w14:textId="77777777" w:rsidR="00FD025B" w:rsidRPr="004C4DFF" w:rsidRDefault="00FD025B" w:rsidP="00354E7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14:paraId="34FA897F" w14:textId="77777777" w:rsidR="00FD025B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ные соревнования </w:t>
            </w:r>
          </w:p>
          <w:p w14:paraId="0A798D0E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«Весёлые старты»</w:t>
            </w:r>
          </w:p>
        </w:tc>
        <w:tc>
          <w:tcPr>
            <w:tcW w:w="1559" w:type="dxa"/>
          </w:tcPr>
          <w:p w14:paraId="7425033C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AFA1AFE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77EA6866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76B400FF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5D2A7140" w14:textId="77777777" w:rsidTr="00354E77">
        <w:trPr>
          <w:trHeight w:val="215"/>
        </w:trPr>
        <w:tc>
          <w:tcPr>
            <w:tcW w:w="567" w:type="dxa"/>
          </w:tcPr>
          <w:p w14:paraId="2A87D13D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2" w:type="dxa"/>
          </w:tcPr>
          <w:p w14:paraId="3772D99E" w14:textId="77777777" w:rsidR="00FD025B" w:rsidRPr="00687253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1559" w:type="dxa"/>
          </w:tcPr>
          <w:p w14:paraId="4C134EAD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1BBE193E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</w:p>
        </w:tc>
        <w:tc>
          <w:tcPr>
            <w:tcW w:w="992" w:type="dxa"/>
          </w:tcPr>
          <w:p w14:paraId="66DB238E" w14:textId="77777777" w:rsidR="00FD025B" w:rsidRPr="004C4DFF" w:rsidRDefault="00FD025B" w:rsidP="00354E7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14:paraId="7FEFFC16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«Осенний вальс»</w:t>
            </w:r>
          </w:p>
        </w:tc>
        <w:tc>
          <w:tcPr>
            <w:tcW w:w="1559" w:type="dxa"/>
          </w:tcPr>
          <w:p w14:paraId="34A6E1B6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12DD791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56B37DFC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3EF5221C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57585476" w14:textId="77777777" w:rsidTr="00354E77">
        <w:trPr>
          <w:trHeight w:val="67"/>
        </w:trPr>
        <w:tc>
          <w:tcPr>
            <w:tcW w:w="567" w:type="dxa"/>
          </w:tcPr>
          <w:p w14:paraId="40477F5D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2" w:type="dxa"/>
          </w:tcPr>
          <w:p w14:paraId="11EDE7D5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29.10.2022</w:t>
            </w:r>
          </w:p>
        </w:tc>
        <w:tc>
          <w:tcPr>
            <w:tcW w:w="1559" w:type="dxa"/>
          </w:tcPr>
          <w:p w14:paraId="6EE39012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2B1AFD7F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457BCDD3" w14:textId="77777777" w:rsidR="00FD025B" w:rsidRPr="004C4DFF" w:rsidRDefault="00FD025B" w:rsidP="00354E7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14:paraId="3993E594" w14:textId="77777777" w:rsidR="00FD025B" w:rsidRPr="00617B45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«Экология и энергосбережение»</w:t>
            </w:r>
          </w:p>
        </w:tc>
        <w:tc>
          <w:tcPr>
            <w:tcW w:w="1559" w:type="dxa"/>
          </w:tcPr>
          <w:p w14:paraId="79DB3501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98D6A30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712F92F8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492624A3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034FC52E" w14:textId="77777777" w:rsidTr="00354E77">
        <w:trPr>
          <w:trHeight w:val="48"/>
        </w:trPr>
        <w:tc>
          <w:tcPr>
            <w:tcW w:w="567" w:type="dxa"/>
          </w:tcPr>
          <w:p w14:paraId="72AD0523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2" w:type="dxa"/>
          </w:tcPr>
          <w:p w14:paraId="72AAFA7C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3.11.2022</w:t>
            </w:r>
          </w:p>
        </w:tc>
        <w:tc>
          <w:tcPr>
            <w:tcW w:w="1559" w:type="dxa"/>
          </w:tcPr>
          <w:p w14:paraId="2458611B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6D921E99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14:paraId="19ACD2F6" w14:textId="77777777" w:rsidR="00FD025B" w:rsidRPr="004C4DFF" w:rsidRDefault="00FD025B" w:rsidP="00354E7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14:paraId="1625F91E" w14:textId="77777777" w:rsidR="00FD025B" w:rsidRPr="00617B45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«Шоссе дорожных знаков»</w:t>
            </w:r>
          </w:p>
        </w:tc>
        <w:tc>
          <w:tcPr>
            <w:tcW w:w="1559" w:type="dxa"/>
          </w:tcPr>
          <w:p w14:paraId="49D2ADE5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265F44C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0C59D3BD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6D1CC21D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1C0D0731" w14:textId="77777777" w:rsidTr="00354E77">
        <w:trPr>
          <w:trHeight w:val="48"/>
        </w:trPr>
        <w:tc>
          <w:tcPr>
            <w:tcW w:w="567" w:type="dxa"/>
          </w:tcPr>
          <w:p w14:paraId="264C25E4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2" w:type="dxa"/>
          </w:tcPr>
          <w:p w14:paraId="52566DCD" w14:textId="77777777" w:rsidR="00FD025B" w:rsidRPr="00687253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5.11.2022</w:t>
            </w:r>
          </w:p>
        </w:tc>
        <w:tc>
          <w:tcPr>
            <w:tcW w:w="1559" w:type="dxa"/>
          </w:tcPr>
          <w:p w14:paraId="58BF3760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3ABC38EA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Комбинированное </w:t>
            </w:r>
          </w:p>
        </w:tc>
        <w:tc>
          <w:tcPr>
            <w:tcW w:w="992" w:type="dxa"/>
          </w:tcPr>
          <w:p w14:paraId="61E03715" w14:textId="77777777" w:rsidR="00FD025B" w:rsidRPr="004C4DFF" w:rsidRDefault="00FD025B" w:rsidP="00354E7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14:paraId="71AE04CE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«Шоссе дорожных знаков»</w:t>
            </w:r>
          </w:p>
        </w:tc>
        <w:tc>
          <w:tcPr>
            <w:tcW w:w="1559" w:type="dxa"/>
          </w:tcPr>
          <w:p w14:paraId="3BFB4D6B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2D5E201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524C1BED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4CD82B96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5910834A" w14:textId="77777777" w:rsidTr="00354E77">
        <w:trPr>
          <w:trHeight w:val="48"/>
        </w:trPr>
        <w:tc>
          <w:tcPr>
            <w:tcW w:w="567" w:type="dxa"/>
          </w:tcPr>
          <w:p w14:paraId="3AD99348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2" w:type="dxa"/>
          </w:tcPr>
          <w:p w14:paraId="47F3F8A3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10.11.2022</w:t>
            </w:r>
          </w:p>
        </w:tc>
        <w:tc>
          <w:tcPr>
            <w:tcW w:w="1559" w:type="dxa"/>
          </w:tcPr>
          <w:p w14:paraId="759669FE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266D1AE1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14:paraId="42ACE8E7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7E6FC479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0D15F01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«Закружилась листва золотая»</w:t>
            </w:r>
          </w:p>
        </w:tc>
        <w:tc>
          <w:tcPr>
            <w:tcW w:w="1559" w:type="dxa"/>
          </w:tcPr>
          <w:p w14:paraId="1B36656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0DC270A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68D25437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67F5BAEA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07A43B01" w14:textId="77777777" w:rsidTr="00354E77">
        <w:trPr>
          <w:trHeight w:val="48"/>
        </w:trPr>
        <w:tc>
          <w:tcPr>
            <w:tcW w:w="567" w:type="dxa"/>
          </w:tcPr>
          <w:p w14:paraId="69899761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2" w:type="dxa"/>
          </w:tcPr>
          <w:p w14:paraId="5E815AD9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12.11.2022</w:t>
            </w:r>
          </w:p>
        </w:tc>
        <w:tc>
          <w:tcPr>
            <w:tcW w:w="1559" w:type="dxa"/>
          </w:tcPr>
          <w:p w14:paraId="23872547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12ADE498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34275FDB" w14:textId="77777777" w:rsidR="00FD025B" w:rsidRPr="004C4DFF" w:rsidRDefault="00FD025B" w:rsidP="00354E7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14:paraId="659516B8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«Братья наши меньшие»</w:t>
            </w:r>
          </w:p>
        </w:tc>
        <w:tc>
          <w:tcPr>
            <w:tcW w:w="1559" w:type="dxa"/>
          </w:tcPr>
          <w:p w14:paraId="23957998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8669383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5235D384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7600615E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40E90321" w14:textId="77777777" w:rsidTr="00354E77">
        <w:trPr>
          <w:trHeight w:val="48"/>
        </w:trPr>
        <w:tc>
          <w:tcPr>
            <w:tcW w:w="567" w:type="dxa"/>
          </w:tcPr>
          <w:p w14:paraId="42783F8C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2" w:type="dxa"/>
          </w:tcPr>
          <w:p w14:paraId="1A2AC1D1" w14:textId="77777777" w:rsidR="00FD025B" w:rsidRPr="00687253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17.11.2022</w:t>
            </w:r>
          </w:p>
        </w:tc>
        <w:tc>
          <w:tcPr>
            <w:tcW w:w="1559" w:type="dxa"/>
          </w:tcPr>
          <w:p w14:paraId="755A2E3D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1FACC6A9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424DF578" w14:textId="77777777" w:rsidR="00FD025B" w:rsidRPr="004C4DFF" w:rsidRDefault="00FD025B" w:rsidP="00354E7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14:paraId="43CEDFA6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«Свет материнской любви»</w:t>
            </w:r>
          </w:p>
        </w:tc>
        <w:tc>
          <w:tcPr>
            <w:tcW w:w="1559" w:type="dxa"/>
          </w:tcPr>
          <w:p w14:paraId="7266C216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B30BD93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47E5ACB5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511F82C8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11B97A54" w14:textId="77777777" w:rsidTr="00354E77">
        <w:trPr>
          <w:trHeight w:val="48"/>
        </w:trPr>
        <w:tc>
          <w:tcPr>
            <w:tcW w:w="567" w:type="dxa"/>
          </w:tcPr>
          <w:p w14:paraId="4629E5F9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14:paraId="50686B41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19.11.2022</w:t>
            </w:r>
          </w:p>
        </w:tc>
        <w:tc>
          <w:tcPr>
            <w:tcW w:w="1559" w:type="dxa"/>
          </w:tcPr>
          <w:p w14:paraId="50E788BC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5D757241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</w:p>
        </w:tc>
        <w:tc>
          <w:tcPr>
            <w:tcW w:w="992" w:type="dxa"/>
          </w:tcPr>
          <w:p w14:paraId="7DAD1F45" w14:textId="77777777" w:rsidR="00FD025B" w:rsidRPr="004C4DFF" w:rsidRDefault="00FD025B" w:rsidP="00354E7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14:paraId="75959D56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«Осенний вальс»</w:t>
            </w:r>
          </w:p>
        </w:tc>
        <w:tc>
          <w:tcPr>
            <w:tcW w:w="1559" w:type="dxa"/>
          </w:tcPr>
          <w:p w14:paraId="07C1F571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6F193A5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6CB9DF21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31B1EC0D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21FA35FC" w14:textId="77777777" w:rsidTr="00354E77">
        <w:trPr>
          <w:trHeight w:val="276"/>
        </w:trPr>
        <w:tc>
          <w:tcPr>
            <w:tcW w:w="567" w:type="dxa"/>
          </w:tcPr>
          <w:p w14:paraId="1396A68F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702" w:type="dxa"/>
          </w:tcPr>
          <w:p w14:paraId="15807EB7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24.11.2022</w:t>
            </w:r>
          </w:p>
        </w:tc>
        <w:tc>
          <w:tcPr>
            <w:tcW w:w="1559" w:type="dxa"/>
          </w:tcPr>
          <w:p w14:paraId="7D89DFE2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2D5EE427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2C637A2B" w14:textId="77777777" w:rsidR="00FD025B" w:rsidRPr="004C4DFF" w:rsidRDefault="00FD025B" w:rsidP="00354E7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14:paraId="7F52A0D4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«Свет материнской любви»</w:t>
            </w:r>
          </w:p>
        </w:tc>
        <w:tc>
          <w:tcPr>
            <w:tcW w:w="1559" w:type="dxa"/>
          </w:tcPr>
          <w:p w14:paraId="1FF0E3B9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75CE9AD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427D77E6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626D9BAD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2F585A75" w14:textId="77777777" w:rsidTr="00354E77">
        <w:trPr>
          <w:trHeight w:val="48"/>
        </w:trPr>
        <w:tc>
          <w:tcPr>
            <w:tcW w:w="567" w:type="dxa"/>
          </w:tcPr>
          <w:p w14:paraId="16F5BADF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2" w:type="dxa"/>
          </w:tcPr>
          <w:p w14:paraId="6C0ECAEF" w14:textId="77777777" w:rsidR="00FD025B" w:rsidRPr="00687253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26.11.2022</w:t>
            </w:r>
          </w:p>
        </w:tc>
        <w:tc>
          <w:tcPr>
            <w:tcW w:w="1559" w:type="dxa"/>
          </w:tcPr>
          <w:p w14:paraId="0E8C2F6F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33046B80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14:paraId="4B9CCD7D" w14:textId="77777777" w:rsidR="00FD025B" w:rsidRPr="004C4DFF" w:rsidRDefault="00FD025B" w:rsidP="00354E7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14:paraId="598412E5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«Осенний вальс»</w:t>
            </w:r>
          </w:p>
        </w:tc>
        <w:tc>
          <w:tcPr>
            <w:tcW w:w="1559" w:type="dxa"/>
          </w:tcPr>
          <w:p w14:paraId="3AD5B6E7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3D6A259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4C1EEF6C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59D3D9D3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39EAE435" w14:textId="77777777" w:rsidTr="00354E77">
        <w:trPr>
          <w:trHeight w:val="48"/>
        </w:trPr>
        <w:tc>
          <w:tcPr>
            <w:tcW w:w="567" w:type="dxa"/>
          </w:tcPr>
          <w:p w14:paraId="6B92F61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2" w:type="dxa"/>
          </w:tcPr>
          <w:p w14:paraId="7FF6F9E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1.12.2022</w:t>
            </w:r>
          </w:p>
        </w:tc>
        <w:tc>
          <w:tcPr>
            <w:tcW w:w="1559" w:type="dxa"/>
          </w:tcPr>
          <w:p w14:paraId="40DD624A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08108F39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Комбинированное </w:t>
            </w:r>
          </w:p>
        </w:tc>
        <w:tc>
          <w:tcPr>
            <w:tcW w:w="992" w:type="dxa"/>
          </w:tcPr>
          <w:p w14:paraId="7E53251E" w14:textId="77777777" w:rsidR="00FD025B" w:rsidRPr="004C4DFF" w:rsidRDefault="00FD025B" w:rsidP="00354E7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14:paraId="56C3DE91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«Утренний заряд»</w:t>
            </w:r>
          </w:p>
        </w:tc>
        <w:tc>
          <w:tcPr>
            <w:tcW w:w="1559" w:type="dxa"/>
          </w:tcPr>
          <w:p w14:paraId="333E4575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6FB58BE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2388568E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406D3DDB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13CADFEA" w14:textId="77777777" w:rsidTr="00354E77">
        <w:trPr>
          <w:trHeight w:val="48"/>
        </w:trPr>
        <w:tc>
          <w:tcPr>
            <w:tcW w:w="567" w:type="dxa"/>
          </w:tcPr>
          <w:p w14:paraId="0341A371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2" w:type="dxa"/>
          </w:tcPr>
          <w:p w14:paraId="0827E5E5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3.12.2022</w:t>
            </w:r>
          </w:p>
        </w:tc>
        <w:tc>
          <w:tcPr>
            <w:tcW w:w="1559" w:type="dxa"/>
          </w:tcPr>
          <w:p w14:paraId="7DAB2C60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2AD259D3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14:paraId="62CCC10D" w14:textId="77777777" w:rsidR="00FD025B" w:rsidRPr="004C4DFF" w:rsidRDefault="00FD025B" w:rsidP="00354E7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14:paraId="641701E9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«Наши знаменитые земляки»</w:t>
            </w:r>
          </w:p>
        </w:tc>
        <w:tc>
          <w:tcPr>
            <w:tcW w:w="1559" w:type="dxa"/>
          </w:tcPr>
          <w:p w14:paraId="61B140F4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815AD66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22AA1D50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7333582E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054FCFC7" w14:textId="77777777" w:rsidTr="00354E77">
        <w:trPr>
          <w:trHeight w:val="48"/>
        </w:trPr>
        <w:tc>
          <w:tcPr>
            <w:tcW w:w="567" w:type="dxa"/>
          </w:tcPr>
          <w:p w14:paraId="68FCC994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2" w:type="dxa"/>
          </w:tcPr>
          <w:p w14:paraId="44CE2E19" w14:textId="77777777" w:rsidR="00FD025B" w:rsidRPr="00687253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8.12.2022</w:t>
            </w:r>
          </w:p>
        </w:tc>
        <w:tc>
          <w:tcPr>
            <w:tcW w:w="1559" w:type="dxa"/>
          </w:tcPr>
          <w:p w14:paraId="34CB4E2C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7682C6B2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120D9D44" w14:textId="77777777" w:rsidR="00FD025B" w:rsidRPr="004C4DFF" w:rsidRDefault="00FD025B" w:rsidP="00354E7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14:paraId="2F57044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«Весёлый субботник»</w:t>
            </w:r>
          </w:p>
        </w:tc>
        <w:tc>
          <w:tcPr>
            <w:tcW w:w="1559" w:type="dxa"/>
          </w:tcPr>
          <w:p w14:paraId="384B278D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14:paraId="36392251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48E64BF3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45FC90E7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1F0E8D12" w14:textId="77777777" w:rsidTr="00354E77">
        <w:trPr>
          <w:trHeight w:val="48"/>
        </w:trPr>
        <w:tc>
          <w:tcPr>
            <w:tcW w:w="567" w:type="dxa"/>
          </w:tcPr>
          <w:p w14:paraId="61E2C14F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2" w:type="dxa"/>
          </w:tcPr>
          <w:p w14:paraId="531EE07F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10.12.2022</w:t>
            </w:r>
          </w:p>
        </w:tc>
        <w:tc>
          <w:tcPr>
            <w:tcW w:w="1559" w:type="dxa"/>
          </w:tcPr>
          <w:p w14:paraId="62973815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5E4F7690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29845299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54617AB8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AADB518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«Неделя пятёрок»</w:t>
            </w:r>
          </w:p>
        </w:tc>
        <w:tc>
          <w:tcPr>
            <w:tcW w:w="1559" w:type="dxa"/>
          </w:tcPr>
          <w:p w14:paraId="350921CD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A628546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709F9310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34D9B557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2CB1A8DA" w14:textId="77777777" w:rsidTr="00354E77">
        <w:trPr>
          <w:trHeight w:val="153"/>
        </w:trPr>
        <w:tc>
          <w:tcPr>
            <w:tcW w:w="567" w:type="dxa"/>
          </w:tcPr>
          <w:p w14:paraId="0C46A370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2" w:type="dxa"/>
          </w:tcPr>
          <w:p w14:paraId="0CF8C680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15.12.2022</w:t>
            </w:r>
          </w:p>
        </w:tc>
        <w:tc>
          <w:tcPr>
            <w:tcW w:w="1559" w:type="dxa"/>
          </w:tcPr>
          <w:p w14:paraId="3EE3C290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42ABF2A4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</w:p>
        </w:tc>
        <w:tc>
          <w:tcPr>
            <w:tcW w:w="992" w:type="dxa"/>
          </w:tcPr>
          <w:p w14:paraId="59885FBC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5FCD8730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AC818BF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«Правила хорошего тона»</w:t>
            </w:r>
          </w:p>
        </w:tc>
        <w:tc>
          <w:tcPr>
            <w:tcW w:w="1559" w:type="dxa"/>
          </w:tcPr>
          <w:p w14:paraId="196A4F33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E6D1C17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5ADB598C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2C073CBB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2E6E740C" w14:textId="77777777" w:rsidTr="00354E77">
        <w:trPr>
          <w:trHeight w:val="48"/>
        </w:trPr>
        <w:tc>
          <w:tcPr>
            <w:tcW w:w="567" w:type="dxa"/>
          </w:tcPr>
          <w:p w14:paraId="36A781A5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2" w:type="dxa"/>
          </w:tcPr>
          <w:p w14:paraId="53257799" w14:textId="77777777" w:rsidR="00FD025B" w:rsidRPr="00687253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17.12.2022</w:t>
            </w:r>
          </w:p>
        </w:tc>
        <w:tc>
          <w:tcPr>
            <w:tcW w:w="1559" w:type="dxa"/>
          </w:tcPr>
          <w:p w14:paraId="5F6A0E8F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02BD65F6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36FD31F6" w14:textId="77777777" w:rsidR="00FD025B" w:rsidRDefault="00FD025B" w:rsidP="00354E7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14:paraId="2A726890" w14:textId="77777777" w:rsidR="00FD025B" w:rsidRPr="004C4DFF" w:rsidRDefault="00FD025B" w:rsidP="00354E7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«Осенний вальс»</w:t>
            </w:r>
          </w:p>
        </w:tc>
        <w:tc>
          <w:tcPr>
            <w:tcW w:w="1559" w:type="dxa"/>
          </w:tcPr>
          <w:p w14:paraId="02221DA7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1D85220" w14:textId="77777777" w:rsidR="00FD025B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12D39A41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5AD16722" w14:textId="77777777" w:rsidR="00FD025B" w:rsidRPr="004C4DFF" w:rsidRDefault="00FD025B" w:rsidP="00A575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667FDA39" w14:textId="77777777" w:rsidTr="00354E77">
        <w:trPr>
          <w:trHeight w:val="48"/>
        </w:trPr>
        <w:tc>
          <w:tcPr>
            <w:tcW w:w="567" w:type="dxa"/>
          </w:tcPr>
          <w:p w14:paraId="5E66AB07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2" w:type="dxa"/>
          </w:tcPr>
          <w:p w14:paraId="23BC0E00" w14:textId="77777777" w:rsidR="00FD025B" w:rsidRPr="00687253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22.12.2022</w:t>
            </w:r>
          </w:p>
        </w:tc>
        <w:tc>
          <w:tcPr>
            <w:tcW w:w="1559" w:type="dxa"/>
          </w:tcPr>
          <w:p w14:paraId="0071E368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2C2DB23F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701BEDD5" w14:textId="77777777" w:rsidR="00FD025B" w:rsidRPr="004C4DFF" w:rsidRDefault="00FD025B" w:rsidP="00354E7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14:paraId="7A7FECA3" w14:textId="77777777" w:rsidR="00FD025B" w:rsidRPr="004C4DFF" w:rsidRDefault="00FD025B" w:rsidP="00354E7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«Осенний вальс»</w:t>
            </w:r>
          </w:p>
        </w:tc>
        <w:tc>
          <w:tcPr>
            <w:tcW w:w="1559" w:type="dxa"/>
          </w:tcPr>
          <w:p w14:paraId="18A63329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B056ECE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5A78B68B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63FFC6F0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1A3C727B" w14:textId="77777777" w:rsidTr="00354E77">
        <w:trPr>
          <w:trHeight w:val="48"/>
        </w:trPr>
        <w:tc>
          <w:tcPr>
            <w:tcW w:w="567" w:type="dxa"/>
          </w:tcPr>
          <w:p w14:paraId="51E3B245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2" w:type="dxa"/>
          </w:tcPr>
          <w:p w14:paraId="273ADAAF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24.12.2022</w:t>
            </w:r>
          </w:p>
        </w:tc>
        <w:tc>
          <w:tcPr>
            <w:tcW w:w="1559" w:type="dxa"/>
          </w:tcPr>
          <w:p w14:paraId="17E42858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26EC775C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14:paraId="58ABD186" w14:textId="77777777" w:rsidR="00FD025B" w:rsidRPr="004C4DFF" w:rsidRDefault="00FD025B" w:rsidP="00354E7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14:paraId="5291D7FF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«Осенний вальс»</w:t>
            </w:r>
          </w:p>
        </w:tc>
        <w:tc>
          <w:tcPr>
            <w:tcW w:w="1559" w:type="dxa"/>
          </w:tcPr>
          <w:p w14:paraId="40183511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BB8A86F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7622B3AA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2C537F03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729EAE05" w14:textId="77777777" w:rsidTr="00354E77">
        <w:trPr>
          <w:trHeight w:val="185"/>
        </w:trPr>
        <w:tc>
          <w:tcPr>
            <w:tcW w:w="567" w:type="dxa"/>
          </w:tcPr>
          <w:p w14:paraId="1C008ABD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2" w:type="dxa"/>
          </w:tcPr>
          <w:p w14:paraId="5BD73506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29.12.2022</w:t>
            </w:r>
          </w:p>
        </w:tc>
        <w:tc>
          <w:tcPr>
            <w:tcW w:w="1559" w:type="dxa"/>
          </w:tcPr>
          <w:p w14:paraId="6A1A0224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02D10C8D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Комбинированное </w:t>
            </w:r>
          </w:p>
        </w:tc>
        <w:tc>
          <w:tcPr>
            <w:tcW w:w="992" w:type="dxa"/>
          </w:tcPr>
          <w:p w14:paraId="28DB3F29" w14:textId="77777777" w:rsidR="00FD025B" w:rsidRPr="004C4DFF" w:rsidRDefault="00FD025B" w:rsidP="00354E7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14:paraId="7E12DBBD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Что?Где</w:t>
            </w:r>
            <w:proofErr w:type="gramEnd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?Когда</w:t>
            </w:r>
            <w:proofErr w:type="spellEnd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559" w:type="dxa"/>
          </w:tcPr>
          <w:p w14:paraId="3484DC5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804F69A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2175505B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2C9887CE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36C2A1E2" w14:textId="77777777" w:rsidTr="00354E77">
        <w:trPr>
          <w:trHeight w:val="48"/>
        </w:trPr>
        <w:tc>
          <w:tcPr>
            <w:tcW w:w="567" w:type="dxa"/>
          </w:tcPr>
          <w:p w14:paraId="4C86DAE5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2" w:type="dxa"/>
          </w:tcPr>
          <w:p w14:paraId="6C885E60" w14:textId="77777777" w:rsidR="00FD025B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559" w:type="dxa"/>
          </w:tcPr>
          <w:p w14:paraId="46998B40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0B7FF231" w14:textId="77777777" w:rsidR="00FD025B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467AF068" w14:textId="77777777" w:rsidR="00FD025B" w:rsidRPr="004C4DFF" w:rsidRDefault="00FD025B" w:rsidP="00354E7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14:paraId="75659EDE" w14:textId="77777777" w:rsidR="00FD025B" w:rsidRPr="004C4DFF" w:rsidRDefault="00532848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«Главный знак - внимание»</w:t>
            </w:r>
          </w:p>
        </w:tc>
        <w:tc>
          <w:tcPr>
            <w:tcW w:w="1559" w:type="dxa"/>
          </w:tcPr>
          <w:p w14:paraId="568CA9BA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D5820CE" w14:textId="77777777" w:rsidR="00FD025B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EF6FAD" w14:textId="77777777" w:rsidR="00FD025B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449C2EF7" w14:textId="77777777" w:rsidR="00FD025B" w:rsidRPr="004C4DFF" w:rsidRDefault="00FD025B" w:rsidP="00A575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D025B" w:rsidRPr="004C4DFF" w14:paraId="0A8E8BF6" w14:textId="77777777" w:rsidTr="00AA57D7">
        <w:trPr>
          <w:trHeight w:val="637"/>
        </w:trPr>
        <w:tc>
          <w:tcPr>
            <w:tcW w:w="567" w:type="dxa"/>
          </w:tcPr>
          <w:p w14:paraId="63C9210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2" w:type="dxa"/>
          </w:tcPr>
          <w:p w14:paraId="360435A0" w14:textId="77777777" w:rsidR="00FD025B" w:rsidRPr="00687253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12. 01.2023</w:t>
            </w:r>
          </w:p>
        </w:tc>
        <w:tc>
          <w:tcPr>
            <w:tcW w:w="1559" w:type="dxa"/>
          </w:tcPr>
          <w:p w14:paraId="5A8A042E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7BCF365E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14:paraId="5765B64C" w14:textId="77777777" w:rsidR="00FD025B" w:rsidRPr="004C4DFF" w:rsidRDefault="00FD025B" w:rsidP="00354E7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14:paraId="740F6F14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«Крылатые друзья»</w:t>
            </w:r>
          </w:p>
        </w:tc>
        <w:tc>
          <w:tcPr>
            <w:tcW w:w="1559" w:type="dxa"/>
          </w:tcPr>
          <w:p w14:paraId="0F253A9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244A086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3DCEF1F9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4725A743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7A87A65A" w14:textId="77777777" w:rsidTr="00354E77">
        <w:trPr>
          <w:trHeight w:val="48"/>
        </w:trPr>
        <w:tc>
          <w:tcPr>
            <w:tcW w:w="567" w:type="dxa"/>
          </w:tcPr>
          <w:p w14:paraId="199C0EF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2" w:type="dxa"/>
          </w:tcPr>
          <w:p w14:paraId="12F624B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14. 01.2023</w:t>
            </w:r>
          </w:p>
        </w:tc>
        <w:tc>
          <w:tcPr>
            <w:tcW w:w="1559" w:type="dxa"/>
          </w:tcPr>
          <w:p w14:paraId="07EA7EC9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4A0E8863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2A930D9E" w14:textId="77777777" w:rsidR="00FD025B" w:rsidRPr="004C4DFF" w:rsidRDefault="00FD025B" w:rsidP="00354E7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14:paraId="667E1D18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«Закаливание»</w:t>
            </w:r>
          </w:p>
        </w:tc>
        <w:tc>
          <w:tcPr>
            <w:tcW w:w="1559" w:type="dxa"/>
          </w:tcPr>
          <w:p w14:paraId="0F2F127D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BE5070D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3C4C35B2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52B4BB70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1955FF38" w14:textId="77777777" w:rsidTr="00354E77">
        <w:trPr>
          <w:trHeight w:val="48"/>
        </w:trPr>
        <w:tc>
          <w:tcPr>
            <w:tcW w:w="567" w:type="dxa"/>
          </w:tcPr>
          <w:p w14:paraId="4105D5C3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2" w:type="dxa"/>
          </w:tcPr>
          <w:p w14:paraId="17E6787A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19. 01.2023</w:t>
            </w:r>
          </w:p>
        </w:tc>
        <w:tc>
          <w:tcPr>
            <w:tcW w:w="1559" w:type="dxa"/>
          </w:tcPr>
          <w:p w14:paraId="7FA8A39A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03994F7F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2B8B7B0D" w14:textId="77777777" w:rsidR="00FD025B" w:rsidRPr="004C4DFF" w:rsidRDefault="00FD025B" w:rsidP="00354E7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14:paraId="20FC793E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«Здравствуй зимушка»</w:t>
            </w:r>
          </w:p>
        </w:tc>
        <w:tc>
          <w:tcPr>
            <w:tcW w:w="1559" w:type="dxa"/>
          </w:tcPr>
          <w:p w14:paraId="10C3F8FF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9340E53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6D166F20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10B20AD3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FD025B" w:rsidRPr="004C4DFF" w14:paraId="3FCD8214" w14:textId="77777777" w:rsidTr="00AA57D7">
        <w:trPr>
          <w:trHeight w:val="637"/>
        </w:trPr>
        <w:tc>
          <w:tcPr>
            <w:tcW w:w="567" w:type="dxa"/>
          </w:tcPr>
          <w:p w14:paraId="132CD486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2" w:type="dxa"/>
          </w:tcPr>
          <w:p w14:paraId="39E1CF9A" w14:textId="77777777" w:rsidR="00FD025B" w:rsidRPr="00687253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21. 01.2023</w:t>
            </w:r>
          </w:p>
        </w:tc>
        <w:tc>
          <w:tcPr>
            <w:tcW w:w="1559" w:type="dxa"/>
          </w:tcPr>
          <w:p w14:paraId="26E62642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66566740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</w:p>
        </w:tc>
        <w:tc>
          <w:tcPr>
            <w:tcW w:w="992" w:type="dxa"/>
          </w:tcPr>
          <w:p w14:paraId="1BC3E1B6" w14:textId="77777777" w:rsidR="00FD025B" w:rsidRPr="004C4DFF" w:rsidRDefault="00FD025B" w:rsidP="00354E7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14:paraId="44B6C654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«Главный знак - внимание»</w:t>
            </w:r>
          </w:p>
        </w:tc>
        <w:tc>
          <w:tcPr>
            <w:tcW w:w="1559" w:type="dxa"/>
          </w:tcPr>
          <w:p w14:paraId="32E35BBC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742FF41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40475726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0BE73449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4FD32B9F" w14:textId="77777777" w:rsidTr="00AA57D7">
        <w:trPr>
          <w:trHeight w:val="637"/>
        </w:trPr>
        <w:tc>
          <w:tcPr>
            <w:tcW w:w="567" w:type="dxa"/>
          </w:tcPr>
          <w:p w14:paraId="4A03FD86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702" w:type="dxa"/>
          </w:tcPr>
          <w:p w14:paraId="1621E9BB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26. 01.2023</w:t>
            </w:r>
          </w:p>
        </w:tc>
        <w:tc>
          <w:tcPr>
            <w:tcW w:w="1559" w:type="dxa"/>
          </w:tcPr>
          <w:p w14:paraId="2E105B90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449578BB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35457A79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457833F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F6DA966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«Основной закон страны»</w:t>
            </w:r>
          </w:p>
        </w:tc>
        <w:tc>
          <w:tcPr>
            <w:tcW w:w="1559" w:type="dxa"/>
          </w:tcPr>
          <w:p w14:paraId="1D0889C5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B9A0AA1" w14:textId="77777777" w:rsidR="00FD025B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0F96A7F2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21B5A04B" w14:textId="77777777" w:rsidR="00FD025B" w:rsidRPr="004C4DFF" w:rsidRDefault="00FD025B" w:rsidP="00A575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449590F9" w14:textId="77777777" w:rsidTr="00AA57D7">
        <w:trPr>
          <w:trHeight w:val="637"/>
        </w:trPr>
        <w:tc>
          <w:tcPr>
            <w:tcW w:w="567" w:type="dxa"/>
          </w:tcPr>
          <w:p w14:paraId="733D4C73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2" w:type="dxa"/>
          </w:tcPr>
          <w:p w14:paraId="11AAC1E1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28. 01.2023</w:t>
            </w:r>
          </w:p>
        </w:tc>
        <w:tc>
          <w:tcPr>
            <w:tcW w:w="1559" w:type="dxa"/>
          </w:tcPr>
          <w:p w14:paraId="5EDC9001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4E8D6A34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22301FB0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2B3C71C3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8E522FA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«Основной закон страны»</w:t>
            </w:r>
          </w:p>
        </w:tc>
        <w:tc>
          <w:tcPr>
            <w:tcW w:w="1559" w:type="dxa"/>
          </w:tcPr>
          <w:p w14:paraId="197BA23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70A15AE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18EE92EC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138731FE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6B58E445" w14:textId="77777777" w:rsidTr="00AA57D7">
        <w:trPr>
          <w:trHeight w:val="637"/>
        </w:trPr>
        <w:tc>
          <w:tcPr>
            <w:tcW w:w="567" w:type="dxa"/>
          </w:tcPr>
          <w:p w14:paraId="38E78709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2" w:type="dxa"/>
          </w:tcPr>
          <w:p w14:paraId="2534314C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2.02.2023</w:t>
            </w:r>
          </w:p>
        </w:tc>
        <w:tc>
          <w:tcPr>
            <w:tcW w:w="1559" w:type="dxa"/>
          </w:tcPr>
          <w:p w14:paraId="5E53FFF5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578F418E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14:paraId="2DD2BF7A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09086B76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30F53ED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«Здравствуй зимушка»</w:t>
            </w:r>
          </w:p>
        </w:tc>
        <w:tc>
          <w:tcPr>
            <w:tcW w:w="1559" w:type="dxa"/>
          </w:tcPr>
          <w:p w14:paraId="1E137E9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CEB67DA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1DFBF49B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65E3B30D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FD025B" w:rsidRPr="004C4DFF" w14:paraId="126C3FCA" w14:textId="77777777" w:rsidTr="00AA57D7">
        <w:trPr>
          <w:trHeight w:val="637"/>
        </w:trPr>
        <w:tc>
          <w:tcPr>
            <w:tcW w:w="567" w:type="dxa"/>
          </w:tcPr>
          <w:p w14:paraId="4C3A1025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2" w:type="dxa"/>
          </w:tcPr>
          <w:p w14:paraId="6A8A36A0" w14:textId="77777777" w:rsidR="00FD025B" w:rsidRPr="00687253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4.02.2023</w:t>
            </w:r>
          </w:p>
        </w:tc>
        <w:tc>
          <w:tcPr>
            <w:tcW w:w="1559" w:type="dxa"/>
          </w:tcPr>
          <w:p w14:paraId="535E9A80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6F59FC6F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Комбинированное </w:t>
            </w:r>
          </w:p>
        </w:tc>
        <w:tc>
          <w:tcPr>
            <w:tcW w:w="992" w:type="dxa"/>
          </w:tcPr>
          <w:p w14:paraId="6A3629A7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3AE8EB45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4969CB9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«Родной язык»</w:t>
            </w:r>
          </w:p>
        </w:tc>
        <w:tc>
          <w:tcPr>
            <w:tcW w:w="1559" w:type="dxa"/>
          </w:tcPr>
          <w:p w14:paraId="710712D6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76A8D56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0DBCDDCF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2195FF34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64F22232" w14:textId="77777777" w:rsidTr="00AA57D7">
        <w:trPr>
          <w:trHeight w:val="637"/>
        </w:trPr>
        <w:tc>
          <w:tcPr>
            <w:tcW w:w="567" w:type="dxa"/>
          </w:tcPr>
          <w:p w14:paraId="5DD7F050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2" w:type="dxa"/>
          </w:tcPr>
          <w:p w14:paraId="402B154A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9.02.2023</w:t>
            </w:r>
          </w:p>
        </w:tc>
        <w:tc>
          <w:tcPr>
            <w:tcW w:w="1559" w:type="dxa"/>
          </w:tcPr>
          <w:p w14:paraId="4FDC84C2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59DDEE40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14:paraId="3209FD0B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443D6923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2F72AE7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«Экскурсия Первые шаги по родному краю»</w:t>
            </w:r>
          </w:p>
        </w:tc>
        <w:tc>
          <w:tcPr>
            <w:tcW w:w="1559" w:type="dxa"/>
          </w:tcPr>
          <w:p w14:paraId="5F358275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2DAB898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3BE873E3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5FB2AF0B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63ED6EAB" w14:textId="77777777" w:rsidTr="00AA57D7">
        <w:trPr>
          <w:trHeight w:val="637"/>
        </w:trPr>
        <w:tc>
          <w:tcPr>
            <w:tcW w:w="567" w:type="dxa"/>
          </w:tcPr>
          <w:p w14:paraId="3816B2E7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2" w:type="dxa"/>
          </w:tcPr>
          <w:p w14:paraId="59DA207B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11.02.2023</w:t>
            </w:r>
          </w:p>
        </w:tc>
        <w:tc>
          <w:tcPr>
            <w:tcW w:w="1559" w:type="dxa"/>
          </w:tcPr>
          <w:p w14:paraId="201D0359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1416400E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34A420F1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17909ECF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2293C33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«Здравствуй зимушка»</w:t>
            </w:r>
          </w:p>
        </w:tc>
        <w:tc>
          <w:tcPr>
            <w:tcW w:w="1559" w:type="dxa"/>
          </w:tcPr>
          <w:p w14:paraId="22F73191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03554A2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18FC6CDF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26E96C53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662925D6" w14:textId="77777777" w:rsidTr="00AA57D7">
        <w:trPr>
          <w:trHeight w:val="637"/>
        </w:trPr>
        <w:tc>
          <w:tcPr>
            <w:tcW w:w="567" w:type="dxa"/>
          </w:tcPr>
          <w:p w14:paraId="26BB8338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2" w:type="dxa"/>
          </w:tcPr>
          <w:p w14:paraId="02A5C0CE" w14:textId="77777777" w:rsidR="00FD025B" w:rsidRPr="00687253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16.02.2023</w:t>
            </w:r>
          </w:p>
        </w:tc>
        <w:tc>
          <w:tcPr>
            <w:tcW w:w="1559" w:type="dxa"/>
          </w:tcPr>
          <w:p w14:paraId="2BE260ED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26AD1F85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5A9EFD5E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206AE700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02CBB66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«Дружба – это не работа»</w:t>
            </w:r>
          </w:p>
        </w:tc>
        <w:tc>
          <w:tcPr>
            <w:tcW w:w="1559" w:type="dxa"/>
          </w:tcPr>
          <w:p w14:paraId="0F1E0E13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F0EB676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427A9240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734982BB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098E8EC7" w14:textId="77777777" w:rsidTr="00AA57D7">
        <w:trPr>
          <w:trHeight w:val="637"/>
        </w:trPr>
        <w:tc>
          <w:tcPr>
            <w:tcW w:w="567" w:type="dxa"/>
          </w:tcPr>
          <w:p w14:paraId="539D5DC7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2" w:type="dxa"/>
          </w:tcPr>
          <w:p w14:paraId="57238FBB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18.02.2023</w:t>
            </w:r>
          </w:p>
        </w:tc>
        <w:tc>
          <w:tcPr>
            <w:tcW w:w="1559" w:type="dxa"/>
          </w:tcPr>
          <w:p w14:paraId="0A4DDD1E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682875C1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</w:p>
        </w:tc>
        <w:tc>
          <w:tcPr>
            <w:tcW w:w="992" w:type="dxa"/>
          </w:tcPr>
          <w:p w14:paraId="733A4D3E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1EB24574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81F256B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«Сыны отечества»</w:t>
            </w:r>
          </w:p>
        </w:tc>
        <w:tc>
          <w:tcPr>
            <w:tcW w:w="1559" w:type="dxa"/>
          </w:tcPr>
          <w:p w14:paraId="1DEB4F24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747E6AD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4C696971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02FEF1CA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2236A5BB" w14:textId="77777777" w:rsidTr="00AA57D7">
        <w:trPr>
          <w:trHeight w:val="637"/>
        </w:trPr>
        <w:tc>
          <w:tcPr>
            <w:tcW w:w="567" w:type="dxa"/>
          </w:tcPr>
          <w:p w14:paraId="3D082B35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2" w:type="dxa"/>
          </w:tcPr>
          <w:p w14:paraId="7D6E6296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25.02.2023</w:t>
            </w:r>
          </w:p>
        </w:tc>
        <w:tc>
          <w:tcPr>
            <w:tcW w:w="1559" w:type="dxa"/>
          </w:tcPr>
          <w:p w14:paraId="0EC91D51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5476539D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5A7287CC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76D08E2C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9EB31DC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«Водитель и пешеход»</w:t>
            </w:r>
          </w:p>
        </w:tc>
        <w:tc>
          <w:tcPr>
            <w:tcW w:w="1559" w:type="dxa"/>
          </w:tcPr>
          <w:p w14:paraId="0EE492C7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1DF8533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2705FC7A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2BB38D0B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59BA1351" w14:textId="77777777" w:rsidTr="00AA57D7">
        <w:trPr>
          <w:trHeight w:val="637"/>
        </w:trPr>
        <w:tc>
          <w:tcPr>
            <w:tcW w:w="567" w:type="dxa"/>
          </w:tcPr>
          <w:p w14:paraId="2580BC65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2" w:type="dxa"/>
          </w:tcPr>
          <w:p w14:paraId="56C830C7" w14:textId="77777777" w:rsidR="00FD025B" w:rsidRPr="00687253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2.03.2023</w:t>
            </w:r>
          </w:p>
        </w:tc>
        <w:tc>
          <w:tcPr>
            <w:tcW w:w="1559" w:type="dxa"/>
          </w:tcPr>
          <w:p w14:paraId="59042413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0EE8C851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14:paraId="135995FC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6EDB8DC1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7DA2191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«Игры на свежем воздухе Зимние забавы»</w:t>
            </w:r>
          </w:p>
        </w:tc>
        <w:tc>
          <w:tcPr>
            <w:tcW w:w="1559" w:type="dxa"/>
          </w:tcPr>
          <w:p w14:paraId="0646ACA5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059D7E2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71BBDDCD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4F390678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01129A5F" w14:textId="77777777" w:rsidTr="00AA57D7">
        <w:trPr>
          <w:trHeight w:val="637"/>
        </w:trPr>
        <w:tc>
          <w:tcPr>
            <w:tcW w:w="567" w:type="dxa"/>
          </w:tcPr>
          <w:p w14:paraId="5283EF94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2" w:type="dxa"/>
          </w:tcPr>
          <w:p w14:paraId="2A8AE2D9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4.03.2023</w:t>
            </w:r>
          </w:p>
        </w:tc>
        <w:tc>
          <w:tcPr>
            <w:tcW w:w="1559" w:type="dxa"/>
          </w:tcPr>
          <w:p w14:paraId="2D2D6FC2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43251F8C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Комбинированное </w:t>
            </w:r>
          </w:p>
        </w:tc>
        <w:tc>
          <w:tcPr>
            <w:tcW w:w="992" w:type="dxa"/>
          </w:tcPr>
          <w:p w14:paraId="02380EF0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3BA1AED5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4BCEA36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«Здравствуй зимушка»</w:t>
            </w:r>
          </w:p>
        </w:tc>
        <w:tc>
          <w:tcPr>
            <w:tcW w:w="1559" w:type="dxa"/>
          </w:tcPr>
          <w:p w14:paraId="1E71F961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578B6F6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530FC219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1E9624E8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7BDED448" w14:textId="77777777" w:rsidTr="00AA57D7">
        <w:trPr>
          <w:trHeight w:val="637"/>
        </w:trPr>
        <w:tc>
          <w:tcPr>
            <w:tcW w:w="567" w:type="dxa"/>
          </w:tcPr>
          <w:p w14:paraId="41B8E9EE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2" w:type="dxa"/>
          </w:tcPr>
          <w:p w14:paraId="6DF32ADF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9.03.2023</w:t>
            </w:r>
          </w:p>
        </w:tc>
        <w:tc>
          <w:tcPr>
            <w:tcW w:w="1559" w:type="dxa"/>
          </w:tcPr>
          <w:p w14:paraId="24C0A965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0E2F4F40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14:paraId="48000FA2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45649B55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FA7F1C8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«Военно-спортивная игра Зарница»</w:t>
            </w:r>
          </w:p>
        </w:tc>
        <w:tc>
          <w:tcPr>
            <w:tcW w:w="1559" w:type="dxa"/>
          </w:tcPr>
          <w:p w14:paraId="28F360B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BD15ABE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4992E8D7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23FB5454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7A5E09C4" w14:textId="77777777" w:rsidTr="00AA57D7">
        <w:trPr>
          <w:trHeight w:val="637"/>
        </w:trPr>
        <w:tc>
          <w:tcPr>
            <w:tcW w:w="567" w:type="dxa"/>
          </w:tcPr>
          <w:p w14:paraId="2E82D015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2" w:type="dxa"/>
          </w:tcPr>
          <w:p w14:paraId="6B758E44" w14:textId="77777777" w:rsidR="00FD025B" w:rsidRPr="00687253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11.03.2023</w:t>
            </w:r>
          </w:p>
        </w:tc>
        <w:tc>
          <w:tcPr>
            <w:tcW w:w="1559" w:type="dxa"/>
          </w:tcPr>
          <w:p w14:paraId="17DFC256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7E2F2BFD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72B78570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058715B3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A5818D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Что?Где</w:t>
            </w:r>
            <w:proofErr w:type="gramEnd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?Когда</w:t>
            </w:r>
            <w:proofErr w:type="spellEnd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559" w:type="dxa"/>
          </w:tcPr>
          <w:p w14:paraId="10BCEAE3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A8BBB97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1DA86161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5FAC91B1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3D11C292" w14:textId="77777777" w:rsidTr="00AA57D7">
        <w:trPr>
          <w:trHeight w:val="637"/>
        </w:trPr>
        <w:tc>
          <w:tcPr>
            <w:tcW w:w="567" w:type="dxa"/>
          </w:tcPr>
          <w:p w14:paraId="04A99593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702" w:type="dxa"/>
          </w:tcPr>
          <w:p w14:paraId="78DBD52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16.03.2023</w:t>
            </w:r>
          </w:p>
        </w:tc>
        <w:tc>
          <w:tcPr>
            <w:tcW w:w="1559" w:type="dxa"/>
          </w:tcPr>
          <w:p w14:paraId="248C640D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38E71360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13DF1CC0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715EA12D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65A3ABA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«Военно-спортивная игра Зарница»</w:t>
            </w:r>
          </w:p>
        </w:tc>
        <w:tc>
          <w:tcPr>
            <w:tcW w:w="1559" w:type="dxa"/>
          </w:tcPr>
          <w:p w14:paraId="5E8BC351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2D0DAC9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11661B20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152B66C1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59523947" w14:textId="77777777" w:rsidTr="00AA57D7">
        <w:trPr>
          <w:trHeight w:val="637"/>
        </w:trPr>
        <w:tc>
          <w:tcPr>
            <w:tcW w:w="567" w:type="dxa"/>
          </w:tcPr>
          <w:p w14:paraId="6D622750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2" w:type="dxa"/>
          </w:tcPr>
          <w:p w14:paraId="698B24D1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18.03.2023</w:t>
            </w:r>
          </w:p>
        </w:tc>
        <w:tc>
          <w:tcPr>
            <w:tcW w:w="1559" w:type="dxa"/>
          </w:tcPr>
          <w:p w14:paraId="1A105067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7EE93729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</w:p>
        </w:tc>
        <w:tc>
          <w:tcPr>
            <w:tcW w:w="992" w:type="dxa"/>
          </w:tcPr>
          <w:p w14:paraId="53F6257E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25092785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B3DDD80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«Космос –это мы»</w:t>
            </w:r>
          </w:p>
        </w:tc>
        <w:tc>
          <w:tcPr>
            <w:tcW w:w="1559" w:type="dxa"/>
          </w:tcPr>
          <w:p w14:paraId="3F675C94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B5774F3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652E90A7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4670329B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4D427B3F" w14:textId="77777777" w:rsidTr="00AA57D7">
        <w:trPr>
          <w:trHeight w:val="637"/>
        </w:trPr>
        <w:tc>
          <w:tcPr>
            <w:tcW w:w="567" w:type="dxa"/>
          </w:tcPr>
          <w:p w14:paraId="426C31E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2" w:type="dxa"/>
          </w:tcPr>
          <w:p w14:paraId="4BC283D1" w14:textId="77777777" w:rsidR="00FD025B" w:rsidRPr="00A462E3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23.03.2023</w:t>
            </w:r>
          </w:p>
        </w:tc>
        <w:tc>
          <w:tcPr>
            <w:tcW w:w="1559" w:type="dxa"/>
          </w:tcPr>
          <w:p w14:paraId="0047C52B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5C63A6BC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76006944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08D33E4F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B09FFB1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«Весна-красна»</w:t>
            </w:r>
          </w:p>
        </w:tc>
        <w:tc>
          <w:tcPr>
            <w:tcW w:w="1559" w:type="dxa"/>
          </w:tcPr>
          <w:p w14:paraId="39A2FC79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CBC7943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2584C7DF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71F48941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756B8591" w14:textId="77777777" w:rsidTr="00AA57D7">
        <w:trPr>
          <w:trHeight w:val="637"/>
        </w:trPr>
        <w:tc>
          <w:tcPr>
            <w:tcW w:w="567" w:type="dxa"/>
          </w:tcPr>
          <w:p w14:paraId="0A7F0AD0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2" w:type="dxa"/>
          </w:tcPr>
          <w:p w14:paraId="46CE88C1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25.03.2023</w:t>
            </w:r>
          </w:p>
        </w:tc>
        <w:tc>
          <w:tcPr>
            <w:tcW w:w="1559" w:type="dxa"/>
          </w:tcPr>
          <w:p w14:paraId="7C6140FB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3A06DA77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14:paraId="33F7D5AE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45CD54DE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13DAEA0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«Мы против наркотиков»</w:t>
            </w:r>
          </w:p>
        </w:tc>
        <w:tc>
          <w:tcPr>
            <w:tcW w:w="1559" w:type="dxa"/>
          </w:tcPr>
          <w:p w14:paraId="66611221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5016C4F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12A4D0E5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57EE8B86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7CA0EB9B" w14:textId="77777777" w:rsidTr="00AA57D7">
        <w:trPr>
          <w:trHeight w:val="637"/>
        </w:trPr>
        <w:tc>
          <w:tcPr>
            <w:tcW w:w="567" w:type="dxa"/>
          </w:tcPr>
          <w:p w14:paraId="38F00F7A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2" w:type="dxa"/>
          </w:tcPr>
          <w:p w14:paraId="6C8E8246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30.03.2023</w:t>
            </w:r>
          </w:p>
        </w:tc>
        <w:tc>
          <w:tcPr>
            <w:tcW w:w="1559" w:type="dxa"/>
          </w:tcPr>
          <w:p w14:paraId="3228B828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5F2DB2C4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Комбинированное </w:t>
            </w:r>
          </w:p>
        </w:tc>
        <w:tc>
          <w:tcPr>
            <w:tcW w:w="992" w:type="dxa"/>
          </w:tcPr>
          <w:p w14:paraId="772FFA0B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069866F8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FB2EC05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«8 марта»</w:t>
            </w:r>
          </w:p>
        </w:tc>
        <w:tc>
          <w:tcPr>
            <w:tcW w:w="1559" w:type="dxa"/>
          </w:tcPr>
          <w:p w14:paraId="2E1550F0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2CEC7DB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51D5C6AB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11336B1D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05C6949E" w14:textId="77777777" w:rsidTr="00AA57D7">
        <w:trPr>
          <w:trHeight w:val="637"/>
        </w:trPr>
        <w:tc>
          <w:tcPr>
            <w:tcW w:w="567" w:type="dxa"/>
          </w:tcPr>
          <w:p w14:paraId="447BA2BA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2" w:type="dxa"/>
          </w:tcPr>
          <w:p w14:paraId="561E9881" w14:textId="77777777" w:rsidR="00FD025B" w:rsidRPr="00A462E3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1.04.2023</w:t>
            </w:r>
          </w:p>
        </w:tc>
        <w:tc>
          <w:tcPr>
            <w:tcW w:w="1559" w:type="dxa"/>
          </w:tcPr>
          <w:p w14:paraId="6ECD6C05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59B5EFE1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14:paraId="33C07284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78F5FB61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FB9B8BE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«Весна-красна»</w:t>
            </w:r>
          </w:p>
        </w:tc>
        <w:tc>
          <w:tcPr>
            <w:tcW w:w="1559" w:type="dxa"/>
          </w:tcPr>
          <w:p w14:paraId="62F11847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63D5207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0980C883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2C9907A2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4063EAAF" w14:textId="77777777" w:rsidTr="00AA57D7">
        <w:trPr>
          <w:trHeight w:val="637"/>
        </w:trPr>
        <w:tc>
          <w:tcPr>
            <w:tcW w:w="567" w:type="dxa"/>
          </w:tcPr>
          <w:p w14:paraId="2E401ECE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2" w:type="dxa"/>
          </w:tcPr>
          <w:p w14:paraId="6CEAA185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6.04.2023</w:t>
            </w:r>
          </w:p>
        </w:tc>
        <w:tc>
          <w:tcPr>
            <w:tcW w:w="1559" w:type="dxa"/>
          </w:tcPr>
          <w:p w14:paraId="00435F9C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33B7938D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24A464B0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51B77B58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703BCC8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«Весёлый субботник»</w:t>
            </w:r>
          </w:p>
        </w:tc>
        <w:tc>
          <w:tcPr>
            <w:tcW w:w="1559" w:type="dxa"/>
          </w:tcPr>
          <w:p w14:paraId="356E0805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936669B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170B2A64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22660F41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69460FD3" w14:textId="77777777" w:rsidTr="00AA57D7">
        <w:trPr>
          <w:trHeight w:val="637"/>
        </w:trPr>
        <w:tc>
          <w:tcPr>
            <w:tcW w:w="567" w:type="dxa"/>
          </w:tcPr>
          <w:p w14:paraId="542F0CA5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2" w:type="dxa"/>
          </w:tcPr>
          <w:p w14:paraId="2C050450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8.04.2023</w:t>
            </w:r>
          </w:p>
        </w:tc>
        <w:tc>
          <w:tcPr>
            <w:tcW w:w="1559" w:type="dxa"/>
          </w:tcPr>
          <w:p w14:paraId="578339E4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6050CEF2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</w:tcPr>
          <w:p w14:paraId="17200211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41FC0C16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D686D86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Итоговое занятие </w:t>
            </w:r>
            <w:proofErr w:type="spellStart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спортпраздник</w:t>
            </w:r>
            <w:proofErr w:type="spellEnd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«Мама, папа я – спортивная семья!»</w:t>
            </w:r>
          </w:p>
        </w:tc>
        <w:tc>
          <w:tcPr>
            <w:tcW w:w="1559" w:type="dxa"/>
          </w:tcPr>
          <w:p w14:paraId="2A3E9D1A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F1DA5D1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6F6F25AE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16056D7D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15F434DF" w14:textId="77777777" w:rsidTr="00AA57D7">
        <w:trPr>
          <w:trHeight w:val="637"/>
        </w:trPr>
        <w:tc>
          <w:tcPr>
            <w:tcW w:w="567" w:type="dxa"/>
          </w:tcPr>
          <w:p w14:paraId="3FDA136E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2" w:type="dxa"/>
          </w:tcPr>
          <w:p w14:paraId="2C282D84" w14:textId="77777777" w:rsidR="00FD025B" w:rsidRPr="00A462E3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13.04.2023</w:t>
            </w:r>
          </w:p>
        </w:tc>
        <w:tc>
          <w:tcPr>
            <w:tcW w:w="1559" w:type="dxa"/>
          </w:tcPr>
          <w:p w14:paraId="1C66F088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34264123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</w:p>
        </w:tc>
        <w:tc>
          <w:tcPr>
            <w:tcW w:w="992" w:type="dxa"/>
          </w:tcPr>
          <w:p w14:paraId="3A9DAA3E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4D98CDC9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A1B79DF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«Мы против наркотиков»</w:t>
            </w:r>
          </w:p>
        </w:tc>
        <w:tc>
          <w:tcPr>
            <w:tcW w:w="1559" w:type="dxa"/>
          </w:tcPr>
          <w:p w14:paraId="0B1F68C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F02A0FC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32E6BA77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588C35AE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61C5B819" w14:textId="77777777" w:rsidTr="00AA57D7">
        <w:trPr>
          <w:trHeight w:val="637"/>
        </w:trPr>
        <w:tc>
          <w:tcPr>
            <w:tcW w:w="567" w:type="dxa"/>
          </w:tcPr>
          <w:p w14:paraId="549D0EA0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2" w:type="dxa"/>
          </w:tcPr>
          <w:p w14:paraId="2846F22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15.04.2023</w:t>
            </w:r>
          </w:p>
        </w:tc>
        <w:tc>
          <w:tcPr>
            <w:tcW w:w="1559" w:type="dxa"/>
          </w:tcPr>
          <w:p w14:paraId="44C3CC4E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2681B0E4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Итоговое</w:t>
            </w:r>
          </w:p>
        </w:tc>
        <w:tc>
          <w:tcPr>
            <w:tcW w:w="992" w:type="dxa"/>
          </w:tcPr>
          <w:p w14:paraId="586BEB86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3F376592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B406F79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Итоговое занятие </w:t>
            </w:r>
            <w:proofErr w:type="spellStart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спортпраздник</w:t>
            </w:r>
            <w:proofErr w:type="spellEnd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«Мама, папа я – спортивная семья!»</w:t>
            </w:r>
          </w:p>
        </w:tc>
        <w:tc>
          <w:tcPr>
            <w:tcW w:w="1559" w:type="dxa"/>
          </w:tcPr>
          <w:p w14:paraId="02016235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A21384A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377928BB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3E1C6118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 праздник</w:t>
            </w:r>
          </w:p>
        </w:tc>
      </w:tr>
      <w:tr w:rsidR="00FD025B" w:rsidRPr="004C4DFF" w14:paraId="30AB3901" w14:textId="77777777" w:rsidTr="00AA57D7">
        <w:trPr>
          <w:trHeight w:val="637"/>
        </w:trPr>
        <w:tc>
          <w:tcPr>
            <w:tcW w:w="567" w:type="dxa"/>
          </w:tcPr>
          <w:p w14:paraId="793483E0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2" w:type="dxa"/>
          </w:tcPr>
          <w:p w14:paraId="6EB41EAF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20.04.2023</w:t>
            </w:r>
          </w:p>
        </w:tc>
        <w:tc>
          <w:tcPr>
            <w:tcW w:w="1559" w:type="dxa"/>
          </w:tcPr>
          <w:p w14:paraId="0F0A1896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115DF375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</w:t>
            </w:r>
          </w:p>
        </w:tc>
        <w:tc>
          <w:tcPr>
            <w:tcW w:w="992" w:type="dxa"/>
          </w:tcPr>
          <w:p w14:paraId="5C51957C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40E0A8EA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5BCDDF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занятие Акция «Чтобы дольше жили книги»</w:t>
            </w:r>
          </w:p>
        </w:tc>
        <w:tc>
          <w:tcPr>
            <w:tcW w:w="1559" w:type="dxa"/>
          </w:tcPr>
          <w:p w14:paraId="399B4496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4A306C3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4D471944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3BA128E9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Акция</w:t>
            </w:r>
          </w:p>
        </w:tc>
      </w:tr>
      <w:tr w:rsidR="00FD025B" w:rsidRPr="004C4DFF" w14:paraId="33DE7741" w14:textId="77777777" w:rsidTr="00AA57D7">
        <w:trPr>
          <w:trHeight w:val="637"/>
        </w:trPr>
        <w:tc>
          <w:tcPr>
            <w:tcW w:w="567" w:type="dxa"/>
          </w:tcPr>
          <w:p w14:paraId="33B6A458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2" w:type="dxa"/>
          </w:tcPr>
          <w:p w14:paraId="00CB9AAA" w14:textId="77777777" w:rsidR="00FD025B" w:rsidRPr="00A462E3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22.04.2023</w:t>
            </w:r>
          </w:p>
        </w:tc>
        <w:tc>
          <w:tcPr>
            <w:tcW w:w="1559" w:type="dxa"/>
          </w:tcPr>
          <w:p w14:paraId="1DF9254E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7A18E7FE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Комбинированное </w:t>
            </w:r>
          </w:p>
        </w:tc>
        <w:tc>
          <w:tcPr>
            <w:tcW w:w="992" w:type="dxa"/>
          </w:tcPr>
          <w:p w14:paraId="2888EBA1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27C45462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1E605B9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«Наш выбор жизнь!»</w:t>
            </w:r>
          </w:p>
        </w:tc>
        <w:tc>
          <w:tcPr>
            <w:tcW w:w="1559" w:type="dxa"/>
          </w:tcPr>
          <w:p w14:paraId="6076670B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95BECDC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169A81ED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407717F2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018A2188" w14:textId="77777777" w:rsidTr="00AA57D7">
        <w:trPr>
          <w:trHeight w:val="637"/>
        </w:trPr>
        <w:tc>
          <w:tcPr>
            <w:tcW w:w="567" w:type="dxa"/>
          </w:tcPr>
          <w:p w14:paraId="7891D85E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702" w:type="dxa"/>
          </w:tcPr>
          <w:p w14:paraId="0E269399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1559" w:type="dxa"/>
          </w:tcPr>
          <w:p w14:paraId="78F91B63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079C97C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14:paraId="1D76AB72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6C9BF034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55AF925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«Космос это мы!»</w:t>
            </w:r>
          </w:p>
        </w:tc>
        <w:tc>
          <w:tcPr>
            <w:tcW w:w="1559" w:type="dxa"/>
          </w:tcPr>
          <w:p w14:paraId="7E14DCD3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168896F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226D27B1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509865E7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669CF6ED" w14:textId="77777777" w:rsidTr="00AA57D7">
        <w:trPr>
          <w:trHeight w:val="637"/>
        </w:trPr>
        <w:tc>
          <w:tcPr>
            <w:tcW w:w="567" w:type="dxa"/>
          </w:tcPr>
          <w:p w14:paraId="2B3508AB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2" w:type="dxa"/>
          </w:tcPr>
          <w:p w14:paraId="2C9A4CAF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29.04.2023</w:t>
            </w:r>
          </w:p>
        </w:tc>
        <w:tc>
          <w:tcPr>
            <w:tcW w:w="1559" w:type="dxa"/>
          </w:tcPr>
          <w:p w14:paraId="367C9C45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6583D838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</w:t>
            </w:r>
          </w:p>
        </w:tc>
        <w:tc>
          <w:tcPr>
            <w:tcW w:w="992" w:type="dxa"/>
          </w:tcPr>
          <w:p w14:paraId="0E0ADA14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515CDCCC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28F6C67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«Итоговое занятие сквозь года звенит Победа»</w:t>
            </w:r>
          </w:p>
        </w:tc>
        <w:tc>
          <w:tcPr>
            <w:tcW w:w="1559" w:type="dxa"/>
          </w:tcPr>
          <w:p w14:paraId="033E93A6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2B2EDE5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755D3292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136A0DB8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0908285F" w14:textId="77777777" w:rsidTr="00AA57D7">
        <w:trPr>
          <w:trHeight w:val="637"/>
        </w:trPr>
        <w:tc>
          <w:tcPr>
            <w:tcW w:w="567" w:type="dxa"/>
          </w:tcPr>
          <w:p w14:paraId="2EB9CCF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2" w:type="dxa"/>
          </w:tcPr>
          <w:p w14:paraId="28F83A81" w14:textId="77777777" w:rsidR="00FD025B" w:rsidRPr="00A462E3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4.05.2023</w:t>
            </w:r>
          </w:p>
        </w:tc>
        <w:tc>
          <w:tcPr>
            <w:tcW w:w="1559" w:type="dxa"/>
          </w:tcPr>
          <w:p w14:paraId="55E9317E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6E1C8550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Итоговое</w:t>
            </w:r>
          </w:p>
        </w:tc>
        <w:tc>
          <w:tcPr>
            <w:tcW w:w="992" w:type="dxa"/>
          </w:tcPr>
          <w:p w14:paraId="57334665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6520861A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BC5857D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занятие сквозь года звенит Победа»</w:t>
            </w:r>
          </w:p>
        </w:tc>
        <w:tc>
          <w:tcPr>
            <w:tcW w:w="1559" w:type="dxa"/>
          </w:tcPr>
          <w:p w14:paraId="539ED16B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ED4DAE1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16DD9786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4E0AA27B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Концертная программа</w:t>
            </w:r>
          </w:p>
        </w:tc>
      </w:tr>
      <w:tr w:rsidR="00FD025B" w:rsidRPr="004C4DFF" w14:paraId="051B13A0" w14:textId="77777777" w:rsidTr="00AA57D7">
        <w:trPr>
          <w:trHeight w:val="637"/>
        </w:trPr>
        <w:tc>
          <w:tcPr>
            <w:tcW w:w="567" w:type="dxa"/>
          </w:tcPr>
          <w:p w14:paraId="19017644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2" w:type="dxa"/>
          </w:tcPr>
          <w:p w14:paraId="6822D98E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6.05.2023</w:t>
            </w:r>
          </w:p>
        </w:tc>
        <w:tc>
          <w:tcPr>
            <w:tcW w:w="1559" w:type="dxa"/>
          </w:tcPr>
          <w:p w14:paraId="1C010809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6E9E06E0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Итоговое</w:t>
            </w:r>
          </w:p>
        </w:tc>
        <w:tc>
          <w:tcPr>
            <w:tcW w:w="992" w:type="dxa"/>
          </w:tcPr>
          <w:p w14:paraId="3F7AB5C3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619BD361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2090C67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занятие КВН «</w:t>
            </w:r>
            <w:proofErr w:type="gramStart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Смех</w:t>
            </w:r>
            <w:proofErr w:type="gramEnd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да и только!»</w:t>
            </w:r>
          </w:p>
        </w:tc>
        <w:tc>
          <w:tcPr>
            <w:tcW w:w="1559" w:type="dxa"/>
          </w:tcPr>
          <w:p w14:paraId="202D8EEE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ED10D31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04F3C448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16BDA978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3D92EBE8" w14:textId="77777777" w:rsidTr="00AA57D7">
        <w:trPr>
          <w:trHeight w:val="637"/>
        </w:trPr>
        <w:tc>
          <w:tcPr>
            <w:tcW w:w="567" w:type="dxa"/>
          </w:tcPr>
          <w:p w14:paraId="7ACC88FC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2" w:type="dxa"/>
          </w:tcPr>
          <w:p w14:paraId="13B01DAA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11.05.2023</w:t>
            </w:r>
          </w:p>
        </w:tc>
        <w:tc>
          <w:tcPr>
            <w:tcW w:w="1559" w:type="dxa"/>
          </w:tcPr>
          <w:p w14:paraId="666ECECF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4400C30D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Итоговое</w:t>
            </w:r>
          </w:p>
        </w:tc>
        <w:tc>
          <w:tcPr>
            <w:tcW w:w="992" w:type="dxa"/>
          </w:tcPr>
          <w:p w14:paraId="6C479A1E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11F06D48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F9D2AB6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занятие КВН «</w:t>
            </w:r>
            <w:proofErr w:type="gramStart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Смех</w:t>
            </w:r>
            <w:proofErr w:type="gramEnd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да и только!»</w:t>
            </w:r>
          </w:p>
        </w:tc>
        <w:tc>
          <w:tcPr>
            <w:tcW w:w="1559" w:type="dxa"/>
          </w:tcPr>
          <w:p w14:paraId="5B7C73DD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075C6C4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5157331B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19506DD9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Интелектуальна</w:t>
            </w:r>
            <w:proofErr w:type="spellEnd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игра</w:t>
            </w:r>
          </w:p>
        </w:tc>
      </w:tr>
      <w:tr w:rsidR="00FD025B" w:rsidRPr="004C4DFF" w14:paraId="33C51B9E" w14:textId="77777777" w:rsidTr="00AA57D7">
        <w:trPr>
          <w:trHeight w:val="637"/>
        </w:trPr>
        <w:tc>
          <w:tcPr>
            <w:tcW w:w="567" w:type="dxa"/>
          </w:tcPr>
          <w:p w14:paraId="48710776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2" w:type="dxa"/>
          </w:tcPr>
          <w:p w14:paraId="33380E16" w14:textId="77777777" w:rsidR="00FD025B" w:rsidRPr="00A462E3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13.05.2023</w:t>
            </w:r>
          </w:p>
        </w:tc>
        <w:tc>
          <w:tcPr>
            <w:tcW w:w="1559" w:type="dxa"/>
          </w:tcPr>
          <w:p w14:paraId="08814221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61D2A130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Итоговое</w:t>
            </w:r>
          </w:p>
        </w:tc>
        <w:tc>
          <w:tcPr>
            <w:tcW w:w="992" w:type="dxa"/>
          </w:tcPr>
          <w:p w14:paraId="687E86ED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590B1FCB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ACF8597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занятие «Тимуровцы»</w:t>
            </w:r>
          </w:p>
        </w:tc>
        <w:tc>
          <w:tcPr>
            <w:tcW w:w="1559" w:type="dxa"/>
          </w:tcPr>
          <w:p w14:paraId="2644B957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586FD06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16A58E6C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68558466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4DFF7462" w14:textId="77777777" w:rsidTr="00354E77">
        <w:trPr>
          <w:trHeight w:val="124"/>
        </w:trPr>
        <w:tc>
          <w:tcPr>
            <w:tcW w:w="567" w:type="dxa"/>
          </w:tcPr>
          <w:p w14:paraId="2BC138B8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2" w:type="dxa"/>
          </w:tcPr>
          <w:p w14:paraId="2EA9A6CA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18.05.2023</w:t>
            </w:r>
          </w:p>
        </w:tc>
        <w:tc>
          <w:tcPr>
            <w:tcW w:w="1559" w:type="dxa"/>
          </w:tcPr>
          <w:p w14:paraId="3D7052D9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192722E7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Комбинированое</w:t>
            </w:r>
            <w:proofErr w:type="spellEnd"/>
          </w:p>
        </w:tc>
        <w:tc>
          <w:tcPr>
            <w:tcW w:w="992" w:type="dxa"/>
          </w:tcPr>
          <w:p w14:paraId="0D72CA1E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14:paraId="07C09E58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«До свиданья школа!»</w:t>
            </w:r>
          </w:p>
        </w:tc>
        <w:tc>
          <w:tcPr>
            <w:tcW w:w="1559" w:type="dxa"/>
          </w:tcPr>
          <w:p w14:paraId="0387475A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7C8EFB4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72A0CC71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1DCFF53A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6F9CEBFC" w14:textId="77777777" w:rsidTr="00AA57D7">
        <w:trPr>
          <w:trHeight w:val="637"/>
        </w:trPr>
        <w:tc>
          <w:tcPr>
            <w:tcW w:w="567" w:type="dxa"/>
          </w:tcPr>
          <w:p w14:paraId="5C20A3EC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2" w:type="dxa"/>
          </w:tcPr>
          <w:p w14:paraId="6B3D8A25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20.05.2023</w:t>
            </w:r>
          </w:p>
        </w:tc>
        <w:tc>
          <w:tcPr>
            <w:tcW w:w="1559" w:type="dxa"/>
          </w:tcPr>
          <w:p w14:paraId="32E99F7C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47981D35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Итоговое</w:t>
            </w:r>
          </w:p>
        </w:tc>
        <w:tc>
          <w:tcPr>
            <w:tcW w:w="992" w:type="dxa"/>
          </w:tcPr>
          <w:p w14:paraId="31A546D5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2C9B2548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6F2151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квест-игра «</w:t>
            </w:r>
            <w:proofErr w:type="spellStart"/>
            <w:proofErr w:type="gramStart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Ура!Каникулы</w:t>
            </w:r>
            <w:proofErr w:type="spellEnd"/>
            <w:proofErr w:type="gramEnd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14:paraId="201F2C2E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6EEB5FA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6EC82CC8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106AE341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514D224F" w14:textId="77777777" w:rsidTr="00AA57D7">
        <w:trPr>
          <w:trHeight w:val="637"/>
        </w:trPr>
        <w:tc>
          <w:tcPr>
            <w:tcW w:w="567" w:type="dxa"/>
          </w:tcPr>
          <w:p w14:paraId="7216054D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2" w:type="dxa"/>
          </w:tcPr>
          <w:p w14:paraId="51D64465" w14:textId="77777777" w:rsidR="00FD025B" w:rsidRPr="00A462E3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25.05.2023</w:t>
            </w:r>
          </w:p>
        </w:tc>
        <w:tc>
          <w:tcPr>
            <w:tcW w:w="1559" w:type="dxa"/>
          </w:tcPr>
          <w:p w14:paraId="240AC669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4C6A7D51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Итоговое</w:t>
            </w:r>
          </w:p>
        </w:tc>
        <w:tc>
          <w:tcPr>
            <w:tcW w:w="992" w:type="dxa"/>
          </w:tcPr>
          <w:p w14:paraId="2C5657BB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07706978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E8ACD79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занятие квест-игра «Ура!</w:t>
            </w:r>
            <w:r w:rsidR="00354E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Каникулы»</w:t>
            </w:r>
          </w:p>
        </w:tc>
        <w:tc>
          <w:tcPr>
            <w:tcW w:w="1559" w:type="dxa"/>
          </w:tcPr>
          <w:p w14:paraId="2DF99398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A9FF2C7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45319DDA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1B817AB5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Ира-квест</w:t>
            </w:r>
          </w:p>
        </w:tc>
      </w:tr>
      <w:tr w:rsidR="00FD025B" w:rsidRPr="004C4DFF" w14:paraId="0313AF13" w14:textId="77777777" w:rsidTr="00AA57D7">
        <w:trPr>
          <w:trHeight w:val="600"/>
        </w:trPr>
        <w:tc>
          <w:tcPr>
            <w:tcW w:w="567" w:type="dxa"/>
          </w:tcPr>
          <w:p w14:paraId="1729FF27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2" w:type="dxa"/>
          </w:tcPr>
          <w:p w14:paraId="412E3576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27.05.2023</w:t>
            </w:r>
          </w:p>
        </w:tc>
        <w:tc>
          <w:tcPr>
            <w:tcW w:w="1559" w:type="dxa"/>
          </w:tcPr>
          <w:p w14:paraId="24C5D5D9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54A9A179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Итоговое</w:t>
            </w:r>
          </w:p>
        </w:tc>
        <w:tc>
          <w:tcPr>
            <w:tcW w:w="992" w:type="dxa"/>
          </w:tcPr>
          <w:p w14:paraId="0AA48F47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661954FB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4DE183E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559" w:type="dxa"/>
          </w:tcPr>
          <w:p w14:paraId="0754F46B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13163F1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3ED401CC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д/к Исток</w:t>
            </w:r>
          </w:p>
        </w:tc>
        <w:tc>
          <w:tcPr>
            <w:tcW w:w="1842" w:type="dxa"/>
          </w:tcPr>
          <w:p w14:paraId="6655C281" w14:textId="77777777" w:rsidR="00FD025B" w:rsidRPr="008124CA" w:rsidRDefault="00FD025B" w:rsidP="00A575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</w:tr>
      <w:tr w:rsidR="00354E77" w:rsidRPr="004C4DFF" w14:paraId="3E6D2545" w14:textId="77777777" w:rsidTr="00354E77">
        <w:trPr>
          <w:trHeight w:val="48"/>
        </w:trPr>
        <w:tc>
          <w:tcPr>
            <w:tcW w:w="567" w:type="dxa"/>
          </w:tcPr>
          <w:p w14:paraId="25302812" w14:textId="77777777" w:rsidR="00354E77" w:rsidRPr="004C4DFF" w:rsidRDefault="00354E77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437E0EE9" w14:textId="77777777" w:rsidR="00354E77" w:rsidRDefault="00354E77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60EDF5A" w14:textId="77777777" w:rsidR="00354E77" w:rsidRDefault="00354E77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9B7051" w14:textId="77777777" w:rsidR="00354E77" w:rsidRPr="004C4DFF" w:rsidRDefault="00354E77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4D308720" w14:textId="77777777" w:rsidR="00354E77" w:rsidRDefault="00354E77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835" w:type="dxa"/>
          </w:tcPr>
          <w:p w14:paraId="59BCBD33" w14:textId="77777777" w:rsidR="00354E77" w:rsidRPr="004C4DFF" w:rsidRDefault="00354E77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8B340EB" w14:textId="77777777" w:rsidR="00354E77" w:rsidRPr="004C4DFF" w:rsidRDefault="00354E77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FCE46B8" w14:textId="77777777" w:rsidR="00354E77" w:rsidRDefault="00354E77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7BE865" w14:textId="77777777" w:rsidR="00354E77" w:rsidRDefault="00354E77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78F4595" w14:textId="77777777" w:rsidR="00354E77" w:rsidRDefault="00354E77" w:rsidP="00A575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C3B8E1F" w14:textId="77777777" w:rsidR="00617B45" w:rsidRDefault="00617B45" w:rsidP="00617B45">
      <w:pPr>
        <w:pStyle w:val="a7"/>
        <w:tabs>
          <w:tab w:val="left" w:pos="0"/>
          <w:tab w:val="left" w:pos="12576"/>
        </w:tabs>
        <w:ind w:firstLine="0"/>
        <w:rPr>
          <w:sz w:val="24"/>
          <w:szCs w:val="24"/>
          <w:lang w:val="ru-RU"/>
        </w:rPr>
      </w:pPr>
    </w:p>
    <w:bookmarkEnd w:id="2"/>
    <w:p w14:paraId="13C83519" w14:textId="77777777" w:rsidR="00617B45" w:rsidRPr="00D94B9E" w:rsidRDefault="00617B45" w:rsidP="00617B45">
      <w:pPr>
        <w:pStyle w:val="a4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4B9E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КАЛЕНДАРНЫЙ УЧЕБНЫЙ ГРАФИК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D94B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группа)</w:t>
      </w:r>
    </w:p>
    <w:tbl>
      <w:tblPr>
        <w:tblStyle w:val="a6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559"/>
        <w:gridCol w:w="1843"/>
        <w:gridCol w:w="992"/>
        <w:gridCol w:w="2835"/>
        <w:gridCol w:w="1559"/>
        <w:gridCol w:w="1418"/>
        <w:gridCol w:w="1843"/>
        <w:gridCol w:w="1842"/>
      </w:tblGrid>
      <w:tr w:rsidR="00617B45" w:rsidRPr="004C4DFF" w14:paraId="0E862140" w14:textId="77777777" w:rsidTr="00AA57D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CCFF"/>
            <w:vAlign w:val="center"/>
          </w:tcPr>
          <w:p w14:paraId="02A9C10D" w14:textId="77777777" w:rsidR="00617B45" w:rsidRPr="004C4DFF" w:rsidRDefault="00617B45" w:rsidP="00AA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CCFF"/>
            <w:vAlign w:val="center"/>
          </w:tcPr>
          <w:p w14:paraId="455FAF58" w14:textId="77777777" w:rsidR="00617B45" w:rsidRPr="004C4DFF" w:rsidRDefault="00617B45" w:rsidP="00AA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Число, месяц,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CCFF"/>
            <w:vAlign w:val="center"/>
          </w:tcPr>
          <w:p w14:paraId="02D68F7A" w14:textId="77777777" w:rsidR="00617B45" w:rsidRPr="004C4DFF" w:rsidRDefault="00617B45" w:rsidP="00AA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проведения,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CCFF"/>
            <w:vAlign w:val="center"/>
          </w:tcPr>
          <w:p w14:paraId="7C4AF0E4" w14:textId="77777777" w:rsidR="00617B45" w:rsidRPr="004C4DFF" w:rsidRDefault="00617B45" w:rsidP="00AA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CCFF"/>
            <w:vAlign w:val="center"/>
          </w:tcPr>
          <w:p w14:paraId="62085629" w14:textId="77777777" w:rsidR="00617B45" w:rsidRPr="004C4DFF" w:rsidRDefault="00617B45" w:rsidP="00AA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CCFF"/>
            <w:vAlign w:val="center"/>
          </w:tcPr>
          <w:p w14:paraId="74DE530F" w14:textId="77777777" w:rsidR="00617B45" w:rsidRPr="004C4DFF" w:rsidRDefault="00617B45" w:rsidP="00AA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CCFF"/>
          </w:tcPr>
          <w:p w14:paraId="1025636F" w14:textId="77777777" w:rsidR="00617B45" w:rsidRPr="004C4DFF" w:rsidRDefault="00617B45" w:rsidP="00AA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Внесение корректировок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CCFF"/>
          </w:tcPr>
          <w:p w14:paraId="05644BE8" w14:textId="77777777" w:rsidR="00617B45" w:rsidRPr="004C4DFF" w:rsidRDefault="00617B45" w:rsidP="00AA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Формат обучения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0CCFF"/>
            <w:vAlign w:val="center"/>
          </w:tcPr>
          <w:p w14:paraId="73C0A7B2" w14:textId="77777777" w:rsidR="00617B45" w:rsidRPr="004C4DFF" w:rsidRDefault="00617B45" w:rsidP="00AA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CCFF"/>
            <w:vAlign w:val="center"/>
          </w:tcPr>
          <w:p w14:paraId="40EE3C25" w14:textId="77777777" w:rsidR="00617B45" w:rsidRPr="004C4DFF" w:rsidRDefault="00617B45" w:rsidP="00AA57D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FD025B" w:rsidRPr="004C4DFF" w14:paraId="50C6F697" w14:textId="77777777" w:rsidTr="00AA57D7">
        <w:tc>
          <w:tcPr>
            <w:tcW w:w="567" w:type="dxa"/>
          </w:tcPr>
          <w:p w14:paraId="4AB64481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14:paraId="4D6EE1CD" w14:textId="77777777" w:rsidR="00FD025B" w:rsidRPr="00FB4E98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1559" w:type="dxa"/>
          </w:tcPr>
          <w:p w14:paraId="31D9669E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7C427983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Вводное</w:t>
            </w:r>
          </w:p>
        </w:tc>
        <w:tc>
          <w:tcPr>
            <w:tcW w:w="992" w:type="dxa"/>
          </w:tcPr>
          <w:p w14:paraId="1D3C86AF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3607B739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10CE2C4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559" w:type="dxa"/>
          </w:tcPr>
          <w:p w14:paraId="466469F8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5423719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2848720E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7E4C50DC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Входящий контроль</w:t>
            </w:r>
          </w:p>
        </w:tc>
      </w:tr>
      <w:tr w:rsidR="00FD025B" w:rsidRPr="004C4DFF" w14:paraId="4A43BBE1" w14:textId="77777777" w:rsidTr="00AA57D7">
        <w:tc>
          <w:tcPr>
            <w:tcW w:w="567" w:type="dxa"/>
          </w:tcPr>
          <w:p w14:paraId="7BEEE3A1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2" w:type="dxa"/>
          </w:tcPr>
          <w:p w14:paraId="169FA375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1559" w:type="dxa"/>
          </w:tcPr>
          <w:p w14:paraId="054E7EAC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2F5E44AF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1D2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Комбинированное</w:t>
            </w:r>
          </w:p>
        </w:tc>
        <w:tc>
          <w:tcPr>
            <w:tcW w:w="992" w:type="dxa"/>
          </w:tcPr>
          <w:p w14:paraId="4E7DA9E4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45EB7222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486682D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«День открытых дверей»</w:t>
            </w:r>
          </w:p>
        </w:tc>
        <w:tc>
          <w:tcPr>
            <w:tcW w:w="1559" w:type="dxa"/>
          </w:tcPr>
          <w:p w14:paraId="635780C7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EF44B01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6CEE30BD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08D0B887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Тест креативности</w:t>
            </w:r>
          </w:p>
        </w:tc>
      </w:tr>
      <w:tr w:rsidR="00FD025B" w:rsidRPr="004C4DFF" w14:paraId="44221D96" w14:textId="77777777" w:rsidTr="00354E77">
        <w:trPr>
          <w:trHeight w:val="142"/>
        </w:trPr>
        <w:tc>
          <w:tcPr>
            <w:tcW w:w="567" w:type="dxa"/>
          </w:tcPr>
          <w:p w14:paraId="238B805B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14:paraId="39C7DFD3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559" w:type="dxa"/>
          </w:tcPr>
          <w:p w14:paraId="43E28768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64716DE1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6E914D6B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5753E54D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890964F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«День пожилого человека»</w:t>
            </w:r>
          </w:p>
        </w:tc>
        <w:tc>
          <w:tcPr>
            <w:tcW w:w="1559" w:type="dxa"/>
          </w:tcPr>
          <w:p w14:paraId="6DE33EA5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1E73A00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5EA8E7CB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10D12FC4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Беседа</w:t>
            </w:r>
          </w:p>
        </w:tc>
      </w:tr>
      <w:tr w:rsidR="00FD025B" w:rsidRPr="004C4DFF" w14:paraId="0D3DFEB8" w14:textId="77777777" w:rsidTr="00AA57D7">
        <w:tc>
          <w:tcPr>
            <w:tcW w:w="567" w:type="dxa"/>
          </w:tcPr>
          <w:p w14:paraId="6BD5E3D9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</w:tcPr>
          <w:p w14:paraId="0792EC4E" w14:textId="77777777" w:rsidR="00FD025B" w:rsidRPr="00FB4E98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559" w:type="dxa"/>
          </w:tcPr>
          <w:p w14:paraId="2A80122D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0E4617C6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320ACF16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63B755C2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B61DA5B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«Искусство общения»</w:t>
            </w:r>
          </w:p>
        </w:tc>
        <w:tc>
          <w:tcPr>
            <w:tcW w:w="1559" w:type="dxa"/>
          </w:tcPr>
          <w:p w14:paraId="44029798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27E8773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3B1F0977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30BAE709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4DEFB07C" w14:textId="77777777" w:rsidTr="00AA57D7">
        <w:tc>
          <w:tcPr>
            <w:tcW w:w="567" w:type="dxa"/>
          </w:tcPr>
          <w:p w14:paraId="1E618009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</w:tcPr>
          <w:p w14:paraId="1D798CAC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3.10.2022</w:t>
            </w:r>
          </w:p>
        </w:tc>
        <w:tc>
          <w:tcPr>
            <w:tcW w:w="1559" w:type="dxa"/>
          </w:tcPr>
          <w:p w14:paraId="5B166D30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0667A7F4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51A2E321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70F03842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AAB42EC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«День пожилого человека»</w:t>
            </w:r>
          </w:p>
        </w:tc>
        <w:tc>
          <w:tcPr>
            <w:tcW w:w="1559" w:type="dxa"/>
          </w:tcPr>
          <w:p w14:paraId="273336D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2CADD05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6B8DF4A3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3FEEF9BD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54417D5A" w14:textId="77777777" w:rsidTr="00AA57D7">
        <w:tc>
          <w:tcPr>
            <w:tcW w:w="567" w:type="dxa"/>
          </w:tcPr>
          <w:p w14:paraId="7F52634E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</w:tcPr>
          <w:p w14:paraId="16B8948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5.10.2022</w:t>
            </w:r>
          </w:p>
        </w:tc>
        <w:tc>
          <w:tcPr>
            <w:tcW w:w="1559" w:type="dxa"/>
          </w:tcPr>
          <w:p w14:paraId="42260BBB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489CC9DE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</w:p>
        </w:tc>
        <w:tc>
          <w:tcPr>
            <w:tcW w:w="992" w:type="dxa"/>
          </w:tcPr>
          <w:p w14:paraId="41F927AF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0E743CD8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C4EDCE6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«Главный знак внимание»</w:t>
            </w:r>
          </w:p>
        </w:tc>
        <w:tc>
          <w:tcPr>
            <w:tcW w:w="1559" w:type="dxa"/>
          </w:tcPr>
          <w:p w14:paraId="187D2066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350AF6A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19663E7E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0278181B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57E9782C" w14:textId="77777777" w:rsidTr="00AA57D7">
        <w:trPr>
          <w:trHeight w:val="637"/>
        </w:trPr>
        <w:tc>
          <w:tcPr>
            <w:tcW w:w="567" w:type="dxa"/>
          </w:tcPr>
          <w:p w14:paraId="6F72D2B7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</w:tcPr>
          <w:p w14:paraId="230AB257" w14:textId="77777777" w:rsidR="00FD025B" w:rsidRPr="00FB4E98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1559" w:type="dxa"/>
          </w:tcPr>
          <w:p w14:paraId="6C6870D2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7DBD117C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5954C326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23CF6172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5DA27AE" w14:textId="77777777" w:rsidR="00FD025B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Спортивные соревнования </w:t>
            </w:r>
          </w:p>
          <w:p w14:paraId="7D31332C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«Весёлые старты»</w:t>
            </w:r>
          </w:p>
        </w:tc>
        <w:tc>
          <w:tcPr>
            <w:tcW w:w="1559" w:type="dxa"/>
          </w:tcPr>
          <w:p w14:paraId="63850D94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266C481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3B8D4542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35A6B7E4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6368A08D" w14:textId="77777777" w:rsidTr="00AA57D7">
        <w:trPr>
          <w:trHeight w:val="637"/>
        </w:trPr>
        <w:tc>
          <w:tcPr>
            <w:tcW w:w="567" w:type="dxa"/>
          </w:tcPr>
          <w:p w14:paraId="32B421BA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2" w:type="dxa"/>
          </w:tcPr>
          <w:p w14:paraId="437EAC1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1559" w:type="dxa"/>
          </w:tcPr>
          <w:p w14:paraId="6D9BFDA9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145F3568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14:paraId="239097BF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7D1A405E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3244903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«Осенний вальс»</w:t>
            </w:r>
          </w:p>
        </w:tc>
        <w:tc>
          <w:tcPr>
            <w:tcW w:w="1559" w:type="dxa"/>
          </w:tcPr>
          <w:p w14:paraId="5211E376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3500AF3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00C0C108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7DB9FE95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0FF8ABAD" w14:textId="77777777" w:rsidTr="00AA57D7">
        <w:trPr>
          <w:trHeight w:val="637"/>
        </w:trPr>
        <w:tc>
          <w:tcPr>
            <w:tcW w:w="567" w:type="dxa"/>
          </w:tcPr>
          <w:p w14:paraId="3FE4215B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2" w:type="dxa"/>
          </w:tcPr>
          <w:p w14:paraId="2DE07B9F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17.10.2022</w:t>
            </w:r>
          </w:p>
        </w:tc>
        <w:tc>
          <w:tcPr>
            <w:tcW w:w="1559" w:type="dxa"/>
          </w:tcPr>
          <w:p w14:paraId="17F35B41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6E0093F1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Комбинированное </w:t>
            </w:r>
          </w:p>
        </w:tc>
        <w:tc>
          <w:tcPr>
            <w:tcW w:w="992" w:type="dxa"/>
          </w:tcPr>
          <w:p w14:paraId="273881C2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3DD6B709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13899A7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Экскурсия «Первые шаги по родному краю»</w:t>
            </w:r>
          </w:p>
        </w:tc>
        <w:tc>
          <w:tcPr>
            <w:tcW w:w="1559" w:type="dxa"/>
          </w:tcPr>
          <w:p w14:paraId="236B7D27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DAD00C8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2103DAAA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2BE875B7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20AAC694" w14:textId="77777777" w:rsidTr="00AA57D7">
        <w:trPr>
          <w:trHeight w:val="637"/>
        </w:trPr>
        <w:tc>
          <w:tcPr>
            <w:tcW w:w="567" w:type="dxa"/>
          </w:tcPr>
          <w:p w14:paraId="51DEB62E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</w:tcPr>
          <w:p w14:paraId="67FFF49A" w14:textId="77777777" w:rsidR="00FD025B" w:rsidRPr="00FB4E98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19.10.2022</w:t>
            </w:r>
          </w:p>
        </w:tc>
        <w:tc>
          <w:tcPr>
            <w:tcW w:w="1559" w:type="dxa"/>
          </w:tcPr>
          <w:p w14:paraId="61579561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780A977B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14:paraId="49624371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59C22655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845746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 чего начинается Родина?»</w:t>
            </w:r>
          </w:p>
        </w:tc>
        <w:tc>
          <w:tcPr>
            <w:tcW w:w="1559" w:type="dxa"/>
          </w:tcPr>
          <w:p w14:paraId="6B8E7D7C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470EC7E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0B2D6DBA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68D724C7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04FA91B4" w14:textId="77777777" w:rsidTr="00AA57D7">
        <w:trPr>
          <w:trHeight w:val="637"/>
        </w:trPr>
        <w:tc>
          <w:tcPr>
            <w:tcW w:w="567" w:type="dxa"/>
          </w:tcPr>
          <w:p w14:paraId="5290DEE7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2" w:type="dxa"/>
          </w:tcPr>
          <w:p w14:paraId="1AC4142B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24.10.2022</w:t>
            </w:r>
          </w:p>
        </w:tc>
        <w:tc>
          <w:tcPr>
            <w:tcW w:w="1559" w:type="dxa"/>
          </w:tcPr>
          <w:p w14:paraId="6F467DB3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7E513230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0BFF4683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5B40D8CB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1C9CF57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«В единстве народа сила страны»</w:t>
            </w:r>
          </w:p>
        </w:tc>
        <w:tc>
          <w:tcPr>
            <w:tcW w:w="1559" w:type="dxa"/>
          </w:tcPr>
          <w:p w14:paraId="16243684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64C2DBD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33835F96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51F6D29C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7344343F" w14:textId="77777777" w:rsidTr="00FB4E98">
        <w:trPr>
          <w:trHeight w:val="276"/>
        </w:trPr>
        <w:tc>
          <w:tcPr>
            <w:tcW w:w="567" w:type="dxa"/>
          </w:tcPr>
          <w:p w14:paraId="1BB45081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2" w:type="dxa"/>
          </w:tcPr>
          <w:p w14:paraId="6F811B7C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26.10.2022</w:t>
            </w:r>
          </w:p>
        </w:tc>
        <w:tc>
          <w:tcPr>
            <w:tcW w:w="1559" w:type="dxa"/>
          </w:tcPr>
          <w:p w14:paraId="47084DD8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249F4398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0CF0D5D2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0E47843A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8A85B9E" w14:textId="77777777" w:rsidR="00FD025B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ные соревнования </w:t>
            </w:r>
          </w:p>
          <w:p w14:paraId="1DCF9F3B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«Весёлые старты»</w:t>
            </w:r>
          </w:p>
        </w:tc>
        <w:tc>
          <w:tcPr>
            <w:tcW w:w="1559" w:type="dxa"/>
          </w:tcPr>
          <w:p w14:paraId="411C6450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9412EA5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54A76B1F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35C575C7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06C10B2D" w14:textId="77777777" w:rsidTr="00AA57D7">
        <w:trPr>
          <w:trHeight w:val="637"/>
        </w:trPr>
        <w:tc>
          <w:tcPr>
            <w:tcW w:w="567" w:type="dxa"/>
          </w:tcPr>
          <w:p w14:paraId="1A9556BD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2" w:type="dxa"/>
          </w:tcPr>
          <w:p w14:paraId="6E2D6241" w14:textId="77777777" w:rsidR="00FD025B" w:rsidRPr="00FB4E98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1559" w:type="dxa"/>
          </w:tcPr>
          <w:p w14:paraId="5E1F5065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725C2B66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</w:p>
        </w:tc>
        <w:tc>
          <w:tcPr>
            <w:tcW w:w="992" w:type="dxa"/>
          </w:tcPr>
          <w:p w14:paraId="54F9D9CB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102536C3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EB28D89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«Осенний вальс»</w:t>
            </w:r>
          </w:p>
        </w:tc>
        <w:tc>
          <w:tcPr>
            <w:tcW w:w="1559" w:type="dxa"/>
          </w:tcPr>
          <w:p w14:paraId="22ECB18A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D63BCD8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26508FC6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7BA86895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3B0E5E93" w14:textId="77777777" w:rsidTr="00AA57D7">
        <w:trPr>
          <w:trHeight w:val="637"/>
        </w:trPr>
        <w:tc>
          <w:tcPr>
            <w:tcW w:w="567" w:type="dxa"/>
          </w:tcPr>
          <w:p w14:paraId="36D67851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2" w:type="dxa"/>
          </w:tcPr>
          <w:p w14:paraId="5CD29364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2.11.2022</w:t>
            </w:r>
          </w:p>
        </w:tc>
        <w:tc>
          <w:tcPr>
            <w:tcW w:w="1559" w:type="dxa"/>
          </w:tcPr>
          <w:p w14:paraId="156D469C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1C3A9C00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0F7F70DD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27197EFE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8298C4D" w14:textId="77777777" w:rsidR="00FD025B" w:rsidRPr="00617B45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«Экология и энергосбережение»</w:t>
            </w:r>
          </w:p>
        </w:tc>
        <w:tc>
          <w:tcPr>
            <w:tcW w:w="1559" w:type="dxa"/>
          </w:tcPr>
          <w:p w14:paraId="0CF81807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4BE84E9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3BFD933F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0A069EFF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55A7B5BE" w14:textId="77777777" w:rsidTr="00AA57D7">
        <w:trPr>
          <w:trHeight w:val="637"/>
        </w:trPr>
        <w:tc>
          <w:tcPr>
            <w:tcW w:w="567" w:type="dxa"/>
          </w:tcPr>
          <w:p w14:paraId="314F0140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2" w:type="dxa"/>
          </w:tcPr>
          <w:p w14:paraId="3EEFB18B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7.11.2022</w:t>
            </w:r>
          </w:p>
        </w:tc>
        <w:tc>
          <w:tcPr>
            <w:tcW w:w="1559" w:type="dxa"/>
          </w:tcPr>
          <w:p w14:paraId="0C7AEB4E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62A1BF97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14:paraId="723FDCCB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170648E4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7271117" w14:textId="77777777" w:rsidR="00FD025B" w:rsidRPr="00617B45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«Шоссе дорожных знаков»</w:t>
            </w:r>
          </w:p>
        </w:tc>
        <w:tc>
          <w:tcPr>
            <w:tcW w:w="1559" w:type="dxa"/>
          </w:tcPr>
          <w:p w14:paraId="60C79D6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4EDA65F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0C146853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05F2FB84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74DBBA30" w14:textId="77777777" w:rsidTr="00BC4690">
        <w:trPr>
          <w:trHeight w:val="276"/>
        </w:trPr>
        <w:tc>
          <w:tcPr>
            <w:tcW w:w="567" w:type="dxa"/>
          </w:tcPr>
          <w:p w14:paraId="1DF41C1B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702" w:type="dxa"/>
          </w:tcPr>
          <w:p w14:paraId="38E708BB" w14:textId="77777777" w:rsidR="00FD025B" w:rsidRPr="00FB4E98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9.11.2022</w:t>
            </w:r>
          </w:p>
        </w:tc>
        <w:tc>
          <w:tcPr>
            <w:tcW w:w="1559" w:type="dxa"/>
          </w:tcPr>
          <w:p w14:paraId="1246CE5F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4167BD39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Комбинированное </w:t>
            </w:r>
          </w:p>
        </w:tc>
        <w:tc>
          <w:tcPr>
            <w:tcW w:w="992" w:type="dxa"/>
          </w:tcPr>
          <w:p w14:paraId="43D2FBB7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100F6450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98819D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«Шоссе дорожных знаков»</w:t>
            </w:r>
          </w:p>
        </w:tc>
        <w:tc>
          <w:tcPr>
            <w:tcW w:w="1559" w:type="dxa"/>
          </w:tcPr>
          <w:p w14:paraId="35534F14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80D782C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17C81BE2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72E27627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6E8986D9" w14:textId="77777777" w:rsidTr="00BC4690">
        <w:trPr>
          <w:trHeight w:val="48"/>
        </w:trPr>
        <w:tc>
          <w:tcPr>
            <w:tcW w:w="567" w:type="dxa"/>
          </w:tcPr>
          <w:p w14:paraId="2C82C5BD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2" w:type="dxa"/>
          </w:tcPr>
          <w:p w14:paraId="2FE8B8B4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14.11.2022</w:t>
            </w:r>
          </w:p>
        </w:tc>
        <w:tc>
          <w:tcPr>
            <w:tcW w:w="1559" w:type="dxa"/>
          </w:tcPr>
          <w:p w14:paraId="0E02B174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185E5D60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14:paraId="7730E21F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295FAC95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66CAA91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«Закружилась листва золотая»</w:t>
            </w:r>
          </w:p>
        </w:tc>
        <w:tc>
          <w:tcPr>
            <w:tcW w:w="1559" w:type="dxa"/>
          </w:tcPr>
          <w:p w14:paraId="21D85FBC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4DD67B9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3CE0CF11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1774951F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320F68CE" w14:textId="77777777" w:rsidTr="00BC4690">
        <w:trPr>
          <w:trHeight w:val="48"/>
        </w:trPr>
        <w:tc>
          <w:tcPr>
            <w:tcW w:w="567" w:type="dxa"/>
          </w:tcPr>
          <w:p w14:paraId="2D0722B4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2" w:type="dxa"/>
          </w:tcPr>
          <w:p w14:paraId="05CB0E37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16.11.2022</w:t>
            </w:r>
          </w:p>
        </w:tc>
        <w:tc>
          <w:tcPr>
            <w:tcW w:w="1559" w:type="dxa"/>
          </w:tcPr>
          <w:p w14:paraId="59ECF7A5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72E56076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64B281CE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2F2AAE41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36BB51B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«Братья наши меньшие»</w:t>
            </w:r>
          </w:p>
        </w:tc>
        <w:tc>
          <w:tcPr>
            <w:tcW w:w="1559" w:type="dxa"/>
          </w:tcPr>
          <w:p w14:paraId="260F76D8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A4F127D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06850CF8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394F4B7A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1B1334FF" w14:textId="77777777" w:rsidTr="00AA57D7">
        <w:trPr>
          <w:trHeight w:val="637"/>
        </w:trPr>
        <w:tc>
          <w:tcPr>
            <w:tcW w:w="567" w:type="dxa"/>
          </w:tcPr>
          <w:p w14:paraId="14346661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2" w:type="dxa"/>
          </w:tcPr>
          <w:p w14:paraId="39484BEA" w14:textId="77777777" w:rsidR="00FD025B" w:rsidRPr="00FB4E98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21.11.2022</w:t>
            </w:r>
          </w:p>
        </w:tc>
        <w:tc>
          <w:tcPr>
            <w:tcW w:w="1559" w:type="dxa"/>
          </w:tcPr>
          <w:p w14:paraId="25951E16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64AFEFCE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4C8FAC6B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3ED66501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1EDB2ED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«Свет материнской любви»</w:t>
            </w:r>
          </w:p>
        </w:tc>
        <w:tc>
          <w:tcPr>
            <w:tcW w:w="1559" w:type="dxa"/>
          </w:tcPr>
          <w:p w14:paraId="56F60696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7679630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1BF98648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4EA13FA3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1B695643" w14:textId="77777777" w:rsidTr="00AA57D7">
        <w:trPr>
          <w:trHeight w:val="637"/>
        </w:trPr>
        <w:tc>
          <w:tcPr>
            <w:tcW w:w="567" w:type="dxa"/>
          </w:tcPr>
          <w:p w14:paraId="4AE4D9E0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</w:tcPr>
          <w:p w14:paraId="48874BE7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23.11.2022</w:t>
            </w:r>
          </w:p>
        </w:tc>
        <w:tc>
          <w:tcPr>
            <w:tcW w:w="1559" w:type="dxa"/>
          </w:tcPr>
          <w:p w14:paraId="0977BB7B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51601A00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</w:p>
        </w:tc>
        <w:tc>
          <w:tcPr>
            <w:tcW w:w="992" w:type="dxa"/>
          </w:tcPr>
          <w:p w14:paraId="6ED2544E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15F91A2B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06D9168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«Осенняя фантазия</w:t>
            </w: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14:paraId="566FF595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02D34D1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014FE7AF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7177C910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3F0C355A" w14:textId="77777777" w:rsidTr="00AA57D7">
        <w:trPr>
          <w:trHeight w:val="637"/>
        </w:trPr>
        <w:tc>
          <w:tcPr>
            <w:tcW w:w="567" w:type="dxa"/>
          </w:tcPr>
          <w:p w14:paraId="331F197D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2" w:type="dxa"/>
          </w:tcPr>
          <w:p w14:paraId="4B219F6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28.11.2022</w:t>
            </w:r>
          </w:p>
        </w:tc>
        <w:tc>
          <w:tcPr>
            <w:tcW w:w="1559" w:type="dxa"/>
          </w:tcPr>
          <w:p w14:paraId="63EC5DAC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7DD27EF9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0F5E2174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29361085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A248CB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«Свет материнской любви»</w:t>
            </w:r>
          </w:p>
        </w:tc>
        <w:tc>
          <w:tcPr>
            <w:tcW w:w="1559" w:type="dxa"/>
          </w:tcPr>
          <w:p w14:paraId="07363BFE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6A84302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401F855C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144BE7E7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10F547AE" w14:textId="77777777" w:rsidTr="00AA57D7">
        <w:trPr>
          <w:trHeight w:val="419"/>
        </w:trPr>
        <w:tc>
          <w:tcPr>
            <w:tcW w:w="567" w:type="dxa"/>
          </w:tcPr>
          <w:p w14:paraId="52678C85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2" w:type="dxa"/>
          </w:tcPr>
          <w:p w14:paraId="6986A773" w14:textId="77777777" w:rsidR="00FD025B" w:rsidRPr="00FB4E98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30.11.2022</w:t>
            </w:r>
          </w:p>
        </w:tc>
        <w:tc>
          <w:tcPr>
            <w:tcW w:w="1559" w:type="dxa"/>
          </w:tcPr>
          <w:p w14:paraId="6DD2DE83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4DAF2B78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14:paraId="54237961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6FF44F75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A9937D0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«Осенний вальс»</w:t>
            </w:r>
          </w:p>
        </w:tc>
        <w:tc>
          <w:tcPr>
            <w:tcW w:w="1559" w:type="dxa"/>
          </w:tcPr>
          <w:p w14:paraId="32FEE73A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7F96C8A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36C5ED7C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6234718E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47FBF1CA" w14:textId="77777777" w:rsidTr="00AA57D7">
        <w:trPr>
          <w:trHeight w:val="637"/>
        </w:trPr>
        <w:tc>
          <w:tcPr>
            <w:tcW w:w="567" w:type="dxa"/>
          </w:tcPr>
          <w:p w14:paraId="2CCB91B0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2" w:type="dxa"/>
          </w:tcPr>
          <w:p w14:paraId="18A0DE9D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5.12.2022</w:t>
            </w:r>
          </w:p>
        </w:tc>
        <w:tc>
          <w:tcPr>
            <w:tcW w:w="1559" w:type="dxa"/>
          </w:tcPr>
          <w:p w14:paraId="6E88E00F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1408940A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Комбинированное </w:t>
            </w:r>
          </w:p>
        </w:tc>
        <w:tc>
          <w:tcPr>
            <w:tcW w:w="992" w:type="dxa"/>
          </w:tcPr>
          <w:p w14:paraId="28240F63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0A6F14F2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283426E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«Утренний заряд»</w:t>
            </w:r>
          </w:p>
        </w:tc>
        <w:tc>
          <w:tcPr>
            <w:tcW w:w="1559" w:type="dxa"/>
          </w:tcPr>
          <w:p w14:paraId="609870D7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32DE41C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2294F79E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47EC1C06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01583DDA" w14:textId="77777777" w:rsidTr="00AA57D7">
        <w:trPr>
          <w:trHeight w:val="637"/>
        </w:trPr>
        <w:tc>
          <w:tcPr>
            <w:tcW w:w="567" w:type="dxa"/>
          </w:tcPr>
          <w:p w14:paraId="2777A388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2" w:type="dxa"/>
          </w:tcPr>
          <w:p w14:paraId="33C9676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7.12.2022</w:t>
            </w:r>
          </w:p>
        </w:tc>
        <w:tc>
          <w:tcPr>
            <w:tcW w:w="1559" w:type="dxa"/>
          </w:tcPr>
          <w:p w14:paraId="508FDF4F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3A76C931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14:paraId="7A11416D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0307F0A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2A7180B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«Наши знаменитые земляки»</w:t>
            </w:r>
          </w:p>
        </w:tc>
        <w:tc>
          <w:tcPr>
            <w:tcW w:w="1559" w:type="dxa"/>
          </w:tcPr>
          <w:p w14:paraId="3F5249BF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2E3F682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0E74B611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2E795FAD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78B68C5C" w14:textId="77777777" w:rsidTr="00AA57D7">
        <w:trPr>
          <w:trHeight w:val="637"/>
        </w:trPr>
        <w:tc>
          <w:tcPr>
            <w:tcW w:w="567" w:type="dxa"/>
          </w:tcPr>
          <w:p w14:paraId="31498B0B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2" w:type="dxa"/>
          </w:tcPr>
          <w:p w14:paraId="6D67FD56" w14:textId="77777777" w:rsidR="00FD025B" w:rsidRPr="00FB4E98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12.12.2022</w:t>
            </w:r>
          </w:p>
        </w:tc>
        <w:tc>
          <w:tcPr>
            <w:tcW w:w="1559" w:type="dxa"/>
          </w:tcPr>
          <w:p w14:paraId="496EB780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37829745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27F20FE1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0C57EE1A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4561A3D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«Весёлый субботник»</w:t>
            </w:r>
          </w:p>
        </w:tc>
        <w:tc>
          <w:tcPr>
            <w:tcW w:w="1559" w:type="dxa"/>
          </w:tcPr>
          <w:p w14:paraId="163951E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</w:tcPr>
          <w:p w14:paraId="3006F5AA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160B34D5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46F67A17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6CB0E440" w14:textId="77777777" w:rsidTr="00AA57D7">
        <w:trPr>
          <w:trHeight w:val="637"/>
        </w:trPr>
        <w:tc>
          <w:tcPr>
            <w:tcW w:w="567" w:type="dxa"/>
          </w:tcPr>
          <w:p w14:paraId="0E33949E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2" w:type="dxa"/>
          </w:tcPr>
          <w:p w14:paraId="6BD93A27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14.12.2022</w:t>
            </w:r>
          </w:p>
        </w:tc>
        <w:tc>
          <w:tcPr>
            <w:tcW w:w="1559" w:type="dxa"/>
          </w:tcPr>
          <w:p w14:paraId="0798D252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0CC959DA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2388AD4E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4D6D4A26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4C27236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«Неделя пятёрок»</w:t>
            </w:r>
          </w:p>
        </w:tc>
        <w:tc>
          <w:tcPr>
            <w:tcW w:w="1559" w:type="dxa"/>
          </w:tcPr>
          <w:p w14:paraId="62A47CB9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B51AFD4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67D3440F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2EE6F0CE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2A272E49" w14:textId="77777777" w:rsidTr="00AA57D7">
        <w:trPr>
          <w:trHeight w:val="637"/>
        </w:trPr>
        <w:tc>
          <w:tcPr>
            <w:tcW w:w="567" w:type="dxa"/>
          </w:tcPr>
          <w:p w14:paraId="59316E26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2" w:type="dxa"/>
          </w:tcPr>
          <w:p w14:paraId="585B8E3B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19.12.2022</w:t>
            </w:r>
          </w:p>
        </w:tc>
        <w:tc>
          <w:tcPr>
            <w:tcW w:w="1559" w:type="dxa"/>
          </w:tcPr>
          <w:p w14:paraId="4B6C52E3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15B4A60F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</w:p>
        </w:tc>
        <w:tc>
          <w:tcPr>
            <w:tcW w:w="992" w:type="dxa"/>
          </w:tcPr>
          <w:p w14:paraId="4E534DE3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6CDFDF65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38A0F0A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«Правила хорошего тона»</w:t>
            </w:r>
          </w:p>
        </w:tc>
        <w:tc>
          <w:tcPr>
            <w:tcW w:w="1559" w:type="dxa"/>
          </w:tcPr>
          <w:p w14:paraId="426FDB75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842F5C3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1BDB2703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41746A84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3A1A177D" w14:textId="77777777" w:rsidTr="00AA57D7">
        <w:trPr>
          <w:trHeight w:val="637"/>
        </w:trPr>
        <w:tc>
          <w:tcPr>
            <w:tcW w:w="567" w:type="dxa"/>
          </w:tcPr>
          <w:p w14:paraId="3C276250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2" w:type="dxa"/>
          </w:tcPr>
          <w:p w14:paraId="4DF36EF4" w14:textId="77777777" w:rsidR="00FD025B" w:rsidRPr="00FB4E98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21.12.2022</w:t>
            </w:r>
          </w:p>
        </w:tc>
        <w:tc>
          <w:tcPr>
            <w:tcW w:w="1559" w:type="dxa"/>
          </w:tcPr>
          <w:p w14:paraId="0EF462F5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5084FC16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18C7C2D8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428A8CB2" w14:textId="77777777" w:rsidR="00FD025B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844534B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«Осенний вальс»</w:t>
            </w:r>
          </w:p>
          <w:p w14:paraId="503C3ACA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1A8295B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B4756F6" w14:textId="77777777" w:rsidR="00FD025B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1ADFD91C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1898D46D" w14:textId="77777777" w:rsidR="00FD025B" w:rsidRPr="004C4DFF" w:rsidRDefault="00FD025B" w:rsidP="00A575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52AF6FE6" w14:textId="77777777" w:rsidTr="00AA57D7">
        <w:trPr>
          <w:trHeight w:val="637"/>
        </w:trPr>
        <w:tc>
          <w:tcPr>
            <w:tcW w:w="567" w:type="dxa"/>
          </w:tcPr>
          <w:p w14:paraId="1603F19A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2" w:type="dxa"/>
          </w:tcPr>
          <w:p w14:paraId="30585698" w14:textId="77777777" w:rsidR="00FD025B" w:rsidRPr="000A2BB0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26.12.2022</w:t>
            </w:r>
          </w:p>
        </w:tc>
        <w:tc>
          <w:tcPr>
            <w:tcW w:w="1559" w:type="dxa"/>
          </w:tcPr>
          <w:p w14:paraId="47FEE128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18109081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4E845797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46211492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E1F0146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«Осенний вальс»</w:t>
            </w:r>
          </w:p>
          <w:p w14:paraId="0680CB47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6030530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CEAC43A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2576AAFB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548A24B7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65023C6B" w14:textId="77777777" w:rsidTr="00AA57D7">
        <w:trPr>
          <w:trHeight w:val="637"/>
        </w:trPr>
        <w:tc>
          <w:tcPr>
            <w:tcW w:w="567" w:type="dxa"/>
          </w:tcPr>
          <w:p w14:paraId="2F64A837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702" w:type="dxa"/>
          </w:tcPr>
          <w:p w14:paraId="439621C5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28.12.2022</w:t>
            </w:r>
          </w:p>
        </w:tc>
        <w:tc>
          <w:tcPr>
            <w:tcW w:w="1559" w:type="dxa"/>
          </w:tcPr>
          <w:p w14:paraId="719A4999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470653EA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14:paraId="58CE100C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744A869B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A1AD7E0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«Осенний вальс»</w:t>
            </w:r>
          </w:p>
        </w:tc>
        <w:tc>
          <w:tcPr>
            <w:tcW w:w="1559" w:type="dxa"/>
          </w:tcPr>
          <w:p w14:paraId="22D8980D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A4DDEDF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486BFB09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718A62EE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267E1CCE" w14:textId="77777777" w:rsidTr="00AA57D7">
        <w:trPr>
          <w:trHeight w:val="637"/>
        </w:trPr>
        <w:tc>
          <w:tcPr>
            <w:tcW w:w="567" w:type="dxa"/>
          </w:tcPr>
          <w:p w14:paraId="21D4CDBC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2" w:type="dxa"/>
          </w:tcPr>
          <w:p w14:paraId="7BE5583F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9. 01.2023</w:t>
            </w:r>
          </w:p>
        </w:tc>
        <w:tc>
          <w:tcPr>
            <w:tcW w:w="1559" w:type="dxa"/>
          </w:tcPr>
          <w:p w14:paraId="28775682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053E892E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Комбинированное </w:t>
            </w:r>
          </w:p>
        </w:tc>
        <w:tc>
          <w:tcPr>
            <w:tcW w:w="992" w:type="dxa"/>
          </w:tcPr>
          <w:p w14:paraId="4B2155EB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58E9F8A7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2F5082B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Что?Где</w:t>
            </w:r>
            <w:proofErr w:type="gramEnd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?Когда</w:t>
            </w:r>
            <w:proofErr w:type="spellEnd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559" w:type="dxa"/>
          </w:tcPr>
          <w:p w14:paraId="2D4729DF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E1E1818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038F2085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24DF52F4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34E5BB5C" w14:textId="77777777" w:rsidTr="00AA57D7">
        <w:trPr>
          <w:trHeight w:val="637"/>
        </w:trPr>
        <w:tc>
          <w:tcPr>
            <w:tcW w:w="567" w:type="dxa"/>
          </w:tcPr>
          <w:p w14:paraId="4F23CD39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2" w:type="dxa"/>
          </w:tcPr>
          <w:p w14:paraId="2B84DB00" w14:textId="77777777" w:rsidR="00FD025B" w:rsidRPr="00A462E3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11. 01.2023</w:t>
            </w:r>
          </w:p>
        </w:tc>
        <w:tc>
          <w:tcPr>
            <w:tcW w:w="1559" w:type="dxa"/>
          </w:tcPr>
          <w:p w14:paraId="22D259EE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7AD0CB83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14:paraId="371C4871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5313E799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DA8BC89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«Крылатые друзья»</w:t>
            </w:r>
          </w:p>
        </w:tc>
        <w:tc>
          <w:tcPr>
            <w:tcW w:w="1559" w:type="dxa"/>
          </w:tcPr>
          <w:p w14:paraId="0D55B973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CB836E9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321F6316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7928FFAE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3C0663CA" w14:textId="77777777" w:rsidTr="00AA57D7">
        <w:trPr>
          <w:trHeight w:val="637"/>
        </w:trPr>
        <w:tc>
          <w:tcPr>
            <w:tcW w:w="567" w:type="dxa"/>
          </w:tcPr>
          <w:p w14:paraId="6C5189B7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2" w:type="dxa"/>
          </w:tcPr>
          <w:p w14:paraId="0F1D34C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16. 01.2023</w:t>
            </w:r>
          </w:p>
        </w:tc>
        <w:tc>
          <w:tcPr>
            <w:tcW w:w="1559" w:type="dxa"/>
          </w:tcPr>
          <w:p w14:paraId="6E7DB2F1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6746B7CB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1F05C47C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3B4F8571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4BF02F5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«Закаливание»</w:t>
            </w:r>
          </w:p>
        </w:tc>
        <w:tc>
          <w:tcPr>
            <w:tcW w:w="1559" w:type="dxa"/>
          </w:tcPr>
          <w:p w14:paraId="5EE1791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AEEA25A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7FD6FF01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7601BEEC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50FF3B34" w14:textId="77777777" w:rsidTr="00AA57D7">
        <w:trPr>
          <w:trHeight w:val="637"/>
        </w:trPr>
        <w:tc>
          <w:tcPr>
            <w:tcW w:w="567" w:type="dxa"/>
          </w:tcPr>
          <w:p w14:paraId="5C2F0031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2" w:type="dxa"/>
          </w:tcPr>
          <w:p w14:paraId="12274067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18. 01.2023</w:t>
            </w:r>
          </w:p>
        </w:tc>
        <w:tc>
          <w:tcPr>
            <w:tcW w:w="1559" w:type="dxa"/>
          </w:tcPr>
          <w:p w14:paraId="06DE78C7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1FCC171A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739F0BBF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37928D48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C42D668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«Здравствуй зимушка»</w:t>
            </w:r>
          </w:p>
        </w:tc>
        <w:tc>
          <w:tcPr>
            <w:tcW w:w="1559" w:type="dxa"/>
          </w:tcPr>
          <w:p w14:paraId="7B27FFB0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888EDB6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481432D0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49EE2B48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FD025B" w:rsidRPr="004C4DFF" w14:paraId="138AC891" w14:textId="77777777" w:rsidTr="00AA57D7">
        <w:trPr>
          <w:trHeight w:val="637"/>
        </w:trPr>
        <w:tc>
          <w:tcPr>
            <w:tcW w:w="567" w:type="dxa"/>
          </w:tcPr>
          <w:p w14:paraId="6A8F0FC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2" w:type="dxa"/>
          </w:tcPr>
          <w:p w14:paraId="0D5C6577" w14:textId="77777777" w:rsidR="00FD025B" w:rsidRPr="00A462E3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23. 01.2023</w:t>
            </w:r>
          </w:p>
        </w:tc>
        <w:tc>
          <w:tcPr>
            <w:tcW w:w="1559" w:type="dxa"/>
          </w:tcPr>
          <w:p w14:paraId="2CAD2D7F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0AB71B82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</w:p>
        </w:tc>
        <w:tc>
          <w:tcPr>
            <w:tcW w:w="992" w:type="dxa"/>
          </w:tcPr>
          <w:p w14:paraId="2DA710CF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7D3CB315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CAF1D53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«Главный знак - внимание»</w:t>
            </w:r>
          </w:p>
        </w:tc>
        <w:tc>
          <w:tcPr>
            <w:tcW w:w="1559" w:type="dxa"/>
          </w:tcPr>
          <w:p w14:paraId="0504B3D3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07361BF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0579A9CB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27737636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67804C48" w14:textId="77777777" w:rsidTr="00AA57D7">
        <w:trPr>
          <w:trHeight w:val="637"/>
        </w:trPr>
        <w:tc>
          <w:tcPr>
            <w:tcW w:w="567" w:type="dxa"/>
          </w:tcPr>
          <w:p w14:paraId="4E3D1913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2" w:type="dxa"/>
          </w:tcPr>
          <w:p w14:paraId="18F7C2CC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25. 01.2023</w:t>
            </w:r>
          </w:p>
        </w:tc>
        <w:tc>
          <w:tcPr>
            <w:tcW w:w="1559" w:type="dxa"/>
          </w:tcPr>
          <w:p w14:paraId="73F8DE3A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2D725A45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16FDE502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25472C55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67C91F8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«Основной закон страны»</w:t>
            </w:r>
          </w:p>
        </w:tc>
        <w:tc>
          <w:tcPr>
            <w:tcW w:w="1559" w:type="dxa"/>
          </w:tcPr>
          <w:p w14:paraId="63F8AFCF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67D746F" w14:textId="77777777" w:rsidR="00FD025B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25E8B72B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6BC7B539" w14:textId="77777777" w:rsidR="00FD025B" w:rsidRPr="004C4DFF" w:rsidRDefault="00FD025B" w:rsidP="00A575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6DF7253A" w14:textId="77777777" w:rsidTr="00AA57D7">
        <w:trPr>
          <w:trHeight w:val="637"/>
        </w:trPr>
        <w:tc>
          <w:tcPr>
            <w:tcW w:w="567" w:type="dxa"/>
          </w:tcPr>
          <w:p w14:paraId="3FFB5AAC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2" w:type="dxa"/>
          </w:tcPr>
          <w:p w14:paraId="28D23D45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30. 01.2023</w:t>
            </w:r>
          </w:p>
        </w:tc>
        <w:tc>
          <w:tcPr>
            <w:tcW w:w="1559" w:type="dxa"/>
          </w:tcPr>
          <w:p w14:paraId="2485502B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29613BC4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123EA63F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087C82C7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BB1AF23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«Основной закон страны»</w:t>
            </w:r>
          </w:p>
        </w:tc>
        <w:tc>
          <w:tcPr>
            <w:tcW w:w="1559" w:type="dxa"/>
          </w:tcPr>
          <w:p w14:paraId="5A9896F3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AE3BBD3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7DA9556E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643F5D9C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4CF3EC47" w14:textId="77777777" w:rsidTr="00AA57D7">
        <w:trPr>
          <w:trHeight w:val="637"/>
        </w:trPr>
        <w:tc>
          <w:tcPr>
            <w:tcW w:w="567" w:type="dxa"/>
          </w:tcPr>
          <w:p w14:paraId="3D5C1011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2" w:type="dxa"/>
          </w:tcPr>
          <w:p w14:paraId="0FE12888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1.02.2023</w:t>
            </w:r>
          </w:p>
        </w:tc>
        <w:tc>
          <w:tcPr>
            <w:tcW w:w="1559" w:type="dxa"/>
          </w:tcPr>
          <w:p w14:paraId="4BDCA067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6A0275B1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14:paraId="7B6A052D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2D55958C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756DBA0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«Здравствуй зимушка»</w:t>
            </w:r>
          </w:p>
        </w:tc>
        <w:tc>
          <w:tcPr>
            <w:tcW w:w="1559" w:type="dxa"/>
          </w:tcPr>
          <w:p w14:paraId="6A3452B4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455AB77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159FD989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3069266D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FD025B" w:rsidRPr="004C4DFF" w14:paraId="55700F14" w14:textId="77777777" w:rsidTr="00AA57D7">
        <w:trPr>
          <w:trHeight w:val="637"/>
        </w:trPr>
        <w:tc>
          <w:tcPr>
            <w:tcW w:w="567" w:type="dxa"/>
          </w:tcPr>
          <w:p w14:paraId="44BC40FA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2" w:type="dxa"/>
          </w:tcPr>
          <w:p w14:paraId="051580DA" w14:textId="77777777" w:rsidR="00FD025B" w:rsidRPr="00A462E3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6.02.2023</w:t>
            </w:r>
          </w:p>
        </w:tc>
        <w:tc>
          <w:tcPr>
            <w:tcW w:w="1559" w:type="dxa"/>
          </w:tcPr>
          <w:p w14:paraId="24FCF05B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169D9FA3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Комбинированное </w:t>
            </w:r>
          </w:p>
        </w:tc>
        <w:tc>
          <w:tcPr>
            <w:tcW w:w="992" w:type="dxa"/>
          </w:tcPr>
          <w:p w14:paraId="3801FC1E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3F31E4D0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823D833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«Родной язык»</w:t>
            </w:r>
          </w:p>
        </w:tc>
        <w:tc>
          <w:tcPr>
            <w:tcW w:w="1559" w:type="dxa"/>
          </w:tcPr>
          <w:p w14:paraId="122A182A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3EDABA4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7FDEAF1B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1CF09AD1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63441164" w14:textId="77777777" w:rsidTr="00AA57D7">
        <w:trPr>
          <w:trHeight w:val="637"/>
        </w:trPr>
        <w:tc>
          <w:tcPr>
            <w:tcW w:w="567" w:type="dxa"/>
          </w:tcPr>
          <w:p w14:paraId="46FF5339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2" w:type="dxa"/>
          </w:tcPr>
          <w:p w14:paraId="4C288D3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8.02.2023</w:t>
            </w:r>
          </w:p>
        </w:tc>
        <w:tc>
          <w:tcPr>
            <w:tcW w:w="1559" w:type="dxa"/>
          </w:tcPr>
          <w:p w14:paraId="4ABD88B0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64319363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14:paraId="5CF039CB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06E6121E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351B58E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«Экскурсия Первые шаги по родному краю»</w:t>
            </w:r>
          </w:p>
        </w:tc>
        <w:tc>
          <w:tcPr>
            <w:tcW w:w="1559" w:type="dxa"/>
          </w:tcPr>
          <w:p w14:paraId="30AEEC51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1ACB033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18F06707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59AD2A7E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6BBCECCF" w14:textId="77777777" w:rsidTr="00AA57D7">
        <w:trPr>
          <w:trHeight w:val="637"/>
        </w:trPr>
        <w:tc>
          <w:tcPr>
            <w:tcW w:w="567" w:type="dxa"/>
          </w:tcPr>
          <w:p w14:paraId="455C1F91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2" w:type="dxa"/>
          </w:tcPr>
          <w:p w14:paraId="7A33C946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1559" w:type="dxa"/>
          </w:tcPr>
          <w:p w14:paraId="2FBD8D33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15DEA04B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18B80AA8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677D855A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571C1FC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«Здравствуй зимушка»</w:t>
            </w:r>
          </w:p>
        </w:tc>
        <w:tc>
          <w:tcPr>
            <w:tcW w:w="1559" w:type="dxa"/>
          </w:tcPr>
          <w:p w14:paraId="082BB6CB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0103FD9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5A6E20DA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4DEF2DCD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7AF12DD5" w14:textId="77777777" w:rsidTr="00AA57D7">
        <w:trPr>
          <w:trHeight w:val="637"/>
        </w:trPr>
        <w:tc>
          <w:tcPr>
            <w:tcW w:w="567" w:type="dxa"/>
          </w:tcPr>
          <w:p w14:paraId="49D5AB26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2" w:type="dxa"/>
          </w:tcPr>
          <w:p w14:paraId="2513A4A7" w14:textId="77777777" w:rsidR="00FD025B" w:rsidRPr="00A462E3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15.02.2023</w:t>
            </w:r>
          </w:p>
        </w:tc>
        <w:tc>
          <w:tcPr>
            <w:tcW w:w="1559" w:type="dxa"/>
          </w:tcPr>
          <w:p w14:paraId="7DA057F5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0B5B422D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470668AD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5BEA94C1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1599D2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«Дружба – это не работа»</w:t>
            </w:r>
          </w:p>
        </w:tc>
        <w:tc>
          <w:tcPr>
            <w:tcW w:w="1559" w:type="dxa"/>
          </w:tcPr>
          <w:p w14:paraId="75EE0634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770E576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511FC159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4A49593C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409A717A" w14:textId="77777777" w:rsidTr="00AA57D7">
        <w:trPr>
          <w:trHeight w:val="637"/>
        </w:trPr>
        <w:tc>
          <w:tcPr>
            <w:tcW w:w="567" w:type="dxa"/>
          </w:tcPr>
          <w:p w14:paraId="117838D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2" w:type="dxa"/>
          </w:tcPr>
          <w:p w14:paraId="4C288E41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20.02.2023</w:t>
            </w:r>
          </w:p>
        </w:tc>
        <w:tc>
          <w:tcPr>
            <w:tcW w:w="1559" w:type="dxa"/>
          </w:tcPr>
          <w:p w14:paraId="4AE635C5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7CA99E74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</w:p>
        </w:tc>
        <w:tc>
          <w:tcPr>
            <w:tcW w:w="992" w:type="dxa"/>
          </w:tcPr>
          <w:p w14:paraId="1230CAD2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74E1855F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AC6785D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«Сыны отечества»</w:t>
            </w:r>
          </w:p>
        </w:tc>
        <w:tc>
          <w:tcPr>
            <w:tcW w:w="1559" w:type="dxa"/>
          </w:tcPr>
          <w:p w14:paraId="7B043C28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C84C975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3D318251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2F613E29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042ECBA5" w14:textId="77777777" w:rsidTr="00AA57D7">
        <w:trPr>
          <w:trHeight w:val="637"/>
        </w:trPr>
        <w:tc>
          <w:tcPr>
            <w:tcW w:w="567" w:type="dxa"/>
          </w:tcPr>
          <w:p w14:paraId="00003336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702" w:type="dxa"/>
          </w:tcPr>
          <w:p w14:paraId="22B94296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22.02.2023</w:t>
            </w:r>
          </w:p>
        </w:tc>
        <w:tc>
          <w:tcPr>
            <w:tcW w:w="1559" w:type="dxa"/>
          </w:tcPr>
          <w:p w14:paraId="383C2F2A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77EA2822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6D12A44C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7F35F2DD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3B300D8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«Водитель и пешеход»</w:t>
            </w:r>
          </w:p>
        </w:tc>
        <w:tc>
          <w:tcPr>
            <w:tcW w:w="1559" w:type="dxa"/>
          </w:tcPr>
          <w:p w14:paraId="1534425A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0E22F0B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50338340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633F0850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75AF6EB6" w14:textId="77777777" w:rsidTr="00BC4690">
        <w:trPr>
          <w:trHeight w:val="48"/>
        </w:trPr>
        <w:tc>
          <w:tcPr>
            <w:tcW w:w="567" w:type="dxa"/>
          </w:tcPr>
          <w:p w14:paraId="12471F9C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2" w:type="dxa"/>
          </w:tcPr>
          <w:p w14:paraId="4D944CA8" w14:textId="77777777" w:rsidR="00FD025B" w:rsidRPr="00A462E3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27.02.2023</w:t>
            </w:r>
          </w:p>
        </w:tc>
        <w:tc>
          <w:tcPr>
            <w:tcW w:w="1559" w:type="dxa"/>
          </w:tcPr>
          <w:p w14:paraId="4D4DB095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387C1F05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14:paraId="0CBEC2F5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0D49F711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997F448" w14:textId="77777777" w:rsidR="00FD025B" w:rsidRPr="004C4DFF" w:rsidRDefault="00FD025B" w:rsidP="00BC4690">
            <w:pPr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«Игры на свежем воздухе Зимние забавы»</w:t>
            </w:r>
          </w:p>
        </w:tc>
        <w:tc>
          <w:tcPr>
            <w:tcW w:w="1559" w:type="dxa"/>
          </w:tcPr>
          <w:p w14:paraId="05835556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A6D7C4B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7545F7A0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18399FAD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660BF7F4" w14:textId="77777777" w:rsidTr="00AA57D7">
        <w:trPr>
          <w:trHeight w:val="637"/>
        </w:trPr>
        <w:tc>
          <w:tcPr>
            <w:tcW w:w="567" w:type="dxa"/>
          </w:tcPr>
          <w:p w14:paraId="6637252A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2" w:type="dxa"/>
          </w:tcPr>
          <w:p w14:paraId="6C99AF9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1.03.2023</w:t>
            </w:r>
          </w:p>
        </w:tc>
        <w:tc>
          <w:tcPr>
            <w:tcW w:w="1559" w:type="dxa"/>
          </w:tcPr>
          <w:p w14:paraId="5EF162C8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6D677E7A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Комбинированное </w:t>
            </w:r>
          </w:p>
        </w:tc>
        <w:tc>
          <w:tcPr>
            <w:tcW w:w="992" w:type="dxa"/>
          </w:tcPr>
          <w:p w14:paraId="366BF6C5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66E6C57F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E33827D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«Здравствуй зимушка»</w:t>
            </w:r>
          </w:p>
        </w:tc>
        <w:tc>
          <w:tcPr>
            <w:tcW w:w="1559" w:type="dxa"/>
          </w:tcPr>
          <w:p w14:paraId="5921B7B8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D920487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65C4A474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43E5E842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2A3010E2" w14:textId="77777777" w:rsidTr="00AA57D7">
        <w:trPr>
          <w:trHeight w:val="637"/>
        </w:trPr>
        <w:tc>
          <w:tcPr>
            <w:tcW w:w="567" w:type="dxa"/>
          </w:tcPr>
          <w:p w14:paraId="74342C85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2" w:type="dxa"/>
          </w:tcPr>
          <w:p w14:paraId="109CE534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6.03.2023</w:t>
            </w:r>
          </w:p>
        </w:tc>
        <w:tc>
          <w:tcPr>
            <w:tcW w:w="1559" w:type="dxa"/>
          </w:tcPr>
          <w:p w14:paraId="6E11AB2B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36E08210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14:paraId="5DEA79F3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07554CD4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E71038E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«Военно-спортивная игра Зарница»</w:t>
            </w:r>
          </w:p>
        </w:tc>
        <w:tc>
          <w:tcPr>
            <w:tcW w:w="1559" w:type="dxa"/>
          </w:tcPr>
          <w:p w14:paraId="00A254AD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E972E83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38E0443D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0EA6A5B7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5600E812" w14:textId="77777777" w:rsidTr="00AA57D7">
        <w:trPr>
          <w:trHeight w:val="637"/>
        </w:trPr>
        <w:tc>
          <w:tcPr>
            <w:tcW w:w="567" w:type="dxa"/>
          </w:tcPr>
          <w:p w14:paraId="110478CF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2" w:type="dxa"/>
          </w:tcPr>
          <w:p w14:paraId="739B5458" w14:textId="77777777" w:rsidR="00FD025B" w:rsidRPr="00A462E3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8.03.2023</w:t>
            </w:r>
          </w:p>
        </w:tc>
        <w:tc>
          <w:tcPr>
            <w:tcW w:w="1559" w:type="dxa"/>
          </w:tcPr>
          <w:p w14:paraId="28FFA82F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72E3E26C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2B7230C9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56C66A0E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4DF8F87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Что?Где</w:t>
            </w:r>
            <w:proofErr w:type="gramEnd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?Когда</w:t>
            </w:r>
            <w:proofErr w:type="spellEnd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559" w:type="dxa"/>
          </w:tcPr>
          <w:p w14:paraId="5F91EBDB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C122B23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600DE436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0FF8C742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69B60491" w14:textId="77777777" w:rsidTr="00AA57D7">
        <w:trPr>
          <w:trHeight w:val="637"/>
        </w:trPr>
        <w:tc>
          <w:tcPr>
            <w:tcW w:w="567" w:type="dxa"/>
          </w:tcPr>
          <w:p w14:paraId="7BD3E41C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2" w:type="dxa"/>
          </w:tcPr>
          <w:p w14:paraId="0AE303C1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13.03.2023</w:t>
            </w:r>
          </w:p>
        </w:tc>
        <w:tc>
          <w:tcPr>
            <w:tcW w:w="1559" w:type="dxa"/>
          </w:tcPr>
          <w:p w14:paraId="4213C713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0BC8F414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37486461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6F3FB128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97C3627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«Военно-спортивная игра Зарница»</w:t>
            </w:r>
          </w:p>
        </w:tc>
        <w:tc>
          <w:tcPr>
            <w:tcW w:w="1559" w:type="dxa"/>
          </w:tcPr>
          <w:p w14:paraId="2D36624A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A658EEC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4528A5A3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43673701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14CA047A" w14:textId="77777777" w:rsidTr="00BC4690">
        <w:trPr>
          <w:trHeight w:val="177"/>
        </w:trPr>
        <w:tc>
          <w:tcPr>
            <w:tcW w:w="567" w:type="dxa"/>
          </w:tcPr>
          <w:p w14:paraId="06DA1B67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2" w:type="dxa"/>
          </w:tcPr>
          <w:p w14:paraId="7859E108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559" w:type="dxa"/>
          </w:tcPr>
          <w:p w14:paraId="2B1AECF7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4301795A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</w:p>
        </w:tc>
        <w:tc>
          <w:tcPr>
            <w:tcW w:w="992" w:type="dxa"/>
          </w:tcPr>
          <w:p w14:paraId="2A993F53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541F0D85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6569443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«Космос –это мы»</w:t>
            </w:r>
          </w:p>
        </w:tc>
        <w:tc>
          <w:tcPr>
            <w:tcW w:w="1559" w:type="dxa"/>
          </w:tcPr>
          <w:p w14:paraId="0282AC3B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A15F766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67C0E516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6E217673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1C304203" w14:textId="77777777" w:rsidTr="00354E77">
        <w:trPr>
          <w:trHeight w:val="229"/>
        </w:trPr>
        <w:tc>
          <w:tcPr>
            <w:tcW w:w="567" w:type="dxa"/>
          </w:tcPr>
          <w:p w14:paraId="251A88F9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2" w:type="dxa"/>
          </w:tcPr>
          <w:p w14:paraId="06058B55" w14:textId="77777777" w:rsidR="00FD025B" w:rsidRPr="00A462E3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20.03.2023</w:t>
            </w:r>
          </w:p>
        </w:tc>
        <w:tc>
          <w:tcPr>
            <w:tcW w:w="1559" w:type="dxa"/>
          </w:tcPr>
          <w:p w14:paraId="1DBEEB50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40560EB7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407F543A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6FCF156D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675E710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«Весна-красна»</w:t>
            </w:r>
          </w:p>
        </w:tc>
        <w:tc>
          <w:tcPr>
            <w:tcW w:w="1559" w:type="dxa"/>
          </w:tcPr>
          <w:p w14:paraId="242E4361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DDBAFBD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0FF1B4CA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46B155AA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7A693A19" w14:textId="77777777" w:rsidTr="00AA57D7">
        <w:trPr>
          <w:trHeight w:val="637"/>
        </w:trPr>
        <w:tc>
          <w:tcPr>
            <w:tcW w:w="567" w:type="dxa"/>
          </w:tcPr>
          <w:p w14:paraId="02612C1C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2" w:type="dxa"/>
          </w:tcPr>
          <w:p w14:paraId="64E5D86E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22.03.2023</w:t>
            </w:r>
          </w:p>
        </w:tc>
        <w:tc>
          <w:tcPr>
            <w:tcW w:w="1559" w:type="dxa"/>
          </w:tcPr>
          <w:p w14:paraId="60ACDEE2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62EF7CA9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14:paraId="188E4334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24B4D345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819CC71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«Мы против наркотиков»</w:t>
            </w:r>
          </w:p>
        </w:tc>
        <w:tc>
          <w:tcPr>
            <w:tcW w:w="1559" w:type="dxa"/>
          </w:tcPr>
          <w:p w14:paraId="20C4E4BE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C8810C2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4AF7C41C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1E2B33A6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3F191BA4" w14:textId="77777777" w:rsidTr="00AA57D7">
        <w:trPr>
          <w:trHeight w:val="637"/>
        </w:trPr>
        <w:tc>
          <w:tcPr>
            <w:tcW w:w="567" w:type="dxa"/>
          </w:tcPr>
          <w:p w14:paraId="31E6C645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2" w:type="dxa"/>
          </w:tcPr>
          <w:p w14:paraId="7D512233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27.03.2023</w:t>
            </w:r>
          </w:p>
        </w:tc>
        <w:tc>
          <w:tcPr>
            <w:tcW w:w="1559" w:type="dxa"/>
          </w:tcPr>
          <w:p w14:paraId="2C99F644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29894C5F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Комбинированное </w:t>
            </w:r>
          </w:p>
        </w:tc>
        <w:tc>
          <w:tcPr>
            <w:tcW w:w="992" w:type="dxa"/>
          </w:tcPr>
          <w:p w14:paraId="13439ECC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242FBA20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6041213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«8 марта»</w:t>
            </w:r>
          </w:p>
        </w:tc>
        <w:tc>
          <w:tcPr>
            <w:tcW w:w="1559" w:type="dxa"/>
          </w:tcPr>
          <w:p w14:paraId="7536426F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D9F8CDE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2CEBF3E5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72F86A76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26C443CD" w14:textId="77777777" w:rsidTr="00BC4690">
        <w:trPr>
          <w:trHeight w:val="214"/>
        </w:trPr>
        <w:tc>
          <w:tcPr>
            <w:tcW w:w="567" w:type="dxa"/>
          </w:tcPr>
          <w:p w14:paraId="41463646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2" w:type="dxa"/>
          </w:tcPr>
          <w:p w14:paraId="3D9CF126" w14:textId="77777777" w:rsidR="00FD025B" w:rsidRPr="00A462E3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29.03.2023</w:t>
            </w:r>
          </w:p>
        </w:tc>
        <w:tc>
          <w:tcPr>
            <w:tcW w:w="1559" w:type="dxa"/>
          </w:tcPr>
          <w:p w14:paraId="48DC10DA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3D7F5110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14:paraId="5855B2CB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6AB909BC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7B75207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«Весна-красна»</w:t>
            </w:r>
          </w:p>
        </w:tc>
        <w:tc>
          <w:tcPr>
            <w:tcW w:w="1559" w:type="dxa"/>
          </w:tcPr>
          <w:p w14:paraId="2ED2C37D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6A2704B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00BADDF1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1BE12139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7075AA21" w14:textId="77777777" w:rsidTr="00354E77">
        <w:trPr>
          <w:trHeight w:val="138"/>
        </w:trPr>
        <w:tc>
          <w:tcPr>
            <w:tcW w:w="567" w:type="dxa"/>
          </w:tcPr>
          <w:p w14:paraId="5269E860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2" w:type="dxa"/>
          </w:tcPr>
          <w:p w14:paraId="4404855A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3.04.2023</w:t>
            </w:r>
          </w:p>
        </w:tc>
        <w:tc>
          <w:tcPr>
            <w:tcW w:w="1559" w:type="dxa"/>
          </w:tcPr>
          <w:p w14:paraId="7C7CA103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5439EFB1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Комбинированное</w:t>
            </w:r>
          </w:p>
        </w:tc>
        <w:tc>
          <w:tcPr>
            <w:tcW w:w="992" w:type="dxa"/>
          </w:tcPr>
          <w:p w14:paraId="4DAD4007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0A7E2782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4BE6D56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«Весёлый субботник»</w:t>
            </w:r>
          </w:p>
        </w:tc>
        <w:tc>
          <w:tcPr>
            <w:tcW w:w="1559" w:type="dxa"/>
          </w:tcPr>
          <w:p w14:paraId="38753E2E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4DF3E8F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036FB13F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6EEF6153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24436736" w14:textId="77777777" w:rsidTr="00AA57D7">
        <w:trPr>
          <w:trHeight w:val="637"/>
        </w:trPr>
        <w:tc>
          <w:tcPr>
            <w:tcW w:w="567" w:type="dxa"/>
          </w:tcPr>
          <w:p w14:paraId="6D0CB34A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2" w:type="dxa"/>
          </w:tcPr>
          <w:p w14:paraId="1B470F1A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5.04.2023</w:t>
            </w:r>
          </w:p>
        </w:tc>
        <w:tc>
          <w:tcPr>
            <w:tcW w:w="1559" w:type="dxa"/>
          </w:tcPr>
          <w:p w14:paraId="101B1D9B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7B4B8FE2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992" w:type="dxa"/>
          </w:tcPr>
          <w:p w14:paraId="1CDBC35F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35E2C723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7FE695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Итоговое занятие </w:t>
            </w:r>
            <w:proofErr w:type="spellStart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спортпраздник</w:t>
            </w:r>
            <w:proofErr w:type="spellEnd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«Мама, папа я – спортивная семья!»</w:t>
            </w:r>
          </w:p>
        </w:tc>
        <w:tc>
          <w:tcPr>
            <w:tcW w:w="1559" w:type="dxa"/>
          </w:tcPr>
          <w:p w14:paraId="561B664C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43066F2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7FEA3CFC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58327F1D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6839D917" w14:textId="77777777" w:rsidTr="00354E77">
        <w:trPr>
          <w:trHeight w:val="134"/>
        </w:trPr>
        <w:tc>
          <w:tcPr>
            <w:tcW w:w="567" w:type="dxa"/>
          </w:tcPr>
          <w:p w14:paraId="48DB36C4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2" w:type="dxa"/>
          </w:tcPr>
          <w:p w14:paraId="1CD0E73B" w14:textId="77777777" w:rsidR="00FD025B" w:rsidRPr="00A462E3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10.04.2023</w:t>
            </w:r>
          </w:p>
        </w:tc>
        <w:tc>
          <w:tcPr>
            <w:tcW w:w="1559" w:type="dxa"/>
          </w:tcPr>
          <w:p w14:paraId="154376BD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582EDBE5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Практическое</w:t>
            </w:r>
          </w:p>
        </w:tc>
        <w:tc>
          <w:tcPr>
            <w:tcW w:w="992" w:type="dxa"/>
          </w:tcPr>
          <w:p w14:paraId="18B6B29E" w14:textId="77777777" w:rsidR="00FD025B" w:rsidRPr="004C4DFF" w:rsidRDefault="00FD025B" w:rsidP="00354E7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14:paraId="33EF036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«Мы против наркотиков»</w:t>
            </w:r>
          </w:p>
        </w:tc>
        <w:tc>
          <w:tcPr>
            <w:tcW w:w="1559" w:type="dxa"/>
          </w:tcPr>
          <w:p w14:paraId="736191FA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12A19B0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47281DC6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690B0E8B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52FBA872" w14:textId="77777777" w:rsidTr="00AA57D7">
        <w:trPr>
          <w:trHeight w:val="637"/>
        </w:trPr>
        <w:tc>
          <w:tcPr>
            <w:tcW w:w="567" w:type="dxa"/>
          </w:tcPr>
          <w:p w14:paraId="0E4A2518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702" w:type="dxa"/>
          </w:tcPr>
          <w:p w14:paraId="4D7DC61C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1559" w:type="dxa"/>
          </w:tcPr>
          <w:p w14:paraId="6D260972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67453C1E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Итоговое</w:t>
            </w:r>
          </w:p>
        </w:tc>
        <w:tc>
          <w:tcPr>
            <w:tcW w:w="992" w:type="dxa"/>
          </w:tcPr>
          <w:p w14:paraId="662045B4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7F1EFF6D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339EE29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Итоговое занятие </w:t>
            </w:r>
            <w:proofErr w:type="spellStart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спортпраздник</w:t>
            </w:r>
            <w:proofErr w:type="spellEnd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«Мама, папа я – спортивная семья!»</w:t>
            </w:r>
          </w:p>
        </w:tc>
        <w:tc>
          <w:tcPr>
            <w:tcW w:w="1559" w:type="dxa"/>
          </w:tcPr>
          <w:p w14:paraId="40727496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1EF623B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57982CB3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03F7C2DF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 праздник</w:t>
            </w:r>
          </w:p>
        </w:tc>
      </w:tr>
      <w:tr w:rsidR="00FD025B" w:rsidRPr="004C4DFF" w14:paraId="4102AB87" w14:textId="77777777" w:rsidTr="00AA57D7">
        <w:trPr>
          <w:trHeight w:val="637"/>
        </w:trPr>
        <w:tc>
          <w:tcPr>
            <w:tcW w:w="567" w:type="dxa"/>
          </w:tcPr>
          <w:p w14:paraId="1B7A098A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2" w:type="dxa"/>
          </w:tcPr>
          <w:p w14:paraId="33CCAABB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17.04.2023</w:t>
            </w:r>
          </w:p>
        </w:tc>
        <w:tc>
          <w:tcPr>
            <w:tcW w:w="1559" w:type="dxa"/>
          </w:tcPr>
          <w:p w14:paraId="4DBE993B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24094959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</w:t>
            </w:r>
          </w:p>
        </w:tc>
        <w:tc>
          <w:tcPr>
            <w:tcW w:w="992" w:type="dxa"/>
          </w:tcPr>
          <w:p w14:paraId="134F97CD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6F7F5D59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42D2349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занятие Акция «Чтобы дольше жили книги»</w:t>
            </w:r>
          </w:p>
        </w:tc>
        <w:tc>
          <w:tcPr>
            <w:tcW w:w="1559" w:type="dxa"/>
          </w:tcPr>
          <w:p w14:paraId="52AF560D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B8502D8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28CAF54F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0D318D34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Акция</w:t>
            </w:r>
          </w:p>
        </w:tc>
      </w:tr>
      <w:tr w:rsidR="00FD025B" w:rsidRPr="004C4DFF" w14:paraId="7F01A029" w14:textId="77777777" w:rsidTr="00BC4690">
        <w:trPr>
          <w:trHeight w:val="303"/>
        </w:trPr>
        <w:tc>
          <w:tcPr>
            <w:tcW w:w="567" w:type="dxa"/>
          </w:tcPr>
          <w:p w14:paraId="1E7B374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2" w:type="dxa"/>
          </w:tcPr>
          <w:p w14:paraId="780390F3" w14:textId="77777777" w:rsidR="00FD025B" w:rsidRPr="00A462E3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1559" w:type="dxa"/>
          </w:tcPr>
          <w:p w14:paraId="3BDCC066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1ECDE84A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Комбинированное </w:t>
            </w:r>
          </w:p>
        </w:tc>
        <w:tc>
          <w:tcPr>
            <w:tcW w:w="992" w:type="dxa"/>
          </w:tcPr>
          <w:p w14:paraId="5C55338D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4BA78BCD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5AB20AB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«Наш выбор жизнь!»</w:t>
            </w:r>
          </w:p>
        </w:tc>
        <w:tc>
          <w:tcPr>
            <w:tcW w:w="1559" w:type="dxa"/>
          </w:tcPr>
          <w:p w14:paraId="41114139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E000059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711A2B99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1407818C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152367D0" w14:textId="77777777" w:rsidTr="00354E77">
        <w:trPr>
          <w:trHeight w:val="159"/>
        </w:trPr>
        <w:tc>
          <w:tcPr>
            <w:tcW w:w="567" w:type="dxa"/>
          </w:tcPr>
          <w:p w14:paraId="7C6A4FF5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2" w:type="dxa"/>
          </w:tcPr>
          <w:p w14:paraId="158A6F01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24.04.2023</w:t>
            </w:r>
          </w:p>
        </w:tc>
        <w:tc>
          <w:tcPr>
            <w:tcW w:w="1559" w:type="dxa"/>
          </w:tcPr>
          <w:p w14:paraId="7AD13CB8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48136A5C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992" w:type="dxa"/>
          </w:tcPr>
          <w:p w14:paraId="2BE42DA8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6BB83E86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643993D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«Космос это мы!»</w:t>
            </w:r>
          </w:p>
        </w:tc>
        <w:tc>
          <w:tcPr>
            <w:tcW w:w="1559" w:type="dxa"/>
          </w:tcPr>
          <w:p w14:paraId="3A5A64B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8D5C899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7C7D5771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6F907D4A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4F7F7AA5" w14:textId="77777777" w:rsidTr="00354E77">
        <w:trPr>
          <w:trHeight w:val="309"/>
        </w:trPr>
        <w:tc>
          <w:tcPr>
            <w:tcW w:w="567" w:type="dxa"/>
          </w:tcPr>
          <w:p w14:paraId="0A5247A5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2" w:type="dxa"/>
          </w:tcPr>
          <w:p w14:paraId="1193377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26.04.2023</w:t>
            </w:r>
          </w:p>
        </w:tc>
        <w:tc>
          <w:tcPr>
            <w:tcW w:w="1559" w:type="dxa"/>
          </w:tcPr>
          <w:p w14:paraId="57C2D439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6854774E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</w:t>
            </w:r>
          </w:p>
        </w:tc>
        <w:tc>
          <w:tcPr>
            <w:tcW w:w="992" w:type="dxa"/>
          </w:tcPr>
          <w:p w14:paraId="0B71DB0F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29ED7B4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69E5E48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«Итоговое занятие сквозь года звенит Победа»</w:t>
            </w:r>
          </w:p>
        </w:tc>
        <w:tc>
          <w:tcPr>
            <w:tcW w:w="1559" w:type="dxa"/>
          </w:tcPr>
          <w:p w14:paraId="5493B8B0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2210B2F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08B6DC59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6A3006BD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763569E4" w14:textId="77777777" w:rsidTr="00AA57D7">
        <w:trPr>
          <w:trHeight w:val="637"/>
        </w:trPr>
        <w:tc>
          <w:tcPr>
            <w:tcW w:w="567" w:type="dxa"/>
          </w:tcPr>
          <w:p w14:paraId="6890DAB0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2" w:type="dxa"/>
          </w:tcPr>
          <w:p w14:paraId="18228E79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3.05.2023</w:t>
            </w:r>
          </w:p>
        </w:tc>
        <w:tc>
          <w:tcPr>
            <w:tcW w:w="1559" w:type="dxa"/>
          </w:tcPr>
          <w:p w14:paraId="00C06717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703F9A7F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Итоговое</w:t>
            </w:r>
          </w:p>
        </w:tc>
        <w:tc>
          <w:tcPr>
            <w:tcW w:w="992" w:type="dxa"/>
          </w:tcPr>
          <w:p w14:paraId="5316DC5E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2F10EC9F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37526DDF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занятие сквозь года звенит Победа»</w:t>
            </w:r>
          </w:p>
        </w:tc>
        <w:tc>
          <w:tcPr>
            <w:tcW w:w="1559" w:type="dxa"/>
          </w:tcPr>
          <w:p w14:paraId="704DE33E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713BC8D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4B357751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5D2F2F46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Концертная программа</w:t>
            </w:r>
          </w:p>
        </w:tc>
      </w:tr>
      <w:tr w:rsidR="00FD025B" w:rsidRPr="004C4DFF" w14:paraId="566947B0" w14:textId="77777777" w:rsidTr="00354E77">
        <w:trPr>
          <w:trHeight w:val="191"/>
        </w:trPr>
        <w:tc>
          <w:tcPr>
            <w:tcW w:w="567" w:type="dxa"/>
          </w:tcPr>
          <w:p w14:paraId="7A2C4B6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2" w:type="dxa"/>
          </w:tcPr>
          <w:p w14:paraId="1054DCAD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10.05.2023</w:t>
            </w:r>
          </w:p>
        </w:tc>
        <w:tc>
          <w:tcPr>
            <w:tcW w:w="1559" w:type="dxa"/>
          </w:tcPr>
          <w:p w14:paraId="22A285E2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4FF6E8F2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Итоговое</w:t>
            </w:r>
          </w:p>
        </w:tc>
        <w:tc>
          <w:tcPr>
            <w:tcW w:w="992" w:type="dxa"/>
          </w:tcPr>
          <w:p w14:paraId="4E536E72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71C0DFC8" w14:textId="77777777" w:rsidR="00FD025B" w:rsidRPr="004C4DFF" w:rsidRDefault="00FD025B" w:rsidP="00A575B6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F55E9BB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занятие КВН «</w:t>
            </w:r>
            <w:proofErr w:type="gramStart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Смех</w:t>
            </w:r>
            <w:proofErr w:type="gramEnd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да и только!»</w:t>
            </w:r>
          </w:p>
        </w:tc>
        <w:tc>
          <w:tcPr>
            <w:tcW w:w="1559" w:type="dxa"/>
          </w:tcPr>
          <w:p w14:paraId="6DF457F7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1DF7EF0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06159FB9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069D2A38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0F52E5EE" w14:textId="77777777" w:rsidTr="00354E77">
        <w:trPr>
          <w:trHeight w:val="199"/>
        </w:trPr>
        <w:tc>
          <w:tcPr>
            <w:tcW w:w="567" w:type="dxa"/>
          </w:tcPr>
          <w:p w14:paraId="1FEFFE43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2" w:type="dxa"/>
          </w:tcPr>
          <w:p w14:paraId="54FA0337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15.05.2023</w:t>
            </w:r>
          </w:p>
        </w:tc>
        <w:tc>
          <w:tcPr>
            <w:tcW w:w="1559" w:type="dxa"/>
          </w:tcPr>
          <w:p w14:paraId="165A3BA3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1EAE89D9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Итоговое</w:t>
            </w:r>
          </w:p>
        </w:tc>
        <w:tc>
          <w:tcPr>
            <w:tcW w:w="992" w:type="dxa"/>
          </w:tcPr>
          <w:p w14:paraId="28EB1510" w14:textId="77777777" w:rsidR="00FD025B" w:rsidRPr="004C4DFF" w:rsidRDefault="00FD025B" w:rsidP="00354E7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14:paraId="5D93C860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занятие КВН «</w:t>
            </w:r>
            <w:proofErr w:type="gramStart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Смех</w:t>
            </w:r>
            <w:proofErr w:type="gramEnd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да и только!»</w:t>
            </w:r>
          </w:p>
        </w:tc>
        <w:tc>
          <w:tcPr>
            <w:tcW w:w="1559" w:type="dxa"/>
          </w:tcPr>
          <w:p w14:paraId="097AE23F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A46366B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02A2952B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3241547C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Интелектуальна</w:t>
            </w:r>
            <w:proofErr w:type="spellEnd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игра</w:t>
            </w:r>
          </w:p>
        </w:tc>
      </w:tr>
      <w:tr w:rsidR="00FD025B" w:rsidRPr="004C4DFF" w14:paraId="5C5C05F4" w14:textId="77777777" w:rsidTr="00354E77">
        <w:trPr>
          <w:trHeight w:val="207"/>
        </w:trPr>
        <w:tc>
          <w:tcPr>
            <w:tcW w:w="567" w:type="dxa"/>
          </w:tcPr>
          <w:p w14:paraId="7A4B8D83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2" w:type="dxa"/>
          </w:tcPr>
          <w:p w14:paraId="3F80C151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17.05.2023</w:t>
            </w:r>
          </w:p>
        </w:tc>
        <w:tc>
          <w:tcPr>
            <w:tcW w:w="1559" w:type="dxa"/>
          </w:tcPr>
          <w:p w14:paraId="49851B77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127B724F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Итоговое</w:t>
            </w:r>
          </w:p>
        </w:tc>
        <w:tc>
          <w:tcPr>
            <w:tcW w:w="992" w:type="dxa"/>
          </w:tcPr>
          <w:p w14:paraId="24DCFE84" w14:textId="77777777" w:rsidR="00FD025B" w:rsidRPr="004C4DFF" w:rsidRDefault="00FD025B" w:rsidP="00354E7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14:paraId="4D1CE22C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занятие «Тимуровцы»</w:t>
            </w:r>
          </w:p>
        </w:tc>
        <w:tc>
          <w:tcPr>
            <w:tcW w:w="1559" w:type="dxa"/>
          </w:tcPr>
          <w:p w14:paraId="681D921E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17B6476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05C9DB5D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2BF11FC1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086CED27" w14:textId="77777777" w:rsidTr="00354E77">
        <w:trPr>
          <w:trHeight w:val="48"/>
        </w:trPr>
        <w:tc>
          <w:tcPr>
            <w:tcW w:w="567" w:type="dxa"/>
          </w:tcPr>
          <w:p w14:paraId="515D4F7C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2" w:type="dxa"/>
          </w:tcPr>
          <w:p w14:paraId="03BF2CD4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22.05.2023</w:t>
            </w:r>
          </w:p>
        </w:tc>
        <w:tc>
          <w:tcPr>
            <w:tcW w:w="1559" w:type="dxa"/>
          </w:tcPr>
          <w:p w14:paraId="58278041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7E702323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Комбинирова</w:t>
            </w:r>
            <w:r w:rsidR="00354E7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ное</w:t>
            </w:r>
          </w:p>
        </w:tc>
        <w:tc>
          <w:tcPr>
            <w:tcW w:w="992" w:type="dxa"/>
          </w:tcPr>
          <w:p w14:paraId="2F00FAA4" w14:textId="77777777" w:rsidR="00FD025B" w:rsidRPr="004C4DFF" w:rsidRDefault="00FD025B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  <w:p w14:paraId="539C220B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7D2F03E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«До свиданья школа!»</w:t>
            </w:r>
          </w:p>
        </w:tc>
        <w:tc>
          <w:tcPr>
            <w:tcW w:w="1559" w:type="dxa"/>
          </w:tcPr>
          <w:p w14:paraId="625731BE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61C4135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44FE5968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6CB8CBBC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5F3932D6" w14:textId="77777777" w:rsidTr="00AA57D7">
        <w:trPr>
          <w:trHeight w:val="637"/>
        </w:trPr>
        <w:tc>
          <w:tcPr>
            <w:tcW w:w="567" w:type="dxa"/>
          </w:tcPr>
          <w:p w14:paraId="55D29C67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2" w:type="dxa"/>
          </w:tcPr>
          <w:p w14:paraId="0BC6EDD8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1559" w:type="dxa"/>
          </w:tcPr>
          <w:p w14:paraId="699F2373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191FE485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Итоговое</w:t>
            </w:r>
          </w:p>
        </w:tc>
        <w:tc>
          <w:tcPr>
            <w:tcW w:w="992" w:type="dxa"/>
          </w:tcPr>
          <w:p w14:paraId="778E91D0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14:paraId="337CCE0D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занятие квест-игра «</w:t>
            </w:r>
            <w:proofErr w:type="spellStart"/>
            <w:proofErr w:type="gramStart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Ура!Каникулы</w:t>
            </w:r>
            <w:proofErr w:type="spellEnd"/>
            <w:proofErr w:type="gramEnd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14:paraId="55F99B5E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3CA4C66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62E1CA6E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0B1FD4F3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Творческое задание</w:t>
            </w:r>
          </w:p>
        </w:tc>
      </w:tr>
      <w:tr w:rsidR="00FD025B" w:rsidRPr="004C4DFF" w14:paraId="00BC534A" w14:textId="77777777" w:rsidTr="00354E77">
        <w:trPr>
          <w:trHeight w:val="48"/>
        </w:trPr>
        <w:tc>
          <w:tcPr>
            <w:tcW w:w="567" w:type="dxa"/>
          </w:tcPr>
          <w:p w14:paraId="30601D4D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2" w:type="dxa"/>
          </w:tcPr>
          <w:p w14:paraId="7250D97A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29.05.2023</w:t>
            </w:r>
          </w:p>
        </w:tc>
        <w:tc>
          <w:tcPr>
            <w:tcW w:w="1559" w:type="dxa"/>
          </w:tcPr>
          <w:p w14:paraId="22B41A9A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726D5464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Итоговое</w:t>
            </w:r>
          </w:p>
        </w:tc>
        <w:tc>
          <w:tcPr>
            <w:tcW w:w="992" w:type="dxa"/>
          </w:tcPr>
          <w:p w14:paraId="674B8759" w14:textId="77777777" w:rsidR="00FD025B" w:rsidRPr="004C4DFF" w:rsidRDefault="00FD025B" w:rsidP="00354E7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14:paraId="57944775" w14:textId="77777777" w:rsidR="00FD025B" w:rsidRPr="004C4DFF" w:rsidRDefault="00FD025B" w:rsidP="00BC4690">
            <w:pPr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занятие квест-игра «</w:t>
            </w:r>
            <w:proofErr w:type="spellStart"/>
            <w:proofErr w:type="gramStart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Ура!Каникулы</w:t>
            </w:r>
            <w:proofErr w:type="spellEnd"/>
            <w:proofErr w:type="gramEnd"/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14:paraId="6E864372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FD6547E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4C7424CA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1EB42A02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Ира-квест</w:t>
            </w:r>
          </w:p>
        </w:tc>
      </w:tr>
      <w:tr w:rsidR="00FD025B" w:rsidRPr="004C4DFF" w14:paraId="5479C445" w14:textId="77777777" w:rsidTr="00354E77">
        <w:trPr>
          <w:trHeight w:val="48"/>
        </w:trPr>
        <w:tc>
          <w:tcPr>
            <w:tcW w:w="567" w:type="dxa"/>
          </w:tcPr>
          <w:p w14:paraId="53D3F913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02" w:type="dxa"/>
          </w:tcPr>
          <w:p w14:paraId="06073AC7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1559" w:type="dxa"/>
          </w:tcPr>
          <w:p w14:paraId="5E66A04F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1843" w:type="dxa"/>
          </w:tcPr>
          <w:p w14:paraId="2220E37F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DFF">
              <w:rPr>
                <w:rFonts w:ascii="Times New Roman" w:hAnsi="Times New Roman"/>
                <w:b/>
                <w:sz w:val="24"/>
                <w:szCs w:val="24"/>
              </w:rPr>
              <w:t>Итоговое</w:t>
            </w:r>
          </w:p>
        </w:tc>
        <w:tc>
          <w:tcPr>
            <w:tcW w:w="992" w:type="dxa"/>
          </w:tcPr>
          <w:p w14:paraId="62C44F15" w14:textId="77777777" w:rsidR="00FD025B" w:rsidRPr="004C4DFF" w:rsidRDefault="00FD025B" w:rsidP="00354E77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14:paraId="201AD191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D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559" w:type="dxa"/>
          </w:tcPr>
          <w:p w14:paraId="3FE66198" w14:textId="77777777" w:rsidR="00FD025B" w:rsidRPr="004C4DFF" w:rsidRDefault="00FD025B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43AEDB9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Очный</w:t>
            </w:r>
          </w:p>
        </w:tc>
        <w:tc>
          <w:tcPr>
            <w:tcW w:w="1843" w:type="dxa"/>
          </w:tcPr>
          <w:p w14:paraId="63BE7C17" w14:textId="77777777" w:rsidR="00FD025B" w:rsidRPr="004C4DFF" w:rsidRDefault="00FD025B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 64</w:t>
            </w:r>
          </w:p>
        </w:tc>
        <w:tc>
          <w:tcPr>
            <w:tcW w:w="1842" w:type="dxa"/>
          </w:tcPr>
          <w:p w14:paraId="1DAB6CCD" w14:textId="77777777" w:rsidR="00FD025B" w:rsidRPr="008124CA" w:rsidRDefault="00FD025B" w:rsidP="00A575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контроль</w:t>
            </w:r>
          </w:p>
        </w:tc>
      </w:tr>
      <w:tr w:rsidR="00354E77" w:rsidRPr="004C4DFF" w14:paraId="5A268466" w14:textId="77777777" w:rsidTr="00354E77">
        <w:trPr>
          <w:trHeight w:val="48"/>
        </w:trPr>
        <w:tc>
          <w:tcPr>
            <w:tcW w:w="567" w:type="dxa"/>
          </w:tcPr>
          <w:p w14:paraId="5E6B7610" w14:textId="77777777" w:rsidR="00354E77" w:rsidRPr="004C4DFF" w:rsidRDefault="00354E77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14:paraId="5B9D2C56" w14:textId="77777777" w:rsidR="00354E77" w:rsidRDefault="00354E77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7BAC7FE" w14:textId="77777777" w:rsidR="00354E77" w:rsidRDefault="00354E77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973291" w14:textId="77777777" w:rsidR="00354E77" w:rsidRPr="004C4DFF" w:rsidRDefault="00354E77" w:rsidP="00A575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2A7BAF9B" w14:textId="77777777" w:rsidR="00354E77" w:rsidRDefault="00354E77" w:rsidP="00FD025B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835" w:type="dxa"/>
          </w:tcPr>
          <w:p w14:paraId="660C995C" w14:textId="77777777" w:rsidR="00354E77" w:rsidRPr="004C4DFF" w:rsidRDefault="00354E77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C644647" w14:textId="77777777" w:rsidR="00354E77" w:rsidRPr="004C4DFF" w:rsidRDefault="00354E77" w:rsidP="00A575B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DE8BBD3" w14:textId="77777777" w:rsidR="00354E77" w:rsidRDefault="00354E77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7A8A08" w14:textId="77777777" w:rsidR="00354E77" w:rsidRDefault="00354E77" w:rsidP="00A57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C0E42D3" w14:textId="77777777" w:rsidR="00354E77" w:rsidRDefault="00354E77" w:rsidP="00A575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2B21E8A" w14:textId="77777777" w:rsidR="00DE10E4" w:rsidRDefault="00DE10E4" w:rsidP="00CE1D20">
      <w:pPr>
        <w:pStyle w:val="a7"/>
        <w:tabs>
          <w:tab w:val="left" w:pos="0"/>
          <w:tab w:val="left" w:pos="12576"/>
        </w:tabs>
        <w:ind w:firstLine="0"/>
        <w:rPr>
          <w:sz w:val="24"/>
          <w:szCs w:val="24"/>
          <w:lang w:val="ru-RU"/>
        </w:rPr>
        <w:sectPr w:rsidR="00DE10E4" w:rsidSect="00CE1D20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14:paraId="564A53AC" w14:textId="77777777" w:rsidR="00802A70" w:rsidRDefault="00802A70" w:rsidP="00802A70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14:paraId="7C78C885" w14:textId="77777777" w:rsidR="00802A70" w:rsidRPr="00802A70" w:rsidRDefault="00802A70" w:rsidP="00802A7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02A70">
        <w:rPr>
          <w:rFonts w:ascii="Times New Roman" w:hAnsi="Times New Roman"/>
          <w:sz w:val="24"/>
          <w:szCs w:val="28"/>
        </w:rPr>
        <w:t>Управление образования администрации города Оренбурга</w:t>
      </w:r>
    </w:p>
    <w:p w14:paraId="40B18AC1" w14:textId="77777777" w:rsidR="00802A70" w:rsidRPr="00802A70" w:rsidRDefault="00802A70" w:rsidP="00802A70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02A70">
        <w:rPr>
          <w:rFonts w:ascii="Times New Roman" w:hAnsi="Times New Roman"/>
          <w:sz w:val="24"/>
          <w:szCs w:val="28"/>
        </w:rPr>
        <w:t>Муниципальное автономное учреждение дополнительного образования</w:t>
      </w:r>
    </w:p>
    <w:p w14:paraId="7624F270" w14:textId="77777777" w:rsidR="00802A70" w:rsidRPr="00802A70" w:rsidRDefault="00802A70" w:rsidP="00802A70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02A70">
        <w:rPr>
          <w:rFonts w:ascii="Times New Roman" w:hAnsi="Times New Roman"/>
          <w:sz w:val="24"/>
          <w:szCs w:val="28"/>
        </w:rPr>
        <w:t>«Центр развития творчества детей и юношества»</w:t>
      </w:r>
    </w:p>
    <w:p w14:paraId="0275BB36" w14:textId="77777777" w:rsidR="00802A70" w:rsidRPr="00802A70" w:rsidRDefault="00802A70" w:rsidP="00802A70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802A70">
        <w:rPr>
          <w:rFonts w:ascii="Times New Roman" w:hAnsi="Times New Roman"/>
          <w:sz w:val="24"/>
          <w:szCs w:val="28"/>
        </w:rPr>
        <w:t>детский клуб «Исток»</w:t>
      </w:r>
    </w:p>
    <w:p w14:paraId="799BB84B" w14:textId="77777777" w:rsidR="00802A70" w:rsidRPr="00802A70" w:rsidRDefault="00802A70" w:rsidP="00802A70">
      <w:pPr>
        <w:tabs>
          <w:tab w:val="left" w:pos="2700"/>
        </w:tabs>
        <w:spacing w:after="160"/>
        <w:jc w:val="center"/>
        <w:rPr>
          <w:rFonts w:ascii="Times New Roman" w:hAnsi="Times New Roman"/>
          <w:sz w:val="28"/>
          <w:szCs w:val="28"/>
        </w:rPr>
      </w:pPr>
    </w:p>
    <w:p w14:paraId="65F9FF7F" w14:textId="77777777" w:rsidR="00802A70" w:rsidRPr="00802A70" w:rsidRDefault="00802A70" w:rsidP="00802A70">
      <w:pPr>
        <w:tabs>
          <w:tab w:val="left" w:pos="2700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802A70">
        <w:rPr>
          <w:rFonts w:ascii="Times New Roman" w:hAnsi="Times New Roman"/>
          <w:sz w:val="24"/>
          <w:szCs w:val="28"/>
        </w:rPr>
        <w:t>УТВЕРЖДЕНО:</w:t>
      </w:r>
    </w:p>
    <w:p w14:paraId="42CB8B6B" w14:textId="77777777" w:rsidR="00802A70" w:rsidRPr="00802A70" w:rsidRDefault="00802A70" w:rsidP="00802A70">
      <w:pPr>
        <w:tabs>
          <w:tab w:val="left" w:pos="2700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802A70">
        <w:rPr>
          <w:rFonts w:ascii="Times New Roman" w:hAnsi="Times New Roman"/>
          <w:sz w:val="24"/>
          <w:szCs w:val="28"/>
        </w:rPr>
        <w:t>Приказ №_________</w:t>
      </w:r>
    </w:p>
    <w:p w14:paraId="15B0715F" w14:textId="77777777" w:rsidR="00802A70" w:rsidRPr="00802A70" w:rsidRDefault="00532848" w:rsidP="00802A70">
      <w:pPr>
        <w:tabs>
          <w:tab w:val="left" w:pos="2700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«____»______________2022</w:t>
      </w:r>
      <w:r w:rsidR="00802A70" w:rsidRPr="00802A70">
        <w:rPr>
          <w:rFonts w:ascii="Times New Roman" w:hAnsi="Times New Roman"/>
          <w:sz w:val="24"/>
          <w:szCs w:val="28"/>
        </w:rPr>
        <w:t xml:space="preserve"> г.</w:t>
      </w:r>
    </w:p>
    <w:p w14:paraId="2CFA19C3" w14:textId="77777777" w:rsidR="00802A70" w:rsidRPr="00802A70" w:rsidRDefault="00802A70" w:rsidP="00802A70">
      <w:pPr>
        <w:tabs>
          <w:tab w:val="left" w:pos="2700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802A70">
        <w:rPr>
          <w:rFonts w:ascii="Times New Roman" w:hAnsi="Times New Roman"/>
          <w:sz w:val="24"/>
          <w:szCs w:val="28"/>
        </w:rPr>
        <w:t>Директор МАУДО «ЦРТДиЮ»</w:t>
      </w:r>
    </w:p>
    <w:p w14:paraId="11BB15ED" w14:textId="77777777" w:rsidR="00802A70" w:rsidRPr="00802A70" w:rsidRDefault="00802A70" w:rsidP="00802A70">
      <w:pPr>
        <w:tabs>
          <w:tab w:val="left" w:pos="2700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802A70">
        <w:rPr>
          <w:rFonts w:ascii="Times New Roman" w:hAnsi="Times New Roman"/>
          <w:sz w:val="24"/>
          <w:szCs w:val="28"/>
        </w:rPr>
        <w:t>_________М.Р. Белева</w:t>
      </w:r>
    </w:p>
    <w:p w14:paraId="5144CE88" w14:textId="77777777" w:rsidR="00802A70" w:rsidRPr="00802A70" w:rsidRDefault="00802A70" w:rsidP="00802A70">
      <w:pPr>
        <w:tabs>
          <w:tab w:val="left" w:pos="2700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14:paraId="57B42267" w14:textId="77777777" w:rsidR="00802A70" w:rsidRPr="00802A70" w:rsidRDefault="00802A70" w:rsidP="00802A70">
      <w:pPr>
        <w:tabs>
          <w:tab w:val="left" w:pos="2700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802A70">
        <w:rPr>
          <w:rFonts w:ascii="Times New Roman" w:hAnsi="Times New Roman"/>
          <w:sz w:val="24"/>
          <w:szCs w:val="28"/>
        </w:rPr>
        <w:t>Педагогическим советом МАУДО «ЦРТДиЮ»</w:t>
      </w:r>
    </w:p>
    <w:p w14:paraId="3498B1F2" w14:textId="77777777" w:rsidR="00802A70" w:rsidRPr="00802A70" w:rsidRDefault="00802A70" w:rsidP="00802A70">
      <w:pPr>
        <w:tabs>
          <w:tab w:val="left" w:pos="2700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802A70">
        <w:rPr>
          <w:rFonts w:ascii="Times New Roman" w:hAnsi="Times New Roman"/>
          <w:sz w:val="24"/>
          <w:szCs w:val="28"/>
        </w:rPr>
        <w:t>Протокол №________</w:t>
      </w:r>
    </w:p>
    <w:p w14:paraId="60EF534D" w14:textId="77777777" w:rsidR="00802A70" w:rsidRPr="00802A70" w:rsidRDefault="00532848" w:rsidP="00802A70">
      <w:pPr>
        <w:tabs>
          <w:tab w:val="left" w:pos="2700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«____» ___________ 2022</w:t>
      </w:r>
      <w:r w:rsidR="00802A70" w:rsidRPr="00802A70">
        <w:rPr>
          <w:rFonts w:ascii="Times New Roman" w:hAnsi="Times New Roman"/>
          <w:sz w:val="24"/>
          <w:szCs w:val="28"/>
        </w:rPr>
        <w:t xml:space="preserve"> г.</w:t>
      </w:r>
    </w:p>
    <w:p w14:paraId="585B8843" w14:textId="77777777" w:rsidR="00802A70" w:rsidRPr="00802A70" w:rsidRDefault="00802A70" w:rsidP="00802A70">
      <w:pPr>
        <w:tabs>
          <w:tab w:val="left" w:pos="2700"/>
        </w:tabs>
        <w:spacing w:after="160"/>
        <w:jc w:val="center"/>
        <w:rPr>
          <w:rFonts w:ascii="Times New Roman" w:hAnsi="Times New Roman"/>
          <w:sz w:val="28"/>
          <w:szCs w:val="28"/>
        </w:rPr>
      </w:pPr>
    </w:p>
    <w:p w14:paraId="4A8763A2" w14:textId="77777777" w:rsidR="00802A70" w:rsidRPr="00802A70" w:rsidRDefault="00802A70" w:rsidP="00802A70">
      <w:pPr>
        <w:tabs>
          <w:tab w:val="left" w:pos="2700"/>
        </w:tabs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470609E7" w14:textId="77777777" w:rsidR="00802A70" w:rsidRPr="00802A70" w:rsidRDefault="00802A70" w:rsidP="00802A70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2A70">
        <w:rPr>
          <w:rFonts w:ascii="Times New Roman" w:hAnsi="Times New Roman"/>
          <w:b/>
          <w:sz w:val="32"/>
          <w:szCs w:val="32"/>
        </w:rPr>
        <w:t xml:space="preserve">РАБОЧАЯ </w:t>
      </w:r>
      <w:r w:rsidR="00D33517">
        <w:rPr>
          <w:rFonts w:ascii="Times New Roman" w:hAnsi="Times New Roman"/>
          <w:b/>
          <w:sz w:val="32"/>
          <w:szCs w:val="32"/>
        </w:rPr>
        <w:t xml:space="preserve">ВОСПИТАНИЯ </w:t>
      </w:r>
      <w:r w:rsidRPr="00802A70">
        <w:rPr>
          <w:rFonts w:ascii="Times New Roman" w:hAnsi="Times New Roman"/>
          <w:b/>
          <w:sz w:val="32"/>
          <w:szCs w:val="32"/>
        </w:rPr>
        <w:t>ПРОГРАММА</w:t>
      </w:r>
    </w:p>
    <w:p w14:paraId="4DB6CAC5" w14:textId="77777777" w:rsidR="00802A70" w:rsidRPr="00802A70" w:rsidRDefault="00236FE2" w:rsidP="00802A70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2022-2023</w:t>
      </w:r>
      <w:r w:rsidR="00802A70" w:rsidRPr="00802A70">
        <w:rPr>
          <w:rFonts w:ascii="Times New Roman" w:hAnsi="Times New Roman"/>
          <w:sz w:val="28"/>
          <w:szCs w:val="28"/>
        </w:rPr>
        <w:t xml:space="preserve"> учебный год</w:t>
      </w:r>
    </w:p>
    <w:p w14:paraId="788DB7F6" w14:textId="77777777" w:rsidR="00802A70" w:rsidRPr="00802A70" w:rsidRDefault="00802A70" w:rsidP="00802A70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02A70">
        <w:rPr>
          <w:rFonts w:ascii="Times New Roman" w:hAnsi="Times New Roman"/>
          <w:sz w:val="28"/>
          <w:szCs w:val="28"/>
        </w:rPr>
        <w:t xml:space="preserve">к дополнительной общеобразовательной общеразвивающей программе </w:t>
      </w:r>
    </w:p>
    <w:p w14:paraId="6FD754BF" w14:textId="77777777" w:rsidR="00802A70" w:rsidRPr="00802A70" w:rsidRDefault="007F001C" w:rsidP="00802A70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«Хочу, умею, м</w:t>
      </w:r>
      <w:r w:rsidR="00802A70" w:rsidRPr="00802A70">
        <w:rPr>
          <w:rFonts w:ascii="Times New Roman" w:hAnsi="Times New Roman"/>
          <w:sz w:val="28"/>
          <w:szCs w:val="28"/>
        </w:rPr>
        <w:t xml:space="preserve">огу!» </w:t>
      </w:r>
    </w:p>
    <w:p w14:paraId="32DB114F" w14:textId="77777777" w:rsidR="00802A70" w:rsidRPr="00802A70" w:rsidRDefault="00903349" w:rsidP="00802A70">
      <w:pPr>
        <w:tabs>
          <w:tab w:val="left" w:pos="270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социально-гуманитарной</w:t>
      </w:r>
      <w:r w:rsidR="00802A70" w:rsidRPr="00802A70">
        <w:rPr>
          <w:rFonts w:ascii="Times New Roman" w:hAnsi="Times New Roman"/>
          <w:sz w:val="28"/>
          <w:szCs w:val="28"/>
        </w:rPr>
        <w:t xml:space="preserve"> направленности</w:t>
      </w:r>
    </w:p>
    <w:p w14:paraId="1933C929" w14:textId="77777777" w:rsidR="00802A70" w:rsidRDefault="00802A70" w:rsidP="00802A70">
      <w:pPr>
        <w:tabs>
          <w:tab w:val="left" w:pos="2700"/>
        </w:tabs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14:paraId="72B8EBFB" w14:textId="77777777" w:rsidR="00802A70" w:rsidRPr="00802A70" w:rsidRDefault="00802A70" w:rsidP="00802A70">
      <w:pPr>
        <w:tabs>
          <w:tab w:val="left" w:pos="2700"/>
        </w:tabs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14:paraId="3B41DDF7" w14:textId="77777777" w:rsidR="00802A70" w:rsidRPr="00802A70" w:rsidRDefault="00236FE2" w:rsidP="00802A70">
      <w:pPr>
        <w:tabs>
          <w:tab w:val="left" w:pos="5103"/>
        </w:tabs>
        <w:spacing w:after="0" w:line="240" w:lineRule="auto"/>
        <w:ind w:left="6521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детей: 9-13</w:t>
      </w:r>
      <w:r w:rsidR="00802A70" w:rsidRPr="00802A70">
        <w:rPr>
          <w:rFonts w:ascii="Times New Roman" w:hAnsi="Times New Roman"/>
          <w:sz w:val="28"/>
          <w:szCs w:val="28"/>
        </w:rPr>
        <w:t xml:space="preserve"> лет</w:t>
      </w:r>
    </w:p>
    <w:p w14:paraId="68ED2837" w14:textId="77777777" w:rsidR="00802A70" w:rsidRPr="00802A70" w:rsidRDefault="00802A70" w:rsidP="00802A70">
      <w:pPr>
        <w:tabs>
          <w:tab w:val="left" w:pos="270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02A70">
        <w:rPr>
          <w:rFonts w:ascii="Times New Roman" w:hAnsi="Times New Roman"/>
          <w:b/>
          <w:sz w:val="28"/>
          <w:szCs w:val="28"/>
        </w:rPr>
        <w:t>Автор</w:t>
      </w:r>
      <w:r>
        <w:rPr>
          <w:rFonts w:ascii="Times New Roman" w:hAnsi="Times New Roman"/>
          <w:b/>
          <w:sz w:val="28"/>
          <w:szCs w:val="28"/>
        </w:rPr>
        <w:t>-составитель</w:t>
      </w:r>
      <w:r w:rsidRPr="00802A70">
        <w:rPr>
          <w:rFonts w:ascii="Times New Roman" w:hAnsi="Times New Roman"/>
          <w:b/>
          <w:sz w:val="28"/>
          <w:szCs w:val="28"/>
        </w:rPr>
        <w:t>:</w:t>
      </w:r>
    </w:p>
    <w:p w14:paraId="6D2CBDDD" w14:textId="77777777" w:rsidR="00802A70" w:rsidRPr="00802A70" w:rsidRDefault="00802A70" w:rsidP="00802A70">
      <w:pPr>
        <w:tabs>
          <w:tab w:val="left" w:pos="270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02A70">
        <w:rPr>
          <w:rFonts w:ascii="Times New Roman" w:hAnsi="Times New Roman"/>
          <w:sz w:val="28"/>
          <w:szCs w:val="28"/>
        </w:rPr>
        <w:t>Ефименко Екатерина Викторовна,</w:t>
      </w:r>
    </w:p>
    <w:p w14:paraId="687CB919" w14:textId="77777777" w:rsidR="00802A70" w:rsidRPr="00802A70" w:rsidRDefault="00802A70" w:rsidP="00802A70">
      <w:pPr>
        <w:tabs>
          <w:tab w:val="left" w:pos="2700"/>
        </w:tabs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02A70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14:paraId="13D5F0FE" w14:textId="77777777" w:rsidR="00802A70" w:rsidRPr="00802A70" w:rsidRDefault="00802A70" w:rsidP="00BC469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118AEBE3" w14:textId="77777777" w:rsidR="00802A70" w:rsidRPr="00802A70" w:rsidRDefault="00802A70" w:rsidP="00BC469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19880C01" w14:textId="77777777" w:rsidR="00802A70" w:rsidRPr="00802A70" w:rsidRDefault="00802A70" w:rsidP="00BC4690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1341401B" w14:textId="77777777" w:rsidR="00802A70" w:rsidRPr="00802A70" w:rsidRDefault="00802A70" w:rsidP="00BC469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4945190F" w14:textId="77777777" w:rsidR="00802A70" w:rsidRPr="00802A70" w:rsidRDefault="00802A70" w:rsidP="00BC46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DF38B3" w14:textId="77777777" w:rsidR="00802A70" w:rsidRDefault="00802A70" w:rsidP="00BC46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8F2C94" w14:textId="77777777" w:rsidR="00BC4690" w:rsidRDefault="00BC4690" w:rsidP="00BC46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FAE05DA" w14:textId="77777777" w:rsidR="00BC4690" w:rsidRDefault="00BC4690" w:rsidP="00BC46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235F1B" w14:textId="77777777" w:rsidR="00BC4690" w:rsidRDefault="00BC4690" w:rsidP="00BC46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04394C" w14:textId="77777777" w:rsidR="00BC4690" w:rsidRDefault="00BC4690" w:rsidP="00BC46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16CBB7" w14:textId="77777777" w:rsidR="00BC4690" w:rsidRDefault="00BC4690" w:rsidP="00BC46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91F150" w14:textId="77777777" w:rsidR="00BC4690" w:rsidRPr="00802A70" w:rsidRDefault="00BC4690" w:rsidP="00BC46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E36EFD" w14:textId="77777777" w:rsidR="00802A70" w:rsidRDefault="00236FE2" w:rsidP="00BC4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Оренбург 2022</w:t>
      </w:r>
      <w:r w:rsidR="00802A70" w:rsidRPr="00802A70">
        <w:rPr>
          <w:rFonts w:ascii="Times New Roman" w:hAnsi="Times New Roman"/>
          <w:sz w:val="24"/>
          <w:szCs w:val="24"/>
        </w:rPr>
        <w:t xml:space="preserve"> г.</w:t>
      </w:r>
    </w:p>
    <w:p w14:paraId="0525D374" w14:textId="77777777" w:rsidR="00D94B9E" w:rsidRPr="00802A70" w:rsidRDefault="00D94B9E" w:rsidP="00BC46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2DC011" w14:textId="77777777" w:rsidR="00802A70" w:rsidRDefault="00802A70" w:rsidP="00250615">
      <w:pPr>
        <w:pStyle w:val="a7"/>
        <w:numPr>
          <w:ilvl w:val="0"/>
          <w:numId w:val="56"/>
        </w:numPr>
        <w:tabs>
          <w:tab w:val="left" w:pos="0"/>
        </w:tabs>
        <w:jc w:val="center"/>
        <w:rPr>
          <w:b/>
          <w:iCs/>
          <w:sz w:val="24"/>
          <w:szCs w:val="24"/>
          <w:lang w:val="ru-RU"/>
        </w:rPr>
      </w:pPr>
      <w:r>
        <w:rPr>
          <w:b/>
          <w:iCs/>
          <w:sz w:val="24"/>
          <w:szCs w:val="24"/>
          <w:lang w:val="ru-RU"/>
        </w:rPr>
        <w:lastRenderedPageBreak/>
        <w:t>ПОЯСНИТЕЛЬНАЯ ЗАПИСКА</w:t>
      </w:r>
    </w:p>
    <w:p w14:paraId="512E051F" w14:textId="77777777" w:rsidR="00802A70" w:rsidRDefault="00802A70" w:rsidP="005C4DD0">
      <w:pPr>
        <w:pStyle w:val="a7"/>
        <w:tabs>
          <w:tab w:val="left" w:pos="0"/>
        </w:tabs>
        <w:ind w:firstLine="709"/>
        <w:contextualSpacing/>
        <w:jc w:val="both"/>
        <w:rPr>
          <w:iCs/>
          <w:sz w:val="24"/>
          <w:szCs w:val="24"/>
          <w:lang w:val="ru-RU"/>
        </w:rPr>
      </w:pPr>
      <w:r w:rsidRPr="00802A70">
        <w:rPr>
          <w:iCs/>
          <w:sz w:val="24"/>
          <w:szCs w:val="24"/>
          <w:lang w:val="ru-RU"/>
        </w:rPr>
        <w:t xml:space="preserve">Рабочая программа </w:t>
      </w:r>
      <w:r w:rsidR="00ED58DB">
        <w:rPr>
          <w:iCs/>
          <w:sz w:val="24"/>
          <w:szCs w:val="24"/>
          <w:lang w:val="ru-RU"/>
        </w:rPr>
        <w:t xml:space="preserve">воспитания </w:t>
      </w:r>
      <w:r w:rsidRPr="00802A70">
        <w:rPr>
          <w:iCs/>
          <w:sz w:val="24"/>
          <w:szCs w:val="24"/>
          <w:lang w:val="ru-RU"/>
        </w:rPr>
        <w:t>разработана на основе дополнительной общеобразовательной общеразвивающей программе «Хочу! Умею! Могу!» социально-</w:t>
      </w:r>
      <w:r w:rsidR="00903349">
        <w:rPr>
          <w:iCs/>
          <w:sz w:val="24"/>
          <w:szCs w:val="24"/>
          <w:lang w:val="ru-RU"/>
        </w:rPr>
        <w:t>гуманитарн</w:t>
      </w:r>
      <w:r w:rsidRPr="00903349">
        <w:rPr>
          <w:iCs/>
          <w:sz w:val="24"/>
          <w:szCs w:val="24"/>
          <w:lang w:val="ru-RU"/>
        </w:rPr>
        <w:t>ой направленности.</w:t>
      </w:r>
      <w:r w:rsidR="00BC4690">
        <w:rPr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  <w:lang w:val="ru-RU"/>
        </w:rPr>
        <w:t>В</w:t>
      </w:r>
      <w:r w:rsidR="00B65707">
        <w:rPr>
          <w:iCs/>
          <w:sz w:val="24"/>
          <w:szCs w:val="24"/>
          <w:lang w:val="ru-RU"/>
        </w:rPr>
        <w:t>озраст детей 7-12</w:t>
      </w:r>
      <w:r>
        <w:rPr>
          <w:iCs/>
          <w:sz w:val="24"/>
          <w:szCs w:val="24"/>
          <w:lang w:val="ru-RU"/>
        </w:rPr>
        <w:t xml:space="preserve"> лет.</w:t>
      </w:r>
      <w:r w:rsidR="00BC4690">
        <w:rPr>
          <w:iCs/>
          <w:sz w:val="24"/>
          <w:szCs w:val="24"/>
          <w:lang w:val="ru-RU"/>
        </w:rPr>
        <w:t xml:space="preserve"> </w:t>
      </w:r>
      <w:r>
        <w:rPr>
          <w:iCs/>
          <w:sz w:val="24"/>
          <w:szCs w:val="24"/>
          <w:lang w:val="ru-RU"/>
        </w:rPr>
        <w:t xml:space="preserve">Формы работы </w:t>
      </w:r>
      <w:r w:rsidR="005C4DD0" w:rsidRPr="005C4DD0">
        <w:rPr>
          <w:iCs/>
          <w:sz w:val="24"/>
          <w:szCs w:val="24"/>
          <w:lang w:val="ru-RU"/>
        </w:rPr>
        <w:t>коллективная, групповая, фронтальная и индивидуальная</w:t>
      </w:r>
      <w:r w:rsidR="005C4DD0">
        <w:rPr>
          <w:iCs/>
          <w:sz w:val="24"/>
          <w:szCs w:val="24"/>
          <w:lang w:val="ru-RU"/>
        </w:rPr>
        <w:t>.</w:t>
      </w:r>
    </w:p>
    <w:p w14:paraId="6D8751E6" w14:textId="77777777" w:rsidR="005C4DD0" w:rsidRPr="00BC4690" w:rsidRDefault="005C4DD0" w:rsidP="005C4DD0">
      <w:pPr>
        <w:pStyle w:val="a7"/>
        <w:tabs>
          <w:tab w:val="left" w:pos="0"/>
        </w:tabs>
        <w:ind w:firstLine="709"/>
        <w:contextualSpacing/>
        <w:jc w:val="both"/>
        <w:rPr>
          <w:b/>
          <w:iCs/>
          <w:sz w:val="24"/>
          <w:szCs w:val="24"/>
          <w:lang w:val="ru-RU"/>
        </w:rPr>
      </w:pPr>
      <w:r w:rsidRPr="00BC4690">
        <w:rPr>
          <w:b/>
          <w:iCs/>
          <w:sz w:val="24"/>
          <w:szCs w:val="24"/>
          <w:lang w:val="ru-RU"/>
        </w:rPr>
        <w:t>Формы деятельности:</w:t>
      </w:r>
    </w:p>
    <w:p w14:paraId="7B5DC403" w14:textId="77777777" w:rsidR="005C4DD0" w:rsidRPr="00794379" w:rsidRDefault="005C4DD0" w:rsidP="005C4D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Аудиторные формы представляют:</w:t>
      </w:r>
    </w:p>
    <w:p w14:paraId="573590D0" w14:textId="77777777" w:rsidR="005C4DD0" w:rsidRPr="00B365B8" w:rsidRDefault="005C4DD0" w:rsidP="00250615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65B8">
        <w:rPr>
          <w:rFonts w:ascii="Times New Roman" w:hAnsi="Times New Roman"/>
          <w:sz w:val="24"/>
          <w:szCs w:val="24"/>
        </w:rPr>
        <w:t>просмотр т/мультфильмов, т/фильмов с дальнейшим их обсуждением;</w:t>
      </w:r>
    </w:p>
    <w:p w14:paraId="3D0160CB" w14:textId="77777777" w:rsidR="005C4DD0" w:rsidRPr="00B365B8" w:rsidRDefault="005C4DD0" w:rsidP="00250615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65B8">
        <w:rPr>
          <w:rFonts w:ascii="Times New Roman" w:hAnsi="Times New Roman"/>
          <w:sz w:val="24"/>
          <w:szCs w:val="24"/>
        </w:rPr>
        <w:t>беседы, рассказы;</w:t>
      </w:r>
    </w:p>
    <w:p w14:paraId="78EB0E6E" w14:textId="77777777" w:rsidR="005C4DD0" w:rsidRPr="00B365B8" w:rsidRDefault="005C4DD0" w:rsidP="00250615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65B8">
        <w:rPr>
          <w:rFonts w:ascii="Times New Roman" w:hAnsi="Times New Roman"/>
          <w:sz w:val="24"/>
          <w:szCs w:val="24"/>
        </w:rPr>
        <w:t>конкурсы;</w:t>
      </w:r>
    </w:p>
    <w:p w14:paraId="6C958520" w14:textId="77777777" w:rsidR="005C4DD0" w:rsidRPr="00B365B8" w:rsidRDefault="005C4DD0" w:rsidP="00250615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65B8">
        <w:rPr>
          <w:rFonts w:ascii="Times New Roman" w:hAnsi="Times New Roman"/>
          <w:sz w:val="24"/>
          <w:szCs w:val="24"/>
        </w:rPr>
        <w:t>концертные, развлекательные и культурно-массовые мероприятия;</w:t>
      </w:r>
    </w:p>
    <w:p w14:paraId="3F20FD82" w14:textId="77777777" w:rsidR="005C4DD0" w:rsidRPr="00B365B8" w:rsidRDefault="005C4DD0" w:rsidP="00250615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65B8">
        <w:rPr>
          <w:rFonts w:ascii="Times New Roman" w:hAnsi="Times New Roman"/>
          <w:sz w:val="24"/>
          <w:szCs w:val="24"/>
        </w:rPr>
        <w:t>викторины;</w:t>
      </w:r>
    </w:p>
    <w:p w14:paraId="6FAA38D1" w14:textId="77777777" w:rsidR="005C4DD0" w:rsidRPr="00B365B8" w:rsidRDefault="005C4DD0" w:rsidP="00250615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65B8">
        <w:rPr>
          <w:rFonts w:ascii="Times New Roman" w:hAnsi="Times New Roman"/>
          <w:sz w:val="24"/>
          <w:szCs w:val="24"/>
        </w:rPr>
        <w:t>спортивные игры</w:t>
      </w:r>
      <w:r>
        <w:rPr>
          <w:rFonts w:ascii="Times New Roman" w:hAnsi="Times New Roman"/>
          <w:sz w:val="24"/>
          <w:szCs w:val="24"/>
        </w:rPr>
        <w:t>;</w:t>
      </w:r>
    </w:p>
    <w:p w14:paraId="7052ACE6" w14:textId="77777777" w:rsidR="005C4DD0" w:rsidRPr="00B365B8" w:rsidRDefault="005C4DD0" w:rsidP="00250615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65B8">
        <w:rPr>
          <w:rFonts w:ascii="Times New Roman" w:hAnsi="Times New Roman"/>
          <w:sz w:val="24"/>
          <w:szCs w:val="24"/>
        </w:rPr>
        <w:t>репетиции;</w:t>
      </w:r>
    </w:p>
    <w:p w14:paraId="2EBFE0E0" w14:textId="77777777" w:rsidR="005C4DD0" w:rsidRPr="00B365B8" w:rsidRDefault="005C4DD0" w:rsidP="00250615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65B8">
        <w:rPr>
          <w:rFonts w:ascii="Times New Roman" w:hAnsi="Times New Roman"/>
          <w:sz w:val="24"/>
          <w:szCs w:val="24"/>
        </w:rPr>
        <w:t>обсуждения;</w:t>
      </w:r>
    </w:p>
    <w:p w14:paraId="1222CBD1" w14:textId="77777777" w:rsidR="005C4DD0" w:rsidRPr="00B365B8" w:rsidRDefault="005C4DD0" w:rsidP="00250615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365B8">
        <w:rPr>
          <w:rFonts w:ascii="Times New Roman" w:hAnsi="Times New Roman"/>
          <w:sz w:val="24"/>
          <w:szCs w:val="24"/>
        </w:rPr>
        <w:t>создание, проигрывание и анализ ситуаций, творческие задания (на внимание, ловкость, сообразительность, логику, эрудицию, креативность, творческий подход и т.д.);</w:t>
      </w:r>
    </w:p>
    <w:p w14:paraId="5BF1CD9E" w14:textId="77777777" w:rsidR="005C4DD0" w:rsidRPr="00B365B8" w:rsidRDefault="005C4DD0" w:rsidP="00250615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B365B8">
        <w:rPr>
          <w:rFonts w:ascii="Times New Roman" w:hAnsi="Times New Roman"/>
          <w:sz w:val="24"/>
          <w:szCs w:val="24"/>
        </w:rPr>
        <w:t>еатрализаци</w:t>
      </w:r>
      <w:r w:rsidR="009B660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</w:p>
    <w:p w14:paraId="666A052E" w14:textId="77777777" w:rsidR="005C4DD0" w:rsidRDefault="005C4DD0" w:rsidP="009B660B">
      <w:pPr>
        <w:pStyle w:val="a7"/>
        <w:tabs>
          <w:tab w:val="left" w:pos="0"/>
        </w:tabs>
        <w:ind w:firstLine="709"/>
        <w:contextualSpacing/>
        <w:jc w:val="both"/>
        <w:rPr>
          <w:rFonts w:eastAsia="Century Gothic"/>
          <w:iCs/>
          <w:sz w:val="24"/>
          <w:szCs w:val="24"/>
          <w:lang w:val="ru-RU"/>
        </w:rPr>
      </w:pPr>
      <w:r w:rsidRPr="005C4DD0">
        <w:rPr>
          <w:rFonts w:eastAsia="Century Gothic"/>
          <w:sz w:val="24"/>
          <w:szCs w:val="24"/>
        </w:rPr>
        <w:t xml:space="preserve">Внеаудиторные формы работы с детьми включают экскурсии, подвижные игры на свежем воздухе, выездные концерты и конкурсы, а также </w:t>
      </w:r>
      <w:r w:rsidRPr="005C4DD0">
        <w:rPr>
          <w:rFonts w:eastAsia="Century Gothic"/>
          <w:iCs/>
          <w:sz w:val="24"/>
          <w:szCs w:val="24"/>
        </w:rPr>
        <w:t>занятия дистанционного формата. Так же внеаудиторные занятия используются для доукомплектования групп, презентации объединения, участии в праздничных мероприятиях, социальных практиках (поздравление учителей, ветеранов, сотрудничество с геронтологическим центром «Долголетие» г.Оренбурга)</w:t>
      </w:r>
    </w:p>
    <w:p w14:paraId="0C55AD4D" w14:textId="77777777" w:rsidR="0014169B" w:rsidRPr="0014169B" w:rsidRDefault="0014169B" w:rsidP="009B660B">
      <w:pPr>
        <w:pStyle w:val="a7"/>
        <w:tabs>
          <w:tab w:val="left" w:pos="0"/>
        </w:tabs>
        <w:ind w:firstLine="709"/>
        <w:contextualSpacing/>
        <w:jc w:val="both"/>
        <w:rPr>
          <w:iCs/>
          <w:sz w:val="24"/>
          <w:szCs w:val="24"/>
          <w:lang w:val="ru-RU"/>
        </w:rPr>
      </w:pPr>
    </w:p>
    <w:p w14:paraId="4DE6128D" w14:textId="77777777" w:rsidR="005C4DD0" w:rsidRDefault="0014169B" w:rsidP="00D94B9E">
      <w:pPr>
        <w:pStyle w:val="a7"/>
        <w:numPr>
          <w:ilvl w:val="0"/>
          <w:numId w:val="56"/>
        </w:numPr>
        <w:tabs>
          <w:tab w:val="left" w:pos="0"/>
        </w:tabs>
        <w:ind w:left="0" w:firstLine="709"/>
        <w:contextualSpacing/>
        <w:jc w:val="center"/>
        <w:rPr>
          <w:b/>
          <w:iCs/>
          <w:sz w:val="24"/>
          <w:szCs w:val="24"/>
          <w:lang w:val="ru-RU"/>
        </w:rPr>
      </w:pPr>
      <w:r w:rsidRPr="0014169B">
        <w:rPr>
          <w:b/>
          <w:iCs/>
          <w:sz w:val="24"/>
          <w:szCs w:val="24"/>
          <w:lang w:val="ru-RU"/>
        </w:rPr>
        <w:t>ЦЕЛЬ, ЗАДАЧИ ВОСПИТАТЕЛЬНОЙ РАБОТЫ</w:t>
      </w:r>
    </w:p>
    <w:p w14:paraId="0E62922D" w14:textId="77777777" w:rsidR="0014169B" w:rsidRDefault="0014169B" w:rsidP="009B660B">
      <w:pPr>
        <w:pStyle w:val="a7"/>
        <w:tabs>
          <w:tab w:val="left" w:pos="0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BC4690">
        <w:rPr>
          <w:b/>
          <w:iCs/>
          <w:sz w:val="24"/>
          <w:szCs w:val="24"/>
          <w:lang w:val="ru-RU"/>
        </w:rPr>
        <w:t>Цель воспитания:</w:t>
      </w:r>
      <w:r w:rsidR="00BC4690">
        <w:rPr>
          <w:iCs/>
          <w:sz w:val="24"/>
          <w:szCs w:val="24"/>
          <w:lang w:val="ru-RU"/>
        </w:rPr>
        <w:t xml:space="preserve"> </w:t>
      </w:r>
      <w:r w:rsidR="00D33517">
        <w:rPr>
          <w:sz w:val="24"/>
          <w:szCs w:val="24"/>
        </w:rPr>
        <w:t>активизаци</w:t>
      </w:r>
      <w:r w:rsidR="00D33517">
        <w:rPr>
          <w:sz w:val="24"/>
          <w:szCs w:val="24"/>
          <w:lang w:val="ru-RU"/>
        </w:rPr>
        <w:t>я</w:t>
      </w:r>
      <w:r w:rsidR="00D33517">
        <w:rPr>
          <w:sz w:val="24"/>
          <w:szCs w:val="24"/>
        </w:rPr>
        <w:t xml:space="preserve"> разносторонних интересов об</w:t>
      </w:r>
      <w:r w:rsidR="00D33517" w:rsidRPr="00E27693">
        <w:rPr>
          <w:sz w:val="24"/>
          <w:szCs w:val="24"/>
        </w:rPr>
        <w:t>уча</w:t>
      </w:r>
      <w:r w:rsidR="00D33517">
        <w:rPr>
          <w:sz w:val="24"/>
          <w:szCs w:val="24"/>
        </w:rPr>
        <w:t>ю</w:t>
      </w:r>
      <w:r w:rsidR="00D33517" w:rsidRPr="00E27693">
        <w:rPr>
          <w:sz w:val="24"/>
          <w:szCs w:val="24"/>
        </w:rPr>
        <w:t xml:space="preserve">щихся в свободное время, развитие </w:t>
      </w:r>
      <w:r w:rsidR="00D33517">
        <w:rPr>
          <w:sz w:val="24"/>
          <w:szCs w:val="24"/>
        </w:rPr>
        <w:t>самоорганизации, творческих и организаторских способностей, формируя основные духовные ценности.</w:t>
      </w:r>
    </w:p>
    <w:p w14:paraId="768E91D9" w14:textId="77777777" w:rsidR="00D33517" w:rsidRPr="00BC4690" w:rsidRDefault="00D33517" w:rsidP="009B660B">
      <w:pPr>
        <w:pStyle w:val="a7"/>
        <w:tabs>
          <w:tab w:val="left" w:pos="0"/>
        </w:tabs>
        <w:ind w:firstLine="709"/>
        <w:contextualSpacing/>
        <w:jc w:val="both"/>
        <w:rPr>
          <w:b/>
          <w:sz w:val="24"/>
          <w:szCs w:val="24"/>
          <w:lang w:val="ru-RU"/>
        </w:rPr>
      </w:pPr>
      <w:r w:rsidRPr="00BC4690">
        <w:rPr>
          <w:b/>
          <w:sz w:val="24"/>
          <w:szCs w:val="24"/>
          <w:lang w:val="ru-RU"/>
        </w:rPr>
        <w:t>Задачи:</w:t>
      </w:r>
    </w:p>
    <w:p w14:paraId="567E394D" w14:textId="77777777" w:rsidR="00D33517" w:rsidRPr="00B365B8" w:rsidRDefault="00D33517" w:rsidP="00250615">
      <w:pPr>
        <w:pStyle w:val="a4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072C0">
        <w:rPr>
          <w:rFonts w:ascii="Times New Roman" w:hAnsi="Times New Roman"/>
          <w:sz w:val="24"/>
          <w:szCs w:val="24"/>
        </w:rPr>
        <w:t>воспитывать трудолюбие, волю, настойчивость, развивать умение ставить цель и организовывать свою деятельность по ее достижению, способность преодолевать трудности, анализирова</w:t>
      </w:r>
      <w:r>
        <w:rPr>
          <w:rFonts w:ascii="Times New Roman" w:hAnsi="Times New Roman"/>
          <w:sz w:val="24"/>
          <w:szCs w:val="24"/>
        </w:rPr>
        <w:t xml:space="preserve">ть результаты и корректировать </w:t>
      </w:r>
      <w:r w:rsidRPr="00B072C0">
        <w:rPr>
          <w:rFonts w:ascii="Times New Roman" w:hAnsi="Times New Roman"/>
          <w:sz w:val="24"/>
          <w:szCs w:val="24"/>
        </w:rPr>
        <w:t>свои планы;</w:t>
      </w:r>
    </w:p>
    <w:p w14:paraId="43692866" w14:textId="77777777" w:rsidR="00D33517" w:rsidRDefault="00D33517" w:rsidP="00250615">
      <w:pPr>
        <w:pStyle w:val="a4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03349">
        <w:rPr>
          <w:rFonts w:ascii="Times New Roman" w:eastAsiaTheme="minorHAnsi" w:hAnsi="Times New Roman"/>
          <w:sz w:val="24"/>
          <w:szCs w:val="24"/>
        </w:rPr>
        <w:t>воспитание</w:t>
      </w:r>
      <w:r w:rsidRPr="00952A67">
        <w:rPr>
          <w:rFonts w:ascii="Times New Roman" w:eastAsiaTheme="minorHAnsi" w:hAnsi="Times New Roman"/>
          <w:sz w:val="24"/>
          <w:szCs w:val="24"/>
        </w:rPr>
        <w:t xml:space="preserve"> осмысления детьми (в рамках своего возраста) досуга как ценности, его значимости для раз</w:t>
      </w:r>
      <w:r>
        <w:rPr>
          <w:rFonts w:ascii="Times New Roman" w:eastAsiaTheme="minorHAnsi" w:hAnsi="Times New Roman"/>
          <w:sz w:val="24"/>
          <w:szCs w:val="24"/>
        </w:rPr>
        <w:t>вития и самореализации личности;</w:t>
      </w:r>
    </w:p>
    <w:p w14:paraId="343F9A56" w14:textId="77777777" w:rsidR="00D33517" w:rsidRPr="00952A67" w:rsidRDefault="00236FE2" w:rsidP="00250615">
      <w:pPr>
        <w:pStyle w:val="a4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формировать </w:t>
      </w:r>
      <w:r w:rsidR="00D33517">
        <w:rPr>
          <w:rFonts w:ascii="Times New Roman" w:hAnsi="Times New Roman"/>
          <w:sz w:val="24"/>
          <w:szCs w:val="24"/>
        </w:rPr>
        <w:t>бережное</w:t>
      </w:r>
      <w:r>
        <w:rPr>
          <w:rFonts w:ascii="Times New Roman" w:hAnsi="Times New Roman"/>
          <w:sz w:val="24"/>
          <w:szCs w:val="24"/>
        </w:rPr>
        <w:t>, патриотическое</w:t>
      </w:r>
      <w:r w:rsidR="00D33517" w:rsidRPr="00952A67">
        <w:rPr>
          <w:rFonts w:ascii="Times New Roman" w:hAnsi="Times New Roman"/>
          <w:sz w:val="24"/>
          <w:szCs w:val="24"/>
        </w:rPr>
        <w:t xml:space="preserve">отношение к базовым общественным ценностям (человек, семья, Отечество, </w:t>
      </w:r>
      <w:r>
        <w:rPr>
          <w:rFonts w:ascii="Times New Roman" w:hAnsi="Times New Roman"/>
          <w:sz w:val="24"/>
          <w:szCs w:val="24"/>
        </w:rPr>
        <w:t xml:space="preserve">Родина, </w:t>
      </w:r>
      <w:r w:rsidR="00D33517" w:rsidRPr="00952A67">
        <w:rPr>
          <w:rFonts w:ascii="Times New Roman" w:hAnsi="Times New Roman"/>
          <w:sz w:val="24"/>
          <w:szCs w:val="24"/>
        </w:rPr>
        <w:t>природа, мир, знания, труд, культура</w:t>
      </w:r>
      <w:r w:rsidR="00D33517">
        <w:rPr>
          <w:rFonts w:ascii="Times New Roman" w:hAnsi="Times New Roman"/>
          <w:sz w:val="24"/>
          <w:szCs w:val="24"/>
        </w:rPr>
        <w:t>)</w:t>
      </w:r>
      <w:r w:rsidR="00D33517" w:rsidRPr="00952A67">
        <w:rPr>
          <w:rFonts w:ascii="Times New Roman" w:hAnsi="Times New Roman"/>
          <w:sz w:val="24"/>
          <w:szCs w:val="24"/>
        </w:rPr>
        <w:t>;</w:t>
      </w:r>
    </w:p>
    <w:p w14:paraId="0710A173" w14:textId="77777777" w:rsidR="00D33517" w:rsidRPr="00D33517" w:rsidRDefault="00D33517" w:rsidP="00903349">
      <w:pPr>
        <w:pStyle w:val="a4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52A67">
        <w:rPr>
          <w:rFonts w:ascii="Times New Roman" w:hAnsi="Times New Roman"/>
          <w:sz w:val="24"/>
          <w:szCs w:val="24"/>
        </w:rPr>
        <w:t>формировать навыки позитивного коммуникативного общения.</w:t>
      </w:r>
    </w:p>
    <w:p w14:paraId="240E61D7" w14:textId="77777777" w:rsidR="00D33517" w:rsidRPr="00952A67" w:rsidRDefault="00D33517" w:rsidP="009B660B">
      <w:pPr>
        <w:pStyle w:val="a4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14:paraId="56CC3D43" w14:textId="77777777" w:rsidR="00D33517" w:rsidRPr="00D33517" w:rsidRDefault="00D33517" w:rsidP="00D94B9E">
      <w:pPr>
        <w:pStyle w:val="a7"/>
        <w:numPr>
          <w:ilvl w:val="0"/>
          <w:numId w:val="56"/>
        </w:numPr>
        <w:tabs>
          <w:tab w:val="left" w:pos="0"/>
        </w:tabs>
        <w:ind w:left="0" w:firstLine="709"/>
        <w:contextualSpacing/>
        <w:jc w:val="center"/>
        <w:rPr>
          <w:b/>
          <w:iCs/>
          <w:sz w:val="24"/>
          <w:szCs w:val="24"/>
          <w:lang w:val="ru-RU"/>
        </w:rPr>
      </w:pPr>
      <w:r w:rsidRPr="00D33517">
        <w:rPr>
          <w:b/>
          <w:iCs/>
          <w:sz w:val="24"/>
          <w:szCs w:val="24"/>
          <w:lang w:val="ru-RU"/>
        </w:rPr>
        <w:t>ПЛАНИРУЕМЫЙ РЕЗУЛЬТАТ</w:t>
      </w:r>
    </w:p>
    <w:p w14:paraId="74570A1B" w14:textId="77777777" w:rsidR="00D33517" w:rsidRDefault="00D33517" w:rsidP="009B660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/>
          <w:bCs/>
          <w:i/>
          <w:iCs/>
          <w:color w:val="000000" w:themeColor="text1"/>
          <w:sz w:val="24"/>
          <w:szCs w:val="24"/>
        </w:rPr>
        <w:t>Р</w:t>
      </w:r>
      <w:r w:rsidRPr="00021CC4">
        <w:rPr>
          <w:rFonts w:ascii="Times New Roman" w:eastAsiaTheme="minorHAnsi" w:hAnsi="Times New Roman"/>
          <w:b/>
          <w:bCs/>
          <w:i/>
          <w:iCs/>
          <w:color w:val="000000" w:themeColor="text1"/>
          <w:sz w:val="24"/>
          <w:szCs w:val="24"/>
        </w:rPr>
        <w:t xml:space="preserve">езультаты воспитания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(личностные результаты):</w:t>
      </w:r>
    </w:p>
    <w:p w14:paraId="4A2B94AF" w14:textId="77777777" w:rsidR="00D33517" w:rsidRPr="00933AE8" w:rsidRDefault="00D33517" w:rsidP="009B660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>Обучающие</w:t>
      </w:r>
      <w:r w:rsidRPr="00D50D46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 xml:space="preserve">ся </w:t>
      </w:r>
      <w:r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 xml:space="preserve">будут </w:t>
      </w:r>
      <w:r w:rsidRPr="00D50D46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>способ</w:t>
      </w:r>
      <w:r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>ны</w:t>
      </w:r>
      <w:r w:rsidRPr="00D50D46">
        <w:rPr>
          <w:rFonts w:ascii="Times New Roman" w:eastAsiaTheme="minorHAnsi" w:hAnsi="Times New Roman"/>
          <w:i/>
          <w:iCs/>
          <w:color w:val="000000" w:themeColor="text1"/>
          <w:sz w:val="24"/>
          <w:szCs w:val="24"/>
        </w:rPr>
        <w:t>:</w:t>
      </w:r>
    </w:p>
    <w:p w14:paraId="04F3E68D" w14:textId="77777777" w:rsidR="00D33517" w:rsidRDefault="00D33517" w:rsidP="009B660B">
      <w:pPr>
        <w:pStyle w:val="a4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осознавать</w:t>
      </w:r>
      <w:r w:rsidRPr="00897D10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социально значимы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е</w:t>
      </w:r>
      <w:r w:rsidRPr="00897D10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мотив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ы творческой</w:t>
      </w:r>
      <w:r w:rsidRPr="00897D10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деятельности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, досуга как ценности;</w:t>
      </w:r>
    </w:p>
    <w:p w14:paraId="1BE0750F" w14:textId="77777777" w:rsidR="00D33517" w:rsidRDefault="00D33517" w:rsidP="009B660B">
      <w:pPr>
        <w:pStyle w:val="a4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 относиться</w:t>
      </w:r>
      <w:r w:rsidRPr="00952A67">
        <w:rPr>
          <w:rFonts w:ascii="Times New Roman" w:hAnsi="Times New Roman"/>
          <w:sz w:val="24"/>
          <w:szCs w:val="24"/>
        </w:rPr>
        <w:t xml:space="preserve"> к базовым общественным ценностям (человек, семья, Отечество, </w:t>
      </w:r>
      <w:r w:rsidR="00236FE2">
        <w:rPr>
          <w:rFonts w:ascii="Times New Roman" w:hAnsi="Times New Roman"/>
          <w:sz w:val="24"/>
          <w:szCs w:val="24"/>
        </w:rPr>
        <w:t xml:space="preserve">Родина, </w:t>
      </w:r>
      <w:r w:rsidRPr="00952A67">
        <w:rPr>
          <w:rFonts w:ascii="Times New Roman" w:hAnsi="Times New Roman"/>
          <w:sz w:val="24"/>
          <w:szCs w:val="24"/>
        </w:rPr>
        <w:t>природа, мир, знания, труд, культура</w:t>
      </w:r>
      <w:r>
        <w:rPr>
          <w:rFonts w:ascii="Times New Roman" w:hAnsi="Times New Roman"/>
          <w:sz w:val="24"/>
          <w:szCs w:val="24"/>
        </w:rPr>
        <w:t>)</w:t>
      </w:r>
    </w:p>
    <w:p w14:paraId="0CF77F05" w14:textId="77777777" w:rsidR="00D33517" w:rsidRDefault="00D33517" w:rsidP="009B660B">
      <w:pPr>
        <w:pStyle w:val="a4"/>
        <w:numPr>
          <w:ilvl w:val="0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B072C0">
        <w:rPr>
          <w:rFonts w:ascii="Times New Roman" w:hAnsi="Times New Roman"/>
          <w:sz w:val="24"/>
          <w:szCs w:val="24"/>
        </w:rPr>
        <w:t>ставить цель и организовывать свою деятельность по ее достижению</w:t>
      </w:r>
      <w:r>
        <w:rPr>
          <w:rFonts w:ascii="Times New Roman" w:hAnsi="Times New Roman"/>
          <w:sz w:val="24"/>
          <w:szCs w:val="24"/>
        </w:rPr>
        <w:t>;</w:t>
      </w:r>
    </w:p>
    <w:p w14:paraId="0DD089A2" w14:textId="77777777" w:rsidR="00802A70" w:rsidRPr="00D33517" w:rsidRDefault="00D33517" w:rsidP="00903349">
      <w:pPr>
        <w:pStyle w:val="a7"/>
        <w:numPr>
          <w:ilvl w:val="0"/>
          <w:numId w:val="25"/>
        </w:numPr>
        <w:tabs>
          <w:tab w:val="left" w:pos="0"/>
        </w:tabs>
        <w:ind w:left="0" w:firstLine="709"/>
        <w:rPr>
          <w:b/>
          <w:iCs/>
          <w:sz w:val="24"/>
          <w:szCs w:val="24"/>
          <w:lang w:val="ru-RU"/>
        </w:rPr>
      </w:pPr>
      <w:r>
        <w:rPr>
          <w:rFonts w:eastAsiaTheme="minorHAnsi"/>
          <w:color w:val="000000" w:themeColor="text1"/>
          <w:sz w:val="24"/>
          <w:szCs w:val="24"/>
        </w:rPr>
        <w:t>работать в коллективе.</w:t>
      </w:r>
    </w:p>
    <w:p w14:paraId="143CC2C7" w14:textId="77777777" w:rsidR="00D33517" w:rsidRDefault="00D33517" w:rsidP="009B660B">
      <w:pPr>
        <w:pStyle w:val="a7"/>
        <w:tabs>
          <w:tab w:val="left" w:pos="0"/>
        </w:tabs>
        <w:ind w:left="1429" w:firstLine="709"/>
        <w:rPr>
          <w:b/>
          <w:iCs/>
          <w:sz w:val="24"/>
          <w:szCs w:val="24"/>
          <w:lang w:val="ru-RU"/>
        </w:rPr>
      </w:pPr>
    </w:p>
    <w:p w14:paraId="7A09053C" w14:textId="77777777" w:rsidR="00B65707" w:rsidRDefault="00B65707" w:rsidP="00D94B9E">
      <w:pPr>
        <w:pStyle w:val="a7"/>
        <w:numPr>
          <w:ilvl w:val="0"/>
          <w:numId w:val="56"/>
        </w:numPr>
        <w:tabs>
          <w:tab w:val="left" w:pos="0"/>
        </w:tabs>
        <w:ind w:left="0" w:firstLine="0"/>
        <w:jc w:val="center"/>
        <w:rPr>
          <w:b/>
          <w:iCs/>
          <w:sz w:val="24"/>
          <w:szCs w:val="24"/>
          <w:lang w:val="ru-RU"/>
        </w:rPr>
      </w:pPr>
      <w:r>
        <w:rPr>
          <w:b/>
          <w:iCs/>
          <w:sz w:val="24"/>
          <w:szCs w:val="24"/>
          <w:lang w:val="ru-RU"/>
        </w:rPr>
        <w:t>РАБОТА С РОДИТЕЛЯМИ</w:t>
      </w:r>
    </w:p>
    <w:p w14:paraId="471AD0CC" w14:textId="77777777" w:rsidR="00B65707" w:rsidRPr="00B65707" w:rsidRDefault="00B65707" w:rsidP="00250615">
      <w:pPr>
        <w:pStyle w:val="a7"/>
        <w:numPr>
          <w:ilvl w:val="0"/>
          <w:numId w:val="57"/>
        </w:numPr>
        <w:tabs>
          <w:tab w:val="left" w:pos="0"/>
        </w:tabs>
        <w:ind w:left="0" w:firstLine="709"/>
        <w:jc w:val="both"/>
        <w:rPr>
          <w:iCs/>
          <w:sz w:val="24"/>
          <w:szCs w:val="24"/>
          <w:lang w:val="ru-RU"/>
        </w:rPr>
      </w:pPr>
      <w:r w:rsidRPr="00B65707">
        <w:rPr>
          <w:iCs/>
          <w:sz w:val="24"/>
          <w:szCs w:val="24"/>
          <w:lang w:val="ru-RU"/>
        </w:rPr>
        <w:lastRenderedPageBreak/>
        <w:t>Организация системы индивидуальной и коллективной работы с родителями (тематические беседы, собрания)</w:t>
      </w:r>
      <w:r w:rsidR="009B660B">
        <w:rPr>
          <w:iCs/>
          <w:sz w:val="24"/>
          <w:szCs w:val="24"/>
          <w:lang w:val="ru-RU"/>
        </w:rPr>
        <w:t>.</w:t>
      </w:r>
    </w:p>
    <w:p w14:paraId="6AC901A4" w14:textId="77777777" w:rsidR="00B65707" w:rsidRDefault="00B65707" w:rsidP="00250615">
      <w:pPr>
        <w:pStyle w:val="a7"/>
        <w:numPr>
          <w:ilvl w:val="0"/>
          <w:numId w:val="57"/>
        </w:numPr>
        <w:tabs>
          <w:tab w:val="left" w:pos="0"/>
        </w:tabs>
        <w:ind w:left="0" w:firstLine="709"/>
        <w:jc w:val="both"/>
        <w:rPr>
          <w:iCs/>
          <w:sz w:val="24"/>
          <w:szCs w:val="24"/>
          <w:lang w:val="ru-RU"/>
        </w:rPr>
      </w:pPr>
      <w:r w:rsidRPr="00B65707">
        <w:rPr>
          <w:iCs/>
          <w:sz w:val="24"/>
          <w:szCs w:val="24"/>
          <w:lang w:val="ru-RU"/>
        </w:rPr>
        <w:t>Оформление информационных уголков для родителей по вопросам воспитания детей</w:t>
      </w:r>
      <w:r w:rsidR="00ED58DB">
        <w:rPr>
          <w:iCs/>
          <w:sz w:val="24"/>
          <w:szCs w:val="24"/>
          <w:lang w:val="ru-RU"/>
        </w:rPr>
        <w:t>.</w:t>
      </w:r>
    </w:p>
    <w:p w14:paraId="3C50E11F" w14:textId="77777777" w:rsidR="009B660B" w:rsidRDefault="00B65707" w:rsidP="009B660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33517">
        <w:rPr>
          <w:rFonts w:ascii="Times New Roman" w:eastAsiaTheme="minorHAnsi" w:hAnsi="Times New Roman"/>
          <w:b/>
          <w:sz w:val="24"/>
          <w:szCs w:val="24"/>
        </w:rPr>
        <w:t xml:space="preserve">Календарный план воспитательной работы объединения по дополнительной общеобразовательной общеразвивающей </w:t>
      </w:r>
      <w:proofErr w:type="gramStart"/>
      <w:r w:rsidRPr="00D33517">
        <w:rPr>
          <w:rFonts w:ascii="Times New Roman" w:eastAsiaTheme="minorHAnsi" w:hAnsi="Times New Roman"/>
          <w:b/>
          <w:sz w:val="24"/>
          <w:szCs w:val="24"/>
        </w:rPr>
        <w:t>программе«</w:t>
      </w:r>
      <w:proofErr w:type="gramEnd"/>
      <w:r w:rsidRPr="00D33517">
        <w:rPr>
          <w:rFonts w:ascii="Times New Roman" w:eastAsiaTheme="minorHAnsi" w:hAnsi="Times New Roman"/>
          <w:b/>
          <w:sz w:val="24"/>
          <w:szCs w:val="24"/>
        </w:rPr>
        <w:t xml:space="preserve">Хочу! Умею! Могу!» </w:t>
      </w:r>
    </w:p>
    <w:p w14:paraId="05D93583" w14:textId="77777777" w:rsidR="00B65707" w:rsidRPr="00ED58DB" w:rsidRDefault="00BC4690" w:rsidP="009B660B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4"/>
          <w:szCs w:val="24"/>
        </w:rPr>
        <w:t>Н</w:t>
      </w:r>
      <w:r w:rsidR="00B65707" w:rsidRPr="00D33517">
        <w:rPr>
          <w:rFonts w:ascii="Times New Roman" w:eastAsiaTheme="minorHAnsi" w:hAnsi="Times New Roman"/>
          <w:b/>
          <w:sz w:val="24"/>
          <w:szCs w:val="24"/>
        </w:rPr>
        <w:t>а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236FE2">
        <w:rPr>
          <w:rFonts w:ascii="Times New Roman" w:eastAsiaTheme="minorHAnsi" w:hAnsi="Times New Roman"/>
          <w:b/>
          <w:sz w:val="24"/>
          <w:szCs w:val="24"/>
        </w:rPr>
        <w:t>2022-2023</w:t>
      </w:r>
      <w:r w:rsidR="00B65707" w:rsidRPr="00D33517">
        <w:rPr>
          <w:rFonts w:ascii="Times New Roman" w:eastAsiaTheme="minorHAnsi" w:hAnsi="Times New Roman"/>
          <w:b/>
          <w:sz w:val="24"/>
          <w:szCs w:val="24"/>
        </w:rPr>
        <w:t xml:space="preserve"> учебный год</w:t>
      </w:r>
    </w:p>
    <w:tbl>
      <w:tblPr>
        <w:tblStyle w:val="a6"/>
        <w:tblW w:w="9739" w:type="dxa"/>
        <w:jc w:val="center"/>
        <w:tblLook w:val="04A0" w:firstRow="1" w:lastRow="0" w:firstColumn="1" w:lastColumn="0" w:noHBand="0" w:noVBand="1"/>
      </w:tblPr>
      <w:tblGrid>
        <w:gridCol w:w="6107"/>
        <w:gridCol w:w="1896"/>
        <w:gridCol w:w="1736"/>
      </w:tblGrid>
      <w:tr w:rsidR="00B65707" w:rsidRPr="00BC4690" w14:paraId="06D5AD54" w14:textId="77777777" w:rsidTr="00BC4690">
        <w:trPr>
          <w:jc w:val="center"/>
        </w:trPr>
        <w:tc>
          <w:tcPr>
            <w:tcW w:w="6107" w:type="dxa"/>
            <w:shd w:val="clear" w:color="auto" w:fill="DBE5F1" w:themeFill="accent1" w:themeFillTint="33"/>
            <w:vAlign w:val="center"/>
          </w:tcPr>
          <w:p w14:paraId="78E68E7F" w14:textId="77777777" w:rsidR="00B65707" w:rsidRPr="00BC4690" w:rsidRDefault="00B65707" w:rsidP="009B660B">
            <w:pPr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4690">
              <w:rPr>
                <w:rFonts w:ascii="Times New Roman" w:eastAsiaTheme="minorHAnsi" w:hAnsi="Times New Roman"/>
                <w:sz w:val="20"/>
                <w:szCs w:val="20"/>
              </w:rPr>
              <w:t>Мероприятие (форма, наименование)</w:t>
            </w:r>
          </w:p>
        </w:tc>
        <w:tc>
          <w:tcPr>
            <w:tcW w:w="1896" w:type="dxa"/>
            <w:shd w:val="clear" w:color="auto" w:fill="DBE5F1" w:themeFill="accent1" w:themeFillTint="33"/>
            <w:vAlign w:val="center"/>
          </w:tcPr>
          <w:p w14:paraId="3FF588E9" w14:textId="77777777" w:rsidR="00B65707" w:rsidRPr="00BC4690" w:rsidRDefault="00B65707" w:rsidP="009B660B">
            <w:pPr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4690">
              <w:rPr>
                <w:rFonts w:ascii="Times New Roman" w:eastAsiaTheme="minorHAnsi" w:hAnsi="Times New Roman"/>
                <w:sz w:val="20"/>
                <w:szCs w:val="20"/>
              </w:rPr>
              <w:t>Ориентировочное время проведения</w:t>
            </w:r>
          </w:p>
        </w:tc>
        <w:tc>
          <w:tcPr>
            <w:tcW w:w="1736" w:type="dxa"/>
            <w:shd w:val="clear" w:color="auto" w:fill="DBE5F1" w:themeFill="accent1" w:themeFillTint="33"/>
            <w:vAlign w:val="center"/>
          </w:tcPr>
          <w:p w14:paraId="49922657" w14:textId="77777777" w:rsidR="00B65707" w:rsidRPr="00BC4690" w:rsidRDefault="00B65707" w:rsidP="009B660B">
            <w:pPr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4690">
              <w:rPr>
                <w:rFonts w:ascii="Times New Roman" w:eastAsiaTheme="minorHAnsi" w:hAnsi="Times New Roman"/>
                <w:sz w:val="20"/>
                <w:szCs w:val="20"/>
              </w:rPr>
              <w:t>Примечание</w:t>
            </w:r>
          </w:p>
        </w:tc>
      </w:tr>
      <w:tr w:rsidR="00B65707" w:rsidRPr="00D33517" w14:paraId="59E0C579" w14:textId="77777777" w:rsidTr="00BC4690">
        <w:trPr>
          <w:jc w:val="center"/>
        </w:trPr>
        <w:tc>
          <w:tcPr>
            <w:tcW w:w="6107" w:type="dxa"/>
            <w:vAlign w:val="center"/>
          </w:tcPr>
          <w:p w14:paraId="4E671B33" w14:textId="77777777" w:rsidR="00B65707" w:rsidRPr="00D33517" w:rsidRDefault="00B65707" w:rsidP="009B66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517">
              <w:rPr>
                <w:rFonts w:ascii="Times New Roman" w:eastAsia="Times New Roman" w:hAnsi="Times New Roman"/>
                <w:sz w:val="24"/>
                <w:szCs w:val="24"/>
              </w:rPr>
              <w:t>Дни открытых дверей</w:t>
            </w:r>
            <w:r w:rsidRPr="00D33517">
              <w:rPr>
                <w:rFonts w:ascii="Times New Roman" w:eastAsiaTheme="minorHAnsi" w:hAnsi="Times New Roman"/>
                <w:sz w:val="24"/>
                <w:szCs w:val="24"/>
              </w:rPr>
              <w:t xml:space="preserve"> «Мир детства доступен каждому!»</w:t>
            </w:r>
          </w:p>
        </w:tc>
        <w:tc>
          <w:tcPr>
            <w:tcW w:w="1896" w:type="dxa"/>
            <w:vAlign w:val="center"/>
          </w:tcPr>
          <w:p w14:paraId="648B4965" w14:textId="77777777" w:rsidR="00B65707" w:rsidRPr="00D33517" w:rsidRDefault="00B65707" w:rsidP="009B660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517"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</w:p>
        </w:tc>
        <w:tc>
          <w:tcPr>
            <w:tcW w:w="1736" w:type="dxa"/>
            <w:vAlign w:val="center"/>
          </w:tcPr>
          <w:p w14:paraId="4E8B87AD" w14:textId="77777777" w:rsidR="00B65707" w:rsidRPr="00D33517" w:rsidRDefault="00B65707" w:rsidP="009B66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65707" w:rsidRPr="00D33517" w14:paraId="4AD42E3D" w14:textId="77777777" w:rsidTr="00BC4690">
        <w:trPr>
          <w:jc w:val="center"/>
        </w:trPr>
        <w:tc>
          <w:tcPr>
            <w:tcW w:w="6107" w:type="dxa"/>
            <w:vAlign w:val="center"/>
          </w:tcPr>
          <w:p w14:paraId="1F0493B1" w14:textId="77777777" w:rsidR="00B65707" w:rsidRPr="00D33517" w:rsidRDefault="00B65707" w:rsidP="009B66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517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рисунков </w:t>
            </w:r>
            <w:proofErr w:type="gramStart"/>
            <w:r w:rsidRPr="00D33517">
              <w:rPr>
                <w:rFonts w:ascii="Times New Roman" w:eastAsia="Times New Roman" w:hAnsi="Times New Roman"/>
                <w:sz w:val="24"/>
                <w:szCs w:val="24"/>
              </w:rPr>
              <w:t>на асфальте</w:t>
            </w:r>
            <w:proofErr w:type="gramEnd"/>
            <w:r w:rsidRPr="00D33517">
              <w:rPr>
                <w:rFonts w:ascii="Times New Roman" w:eastAsia="Times New Roman" w:hAnsi="Times New Roman"/>
                <w:sz w:val="24"/>
                <w:szCs w:val="24"/>
              </w:rPr>
              <w:t xml:space="preserve"> посвящённый Дню солидарности в борьбе с терроризмом «Мы против терроризма!»</w:t>
            </w:r>
          </w:p>
        </w:tc>
        <w:tc>
          <w:tcPr>
            <w:tcW w:w="1896" w:type="dxa"/>
            <w:vAlign w:val="center"/>
          </w:tcPr>
          <w:p w14:paraId="0DA2B3E3" w14:textId="77777777" w:rsidR="00B65707" w:rsidRPr="00D33517" w:rsidRDefault="00B65707" w:rsidP="009B660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517"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</w:p>
        </w:tc>
        <w:tc>
          <w:tcPr>
            <w:tcW w:w="1736" w:type="dxa"/>
            <w:vAlign w:val="center"/>
          </w:tcPr>
          <w:p w14:paraId="35DBC2FD" w14:textId="77777777" w:rsidR="00B65707" w:rsidRPr="00D33517" w:rsidRDefault="00B65707" w:rsidP="009B66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65707" w:rsidRPr="00D33517" w14:paraId="5864D324" w14:textId="77777777" w:rsidTr="00BC4690">
        <w:trPr>
          <w:jc w:val="center"/>
        </w:trPr>
        <w:tc>
          <w:tcPr>
            <w:tcW w:w="6107" w:type="dxa"/>
            <w:vAlign w:val="center"/>
          </w:tcPr>
          <w:p w14:paraId="48FEBB31" w14:textId="77777777" w:rsidR="00B65707" w:rsidRPr="00D33517" w:rsidRDefault="00B65707" w:rsidP="009B66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517">
              <w:rPr>
                <w:rFonts w:ascii="Times New Roman" w:eastAsiaTheme="minorHAnsi" w:hAnsi="Times New Roman"/>
                <w:sz w:val="24"/>
                <w:szCs w:val="24"/>
              </w:rPr>
              <w:t>Родительское собрание «Взаимодействие и взаимопонимание дополнительного образования исемьи»</w:t>
            </w:r>
          </w:p>
        </w:tc>
        <w:tc>
          <w:tcPr>
            <w:tcW w:w="1896" w:type="dxa"/>
            <w:vAlign w:val="center"/>
          </w:tcPr>
          <w:p w14:paraId="6F602941" w14:textId="77777777" w:rsidR="00B65707" w:rsidRPr="00D33517" w:rsidRDefault="00B65707" w:rsidP="009B660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</w:p>
        </w:tc>
        <w:tc>
          <w:tcPr>
            <w:tcW w:w="1736" w:type="dxa"/>
            <w:vAlign w:val="center"/>
          </w:tcPr>
          <w:p w14:paraId="571B9660" w14:textId="77777777" w:rsidR="00B65707" w:rsidRPr="00D33517" w:rsidRDefault="00B65707" w:rsidP="009B66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65707" w:rsidRPr="00D33517" w14:paraId="1CE2A165" w14:textId="77777777" w:rsidTr="00BC4690">
        <w:trPr>
          <w:jc w:val="center"/>
        </w:trPr>
        <w:tc>
          <w:tcPr>
            <w:tcW w:w="6107" w:type="dxa"/>
            <w:vAlign w:val="center"/>
          </w:tcPr>
          <w:p w14:paraId="2F04E5FE" w14:textId="77777777" w:rsidR="00B65707" w:rsidRPr="00D33517" w:rsidRDefault="00B65707" w:rsidP="009B66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517">
              <w:rPr>
                <w:rFonts w:ascii="Times New Roman" w:eastAsiaTheme="minorHAnsi" w:hAnsi="Times New Roman"/>
                <w:sz w:val="24"/>
                <w:szCs w:val="24"/>
              </w:rPr>
              <w:t>Познавательно-развлекательный</w:t>
            </w:r>
            <w:r w:rsidR="00BC469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33517">
              <w:rPr>
                <w:rFonts w:ascii="Times New Roman" w:eastAsiaTheme="minorHAnsi" w:hAnsi="Times New Roman"/>
                <w:sz w:val="24"/>
                <w:szCs w:val="24"/>
              </w:rPr>
              <w:t xml:space="preserve">квест по ПДД </w:t>
            </w:r>
            <w:r w:rsidRPr="00D33517">
              <w:rPr>
                <w:rFonts w:ascii="Times New Roman" w:eastAsia="Times New Roman" w:hAnsi="Times New Roman"/>
                <w:sz w:val="24"/>
                <w:szCs w:val="24"/>
              </w:rPr>
              <w:t>«Дорога без опасностей»</w:t>
            </w:r>
          </w:p>
        </w:tc>
        <w:tc>
          <w:tcPr>
            <w:tcW w:w="1896" w:type="dxa"/>
            <w:vAlign w:val="center"/>
          </w:tcPr>
          <w:p w14:paraId="69F819E9" w14:textId="77777777" w:rsidR="00B65707" w:rsidRPr="00D33517" w:rsidRDefault="00B65707" w:rsidP="009B660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33517">
              <w:rPr>
                <w:rFonts w:ascii="Times New Roman" w:eastAsiaTheme="minorHAnsi" w:hAnsi="Times New Roman"/>
                <w:sz w:val="24"/>
                <w:szCs w:val="24"/>
              </w:rPr>
              <w:t>Октябрь</w:t>
            </w:r>
          </w:p>
        </w:tc>
        <w:tc>
          <w:tcPr>
            <w:tcW w:w="1736" w:type="dxa"/>
            <w:vAlign w:val="center"/>
          </w:tcPr>
          <w:p w14:paraId="6E06FB46" w14:textId="77777777" w:rsidR="00B65707" w:rsidRPr="00D33517" w:rsidRDefault="00B65707" w:rsidP="009B66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65707" w:rsidRPr="00D33517" w14:paraId="1F268BD0" w14:textId="77777777" w:rsidTr="00BC4690">
        <w:trPr>
          <w:jc w:val="center"/>
        </w:trPr>
        <w:tc>
          <w:tcPr>
            <w:tcW w:w="6107" w:type="dxa"/>
            <w:vAlign w:val="center"/>
          </w:tcPr>
          <w:p w14:paraId="3D5667FF" w14:textId="77777777" w:rsidR="00B65707" w:rsidRPr="00D33517" w:rsidRDefault="00B65707" w:rsidP="009B66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Экологическая акция «Чистый двор»</w:t>
            </w:r>
          </w:p>
        </w:tc>
        <w:tc>
          <w:tcPr>
            <w:tcW w:w="1896" w:type="dxa"/>
            <w:vAlign w:val="center"/>
          </w:tcPr>
          <w:p w14:paraId="36E08657" w14:textId="77777777" w:rsidR="00B65707" w:rsidRPr="00D33517" w:rsidRDefault="00B65707" w:rsidP="009B660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Октябрь</w:t>
            </w:r>
          </w:p>
        </w:tc>
        <w:tc>
          <w:tcPr>
            <w:tcW w:w="1736" w:type="dxa"/>
            <w:vAlign w:val="center"/>
          </w:tcPr>
          <w:p w14:paraId="5E8E963D" w14:textId="77777777" w:rsidR="00B65707" w:rsidRPr="00D33517" w:rsidRDefault="00B65707" w:rsidP="009B66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65707" w:rsidRPr="00D33517" w14:paraId="01350D8F" w14:textId="77777777" w:rsidTr="00BC4690">
        <w:trPr>
          <w:jc w:val="center"/>
        </w:trPr>
        <w:tc>
          <w:tcPr>
            <w:tcW w:w="6107" w:type="dxa"/>
            <w:vAlign w:val="center"/>
          </w:tcPr>
          <w:p w14:paraId="24CE6263" w14:textId="77777777" w:rsidR="00B65707" w:rsidRPr="00D33517" w:rsidRDefault="00B65707" w:rsidP="009B660B">
            <w:pPr>
              <w:tabs>
                <w:tab w:val="center" w:pos="4153"/>
                <w:tab w:val="right" w:pos="8306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3517">
              <w:rPr>
                <w:rFonts w:ascii="Times New Roman" w:eastAsiaTheme="minorHAnsi" w:hAnsi="Times New Roman"/>
                <w:sz w:val="24"/>
                <w:szCs w:val="24"/>
              </w:rPr>
              <w:t>Спортивное соревнование</w:t>
            </w:r>
            <w:r w:rsidR="00BC4690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D3351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C4690" w:rsidRPr="00D33517">
              <w:rPr>
                <w:rFonts w:ascii="Times New Roman" w:eastAsiaTheme="minorHAnsi" w:hAnsi="Times New Roman"/>
                <w:sz w:val="24"/>
                <w:szCs w:val="24"/>
              </w:rPr>
              <w:t>посвященное</w:t>
            </w:r>
            <w:r w:rsidRPr="00D33517">
              <w:rPr>
                <w:rFonts w:ascii="Times New Roman" w:eastAsiaTheme="minorHAnsi" w:hAnsi="Times New Roman"/>
                <w:sz w:val="24"/>
                <w:szCs w:val="24"/>
              </w:rPr>
              <w:t xml:space="preserve"> Дню народного единства </w:t>
            </w:r>
            <w:r w:rsidRPr="00D33517">
              <w:rPr>
                <w:rFonts w:ascii="Times New Roman" w:eastAsia="Times New Roman" w:hAnsi="Times New Roman"/>
                <w:sz w:val="24"/>
                <w:szCs w:val="24"/>
              </w:rPr>
              <w:t xml:space="preserve">«В единстве наша сила» </w:t>
            </w:r>
          </w:p>
        </w:tc>
        <w:tc>
          <w:tcPr>
            <w:tcW w:w="1896" w:type="dxa"/>
            <w:vAlign w:val="center"/>
          </w:tcPr>
          <w:p w14:paraId="1CA12FCE" w14:textId="77777777" w:rsidR="00B65707" w:rsidRPr="00D33517" w:rsidRDefault="00B65707" w:rsidP="009B660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Ноябрь</w:t>
            </w:r>
          </w:p>
        </w:tc>
        <w:tc>
          <w:tcPr>
            <w:tcW w:w="1736" w:type="dxa"/>
            <w:vAlign w:val="center"/>
          </w:tcPr>
          <w:p w14:paraId="6EB3C262" w14:textId="77777777" w:rsidR="00B65707" w:rsidRPr="00D33517" w:rsidRDefault="00B65707" w:rsidP="009B66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65707" w:rsidRPr="00D33517" w14:paraId="36C37442" w14:textId="77777777" w:rsidTr="00BC4690">
        <w:trPr>
          <w:jc w:val="center"/>
        </w:trPr>
        <w:tc>
          <w:tcPr>
            <w:tcW w:w="6107" w:type="dxa"/>
            <w:vAlign w:val="center"/>
          </w:tcPr>
          <w:p w14:paraId="6B55E669" w14:textId="77777777" w:rsidR="00B65707" w:rsidRPr="00D33517" w:rsidRDefault="00B65707" w:rsidP="009B66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09F9">
              <w:rPr>
                <w:rFonts w:ascii="Times New Roman" w:eastAsiaTheme="minorHAnsi" w:hAnsi="Times New Roman"/>
                <w:sz w:val="24"/>
                <w:szCs w:val="24"/>
              </w:rPr>
              <w:t xml:space="preserve">Викторина по пожарной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безопасности «Готовность 01»</w:t>
            </w:r>
          </w:p>
        </w:tc>
        <w:tc>
          <w:tcPr>
            <w:tcW w:w="1896" w:type="dxa"/>
            <w:vAlign w:val="center"/>
          </w:tcPr>
          <w:p w14:paraId="59754494" w14:textId="77777777" w:rsidR="00B65707" w:rsidRPr="00D33517" w:rsidRDefault="00B65707" w:rsidP="009B660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Ноябрь</w:t>
            </w:r>
          </w:p>
        </w:tc>
        <w:tc>
          <w:tcPr>
            <w:tcW w:w="1736" w:type="dxa"/>
            <w:vAlign w:val="center"/>
          </w:tcPr>
          <w:p w14:paraId="02D4BF81" w14:textId="77777777" w:rsidR="00B65707" w:rsidRPr="00D33517" w:rsidRDefault="00B65707" w:rsidP="009B66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65707" w:rsidRPr="00D33517" w14:paraId="07A42213" w14:textId="77777777" w:rsidTr="00BC4690">
        <w:trPr>
          <w:jc w:val="center"/>
        </w:trPr>
        <w:tc>
          <w:tcPr>
            <w:tcW w:w="6107" w:type="dxa"/>
            <w:vAlign w:val="center"/>
          </w:tcPr>
          <w:p w14:paraId="034FCAE5" w14:textId="77777777" w:rsidR="00B65707" w:rsidRPr="00D33517" w:rsidRDefault="00B65707" w:rsidP="009B66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09F9">
              <w:rPr>
                <w:rFonts w:ascii="Times New Roman" w:eastAsiaTheme="minorHAnsi" w:hAnsi="Times New Roman"/>
                <w:sz w:val="24"/>
                <w:szCs w:val="24"/>
              </w:rPr>
              <w:t xml:space="preserve">Познавательный </w:t>
            </w:r>
            <w:proofErr w:type="gramStart"/>
            <w:r w:rsidRPr="00A709F9">
              <w:rPr>
                <w:rFonts w:ascii="Times New Roman" w:eastAsiaTheme="minorHAnsi" w:hAnsi="Times New Roman"/>
                <w:sz w:val="24"/>
                <w:szCs w:val="24"/>
              </w:rPr>
              <w:t>видео-ролик</w:t>
            </w:r>
            <w:proofErr w:type="gramEnd"/>
            <w:r w:rsidRPr="00A709F9">
              <w:rPr>
                <w:rFonts w:ascii="Times New Roman" w:eastAsiaTheme="minorHAnsi" w:hAnsi="Times New Roman"/>
                <w:sz w:val="24"/>
                <w:szCs w:val="24"/>
              </w:rPr>
              <w:t xml:space="preserve"> посвящённый Всемирному Дню борь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бы со СПИДом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  <w:t>«Наш выбор жизнь»</w:t>
            </w:r>
          </w:p>
        </w:tc>
        <w:tc>
          <w:tcPr>
            <w:tcW w:w="1896" w:type="dxa"/>
            <w:vAlign w:val="center"/>
          </w:tcPr>
          <w:p w14:paraId="27275F2D" w14:textId="77777777" w:rsidR="00B65707" w:rsidRPr="00D33517" w:rsidRDefault="00B65707" w:rsidP="009B660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1736" w:type="dxa"/>
            <w:vAlign w:val="center"/>
          </w:tcPr>
          <w:p w14:paraId="2C7B0CBB" w14:textId="77777777" w:rsidR="00B65707" w:rsidRPr="00D33517" w:rsidRDefault="00B65707" w:rsidP="009B66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65707" w:rsidRPr="00D33517" w14:paraId="7BB535C7" w14:textId="77777777" w:rsidTr="00BC4690">
        <w:trPr>
          <w:trHeight w:val="471"/>
          <w:jc w:val="center"/>
        </w:trPr>
        <w:tc>
          <w:tcPr>
            <w:tcW w:w="6107" w:type="dxa"/>
            <w:vAlign w:val="center"/>
          </w:tcPr>
          <w:p w14:paraId="3EBBF8F6" w14:textId="77777777" w:rsidR="00B65707" w:rsidRPr="00D33517" w:rsidRDefault="00B65707" w:rsidP="009B66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09F9">
              <w:rPr>
                <w:rFonts w:ascii="Times New Roman" w:eastAsiaTheme="minorHAnsi" w:hAnsi="Times New Roman"/>
                <w:sz w:val="24"/>
                <w:szCs w:val="24"/>
              </w:rPr>
              <w:t>Познавательное мероприятие ко Дню Конст</w:t>
            </w:r>
            <w:r w:rsidR="00BC4690">
              <w:rPr>
                <w:rFonts w:ascii="Times New Roman" w:eastAsiaTheme="minorHAnsi" w:hAnsi="Times New Roman"/>
                <w:sz w:val="24"/>
                <w:szCs w:val="24"/>
              </w:rPr>
              <w:t xml:space="preserve">итуции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«Основной закон страны»</w:t>
            </w:r>
          </w:p>
        </w:tc>
        <w:tc>
          <w:tcPr>
            <w:tcW w:w="1896" w:type="dxa"/>
            <w:vAlign w:val="center"/>
          </w:tcPr>
          <w:p w14:paraId="4C4AC8D6" w14:textId="77777777" w:rsidR="00B65707" w:rsidRPr="00D33517" w:rsidRDefault="00B65707" w:rsidP="009B660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09F9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1736" w:type="dxa"/>
            <w:vAlign w:val="center"/>
          </w:tcPr>
          <w:p w14:paraId="6C07A0EB" w14:textId="77777777" w:rsidR="00B65707" w:rsidRPr="00D33517" w:rsidRDefault="00B65707" w:rsidP="009B66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65707" w:rsidRPr="00D33517" w14:paraId="5A6AD10D" w14:textId="77777777" w:rsidTr="00BC4690">
        <w:trPr>
          <w:trHeight w:val="564"/>
          <w:jc w:val="center"/>
        </w:trPr>
        <w:tc>
          <w:tcPr>
            <w:tcW w:w="6107" w:type="dxa"/>
            <w:vAlign w:val="center"/>
          </w:tcPr>
          <w:p w14:paraId="71DD0E66" w14:textId="77777777" w:rsidR="00B65707" w:rsidRPr="00A709F9" w:rsidRDefault="00B65707" w:rsidP="009B66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09F9">
              <w:rPr>
                <w:rFonts w:ascii="Times New Roman" w:eastAsiaTheme="minorHAnsi" w:hAnsi="Times New Roman"/>
                <w:sz w:val="24"/>
                <w:szCs w:val="24"/>
              </w:rPr>
              <w:t>Развлекательные мероприятия</w:t>
            </w:r>
            <w:r w:rsidRPr="00A709F9">
              <w:rPr>
                <w:rFonts w:ascii="Times New Roman" w:eastAsiaTheme="minorHAnsi" w:hAnsi="Times New Roman"/>
                <w:sz w:val="24"/>
                <w:szCs w:val="24"/>
              </w:rPr>
              <w:tab/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Волшебный Новый Год»</w:t>
            </w:r>
          </w:p>
        </w:tc>
        <w:tc>
          <w:tcPr>
            <w:tcW w:w="1896" w:type="dxa"/>
            <w:vAlign w:val="center"/>
          </w:tcPr>
          <w:p w14:paraId="487E49AD" w14:textId="77777777" w:rsidR="00B65707" w:rsidRPr="00A709F9" w:rsidRDefault="00B65707" w:rsidP="009B660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1736" w:type="dxa"/>
            <w:vAlign w:val="center"/>
          </w:tcPr>
          <w:p w14:paraId="2FDD5DF8" w14:textId="77777777" w:rsidR="00B65707" w:rsidRPr="00D33517" w:rsidRDefault="00B65707" w:rsidP="009B66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65707" w:rsidRPr="00D33517" w14:paraId="53E80C30" w14:textId="77777777" w:rsidTr="00BC4690">
        <w:trPr>
          <w:jc w:val="center"/>
        </w:trPr>
        <w:tc>
          <w:tcPr>
            <w:tcW w:w="6107" w:type="dxa"/>
            <w:vAlign w:val="center"/>
          </w:tcPr>
          <w:p w14:paraId="4EE2D762" w14:textId="77777777" w:rsidR="00B65707" w:rsidRPr="00D33517" w:rsidRDefault="00B65707" w:rsidP="009B66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09F9">
              <w:rPr>
                <w:rFonts w:ascii="Times New Roman" w:eastAsiaTheme="minorHAnsi" w:hAnsi="Times New Roman"/>
                <w:sz w:val="24"/>
                <w:szCs w:val="24"/>
              </w:rPr>
              <w:t>Концерт творческих колл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ективов клуба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  <w:t>«Радуга талантов»</w:t>
            </w:r>
          </w:p>
        </w:tc>
        <w:tc>
          <w:tcPr>
            <w:tcW w:w="1896" w:type="dxa"/>
            <w:vAlign w:val="center"/>
          </w:tcPr>
          <w:p w14:paraId="6F6DA783" w14:textId="77777777" w:rsidR="00B65707" w:rsidRPr="00D33517" w:rsidRDefault="00B65707" w:rsidP="009B660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1736" w:type="dxa"/>
            <w:vAlign w:val="center"/>
          </w:tcPr>
          <w:p w14:paraId="5CC02F6B" w14:textId="77777777" w:rsidR="00B65707" w:rsidRPr="00D33517" w:rsidRDefault="00B65707" w:rsidP="009B66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65707" w:rsidRPr="00D33517" w14:paraId="5ACC84FB" w14:textId="77777777" w:rsidTr="00BC4690">
        <w:trPr>
          <w:jc w:val="center"/>
        </w:trPr>
        <w:tc>
          <w:tcPr>
            <w:tcW w:w="6107" w:type="dxa"/>
            <w:vAlign w:val="center"/>
          </w:tcPr>
          <w:p w14:paraId="082871FF" w14:textId="77777777" w:rsidR="00B65707" w:rsidRPr="00D33517" w:rsidRDefault="00B65707" w:rsidP="009B66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09F9">
              <w:rPr>
                <w:rFonts w:ascii="Times New Roman" w:eastAsiaTheme="minorHAnsi" w:hAnsi="Times New Roman"/>
                <w:sz w:val="24"/>
                <w:szCs w:val="24"/>
              </w:rPr>
              <w:t>Познавательное меропр</w:t>
            </w:r>
            <w:r w:rsidR="00BC4690">
              <w:rPr>
                <w:rFonts w:ascii="Times New Roman" w:eastAsiaTheme="minorHAnsi" w:hAnsi="Times New Roman"/>
                <w:sz w:val="24"/>
                <w:szCs w:val="24"/>
              </w:rPr>
              <w:t xml:space="preserve">иятие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«Школа светофорных наук»</w:t>
            </w:r>
          </w:p>
        </w:tc>
        <w:tc>
          <w:tcPr>
            <w:tcW w:w="1896" w:type="dxa"/>
            <w:vAlign w:val="center"/>
          </w:tcPr>
          <w:p w14:paraId="12A9EDF9" w14:textId="77777777" w:rsidR="00B65707" w:rsidRPr="00D33517" w:rsidRDefault="00B65707" w:rsidP="009B660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1736" w:type="dxa"/>
            <w:vAlign w:val="center"/>
          </w:tcPr>
          <w:p w14:paraId="1C1B34FD" w14:textId="77777777" w:rsidR="00B65707" w:rsidRPr="00D33517" w:rsidRDefault="00B65707" w:rsidP="009B66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65707" w:rsidRPr="00D33517" w14:paraId="6D64071A" w14:textId="77777777" w:rsidTr="00BC4690">
        <w:trPr>
          <w:jc w:val="center"/>
        </w:trPr>
        <w:tc>
          <w:tcPr>
            <w:tcW w:w="6107" w:type="dxa"/>
            <w:vAlign w:val="center"/>
          </w:tcPr>
          <w:p w14:paraId="73167E6D" w14:textId="77777777" w:rsidR="00B65707" w:rsidRPr="00A709F9" w:rsidRDefault="00B65707" w:rsidP="009B66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09F9">
              <w:rPr>
                <w:rFonts w:ascii="Times New Roman" w:eastAsiaTheme="minorHAnsi" w:hAnsi="Times New Roman"/>
                <w:sz w:val="24"/>
                <w:szCs w:val="24"/>
              </w:rPr>
              <w:t>Развлекательная программа, посвященная Дню Защитн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ика Отечества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  <w:t>«Сыны отечества…»</w:t>
            </w:r>
          </w:p>
        </w:tc>
        <w:tc>
          <w:tcPr>
            <w:tcW w:w="1896" w:type="dxa"/>
            <w:vAlign w:val="center"/>
          </w:tcPr>
          <w:p w14:paraId="40FD155B" w14:textId="77777777" w:rsidR="00B65707" w:rsidRPr="00D33517" w:rsidRDefault="00B65707" w:rsidP="009B660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  <w:tc>
          <w:tcPr>
            <w:tcW w:w="1736" w:type="dxa"/>
            <w:vAlign w:val="center"/>
          </w:tcPr>
          <w:p w14:paraId="48292457" w14:textId="77777777" w:rsidR="00B65707" w:rsidRPr="00D33517" w:rsidRDefault="00B65707" w:rsidP="009B66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65707" w:rsidRPr="00D33517" w14:paraId="56566EC7" w14:textId="77777777" w:rsidTr="00BC4690">
        <w:trPr>
          <w:jc w:val="center"/>
        </w:trPr>
        <w:tc>
          <w:tcPr>
            <w:tcW w:w="6107" w:type="dxa"/>
            <w:vAlign w:val="center"/>
          </w:tcPr>
          <w:p w14:paraId="3171670F" w14:textId="77777777" w:rsidR="00B65707" w:rsidRPr="00A709F9" w:rsidRDefault="00B65707" w:rsidP="009B66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A709F9">
              <w:rPr>
                <w:rFonts w:ascii="Times New Roman" w:eastAsiaTheme="minorHAnsi" w:hAnsi="Times New Roman"/>
                <w:sz w:val="24"/>
                <w:szCs w:val="24"/>
              </w:rPr>
              <w:t>Познавательное мероприятие</w:t>
            </w:r>
            <w:proofErr w:type="gramEnd"/>
            <w:r w:rsidRPr="00A709F9">
              <w:rPr>
                <w:rFonts w:ascii="Times New Roman" w:eastAsiaTheme="minorHAnsi" w:hAnsi="Times New Roman"/>
                <w:sz w:val="24"/>
                <w:szCs w:val="24"/>
              </w:rPr>
              <w:t xml:space="preserve"> посвящённое Дню Родного языка</w:t>
            </w:r>
            <w:r w:rsidRPr="00A709F9">
              <w:rPr>
                <w:rFonts w:ascii="Times New Roman" w:eastAsiaTheme="minorHAnsi" w:hAnsi="Times New Roman"/>
                <w:sz w:val="24"/>
                <w:szCs w:val="24"/>
              </w:rPr>
              <w:tab/>
              <w:t>«Родной язык»</w:t>
            </w:r>
          </w:p>
        </w:tc>
        <w:tc>
          <w:tcPr>
            <w:tcW w:w="1896" w:type="dxa"/>
            <w:vAlign w:val="center"/>
          </w:tcPr>
          <w:p w14:paraId="668B729A" w14:textId="77777777" w:rsidR="00B65707" w:rsidRPr="00D33517" w:rsidRDefault="00B65707" w:rsidP="009B660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  <w:tc>
          <w:tcPr>
            <w:tcW w:w="1736" w:type="dxa"/>
            <w:vAlign w:val="center"/>
          </w:tcPr>
          <w:p w14:paraId="0EB87B14" w14:textId="77777777" w:rsidR="00B65707" w:rsidRPr="00D33517" w:rsidRDefault="00B65707" w:rsidP="009B66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65707" w:rsidRPr="00D33517" w14:paraId="463FEF2C" w14:textId="77777777" w:rsidTr="00BC4690">
        <w:trPr>
          <w:jc w:val="center"/>
        </w:trPr>
        <w:tc>
          <w:tcPr>
            <w:tcW w:w="6107" w:type="dxa"/>
            <w:vAlign w:val="center"/>
          </w:tcPr>
          <w:p w14:paraId="4CE4B131" w14:textId="77777777" w:rsidR="00B65707" w:rsidRPr="00A709F9" w:rsidRDefault="00B65707" w:rsidP="009B66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5707">
              <w:rPr>
                <w:rFonts w:ascii="Times New Roman" w:eastAsiaTheme="minorHAnsi" w:hAnsi="Times New Roman"/>
                <w:sz w:val="24"/>
                <w:szCs w:val="24"/>
              </w:rPr>
              <w:t xml:space="preserve">Родительское собрание </w:t>
            </w:r>
            <w:r w:rsidR="00CE1D20" w:rsidRPr="00CE1D20">
              <w:rPr>
                <w:rFonts w:ascii="Times New Roman" w:eastAsiaTheme="minorHAnsi" w:hAnsi="Times New Roman"/>
                <w:sz w:val="24"/>
                <w:szCs w:val="24"/>
              </w:rPr>
              <w:t>"Воспитание трудолюбия в семье</w:t>
            </w:r>
            <w:r w:rsidR="00CE1D20">
              <w:rPr>
                <w:rFonts w:ascii="Times New Roman" w:eastAsiaTheme="minorHAnsi" w:hAnsi="Times New Roman"/>
                <w:sz w:val="24"/>
                <w:szCs w:val="24"/>
              </w:rPr>
              <w:t>. Как воспитать себе помощника"</w:t>
            </w:r>
          </w:p>
        </w:tc>
        <w:tc>
          <w:tcPr>
            <w:tcW w:w="1896" w:type="dxa"/>
            <w:vAlign w:val="center"/>
          </w:tcPr>
          <w:p w14:paraId="7C6E8A07" w14:textId="77777777" w:rsidR="00B65707" w:rsidRDefault="00B65707" w:rsidP="009B660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1736" w:type="dxa"/>
            <w:vAlign w:val="center"/>
          </w:tcPr>
          <w:p w14:paraId="37B21798" w14:textId="77777777" w:rsidR="00B65707" w:rsidRPr="00D33517" w:rsidRDefault="00B65707" w:rsidP="009B66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65707" w:rsidRPr="00D33517" w14:paraId="364A6C7A" w14:textId="77777777" w:rsidTr="00BC4690">
        <w:trPr>
          <w:jc w:val="center"/>
        </w:trPr>
        <w:tc>
          <w:tcPr>
            <w:tcW w:w="6107" w:type="dxa"/>
            <w:vAlign w:val="center"/>
          </w:tcPr>
          <w:p w14:paraId="1DC7335E" w14:textId="77777777" w:rsidR="00B65707" w:rsidRPr="00A709F9" w:rsidRDefault="00B65707" w:rsidP="00BC469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09F9">
              <w:rPr>
                <w:rFonts w:ascii="Times New Roman" w:eastAsiaTheme="minorHAnsi" w:hAnsi="Times New Roman"/>
                <w:sz w:val="24"/>
                <w:szCs w:val="24"/>
              </w:rPr>
              <w:t xml:space="preserve">Поздравительная игровая программа, посвящённая 8 марта </w:t>
            </w:r>
            <w:r w:rsidRPr="00A709F9"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«Прекрасные женщины моей семьи»</w:t>
            </w:r>
          </w:p>
        </w:tc>
        <w:tc>
          <w:tcPr>
            <w:tcW w:w="1896" w:type="dxa"/>
            <w:vAlign w:val="center"/>
          </w:tcPr>
          <w:p w14:paraId="7E0A6274" w14:textId="77777777" w:rsidR="00B65707" w:rsidRDefault="00B65707" w:rsidP="009B660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1736" w:type="dxa"/>
            <w:vAlign w:val="center"/>
          </w:tcPr>
          <w:p w14:paraId="6F6FFD04" w14:textId="77777777" w:rsidR="00B65707" w:rsidRPr="00D33517" w:rsidRDefault="00B65707" w:rsidP="009B66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65707" w:rsidRPr="00D33517" w14:paraId="300DDCD6" w14:textId="77777777" w:rsidTr="00BC4690">
        <w:trPr>
          <w:jc w:val="center"/>
        </w:trPr>
        <w:tc>
          <w:tcPr>
            <w:tcW w:w="6107" w:type="dxa"/>
            <w:vAlign w:val="center"/>
          </w:tcPr>
          <w:p w14:paraId="60305F0F" w14:textId="77777777" w:rsidR="00B65707" w:rsidRPr="00A709F9" w:rsidRDefault="00B65707" w:rsidP="009B66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09F9">
              <w:rPr>
                <w:rFonts w:ascii="Times New Roman" w:eastAsiaTheme="minorHAnsi" w:hAnsi="Times New Roman"/>
                <w:sz w:val="24"/>
                <w:szCs w:val="24"/>
              </w:rPr>
              <w:t xml:space="preserve">Познавательная </w:t>
            </w:r>
            <w:proofErr w:type="gramStart"/>
            <w:r w:rsidRPr="00A709F9">
              <w:rPr>
                <w:rFonts w:ascii="Times New Roman" w:eastAsiaTheme="minorHAnsi" w:hAnsi="Times New Roman"/>
                <w:sz w:val="24"/>
                <w:szCs w:val="24"/>
              </w:rPr>
              <w:t>программа  по</w:t>
            </w:r>
            <w:proofErr w:type="gramEnd"/>
            <w:r w:rsidRPr="00A709F9">
              <w:rPr>
                <w:rFonts w:ascii="Times New Roman" w:eastAsiaTheme="minorHAnsi" w:hAnsi="Times New Roman"/>
                <w:sz w:val="24"/>
                <w:szCs w:val="24"/>
              </w:rPr>
              <w:t xml:space="preserve"> пожарной без</w:t>
            </w:r>
            <w:r w:rsidR="00BC4690">
              <w:rPr>
                <w:rFonts w:ascii="Times New Roman" w:eastAsiaTheme="minorHAnsi" w:hAnsi="Times New Roman"/>
                <w:sz w:val="24"/>
                <w:szCs w:val="24"/>
              </w:rPr>
              <w:t>опасности</w:t>
            </w:r>
            <w:r w:rsidRPr="00A709F9">
              <w:rPr>
                <w:rFonts w:ascii="Times New Roman" w:eastAsiaTheme="minorHAnsi" w:hAnsi="Times New Roman"/>
                <w:sz w:val="24"/>
                <w:szCs w:val="24"/>
              </w:rPr>
              <w:t>«Огонь твой друг, но чуть не так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и он твой самый злейший враг»</w:t>
            </w:r>
          </w:p>
        </w:tc>
        <w:tc>
          <w:tcPr>
            <w:tcW w:w="1896" w:type="dxa"/>
            <w:vAlign w:val="center"/>
          </w:tcPr>
          <w:p w14:paraId="3ABB9B04" w14:textId="77777777" w:rsidR="00B65707" w:rsidRDefault="00B65707" w:rsidP="009B660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1736" w:type="dxa"/>
            <w:vAlign w:val="center"/>
          </w:tcPr>
          <w:p w14:paraId="4A36B6C1" w14:textId="77777777" w:rsidR="00B65707" w:rsidRPr="00D33517" w:rsidRDefault="00B65707" w:rsidP="009B66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65707" w:rsidRPr="00D33517" w14:paraId="5532A8D8" w14:textId="77777777" w:rsidTr="00BC4690">
        <w:trPr>
          <w:jc w:val="center"/>
        </w:trPr>
        <w:tc>
          <w:tcPr>
            <w:tcW w:w="6107" w:type="dxa"/>
            <w:vAlign w:val="center"/>
          </w:tcPr>
          <w:p w14:paraId="1EDDC59A" w14:textId="77777777" w:rsidR="00B65707" w:rsidRPr="00A709F9" w:rsidRDefault="00B65707" w:rsidP="009B66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5707">
              <w:rPr>
                <w:rFonts w:ascii="Times New Roman" w:eastAsiaTheme="minorHAnsi" w:hAnsi="Times New Roman"/>
                <w:sz w:val="24"/>
                <w:szCs w:val="24"/>
              </w:rPr>
              <w:t>Развлекат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ельное мероприятие ко Дню смеха </w:t>
            </w:r>
            <w:r w:rsidRPr="00B65707">
              <w:rPr>
                <w:rFonts w:ascii="Times New Roman" w:eastAsiaTheme="minorHAnsi" w:hAnsi="Times New Roman"/>
                <w:sz w:val="24"/>
                <w:szCs w:val="24"/>
              </w:rPr>
              <w:t>«Юморина»</w:t>
            </w:r>
          </w:p>
        </w:tc>
        <w:tc>
          <w:tcPr>
            <w:tcW w:w="1896" w:type="dxa"/>
            <w:vAlign w:val="center"/>
          </w:tcPr>
          <w:p w14:paraId="3CF25FD7" w14:textId="77777777" w:rsidR="00B65707" w:rsidRDefault="00B65707" w:rsidP="009B660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1736" w:type="dxa"/>
            <w:vAlign w:val="center"/>
          </w:tcPr>
          <w:p w14:paraId="39538C1B" w14:textId="77777777" w:rsidR="00B65707" w:rsidRPr="00D33517" w:rsidRDefault="00B65707" w:rsidP="009B66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65707" w:rsidRPr="00D33517" w14:paraId="2077BA16" w14:textId="77777777" w:rsidTr="00BC4690">
        <w:trPr>
          <w:jc w:val="center"/>
        </w:trPr>
        <w:tc>
          <w:tcPr>
            <w:tcW w:w="6107" w:type="dxa"/>
            <w:vAlign w:val="center"/>
          </w:tcPr>
          <w:p w14:paraId="138459C9" w14:textId="77777777" w:rsidR="00B65707" w:rsidRPr="00A709F9" w:rsidRDefault="00B65707" w:rsidP="009B66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5707">
              <w:rPr>
                <w:rFonts w:ascii="Times New Roman" w:eastAsiaTheme="minorHAnsi" w:hAnsi="Times New Roman"/>
                <w:sz w:val="24"/>
                <w:szCs w:val="24"/>
              </w:rPr>
              <w:t>Познавательный</w:t>
            </w:r>
            <w:r w:rsidR="00BC4690">
              <w:rPr>
                <w:rFonts w:ascii="Times New Roman" w:eastAsiaTheme="minorHAnsi" w:hAnsi="Times New Roman"/>
                <w:sz w:val="24"/>
                <w:szCs w:val="24"/>
              </w:rPr>
              <w:t xml:space="preserve"> квест по </w:t>
            </w:r>
            <w:proofErr w:type="spellStart"/>
            <w:proofErr w:type="gramStart"/>
            <w:r w:rsidR="00BC4690">
              <w:rPr>
                <w:rFonts w:ascii="Times New Roman" w:eastAsiaTheme="minorHAnsi" w:hAnsi="Times New Roman"/>
                <w:sz w:val="24"/>
                <w:szCs w:val="24"/>
              </w:rPr>
              <w:t>ПДД</w:t>
            </w:r>
            <w:r w:rsidRPr="00B65707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gramEnd"/>
            <w:r w:rsidRPr="00B65707">
              <w:rPr>
                <w:rFonts w:ascii="Times New Roman" w:eastAsiaTheme="minorHAnsi" w:hAnsi="Times New Roman"/>
                <w:sz w:val="24"/>
                <w:szCs w:val="24"/>
              </w:rPr>
              <w:t>Азбука</w:t>
            </w:r>
            <w:proofErr w:type="spellEnd"/>
            <w:r w:rsidRPr="00B65707">
              <w:rPr>
                <w:rFonts w:ascii="Times New Roman" w:eastAsiaTheme="minorHAnsi" w:hAnsi="Times New Roman"/>
                <w:sz w:val="24"/>
                <w:szCs w:val="24"/>
              </w:rPr>
              <w:t xml:space="preserve"> безопасности»</w:t>
            </w:r>
          </w:p>
        </w:tc>
        <w:tc>
          <w:tcPr>
            <w:tcW w:w="1896" w:type="dxa"/>
            <w:vAlign w:val="center"/>
          </w:tcPr>
          <w:p w14:paraId="57753C66" w14:textId="77777777" w:rsidR="00B65707" w:rsidRDefault="00B65707" w:rsidP="009B660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1736" w:type="dxa"/>
            <w:vAlign w:val="center"/>
          </w:tcPr>
          <w:p w14:paraId="479B00BA" w14:textId="77777777" w:rsidR="00B65707" w:rsidRPr="00D33517" w:rsidRDefault="00B65707" w:rsidP="009B66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65707" w:rsidRPr="00D33517" w14:paraId="42F37ED1" w14:textId="77777777" w:rsidTr="00BC4690">
        <w:trPr>
          <w:jc w:val="center"/>
        </w:trPr>
        <w:tc>
          <w:tcPr>
            <w:tcW w:w="6107" w:type="dxa"/>
            <w:vAlign w:val="center"/>
          </w:tcPr>
          <w:p w14:paraId="2C2AA1A7" w14:textId="77777777" w:rsidR="00B65707" w:rsidRPr="00A709F9" w:rsidRDefault="00B65707" w:rsidP="009B66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5707">
              <w:rPr>
                <w:rFonts w:ascii="Times New Roman" w:eastAsiaTheme="minorHAnsi" w:hAnsi="Times New Roman"/>
                <w:sz w:val="24"/>
                <w:szCs w:val="24"/>
              </w:rPr>
              <w:t xml:space="preserve">Акция поздравление участников ВОВ и  </w:t>
            </w:r>
            <w:r w:rsidR="00BC4690" w:rsidRPr="00B65707">
              <w:rPr>
                <w:rFonts w:ascii="Times New Roman" w:eastAsiaTheme="minorHAnsi" w:hAnsi="Times New Roman"/>
                <w:sz w:val="24"/>
                <w:szCs w:val="24"/>
              </w:rPr>
              <w:t>тружеников</w:t>
            </w:r>
            <w:r w:rsidRPr="00B65707">
              <w:rPr>
                <w:rFonts w:ascii="Times New Roman" w:eastAsiaTheme="minorHAnsi" w:hAnsi="Times New Roman"/>
                <w:sz w:val="24"/>
                <w:szCs w:val="24"/>
              </w:rPr>
              <w:t xml:space="preserve"> тыла</w:t>
            </w:r>
            <w:r w:rsidRPr="00B65707"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«Я помню! Я горжусь!» </w:t>
            </w:r>
          </w:p>
        </w:tc>
        <w:tc>
          <w:tcPr>
            <w:tcW w:w="1896" w:type="dxa"/>
            <w:vAlign w:val="center"/>
          </w:tcPr>
          <w:p w14:paraId="7A885E54" w14:textId="77777777" w:rsidR="00B65707" w:rsidRDefault="00B65707" w:rsidP="009B660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1736" w:type="dxa"/>
            <w:vAlign w:val="center"/>
          </w:tcPr>
          <w:p w14:paraId="5C97B479" w14:textId="77777777" w:rsidR="00B65707" w:rsidRPr="00D33517" w:rsidRDefault="00B65707" w:rsidP="009B66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65707" w:rsidRPr="00D33517" w14:paraId="6C2CE302" w14:textId="77777777" w:rsidTr="00BC4690">
        <w:trPr>
          <w:jc w:val="center"/>
        </w:trPr>
        <w:tc>
          <w:tcPr>
            <w:tcW w:w="6107" w:type="dxa"/>
            <w:vAlign w:val="center"/>
          </w:tcPr>
          <w:p w14:paraId="1254F13E" w14:textId="77777777" w:rsidR="00B65707" w:rsidRPr="00B65707" w:rsidRDefault="00B65707" w:rsidP="009B66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5707">
              <w:rPr>
                <w:rFonts w:ascii="Times New Roman" w:eastAsiaTheme="minorHAnsi" w:hAnsi="Times New Roman"/>
                <w:sz w:val="24"/>
                <w:szCs w:val="24"/>
              </w:rPr>
              <w:t>Игровая про</w:t>
            </w:r>
            <w:r w:rsidR="00BC4690">
              <w:rPr>
                <w:rFonts w:ascii="Times New Roman" w:eastAsiaTheme="minorHAnsi" w:hAnsi="Times New Roman"/>
                <w:sz w:val="24"/>
                <w:szCs w:val="24"/>
              </w:rPr>
              <w:t xml:space="preserve">грамма, посвященная Дню Детства </w:t>
            </w:r>
            <w:r w:rsidRPr="00B65707">
              <w:rPr>
                <w:rFonts w:ascii="Times New Roman" w:eastAsiaTheme="minorHAnsi" w:hAnsi="Times New Roman"/>
                <w:sz w:val="24"/>
                <w:szCs w:val="24"/>
              </w:rPr>
              <w:t>«Игровой калейдоскоп»</w:t>
            </w:r>
          </w:p>
        </w:tc>
        <w:tc>
          <w:tcPr>
            <w:tcW w:w="1896" w:type="dxa"/>
            <w:vAlign w:val="center"/>
          </w:tcPr>
          <w:p w14:paraId="5FB79EC7" w14:textId="77777777" w:rsidR="00B65707" w:rsidRDefault="00B65707" w:rsidP="009B660B">
            <w:pPr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5707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ай</w:t>
            </w:r>
          </w:p>
        </w:tc>
        <w:tc>
          <w:tcPr>
            <w:tcW w:w="1736" w:type="dxa"/>
            <w:vAlign w:val="center"/>
          </w:tcPr>
          <w:p w14:paraId="22532E88" w14:textId="77777777" w:rsidR="00B65707" w:rsidRPr="00D33517" w:rsidRDefault="00B65707" w:rsidP="009B660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110DA822" w14:textId="77777777" w:rsidR="00802A70" w:rsidRDefault="00802A70" w:rsidP="009B660B">
      <w:pPr>
        <w:pStyle w:val="a7"/>
        <w:tabs>
          <w:tab w:val="left" w:pos="0"/>
        </w:tabs>
        <w:rPr>
          <w:b/>
          <w:iCs/>
          <w:sz w:val="24"/>
          <w:szCs w:val="24"/>
          <w:lang w:val="ru-RU"/>
        </w:rPr>
      </w:pPr>
    </w:p>
    <w:p w14:paraId="53F7E31D" w14:textId="77777777" w:rsidR="00D33517" w:rsidRDefault="00D33517" w:rsidP="009B660B">
      <w:pPr>
        <w:pStyle w:val="a7"/>
        <w:tabs>
          <w:tab w:val="left" w:pos="0"/>
        </w:tabs>
        <w:ind w:left="360" w:firstLine="0"/>
        <w:jc w:val="center"/>
        <w:rPr>
          <w:b/>
          <w:iCs/>
          <w:sz w:val="24"/>
          <w:szCs w:val="24"/>
          <w:lang w:val="ru-RU"/>
        </w:rPr>
      </w:pPr>
    </w:p>
    <w:p w14:paraId="67D0A34E" w14:textId="77777777" w:rsidR="00B65707" w:rsidRDefault="00B65707" w:rsidP="00686C10">
      <w:pPr>
        <w:pStyle w:val="a7"/>
        <w:tabs>
          <w:tab w:val="left" w:pos="0"/>
        </w:tabs>
        <w:ind w:left="360" w:firstLine="0"/>
        <w:jc w:val="center"/>
        <w:rPr>
          <w:b/>
          <w:iCs/>
          <w:sz w:val="24"/>
          <w:szCs w:val="24"/>
          <w:lang w:val="ru-RU"/>
        </w:rPr>
      </w:pPr>
    </w:p>
    <w:p w14:paraId="4A15C406" w14:textId="77777777" w:rsidR="002A335F" w:rsidRDefault="00ED58DB" w:rsidP="00686C10">
      <w:pPr>
        <w:pStyle w:val="a7"/>
        <w:tabs>
          <w:tab w:val="left" w:pos="0"/>
        </w:tabs>
        <w:ind w:left="360" w:firstLine="0"/>
        <w:jc w:val="center"/>
        <w:rPr>
          <w:b/>
          <w:iCs/>
          <w:sz w:val="24"/>
          <w:szCs w:val="24"/>
          <w:lang w:val="ru-RU"/>
        </w:rPr>
      </w:pPr>
      <w:r>
        <w:rPr>
          <w:b/>
          <w:iCs/>
          <w:sz w:val="24"/>
          <w:szCs w:val="24"/>
          <w:lang w:val="ru-RU"/>
        </w:rPr>
        <w:lastRenderedPageBreak/>
        <w:t xml:space="preserve">4.5 </w:t>
      </w:r>
      <w:r w:rsidR="0072292D" w:rsidRPr="00E01196">
        <w:rPr>
          <w:b/>
          <w:iCs/>
          <w:sz w:val="24"/>
          <w:szCs w:val="24"/>
          <w:lang w:val="ru-RU"/>
        </w:rPr>
        <w:t>ГЛОССАРИЙ</w:t>
      </w:r>
    </w:p>
    <w:p w14:paraId="400DE81B" w14:textId="77777777" w:rsidR="00CE1D20" w:rsidRDefault="00CE1D20" w:rsidP="00686C10">
      <w:pPr>
        <w:pStyle w:val="a7"/>
        <w:tabs>
          <w:tab w:val="left" w:pos="0"/>
        </w:tabs>
        <w:ind w:left="360" w:firstLine="0"/>
        <w:jc w:val="center"/>
        <w:rPr>
          <w:b/>
          <w:iCs/>
          <w:sz w:val="24"/>
          <w:szCs w:val="24"/>
          <w:lang w:val="ru-RU"/>
        </w:rPr>
      </w:pPr>
    </w:p>
    <w:p w14:paraId="708E2A0C" w14:textId="77777777" w:rsidR="00765AA2" w:rsidRDefault="00597155" w:rsidP="009B2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715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Адаптация социальная</w:t>
      </w:r>
      <w:r w:rsidRPr="005971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</w:t>
      </w:r>
      <w:proofErr w:type="spellStart"/>
      <w:r w:rsidRPr="005971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adaptation</w:t>
      </w:r>
      <w:proofErr w:type="spellEnd"/>
      <w:r w:rsidRPr="005971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приспосабливать) – процесс активного приспособления ребенка к условиям социальной среды с помощью мероприятий по установлению соответствия поведения воспитанника принятым в обществе правилам, нормам и ценностям или корректировке несоответствия такого поведения;</w:t>
      </w:r>
    </w:p>
    <w:p w14:paraId="18F01130" w14:textId="77777777" w:rsidR="00597155" w:rsidRPr="00597155" w:rsidRDefault="00597155" w:rsidP="009B2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715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Акт</w:t>
      </w:r>
      <w:r w:rsidRPr="0059715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 </w:t>
      </w:r>
      <w:r w:rsidRPr="005971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spellStart"/>
      <w:r w:rsidRPr="005971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aktus</w:t>
      </w:r>
      <w:proofErr w:type="spellEnd"/>
      <w:r w:rsidRPr="005971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– законченная часть драматического произведения или театрального представления. Этим же словом обозначается действие в пьесе.</w:t>
      </w:r>
    </w:p>
    <w:p w14:paraId="4CD0179B" w14:textId="77777777" w:rsidR="0072292D" w:rsidRPr="000D71EC" w:rsidRDefault="00597155" w:rsidP="009B2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715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Аниматор</w:t>
      </w:r>
      <w:r w:rsidRPr="005971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специалист, осуществляющий анимационную работу. Аниматоры в большинстве своем – волонтеры, энтузиасты, работающие на добровольных началах в свободное от работы время.</w:t>
      </w:r>
    </w:p>
    <w:p w14:paraId="662685D9" w14:textId="77777777" w:rsidR="00765AA2" w:rsidRDefault="000D71EC" w:rsidP="009B2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1EC">
        <w:rPr>
          <w:rFonts w:ascii="Times New Roman" w:hAnsi="Times New Roman" w:cs="Times New Roman"/>
          <w:b/>
          <w:i/>
          <w:sz w:val="24"/>
          <w:szCs w:val="24"/>
        </w:rPr>
        <w:t>Беседа</w:t>
      </w:r>
      <w:r w:rsidR="00B62902" w:rsidRPr="000D71EC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B62902" w:rsidRPr="000D71EC">
        <w:rPr>
          <w:rFonts w:ascii="Times New Roman" w:hAnsi="Times New Roman" w:cs="Times New Roman"/>
          <w:sz w:val="24"/>
          <w:szCs w:val="24"/>
        </w:rPr>
        <w:t xml:space="preserve">это педагогический метод и одновременно форма </w:t>
      </w:r>
      <w:proofErr w:type="spellStart"/>
      <w:r w:rsidR="00B62902" w:rsidRPr="000D71EC">
        <w:rPr>
          <w:rFonts w:ascii="Times New Roman" w:hAnsi="Times New Roman" w:cs="Times New Roman"/>
          <w:sz w:val="24"/>
          <w:szCs w:val="24"/>
        </w:rPr>
        <w:t>организациипедаг</w:t>
      </w:r>
      <w:r w:rsidR="00765AA2">
        <w:rPr>
          <w:rFonts w:ascii="Times New Roman" w:hAnsi="Times New Roman" w:cs="Times New Roman"/>
          <w:sz w:val="24"/>
          <w:szCs w:val="24"/>
        </w:rPr>
        <w:t>огического</w:t>
      </w:r>
      <w:proofErr w:type="spellEnd"/>
      <w:r w:rsidR="00765AA2">
        <w:rPr>
          <w:rFonts w:ascii="Times New Roman" w:hAnsi="Times New Roman" w:cs="Times New Roman"/>
          <w:sz w:val="24"/>
          <w:szCs w:val="24"/>
        </w:rPr>
        <w:t xml:space="preserve"> процесса. Сущность её</w:t>
      </w:r>
      <w:r w:rsidR="00B62902" w:rsidRPr="000D71EC">
        <w:rPr>
          <w:rFonts w:ascii="Times New Roman" w:hAnsi="Times New Roman" w:cs="Times New Roman"/>
          <w:sz w:val="24"/>
          <w:szCs w:val="24"/>
        </w:rPr>
        <w:t xml:space="preserve"> состоит в организации диалога </w:t>
      </w:r>
      <w:proofErr w:type="spellStart"/>
      <w:r w:rsidR="00B62902" w:rsidRPr="000D71EC">
        <w:rPr>
          <w:rFonts w:ascii="Times New Roman" w:hAnsi="Times New Roman" w:cs="Times New Roman"/>
          <w:sz w:val="24"/>
          <w:szCs w:val="24"/>
        </w:rPr>
        <w:t>междупедагогом</w:t>
      </w:r>
      <w:proofErr w:type="spellEnd"/>
      <w:r w:rsidR="00B62902" w:rsidRPr="000D71EC">
        <w:rPr>
          <w:rFonts w:ascii="Times New Roman" w:hAnsi="Times New Roman" w:cs="Times New Roman"/>
          <w:sz w:val="24"/>
          <w:szCs w:val="24"/>
        </w:rPr>
        <w:t xml:space="preserve"> и учащимся, между самими учащимися. Используется Б. </w:t>
      </w:r>
      <w:r>
        <w:rPr>
          <w:rFonts w:ascii="Times New Roman" w:hAnsi="Times New Roman" w:cs="Times New Roman"/>
          <w:sz w:val="24"/>
          <w:szCs w:val="24"/>
        </w:rPr>
        <w:t xml:space="preserve">как в учебной, так </w:t>
      </w:r>
      <w:r w:rsidR="00B62902" w:rsidRPr="000D71EC">
        <w:rPr>
          <w:rFonts w:ascii="Times New Roman" w:hAnsi="Times New Roman" w:cs="Times New Roman"/>
          <w:sz w:val="24"/>
          <w:szCs w:val="24"/>
        </w:rPr>
        <w:t>и во внеучебной деятельности учащихся. Б. мо</w:t>
      </w:r>
      <w:r>
        <w:rPr>
          <w:rFonts w:ascii="Times New Roman" w:hAnsi="Times New Roman" w:cs="Times New Roman"/>
          <w:sz w:val="24"/>
          <w:szCs w:val="24"/>
        </w:rPr>
        <w:t xml:space="preserve">жет также быть методом изучения </w:t>
      </w:r>
      <w:r w:rsidR="00B62902" w:rsidRPr="000D71EC">
        <w:rPr>
          <w:rFonts w:ascii="Times New Roman" w:hAnsi="Times New Roman" w:cs="Times New Roman"/>
          <w:sz w:val="24"/>
          <w:szCs w:val="24"/>
        </w:rPr>
        <w:t>учащихся</w:t>
      </w:r>
      <w:r w:rsidR="00765AA2">
        <w:rPr>
          <w:rFonts w:ascii="Times New Roman" w:hAnsi="Times New Roman" w:cs="Times New Roman"/>
          <w:sz w:val="24"/>
          <w:szCs w:val="24"/>
        </w:rPr>
        <w:t>.</w:t>
      </w:r>
    </w:p>
    <w:p w14:paraId="6EE9CF4A" w14:textId="77777777" w:rsidR="000D71EC" w:rsidRDefault="000D71EC" w:rsidP="009B2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Викторина - </w:t>
      </w:r>
      <w:r w:rsidR="00B62902" w:rsidRPr="000D71EC">
        <w:rPr>
          <w:rFonts w:ascii="Times New Roman" w:hAnsi="Times New Roman" w:cs="Times New Roman"/>
          <w:sz w:val="24"/>
          <w:szCs w:val="24"/>
        </w:rPr>
        <w:t xml:space="preserve">Слово «викторина» произошло </w:t>
      </w:r>
      <w:r>
        <w:rPr>
          <w:rFonts w:ascii="Times New Roman" w:hAnsi="Times New Roman" w:cs="Times New Roman"/>
          <w:sz w:val="24"/>
          <w:szCs w:val="24"/>
        </w:rPr>
        <w:t xml:space="preserve">от слова «виктория». «Виктория» </w:t>
      </w:r>
      <w:r w:rsidR="00B62902" w:rsidRPr="000D71EC">
        <w:rPr>
          <w:rFonts w:ascii="Times New Roman" w:hAnsi="Times New Roman" w:cs="Times New Roman"/>
          <w:sz w:val="24"/>
          <w:szCs w:val="24"/>
        </w:rPr>
        <w:t xml:space="preserve">в переводе с греческого – «победа», отсюда викторина - своеобразная игра, </w:t>
      </w:r>
      <w:proofErr w:type="spellStart"/>
      <w:r w:rsidR="00B62902" w:rsidRPr="000D71EC">
        <w:rPr>
          <w:rFonts w:ascii="Times New Roman" w:hAnsi="Times New Roman" w:cs="Times New Roman"/>
          <w:sz w:val="24"/>
          <w:szCs w:val="24"/>
        </w:rPr>
        <w:t>участникикоторой</w:t>
      </w:r>
      <w:proofErr w:type="spellEnd"/>
      <w:r w:rsidR="00B62902" w:rsidRPr="000D71EC">
        <w:rPr>
          <w:rFonts w:ascii="Times New Roman" w:hAnsi="Times New Roman" w:cs="Times New Roman"/>
          <w:sz w:val="24"/>
          <w:szCs w:val="24"/>
        </w:rPr>
        <w:t>, отвечая на вопросы, объединенные общей темой, стремятся добиться победы</w:t>
      </w:r>
      <w:r w:rsidR="00765AA2">
        <w:rPr>
          <w:rFonts w:ascii="Times New Roman" w:hAnsi="Times New Roman" w:cs="Times New Roman"/>
          <w:sz w:val="24"/>
          <w:szCs w:val="24"/>
        </w:rPr>
        <w:t>.</w:t>
      </w:r>
    </w:p>
    <w:p w14:paraId="1AC23495" w14:textId="77777777" w:rsidR="002A335F" w:rsidRPr="000D71EC" w:rsidRDefault="000D71EC" w:rsidP="009B2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1EC">
        <w:rPr>
          <w:rFonts w:ascii="Times New Roman" w:hAnsi="Times New Roman" w:cs="Times New Roman"/>
          <w:b/>
          <w:i/>
          <w:sz w:val="24"/>
          <w:szCs w:val="24"/>
        </w:rPr>
        <w:t>Воспитательное мероприятие</w:t>
      </w:r>
      <w:r w:rsidR="00B62902" w:rsidRPr="000D71EC"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это относительно завершенная </w:t>
      </w:r>
      <w:r w:rsidR="00B62902" w:rsidRPr="000D71EC">
        <w:rPr>
          <w:rFonts w:ascii="Times New Roman" w:hAnsi="Times New Roman" w:cs="Times New Roman"/>
          <w:sz w:val="24"/>
          <w:szCs w:val="24"/>
        </w:rPr>
        <w:t xml:space="preserve">совместная деятельность детей в определенный фиксированный промежуток </w:t>
      </w:r>
      <w:proofErr w:type="spellStart"/>
      <w:proofErr w:type="gramStart"/>
      <w:r w:rsidR="00B62902" w:rsidRPr="000D71EC">
        <w:rPr>
          <w:rFonts w:ascii="Times New Roman" w:hAnsi="Times New Roman" w:cs="Times New Roman"/>
          <w:sz w:val="24"/>
          <w:szCs w:val="24"/>
        </w:rPr>
        <w:t>времени,организованная</w:t>
      </w:r>
      <w:proofErr w:type="spellEnd"/>
      <w:proofErr w:type="gramEnd"/>
      <w:r w:rsidR="00B62902" w:rsidRPr="000D71EC">
        <w:rPr>
          <w:rFonts w:ascii="Times New Roman" w:hAnsi="Times New Roman" w:cs="Times New Roman"/>
          <w:sz w:val="24"/>
          <w:szCs w:val="24"/>
        </w:rPr>
        <w:t xml:space="preserve"> педагогом с воспитательной целью</w:t>
      </w:r>
    </w:p>
    <w:p w14:paraId="276804C8" w14:textId="77777777" w:rsidR="00597155" w:rsidRPr="000D71EC" w:rsidRDefault="000D71EC" w:rsidP="009B2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1EC">
        <w:rPr>
          <w:rFonts w:ascii="Times New Roman" w:hAnsi="Times New Roman" w:cs="Times New Roman"/>
          <w:b/>
          <w:i/>
          <w:sz w:val="24"/>
          <w:szCs w:val="24"/>
        </w:rPr>
        <w:t>Досуг</w:t>
      </w:r>
      <w:r w:rsidR="00521EDF" w:rsidRPr="000D71EC">
        <w:rPr>
          <w:rFonts w:ascii="Times New Roman" w:hAnsi="Times New Roman" w:cs="Times New Roman"/>
          <w:sz w:val="24"/>
          <w:szCs w:val="24"/>
        </w:rPr>
        <w:t>- возможность человека заниматься в свободное время разнообразной деятельностью по своему выбору. Многообразные виды досуговой деятельности можно классифицировать по пяти группам- отдых, развлечения, праздник, самообразование, творчество.</w:t>
      </w:r>
    </w:p>
    <w:p w14:paraId="5C8C3F87" w14:textId="77777777" w:rsidR="00765AA2" w:rsidRDefault="00597155" w:rsidP="009B2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715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Досуговое пространство для детей и подростков</w:t>
      </w:r>
      <w:r w:rsidRPr="005971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сфера, в которой особенно ярко раскрываются его естественные потребности, специфика интересов и уровень культурного развития.</w:t>
      </w:r>
    </w:p>
    <w:p w14:paraId="0B6DF3D7" w14:textId="77777777" w:rsidR="00597155" w:rsidRPr="00597155" w:rsidRDefault="00597155" w:rsidP="009B2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715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Вечер</w:t>
      </w:r>
      <w:r w:rsidRPr="0059715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 –</w:t>
      </w:r>
      <w:r w:rsidRPr="005971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массовая форма работы учреждения дополнительного образования детей. Может проводиться в форме коллективного творческого дела (КТД). Для их организации и проведения педагог: определяет цель и задачи; знакомится с имеющейся литературой; выбирает тематику, составляет план проведения, обсуждает их с воспитанниками. Совместно с детским творческим активом пишется сценарий; готовятся проекты оформления зала; подготавливаются участники; создается информационно-лекторская группа для выпуска бюллетеней, организации заочных конкурсов;</w:t>
      </w:r>
    </w:p>
    <w:p w14:paraId="143031C3" w14:textId="77777777" w:rsidR="00597155" w:rsidRPr="00597155" w:rsidRDefault="00597155" w:rsidP="009B2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715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Викторина</w:t>
      </w:r>
      <w:r w:rsidRPr="0059715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 </w:t>
      </w:r>
      <w:r w:rsidRPr="005971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форма групповой и массовой работы, проводятся по самым разнообразным темам как на общих тематических вечерах, так и в кружках и т.п. При их организации следует учитывать: соответствие материала образовательным и возрастным возможностям детей, он должен быть интересен как в </w:t>
      </w:r>
      <w:proofErr w:type="spellStart"/>
      <w:proofErr w:type="gramStart"/>
      <w:r w:rsidRPr="005971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познавательном,так</w:t>
      </w:r>
      <w:proofErr w:type="spellEnd"/>
      <w:proofErr w:type="gramEnd"/>
      <w:r w:rsidRPr="005971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 эмоциональном плане; нести воспитательную нагрузку; вопросы должны быть достаточно сложными;</w:t>
      </w:r>
    </w:p>
    <w:p w14:paraId="17F1B13A" w14:textId="77777777" w:rsidR="00597155" w:rsidRPr="00597155" w:rsidRDefault="00597155" w:rsidP="009B2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715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Детское объединение</w:t>
      </w:r>
      <w:r w:rsidRPr="005971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сообщества, содружества детей, первичные образования, в которых основные участники – дети, ребенок – субъект жизнедеятельности группы, взрослый – активный ее участник, признанный детьми, Лидер – вожатый – личность.</w:t>
      </w:r>
    </w:p>
    <w:p w14:paraId="2E28B811" w14:textId="77777777" w:rsidR="00597155" w:rsidRPr="00597155" w:rsidRDefault="00597155" w:rsidP="009B2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715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Досуг</w:t>
      </w:r>
      <w:r w:rsidRPr="005971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время, свободное от непреложных обязанностей, позволяющее каждому индивиду выбрать те виды занятий, которые обладают свойствами, отсутствующими во многих видах трудовой и учебной деятельности.</w:t>
      </w:r>
    </w:p>
    <w:p w14:paraId="6B2A2E47" w14:textId="77777777" w:rsidR="00597155" w:rsidRPr="00597155" w:rsidRDefault="00597155" w:rsidP="009B2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715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Досуговая деятельность</w:t>
      </w:r>
      <w:r w:rsidRPr="005971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деятельность, избираемая человеком в свободное время, позволяющая реализовать те потребности, которые невозможно удовлетворить в обязательной деятельности. Имеет ряд отличительных особенностей: разнообразна по своему предмету;</w:t>
      </w:r>
    </w:p>
    <w:p w14:paraId="4C3E4C48" w14:textId="77777777" w:rsidR="00597155" w:rsidRPr="00597155" w:rsidRDefault="00597155" w:rsidP="009B2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715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lastRenderedPageBreak/>
        <w:t>Карнавал</w:t>
      </w:r>
      <w:r w:rsidRPr="005971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народный праздник с уличными шествиями, театрализованными играми, танцами, маскарадами.</w:t>
      </w:r>
    </w:p>
    <w:p w14:paraId="0D0154FB" w14:textId="77777777" w:rsidR="00597155" w:rsidRPr="000D71EC" w:rsidRDefault="00597155" w:rsidP="009B2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715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Культура</w:t>
      </w:r>
      <w:r w:rsidRPr="005971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5971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(от лат. </w:t>
      </w:r>
      <w:proofErr w:type="spellStart"/>
      <w:r w:rsidRPr="005971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cultura</w:t>
      </w:r>
      <w:proofErr w:type="spellEnd"/>
      <w:r w:rsidRPr="005971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возделывание, воспитание, развитие, почитание) – исторически определенный уровень развития общества, творческих сил и способностей человека, выраженный в типах и формах организации жизни и деятельности людей, в их взаимоотношениях, а также в создаваемых ими материальных и духовных ценностях.</w:t>
      </w:r>
    </w:p>
    <w:p w14:paraId="0725C71A" w14:textId="77777777" w:rsidR="000D71EC" w:rsidRDefault="000D71EC" w:rsidP="009B21D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1EC">
        <w:rPr>
          <w:rFonts w:ascii="Times New Roman" w:hAnsi="Times New Roman" w:cs="Times New Roman"/>
          <w:b/>
          <w:i/>
          <w:sz w:val="24"/>
          <w:szCs w:val="24"/>
        </w:rPr>
        <w:t>Креативность</w:t>
      </w:r>
      <w:r w:rsidRPr="000D71EC">
        <w:rPr>
          <w:rFonts w:ascii="Times New Roman" w:hAnsi="Times New Roman" w:cs="Times New Roman"/>
          <w:sz w:val="24"/>
          <w:szCs w:val="24"/>
        </w:rPr>
        <w:t xml:space="preserve"> - (от англ. </w:t>
      </w:r>
      <w:proofErr w:type="spellStart"/>
      <w:r w:rsidRPr="000D71EC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0D71EC">
        <w:rPr>
          <w:rFonts w:ascii="Times New Roman" w:hAnsi="Times New Roman" w:cs="Times New Roman"/>
          <w:sz w:val="24"/>
          <w:szCs w:val="24"/>
        </w:rPr>
        <w:t xml:space="preserve"> - создавать, творить) — творческие способности индивида, характеризующиеся готовностью к принятию и созданию принципиально новых идей, отклоняющихся от традиционных или принятых схем мышления и входящие в структуру одарённости в качестве независимого фактора, а также способность решать проблемы, возни</w:t>
      </w:r>
      <w:r>
        <w:rPr>
          <w:rFonts w:ascii="Times New Roman" w:hAnsi="Times New Roman" w:cs="Times New Roman"/>
          <w:sz w:val="24"/>
          <w:szCs w:val="24"/>
        </w:rPr>
        <w:t>кающие внутри статичных систем.</w:t>
      </w:r>
    </w:p>
    <w:p w14:paraId="4F53E079" w14:textId="77777777" w:rsidR="00597155" w:rsidRPr="00597155" w:rsidRDefault="00597155" w:rsidP="009B2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715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Маскарад</w:t>
      </w:r>
      <w:r w:rsidRPr="005971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1) празднество, гулянье, бал, участники которого приходят в масках, характерных и фантастических костюмах; 2) поведение, цель которого – скрыть истинную, внутреннюю сущность чего-либо; 3) переодевание с целью скрыть, изменить внешний вид.</w:t>
      </w:r>
    </w:p>
    <w:p w14:paraId="5FD76C5B" w14:textId="77777777" w:rsidR="00597155" w:rsidRPr="00597155" w:rsidRDefault="00597155" w:rsidP="009B2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715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Отдых</w:t>
      </w:r>
      <w:r w:rsidRPr="005971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5971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естественное основание досуга, его часть представляет собой в основном психофизиологическое состояние человека, достигаемое в процессе переключения с одного вида деятельности на другой и заключающееся в восстановлении физических, эмоциональных и интеллектуальных сил человека.</w:t>
      </w:r>
    </w:p>
    <w:p w14:paraId="6664B633" w14:textId="77777777" w:rsidR="00597155" w:rsidRPr="00597155" w:rsidRDefault="00597155" w:rsidP="009B2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715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Творчество </w:t>
      </w:r>
      <w:r w:rsidRPr="005971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1) один из видов человеческой деятельности, направленной на разрешение противоречия или решения творческой задачи. Для творчества необходимы объективные (социальные, материальные) и субъективные личностные условия (знания, умения, творческие способности). Результаты творчества обладают новизной и оригинальностью, личной и социальной значимостью, а также прогрессивностью; 2) уровень досуговой деятельности с достаточно высокой степенью обобщения, охватывающий все те виды занятий на досуге, когда человек из субъекта потребления превращается в субъект созидания.</w:t>
      </w:r>
    </w:p>
    <w:p w14:paraId="40AEA5E2" w14:textId="77777777" w:rsidR="002A335F" w:rsidRPr="000D71EC" w:rsidRDefault="00597155" w:rsidP="009B2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715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Творческая деятельность</w:t>
      </w:r>
      <w:r w:rsidRPr="005971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5971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(ТД) – отношение субъекта деятельности к своему труду и процесс решения творческих задач (самостоятельный перенос ранее усвоенных знаний, умений, способов деятельности в новую ситуацию, видение проблемы, видение новой функции известного объекта</w:t>
      </w:r>
      <w:proofErr w:type="gramStart"/>
      <w:r w:rsidRPr="005971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).Т.Д.</w:t>
      </w:r>
      <w:proofErr w:type="gramEnd"/>
      <w:r w:rsidRPr="005971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результат и одновременно важное условие дальнейшего развития личности, развития его творческого потенциала. Т.Д. – деятельность, в которой творчество как доминирующий компонент входит в структуру либо ее цели, либо Творческий конкурс – соревнование в таких видах деятельности, которые носят преимущественно творческий характер, предполагают нестандартные, необычные конкурсные задания и не требуют от участников владения специальными навыками.</w:t>
      </w:r>
    </w:p>
    <w:p w14:paraId="071EA366" w14:textId="77777777" w:rsidR="00F926AA" w:rsidRPr="000D71EC" w:rsidRDefault="000D71EC" w:rsidP="009B2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71EC">
        <w:rPr>
          <w:rFonts w:ascii="Times New Roman" w:hAnsi="Times New Roman"/>
          <w:b/>
          <w:i/>
          <w:sz w:val="24"/>
          <w:szCs w:val="24"/>
        </w:rPr>
        <w:t>Фантазия</w:t>
      </w:r>
      <w:r w:rsidR="002A335F" w:rsidRPr="000D71EC">
        <w:rPr>
          <w:rFonts w:ascii="Times New Roman" w:hAnsi="Times New Roman"/>
          <w:sz w:val="24"/>
          <w:szCs w:val="24"/>
        </w:rPr>
        <w:t xml:space="preserve"> - ситуация, представляемая индивидуумом или группой, не соответствующая реальности, но выражающая их желания.</w:t>
      </w:r>
    </w:p>
    <w:p w14:paraId="3D6F40CB" w14:textId="77777777" w:rsidR="00597155" w:rsidRPr="00597155" w:rsidRDefault="00597155" w:rsidP="009B2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715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Форма</w:t>
      </w:r>
      <w:r w:rsidRPr="005971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вид, тип, устройство, структура, внешнее выражение чего-нибудь, обусловленные определенным содержанием.</w:t>
      </w:r>
    </w:p>
    <w:p w14:paraId="7015832F" w14:textId="77777777" w:rsidR="00A00ECF" w:rsidRDefault="00597155" w:rsidP="009B2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9715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Экскурсия</w:t>
      </w:r>
      <w:r w:rsidRPr="005971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одна из массовых форм работы учреждения дополнительного образования детей, имеющая как познавательное, так и воспитательное значение. Они проводятся с различными целями, чаще всего тогда, когда теоретический материал изучен, а некоторые – до изучения теоретического материала с целью предварительного знакомства с отдельными явлениями, процессами, материалом, который впоследствии поможет ребенку в приобретении новых знаний и способов практической деятельности. Ряд экскурсий направлен на знакомство детей в профориентационных целях с условиями работы специалистов различных отраслей народного хозяйства.</w:t>
      </w:r>
    </w:p>
    <w:p w14:paraId="0456A14E" w14:textId="77777777" w:rsidR="00ED3EAA" w:rsidRDefault="00ED3EAA" w:rsidP="009B2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A76F14D" w14:textId="77777777" w:rsidR="00ED3EAA" w:rsidRDefault="00ED3EAA" w:rsidP="009B2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013C0C9" w14:textId="77777777" w:rsidR="00ED3EAA" w:rsidRDefault="00ED3EAA" w:rsidP="009B2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0D7A021" w14:textId="77777777" w:rsidR="00ED3EAA" w:rsidRPr="00765AA2" w:rsidRDefault="00ED3EAA" w:rsidP="009B21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B270C45" w14:textId="77777777" w:rsidR="00F926AA" w:rsidRDefault="00F926AA" w:rsidP="00A00ECF">
      <w:pPr>
        <w:pStyle w:val="a7"/>
        <w:tabs>
          <w:tab w:val="left" w:pos="0"/>
        </w:tabs>
        <w:ind w:left="1170" w:firstLine="0"/>
        <w:jc w:val="right"/>
        <w:rPr>
          <w:b/>
          <w:i/>
          <w:iCs/>
          <w:sz w:val="24"/>
          <w:szCs w:val="24"/>
          <w:lang w:val="ru-RU"/>
        </w:rPr>
      </w:pPr>
      <w:r>
        <w:rPr>
          <w:b/>
          <w:i/>
          <w:iCs/>
          <w:sz w:val="24"/>
          <w:szCs w:val="24"/>
          <w:lang w:val="ru-RU"/>
        </w:rPr>
        <w:lastRenderedPageBreak/>
        <w:t>Приложение 3</w:t>
      </w:r>
    </w:p>
    <w:p w14:paraId="340E9DB1" w14:textId="77777777" w:rsidR="002A335F" w:rsidRPr="009B21DA" w:rsidRDefault="000F2132" w:rsidP="009B21D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4.6 </w:t>
      </w:r>
      <w:r w:rsidR="0072292D" w:rsidRPr="009B21DA">
        <w:rPr>
          <w:rFonts w:ascii="Times New Roman" w:hAnsi="Times New Roman" w:cs="Times New Roman"/>
          <w:b/>
          <w:sz w:val="24"/>
          <w:szCs w:val="24"/>
        </w:rPr>
        <w:t>ДИАГНОСТИЧЕСКИЙ МАТЕРИАЛ</w:t>
      </w:r>
    </w:p>
    <w:p w14:paraId="2FC454FC" w14:textId="77777777" w:rsidR="001401F0" w:rsidRPr="009B21DA" w:rsidRDefault="001401F0" w:rsidP="009B21D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FD1E8B" w14:textId="77777777" w:rsidR="00D95628" w:rsidRPr="009B21DA" w:rsidRDefault="00F926AA" w:rsidP="009B21DA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1DA">
        <w:rPr>
          <w:rFonts w:ascii="Times New Roman" w:hAnsi="Times New Roman" w:cs="Times New Roman"/>
          <w:b/>
          <w:sz w:val="24"/>
          <w:szCs w:val="24"/>
        </w:rPr>
        <w:t>Тест</w:t>
      </w:r>
      <w:r w:rsidR="00343ECE" w:rsidRPr="009B21DA">
        <w:rPr>
          <w:rFonts w:ascii="Times New Roman" w:hAnsi="Times New Roman" w:cs="Times New Roman"/>
          <w:b/>
          <w:sz w:val="24"/>
          <w:szCs w:val="24"/>
        </w:rPr>
        <w:t xml:space="preserve"> «Досуговое</w:t>
      </w:r>
      <w:r w:rsidR="00AC7CFA" w:rsidRPr="009B21DA">
        <w:rPr>
          <w:rFonts w:ascii="Times New Roman" w:hAnsi="Times New Roman" w:cs="Times New Roman"/>
          <w:b/>
          <w:sz w:val="24"/>
          <w:szCs w:val="24"/>
        </w:rPr>
        <w:t xml:space="preserve"> творчество»</w:t>
      </w:r>
    </w:p>
    <w:p w14:paraId="1E89698E" w14:textId="77777777" w:rsidR="00D95628" w:rsidRPr="009B21DA" w:rsidRDefault="00D95628" w:rsidP="009B21D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1DA">
        <w:rPr>
          <w:rFonts w:ascii="Times New Roman" w:hAnsi="Times New Roman" w:cs="Times New Roman"/>
          <w:b/>
          <w:sz w:val="24"/>
          <w:szCs w:val="24"/>
        </w:rPr>
        <w:t>Фамилия, имя  ___________________________________________</w:t>
      </w:r>
    </w:p>
    <w:p w14:paraId="18A322C3" w14:textId="77777777" w:rsidR="00D95628" w:rsidRPr="009B21DA" w:rsidRDefault="00D95628" w:rsidP="009B21D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952D4" w14:textId="77777777" w:rsidR="00427C61" w:rsidRPr="009B21DA" w:rsidRDefault="00765AA2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="00427C61" w:rsidRPr="009B21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Мероприятие – это…</w:t>
      </w:r>
    </w:p>
    <w:p w14:paraId="5A6B6D80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 культурно-спортивное   и  познавательное зрелище;</w:t>
      </w:r>
    </w:p>
    <w:p w14:paraId="6654A336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 воспитание гражданственности и патриотизма детей и подростков;</w:t>
      </w:r>
    </w:p>
    <w:p w14:paraId="5806350B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действие, направленное на осуществление чего-либо, для осуществления какой-либо цели.</w:t>
      </w:r>
    </w:p>
    <w:p w14:paraId="012DCC74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</w:t>
      </w:r>
      <w:r w:rsidRPr="009B21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Разработка сценария, организация репетиций, организация рекламной кампании – это этапы…</w:t>
      </w:r>
    </w:p>
    <w:p w14:paraId="55092F5E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планирования и подготовки досуговых мероприятий;</w:t>
      </w:r>
    </w:p>
    <w:p w14:paraId="5C6B0FF3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проведения и анализа досуговых мероприятий.</w:t>
      </w:r>
    </w:p>
    <w:p w14:paraId="124FCAAD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</w:t>
      </w:r>
      <w:r w:rsidRPr="009B21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Определите форму досугового мероприятия, относящуюся к типу «представление»:</w:t>
      </w:r>
    </w:p>
    <w:p w14:paraId="1A1F09D2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ярмарка; Б) трудовая акция; В) спектакль.</w:t>
      </w:r>
    </w:p>
    <w:p w14:paraId="33C86EE5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</w:t>
      </w:r>
      <w:r w:rsidRPr="009B21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Определите форму досугового мероприятия, относящуюся к типу «путешествие»:</w:t>
      </w:r>
    </w:p>
    <w:p w14:paraId="2B53041C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диспут; Б) поход; В) концерт.</w:t>
      </w:r>
    </w:p>
    <w:p w14:paraId="2AD17380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5. </w:t>
      </w:r>
      <w:r w:rsidRPr="009B21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этом принципе реализуется чувство взаимовыручки, взаимопомощи, взаимодоверия.</w:t>
      </w:r>
    </w:p>
    <w:p w14:paraId="4048BA5C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принцип совместной деятельности;</w:t>
      </w:r>
    </w:p>
    <w:p w14:paraId="4122327D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принцип «могучей кучки»;</w:t>
      </w:r>
    </w:p>
    <w:p w14:paraId="57F7C1CC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принцип индивидуального подхода.</w:t>
      </w:r>
    </w:p>
    <w:p w14:paraId="56D28786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6. </w:t>
      </w:r>
      <w:r w:rsidRPr="009B21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Выделите понятие «досуговая деятельность» – это…</w:t>
      </w:r>
    </w:p>
    <w:p w14:paraId="65A60668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осознанная активная деятельность человека, направленная на удовлетворение потребностей в познании собственной личности и окружающего мира, осуществляемая в условиях свободного от работы времени;</w:t>
      </w:r>
    </w:p>
    <w:p w14:paraId="2D509EBF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время, непосредственно и опосредованно свободное от рабочего времени, именно в эти часы и минуты человек может соизмерять время со своими желаниями;</w:t>
      </w:r>
    </w:p>
    <w:p w14:paraId="08E6CC7F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проведение некоторого времени без обычных занятий, работы.</w:t>
      </w:r>
    </w:p>
    <w:p w14:paraId="193FE614" w14:textId="77777777" w:rsidR="00427C61" w:rsidRPr="009B21DA" w:rsidRDefault="001551A7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427C61"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="00427C61" w:rsidRPr="009B21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Разновидность конкурсной программы, в которой используется система вопросов на эрудицию и задания на сообразительность.</w:t>
      </w:r>
    </w:p>
    <w:p w14:paraId="436A3ABF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соревнование; Б) диспут; В) викторина.</w:t>
      </w:r>
    </w:p>
    <w:p w14:paraId="5D5C950A" w14:textId="77777777" w:rsidR="00427C61" w:rsidRPr="009B21DA" w:rsidRDefault="001551A7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427C61"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="00427C61" w:rsidRPr="009B21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Целью этого принципа является удовлетворение досуговых запросов и интересов для возможности вовлечения в сферу деятельности досуговых учреждений.</w:t>
      </w:r>
    </w:p>
    <w:p w14:paraId="43CE90CD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принцип единства рекреации и познания;</w:t>
      </w:r>
    </w:p>
    <w:p w14:paraId="6695DF16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принцип занимательности;</w:t>
      </w:r>
    </w:p>
    <w:p w14:paraId="1E9C4E4C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принцип всеобщности и доступности.</w:t>
      </w:r>
    </w:p>
    <w:p w14:paraId="6D748463" w14:textId="77777777" w:rsidR="00427C61" w:rsidRPr="009B21DA" w:rsidRDefault="001551A7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="00427C61" w:rsidRPr="009B21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Организация</w:t>
      </w:r>
      <w:r w:rsidR="00427C61"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427C61" w:rsidRPr="009B21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детского досуга связана с:</w:t>
      </w:r>
    </w:p>
    <w:p w14:paraId="2A07AE72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общей культурой, мастерством педагога, эстетическими наклонностями родителей;</w:t>
      </w:r>
    </w:p>
    <w:p w14:paraId="03BC1539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игровой деятельностью, желанием учиться, образованием педагога;</w:t>
      </w:r>
    </w:p>
    <w:p w14:paraId="6186DBF6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учебной мотивацией, желанием родителей, неучастием педагога.</w:t>
      </w:r>
    </w:p>
    <w:p w14:paraId="0DB1454F" w14:textId="77777777" w:rsidR="00427C61" w:rsidRPr="009B21DA" w:rsidRDefault="001551A7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="00427C61"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="00427C61" w:rsidRPr="009B21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Какой принцип не учитывается при разработке замысла</w:t>
      </w:r>
    </w:p>
    <w:p w14:paraId="64BCB27A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приключения?</w:t>
      </w:r>
    </w:p>
    <w:p w14:paraId="3617D6CD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принцип оптимизма;</w:t>
      </w:r>
    </w:p>
    <w:p w14:paraId="4B984034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принцип уникальности;</w:t>
      </w:r>
    </w:p>
    <w:p w14:paraId="2AE3DA8A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принцип безопасности;</w:t>
      </w:r>
    </w:p>
    <w:p w14:paraId="0243BD33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принцип инверсии;</w:t>
      </w:r>
    </w:p>
    <w:p w14:paraId="7BBDF191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Д) принцип системности.</w:t>
      </w:r>
    </w:p>
    <w:p w14:paraId="40E92FAE" w14:textId="77777777" w:rsidR="00427C61" w:rsidRPr="009B21DA" w:rsidRDefault="001551A7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 w:rsidR="00427C61"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="00427C61" w:rsidRPr="009B21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Отработка оформления и технической стороны – это цель…</w:t>
      </w:r>
    </w:p>
    <w:p w14:paraId="4CD6F543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репетиции.</w:t>
      </w:r>
    </w:p>
    <w:p w14:paraId="6D8BD704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сводной; Б) генеральной;</w:t>
      </w:r>
    </w:p>
    <w:p w14:paraId="28C49FD4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монтировочной; Г) прогонной.</w:t>
      </w:r>
    </w:p>
    <w:p w14:paraId="1A3446BC" w14:textId="77777777" w:rsidR="00427C61" w:rsidRPr="009B21DA" w:rsidRDefault="001551A7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="00427C61"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="00427C61" w:rsidRPr="009B21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Выделите методы досуговой деятельности:</w:t>
      </w:r>
    </w:p>
    <w:p w14:paraId="628A4F0B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 метод театрализации</w:t>
      </w:r>
    </w:p>
    <w:p w14:paraId="6F075467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метод активизации</w:t>
      </w:r>
    </w:p>
    <w:p w14:paraId="073DD37B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метод обучающих ситуаций</w:t>
      </w:r>
    </w:p>
    <w:p w14:paraId="69E6C410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метод воспитывающих ситуаций</w:t>
      </w:r>
    </w:p>
    <w:p w14:paraId="54FC845C" w14:textId="77777777" w:rsidR="00427C61" w:rsidRPr="009B21DA" w:rsidRDefault="001551A7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</w:t>
      </w:r>
      <w:r w:rsidR="00427C61"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="00427C61" w:rsidRPr="009B21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Какие цвета создают эффект радости, торжества и богатства при</w:t>
      </w:r>
    </w:p>
    <w:p w14:paraId="766EA27F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оформлении сцены для проведения досугового мероприятия?</w:t>
      </w:r>
    </w:p>
    <w:p w14:paraId="0D5CE39E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желтый; Б) зеленый;</w:t>
      </w:r>
    </w:p>
    <w:p w14:paraId="3F94D314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красный; Г) оранжевый;</w:t>
      </w:r>
    </w:p>
    <w:p w14:paraId="4B728653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белый; Е) синий;</w:t>
      </w:r>
    </w:p>
    <w:p w14:paraId="0397F2C0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Ж) фиолетовый.</w:t>
      </w:r>
    </w:p>
    <w:p w14:paraId="774865FF" w14:textId="77777777" w:rsidR="00427C61" w:rsidRPr="009B21DA" w:rsidRDefault="001551A7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14</w:t>
      </w:r>
      <w:r w:rsidR="00427C61" w:rsidRPr="009B21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Определите</w:t>
      </w:r>
      <w:r w:rsidR="00427C61"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427C61" w:rsidRPr="009B21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формы досуговых мероприятий:</w:t>
      </w:r>
    </w:p>
    <w:p w14:paraId="2F7DD4F5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праздник; Б) концерт;</w:t>
      </w:r>
    </w:p>
    <w:p w14:paraId="095F9572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сопереживание; Г) поход.</w:t>
      </w:r>
    </w:p>
    <w:p w14:paraId="32F4F31B" w14:textId="77777777" w:rsidR="00427C61" w:rsidRPr="009B21DA" w:rsidRDefault="001551A7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r w:rsidR="00427C61" w:rsidRPr="009B21D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 </w:t>
      </w:r>
      <w:r w:rsidR="00427C61" w:rsidRPr="009B21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Наличие маршрута, чередование физической нагрузки с отдыхом, идентификация участников – это характерные признаки…</w:t>
      </w:r>
    </w:p>
    <w:p w14:paraId="7A1F3197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похода; Б) приключения; В) соревнования.</w:t>
      </w:r>
    </w:p>
    <w:p w14:paraId="19BE6572" w14:textId="77777777" w:rsidR="00427C61" w:rsidRPr="009B21DA" w:rsidRDefault="001551A7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</w:t>
      </w:r>
      <w:r w:rsidR="00427C61"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="00427C61" w:rsidRPr="009B21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Выделите задачи детского массового досугового мероприятия:</w:t>
      </w:r>
    </w:p>
    <w:p w14:paraId="384675FF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сохранение народных праздничных традиций страны;</w:t>
      </w:r>
    </w:p>
    <w:p w14:paraId="0229783B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поиск известных всем педагогических форм, методов и технологий;</w:t>
      </w:r>
    </w:p>
    <w:p w14:paraId="0BF61294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совершенствование эффективности трудовой деятельности;</w:t>
      </w:r>
    </w:p>
    <w:p w14:paraId="7A337282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развитие игровой культуры детей и взрослых.</w:t>
      </w:r>
    </w:p>
    <w:p w14:paraId="22BCE5A5" w14:textId="77777777" w:rsidR="00427C61" w:rsidRPr="009B21DA" w:rsidRDefault="001551A7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</w:t>
      </w:r>
      <w:r w:rsidR="00427C61"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 w:rsidR="00427C61" w:rsidRPr="009B21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Выделите композиционные элементы сценария досугового мероприятия:</w:t>
      </w:r>
    </w:p>
    <w:p w14:paraId="43C2C262" w14:textId="77777777" w:rsidR="00427C61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аннотация; Б) экспозиция;</w:t>
      </w:r>
    </w:p>
    <w:p w14:paraId="21A80278" w14:textId="77777777" w:rsidR="00D95628" w:rsidRPr="009B21DA" w:rsidRDefault="00427C61" w:rsidP="009B21D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21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кульминация; Г) организация.</w:t>
      </w:r>
    </w:p>
    <w:p w14:paraId="45737967" w14:textId="77777777" w:rsidR="00D95628" w:rsidRPr="009B21DA" w:rsidRDefault="00D95628" w:rsidP="009B21D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054D04" w14:textId="77777777" w:rsidR="00D95628" w:rsidRPr="009B21DA" w:rsidRDefault="00D95628" w:rsidP="009B21D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1DA">
        <w:rPr>
          <w:rFonts w:ascii="Times New Roman" w:hAnsi="Times New Roman" w:cs="Times New Roman"/>
          <w:b/>
          <w:sz w:val="24"/>
          <w:szCs w:val="24"/>
        </w:rPr>
        <w:t>Уровни оценки знаний:</w:t>
      </w:r>
    </w:p>
    <w:p w14:paraId="3868822C" w14:textId="77777777" w:rsidR="00D95628" w:rsidRPr="009B21DA" w:rsidRDefault="001551A7" w:rsidP="009B21D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1DA">
        <w:rPr>
          <w:rFonts w:ascii="Times New Roman" w:hAnsi="Times New Roman" w:cs="Times New Roman"/>
          <w:sz w:val="24"/>
          <w:szCs w:val="24"/>
        </w:rPr>
        <w:t>7-9</w:t>
      </w:r>
      <w:r w:rsidR="00D95628" w:rsidRPr="009B21DA">
        <w:rPr>
          <w:rFonts w:ascii="Times New Roman" w:hAnsi="Times New Roman" w:cs="Times New Roman"/>
          <w:sz w:val="24"/>
          <w:szCs w:val="24"/>
        </w:rPr>
        <w:t>правильных ответа – 1 балл</w:t>
      </w:r>
      <w:r w:rsidR="00D95628" w:rsidRPr="009B21DA">
        <w:rPr>
          <w:rFonts w:ascii="Times New Roman" w:hAnsi="Times New Roman" w:cs="Times New Roman"/>
          <w:b/>
          <w:sz w:val="24"/>
          <w:szCs w:val="24"/>
        </w:rPr>
        <w:t>;</w:t>
      </w:r>
    </w:p>
    <w:p w14:paraId="1C56A53B" w14:textId="77777777" w:rsidR="00D95628" w:rsidRPr="009B21DA" w:rsidRDefault="001551A7" w:rsidP="009B21D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1DA">
        <w:rPr>
          <w:rFonts w:ascii="Times New Roman" w:hAnsi="Times New Roman" w:cs="Times New Roman"/>
          <w:sz w:val="24"/>
          <w:szCs w:val="24"/>
        </w:rPr>
        <w:t>10-13</w:t>
      </w:r>
      <w:r w:rsidR="00D95628" w:rsidRPr="009B21DA">
        <w:rPr>
          <w:rFonts w:ascii="Times New Roman" w:hAnsi="Times New Roman" w:cs="Times New Roman"/>
          <w:sz w:val="24"/>
          <w:szCs w:val="24"/>
        </w:rPr>
        <w:t>правильных ответа – 2 балла</w:t>
      </w:r>
      <w:r w:rsidR="00D95628" w:rsidRPr="009B21DA">
        <w:rPr>
          <w:rFonts w:ascii="Times New Roman" w:hAnsi="Times New Roman" w:cs="Times New Roman"/>
          <w:b/>
          <w:sz w:val="24"/>
          <w:szCs w:val="24"/>
        </w:rPr>
        <w:t>;</w:t>
      </w:r>
    </w:p>
    <w:p w14:paraId="430D9AB4" w14:textId="77777777" w:rsidR="006405FA" w:rsidRPr="009B21DA" w:rsidRDefault="001551A7" w:rsidP="009B21DA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1DA">
        <w:rPr>
          <w:rFonts w:ascii="Times New Roman" w:hAnsi="Times New Roman" w:cs="Times New Roman"/>
          <w:sz w:val="24"/>
          <w:szCs w:val="24"/>
        </w:rPr>
        <w:t>14-17</w:t>
      </w:r>
      <w:r w:rsidR="00D95628" w:rsidRPr="009B21DA">
        <w:rPr>
          <w:rFonts w:ascii="Times New Roman" w:hAnsi="Times New Roman" w:cs="Times New Roman"/>
          <w:sz w:val="24"/>
          <w:szCs w:val="24"/>
        </w:rPr>
        <w:t>правильных ответа – 3 балла</w:t>
      </w:r>
      <w:r w:rsidR="00DE7F05" w:rsidRPr="009B21DA">
        <w:rPr>
          <w:rFonts w:ascii="Times New Roman" w:hAnsi="Times New Roman" w:cs="Times New Roman"/>
          <w:b/>
          <w:sz w:val="24"/>
          <w:szCs w:val="24"/>
        </w:rPr>
        <w:t>.</w:t>
      </w:r>
    </w:p>
    <w:p w14:paraId="7BF4D629" w14:textId="77777777" w:rsidR="006405FA" w:rsidRDefault="006405FA" w:rsidP="00E573C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C8DCE0" w14:textId="77777777" w:rsidR="00863605" w:rsidRDefault="00863605" w:rsidP="008124C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6CE727E" w14:textId="77777777" w:rsidR="006405FA" w:rsidRPr="00E01196" w:rsidRDefault="006405FA" w:rsidP="00E573C7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</w:rPr>
        <w:sectPr w:rsidR="006405FA" w:rsidRPr="00E01196" w:rsidSect="00ED3EAA">
          <w:pgSz w:w="11906" w:h="16838" w:code="9"/>
          <w:pgMar w:top="851" w:right="851" w:bottom="851" w:left="1701" w:header="709" w:footer="709" w:gutter="0"/>
          <w:cols w:space="708"/>
          <w:docGrid w:linePitch="360"/>
        </w:sectPr>
      </w:pPr>
    </w:p>
    <w:p w14:paraId="390AFBA7" w14:textId="77777777" w:rsidR="006405FA" w:rsidRDefault="006405FA" w:rsidP="00A00ECF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Матрица оцени</w:t>
      </w:r>
      <w:r w:rsidR="00521EDF">
        <w:rPr>
          <w:rFonts w:ascii="Times New Roman" w:hAnsi="Times New Roman" w:cs="Times New Roman"/>
          <w:b/>
          <w:iCs/>
          <w:sz w:val="24"/>
          <w:szCs w:val="24"/>
        </w:rPr>
        <w:t>вания результатов по программе «</w:t>
      </w:r>
      <w:proofErr w:type="spellStart"/>
      <w:proofErr w:type="gramStart"/>
      <w:r w:rsidR="00521EDF">
        <w:rPr>
          <w:rFonts w:ascii="Times New Roman" w:hAnsi="Times New Roman" w:cs="Times New Roman"/>
          <w:b/>
          <w:iCs/>
          <w:sz w:val="24"/>
          <w:szCs w:val="24"/>
        </w:rPr>
        <w:t>Хочу!Умею</w:t>
      </w:r>
      <w:proofErr w:type="gramEnd"/>
      <w:r w:rsidR="00521EDF">
        <w:rPr>
          <w:rFonts w:ascii="Times New Roman" w:hAnsi="Times New Roman" w:cs="Times New Roman"/>
          <w:b/>
          <w:iCs/>
          <w:sz w:val="24"/>
          <w:szCs w:val="24"/>
        </w:rPr>
        <w:t>!Могу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14:paraId="75651220" w14:textId="77777777" w:rsidR="00903349" w:rsidRDefault="00903349" w:rsidP="00A00ECF">
      <w:pPr>
        <w:pStyle w:val="a3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11"/>
        <w:tblpPr w:leftFromText="180" w:rightFromText="180" w:vertAnchor="text" w:horzAnchor="margin" w:tblpXSpec="center" w:tblpY="91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3260"/>
        <w:gridCol w:w="2127"/>
        <w:gridCol w:w="6378"/>
      </w:tblGrid>
      <w:tr w:rsidR="00382AB2" w:rsidRPr="00ED3EAA" w14:paraId="404C48B7" w14:textId="77777777" w:rsidTr="00ED3EAA">
        <w:trPr>
          <w:trHeight w:val="274"/>
        </w:trPr>
        <w:tc>
          <w:tcPr>
            <w:tcW w:w="2235" w:type="dxa"/>
            <w:vAlign w:val="center"/>
          </w:tcPr>
          <w:p w14:paraId="41755B5F" w14:textId="77777777" w:rsidR="00382AB2" w:rsidRPr="00ED3EAA" w:rsidRDefault="00382AB2" w:rsidP="00ED3EA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1417" w:type="dxa"/>
            <w:vAlign w:val="center"/>
          </w:tcPr>
          <w:p w14:paraId="4E3F2E31" w14:textId="77777777" w:rsidR="00382AB2" w:rsidRPr="00ED3EAA" w:rsidRDefault="00382AB2" w:rsidP="00ED3EA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b/>
                <w:sz w:val="20"/>
                <w:szCs w:val="20"/>
              </w:rPr>
              <w:t>виды контроля (входящий итоговый)</w:t>
            </w:r>
          </w:p>
        </w:tc>
        <w:tc>
          <w:tcPr>
            <w:tcW w:w="3260" w:type="dxa"/>
            <w:vAlign w:val="center"/>
          </w:tcPr>
          <w:p w14:paraId="68DBF01B" w14:textId="77777777" w:rsidR="00382AB2" w:rsidRPr="00ED3EAA" w:rsidRDefault="00792898" w:rsidP="00ED3EA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b/>
                <w:sz w:val="20"/>
                <w:szCs w:val="20"/>
              </w:rPr>
              <w:t>Критерий оценки</w:t>
            </w:r>
          </w:p>
        </w:tc>
        <w:tc>
          <w:tcPr>
            <w:tcW w:w="2127" w:type="dxa"/>
            <w:vAlign w:val="center"/>
          </w:tcPr>
          <w:p w14:paraId="589721A3" w14:textId="77777777" w:rsidR="00382AB2" w:rsidRPr="00ED3EAA" w:rsidRDefault="00382AB2" w:rsidP="00ED3EA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b/>
                <w:sz w:val="20"/>
                <w:szCs w:val="20"/>
              </w:rPr>
              <w:t>форма контроля и оценочный инструментарий</w:t>
            </w:r>
          </w:p>
        </w:tc>
        <w:tc>
          <w:tcPr>
            <w:tcW w:w="6378" w:type="dxa"/>
            <w:vAlign w:val="center"/>
          </w:tcPr>
          <w:p w14:paraId="38F23E49" w14:textId="77777777" w:rsidR="00382AB2" w:rsidRPr="00ED3EAA" w:rsidRDefault="00382AB2" w:rsidP="00ED3EAA">
            <w:pPr>
              <w:ind w:left="33" w:right="18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b/>
                <w:sz w:val="20"/>
                <w:szCs w:val="20"/>
              </w:rPr>
              <w:t>оценка ожидаемого результата - степень выраженности оцениваемого качества; возможное кол-во баллов</w:t>
            </w:r>
          </w:p>
        </w:tc>
      </w:tr>
      <w:tr w:rsidR="006405FA" w:rsidRPr="00ED3EAA" w14:paraId="79A96042" w14:textId="77777777" w:rsidTr="00D42250">
        <w:trPr>
          <w:trHeight w:val="303"/>
        </w:trPr>
        <w:tc>
          <w:tcPr>
            <w:tcW w:w="15417" w:type="dxa"/>
            <w:gridSpan w:val="5"/>
            <w:shd w:val="clear" w:color="auto" w:fill="00CCFF"/>
          </w:tcPr>
          <w:p w14:paraId="498E7849" w14:textId="77777777" w:rsidR="006405FA" w:rsidRPr="00ED3EAA" w:rsidRDefault="006405FA" w:rsidP="00ED3EAA">
            <w:pPr>
              <w:ind w:left="33" w:right="18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b/>
                <w:sz w:val="20"/>
                <w:szCs w:val="20"/>
              </w:rPr>
              <w:t>Предметные</w:t>
            </w:r>
          </w:p>
        </w:tc>
      </w:tr>
      <w:tr w:rsidR="00B06352" w:rsidRPr="00ED3EAA" w14:paraId="4857B849" w14:textId="77777777" w:rsidTr="00ED3EAA">
        <w:trPr>
          <w:trHeight w:val="589"/>
        </w:trPr>
        <w:tc>
          <w:tcPr>
            <w:tcW w:w="2235" w:type="dxa"/>
            <w:vMerge w:val="restart"/>
            <w:vAlign w:val="center"/>
          </w:tcPr>
          <w:p w14:paraId="71DEB8B6" w14:textId="77777777" w:rsidR="00B06352" w:rsidRPr="00ED3EAA" w:rsidRDefault="00210E60" w:rsidP="00ED3EA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Сформировать элементарные знания о формах досуговой деятельности</w:t>
            </w:r>
            <w:r w:rsidRPr="00ED3E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видах</w:t>
            </w:r>
            <w:r w:rsidRPr="00ED3EAA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праздников, массовых мероприятий, акций, поздравлений, игр</w:t>
            </w:r>
            <w:r w:rsidRPr="00ED3E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др.</w:t>
            </w:r>
          </w:p>
        </w:tc>
        <w:tc>
          <w:tcPr>
            <w:tcW w:w="1417" w:type="dxa"/>
            <w:vAlign w:val="center"/>
          </w:tcPr>
          <w:p w14:paraId="08611E53" w14:textId="77777777" w:rsidR="00B06352" w:rsidRPr="00ED3EAA" w:rsidRDefault="00B06352" w:rsidP="00ED3EAA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ED3EAA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В</w:t>
            </w:r>
          </w:p>
        </w:tc>
        <w:tc>
          <w:tcPr>
            <w:tcW w:w="3260" w:type="dxa"/>
            <w:vAlign w:val="center"/>
          </w:tcPr>
          <w:p w14:paraId="10D5018A" w14:textId="77777777" w:rsidR="00B06352" w:rsidRPr="00ED3EAA" w:rsidRDefault="00B06352" w:rsidP="00ED3EAA">
            <w:pPr>
              <w:numPr>
                <w:ilvl w:val="0"/>
                <w:numId w:val="4"/>
              </w:numPr>
              <w:suppressAutoHyphens/>
              <w:autoSpaceDE w:val="0"/>
              <w:ind w:left="34" w:firstLine="142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zh-CN"/>
              </w:rPr>
            </w:pPr>
            <w:r w:rsidRPr="00ED3EAA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знакомс</w:t>
            </w:r>
            <w:r w:rsidR="00250CF7" w:rsidRPr="00ED3EAA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тво</w:t>
            </w:r>
            <w:r w:rsidR="007A3CC3" w:rsidRPr="00ED3EAA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 xml:space="preserve">формами </w:t>
            </w:r>
            <w:r w:rsidR="007A7F84" w:rsidRPr="00ED3EAA">
              <w:rPr>
                <w:rFonts w:ascii="Times New Roman" w:eastAsia="Times New Roman" w:hAnsi="Times New Roman"/>
                <w:sz w:val="20"/>
                <w:szCs w:val="20"/>
              </w:rPr>
              <w:t xml:space="preserve"> досуговой деятельности</w:t>
            </w:r>
            <w:r w:rsidR="007A7F84" w:rsidRPr="00ED3E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видах</w:t>
            </w:r>
            <w:r w:rsidR="007A7F84" w:rsidRPr="00ED3EAA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праздников, массовых мероприятий, акций, поздравлений, игр</w:t>
            </w:r>
            <w:r w:rsidR="007A7F84" w:rsidRPr="00ED3E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др.</w:t>
            </w:r>
            <w:r w:rsidRPr="00ED3EAA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;</w:t>
            </w:r>
          </w:p>
        </w:tc>
        <w:tc>
          <w:tcPr>
            <w:tcW w:w="2127" w:type="dxa"/>
          </w:tcPr>
          <w:p w14:paraId="56A8C520" w14:textId="77777777" w:rsidR="00B06352" w:rsidRPr="00ED3EAA" w:rsidRDefault="00B06352" w:rsidP="00ED3EA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Тестирование</w:t>
            </w:r>
          </w:p>
          <w:p w14:paraId="239F4D18" w14:textId="77777777" w:rsidR="00B06352" w:rsidRPr="00ED3EAA" w:rsidRDefault="007A3CC3" w:rsidP="00ED3EA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6378" w:type="dxa"/>
            <w:vAlign w:val="center"/>
          </w:tcPr>
          <w:p w14:paraId="315D5DD9" w14:textId="77777777" w:rsidR="00B06352" w:rsidRPr="00ED3EAA" w:rsidRDefault="00B06352" w:rsidP="00ED3EAA">
            <w:pPr>
              <w:numPr>
                <w:ilvl w:val="0"/>
                <w:numId w:val="3"/>
              </w:numPr>
              <w:suppressAutoHyphens/>
              <w:ind w:left="33" w:right="18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объем знаний, предусмотренных тестированием, составляет практически 100 % (3 балла);</w:t>
            </w:r>
          </w:p>
          <w:p w14:paraId="65E61649" w14:textId="77777777" w:rsidR="00B06352" w:rsidRPr="00ED3EAA" w:rsidRDefault="00B06352" w:rsidP="00ED3EAA">
            <w:pPr>
              <w:numPr>
                <w:ilvl w:val="0"/>
                <w:numId w:val="3"/>
              </w:numPr>
              <w:suppressAutoHyphens/>
              <w:ind w:left="33" w:right="18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объем знаний, предусмотренных тестированием, составляет более 1/2 (2 балла);</w:t>
            </w:r>
          </w:p>
          <w:p w14:paraId="46F1E129" w14:textId="77777777" w:rsidR="00B06352" w:rsidRPr="00ED3EAA" w:rsidRDefault="00B06352" w:rsidP="00ED3EAA">
            <w:pPr>
              <w:numPr>
                <w:ilvl w:val="0"/>
                <w:numId w:val="3"/>
              </w:numPr>
              <w:suppressAutoHyphens/>
              <w:ind w:left="33" w:right="18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объем знаний, предусмотренных тестированием, составляет менее 1/2 (1 балл).</w:t>
            </w:r>
          </w:p>
        </w:tc>
      </w:tr>
      <w:tr w:rsidR="004C1516" w:rsidRPr="00ED3EAA" w14:paraId="6101E19A" w14:textId="77777777" w:rsidTr="00ED3EAA">
        <w:trPr>
          <w:trHeight w:val="48"/>
        </w:trPr>
        <w:tc>
          <w:tcPr>
            <w:tcW w:w="2235" w:type="dxa"/>
            <w:vMerge/>
            <w:vAlign w:val="center"/>
          </w:tcPr>
          <w:p w14:paraId="6845B2EA" w14:textId="77777777" w:rsidR="004C1516" w:rsidRPr="00ED3EAA" w:rsidRDefault="004C1516" w:rsidP="00ED3EA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4EDB883" w14:textId="77777777" w:rsidR="004C1516" w:rsidRPr="00ED3EAA" w:rsidRDefault="004C1516" w:rsidP="00ED3EAA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ED3EA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zh-CN"/>
              </w:rPr>
              <w:t>И</w:t>
            </w:r>
          </w:p>
        </w:tc>
        <w:tc>
          <w:tcPr>
            <w:tcW w:w="3260" w:type="dxa"/>
            <w:vAlign w:val="center"/>
          </w:tcPr>
          <w:p w14:paraId="3ECC5CF2" w14:textId="77777777" w:rsidR="004C1516" w:rsidRPr="00ED3EAA" w:rsidRDefault="004C1516" w:rsidP="00ED3EAA">
            <w:pPr>
              <w:pStyle w:val="a4"/>
              <w:numPr>
                <w:ilvl w:val="0"/>
                <w:numId w:val="33"/>
              </w:numPr>
              <w:suppressAutoHyphens/>
              <w:autoSpaceDE w:val="0"/>
              <w:ind w:left="34" w:firstLine="142"/>
              <w:jc w:val="both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zh-CN"/>
              </w:rPr>
            </w:pPr>
            <w:r w:rsidRPr="00ED3EAA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знает</w:t>
            </w:r>
            <w:r w:rsidR="00467FF1" w:rsidRPr="00ED3EAA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 xml:space="preserve"> формы </w:t>
            </w:r>
            <w:r w:rsidR="00467FF1" w:rsidRPr="00ED3EAA">
              <w:rPr>
                <w:rFonts w:ascii="Times New Roman" w:eastAsia="Times New Roman" w:hAnsi="Times New Roman"/>
                <w:sz w:val="20"/>
                <w:szCs w:val="20"/>
              </w:rPr>
              <w:t>досуговой деятельности</w:t>
            </w:r>
            <w:r w:rsidR="00467FF1" w:rsidRPr="00ED3E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видах</w:t>
            </w:r>
            <w:r w:rsidR="00467FF1" w:rsidRPr="00ED3EAA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праздников, массовых мероприятий, акций, поздравлений, игр</w:t>
            </w:r>
            <w:r w:rsidR="00467FF1" w:rsidRPr="00ED3EA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др.</w:t>
            </w:r>
            <w:r w:rsidR="00467FF1" w:rsidRPr="00ED3EAA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;</w:t>
            </w:r>
          </w:p>
        </w:tc>
        <w:tc>
          <w:tcPr>
            <w:tcW w:w="2127" w:type="dxa"/>
          </w:tcPr>
          <w:p w14:paraId="41168435" w14:textId="77777777" w:rsidR="004C1516" w:rsidRPr="00ED3EAA" w:rsidRDefault="00765AA2" w:rsidP="00ED3EA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Тестирование</w:t>
            </w:r>
          </w:p>
          <w:p w14:paraId="17DACC5C" w14:textId="77777777" w:rsidR="004C1516" w:rsidRPr="00ED3EAA" w:rsidRDefault="004C1516" w:rsidP="00ED3EA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Наблюдение в ходе выполнения итоговых   самостоятельных</w:t>
            </w:r>
            <w:r w:rsidR="00765AA2" w:rsidRPr="00ED3EAA">
              <w:rPr>
                <w:rFonts w:ascii="Times New Roman" w:eastAsia="Times New Roman" w:hAnsi="Times New Roman"/>
                <w:sz w:val="20"/>
                <w:szCs w:val="20"/>
              </w:rPr>
              <w:t xml:space="preserve"> творческих</w:t>
            </w:r>
            <w:r w:rsidR="008124CA" w:rsidRPr="00ED3EAA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 </w:t>
            </w:r>
          </w:p>
        </w:tc>
        <w:tc>
          <w:tcPr>
            <w:tcW w:w="6378" w:type="dxa"/>
            <w:vAlign w:val="center"/>
          </w:tcPr>
          <w:p w14:paraId="3FDE9680" w14:textId="77777777" w:rsidR="004C1516" w:rsidRPr="00ED3EAA" w:rsidRDefault="004C1516" w:rsidP="00ED3EAA">
            <w:pPr>
              <w:numPr>
                <w:ilvl w:val="0"/>
                <w:numId w:val="3"/>
              </w:numPr>
              <w:suppressAutoHyphens/>
              <w:ind w:left="33" w:right="18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 xml:space="preserve">объем знаний, предусмотренных тестированием, составляет практически 100 </w:t>
            </w:r>
            <w:r w:rsidR="00024664" w:rsidRPr="00ED3EAA">
              <w:rPr>
                <w:rFonts w:ascii="Times New Roman" w:eastAsia="Times New Roman" w:hAnsi="Times New Roman"/>
                <w:sz w:val="20"/>
                <w:szCs w:val="20"/>
              </w:rPr>
              <w:t>%,</w:t>
            </w:r>
            <w:proofErr w:type="spellStart"/>
            <w:r w:rsidR="00D42250" w:rsidRPr="00ED3EAA">
              <w:rPr>
                <w:rFonts w:ascii="Times New Roman" w:eastAsia="Times New Roman" w:hAnsi="Times New Roman"/>
                <w:sz w:val="20"/>
                <w:szCs w:val="20"/>
              </w:rPr>
              <w:t>об</w:t>
            </w:r>
            <w:r w:rsidR="00024664" w:rsidRPr="00ED3EAA">
              <w:rPr>
                <w:rFonts w:ascii="Times New Roman" w:hAnsi="Times New Roman"/>
                <w:sz w:val="20"/>
                <w:szCs w:val="20"/>
              </w:rPr>
              <w:t>уча</w:t>
            </w:r>
            <w:r w:rsidR="00D42250" w:rsidRPr="00ED3EAA">
              <w:rPr>
                <w:rFonts w:ascii="Times New Roman" w:hAnsi="Times New Roman"/>
                <w:sz w:val="20"/>
                <w:szCs w:val="20"/>
              </w:rPr>
              <w:t>ю</w:t>
            </w:r>
            <w:r w:rsidR="00024664" w:rsidRPr="00ED3EAA">
              <w:rPr>
                <w:rFonts w:ascii="Times New Roman" w:hAnsi="Times New Roman"/>
                <w:sz w:val="20"/>
                <w:szCs w:val="20"/>
              </w:rPr>
              <w:t>щийся</w:t>
            </w: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свободно</w:t>
            </w:r>
            <w:proofErr w:type="spellEnd"/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 xml:space="preserve"> владеет </w:t>
            </w:r>
            <w:r w:rsidR="00765AA2" w:rsidRPr="00ED3EAA">
              <w:rPr>
                <w:rFonts w:ascii="Times New Roman" w:eastAsia="Times New Roman" w:hAnsi="Times New Roman"/>
                <w:sz w:val="20"/>
                <w:szCs w:val="20"/>
              </w:rPr>
              <w:t xml:space="preserve">знаниями форм досуговой деятельности </w:t>
            </w:r>
            <w:r w:rsidR="00024664" w:rsidRPr="00ED3EAA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3 балла);</w:t>
            </w:r>
          </w:p>
          <w:p w14:paraId="5940855D" w14:textId="77777777" w:rsidR="004C1516" w:rsidRPr="00ED3EAA" w:rsidRDefault="004C1516" w:rsidP="00ED3EAA">
            <w:pPr>
              <w:numPr>
                <w:ilvl w:val="0"/>
                <w:numId w:val="3"/>
              </w:numPr>
              <w:suppressAutoHyphens/>
              <w:ind w:left="33" w:right="18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 xml:space="preserve">объем знаний, предусмотренных тестированием, составляет более ½, учащийся усвоил </w:t>
            </w:r>
            <w:proofErr w:type="gramStart"/>
            <w:r w:rsidR="00663392" w:rsidRPr="00ED3EAA">
              <w:rPr>
                <w:rFonts w:ascii="Times New Roman" w:eastAsia="Times New Roman" w:hAnsi="Times New Roman"/>
                <w:sz w:val="20"/>
                <w:szCs w:val="20"/>
              </w:rPr>
              <w:t>общие</w:t>
            </w: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gramEnd"/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2 балла);</w:t>
            </w:r>
          </w:p>
          <w:p w14:paraId="1B492AF6" w14:textId="77777777" w:rsidR="004C1516" w:rsidRPr="00ED3EAA" w:rsidRDefault="004C1516" w:rsidP="00ED3EAA">
            <w:pPr>
              <w:numPr>
                <w:ilvl w:val="0"/>
                <w:numId w:val="3"/>
              </w:numPr>
              <w:suppressAutoHyphens/>
              <w:ind w:left="33" w:right="18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объем знаний, предусмотренных тестированием, составляет менее ½, учащийся усвоил минимальный (1 балл).</w:t>
            </w:r>
          </w:p>
        </w:tc>
      </w:tr>
      <w:tr w:rsidR="004C1516" w:rsidRPr="00ED3EAA" w14:paraId="029EED4E" w14:textId="77777777" w:rsidTr="00ED3EAA">
        <w:trPr>
          <w:trHeight w:val="193"/>
        </w:trPr>
        <w:tc>
          <w:tcPr>
            <w:tcW w:w="2235" w:type="dxa"/>
            <w:vMerge w:val="restart"/>
            <w:vAlign w:val="center"/>
          </w:tcPr>
          <w:p w14:paraId="2038C0AA" w14:textId="77777777" w:rsidR="004C1516" w:rsidRPr="00ED3EAA" w:rsidRDefault="008124CA" w:rsidP="00ED3EA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3EAA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Н</w:t>
            </w:r>
            <w:r w:rsidR="00210E60" w:rsidRPr="00ED3EAA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аучить основнымпринципам построения сценария, плана экскурсии, </w:t>
            </w:r>
            <w:r w:rsidRPr="00ED3EAA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О</w:t>
            </w:r>
            <w:r w:rsidR="00210E60" w:rsidRPr="00ED3EAA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рганизации праздников, мероприятий, игр и др.</w:t>
            </w:r>
          </w:p>
        </w:tc>
        <w:tc>
          <w:tcPr>
            <w:tcW w:w="1417" w:type="dxa"/>
            <w:vAlign w:val="center"/>
          </w:tcPr>
          <w:p w14:paraId="3C440CEE" w14:textId="77777777" w:rsidR="004C1516" w:rsidRPr="00ED3EAA" w:rsidRDefault="004C1516" w:rsidP="00ED3EAA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ED3EAA">
              <w:rPr>
                <w:rFonts w:ascii="Times New Roman" w:eastAsia="Times New Roman" w:hAnsi="Times New Roman"/>
                <w:b/>
                <w:color w:val="000000"/>
                <w:kern w:val="1"/>
                <w:sz w:val="20"/>
                <w:szCs w:val="20"/>
                <w:lang w:eastAsia="zh-CN"/>
              </w:rPr>
              <w:t>В</w:t>
            </w:r>
          </w:p>
        </w:tc>
        <w:tc>
          <w:tcPr>
            <w:tcW w:w="3260" w:type="dxa"/>
            <w:vAlign w:val="center"/>
          </w:tcPr>
          <w:p w14:paraId="19B0D1C4" w14:textId="77777777" w:rsidR="004C1516" w:rsidRPr="00ED3EAA" w:rsidRDefault="007A3CC3" w:rsidP="00ED3EAA">
            <w:pPr>
              <w:pStyle w:val="a4"/>
              <w:numPr>
                <w:ilvl w:val="0"/>
                <w:numId w:val="3"/>
              </w:numPr>
              <w:suppressAutoHyphens/>
              <w:autoSpaceDE w:val="0"/>
              <w:ind w:left="34" w:firstLine="142"/>
              <w:jc w:val="both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ED3EAA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знаком с принципами построения сценариев</w:t>
            </w:r>
            <w:r w:rsidR="00765AA2" w:rsidRPr="00ED3EAA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, экскурсий и прочих мероприятий</w:t>
            </w:r>
            <w:r w:rsidRPr="00ED3EAA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;</w:t>
            </w:r>
          </w:p>
        </w:tc>
        <w:tc>
          <w:tcPr>
            <w:tcW w:w="2127" w:type="dxa"/>
            <w:vMerge w:val="restart"/>
          </w:tcPr>
          <w:p w14:paraId="2F6C14BC" w14:textId="77777777" w:rsidR="004C1516" w:rsidRPr="00ED3EAA" w:rsidRDefault="004C1516" w:rsidP="00ED3EA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 xml:space="preserve">Наблюдение в ходе выполнения   самостоятельной работы </w:t>
            </w:r>
          </w:p>
          <w:p w14:paraId="6064438A" w14:textId="77777777" w:rsidR="00663392" w:rsidRPr="00ED3EAA" w:rsidRDefault="00663392" w:rsidP="00ED3EA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6378" w:type="dxa"/>
            <w:vMerge w:val="restart"/>
          </w:tcPr>
          <w:p w14:paraId="017FFDC6" w14:textId="77777777" w:rsidR="004C1516" w:rsidRPr="00ED3EAA" w:rsidRDefault="004C1516" w:rsidP="00ED3EAA">
            <w:pPr>
              <w:pStyle w:val="a4"/>
              <w:numPr>
                <w:ilvl w:val="0"/>
                <w:numId w:val="3"/>
              </w:numPr>
              <w:ind w:left="33" w:right="180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 xml:space="preserve">умеет самостоятельно составлять </w:t>
            </w:r>
            <w:r w:rsidR="00663392" w:rsidRPr="00ED3EAA">
              <w:rPr>
                <w:rFonts w:ascii="Times New Roman" w:eastAsia="Times New Roman" w:hAnsi="Times New Roman"/>
                <w:sz w:val="20"/>
                <w:szCs w:val="20"/>
              </w:rPr>
              <w:t xml:space="preserve">сценарий </w:t>
            </w: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(3 балла);</w:t>
            </w:r>
          </w:p>
          <w:p w14:paraId="263732FA" w14:textId="77777777" w:rsidR="004C1516" w:rsidRPr="00ED3EAA" w:rsidRDefault="00765AA2" w:rsidP="00ED3EAA">
            <w:pPr>
              <w:numPr>
                <w:ilvl w:val="0"/>
                <w:numId w:val="6"/>
              </w:numPr>
              <w:ind w:left="33" w:right="18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умеет составлять план сценария,</w:t>
            </w:r>
            <w:r w:rsidR="00582024" w:rsidRPr="00ED3EAA">
              <w:rPr>
                <w:rFonts w:ascii="Times New Roman" w:eastAsia="Times New Roman" w:hAnsi="Times New Roman"/>
                <w:sz w:val="20"/>
                <w:szCs w:val="20"/>
              </w:rPr>
              <w:t xml:space="preserve"> экскурсии, но</w:t>
            </w: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 xml:space="preserve"> иногда нуждается в помощи</w:t>
            </w:r>
            <w:r w:rsidR="004C1516" w:rsidRPr="00ED3EAA">
              <w:rPr>
                <w:rFonts w:ascii="Times New Roman" w:eastAsia="Times New Roman" w:hAnsi="Times New Roman"/>
                <w:sz w:val="20"/>
                <w:szCs w:val="20"/>
              </w:rPr>
              <w:t xml:space="preserve"> и внимании педагога (2 балла);</w:t>
            </w:r>
          </w:p>
          <w:p w14:paraId="2EAB7471" w14:textId="77777777" w:rsidR="004C1516" w:rsidRPr="00ED3EAA" w:rsidRDefault="004C1516" w:rsidP="00ED3EAA">
            <w:pPr>
              <w:numPr>
                <w:ilvl w:val="0"/>
                <w:numId w:val="5"/>
              </w:numPr>
              <w:ind w:left="33" w:right="18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 xml:space="preserve">испытывает серьезные </w:t>
            </w:r>
            <w:r w:rsidR="00663392" w:rsidRPr="00ED3EAA">
              <w:rPr>
                <w:rFonts w:ascii="Times New Roman" w:eastAsia="Times New Roman" w:hAnsi="Times New Roman"/>
                <w:sz w:val="20"/>
                <w:szCs w:val="20"/>
              </w:rPr>
              <w:t xml:space="preserve">затруднения при составлении </w:t>
            </w:r>
            <w:r w:rsidR="00582024" w:rsidRPr="00ED3EAA">
              <w:rPr>
                <w:rFonts w:ascii="Times New Roman" w:eastAsia="Times New Roman" w:hAnsi="Times New Roman"/>
                <w:sz w:val="20"/>
                <w:szCs w:val="20"/>
              </w:rPr>
              <w:t xml:space="preserve">плана </w:t>
            </w:r>
            <w:r w:rsidR="00663392" w:rsidRPr="00ED3EAA">
              <w:rPr>
                <w:rFonts w:ascii="Times New Roman" w:eastAsia="Times New Roman" w:hAnsi="Times New Roman"/>
                <w:sz w:val="20"/>
                <w:szCs w:val="20"/>
              </w:rPr>
              <w:t>сценариев</w:t>
            </w:r>
            <w:r w:rsidR="00582024" w:rsidRPr="00ED3EAA">
              <w:rPr>
                <w:rFonts w:ascii="Times New Roman" w:eastAsia="Times New Roman" w:hAnsi="Times New Roman"/>
                <w:sz w:val="20"/>
                <w:szCs w:val="20"/>
              </w:rPr>
              <w:t>, экскурсий и прочих мероприятий</w:t>
            </w: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 xml:space="preserve"> (1 балл).</w:t>
            </w:r>
          </w:p>
        </w:tc>
      </w:tr>
      <w:tr w:rsidR="004C1516" w:rsidRPr="00ED3EAA" w14:paraId="20DEEE8F" w14:textId="77777777" w:rsidTr="00ED3EAA">
        <w:trPr>
          <w:trHeight w:val="48"/>
        </w:trPr>
        <w:tc>
          <w:tcPr>
            <w:tcW w:w="2235" w:type="dxa"/>
            <w:vMerge/>
            <w:vAlign w:val="center"/>
          </w:tcPr>
          <w:p w14:paraId="260287CA" w14:textId="77777777" w:rsidR="004C1516" w:rsidRPr="00ED3EAA" w:rsidRDefault="004C1516" w:rsidP="00ED3EA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A20264A" w14:textId="77777777" w:rsidR="004C1516" w:rsidRPr="00ED3EAA" w:rsidRDefault="004C1516" w:rsidP="00ED3EAA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ED3EAA">
              <w:rPr>
                <w:rFonts w:ascii="Times New Roman" w:eastAsia="Times New Roman" w:hAnsi="Times New Roman"/>
                <w:b/>
                <w:color w:val="000000"/>
                <w:kern w:val="1"/>
                <w:sz w:val="20"/>
                <w:szCs w:val="20"/>
                <w:lang w:eastAsia="zh-CN"/>
              </w:rPr>
              <w:t>И</w:t>
            </w:r>
          </w:p>
        </w:tc>
        <w:tc>
          <w:tcPr>
            <w:tcW w:w="3260" w:type="dxa"/>
            <w:vAlign w:val="center"/>
          </w:tcPr>
          <w:p w14:paraId="4E69CC2C" w14:textId="77777777" w:rsidR="004C1516" w:rsidRPr="00ED3EAA" w:rsidRDefault="007A3CC3" w:rsidP="00ED3EAA">
            <w:pPr>
              <w:pStyle w:val="a4"/>
              <w:numPr>
                <w:ilvl w:val="0"/>
                <w:numId w:val="5"/>
              </w:numPr>
              <w:ind w:left="34" w:firstLine="142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ED3EAA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знает и применяет принципы построения сценариев</w:t>
            </w:r>
            <w:r w:rsidR="00765AA2" w:rsidRPr="00ED3EAA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, экскурсии и прочих мероприятий</w:t>
            </w:r>
            <w:r w:rsidRPr="00ED3EAA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 xml:space="preserve">; </w:t>
            </w:r>
          </w:p>
        </w:tc>
        <w:tc>
          <w:tcPr>
            <w:tcW w:w="2127" w:type="dxa"/>
            <w:vMerge/>
          </w:tcPr>
          <w:p w14:paraId="4BCA89B4" w14:textId="77777777" w:rsidR="004C1516" w:rsidRPr="00ED3EAA" w:rsidRDefault="004C1516" w:rsidP="00ED3EA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vMerge/>
          </w:tcPr>
          <w:p w14:paraId="34119070" w14:textId="77777777" w:rsidR="004C1516" w:rsidRPr="00ED3EAA" w:rsidRDefault="004C1516" w:rsidP="00ED3EAA">
            <w:pPr>
              <w:ind w:left="33" w:right="18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1516" w:rsidRPr="00ED3EAA" w14:paraId="5C377769" w14:textId="77777777" w:rsidTr="00ED3EAA">
        <w:trPr>
          <w:trHeight w:val="149"/>
        </w:trPr>
        <w:tc>
          <w:tcPr>
            <w:tcW w:w="2235" w:type="dxa"/>
            <w:vMerge w:val="restart"/>
            <w:vAlign w:val="center"/>
          </w:tcPr>
          <w:p w14:paraId="23729D92" w14:textId="77777777" w:rsidR="004C1516" w:rsidRPr="00ED3EAA" w:rsidRDefault="008124CA" w:rsidP="00ED3EA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3EAA">
              <w:rPr>
                <w:rFonts w:ascii="Times New Roman" w:hAnsi="Times New Roman"/>
                <w:sz w:val="20"/>
                <w:szCs w:val="20"/>
              </w:rPr>
              <w:t>С</w:t>
            </w:r>
            <w:r w:rsidR="00210E60" w:rsidRPr="00ED3EAA">
              <w:rPr>
                <w:rFonts w:ascii="Times New Roman" w:hAnsi="Times New Roman"/>
                <w:sz w:val="20"/>
                <w:szCs w:val="20"/>
              </w:rPr>
              <w:t>формировать элементарные знания о правилах техники безопасности на культурно-массовых мероприятиях, экскурсиях, а так же при их организации</w:t>
            </w:r>
          </w:p>
        </w:tc>
        <w:tc>
          <w:tcPr>
            <w:tcW w:w="1417" w:type="dxa"/>
            <w:vAlign w:val="center"/>
          </w:tcPr>
          <w:p w14:paraId="7F13B7A9" w14:textId="77777777" w:rsidR="004C1516" w:rsidRPr="00ED3EAA" w:rsidRDefault="004C1516" w:rsidP="00ED3EAA">
            <w:pPr>
              <w:suppressAutoHyphens/>
              <w:autoSpaceDE w:val="0"/>
              <w:jc w:val="center"/>
              <w:rPr>
                <w:rFonts w:ascii="Times New Roman" w:eastAsia="Times New Roman" w:hAnsi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ED3EAA">
              <w:rPr>
                <w:rFonts w:ascii="Times New Roman" w:eastAsia="Times New Roman" w:hAnsi="Times New Roman"/>
                <w:b/>
                <w:color w:val="000000"/>
                <w:kern w:val="1"/>
                <w:sz w:val="20"/>
                <w:szCs w:val="20"/>
                <w:lang w:eastAsia="zh-CN"/>
              </w:rPr>
              <w:t>В</w:t>
            </w:r>
          </w:p>
        </w:tc>
        <w:tc>
          <w:tcPr>
            <w:tcW w:w="3260" w:type="dxa"/>
            <w:vAlign w:val="center"/>
          </w:tcPr>
          <w:p w14:paraId="3279D57E" w14:textId="77777777" w:rsidR="004C1516" w:rsidRPr="00ED3EAA" w:rsidRDefault="004C1516" w:rsidP="00ED3EAA">
            <w:pPr>
              <w:pStyle w:val="a4"/>
              <w:numPr>
                <w:ilvl w:val="0"/>
                <w:numId w:val="3"/>
              </w:numPr>
              <w:suppressAutoHyphens/>
              <w:autoSpaceDE w:val="0"/>
              <w:ind w:left="34" w:firstLine="142"/>
              <w:jc w:val="both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знаком с правилами техники безопасности</w:t>
            </w:r>
          </w:p>
        </w:tc>
        <w:tc>
          <w:tcPr>
            <w:tcW w:w="2127" w:type="dxa"/>
            <w:vMerge w:val="restart"/>
          </w:tcPr>
          <w:p w14:paraId="0700096F" w14:textId="77777777" w:rsidR="004C1516" w:rsidRPr="00ED3EAA" w:rsidRDefault="004C1516" w:rsidP="00ED3EA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Наблюдение в ходе выполнения   самостоятельной работы репродуктивного характера</w:t>
            </w:r>
          </w:p>
        </w:tc>
        <w:tc>
          <w:tcPr>
            <w:tcW w:w="6378" w:type="dxa"/>
            <w:vMerge w:val="restart"/>
            <w:vAlign w:val="center"/>
          </w:tcPr>
          <w:p w14:paraId="2776A5D1" w14:textId="77777777" w:rsidR="004C1516" w:rsidRPr="00ED3EAA" w:rsidRDefault="004C1516" w:rsidP="00ED3EAA">
            <w:pPr>
              <w:numPr>
                <w:ilvl w:val="0"/>
                <w:numId w:val="5"/>
              </w:numPr>
              <w:ind w:left="33" w:right="18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знает и успешно применяет на практике правила техники безопасности (3 балла);</w:t>
            </w:r>
          </w:p>
          <w:p w14:paraId="0DC40923" w14:textId="77777777" w:rsidR="004C1516" w:rsidRPr="00ED3EAA" w:rsidRDefault="004C1516" w:rsidP="00ED3EAA">
            <w:pPr>
              <w:numPr>
                <w:ilvl w:val="0"/>
                <w:numId w:val="5"/>
              </w:numPr>
              <w:ind w:left="33" w:right="18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знает и применяет на практике правила техники безопасности, иногда нуждается во внимании педагога (2 балла);</w:t>
            </w:r>
          </w:p>
          <w:p w14:paraId="349F3EC2" w14:textId="77777777" w:rsidR="004C1516" w:rsidRPr="00ED3EAA" w:rsidRDefault="004C1516" w:rsidP="00ED3EAA">
            <w:pPr>
              <w:numPr>
                <w:ilvl w:val="0"/>
                <w:numId w:val="5"/>
              </w:numPr>
              <w:ind w:left="33" w:right="18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систематически нарушает правила техники безопасности, нуждается в постоянном контроле педагога (1 балл).</w:t>
            </w:r>
          </w:p>
        </w:tc>
      </w:tr>
      <w:tr w:rsidR="004C1516" w:rsidRPr="00ED3EAA" w14:paraId="5BB70CA8" w14:textId="77777777" w:rsidTr="00BE1EF3">
        <w:trPr>
          <w:trHeight w:val="1387"/>
        </w:trPr>
        <w:tc>
          <w:tcPr>
            <w:tcW w:w="2235" w:type="dxa"/>
            <w:vMerge/>
            <w:vAlign w:val="center"/>
          </w:tcPr>
          <w:p w14:paraId="56ECD64D" w14:textId="77777777" w:rsidR="004C1516" w:rsidRPr="00ED3EAA" w:rsidRDefault="004C1516" w:rsidP="00ED3EA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6E63C09" w14:textId="77777777" w:rsidR="004C1516" w:rsidRPr="00ED3EAA" w:rsidRDefault="004C1516" w:rsidP="00ED3EAA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kern w:val="1"/>
                <w:sz w:val="20"/>
                <w:szCs w:val="20"/>
                <w:lang w:eastAsia="zh-CN"/>
              </w:rPr>
            </w:pPr>
            <w:r w:rsidRPr="00ED3EAA">
              <w:rPr>
                <w:rFonts w:ascii="Times New Roman" w:eastAsia="Times New Roman" w:hAnsi="Times New Roman"/>
                <w:b/>
                <w:color w:val="000000"/>
                <w:kern w:val="1"/>
                <w:sz w:val="20"/>
                <w:szCs w:val="20"/>
                <w:lang w:eastAsia="zh-CN"/>
              </w:rPr>
              <w:t>И</w:t>
            </w:r>
          </w:p>
        </w:tc>
        <w:tc>
          <w:tcPr>
            <w:tcW w:w="3260" w:type="dxa"/>
            <w:vAlign w:val="center"/>
          </w:tcPr>
          <w:p w14:paraId="599A0CF8" w14:textId="77777777" w:rsidR="004C1516" w:rsidRPr="00ED3EAA" w:rsidRDefault="004C1516" w:rsidP="00ED3EAA">
            <w:pPr>
              <w:numPr>
                <w:ilvl w:val="0"/>
                <w:numId w:val="5"/>
              </w:numPr>
              <w:ind w:left="34" w:firstLine="142"/>
              <w:contextualSpacing/>
              <w:jc w:val="both"/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zh-CN"/>
              </w:rPr>
            </w:pPr>
            <w:r w:rsidRPr="00ED3EAA">
              <w:rPr>
                <w:rFonts w:ascii="Times New Roman" w:eastAsia="Times New Roman" w:hAnsi="Times New Roman"/>
                <w:color w:val="000000"/>
                <w:kern w:val="1"/>
                <w:sz w:val="20"/>
                <w:szCs w:val="20"/>
                <w:lang w:eastAsia="zh-CN"/>
              </w:rPr>
              <w:t>знает и успешно применяет на практике правила техники безопасности.</w:t>
            </w:r>
          </w:p>
        </w:tc>
        <w:tc>
          <w:tcPr>
            <w:tcW w:w="2127" w:type="dxa"/>
            <w:vMerge/>
          </w:tcPr>
          <w:p w14:paraId="05F06EEC" w14:textId="77777777" w:rsidR="004C1516" w:rsidRPr="00ED3EAA" w:rsidRDefault="004C1516" w:rsidP="00ED3EA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vMerge/>
            <w:vAlign w:val="center"/>
          </w:tcPr>
          <w:p w14:paraId="73DC0BA1" w14:textId="77777777" w:rsidR="004C1516" w:rsidRPr="00ED3EAA" w:rsidRDefault="004C1516" w:rsidP="00ED3EAA">
            <w:pPr>
              <w:numPr>
                <w:ilvl w:val="0"/>
                <w:numId w:val="5"/>
              </w:numPr>
              <w:ind w:left="33" w:right="18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1516" w:rsidRPr="00ED3EAA" w14:paraId="3B36EB7D" w14:textId="77777777" w:rsidTr="00D42250">
        <w:tc>
          <w:tcPr>
            <w:tcW w:w="15417" w:type="dxa"/>
            <w:gridSpan w:val="5"/>
            <w:shd w:val="clear" w:color="auto" w:fill="00CCFF"/>
          </w:tcPr>
          <w:p w14:paraId="186D7BE6" w14:textId="77777777" w:rsidR="004C1516" w:rsidRPr="00ED3EAA" w:rsidRDefault="004C1516" w:rsidP="00ED3EAA">
            <w:pPr>
              <w:ind w:left="33" w:right="18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b/>
                <w:sz w:val="20"/>
                <w:szCs w:val="20"/>
              </w:rPr>
              <w:t>Метапредметные</w:t>
            </w:r>
          </w:p>
        </w:tc>
      </w:tr>
      <w:tr w:rsidR="004C1516" w:rsidRPr="00ED3EAA" w14:paraId="04EC05AF" w14:textId="77777777" w:rsidTr="00143978">
        <w:tc>
          <w:tcPr>
            <w:tcW w:w="15417" w:type="dxa"/>
            <w:gridSpan w:val="5"/>
          </w:tcPr>
          <w:p w14:paraId="44F4F872" w14:textId="77777777" w:rsidR="004C1516" w:rsidRPr="00ED3EAA" w:rsidRDefault="004C1516" w:rsidP="00ED3EAA">
            <w:pPr>
              <w:ind w:left="33" w:right="18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Регулятивные УУД</w:t>
            </w:r>
          </w:p>
        </w:tc>
      </w:tr>
      <w:tr w:rsidR="004C1516" w:rsidRPr="00ED3EAA" w14:paraId="022FB196" w14:textId="77777777" w:rsidTr="00ED3EAA">
        <w:trPr>
          <w:trHeight w:val="280"/>
        </w:trPr>
        <w:tc>
          <w:tcPr>
            <w:tcW w:w="2235" w:type="dxa"/>
            <w:vMerge w:val="restart"/>
            <w:vAlign w:val="center"/>
          </w:tcPr>
          <w:p w14:paraId="6DA2BD00" w14:textId="77777777" w:rsidR="004C1516" w:rsidRPr="00ED3EAA" w:rsidRDefault="008124CA" w:rsidP="00ED3E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10E60" w:rsidRPr="00ED3EAA">
              <w:rPr>
                <w:rFonts w:ascii="Times New Roman" w:hAnsi="Times New Roman" w:cs="Times New Roman"/>
                <w:sz w:val="20"/>
                <w:szCs w:val="20"/>
              </w:rPr>
              <w:t xml:space="preserve">азвивать навыки </w:t>
            </w:r>
            <w:r w:rsidR="00210E60" w:rsidRPr="00ED3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мероприятий, личного досуга и осуществления сотрудничества с педагогами, обучающимися разных возрастов;</w:t>
            </w:r>
          </w:p>
        </w:tc>
        <w:tc>
          <w:tcPr>
            <w:tcW w:w="1417" w:type="dxa"/>
            <w:vAlign w:val="center"/>
          </w:tcPr>
          <w:p w14:paraId="17398C35" w14:textId="77777777" w:rsidR="004C1516" w:rsidRPr="00ED3EAA" w:rsidRDefault="004C1516" w:rsidP="00ED3EA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В</w:t>
            </w:r>
          </w:p>
        </w:tc>
        <w:tc>
          <w:tcPr>
            <w:tcW w:w="3260" w:type="dxa"/>
            <w:vAlign w:val="center"/>
          </w:tcPr>
          <w:p w14:paraId="15C4939D" w14:textId="77777777" w:rsidR="004C1516" w:rsidRPr="00ED3EAA" w:rsidRDefault="00256479" w:rsidP="00ED3EAA">
            <w:pPr>
              <w:numPr>
                <w:ilvl w:val="0"/>
                <w:numId w:val="9"/>
              </w:numPr>
              <w:ind w:left="34" w:firstLine="142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умеет са</w:t>
            </w:r>
            <w:r w:rsidR="00582024" w:rsidRPr="00ED3EAA">
              <w:rPr>
                <w:rFonts w:ascii="Times New Roman" w:eastAsia="Times New Roman" w:hAnsi="Times New Roman"/>
                <w:sz w:val="20"/>
                <w:szCs w:val="20"/>
              </w:rPr>
              <w:t xml:space="preserve">мостоятельно </w:t>
            </w:r>
            <w:r w:rsidR="00582024" w:rsidRPr="00ED3EA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организовывать </w:t>
            </w:r>
            <w:proofErr w:type="spellStart"/>
            <w:r w:rsidR="00582024" w:rsidRPr="00ED3EAA">
              <w:rPr>
                <w:rFonts w:ascii="Times New Roman" w:eastAsia="Times New Roman" w:hAnsi="Times New Roman"/>
                <w:sz w:val="20"/>
                <w:szCs w:val="20"/>
              </w:rPr>
              <w:t>свойдосуг</w:t>
            </w:r>
            <w:proofErr w:type="spellEnd"/>
            <w:r w:rsidR="00582024" w:rsidRPr="00ED3EAA">
              <w:rPr>
                <w:rFonts w:ascii="Times New Roman" w:eastAsia="Times New Roman" w:hAnsi="Times New Roman"/>
                <w:sz w:val="20"/>
                <w:szCs w:val="20"/>
              </w:rPr>
              <w:t>, активен и коммуникабелен</w:t>
            </w:r>
          </w:p>
        </w:tc>
        <w:tc>
          <w:tcPr>
            <w:tcW w:w="2127" w:type="dxa"/>
            <w:vMerge w:val="restart"/>
          </w:tcPr>
          <w:p w14:paraId="315FB704" w14:textId="77777777" w:rsidR="004C1516" w:rsidRPr="00ED3EAA" w:rsidRDefault="004C1516" w:rsidP="00ED3EA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Наблюдение в </w:t>
            </w: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течение учебного года</w:t>
            </w:r>
          </w:p>
          <w:p w14:paraId="3FFCEB25" w14:textId="77777777" w:rsidR="004C1516" w:rsidRPr="00ED3EAA" w:rsidRDefault="00582024" w:rsidP="00ED3EA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6378" w:type="dxa"/>
            <w:vMerge w:val="restart"/>
          </w:tcPr>
          <w:p w14:paraId="64D5CA59" w14:textId="77777777" w:rsidR="004C1516" w:rsidRPr="00ED3EAA" w:rsidRDefault="00582024" w:rsidP="00ED3EAA">
            <w:pPr>
              <w:numPr>
                <w:ilvl w:val="0"/>
                <w:numId w:val="6"/>
              </w:numPr>
              <w:ind w:left="33" w:right="18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организует свой досуг, владеет навыками организации </w:t>
            </w: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мероприятий, умеет работать в команде</w:t>
            </w:r>
            <w:r w:rsidR="004C1516" w:rsidRPr="00ED3EAA">
              <w:rPr>
                <w:rFonts w:ascii="Times New Roman" w:eastAsia="Times New Roman" w:hAnsi="Times New Roman"/>
                <w:sz w:val="20"/>
                <w:szCs w:val="20"/>
              </w:rPr>
              <w:t>(3 балла);</w:t>
            </w:r>
          </w:p>
          <w:p w14:paraId="78C0A559" w14:textId="77777777" w:rsidR="004C1516" w:rsidRPr="00ED3EAA" w:rsidRDefault="00582024" w:rsidP="00ED3EAA">
            <w:pPr>
              <w:numPr>
                <w:ilvl w:val="0"/>
                <w:numId w:val="6"/>
              </w:numPr>
              <w:ind w:left="33" w:right="18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организует свой досуг, умеет работать в </w:t>
            </w:r>
            <w:proofErr w:type="gramStart"/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команде</w:t>
            </w:r>
            <w:proofErr w:type="gramEnd"/>
            <w:r w:rsidR="004C1516" w:rsidRPr="00ED3EAA">
              <w:rPr>
                <w:rFonts w:ascii="Times New Roman" w:eastAsia="Times New Roman" w:hAnsi="Times New Roman"/>
                <w:sz w:val="20"/>
                <w:szCs w:val="20"/>
              </w:rPr>
              <w:t xml:space="preserve"> но иногда нуждается в </w:t>
            </w: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 xml:space="preserve">помощи </w:t>
            </w:r>
            <w:r w:rsidR="004C1516" w:rsidRPr="00ED3EAA">
              <w:rPr>
                <w:rFonts w:ascii="Times New Roman" w:eastAsia="Times New Roman" w:hAnsi="Times New Roman"/>
                <w:sz w:val="20"/>
                <w:szCs w:val="20"/>
              </w:rPr>
              <w:t>педагога</w:t>
            </w: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, сложно работать в команде</w:t>
            </w:r>
            <w:r w:rsidR="004C1516" w:rsidRPr="00ED3EAA">
              <w:rPr>
                <w:rFonts w:ascii="Times New Roman" w:eastAsia="Times New Roman" w:hAnsi="Times New Roman"/>
                <w:sz w:val="20"/>
                <w:szCs w:val="20"/>
              </w:rPr>
              <w:t xml:space="preserve"> (2 балла);</w:t>
            </w:r>
          </w:p>
          <w:p w14:paraId="1194528D" w14:textId="77777777" w:rsidR="004C1516" w:rsidRPr="00ED3EAA" w:rsidRDefault="004C1516" w:rsidP="00ED3EAA">
            <w:pPr>
              <w:numPr>
                <w:ilvl w:val="0"/>
                <w:numId w:val="5"/>
              </w:numPr>
              <w:ind w:left="33" w:right="18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 xml:space="preserve">испытывает серьезные затруднения при </w:t>
            </w:r>
            <w:r w:rsidR="00582024" w:rsidRPr="00ED3EAA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организации досуга и в работе в команде </w:t>
            </w: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(1 балл).</w:t>
            </w:r>
          </w:p>
        </w:tc>
      </w:tr>
      <w:tr w:rsidR="004C1516" w:rsidRPr="00ED3EAA" w14:paraId="475B4CE6" w14:textId="77777777" w:rsidTr="00ED3EAA">
        <w:trPr>
          <w:trHeight w:val="120"/>
        </w:trPr>
        <w:tc>
          <w:tcPr>
            <w:tcW w:w="2235" w:type="dxa"/>
            <w:vMerge/>
            <w:vAlign w:val="center"/>
          </w:tcPr>
          <w:p w14:paraId="7ABC6A1B" w14:textId="77777777" w:rsidR="004C1516" w:rsidRPr="00ED3EAA" w:rsidRDefault="004C1516" w:rsidP="00ED3EA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3F8ADE" w14:textId="77777777" w:rsidR="004C1516" w:rsidRPr="00ED3EAA" w:rsidRDefault="004C1516" w:rsidP="00ED3EA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3260" w:type="dxa"/>
            <w:vAlign w:val="center"/>
          </w:tcPr>
          <w:p w14:paraId="05BF3733" w14:textId="77777777" w:rsidR="004C1516" w:rsidRPr="00ED3EAA" w:rsidRDefault="00582024" w:rsidP="00ED3EAA">
            <w:pPr>
              <w:pStyle w:val="a4"/>
              <w:numPr>
                <w:ilvl w:val="0"/>
                <w:numId w:val="5"/>
              </w:numPr>
              <w:ind w:left="34" w:firstLine="14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 xml:space="preserve">умеет самостоятельно организовывать свой досуг, владеет навыками организации мероприятий, активен и коммуникабелен </w:t>
            </w:r>
          </w:p>
        </w:tc>
        <w:tc>
          <w:tcPr>
            <w:tcW w:w="2127" w:type="dxa"/>
            <w:vMerge/>
          </w:tcPr>
          <w:p w14:paraId="13B55D1F" w14:textId="77777777" w:rsidR="004C1516" w:rsidRPr="00ED3EAA" w:rsidRDefault="004C1516" w:rsidP="00ED3EA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vMerge/>
          </w:tcPr>
          <w:p w14:paraId="2FC22D94" w14:textId="77777777" w:rsidR="004C1516" w:rsidRPr="00ED3EAA" w:rsidRDefault="004C1516" w:rsidP="00ED3EAA">
            <w:pPr>
              <w:numPr>
                <w:ilvl w:val="0"/>
                <w:numId w:val="6"/>
              </w:numPr>
              <w:ind w:left="737" w:right="180" w:hanging="419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1516" w:rsidRPr="00ED3EAA" w14:paraId="23340C55" w14:textId="77777777" w:rsidTr="00D42250">
        <w:tc>
          <w:tcPr>
            <w:tcW w:w="15417" w:type="dxa"/>
            <w:gridSpan w:val="5"/>
            <w:shd w:val="clear" w:color="auto" w:fill="00CCFF"/>
          </w:tcPr>
          <w:p w14:paraId="14A1EDFF" w14:textId="77777777" w:rsidR="004C1516" w:rsidRPr="00ED3EAA" w:rsidRDefault="004C1516" w:rsidP="00ED3EAA">
            <w:pPr>
              <w:ind w:right="18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Коммуникативные УУД</w:t>
            </w:r>
          </w:p>
        </w:tc>
      </w:tr>
      <w:tr w:rsidR="004C1516" w:rsidRPr="00ED3EAA" w14:paraId="67F7504F" w14:textId="77777777" w:rsidTr="00ED3EAA">
        <w:trPr>
          <w:trHeight w:val="48"/>
        </w:trPr>
        <w:tc>
          <w:tcPr>
            <w:tcW w:w="2235" w:type="dxa"/>
            <w:vMerge w:val="restart"/>
          </w:tcPr>
          <w:p w14:paraId="1EC9D14D" w14:textId="77777777" w:rsidR="004C1516" w:rsidRPr="00ED3EAA" w:rsidRDefault="008124CA" w:rsidP="00ED3EA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3EAA">
              <w:rPr>
                <w:rFonts w:ascii="Times New Roman" w:hAnsi="Times New Roman"/>
                <w:sz w:val="20"/>
                <w:szCs w:val="20"/>
              </w:rPr>
              <w:t>Р</w:t>
            </w:r>
            <w:r w:rsidR="00210E60" w:rsidRPr="00ED3EAA">
              <w:rPr>
                <w:rFonts w:ascii="Times New Roman" w:hAnsi="Times New Roman"/>
                <w:sz w:val="20"/>
                <w:szCs w:val="20"/>
              </w:rPr>
              <w:t>азвивать инициативность и ответственность за выполнение работы</w:t>
            </w:r>
          </w:p>
        </w:tc>
        <w:tc>
          <w:tcPr>
            <w:tcW w:w="1417" w:type="dxa"/>
          </w:tcPr>
          <w:p w14:paraId="3F6F4832" w14:textId="77777777" w:rsidR="004C1516" w:rsidRPr="00ED3EAA" w:rsidRDefault="004C1516" w:rsidP="00ED3EA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3260" w:type="dxa"/>
          </w:tcPr>
          <w:p w14:paraId="2B317C1C" w14:textId="77777777" w:rsidR="00765AA2" w:rsidRPr="00ED3EAA" w:rsidRDefault="00765AA2" w:rsidP="00ED3EAA">
            <w:pPr>
              <w:numPr>
                <w:ilvl w:val="0"/>
                <w:numId w:val="10"/>
              </w:numPr>
              <w:ind w:left="34" w:firstLine="142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Проявляет ответственность</w:t>
            </w:r>
          </w:p>
          <w:p w14:paraId="2472FEC3" w14:textId="77777777" w:rsidR="004C1516" w:rsidRPr="00ED3EAA" w:rsidRDefault="00765AA2" w:rsidP="00ED3EAA">
            <w:pPr>
              <w:numPr>
                <w:ilvl w:val="0"/>
                <w:numId w:val="10"/>
              </w:numPr>
              <w:ind w:left="34" w:firstLine="142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Проявляет инициативность</w:t>
            </w:r>
            <w:r w:rsidR="00024664" w:rsidRPr="00ED3EA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14:paraId="6AA44858" w14:textId="77777777" w:rsidR="004C1516" w:rsidRPr="00ED3EAA" w:rsidRDefault="004C1516" w:rsidP="00ED3EA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Наблюдение в течение учебного года</w:t>
            </w:r>
          </w:p>
        </w:tc>
        <w:tc>
          <w:tcPr>
            <w:tcW w:w="6378" w:type="dxa"/>
            <w:vMerge w:val="restart"/>
          </w:tcPr>
          <w:p w14:paraId="3B783914" w14:textId="77777777" w:rsidR="004C1516" w:rsidRPr="00ED3EAA" w:rsidRDefault="004C1516" w:rsidP="00ED3EAA">
            <w:pPr>
              <w:numPr>
                <w:ilvl w:val="0"/>
                <w:numId w:val="17"/>
              </w:numPr>
              <w:ind w:left="33" w:right="180" w:firstLine="142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сосредоточен, внимателен, (3 балла);</w:t>
            </w:r>
          </w:p>
          <w:p w14:paraId="0E327754" w14:textId="77777777" w:rsidR="004C1516" w:rsidRPr="00ED3EAA" w:rsidRDefault="004C1516" w:rsidP="00ED3EAA">
            <w:pPr>
              <w:numPr>
                <w:ilvl w:val="0"/>
                <w:numId w:val="7"/>
              </w:numPr>
              <w:ind w:left="33" w:right="180" w:firstLine="142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слушает и слышит педагога, воспринимает учебную информацию при напоминании и контроле, иногда принимает во внимание мнение других (2 балла);</w:t>
            </w:r>
          </w:p>
          <w:p w14:paraId="41189ACC" w14:textId="77777777" w:rsidR="004C1516" w:rsidRPr="00ED3EAA" w:rsidRDefault="004C1516" w:rsidP="00ED3EAA">
            <w:pPr>
              <w:numPr>
                <w:ilvl w:val="0"/>
                <w:numId w:val="17"/>
              </w:numPr>
              <w:ind w:left="33" w:right="180" w:firstLine="142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объяснения педагога не слушает, испытывает серьезные затруднения в концентрации внимания, с трудом воспринимает учебную информацию (1 балл).</w:t>
            </w:r>
          </w:p>
        </w:tc>
      </w:tr>
      <w:tr w:rsidR="004C1516" w:rsidRPr="00ED3EAA" w14:paraId="41CF08DD" w14:textId="77777777" w:rsidTr="00ED3EAA">
        <w:trPr>
          <w:trHeight w:val="48"/>
        </w:trPr>
        <w:tc>
          <w:tcPr>
            <w:tcW w:w="2235" w:type="dxa"/>
            <w:vMerge/>
          </w:tcPr>
          <w:p w14:paraId="15D0DC7D" w14:textId="77777777" w:rsidR="004C1516" w:rsidRPr="00ED3EAA" w:rsidRDefault="004C1516" w:rsidP="00ED3EA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A76F92" w14:textId="77777777" w:rsidR="004C1516" w:rsidRPr="00ED3EAA" w:rsidRDefault="004C1516" w:rsidP="00ED3EA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3260" w:type="dxa"/>
          </w:tcPr>
          <w:p w14:paraId="1A6FE472" w14:textId="77777777" w:rsidR="004C1516" w:rsidRPr="00ED3EAA" w:rsidRDefault="008124CA" w:rsidP="00ED3EAA">
            <w:pPr>
              <w:pStyle w:val="a4"/>
              <w:numPr>
                <w:ilvl w:val="0"/>
                <w:numId w:val="17"/>
              </w:numPr>
              <w:ind w:left="34" w:firstLine="14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 xml:space="preserve">Проявляет </w:t>
            </w:r>
            <w:r w:rsidR="00765AA2" w:rsidRPr="00ED3EAA">
              <w:rPr>
                <w:rFonts w:ascii="Times New Roman" w:eastAsia="Times New Roman" w:hAnsi="Times New Roman"/>
                <w:sz w:val="20"/>
                <w:szCs w:val="20"/>
              </w:rPr>
              <w:t>ответственность и инициативность</w:t>
            </w:r>
            <w:r w:rsidR="004C1516" w:rsidRPr="00ED3EA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/>
          </w:tcPr>
          <w:p w14:paraId="519BA9ED" w14:textId="77777777" w:rsidR="004C1516" w:rsidRPr="00ED3EAA" w:rsidRDefault="004C1516" w:rsidP="00ED3EA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vMerge/>
          </w:tcPr>
          <w:p w14:paraId="5BD2D1FF" w14:textId="77777777" w:rsidR="004C1516" w:rsidRPr="00ED3EAA" w:rsidRDefault="004C1516" w:rsidP="00ED3EAA">
            <w:pPr>
              <w:numPr>
                <w:ilvl w:val="0"/>
                <w:numId w:val="17"/>
              </w:numPr>
              <w:ind w:left="33" w:right="180" w:firstLine="142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1516" w:rsidRPr="00ED3EAA" w14:paraId="453C4984" w14:textId="77777777" w:rsidTr="00024664">
        <w:trPr>
          <w:trHeight w:val="70"/>
        </w:trPr>
        <w:tc>
          <w:tcPr>
            <w:tcW w:w="2235" w:type="dxa"/>
            <w:vMerge w:val="restart"/>
          </w:tcPr>
          <w:p w14:paraId="3E93EF56" w14:textId="77777777" w:rsidR="004C1516" w:rsidRPr="00ED3EAA" w:rsidRDefault="008124CA" w:rsidP="00ED3EA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3EAA">
              <w:rPr>
                <w:rFonts w:ascii="Times New Roman" w:hAnsi="Times New Roman"/>
                <w:sz w:val="20"/>
                <w:szCs w:val="20"/>
              </w:rPr>
              <w:t>С</w:t>
            </w:r>
            <w:r w:rsidR="00210E60" w:rsidRPr="00ED3EAA">
              <w:rPr>
                <w:rFonts w:ascii="Times New Roman" w:hAnsi="Times New Roman"/>
                <w:sz w:val="20"/>
                <w:szCs w:val="20"/>
              </w:rPr>
              <w:t>пособствовать проявлению креативности в организации деятельности;</w:t>
            </w:r>
          </w:p>
        </w:tc>
        <w:tc>
          <w:tcPr>
            <w:tcW w:w="1417" w:type="dxa"/>
          </w:tcPr>
          <w:p w14:paraId="4C51830B" w14:textId="77777777" w:rsidR="004C1516" w:rsidRPr="00ED3EAA" w:rsidRDefault="004C1516" w:rsidP="00ED3EA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3260" w:type="dxa"/>
          </w:tcPr>
          <w:p w14:paraId="6E1D1DCD" w14:textId="77777777" w:rsidR="004C1516" w:rsidRPr="00ED3EAA" w:rsidRDefault="004A2188" w:rsidP="00ED3EAA">
            <w:pPr>
              <w:numPr>
                <w:ilvl w:val="0"/>
                <w:numId w:val="17"/>
              </w:numPr>
              <w:ind w:left="34" w:firstLine="142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="00024664" w:rsidRPr="00ED3EAA">
              <w:rPr>
                <w:rFonts w:ascii="Times New Roman" w:eastAsia="Times New Roman" w:hAnsi="Times New Roman"/>
                <w:sz w:val="20"/>
                <w:szCs w:val="20"/>
              </w:rPr>
              <w:t>меет</w:t>
            </w: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 xml:space="preserve"> креативно подходить к творческому процессу</w:t>
            </w:r>
            <w:r w:rsidR="00024664" w:rsidRPr="00ED3EA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14:paraId="6E0D3562" w14:textId="77777777" w:rsidR="004C1516" w:rsidRPr="00ED3EAA" w:rsidRDefault="004A2188" w:rsidP="00ED3EA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6378" w:type="dxa"/>
            <w:vMerge w:val="restart"/>
          </w:tcPr>
          <w:p w14:paraId="0BC5F0CF" w14:textId="77777777" w:rsidR="004C1516" w:rsidRPr="00ED3EAA" w:rsidRDefault="004A2188" w:rsidP="00ED3EAA">
            <w:pPr>
              <w:numPr>
                <w:ilvl w:val="0"/>
                <w:numId w:val="17"/>
              </w:numPr>
              <w:ind w:left="33" w:right="180" w:firstLine="142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 xml:space="preserve">Креативно подходит к выполнению творческих заданий, а так же при составлении сценариев и подборе </w:t>
            </w:r>
            <w:proofErr w:type="spellStart"/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творческихномеров</w:t>
            </w:r>
            <w:proofErr w:type="spellEnd"/>
            <w:r w:rsidR="004C1516" w:rsidRPr="00ED3EAA">
              <w:rPr>
                <w:rFonts w:ascii="Times New Roman" w:eastAsia="Times New Roman" w:hAnsi="Times New Roman"/>
                <w:sz w:val="20"/>
                <w:szCs w:val="20"/>
              </w:rPr>
              <w:t>(3 балла);</w:t>
            </w:r>
          </w:p>
          <w:p w14:paraId="43B3E095" w14:textId="77777777" w:rsidR="004C1516" w:rsidRPr="00ED3EAA" w:rsidRDefault="004A2188" w:rsidP="00ED3EAA">
            <w:pPr>
              <w:numPr>
                <w:ilvl w:val="0"/>
                <w:numId w:val="17"/>
              </w:numPr>
              <w:ind w:left="33" w:right="180" w:firstLine="142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 xml:space="preserve">Креативно подходит к выполнению творческих заданий, а так же при составлении сценариев и подборе </w:t>
            </w:r>
            <w:proofErr w:type="spellStart"/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творческихномеров</w:t>
            </w:r>
            <w:proofErr w:type="spellEnd"/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, но</w:t>
            </w:r>
            <w:r w:rsidR="004C1516" w:rsidRPr="00ED3EAA">
              <w:rPr>
                <w:rFonts w:ascii="Times New Roman" w:eastAsia="Times New Roman" w:hAnsi="Times New Roman"/>
                <w:sz w:val="20"/>
                <w:szCs w:val="20"/>
              </w:rPr>
              <w:t xml:space="preserve"> иногда нуждается в помощи педагога (2 балла);</w:t>
            </w:r>
          </w:p>
          <w:p w14:paraId="66BB947C" w14:textId="77777777" w:rsidR="004C1516" w:rsidRPr="00ED3EAA" w:rsidRDefault="004A2188" w:rsidP="00ED3EAA">
            <w:pPr>
              <w:numPr>
                <w:ilvl w:val="0"/>
                <w:numId w:val="17"/>
              </w:numPr>
              <w:ind w:left="33" w:right="180" w:firstLine="142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 xml:space="preserve">Проявляет низкую креативность при выполнении творческих заданий, а так же при составлении сценариев и подборе </w:t>
            </w:r>
            <w:proofErr w:type="spellStart"/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творческихномеров</w:t>
            </w:r>
            <w:proofErr w:type="spellEnd"/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 xml:space="preserve">работает </w:t>
            </w:r>
            <w:r w:rsidR="004C1516" w:rsidRPr="00ED3EAA">
              <w:rPr>
                <w:rFonts w:ascii="Times New Roman" w:eastAsia="Times New Roman" w:hAnsi="Times New Roman"/>
                <w:sz w:val="20"/>
                <w:szCs w:val="20"/>
              </w:rPr>
              <w:t xml:space="preserve"> только</w:t>
            </w:r>
            <w:proofErr w:type="gramEnd"/>
            <w:r w:rsidR="004C1516" w:rsidRPr="00ED3EAA">
              <w:rPr>
                <w:rFonts w:ascii="Times New Roman" w:eastAsia="Times New Roman" w:hAnsi="Times New Roman"/>
                <w:sz w:val="20"/>
                <w:szCs w:val="20"/>
              </w:rPr>
              <w:t xml:space="preserve"> с помощью педагога (1 балл).</w:t>
            </w:r>
          </w:p>
        </w:tc>
      </w:tr>
      <w:tr w:rsidR="004C1516" w:rsidRPr="00ED3EAA" w14:paraId="5E761F0F" w14:textId="77777777" w:rsidTr="00ED3EAA">
        <w:trPr>
          <w:trHeight w:val="1253"/>
        </w:trPr>
        <w:tc>
          <w:tcPr>
            <w:tcW w:w="2235" w:type="dxa"/>
            <w:vMerge/>
          </w:tcPr>
          <w:p w14:paraId="34DD1915" w14:textId="77777777" w:rsidR="004C1516" w:rsidRPr="00ED3EAA" w:rsidRDefault="004C1516" w:rsidP="00ED3EA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180316" w14:textId="77777777" w:rsidR="004C1516" w:rsidRPr="00ED3EAA" w:rsidRDefault="004C1516" w:rsidP="00ED3EA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3260" w:type="dxa"/>
          </w:tcPr>
          <w:p w14:paraId="313B2F45" w14:textId="77777777" w:rsidR="004C1516" w:rsidRPr="00ED3EAA" w:rsidRDefault="004A2188" w:rsidP="00ED3EAA">
            <w:pPr>
              <w:numPr>
                <w:ilvl w:val="0"/>
                <w:numId w:val="17"/>
              </w:numPr>
              <w:ind w:left="34" w:firstLine="142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Умеет креативно подходить к творческому процессу.</w:t>
            </w:r>
          </w:p>
        </w:tc>
        <w:tc>
          <w:tcPr>
            <w:tcW w:w="2127" w:type="dxa"/>
            <w:vMerge/>
          </w:tcPr>
          <w:p w14:paraId="46914075" w14:textId="77777777" w:rsidR="004C1516" w:rsidRPr="00ED3EAA" w:rsidRDefault="004C1516" w:rsidP="00ED3EA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vMerge/>
          </w:tcPr>
          <w:p w14:paraId="4D62B2E7" w14:textId="77777777" w:rsidR="004C1516" w:rsidRPr="00ED3EAA" w:rsidRDefault="004C1516" w:rsidP="00ED3EAA">
            <w:pPr>
              <w:numPr>
                <w:ilvl w:val="0"/>
                <w:numId w:val="17"/>
              </w:numPr>
              <w:ind w:left="737" w:right="180" w:hanging="425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1516" w:rsidRPr="00ED3EAA" w14:paraId="2F586422" w14:textId="77777777" w:rsidTr="00D42250">
        <w:tc>
          <w:tcPr>
            <w:tcW w:w="15417" w:type="dxa"/>
            <w:gridSpan w:val="5"/>
            <w:shd w:val="clear" w:color="auto" w:fill="00CCFF"/>
          </w:tcPr>
          <w:p w14:paraId="749265CD" w14:textId="77777777" w:rsidR="004C1516" w:rsidRPr="00ED3EAA" w:rsidRDefault="004C1516" w:rsidP="00ED3EAA">
            <w:pPr>
              <w:ind w:right="18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Познавательные УУД</w:t>
            </w:r>
          </w:p>
        </w:tc>
      </w:tr>
      <w:tr w:rsidR="004C1516" w:rsidRPr="00ED3EAA" w14:paraId="570B70C4" w14:textId="77777777" w:rsidTr="00ED3EAA">
        <w:trPr>
          <w:trHeight w:val="48"/>
        </w:trPr>
        <w:tc>
          <w:tcPr>
            <w:tcW w:w="2235" w:type="dxa"/>
            <w:vMerge w:val="restart"/>
            <w:vAlign w:val="center"/>
          </w:tcPr>
          <w:p w14:paraId="6D062D2A" w14:textId="77777777" w:rsidR="004C1516" w:rsidRPr="00ED3EAA" w:rsidRDefault="001357BE" w:rsidP="00ED3EA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EAA">
              <w:rPr>
                <w:rFonts w:ascii="Times New Roman" w:eastAsiaTheme="minorHAnsi" w:hAnsi="Times New Roman"/>
                <w:sz w:val="20"/>
                <w:szCs w:val="20"/>
              </w:rPr>
              <w:t>Р</w:t>
            </w:r>
            <w:r w:rsidR="00210E60" w:rsidRPr="00ED3EAA">
              <w:rPr>
                <w:rFonts w:ascii="Times New Roman" w:eastAsiaTheme="minorHAnsi" w:hAnsi="Times New Roman"/>
                <w:sz w:val="20"/>
                <w:szCs w:val="20"/>
              </w:rPr>
              <w:t xml:space="preserve">азвивать эстетический вкус, </w:t>
            </w:r>
            <w:r w:rsidR="008124CA" w:rsidRPr="00ED3EAA">
              <w:rPr>
                <w:rFonts w:ascii="Times New Roman" w:eastAsiaTheme="minorHAnsi" w:hAnsi="Times New Roman"/>
                <w:sz w:val="20"/>
                <w:szCs w:val="20"/>
              </w:rPr>
              <w:t>обогащать духовный мир ребёнка;</w:t>
            </w:r>
          </w:p>
        </w:tc>
        <w:tc>
          <w:tcPr>
            <w:tcW w:w="1417" w:type="dxa"/>
            <w:vAlign w:val="center"/>
          </w:tcPr>
          <w:p w14:paraId="20FF82AB" w14:textId="77777777" w:rsidR="004C1516" w:rsidRPr="00ED3EAA" w:rsidRDefault="004C1516" w:rsidP="00ED3EA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3260" w:type="dxa"/>
            <w:vAlign w:val="center"/>
          </w:tcPr>
          <w:p w14:paraId="0544AEDE" w14:textId="77777777" w:rsidR="004C1516" w:rsidRPr="00ED3EAA" w:rsidRDefault="007560A1" w:rsidP="00ED3EAA">
            <w:pPr>
              <w:pStyle w:val="a4"/>
              <w:numPr>
                <w:ilvl w:val="0"/>
                <w:numId w:val="27"/>
              </w:numPr>
              <w:ind w:left="34" w:firstLine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 xml:space="preserve">умеет  определять </w:t>
            </w:r>
            <w:r w:rsidR="001357BE" w:rsidRPr="00ED3EAA">
              <w:rPr>
                <w:rFonts w:ascii="Times New Roman" w:eastAsia="Times New Roman" w:hAnsi="Times New Roman"/>
                <w:sz w:val="20"/>
                <w:szCs w:val="20"/>
              </w:rPr>
              <w:t>жанр творческого номера, технологии изготовления поделок, картин</w:t>
            </w:r>
          </w:p>
        </w:tc>
        <w:tc>
          <w:tcPr>
            <w:tcW w:w="2127" w:type="dxa"/>
            <w:vMerge w:val="restart"/>
          </w:tcPr>
          <w:p w14:paraId="36F53ED6" w14:textId="77777777" w:rsidR="004C1516" w:rsidRPr="00ED3EAA" w:rsidRDefault="004C1516" w:rsidP="00ED3EA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Наблюдение в течение учебного года</w:t>
            </w:r>
          </w:p>
          <w:p w14:paraId="79785674" w14:textId="77777777" w:rsidR="001357BE" w:rsidRPr="00ED3EAA" w:rsidRDefault="001357BE" w:rsidP="00ED3EA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6378" w:type="dxa"/>
            <w:vMerge w:val="restart"/>
          </w:tcPr>
          <w:p w14:paraId="1899A19F" w14:textId="77777777" w:rsidR="004C1516" w:rsidRPr="00ED3EAA" w:rsidRDefault="004C1516" w:rsidP="00ED3EAA">
            <w:pPr>
              <w:numPr>
                <w:ilvl w:val="0"/>
                <w:numId w:val="16"/>
              </w:numPr>
              <w:ind w:left="33" w:right="180" w:hanging="33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 xml:space="preserve">самостоятельно </w:t>
            </w:r>
            <w:r w:rsidR="001357BE" w:rsidRPr="00ED3EAA">
              <w:rPr>
                <w:rFonts w:ascii="Times New Roman" w:eastAsia="Times New Roman" w:hAnsi="Times New Roman"/>
                <w:sz w:val="20"/>
                <w:szCs w:val="20"/>
              </w:rPr>
              <w:t xml:space="preserve">выбирает творческий номер, подбирает костюм для выступления и прочее </w:t>
            </w: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(3 балла);</w:t>
            </w:r>
          </w:p>
          <w:p w14:paraId="58D9FF71" w14:textId="77777777" w:rsidR="004C1516" w:rsidRPr="00ED3EAA" w:rsidRDefault="001357BE" w:rsidP="00ED3EAA">
            <w:pPr>
              <w:numPr>
                <w:ilvl w:val="0"/>
                <w:numId w:val="16"/>
              </w:numPr>
              <w:ind w:left="33" w:right="180" w:hanging="33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 xml:space="preserve">выбирает творческий номер, подбирает костюм для </w:t>
            </w:r>
            <w:proofErr w:type="spellStart"/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выступления</w:t>
            </w:r>
            <w:r w:rsidR="004C1516" w:rsidRPr="00ED3EAA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proofErr w:type="spellEnd"/>
            <w:r w:rsidR="004C1516" w:rsidRPr="00ED3EAA">
              <w:rPr>
                <w:rFonts w:ascii="Times New Roman" w:eastAsia="Times New Roman" w:hAnsi="Times New Roman"/>
                <w:sz w:val="20"/>
                <w:szCs w:val="20"/>
              </w:rPr>
              <w:t xml:space="preserve"> незначительной помощью взрослых (2 балла);</w:t>
            </w:r>
          </w:p>
          <w:p w14:paraId="3E29721C" w14:textId="77777777" w:rsidR="004C1516" w:rsidRPr="00ED3EAA" w:rsidRDefault="001357BE" w:rsidP="00ED3EAA">
            <w:pPr>
              <w:numPr>
                <w:ilvl w:val="0"/>
                <w:numId w:val="16"/>
              </w:numPr>
              <w:ind w:left="33" w:right="180" w:hanging="33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 xml:space="preserve">самостоятельно выбирает творческий номер, подбирает костюм для </w:t>
            </w:r>
            <w:proofErr w:type="spellStart"/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выступления</w:t>
            </w:r>
            <w:r w:rsidR="004C1516" w:rsidRPr="00ED3EAA">
              <w:rPr>
                <w:rFonts w:ascii="Times New Roman" w:eastAsia="Times New Roman" w:hAnsi="Times New Roman"/>
                <w:sz w:val="20"/>
                <w:szCs w:val="20"/>
              </w:rPr>
              <w:t>не</w:t>
            </w:r>
            <w:proofErr w:type="spellEnd"/>
            <w:r w:rsidR="004C1516" w:rsidRPr="00ED3EAA">
              <w:rPr>
                <w:rFonts w:ascii="Times New Roman" w:eastAsia="Times New Roman" w:hAnsi="Times New Roman"/>
                <w:sz w:val="20"/>
                <w:szCs w:val="20"/>
              </w:rPr>
              <w:t xml:space="preserve"> всегда охотно и при соответствующей стимулирующей помощи взрослых (1 балл).</w:t>
            </w:r>
          </w:p>
        </w:tc>
      </w:tr>
      <w:tr w:rsidR="004C1516" w:rsidRPr="00ED3EAA" w14:paraId="0B0883AD" w14:textId="77777777" w:rsidTr="008124CA">
        <w:trPr>
          <w:trHeight w:val="417"/>
        </w:trPr>
        <w:tc>
          <w:tcPr>
            <w:tcW w:w="2235" w:type="dxa"/>
            <w:vMerge/>
            <w:vAlign w:val="center"/>
          </w:tcPr>
          <w:p w14:paraId="6CF1EBD0" w14:textId="77777777" w:rsidR="004C1516" w:rsidRPr="00ED3EAA" w:rsidRDefault="004C1516" w:rsidP="00ED3EA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7F077E3" w14:textId="77777777" w:rsidR="004C1516" w:rsidRPr="00ED3EAA" w:rsidRDefault="004C1516" w:rsidP="00ED3EA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3260" w:type="dxa"/>
            <w:vAlign w:val="center"/>
          </w:tcPr>
          <w:p w14:paraId="7F33F389" w14:textId="77777777" w:rsidR="004C1516" w:rsidRPr="00ED3EAA" w:rsidRDefault="001357BE" w:rsidP="00ED3EAA">
            <w:pPr>
              <w:numPr>
                <w:ilvl w:val="0"/>
                <w:numId w:val="21"/>
              </w:numPr>
              <w:ind w:left="34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умеет  определять</w:t>
            </w:r>
            <w:proofErr w:type="gramEnd"/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 xml:space="preserve"> жанр творческого номера, технологии изготовления поделок, картин и выбирать понравившуюся</w:t>
            </w:r>
          </w:p>
        </w:tc>
        <w:tc>
          <w:tcPr>
            <w:tcW w:w="2127" w:type="dxa"/>
            <w:vMerge/>
          </w:tcPr>
          <w:p w14:paraId="0712D831" w14:textId="77777777" w:rsidR="004C1516" w:rsidRPr="00ED3EAA" w:rsidRDefault="004C1516" w:rsidP="00ED3EA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vMerge/>
          </w:tcPr>
          <w:p w14:paraId="78FC885E" w14:textId="77777777" w:rsidR="004C1516" w:rsidRPr="00ED3EAA" w:rsidRDefault="004C1516" w:rsidP="00ED3EAA">
            <w:pPr>
              <w:numPr>
                <w:ilvl w:val="0"/>
                <w:numId w:val="16"/>
              </w:numPr>
              <w:ind w:left="33" w:right="180" w:hanging="33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1516" w:rsidRPr="00ED3EAA" w14:paraId="7A56F7F8" w14:textId="77777777" w:rsidTr="00F56FD7">
        <w:trPr>
          <w:trHeight w:val="1473"/>
        </w:trPr>
        <w:tc>
          <w:tcPr>
            <w:tcW w:w="2235" w:type="dxa"/>
            <w:vMerge w:val="restart"/>
            <w:vAlign w:val="center"/>
          </w:tcPr>
          <w:p w14:paraId="60B02B55" w14:textId="77777777" w:rsidR="004C1516" w:rsidRPr="00ED3EAA" w:rsidRDefault="004C1516" w:rsidP="00ED3EA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 xml:space="preserve">Развивать умение пользоваться различными источниками информации для выполнения </w:t>
            </w: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творческих заданий</w:t>
            </w:r>
          </w:p>
        </w:tc>
        <w:tc>
          <w:tcPr>
            <w:tcW w:w="1417" w:type="dxa"/>
            <w:vAlign w:val="center"/>
          </w:tcPr>
          <w:p w14:paraId="617B5184" w14:textId="77777777" w:rsidR="004C1516" w:rsidRPr="00ED3EAA" w:rsidRDefault="004C1516" w:rsidP="00ED3EA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В</w:t>
            </w:r>
          </w:p>
        </w:tc>
        <w:tc>
          <w:tcPr>
            <w:tcW w:w="3260" w:type="dxa"/>
            <w:vAlign w:val="center"/>
          </w:tcPr>
          <w:p w14:paraId="52F31589" w14:textId="77777777" w:rsidR="00F56FD7" w:rsidRPr="00ED3EAA" w:rsidRDefault="00B7113D" w:rsidP="00ED3EAA">
            <w:pPr>
              <w:numPr>
                <w:ilvl w:val="0"/>
                <w:numId w:val="12"/>
              </w:numPr>
              <w:ind w:left="743" w:hanging="383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 xml:space="preserve">умеет использовать различные источники информации для решения различных учебно-творческих </w:t>
            </w:r>
            <w:r w:rsidR="00F56FD7" w:rsidRPr="00ED3EAA">
              <w:rPr>
                <w:rFonts w:ascii="Times New Roman" w:eastAsia="Times New Roman" w:hAnsi="Times New Roman"/>
                <w:sz w:val="20"/>
                <w:szCs w:val="20"/>
              </w:rPr>
              <w:t>задач.</w:t>
            </w:r>
          </w:p>
        </w:tc>
        <w:tc>
          <w:tcPr>
            <w:tcW w:w="2127" w:type="dxa"/>
            <w:vMerge w:val="restart"/>
          </w:tcPr>
          <w:p w14:paraId="528E07C7" w14:textId="77777777" w:rsidR="004C1516" w:rsidRPr="00ED3EAA" w:rsidRDefault="001357BE" w:rsidP="00ED3EA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Наблюдение в течение учебного года</w:t>
            </w:r>
          </w:p>
          <w:p w14:paraId="2DCD436C" w14:textId="77777777" w:rsidR="001357BE" w:rsidRPr="00ED3EAA" w:rsidRDefault="001357BE" w:rsidP="00ED3EA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Творческое задание</w:t>
            </w:r>
          </w:p>
        </w:tc>
        <w:tc>
          <w:tcPr>
            <w:tcW w:w="6378" w:type="dxa"/>
            <w:vMerge w:val="restart"/>
          </w:tcPr>
          <w:p w14:paraId="36A04FD1" w14:textId="77777777" w:rsidR="004C1516" w:rsidRPr="00ED3EAA" w:rsidRDefault="004C1516" w:rsidP="00ED3EAA">
            <w:pPr>
              <w:numPr>
                <w:ilvl w:val="0"/>
                <w:numId w:val="13"/>
              </w:numPr>
              <w:ind w:left="33" w:right="180" w:hanging="33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работает с источниками самостоятельно, не испытывает особых трудностей (3 балла);</w:t>
            </w:r>
          </w:p>
          <w:p w14:paraId="3F22C6A3" w14:textId="77777777" w:rsidR="004C1516" w:rsidRPr="00ED3EAA" w:rsidRDefault="004C1516" w:rsidP="00ED3EAA">
            <w:pPr>
              <w:numPr>
                <w:ilvl w:val="0"/>
                <w:numId w:val="13"/>
              </w:numPr>
              <w:ind w:left="33" w:right="180" w:hanging="33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работает с источниками с помощью педагога или родителей (2 балла);</w:t>
            </w:r>
          </w:p>
          <w:p w14:paraId="342B4085" w14:textId="77777777" w:rsidR="004C1516" w:rsidRPr="00ED3EAA" w:rsidRDefault="004C1516" w:rsidP="00ED3EAA">
            <w:pPr>
              <w:numPr>
                <w:ilvl w:val="0"/>
                <w:numId w:val="13"/>
              </w:numPr>
              <w:ind w:left="33" w:right="180" w:hanging="33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 xml:space="preserve">источники информации не использует, работать с ней не умеет или испытывает серьезные затруднения при выборе и работе, </w:t>
            </w: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нуждается в постоянной помощи и контроле педагога (1 балл).</w:t>
            </w:r>
          </w:p>
        </w:tc>
      </w:tr>
      <w:tr w:rsidR="004C1516" w:rsidRPr="00ED3EAA" w14:paraId="170D9BA0" w14:textId="77777777" w:rsidTr="00F56FD7">
        <w:trPr>
          <w:trHeight w:val="70"/>
        </w:trPr>
        <w:tc>
          <w:tcPr>
            <w:tcW w:w="2235" w:type="dxa"/>
            <w:vMerge/>
            <w:vAlign w:val="center"/>
          </w:tcPr>
          <w:p w14:paraId="7573D422" w14:textId="77777777" w:rsidR="004C1516" w:rsidRPr="00ED3EAA" w:rsidRDefault="004C1516" w:rsidP="00ED3EA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79E240B" w14:textId="77777777" w:rsidR="004C1516" w:rsidRPr="00ED3EAA" w:rsidRDefault="004C1516" w:rsidP="00ED3EA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3260" w:type="dxa"/>
            <w:vAlign w:val="center"/>
          </w:tcPr>
          <w:p w14:paraId="08D9B867" w14:textId="77777777" w:rsidR="00F56FD7" w:rsidRPr="00ED3EAA" w:rsidRDefault="004C1516" w:rsidP="00ED3EAA">
            <w:pPr>
              <w:numPr>
                <w:ilvl w:val="0"/>
                <w:numId w:val="12"/>
              </w:numPr>
              <w:ind w:left="0" w:firstLine="176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умеет использовать различные источники информации для решения ра</w:t>
            </w:r>
            <w:r w:rsidR="00F56FD7" w:rsidRPr="00ED3EAA">
              <w:rPr>
                <w:rFonts w:ascii="Times New Roman" w:eastAsia="Times New Roman" w:hAnsi="Times New Roman"/>
                <w:sz w:val="20"/>
                <w:szCs w:val="20"/>
              </w:rPr>
              <w:t>зличных учебно-творческих задач.</w:t>
            </w:r>
          </w:p>
        </w:tc>
        <w:tc>
          <w:tcPr>
            <w:tcW w:w="2127" w:type="dxa"/>
            <w:vMerge/>
          </w:tcPr>
          <w:p w14:paraId="23840B61" w14:textId="77777777" w:rsidR="004C1516" w:rsidRPr="00ED3EAA" w:rsidRDefault="004C1516" w:rsidP="00ED3EA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vMerge/>
          </w:tcPr>
          <w:p w14:paraId="1BB5586A" w14:textId="77777777" w:rsidR="004C1516" w:rsidRPr="00ED3EAA" w:rsidRDefault="004C1516" w:rsidP="00ED3EAA">
            <w:pPr>
              <w:numPr>
                <w:ilvl w:val="0"/>
                <w:numId w:val="13"/>
              </w:numPr>
              <w:ind w:left="742" w:right="180" w:hanging="382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1516" w:rsidRPr="00ED3EAA" w14:paraId="325F5BD6" w14:textId="77777777" w:rsidTr="00D42250">
        <w:tc>
          <w:tcPr>
            <w:tcW w:w="15417" w:type="dxa"/>
            <w:gridSpan w:val="5"/>
            <w:shd w:val="clear" w:color="auto" w:fill="00CCFF"/>
            <w:vAlign w:val="center"/>
          </w:tcPr>
          <w:p w14:paraId="0017F6B0" w14:textId="77777777" w:rsidR="004C1516" w:rsidRPr="00ED3EAA" w:rsidRDefault="004C1516" w:rsidP="00ED3EAA">
            <w:pPr>
              <w:ind w:right="18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b/>
                <w:sz w:val="20"/>
                <w:szCs w:val="20"/>
              </w:rPr>
              <w:t>Личностные</w:t>
            </w:r>
          </w:p>
        </w:tc>
      </w:tr>
      <w:tr w:rsidR="004C1516" w:rsidRPr="00ED3EAA" w14:paraId="6D1D7B42" w14:textId="77777777" w:rsidTr="00ED3EAA">
        <w:trPr>
          <w:trHeight w:val="1359"/>
        </w:trPr>
        <w:tc>
          <w:tcPr>
            <w:tcW w:w="2235" w:type="dxa"/>
            <w:vMerge w:val="restart"/>
          </w:tcPr>
          <w:p w14:paraId="0F52E66E" w14:textId="77777777" w:rsidR="004C1516" w:rsidRPr="00ED3EAA" w:rsidRDefault="008124CA" w:rsidP="00ED3EA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10E60" w:rsidRPr="00ED3EAA">
              <w:rPr>
                <w:rFonts w:ascii="Times New Roman" w:hAnsi="Times New Roman" w:cs="Times New Roman"/>
                <w:sz w:val="20"/>
                <w:szCs w:val="20"/>
              </w:rPr>
              <w:t xml:space="preserve">оспитывать </w:t>
            </w:r>
            <w:proofErr w:type="spellStart"/>
            <w:r w:rsidR="00210E60" w:rsidRPr="00ED3EAA">
              <w:rPr>
                <w:rFonts w:ascii="Times New Roman" w:hAnsi="Times New Roman" w:cs="Times New Roman"/>
                <w:sz w:val="20"/>
                <w:szCs w:val="20"/>
              </w:rPr>
              <w:t>трудолю</w:t>
            </w:r>
            <w:proofErr w:type="spellEnd"/>
            <w:r w:rsidR="009D1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10E60" w:rsidRPr="00ED3EAA">
              <w:rPr>
                <w:rFonts w:ascii="Times New Roman" w:hAnsi="Times New Roman" w:cs="Times New Roman"/>
                <w:sz w:val="20"/>
                <w:szCs w:val="20"/>
              </w:rPr>
              <w:t>бие</w:t>
            </w:r>
            <w:proofErr w:type="spellEnd"/>
            <w:r w:rsidR="00210E60" w:rsidRPr="00ED3EAA">
              <w:rPr>
                <w:rFonts w:ascii="Times New Roman" w:hAnsi="Times New Roman" w:cs="Times New Roman"/>
                <w:sz w:val="20"/>
                <w:szCs w:val="20"/>
              </w:rPr>
              <w:t xml:space="preserve">, волю, </w:t>
            </w:r>
            <w:proofErr w:type="spellStart"/>
            <w:r w:rsidR="00210E60" w:rsidRPr="00ED3EAA">
              <w:rPr>
                <w:rFonts w:ascii="Times New Roman" w:hAnsi="Times New Roman" w:cs="Times New Roman"/>
                <w:sz w:val="20"/>
                <w:szCs w:val="20"/>
              </w:rPr>
              <w:t>настойчи</w:t>
            </w:r>
            <w:proofErr w:type="spellEnd"/>
            <w:r w:rsidR="009D1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10E60" w:rsidRPr="00ED3EAA">
              <w:rPr>
                <w:rFonts w:ascii="Times New Roman" w:hAnsi="Times New Roman" w:cs="Times New Roman"/>
                <w:sz w:val="20"/>
                <w:szCs w:val="20"/>
              </w:rPr>
              <w:t>вость</w:t>
            </w:r>
            <w:proofErr w:type="spellEnd"/>
            <w:r w:rsidR="00210E60" w:rsidRPr="00ED3EAA">
              <w:rPr>
                <w:rFonts w:ascii="Times New Roman" w:hAnsi="Times New Roman" w:cs="Times New Roman"/>
                <w:sz w:val="20"/>
                <w:szCs w:val="20"/>
              </w:rPr>
              <w:t>, развивать умение ставить цель и организовывать свою деятельность по ее достижению, способ</w:t>
            </w:r>
            <w:r w:rsidR="009D1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10E60" w:rsidRPr="00ED3EAA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="00210E60" w:rsidRPr="00ED3EAA">
              <w:rPr>
                <w:rFonts w:ascii="Times New Roman" w:hAnsi="Times New Roman" w:cs="Times New Roman"/>
                <w:sz w:val="20"/>
                <w:szCs w:val="20"/>
              </w:rPr>
              <w:t xml:space="preserve"> преодолевать трудности, </w:t>
            </w:r>
            <w:proofErr w:type="spellStart"/>
            <w:r w:rsidR="00210E60" w:rsidRPr="00ED3EAA">
              <w:rPr>
                <w:rFonts w:ascii="Times New Roman" w:hAnsi="Times New Roman" w:cs="Times New Roman"/>
                <w:sz w:val="20"/>
                <w:szCs w:val="20"/>
              </w:rPr>
              <w:t>анализиро</w:t>
            </w:r>
            <w:proofErr w:type="spellEnd"/>
            <w:r w:rsidR="009D1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10E60" w:rsidRPr="00ED3EAA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r w:rsidR="00210E60" w:rsidRPr="00ED3EAA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и корректировать свои планы;</w:t>
            </w:r>
          </w:p>
        </w:tc>
        <w:tc>
          <w:tcPr>
            <w:tcW w:w="1417" w:type="dxa"/>
            <w:vAlign w:val="center"/>
          </w:tcPr>
          <w:p w14:paraId="7A5EC839" w14:textId="77777777" w:rsidR="004C1516" w:rsidRPr="00ED3EAA" w:rsidRDefault="004C1516" w:rsidP="00ED3EA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3260" w:type="dxa"/>
            <w:vAlign w:val="center"/>
          </w:tcPr>
          <w:p w14:paraId="213430BD" w14:textId="77777777" w:rsidR="005654B6" w:rsidRPr="00ED3EAA" w:rsidRDefault="005654B6" w:rsidP="00ED3EAA">
            <w:pPr>
              <w:numPr>
                <w:ilvl w:val="0"/>
                <w:numId w:val="11"/>
              </w:numPr>
              <w:ind w:left="34" w:firstLine="142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понимает важность учебы;</w:t>
            </w:r>
          </w:p>
          <w:p w14:paraId="6A3E8A37" w14:textId="77777777" w:rsidR="005654B6" w:rsidRPr="00ED3EAA" w:rsidRDefault="005654B6" w:rsidP="00ED3EAA">
            <w:pPr>
              <w:numPr>
                <w:ilvl w:val="0"/>
                <w:numId w:val="11"/>
              </w:numPr>
              <w:ind w:left="34" w:firstLine="142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любознателен (заинтересован в поиске ответа на непонятные вопросы);</w:t>
            </w:r>
          </w:p>
          <w:p w14:paraId="7C494BB9" w14:textId="77777777" w:rsidR="004C1516" w:rsidRPr="00ED3EAA" w:rsidRDefault="005654B6" w:rsidP="00ED3EAA">
            <w:pPr>
              <w:numPr>
                <w:ilvl w:val="0"/>
                <w:numId w:val="11"/>
              </w:numPr>
              <w:ind w:left="34" w:firstLine="142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активно участвует в процессе обучения.</w:t>
            </w:r>
          </w:p>
        </w:tc>
        <w:tc>
          <w:tcPr>
            <w:tcW w:w="2127" w:type="dxa"/>
            <w:vMerge w:val="restart"/>
          </w:tcPr>
          <w:p w14:paraId="22EB000E" w14:textId="77777777" w:rsidR="004C1516" w:rsidRPr="00ED3EAA" w:rsidRDefault="004C1516" w:rsidP="00ED3EA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Наблюдение в течение учебного года</w:t>
            </w:r>
          </w:p>
        </w:tc>
        <w:tc>
          <w:tcPr>
            <w:tcW w:w="6378" w:type="dxa"/>
            <w:vMerge w:val="restart"/>
          </w:tcPr>
          <w:p w14:paraId="2C6DD8B4" w14:textId="77777777" w:rsidR="004C1516" w:rsidRPr="00ED3EAA" w:rsidRDefault="004C1516" w:rsidP="009D14D3">
            <w:pPr>
              <w:numPr>
                <w:ilvl w:val="0"/>
                <w:numId w:val="15"/>
              </w:numPr>
              <w:ind w:left="33" w:right="180" w:firstLine="142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занимается охотно, с интересом. Стремится получить прочные знания вне образовательной программы. Способствует активной познавательной деятельности обучающихся, охотно помогает в реализации познавательных возможностей товарищам (3 балла);</w:t>
            </w:r>
          </w:p>
          <w:p w14:paraId="0D1F2D09" w14:textId="77777777" w:rsidR="004C1516" w:rsidRPr="00ED3EAA" w:rsidRDefault="004C1516" w:rsidP="009D14D3">
            <w:pPr>
              <w:numPr>
                <w:ilvl w:val="0"/>
                <w:numId w:val="15"/>
              </w:numPr>
              <w:ind w:left="33" w:right="180" w:firstLine="142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участвует в познавательной деятельности. Не ограничивается рамками предложенной программы только по интересующим его темам и под контролем педагога (2 балла);</w:t>
            </w:r>
          </w:p>
          <w:p w14:paraId="000F7C3A" w14:textId="77777777" w:rsidR="004C1516" w:rsidRPr="00ED3EAA" w:rsidRDefault="004C1516" w:rsidP="009D14D3">
            <w:pPr>
              <w:numPr>
                <w:ilvl w:val="0"/>
                <w:numId w:val="19"/>
              </w:numPr>
              <w:ind w:left="33" w:right="180" w:firstLine="142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занимается под контролем педагога, неохотно. Не проявляет особого интереса к приобретению знаний. Познавательная активность низкая. Образовательную программу усваивает плохо (1 балл).</w:t>
            </w:r>
          </w:p>
        </w:tc>
      </w:tr>
      <w:tr w:rsidR="004C1516" w:rsidRPr="00ED3EAA" w14:paraId="10EA65D4" w14:textId="77777777" w:rsidTr="009D14D3">
        <w:trPr>
          <w:trHeight w:val="1479"/>
        </w:trPr>
        <w:tc>
          <w:tcPr>
            <w:tcW w:w="2235" w:type="dxa"/>
            <w:vMerge/>
          </w:tcPr>
          <w:p w14:paraId="1F0E8A0B" w14:textId="77777777" w:rsidR="004C1516" w:rsidRPr="00ED3EAA" w:rsidRDefault="004C1516" w:rsidP="00ED3EA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BD27AE0" w14:textId="77777777" w:rsidR="004C1516" w:rsidRPr="00ED3EAA" w:rsidRDefault="004C1516" w:rsidP="00ED3EA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3260" w:type="dxa"/>
            <w:vAlign w:val="center"/>
          </w:tcPr>
          <w:p w14:paraId="24C0A3AA" w14:textId="77777777" w:rsidR="004C1516" w:rsidRPr="00ED3EAA" w:rsidRDefault="004C1516" w:rsidP="00ED3EAA">
            <w:pPr>
              <w:numPr>
                <w:ilvl w:val="0"/>
                <w:numId w:val="11"/>
              </w:numPr>
              <w:ind w:left="34" w:firstLine="142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понимает важность учебы;</w:t>
            </w:r>
          </w:p>
          <w:p w14:paraId="0D5384C1" w14:textId="77777777" w:rsidR="004C1516" w:rsidRPr="00ED3EAA" w:rsidRDefault="004C1516" w:rsidP="00ED3EAA">
            <w:pPr>
              <w:numPr>
                <w:ilvl w:val="0"/>
                <w:numId w:val="11"/>
              </w:numPr>
              <w:ind w:left="34" w:firstLine="142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любознателен (заинтересован в поиске ответа на непонятные вопросы);</w:t>
            </w:r>
          </w:p>
          <w:p w14:paraId="5818AB57" w14:textId="77777777" w:rsidR="004C1516" w:rsidRPr="00ED3EAA" w:rsidRDefault="004C1516" w:rsidP="00ED3EAA">
            <w:pPr>
              <w:numPr>
                <w:ilvl w:val="0"/>
                <w:numId w:val="11"/>
              </w:numPr>
              <w:ind w:left="34" w:firstLine="142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активно участвует в процессе обучения.</w:t>
            </w:r>
          </w:p>
        </w:tc>
        <w:tc>
          <w:tcPr>
            <w:tcW w:w="2127" w:type="dxa"/>
            <w:vMerge/>
          </w:tcPr>
          <w:p w14:paraId="45721088" w14:textId="77777777" w:rsidR="004C1516" w:rsidRPr="00ED3EAA" w:rsidRDefault="004C1516" w:rsidP="00ED3EA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78" w:type="dxa"/>
            <w:vMerge/>
          </w:tcPr>
          <w:p w14:paraId="43F108C6" w14:textId="77777777" w:rsidR="004C1516" w:rsidRPr="00ED3EAA" w:rsidRDefault="004C1516" w:rsidP="009D14D3">
            <w:pPr>
              <w:numPr>
                <w:ilvl w:val="0"/>
                <w:numId w:val="15"/>
              </w:numPr>
              <w:ind w:left="33" w:right="180" w:firstLine="142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1516" w:rsidRPr="00ED3EAA" w14:paraId="30F73B8D" w14:textId="77777777" w:rsidTr="009D14D3">
        <w:trPr>
          <w:trHeight w:val="48"/>
        </w:trPr>
        <w:tc>
          <w:tcPr>
            <w:tcW w:w="2235" w:type="dxa"/>
            <w:vMerge w:val="restart"/>
          </w:tcPr>
          <w:p w14:paraId="0B513DF3" w14:textId="77777777" w:rsidR="004C1516" w:rsidRPr="00ED3EAA" w:rsidRDefault="008124CA" w:rsidP="00ED3EA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EAA">
              <w:rPr>
                <w:rFonts w:ascii="Times New Roman" w:eastAsiaTheme="minorHAnsi" w:hAnsi="Times New Roman"/>
                <w:sz w:val="20"/>
                <w:szCs w:val="20"/>
              </w:rPr>
              <w:t>С</w:t>
            </w:r>
            <w:r w:rsidR="00210E60" w:rsidRPr="00ED3EAA">
              <w:rPr>
                <w:rFonts w:ascii="Times New Roman" w:eastAsiaTheme="minorHAnsi" w:hAnsi="Times New Roman"/>
                <w:sz w:val="20"/>
                <w:szCs w:val="20"/>
              </w:rPr>
              <w:t>формировать осмысление детьми (в рамках своего возраста) досуга как ценности, его значимости для разв</w:t>
            </w:r>
            <w:r w:rsidRPr="00ED3EAA">
              <w:rPr>
                <w:rFonts w:ascii="Times New Roman" w:eastAsiaTheme="minorHAnsi" w:hAnsi="Times New Roman"/>
                <w:sz w:val="20"/>
                <w:szCs w:val="20"/>
              </w:rPr>
              <w:t>ития и самореализации личности;</w:t>
            </w:r>
          </w:p>
        </w:tc>
        <w:tc>
          <w:tcPr>
            <w:tcW w:w="1417" w:type="dxa"/>
            <w:vAlign w:val="center"/>
          </w:tcPr>
          <w:p w14:paraId="46C25524" w14:textId="77777777" w:rsidR="004C1516" w:rsidRPr="00ED3EAA" w:rsidRDefault="004C1516" w:rsidP="00ED3EA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3260" w:type="dxa"/>
            <w:vAlign w:val="center"/>
          </w:tcPr>
          <w:p w14:paraId="284912F5" w14:textId="77777777" w:rsidR="004074E9" w:rsidRPr="00ED3EAA" w:rsidRDefault="004074E9" w:rsidP="009D14D3">
            <w:pPr>
              <w:numPr>
                <w:ilvl w:val="0"/>
                <w:numId w:val="19"/>
              </w:numPr>
              <w:ind w:left="34" w:firstLine="142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умеет самостоятельно принимать творческие решения;</w:t>
            </w:r>
          </w:p>
          <w:p w14:paraId="1669026B" w14:textId="77777777" w:rsidR="004C1516" w:rsidRPr="00ED3EAA" w:rsidRDefault="004074E9" w:rsidP="009D14D3">
            <w:pPr>
              <w:numPr>
                <w:ilvl w:val="0"/>
                <w:numId w:val="19"/>
              </w:numPr>
              <w:ind w:left="34" w:firstLine="142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имеет высокий творческий потенциал.</w:t>
            </w:r>
          </w:p>
        </w:tc>
        <w:tc>
          <w:tcPr>
            <w:tcW w:w="2127" w:type="dxa"/>
          </w:tcPr>
          <w:p w14:paraId="558E8C4D" w14:textId="77777777" w:rsidR="004C1516" w:rsidRPr="00ED3EAA" w:rsidRDefault="001357BE" w:rsidP="00ED3EA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Наблюдение творческие задания</w:t>
            </w:r>
          </w:p>
        </w:tc>
        <w:tc>
          <w:tcPr>
            <w:tcW w:w="6378" w:type="dxa"/>
            <w:vMerge w:val="restart"/>
            <w:vAlign w:val="center"/>
          </w:tcPr>
          <w:p w14:paraId="58A9401C" w14:textId="77777777" w:rsidR="004C1516" w:rsidRPr="00ED3EAA" w:rsidRDefault="004C1516" w:rsidP="009D14D3">
            <w:pPr>
              <w:numPr>
                <w:ilvl w:val="0"/>
                <w:numId w:val="14"/>
              </w:numPr>
              <w:ind w:left="33" w:right="180" w:firstLine="142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имеет высокий творческий потенциал. Самостоятельно выполняет практические задания с элементами творчества. Находит нестандартные решения, новые способы выполнения заданий (3 балла);</w:t>
            </w:r>
          </w:p>
          <w:p w14:paraId="700D5FB7" w14:textId="77777777" w:rsidR="004C1516" w:rsidRPr="00ED3EAA" w:rsidRDefault="004C1516" w:rsidP="009D14D3">
            <w:pPr>
              <w:numPr>
                <w:ilvl w:val="0"/>
                <w:numId w:val="14"/>
              </w:numPr>
              <w:ind w:left="33" w:right="180" w:firstLine="142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видит необходимость принятия творческих решений с помощью педагога. Выполняет практические задания с элементами творчества. Способен принимать творческие решения, но в основном использует традиционные способы (2 балла);</w:t>
            </w:r>
          </w:p>
          <w:p w14:paraId="4C1DDEC0" w14:textId="77777777" w:rsidR="004C1516" w:rsidRPr="00ED3EAA" w:rsidRDefault="004C1516" w:rsidP="009D14D3">
            <w:pPr>
              <w:numPr>
                <w:ilvl w:val="0"/>
                <w:numId w:val="14"/>
              </w:numPr>
              <w:ind w:left="33" w:right="180" w:firstLine="142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ребенок в состоянии выполнять лишь простейшие практические задания педагога. Уровень выполнения заданий репродуктивный, в ос</w:t>
            </w:r>
            <w:r w:rsidR="001357BE" w:rsidRPr="00ED3EAA">
              <w:rPr>
                <w:rFonts w:ascii="Times New Roman" w:eastAsia="Times New Roman" w:hAnsi="Times New Roman"/>
                <w:sz w:val="20"/>
                <w:szCs w:val="20"/>
              </w:rPr>
              <w:t xml:space="preserve">новном выполняет </w:t>
            </w: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1 балл).</w:t>
            </w:r>
          </w:p>
        </w:tc>
      </w:tr>
      <w:tr w:rsidR="004C1516" w:rsidRPr="00ED3EAA" w14:paraId="63969880" w14:textId="77777777" w:rsidTr="009D14D3">
        <w:trPr>
          <w:trHeight w:val="593"/>
        </w:trPr>
        <w:tc>
          <w:tcPr>
            <w:tcW w:w="2235" w:type="dxa"/>
            <w:vMerge/>
          </w:tcPr>
          <w:p w14:paraId="17B454DC" w14:textId="77777777" w:rsidR="004C1516" w:rsidRPr="00ED3EAA" w:rsidRDefault="004C1516" w:rsidP="00ED3EA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C283E15" w14:textId="77777777" w:rsidR="004C1516" w:rsidRPr="00ED3EAA" w:rsidRDefault="004C1516" w:rsidP="00ED3EA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3260" w:type="dxa"/>
            <w:vAlign w:val="center"/>
          </w:tcPr>
          <w:p w14:paraId="2EE29461" w14:textId="77777777" w:rsidR="004C1516" w:rsidRPr="00ED3EAA" w:rsidRDefault="004C1516" w:rsidP="009D14D3">
            <w:pPr>
              <w:numPr>
                <w:ilvl w:val="0"/>
                <w:numId w:val="19"/>
              </w:numPr>
              <w:ind w:left="34" w:firstLine="142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умеет самостоятельно принимать творческие решения;</w:t>
            </w:r>
          </w:p>
          <w:p w14:paraId="456324AE" w14:textId="77777777" w:rsidR="004C1516" w:rsidRPr="00ED3EAA" w:rsidRDefault="004C1516" w:rsidP="009D14D3">
            <w:pPr>
              <w:numPr>
                <w:ilvl w:val="0"/>
                <w:numId w:val="19"/>
              </w:numPr>
              <w:ind w:left="34" w:firstLine="142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имеет высокий творческий потенциал.</w:t>
            </w:r>
          </w:p>
        </w:tc>
        <w:tc>
          <w:tcPr>
            <w:tcW w:w="2127" w:type="dxa"/>
          </w:tcPr>
          <w:p w14:paraId="07830014" w14:textId="77777777" w:rsidR="004C1516" w:rsidRPr="00ED3EAA" w:rsidRDefault="001357BE" w:rsidP="00ED3EA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4074E9" w:rsidRPr="00ED3EAA">
              <w:rPr>
                <w:rFonts w:ascii="Times New Roman" w:eastAsia="Times New Roman" w:hAnsi="Times New Roman"/>
                <w:sz w:val="20"/>
                <w:szCs w:val="20"/>
              </w:rPr>
              <w:t>тчетные выставки объединения, участие в конкурсах</w:t>
            </w:r>
            <w:r w:rsidR="003F2ADD" w:rsidRPr="00ED3EA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78" w:type="dxa"/>
            <w:vMerge/>
            <w:vAlign w:val="center"/>
          </w:tcPr>
          <w:p w14:paraId="47A6C313" w14:textId="77777777" w:rsidR="004C1516" w:rsidRPr="00ED3EAA" w:rsidRDefault="004C1516" w:rsidP="00ED3EAA">
            <w:pPr>
              <w:numPr>
                <w:ilvl w:val="0"/>
                <w:numId w:val="14"/>
              </w:numPr>
              <w:ind w:left="737" w:right="180" w:hanging="377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C1516" w:rsidRPr="00ED3EAA" w14:paraId="7B26E2A4" w14:textId="77777777" w:rsidTr="009D14D3">
        <w:trPr>
          <w:trHeight w:val="105"/>
        </w:trPr>
        <w:tc>
          <w:tcPr>
            <w:tcW w:w="2235" w:type="dxa"/>
            <w:vMerge w:val="restart"/>
          </w:tcPr>
          <w:p w14:paraId="23655638" w14:textId="77777777" w:rsidR="004C1516" w:rsidRPr="00ED3EAA" w:rsidRDefault="008124CA" w:rsidP="00ED3EA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ED3EAA">
              <w:rPr>
                <w:rFonts w:ascii="Times New Roman" w:hAnsi="Times New Roman"/>
                <w:sz w:val="20"/>
                <w:szCs w:val="20"/>
              </w:rPr>
              <w:t>Ф</w:t>
            </w:r>
            <w:r w:rsidR="001357BE" w:rsidRPr="00ED3EAA">
              <w:rPr>
                <w:rFonts w:ascii="Times New Roman" w:hAnsi="Times New Roman"/>
                <w:sz w:val="20"/>
                <w:szCs w:val="20"/>
              </w:rPr>
              <w:t>ормировать навыки позитивного коммуникативного общения.</w:t>
            </w:r>
          </w:p>
        </w:tc>
        <w:tc>
          <w:tcPr>
            <w:tcW w:w="1417" w:type="dxa"/>
          </w:tcPr>
          <w:p w14:paraId="01A97585" w14:textId="77777777" w:rsidR="004C1516" w:rsidRPr="00ED3EAA" w:rsidRDefault="004C1516" w:rsidP="00ED3EA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3260" w:type="dxa"/>
          </w:tcPr>
          <w:p w14:paraId="5D0E1441" w14:textId="77777777" w:rsidR="004C1516" w:rsidRPr="00ED3EAA" w:rsidRDefault="004074E9" w:rsidP="009D14D3">
            <w:pPr>
              <w:numPr>
                <w:ilvl w:val="0"/>
                <w:numId w:val="20"/>
              </w:numPr>
              <w:ind w:left="34" w:hanging="3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владеет навыками коммуникации и принятыми ритуалами социального взаимодействия.</w:t>
            </w:r>
          </w:p>
        </w:tc>
        <w:tc>
          <w:tcPr>
            <w:tcW w:w="2127" w:type="dxa"/>
          </w:tcPr>
          <w:p w14:paraId="002BF083" w14:textId="77777777" w:rsidR="004C1516" w:rsidRPr="00ED3EAA" w:rsidRDefault="001357BE" w:rsidP="009D14D3">
            <w:pPr>
              <w:ind w:left="34" w:hanging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Наблюдение</w:t>
            </w:r>
          </w:p>
          <w:p w14:paraId="30B689F0" w14:textId="77777777" w:rsidR="001357BE" w:rsidRPr="00ED3EAA" w:rsidRDefault="001357BE" w:rsidP="009D14D3">
            <w:pPr>
              <w:ind w:left="34" w:hanging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Игры на коммуникацию</w:t>
            </w:r>
          </w:p>
        </w:tc>
        <w:tc>
          <w:tcPr>
            <w:tcW w:w="6378" w:type="dxa"/>
            <w:vMerge w:val="restart"/>
          </w:tcPr>
          <w:p w14:paraId="65D68671" w14:textId="77777777" w:rsidR="004C1516" w:rsidRPr="00ED3EAA" w:rsidRDefault="005654B6" w:rsidP="009D14D3">
            <w:pPr>
              <w:numPr>
                <w:ilvl w:val="0"/>
                <w:numId w:val="8"/>
              </w:numPr>
              <w:ind w:left="33" w:right="18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учащийся легко идет на контакт, готов помогать и работать с другими детьми(</w:t>
            </w:r>
            <w:r w:rsidR="004C1516" w:rsidRPr="00ED3EAA">
              <w:rPr>
                <w:rFonts w:ascii="Times New Roman" w:eastAsia="Times New Roman" w:hAnsi="Times New Roman"/>
                <w:sz w:val="20"/>
                <w:szCs w:val="20"/>
              </w:rPr>
              <w:t>3 балла);</w:t>
            </w:r>
          </w:p>
          <w:p w14:paraId="71F08580" w14:textId="77777777" w:rsidR="004C1516" w:rsidRPr="00ED3EAA" w:rsidRDefault="005654B6" w:rsidP="009D14D3">
            <w:pPr>
              <w:numPr>
                <w:ilvl w:val="0"/>
                <w:numId w:val="8"/>
              </w:numPr>
              <w:ind w:left="33" w:right="18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учащийся обладает хорошими коммуникативными способностями (</w:t>
            </w:r>
            <w:r w:rsidR="004C1516" w:rsidRPr="00ED3EAA">
              <w:rPr>
                <w:rFonts w:ascii="Times New Roman" w:eastAsia="Times New Roman" w:hAnsi="Times New Roman"/>
                <w:sz w:val="20"/>
                <w:szCs w:val="20"/>
              </w:rPr>
              <w:t>2 балла);</w:t>
            </w:r>
          </w:p>
          <w:p w14:paraId="333E6148" w14:textId="77777777" w:rsidR="004C1516" w:rsidRPr="00ED3EAA" w:rsidRDefault="005654B6" w:rsidP="009D14D3">
            <w:pPr>
              <w:numPr>
                <w:ilvl w:val="0"/>
                <w:numId w:val="18"/>
              </w:numPr>
              <w:ind w:left="33" w:right="18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 xml:space="preserve">учащийся не испытывает потребности в общении, замкнут </w:t>
            </w:r>
            <w:r w:rsidR="004C1516" w:rsidRPr="00ED3EAA">
              <w:rPr>
                <w:rFonts w:ascii="Times New Roman" w:eastAsia="Times New Roman" w:hAnsi="Times New Roman"/>
                <w:sz w:val="20"/>
                <w:szCs w:val="20"/>
              </w:rPr>
              <w:t>(1 балл).</w:t>
            </w:r>
          </w:p>
        </w:tc>
      </w:tr>
      <w:tr w:rsidR="004C1516" w:rsidRPr="00ED3EAA" w14:paraId="3D682FA2" w14:textId="77777777" w:rsidTr="009D14D3">
        <w:trPr>
          <w:trHeight w:val="289"/>
        </w:trPr>
        <w:tc>
          <w:tcPr>
            <w:tcW w:w="2235" w:type="dxa"/>
            <w:vMerge/>
          </w:tcPr>
          <w:p w14:paraId="1DD1A577" w14:textId="77777777" w:rsidR="004C1516" w:rsidRPr="00ED3EAA" w:rsidRDefault="004C1516" w:rsidP="00ED3EA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C591B0" w14:textId="77777777" w:rsidR="004C1516" w:rsidRPr="00ED3EAA" w:rsidRDefault="004C1516" w:rsidP="00ED3EA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3260" w:type="dxa"/>
          </w:tcPr>
          <w:p w14:paraId="4C72BD0B" w14:textId="77777777" w:rsidR="004C1516" w:rsidRPr="00ED3EAA" w:rsidRDefault="004C1516" w:rsidP="009D14D3">
            <w:pPr>
              <w:numPr>
                <w:ilvl w:val="0"/>
                <w:numId w:val="20"/>
              </w:numPr>
              <w:ind w:left="34" w:hanging="34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владеет навыками коммуникации и принятыми ритуалами социального взаимодействия.</w:t>
            </w:r>
          </w:p>
        </w:tc>
        <w:tc>
          <w:tcPr>
            <w:tcW w:w="2127" w:type="dxa"/>
          </w:tcPr>
          <w:p w14:paraId="68CB19FF" w14:textId="77777777" w:rsidR="004C1516" w:rsidRPr="00ED3EAA" w:rsidRDefault="004074E9" w:rsidP="009D14D3">
            <w:pPr>
              <w:ind w:left="34" w:hanging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Наблюдение в течение учебного года</w:t>
            </w:r>
          </w:p>
          <w:p w14:paraId="52B14505" w14:textId="77777777" w:rsidR="001357BE" w:rsidRPr="00ED3EAA" w:rsidRDefault="001357BE" w:rsidP="009D14D3">
            <w:pPr>
              <w:ind w:left="34" w:hanging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D3EAA">
              <w:rPr>
                <w:rFonts w:ascii="Times New Roman" w:eastAsia="Times New Roman" w:hAnsi="Times New Roman"/>
                <w:sz w:val="20"/>
                <w:szCs w:val="20"/>
              </w:rPr>
              <w:t>Игры на коммуникацию</w:t>
            </w:r>
          </w:p>
        </w:tc>
        <w:tc>
          <w:tcPr>
            <w:tcW w:w="6378" w:type="dxa"/>
            <w:vMerge/>
          </w:tcPr>
          <w:p w14:paraId="75B1B48B" w14:textId="77777777" w:rsidR="004C1516" w:rsidRPr="00ED3EAA" w:rsidRDefault="004C1516" w:rsidP="00ED3EAA">
            <w:pPr>
              <w:numPr>
                <w:ilvl w:val="0"/>
                <w:numId w:val="8"/>
              </w:numPr>
              <w:ind w:left="737" w:right="180" w:hanging="419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60F82C7F" w14:textId="77777777" w:rsidR="006405FA" w:rsidRDefault="006405FA" w:rsidP="00E57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CFEB64" w14:textId="77777777" w:rsidR="00D95628" w:rsidRPr="00E01196" w:rsidRDefault="005B39E5" w:rsidP="00F965CB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39E5">
        <w:rPr>
          <w:rFonts w:ascii="Times New Roman" w:hAnsi="Times New Roman" w:cs="Times New Roman"/>
          <w:b/>
          <w:iCs/>
          <w:sz w:val="24"/>
          <w:szCs w:val="24"/>
        </w:rPr>
        <w:lastRenderedPageBreak/>
        <w:t>Информационн</w:t>
      </w:r>
      <w:r>
        <w:rPr>
          <w:rFonts w:ascii="Times New Roman" w:hAnsi="Times New Roman" w:cs="Times New Roman"/>
          <w:b/>
          <w:iCs/>
          <w:sz w:val="24"/>
          <w:szCs w:val="24"/>
        </w:rPr>
        <w:t>ая</w:t>
      </w:r>
      <w:r w:rsidRPr="005B39E5">
        <w:rPr>
          <w:rFonts w:ascii="Times New Roman" w:hAnsi="Times New Roman" w:cs="Times New Roman"/>
          <w:b/>
          <w:iCs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b/>
          <w:iCs/>
          <w:sz w:val="24"/>
          <w:szCs w:val="24"/>
        </w:rPr>
        <w:t>а</w:t>
      </w:r>
      <w:r w:rsidRPr="005B39E5">
        <w:rPr>
          <w:rFonts w:ascii="Times New Roman" w:hAnsi="Times New Roman" w:cs="Times New Roman"/>
          <w:b/>
          <w:iCs/>
          <w:sz w:val="24"/>
          <w:szCs w:val="24"/>
        </w:rPr>
        <w:t xml:space="preserve"> учета результатов обучающихся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по </w:t>
      </w:r>
      <w:r w:rsidRPr="005B39E5">
        <w:rPr>
          <w:rFonts w:ascii="Times New Roman" w:hAnsi="Times New Roman" w:cs="Times New Roman"/>
          <w:b/>
          <w:iCs/>
          <w:sz w:val="24"/>
          <w:szCs w:val="24"/>
        </w:rPr>
        <w:t xml:space="preserve">дополнительной общеобразовательной </w:t>
      </w:r>
      <w:proofErr w:type="spellStart"/>
      <w:proofErr w:type="gramStart"/>
      <w:r w:rsidRPr="005B39E5">
        <w:rPr>
          <w:rFonts w:ascii="Times New Roman" w:hAnsi="Times New Roman" w:cs="Times New Roman"/>
          <w:b/>
          <w:iCs/>
          <w:sz w:val="24"/>
          <w:szCs w:val="24"/>
        </w:rPr>
        <w:t>общеразвивающей</w:t>
      </w:r>
      <w:r w:rsidRPr="00E01196">
        <w:rPr>
          <w:rFonts w:ascii="Times New Roman" w:hAnsi="Times New Roman" w:cs="Times New Roman"/>
          <w:b/>
          <w:iCs/>
          <w:sz w:val="24"/>
          <w:szCs w:val="24"/>
        </w:rPr>
        <w:t>программе</w:t>
      </w:r>
      <w:r w:rsidR="00B56609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gramEnd"/>
      <w:r w:rsidR="004B1381">
        <w:rPr>
          <w:rFonts w:ascii="Times New Roman" w:eastAsia="Times New Roman" w:hAnsi="Times New Roman"/>
          <w:b/>
          <w:sz w:val="24"/>
          <w:szCs w:val="24"/>
          <w:lang w:eastAsia="ru-RU"/>
        </w:rPr>
        <w:t>Хочу!Умею!Могу</w:t>
      </w:r>
      <w:proofErr w:type="spellEnd"/>
      <w:r w:rsidR="004B1381">
        <w:rPr>
          <w:rFonts w:ascii="Times New Roman" w:eastAsia="Times New Roman" w:hAnsi="Times New Roman"/>
          <w:b/>
          <w:sz w:val="24"/>
          <w:szCs w:val="24"/>
          <w:lang w:eastAsia="ru-RU"/>
        </w:rPr>
        <w:t>!</w:t>
      </w:r>
      <w:r w:rsidR="00D95628" w:rsidRPr="00E01196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14:paraId="62861A57" w14:textId="77777777" w:rsidR="00D95628" w:rsidRPr="00E01196" w:rsidRDefault="00D95628" w:rsidP="00E57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11"/>
        <w:tblW w:w="157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79"/>
        <w:gridCol w:w="1012"/>
        <w:gridCol w:w="820"/>
        <w:gridCol w:w="770"/>
        <w:gridCol w:w="638"/>
        <w:gridCol w:w="24"/>
        <w:gridCol w:w="484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416"/>
        <w:gridCol w:w="553"/>
        <w:gridCol w:w="553"/>
        <w:gridCol w:w="513"/>
      </w:tblGrid>
      <w:tr w:rsidR="002F7CA1" w:rsidRPr="00E01196" w14:paraId="51C403BE" w14:textId="77777777" w:rsidTr="000F2132">
        <w:trPr>
          <w:cantSplit/>
          <w:trHeight w:val="4540"/>
        </w:trPr>
        <w:tc>
          <w:tcPr>
            <w:tcW w:w="579" w:type="dxa"/>
          </w:tcPr>
          <w:p w14:paraId="4DAD7297" w14:textId="77777777" w:rsidR="004E7CA7" w:rsidRPr="00E01196" w:rsidRDefault="004E7CA7" w:rsidP="00E573C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196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2" w:type="dxa"/>
          </w:tcPr>
          <w:p w14:paraId="1211F5C8" w14:textId="77777777" w:rsidR="004E7CA7" w:rsidRPr="00E01196" w:rsidRDefault="004E7CA7" w:rsidP="00E573C7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196">
              <w:rPr>
                <w:rFonts w:ascii="Times New Roman" w:eastAsia="Times New Roman" w:hAnsi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1590" w:type="dxa"/>
            <w:gridSpan w:val="2"/>
            <w:textDirection w:val="btLr"/>
          </w:tcPr>
          <w:p w14:paraId="560EB4D9" w14:textId="77777777" w:rsidR="004E7CA7" w:rsidRPr="009D14D3" w:rsidRDefault="004E7CA7" w:rsidP="009D14D3">
            <w:pPr>
              <w:ind w:left="227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4D3">
              <w:rPr>
                <w:rFonts w:ascii="Times New Roman" w:eastAsia="Times New Roman" w:hAnsi="Times New Roman"/>
                <w:sz w:val="20"/>
                <w:szCs w:val="20"/>
              </w:rPr>
              <w:t xml:space="preserve">Сформированность элементарных знаний </w:t>
            </w:r>
            <w:r w:rsidR="00393C0C" w:rsidRPr="009D14D3">
              <w:rPr>
                <w:rFonts w:ascii="Times New Roman" w:eastAsia="Times New Roman" w:hAnsi="Times New Roman"/>
                <w:sz w:val="20"/>
                <w:szCs w:val="20"/>
              </w:rPr>
              <w:t>о формах досуговой деятельности видах праздников, массовых мероприятий, акций, поздравлений, игр и др.</w:t>
            </w:r>
          </w:p>
        </w:tc>
        <w:tc>
          <w:tcPr>
            <w:tcW w:w="1146" w:type="dxa"/>
            <w:gridSpan w:val="3"/>
            <w:textDirection w:val="btLr"/>
          </w:tcPr>
          <w:p w14:paraId="0D3CD5B5" w14:textId="77777777" w:rsidR="004E7CA7" w:rsidRPr="009D14D3" w:rsidRDefault="004E7CA7" w:rsidP="009D14D3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4D3">
              <w:rPr>
                <w:rFonts w:ascii="Times New Roman" w:eastAsia="Times New Roman" w:hAnsi="Times New Roman"/>
                <w:sz w:val="20"/>
                <w:szCs w:val="20"/>
              </w:rPr>
              <w:t>Знание основных</w:t>
            </w:r>
            <w:r w:rsidR="005618B7" w:rsidRPr="009D14D3">
              <w:rPr>
                <w:rFonts w:ascii="Times New Roman" w:eastAsia="Times New Roman" w:hAnsi="Times New Roman"/>
                <w:sz w:val="20"/>
                <w:szCs w:val="20"/>
              </w:rPr>
              <w:t xml:space="preserve">принципов </w:t>
            </w:r>
            <w:r w:rsidR="00393C0C" w:rsidRPr="009D14D3">
              <w:rPr>
                <w:rFonts w:ascii="Times New Roman" w:eastAsia="Times New Roman" w:hAnsi="Times New Roman"/>
                <w:sz w:val="20"/>
                <w:szCs w:val="20"/>
              </w:rPr>
              <w:t>построения сценария, плана экскурсии, организации праздников, мероприятий, игр и др.;</w:t>
            </w:r>
          </w:p>
        </w:tc>
        <w:tc>
          <w:tcPr>
            <w:tcW w:w="1106" w:type="dxa"/>
            <w:gridSpan w:val="2"/>
            <w:textDirection w:val="btLr"/>
            <w:vAlign w:val="center"/>
          </w:tcPr>
          <w:p w14:paraId="71DF314E" w14:textId="77777777" w:rsidR="004E7CA7" w:rsidRPr="009D14D3" w:rsidRDefault="004B1381" w:rsidP="009D14D3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4D3">
              <w:rPr>
                <w:rFonts w:ascii="Times New Roman" w:eastAsia="Times New Roman" w:hAnsi="Times New Roman"/>
                <w:sz w:val="20"/>
                <w:szCs w:val="20"/>
              </w:rPr>
              <w:t>Умение правильного подбора творческих номеров, поздравлений</w:t>
            </w:r>
          </w:p>
        </w:tc>
        <w:tc>
          <w:tcPr>
            <w:tcW w:w="1106" w:type="dxa"/>
            <w:gridSpan w:val="2"/>
            <w:textDirection w:val="btLr"/>
          </w:tcPr>
          <w:p w14:paraId="1A737227" w14:textId="77777777" w:rsidR="004E7CA7" w:rsidRPr="009D14D3" w:rsidRDefault="004E7CA7" w:rsidP="009D14D3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4D3">
              <w:rPr>
                <w:rFonts w:ascii="Times New Roman" w:eastAsia="Times New Roman" w:hAnsi="Times New Roman"/>
                <w:sz w:val="20"/>
                <w:szCs w:val="20"/>
              </w:rPr>
              <w:t>Сформированность элементарных знаний о</w:t>
            </w:r>
            <w:r w:rsidR="004B1381" w:rsidRPr="009D14D3">
              <w:rPr>
                <w:rFonts w:ascii="Times New Roman" w:eastAsia="Times New Roman" w:hAnsi="Times New Roman"/>
                <w:sz w:val="20"/>
                <w:szCs w:val="20"/>
              </w:rPr>
              <w:t xml:space="preserve"> правилах техники безопасности</w:t>
            </w:r>
          </w:p>
        </w:tc>
        <w:tc>
          <w:tcPr>
            <w:tcW w:w="1106" w:type="dxa"/>
            <w:gridSpan w:val="2"/>
            <w:textDirection w:val="btLr"/>
          </w:tcPr>
          <w:p w14:paraId="59EEFC89" w14:textId="77777777" w:rsidR="004E7CA7" w:rsidRPr="009D14D3" w:rsidRDefault="004B1381" w:rsidP="009D14D3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4D3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4E7CA7" w:rsidRPr="009D14D3">
              <w:rPr>
                <w:rFonts w:ascii="Times New Roman" w:eastAsia="Times New Roman" w:hAnsi="Times New Roman"/>
                <w:sz w:val="20"/>
                <w:szCs w:val="20"/>
              </w:rPr>
              <w:t xml:space="preserve">тветственность </w:t>
            </w:r>
            <w:r w:rsidRPr="009D14D3">
              <w:rPr>
                <w:rFonts w:ascii="Times New Roman" w:eastAsia="Times New Roman" w:hAnsi="Times New Roman"/>
                <w:sz w:val="20"/>
                <w:szCs w:val="20"/>
              </w:rPr>
              <w:t>в организации мероприятий</w:t>
            </w:r>
          </w:p>
        </w:tc>
        <w:tc>
          <w:tcPr>
            <w:tcW w:w="1106" w:type="dxa"/>
            <w:gridSpan w:val="2"/>
            <w:textDirection w:val="btLr"/>
          </w:tcPr>
          <w:p w14:paraId="405B00B7" w14:textId="77777777" w:rsidR="004E7CA7" w:rsidRPr="009D14D3" w:rsidRDefault="004E7CA7" w:rsidP="009D14D3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4D3">
              <w:rPr>
                <w:rFonts w:ascii="Times New Roman" w:eastAsia="Times New Roman" w:hAnsi="Times New Roman"/>
                <w:sz w:val="20"/>
                <w:szCs w:val="20"/>
              </w:rPr>
              <w:t>Умение слышать и воспринимать информацию, идущую от педагога и других людей</w:t>
            </w:r>
          </w:p>
        </w:tc>
        <w:tc>
          <w:tcPr>
            <w:tcW w:w="1106" w:type="dxa"/>
            <w:gridSpan w:val="2"/>
            <w:textDirection w:val="btLr"/>
          </w:tcPr>
          <w:p w14:paraId="7E374A5D" w14:textId="77777777" w:rsidR="004E7CA7" w:rsidRPr="009D14D3" w:rsidRDefault="004E7CA7" w:rsidP="009D14D3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4D3">
              <w:rPr>
                <w:rFonts w:ascii="Times New Roman" w:eastAsia="Times New Roman" w:hAnsi="Times New Roman"/>
                <w:sz w:val="20"/>
                <w:szCs w:val="20"/>
              </w:rPr>
              <w:t xml:space="preserve">Умение </w:t>
            </w:r>
            <w:r w:rsidR="004B1381" w:rsidRPr="009D14D3">
              <w:rPr>
                <w:rFonts w:ascii="Times New Roman" w:eastAsia="Times New Roman" w:hAnsi="Times New Roman"/>
                <w:sz w:val="20"/>
                <w:szCs w:val="20"/>
              </w:rPr>
              <w:t>выступать на сцене</w:t>
            </w:r>
          </w:p>
        </w:tc>
        <w:tc>
          <w:tcPr>
            <w:tcW w:w="1106" w:type="dxa"/>
            <w:gridSpan w:val="2"/>
            <w:textDirection w:val="btLr"/>
          </w:tcPr>
          <w:p w14:paraId="2A2CC27B" w14:textId="77777777" w:rsidR="004E7CA7" w:rsidRPr="009D14D3" w:rsidRDefault="004E7CA7" w:rsidP="009D14D3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4D3">
              <w:rPr>
                <w:rFonts w:ascii="Times New Roman" w:eastAsia="Times New Roman" w:hAnsi="Times New Roman"/>
                <w:sz w:val="20"/>
                <w:szCs w:val="20"/>
              </w:rPr>
              <w:t xml:space="preserve">Умение </w:t>
            </w:r>
            <w:r w:rsidR="004B1381" w:rsidRPr="009D14D3">
              <w:rPr>
                <w:rFonts w:ascii="Times New Roman" w:eastAsia="Times New Roman" w:hAnsi="Times New Roman"/>
                <w:sz w:val="20"/>
                <w:szCs w:val="20"/>
              </w:rPr>
              <w:t>организовывать мероприятия различных форматов</w:t>
            </w:r>
          </w:p>
        </w:tc>
        <w:tc>
          <w:tcPr>
            <w:tcW w:w="1106" w:type="dxa"/>
            <w:gridSpan w:val="2"/>
            <w:textDirection w:val="btLr"/>
          </w:tcPr>
          <w:p w14:paraId="122DA35B" w14:textId="77777777" w:rsidR="004E7CA7" w:rsidRPr="009D14D3" w:rsidRDefault="004E7CA7" w:rsidP="009D14D3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4D3">
              <w:rPr>
                <w:rFonts w:ascii="Times New Roman" w:eastAsia="Times New Roman" w:hAnsi="Times New Roman"/>
                <w:sz w:val="20"/>
                <w:szCs w:val="20"/>
              </w:rPr>
              <w:t>Умение пользоваться различными источниками информации для выполнения творческих заданий</w:t>
            </w:r>
          </w:p>
        </w:tc>
        <w:tc>
          <w:tcPr>
            <w:tcW w:w="1106" w:type="dxa"/>
            <w:gridSpan w:val="2"/>
            <w:textDirection w:val="btLr"/>
          </w:tcPr>
          <w:p w14:paraId="7BE09626" w14:textId="77777777" w:rsidR="004E7CA7" w:rsidRPr="009D14D3" w:rsidRDefault="004E7CA7" w:rsidP="009D14D3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4D3">
              <w:rPr>
                <w:rFonts w:ascii="Times New Roman" w:eastAsia="Times New Roman" w:hAnsi="Times New Roman"/>
                <w:sz w:val="20"/>
                <w:szCs w:val="20"/>
              </w:rPr>
              <w:t>Сформированность социально зна</w:t>
            </w:r>
            <w:r w:rsidR="004B1381" w:rsidRPr="009D14D3">
              <w:rPr>
                <w:rFonts w:ascii="Times New Roman" w:eastAsia="Times New Roman" w:hAnsi="Times New Roman"/>
                <w:sz w:val="20"/>
                <w:szCs w:val="20"/>
              </w:rPr>
              <w:t>чимых мотивов учебной деятельно</w:t>
            </w:r>
            <w:r w:rsidRPr="009D14D3">
              <w:rPr>
                <w:rFonts w:ascii="Times New Roman" w:eastAsia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969" w:type="dxa"/>
            <w:gridSpan w:val="2"/>
            <w:textDirection w:val="btLr"/>
          </w:tcPr>
          <w:p w14:paraId="71ED2391" w14:textId="77777777" w:rsidR="004E7CA7" w:rsidRPr="009D14D3" w:rsidRDefault="004E7CA7" w:rsidP="009D14D3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4D3">
              <w:rPr>
                <w:rFonts w:ascii="Times New Roman" w:eastAsia="Times New Roman" w:hAnsi="Times New Roman"/>
                <w:sz w:val="20"/>
                <w:szCs w:val="20"/>
              </w:rPr>
              <w:t>Креативность в выполнении практических заданий</w:t>
            </w:r>
          </w:p>
        </w:tc>
        <w:tc>
          <w:tcPr>
            <w:tcW w:w="1106" w:type="dxa"/>
            <w:gridSpan w:val="2"/>
            <w:textDirection w:val="btLr"/>
          </w:tcPr>
          <w:p w14:paraId="317A63F1" w14:textId="77777777" w:rsidR="004E7CA7" w:rsidRPr="009D14D3" w:rsidRDefault="004E7CA7" w:rsidP="009D14D3">
            <w:pPr>
              <w:ind w:lef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4D3">
              <w:rPr>
                <w:rFonts w:ascii="Times New Roman" w:eastAsia="Times New Roman" w:hAnsi="Times New Roman"/>
                <w:sz w:val="20"/>
                <w:szCs w:val="20"/>
              </w:rPr>
              <w:t>Сформированность</w:t>
            </w:r>
            <w:r w:rsidR="00D165B9" w:rsidRPr="009D14D3">
              <w:rPr>
                <w:rFonts w:ascii="Times New Roman" w:hAnsi="Times New Roman"/>
                <w:sz w:val="20"/>
                <w:szCs w:val="20"/>
              </w:rPr>
              <w:t xml:space="preserve"> навыков позитивного коммуникативного общения.</w:t>
            </w:r>
          </w:p>
        </w:tc>
        <w:tc>
          <w:tcPr>
            <w:tcW w:w="513" w:type="dxa"/>
            <w:textDirection w:val="btLr"/>
          </w:tcPr>
          <w:p w14:paraId="3F58EE8A" w14:textId="77777777" w:rsidR="004E7CA7" w:rsidRPr="009D14D3" w:rsidRDefault="004E7CA7" w:rsidP="009D14D3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4D3"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</w:tr>
      <w:tr w:rsidR="000F2132" w:rsidRPr="009D14D3" w14:paraId="585F4E4B" w14:textId="77777777" w:rsidTr="000F2132">
        <w:trPr>
          <w:trHeight w:val="567"/>
        </w:trPr>
        <w:tc>
          <w:tcPr>
            <w:tcW w:w="579" w:type="dxa"/>
            <w:shd w:val="clear" w:color="auto" w:fill="00CCFF"/>
          </w:tcPr>
          <w:p w14:paraId="67D0612B" w14:textId="77777777" w:rsidR="002F7CA1" w:rsidRPr="009D14D3" w:rsidRDefault="002F7CA1" w:rsidP="00E573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00CCFF"/>
          </w:tcPr>
          <w:p w14:paraId="402CA3F6" w14:textId="77777777" w:rsidR="002F7CA1" w:rsidRPr="009D14D3" w:rsidRDefault="002F7CA1" w:rsidP="00E573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4D3">
              <w:rPr>
                <w:rFonts w:ascii="Times New Roman" w:eastAsia="Times New Roman" w:hAnsi="Times New Roman"/>
                <w:sz w:val="20"/>
                <w:szCs w:val="20"/>
              </w:rPr>
              <w:t>Виды контроля</w:t>
            </w:r>
          </w:p>
        </w:tc>
        <w:tc>
          <w:tcPr>
            <w:tcW w:w="820" w:type="dxa"/>
            <w:shd w:val="clear" w:color="auto" w:fill="00CCFF"/>
          </w:tcPr>
          <w:p w14:paraId="0B9AD914" w14:textId="77777777" w:rsidR="002F7CA1" w:rsidRPr="009D14D3" w:rsidRDefault="002F7CA1" w:rsidP="00E573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4D3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70" w:type="dxa"/>
            <w:shd w:val="clear" w:color="auto" w:fill="00CCFF"/>
          </w:tcPr>
          <w:p w14:paraId="4E869D65" w14:textId="77777777" w:rsidR="002F7CA1" w:rsidRPr="009D14D3" w:rsidRDefault="002F7CA1" w:rsidP="00E573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4D3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38" w:type="dxa"/>
            <w:shd w:val="clear" w:color="auto" w:fill="00CCFF"/>
          </w:tcPr>
          <w:p w14:paraId="1D511053" w14:textId="77777777" w:rsidR="002F7CA1" w:rsidRPr="009D14D3" w:rsidRDefault="002F7CA1" w:rsidP="00E573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4D3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08" w:type="dxa"/>
            <w:gridSpan w:val="2"/>
            <w:shd w:val="clear" w:color="auto" w:fill="00CCFF"/>
          </w:tcPr>
          <w:p w14:paraId="49EBF174" w14:textId="77777777" w:rsidR="002F7CA1" w:rsidRPr="009D14D3" w:rsidRDefault="002F7CA1" w:rsidP="00E573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4D3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553" w:type="dxa"/>
            <w:shd w:val="clear" w:color="auto" w:fill="00CCFF"/>
          </w:tcPr>
          <w:p w14:paraId="7B9ADCE8" w14:textId="77777777" w:rsidR="002F7CA1" w:rsidRPr="009D14D3" w:rsidRDefault="002F7CA1" w:rsidP="00E573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4D3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53" w:type="dxa"/>
            <w:shd w:val="clear" w:color="auto" w:fill="00CCFF"/>
          </w:tcPr>
          <w:p w14:paraId="7F19B474" w14:textId="77777777" w:rsidR="002F7CA1" w:rsidRPr="009D14D3" w:rsidRDefault="002F7CA1" w:rsidP="00E573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4D3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553" w:type="dxa"/>
            <w:shd w:val="clear" w:color="auto" w:fill="00CCFF"/>
          </w:tcPr>
          <w:p w14:paraId="182CAFDE" w14:textId="77777777" w:rsidR="002F7CA1" w:rsidRPr="009D14D3" w:rsidRDefault="002F7CA1" w:rsidP="00E573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4D3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53" w:type="dxa"/>
            <w:shd w:val="clear" w:color="auto" w:fill="00CCFF"/>
          </w:tcPr>
          <w:p w14:paraId="05639684" w14:textId="77777777" w:rsidR="002F7CA1" w:rsidRPr="009D14D3" w:rsidRDefault="002F7CA1" w:rsidP="00E573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4D3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553" w:type="dxa"/>
            <w:shd w:val="clear" w:color="auto" w:fill="00CCFF"/>
          </w:tcPr>
          <w:p w14:paraId="589208A3" w14:textId="77777777" w:rsidR="002F7CA1" w:rsidRPr="009D14D3" w:rsidRDefault="002F7CA1" w:rsidP="00E573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4D3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53" w:type="dxa"/>
            <w:shd w:val="clear" w:color="auto" w:fill="00CCFF"/>
          </w:tcPr>
          <w:p w14:paraId="75624860" w14:textId="77777777" w:rsidR="002F7CA1" w:rsidRPr="009D14D3" w:rsidRDefault="002F7CA1" w:rsidP="00E573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4D3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553" w:type="dxa"/>
            <w:shd w:val="clear" w:color="auto" w:fill="00CCFF"/>
          </w:tcPr>
          <w:p w14:paraId="567F920B" w14:textId="77777777" w:rsidR="002F7CA1" w:rsidRPr="009D14D3" w:rsidRDefault="002F7CA1" w:rsidP="00E573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4D3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53" w:type="dxa"/>
            <w:shd w:val="clear" w:color="auto" w:fill="00CCFF"/>
          </w:tcPr>
          <w:p w14:paraId="7712A3E8" w14:textId="77777777" w:rsidR="002F7CA1" w:rsidRPr="009D14D3" w:rsidRDefault="002F7CA1" w:rsidP="00E573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4D3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553" w:type="dxa"/>
            <w:shd w:val="clear" w:color="auto" w:fill="00CCFF"/>
          </w:tcPr>
          <w:p w14:paraId="2126FB69" w14:textId="77777777" w:rsidR="002F7CA1" w:rsidRPr="009D14D3" w:rsidRDefault="002F7CA1" w:rsidP="00E573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4D3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53" w:type="dxa"/>
            <w:shd w:val="clear" w:color="auto" w:fill="00CCFF"/>
          </w:tcPr>
          <w:p w14:paraId="6F87B5FF" w14:textId="77777777" w:rsidR="002F7CA1" w:rsidRPr="009D14D3" w:rsidRDefault="002F7CA1" w:rsidP="00E573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4D3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553" w:type="dxa"/>
            <w:shd w:val="clear" w:color="auto" w:fill="00CCFF"/>
          </w:tcPr>
          <w:p w14:paraId="445DE315" w14:textId="77777777" w:rsidR="002F7CA1" w:rsidRPr="009D14D3" w:rsidRDefault="002F7CA1" w:rsidP="00E573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4D3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53" w:type="dxa"/>
            <w:shd w:val="clear" w:color="auto" w:fill="00CCFF"/>
          </w:tcPr>
          <w:p w14:paraId="60DD88C0" w14:textId="77777777" w:rsidR="002F7CA1" w:rsidRPr="009D14D3" w:rsidRDefault="002F7CA1" w:rsidP="00E573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4D3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553" w:type="dxa"/>
            <w:shd w:val="clear" w:color="auto" w:fill="00CCFF"/>
          </w:tcPr>
          <w:p w14:paraId="2DD40BB6" w14:textId="77777777" w:rsidR="002F7CA1" w:rsidRPr="009D14D3" w:rsidRDefault="002F7CA1" w:rsidP="00E573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4D3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53" w:type="dxa"/>
            <w:shd w:val="clear" w:color="auto" w:fill="00CCFF"/>
          </w:tcPr>
          <w:p w14:paraId="3AD2166A" w14:textId="77777777" w:rsidR="002F7CA1" w:rsidRPr="009D14D3" w:rsidRDefault="002F7CA1" w:rsidP="00E573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4D3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553" w:type="dxa"/>
            <w:shd w:val="clear" w:color="auto" w:fill="00CCFF"/>
          </w:tcPr>
          <w:p w14:paraId="28B2BD6C" w14:textId="77777777" w:rsidR="002F7CA1" w:rsidRPr="009D14D3" w:rsidRDefault="002F7CA1" w:rsidP="00E573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4D3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53" w:type="dxa"/>
            <w:shd w:val="clear" w:color="auto" w:fill="00CCFF"/>
          </w:tcPr>
          <w:p w14:paraId="6C1994B3" w14:textId="77777777" w:rsidR="002F7CA1" w:rsidRPr="009D14D3" w:rsidRDefault="002F7CA1" w:rsidP="00E573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4D3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553" w:type="dxa"/>
            <w:shd w:val="clear" w:color="auto" w:fill="00CCFF"/>
          </w:tcPr>
          <w:p w14:paraId="2C6A8745" w14:textId="77777777" w:rsidR="002F7CA1" w:rsidRPr="009D14D3" w:rsidRDefault="002F7CA1" w:rsidP="00E573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4D3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16" w:type="dxa"/>
            <w:shd w:val="clear" w:color="auto" w:fill="00CCFF"/>
          </w:tcPr>
          <w:p w14:paraId="0DD43FCE" w14:textId="77777777" w:rsidR="002F7CA1" w:rsidRPr="009D14D3" w:rsidRDefault="002F7CA1" w:rsidP="00E573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4D3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553" w:type="dxa"/>
            <w:shd w:val="clear" w:color="auto" w:fill="00CCFF"/>
          </w:tcPr>
          <w:p w14:paraId="22A07E3B" w14:textId="77777777" w:rsidR="002F7CA1" w:rsidRPr="009D14D3" w:rsidRDefault="002F7CA1" w:rsidP="00E573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4D3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53" w:type="dxa"/>
            <w:shd w:val="clear" w:color="auto" w:fill="00CCFF"/>
          </w:tcPr>
          <w:p w14:paraId="02176059" w14:textId="77777777" w:rsidR="002F7CA1" w:rsidRPr="009D14D3" w:rsidRDefault="002F7CA1" w:rsidP="00E573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14D3"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513" w:type="dxa"/>
            <w:shd w:val="clear" w:color="auto" w:fill="00CCFF"/>
          </w:tcPr>
          <w:p w14:paraId="55D7F1AD" w14:textId="77777777" w:rsidR="002F7CA1" w:rsidRPr="009D14D3" w:rsidRDefault="002F7CA1" w:rsidP="00E573C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42250" w:rsidRPr="00E01196" w14:paraId="70726F9B" w14:textId="77777777" w:rsidTr="000F2132">
        <w:trPr>
          <w:trHeight w:val="283"/>
        </w:trPr>
        <w:tc>
          <w:tcPr>
            <w:tcW w:w="579" w:type="dxa"/>
          </w:tcPr>
          <w:p w14:paraId="5B4B78EC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19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14:paraId="796AE23A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1475CBE0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14:paraId="061B0D25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</w:tcPr>
          <w:p w14:paraId="56D403D4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1EA3CF7C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0D5B7801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09177B6F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64E70639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0DE69BB1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62EF86C0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1A116F76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29EDB113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1EAEEA04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37545333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3908AAC3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1C8BCF83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3AA491CF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567A7509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32E8B502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2474E64B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33B3998C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0C166295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14:paraId="51D0B5FC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4EE265CE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5E6860D5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6557B2C7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2250" w:rsidRPr="00E01196" w14:paraId="584179BF" w14:textId="77777777" w:rsidTr="000F2132">
        <w:trPr>
          <w:trHeight w:val="283"/>
        </w:trPr>
        <w:tc>
          <w:tcPr>
            <w:tcW w:w="579" w:type="dxa"/>
          </w:tcPr>
          <w:p w14:paraId="71307C0D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19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2" w:type="dxa"/>
          </w:tcPr>
          <w:p w14:paraId="6C13EA8B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5319BF05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14:paraId="1DC20BA5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</w:tcPr>
          <w:p w14:paraId="384570D7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5B06AEE9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2A711370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4F036DA7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519281D3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7C8B538A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0810D7D0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0933F1A6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28CA31CA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6FE4ECF8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3C63D716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5D3F3D88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5E2882BD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532C81EC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6D811ED6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0D88EB5C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58B9E663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6EC8461E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1436EB28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14:paraId="19E8138F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77430700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617071BA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31C7C79C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2250" w:rsidRPr="00E01196" w14:paraId="40299AAE" w14:textId="77777777" w:rsidTr="000F2132">
        <w:trPr>
          <w:trHeight w:val="283"/>
        </w:trPr>
        <w:tc>
          <w:tcPr>
            <w:tcW w:w="579" w:type="dxa"/>
          </w:tcPr>
          <w:p w14:paraId="62E87890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19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</w:tcPr>
          <w:p w14:paraId="0B6626E6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14:paraId="68EEFF52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14:paraId="33C5EEB7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2" w:type="dxa"/>
            <w:gridSpan w:val="2"/>
          </w:tcPr>
          <w:p w14:paraId="4B63BAF8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14:paraId="4C08A9CA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0366813B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0E78558E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3976E700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2188D09B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18B7897A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5421C584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2EA33BA3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47339828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21611C5C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2589C97E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3203B8F9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53DBE5E6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360F804C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0BB9B1FD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6DEDEA3C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5B3FE9E5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3DFCD7D3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14:paraId="27F08721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517CCFC9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14:paraId="3C3C20D8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3" w:type="dxa"/>
          </w:tcPr>
          <w:p w14:paraId="69C4DB9A" w14:textId="77777777" w:rsidR="002F7CA1" w:rsidRPr="00E01196" w:rsidRDefault="002F7CA1" w:rsidP="00E573C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71FE918" w14:textId="77777777" w:rsidR="00903349" w:rsidRPr="00903349" w:rsidRDefault="00903349" w:rsidP="00903349">
      <w:pPr>
        <w:pStyle w:val="a3"/>
        <w:rPr>
          <w:rFonts w:ascii="Times New Roman" w:hAnsi="Times New Roman"/>
          <w:i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25"/>
        <w:gridCol w:w="5126"/>
      </w:tblGrid>
      <w:tr w:rsidR="00903349" w:rsidRPr="00903349" w14:paraId="5DB7BA06" w14:textId="77777777" w:rsidTr="007F0AE0">
        <w:tc>
          <w:tcPr>
            <w:tcW w:w="5125" w:type="dxa"/>
          </w:tcPr>
          <w:p w14:paraId="3E3DF611" w14:textId="77777777" w:rsidR="00903349" w:rsidRPr="00903349" w:rsidRDefault="00903349" w:rsidP="00903349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3349">
              <w:rPr>
                <w:rFonts w:ascii="Times New Roman" w:hAnsi="Times New Roman"/>
                <w:b/>
                <w:iCs/>
                <w:sz w:val="24"/>
                <w:szCs w:val="24"/>
              </w:rPr>
              <w:t>Оценка параметров</w:t>
            </w:r>
          </w:p>
        </w:tc>
        <w:tc>
          <w:tcPr>
            <w:tcW w:w="5126" w:type="dxa"/>
          </w:tcPr>
          <w:p w14:paraId="6A15B46D" w14:textId="77777777" w:rsidR="00903349" w:rsidRPr="00903349" w:rsidRDefault="00903349" w:rsidP="00903349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03349">
              <w:rPr>
                <w:rFonts w:ascii="Times New Roman" w:hAnsi="Times New Roman"/>
                <w:b/>
                <w:iCs/>
                <w:sz w:val="24"/>
                <w:szCs w:val="24"/>
              </w:rPr>
              <w:t>Уровень по средней сумме баллов</w:t>
            </w:r>
          </w:p>
        </w:tc>
      </w:tr>
      <w:tr w:rsidR="00903349" w:rsidRPr="00903349" w14:paraId="4A9D4EF5" w14:textId="77777777" w:rsidTr="007F0AE0">
        <w:trPr>
          <w:trHeight w:val="846"/>
        </w:trPr>
        <w:tc>
          <w:tcPr>
            <w:tcW w:w="5125" w:type="dxa"/>
          </w:tcPr>
          <w:p w14:paraId="6C685EC1" w14:textId="77777777" w:rsidR="00903349" w:rsidRPr="00903349" w:rsidRDefault="00903349" w:rsidP="0090334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03349">
              <w:rPr>
                <w:rFonts w:ascii="Times New Roman" w:hAnsi="Times New Roman"/>
                <w:iCs/>
                <w:sz w:val="24"/>
                <w:szCs w:val="24"/>
              </w:rPr>
              <w:t>высокий уровень – 3 балла</w:t>
            </w:r>
          </w:p>
          <w:p w14:paraId="7B080580" w14:textId="77777777" w:rsidR="00903349" w:rsidRPr="00903349" w:rsidRDefault="00903349" w:rsidP="0090334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03349">
              <w:rPr>
                <w:rFonts w:ascii="Times New Roman" w:hAnsi="Times New Roman"/>
                <w:iCs/>
                <w:sz w:val="24"/>
                <w:szCs w:val="24"/>
              </w:rPr>
              <w:t>средний уровень – 2 балла</w:t>
            </w:r>
          </w:p>
          <w:p w14:paraId="7DC7F535" w14:textId="77777777" w:rsidR="00903349" w:rsidRPr="00903349" w:rsidRDefault="00903349" w:rsidP="0090334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03349">
              <w:rPr>
                <w:rFonts w:ascii="Times New Roman" w:hAnsi="Times New Roman"/>
                <w:iCs/>
                <w:sz w:val="24"/>
                <w:szCs w:val="24"/>
              </w:rPr>
              <w:t>начальный уровень – 1 балл</w:t>
            </w:r>
          </w:p>
        </w:tc>
        <w:tc>
          <w:tcPr>
            <w:tcW w:w="5126" w:type="dxa"/>
          </w:tcPr>
          <w:p w14:paraId="7B17003D" w14:textId="77777777" w:rsidR="00903349" w:rsidRPr="00903349" w:rsidRDefault="00903349" w:rsidP="0090334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03349">
              <w:rPr>
                <w:rFonts w:ascii="Times New Roman" w:hAnsi="Times New Roman"/>
                <w:iCs/>
                <w:sz w:val="24"/>
                <w:szCs w:val="24"/>
              </w:rPr>
              <w:t>2,6 – 3 балла, В (высокий уровень);</w:t>
            </w:r>
          </w:p>
          <w:p w14:paraId="3C712C75" w14:textId="77777777" w:rsidR="00903349" w:rsidRPr="00903349" w:rsidRDefault="00903349" w:rsidP="0090334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03349">
              <w:rPr>
                <w:rFonts w:ascii="Times New Roman" w:hAnsi="Times New Roman"/>
                <w:iCs/>
                <w:sz w:val="24"/>
                <w:szCs w:val="24"/>
              </w:rPr>
              <w:t xml:space="preserve">1,6 – 2,5 </w:t>
            </w:r>
            <w:proofErr w:type="spellStart"/>
            <w:proofErr w:type="gramStart"/>
            <w:r w:rsidRPr="00903349">
              <w:rPr>
                <w:rFonts w:ascii="Times New Roman" w:hAnsi="Times New Roman"/>
                <w:iCs/>
                <w:sz w:val="24"/>
                <w:szCs w:val="24"/>
              </w:rPr>
              <w:t>балла,С</w:t>
            </w:r>
            <w:proofErr w:type="spellEnd"/>
            <w:proofErr w:type="gramEnd"/>
            <w:r w:rsidRPr="00903349">
              <w:rPr>
                <w:rFonts w:ascii="Times New Roman" w:hAnsi="Times New Roman"/>
                <w:iCs/>
                <w:sz w:val="24"/>
                <w:szCs w:val="24"/>
              </w:rPr>
              <w:t xml:space="preserve"> (средний уровень);</w:t>
            </w:r>
          </w:p>
          <w:p w14:paraId="5CC34790" w14:textId="77777777" w:rsidR="00903349" w:rsidRPr="00903349" w:rsidRDefault="00903349" w:rsidP="0090334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 w:rsidRPr="00903349">
              <w:rPr>
                <w:rFonts w:ascii="Times New Roman" w:hAnsi="Times New Roman"/>
                <w:iCs/>
                <w:sz w:val="24"/>
                <w:szCs w:val="24"/>
              </w:rPr>
              <w:t>1 – 1,5 балла, Н (низкий уровень).</w:t>
            </w:r>
          </w:p>
        </w:tc>
      </w:tr>
    </w:tbl>
    <w:p w14:paraId="0FEAD936" w14:textId="77777777" w:rsidR="009C13B0" w:rsidRPr="00E01196" w:rsidRDefault="009C13B0" w:rsidP="00E573C7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  <w:sectPr w:rsidR="009C13B0" w:rsidRPr="00E01196" w:rsidSect="00D42250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14:paraId="3F9B95AE" w14:textId="77777777" w:rsidR="002A335F" w:rsidRPr="00E01196" w:rsidRDefault="00F926AA" w:rsidP="008124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2A335F" w:rsidRPr="00E01196">
        <w:rPr>
          <w:rFonts w:ascii="Times New Roman" w:hAnsi="Times New Roman" w:cs="Times New Roman"/>
          <w:b/>
          <w:sz w:val="24"/>
          <w:szCs w:val="24"/>
        </w:rPr>
        <w:t>РОТОКОЛ</w:t>
      </w:r>
    </w:p>
    <w:p w14:paraId="4EC9FC5E" w14:textId="77777777" w:rsidR="002A335F" w:rsidRPr="00E01196" w:rsidRDefault="002A335F" w:rsidP="00A00EC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01196">
        <w:rPr>
          <w:rFonts w:ascii="Times New Roman" w:hAnsi="Times New Roman" w:cs="Times New Roman"/>
          <w:sz w:val="24"/>
          <w:szCs w:val="24"/>
        </w:rPr>
        <w:t>подведения итогов освоения дополнительной общеобразовательной общеразвивающей программы «</w:t>
      </w:r>
      <w:proofErr w:type="spellStart"/>
      <w:proofErr w:type="gramStart"/>
      <w:r w:rsidR="004B1381">
        <w:rPr>
          <w:rFonts w:ascii="Times New Roman" w:hAnsi="Times New Roman" w:cs="Times New Roman"/>
          <w:sz w:val="24"/>
          <w:szCs w:val="24"/>
        </w:rPr>
        <w:t>Хочу!Умею</w:t>
      </w:r>
      <w:proofErr w:type="gramEnd"/>
      <w:r w:rsidR="004B1381">
        <w:rPr>
          <w:rFonts w:ascii="Times New Roman" w:hAnsi="Times New Roman" w:cs="Times New Roman"/>
          <w:sz w:val="24"/>
          <w:szCs w:val="24"/>
        </w:rPr>
        <w:t>!Могу</w:t>
      </w:r>
      <w:proofErr w:type="spellEnd"/>
      <w:r w:rsidR="004B1381">
        <w:rPr>
          <w:rFonts w:ascii="Times New Roman" w:hAnsi="Times New Roman" w:cs="Times New Roman"/>
          <w:sz w:val="24"/>
          <w:szCs w:val="24"/>
        </w:rPr>
        <w:t>!</w:t>
      </w:r>
      <w:r w:rsidRPr="00E01196">
        <w:rPr>
          <w:rFonts w:ascii="Times New Roman" w:hAnsi="Times New Roman" w:cs="Times New Roman"/>
          <w:sz w:val="24"/>
          <w:szCs w:val="24"/>
        </w:rPr>
        <w:t>»</w:t>
      </w:r>
    </w:p>
    <w:p w14:paraId="35E378EB" w14:textId="77777777" w:rsidR="002A335F" w:rsidRPr="00E01196" w:rsidRDefault="002A335F" w:rsidP="00E573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1196">
        <w:rPr>
          <w:rFonts w:ascii="Times New Roman" w:hAnsi="Times New Roman" w:cs="Times New Roman"/>
          <w:sz w:val="24"/>
          <w:szCs w:val="24"/>
        </w:rPr>
        <w:t>20___-20___ уч. год</w:t>
      </w:r>
    </w:p>
    <w:p w14:paraId="72A28FE2" w14:textId="77777777" w:rsidR="002A335F" w:rsidRPr="00E01196" w:rsidRDefault="002A335F" w:rsidP="00E573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1196">
        <w:rPr>
          <w:rFonts w:ascii="Times New Roman" w:hAnsi="Times New Roman" w:cs="Times New Roman"/>
          <w:sz w:val="24"/>
          <w:szCs w:val="24"/>
        </w:rPr>
        <w:t>Педагог ДО _______________________________________________________</w:t>
      </w:r>
    </w:p>
    <w:p w14:paraId="6176BA00" w14:textId="77777777" w:rsidR="002A335F" w:rsidRPr="00E01196" w:rsidRDefault="002A335F" w:rsidP="00E573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1196">
        <w:rPr>
          <w:rFonts w:ascii="Times New Roman" w:hAnsi="Times New Roman" w:cs="Times New Roman"/>
          <w:sz w:val="24"/>
          <w:szCs w:val="24"/>
        </w:rPr>
        <w:t>Год обучения ________________</w:t>
      </w:r>
    </w:p>
    <w:p w14:paraId="22CA773B" w14:textId="77777777" w:rsidR="002A335F" w:rsidRPr="00E01196" w:rsidRDefault="002A335F" w:rsidP="00B365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196">
        <w:rPr>
          <w:rFonts w:ascii="Times New Roman" w:hAnsi="Times New Roman" w:cs="Times New Roman"/>
          <w:sz w:val="24"/>
          <w:szCs w:val="24"/>
        </w:rPr>
        <w:t>Итоги освоения дополнительной общеобразовательной общеразвивающей программы: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759"/>
      </w:tblGrid>
      <w:tr w:rsidR="002A335F" w:rsidRPr="00E01196" w14:paraId="2EF9F6A0" w14:textId="77777777" w:rsidTr="009C13B0">
        <w:tc>
          <w:tcPr>
            <w:tcW w:w="2988" w:type="dxa"/>
          </w:tcPr>
          <w:p w14:paraId="4C4CD51F" w14:textId="77777777" w:rsidR="002A335F" w:rsidRPr="00E01196" w:rsidRDefault="002A335F" w:rsidP="00E573C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96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оценки уровней освоения программы:</w:t>
            </w:r>
          </w:p>
          <w:p w14:paraId="3A98D310" w14:textId="77777777" w:rsidR="002A335F" w:rsidRPr="00E01196" w:rsidRDefault="002A335F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96">
              <w:rPr>
                <w:rFonts w:ascii="Times New Roman" w:hAnsi="Times New Roman" w:cs="Times New Roman"/>
                <w:sz w:val="24"/>
                <w:szCs w:val="24"/>
              </w:rPr>
              <w:t>(для колонок А, Б, В, Г):</w:t>
            </w:r>
          </w:p>
          <w:p w14:paraId="13E5ED9F" w14:textId="77777777" w:rsidR="002A335F" w:rsidRPr="00E01196" w:rsidRDefault="002A335F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96">
              <w:rPr>
                <w:rFonts w:ascii="Times New Roman" w:hAnsi="Times New Roman" w:cs="Times New Roman"/>
                <w:sz w:val="24"/>
                <w:szCs w:val="24"/>
              </w:rPr>
              <w:t>3 – высокий уровень;</w:t>
            </w:r>
          </w:p>
          <w:p w14:paraId="76D9BA4F" w14:textId="77777777" w:rsidR="002A335F" w:rsidRPr="00E01196" w:rsidRDefault="002A335F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96">
              <w:rPr>
                <w:rFonts w:ascii="Times New Roman" w:hAnsi="Times New Roman" w:cs="Times New Roman"/>
                <w:sz w:val="24"/>
                <w:szCs w:val="24"/>
              </w:rPr>
              <w:t>2 – средний уровень;</w:t>
            </w:r>
          </w:p>
          <w:p w14:paraId="19CD68D4" w14:textId="77777777" w:rsidR="002A335F" w:rsidRPr="00E01196" w:rsidRDefault="002A335F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96">
              <w:rPr>
                <w:rFonts w:ascii="Times New Roman" w:hAnsi="Times New Roman" w:cs="Times New Roman"/>
                <w:sz w:val="24"/>
                <w:szCs w:val="24"/>
              </w:rPr>
              <w:t>1 – низкий уровень.</w:t>
            </w:r>
          </w:p>
        </w:tc>
        <w:tc>
          <w:tcPr>
            <w:tcW w:w="6759" w:type="dxa"/>
          </w:tcPr>
          <w:p w14:paraId="783B57DE" w14:textId="77777777" w:rsidR="002A335F" w:rsidRPr="00E01196" w:rsidRDefault="002A335F" w:rsidP="00E573C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19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 программы:</w:t>
            </w:r>
          </w:p>
          <w:p w14:paraId="17A6CB19" w14:textId="77777777" w:rsidR="002A335F" w:rsidRPr="00E01196" w:rsidRDefault="002A335F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96">
              <w:rPr>
                <w:rFonts w:ascii="Times New Roman" w:hAnsi="Times New Roman" w:cs="Times New Roman"/>
                <w:sz w:val="24"/>
                <w:szCs w:val="24"/>
              </w:rPr>
              <w:t>2,6 – 3 обучающийся полностью освоил программу, В (высокий);</w:t>
            </w:r>
          </w:p>
          <w:p w14:paraId="74CA43D6" w14:textId="77777777" w:rsidR="002A335F" w:rsidRPr="00E01196" w:rsidRDefault="002A335F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96">
              <w:rPr>
                <w:rFonts w:ascii="Times New Roman" w:hAnsi="Times New Roman" w:cs="Times New Roman"/>
                <w:sz w:val="24"/>
                <w:szCs w:val="24"/>
              </w:rPr>
              <w:t>1,6 – 2,5 обучающийся освоил программу в необходимой степени С (средний);</w:t>
            </w:r>
          </w:p>
          <w:p w14:paraId="0E996D12" w14:textId="77777777" w:rsidR="002A335F" w:rsidRPr="00E01196" w:rsidRDefault="002A335F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96">
              <w:rPr>
                <w:rFonts w:ascii="Times New Roman" w:hAnsi="Times New Roman" w:cs="Times New Roman"/>
                <w:sz w:val="24"/>
                <w:szCs w:val="24"/>
              </w:rPr>
              <w:t>1 – 1,5 обучающийся освоил программу на низком уровне, Н (низкий).</w:t>
            </w:r>
          </w:p>
        </w:tc>
      </w:tr>
    </w:tbl>
    <w:p w14:paraId="46771C9C" w14:textId="77777777" w:rsidR="002A335F" w:rsidRPr="00E01196" w:rsidRDefault="002A335F" w:rsidP="00E573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04"/>
        <w:gridCol w:w="992"/>
        <w:gridCol w:w="851"/>
        <w:gridCol w:w="913"/>
        <w:gridCol w:w="922"/>
        <w:gridCol w:w="1222"/>
      </w:tblGrid>
      <w:tr w:rsidR="001349AD" w:rsidRPr="00E01196" w14:paraId="1F8296B5" w14:textId="77777777" w:rsidTr="00D42250">
        <w:trPr>
          <w:cantSplit/>
          <w:trHeight w:val="1490"/>
        </w:trPr>
        <w:tc>
          <w:tcPr>
            <w:tcW w:w="648" w:type="dxa"/>
            <w:vMerge w:val="restart"/>
            <w:vAlign w:val="center"/>
          </w:tcPr>
          <w:p w14:paraId="62916742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96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004" w:type="dxa"/>
            <w:vMerge w:val="restart"/>
            <w:tcBorders>
              <w:tl2br w:val="single" w:sz="4" w:space="0" w:color="auto"/>
            </w:tcBorders>
            <w:vAlign w:val="center"/>
          </w:tcPr>
          <w:p w14:paraId="7F333FF7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9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14:paraId="6C29E3A2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EB644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2FE49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1F71C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96">
              <w:rPr>
                <w:rFonts w:ascii="Times New Roman" w:hAnsi="Times New Roman" w:cs="Times New Roman"/>
                <w:sz w:val="24"/>
                <w:szCs w:val="24"/>
              </w:rPr>
              <w:t>Ф.И. обучающегося</w:t>
            </w:r>
          </w:p>
        </w:tc>
        <w:tc>
          <w:tcPr>
            <w:tcW w:w="992" w:type="dxa"/>
            <w:textDirection w:val="btLr"/>
            <w:vAlign w:val="center"/>
          </w:tcPr>
          <w:p w14:paraId="55C1B6AD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96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851" w:type="dxa"/>
            <w:textDirection w:val="btLr"/>
            <w:vAlign w:val="center"/>
          </w:tcPr>
          <w:p w14:paraId="0389EBF5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96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913" w:type="dxa"/>
            <w:textDirection w:val="btLr"/>
            <w:vAlign w:val="center"/>
          </w:tcPr>
          <w:p w14:paraId="5D2DD910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96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2144" w:type="dxa"/>
            <w:gridSpan w:val="2"/>
            <w:shd w:val="clear" w:color="auto" w:fill="00CCFF"/>
            <w:vAlign w:val="center"/>
          </w:tcPr>
          <w:p w14:paraId="42ED2A75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96">
              <w:rPr>
                <w:rFonts w:ascii="Times New Roman" w:hAnsi="Times New Roman" w:cs="Times New Roman"/>
                <w:sz w:val="24"/>
                <w:szCs w:val="24"/>
              </w:rPr>
              <w:t>Итог освоения дополнительной общеобразовательной  общеразвивающей программы</w:t>
            </w:r>
          </w:p>
        </w:tc>
      </w:tr>
      <w:tr w:rsidR="001349AD" w:rsidRPr="00E01196" w14:paraId="3FC2E212" w14:textId="77777777" w:rsidTr="00D42250">
        <w:trPr>
          <w:trHeight w:val="845"/>
        </w:trPr>
        <w:tc>
          <w:tcPr>
            <w:tcW w:w="648" w:type="dxa"/>
            <w:vMerge/>
            <w:vAlign w:val="center"/>
          </w:tcPr>
          <w:p w14:paraId="6FDC6D2D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l2br w:val="single" w:sz="4" w:space="0" w:color="auto"/>
            </w:tcBorders>
            <w:vAlign w:val="center"/>
          </w:tcPr>
          <w:p w14:paraId="765545DD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0662C7E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vAlign w:val="center"/>
          </w:tcPr>
          <w:p w14:paraId="2AC5A555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13" w:type="dxa"/>
            <w:vAlign w:val="center"/>
          </w:tcPr>
          <w:p w14:paraId="7B647342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22" w:type="dxa"/>
            <w:shd w:val="clear" w:color="auto" w:fill="00CCFF"/>
            <w:vAlign w:val="center"/>
          </w:tcPr>
          <w:p w14:paraId="57A6B2D2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96">
              <w:rPr>
                <w:rFonts w:ascii="Times New Roman" w:hAnsi="Times New Roman" w:cs="Times New Roman"/>
                <w:sz w:val="24"/>
                <w:szCs w:val="24"/>
              </w:rPr>
              <w:t>В баллах</w:t>
            </w:r>
          </w:p>
          <w:p w14:paraId="31270845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96">
              <w:rPr>
                <w:rFonts w:ascii="Times New Roman" w:hAnsi="Times New Roman" w:cs="Times New Roman"/>
                <w:sz w:val="24"/>
                <w:szCs w:val="24"/>
              </w:rPr>
              <w:t>(А+Б+ В):3</w:t>
            </w:r>
          </w:p>
        </w:tc>
        <w:tc>
          <w:tcPr>
            <w:tcW w:w="1222" w:type="dxa"/>
            <w:shd w:val="clear" w:color="auto" w:fill="00CCFF"/>
            <w:vAlign w:val="center"/>
          </w:tcPr>
          <w:p w14:paraId="4174FAB6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96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освоения </w:t>
            </w:r>
            <w:proofErr w:type="spellStart"/>
            <w:proofErr w:type="gramStart"/>
            <w:r w:rsidRPr="00E01196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E01196">
              <w:rPr>
                <w:rFonts w:ascii="Times New Roman" w:hAnsi="Times New Roman" w:cs="Times New Roman"/>
                <w:sz w:val="24"/>
                <w:szCs w:val="24"/>
              </w:rPr>
              <w:t>-мы</w:t>
            </w:r>
            <w:proofErr w:type="gramEnd"/>
          </w:p>
        </w:tc>
      </w:tr>
      <w:tr w:rsidR="001349AD" w:rsidRPr="00E01196" w14:paraId="200A5A5E" w14:textId="77777777" w:rsidTr="00D42250">
        <w:trPr>
          <w:trHeight w:val="192"/>
        </w:trPr>
        <w:tc>
          <w:tcPr>
            <w:tcW w:w="648" w:type="dxa"/>
          </w:tcPr>
          <w:p w14:paraId="3267B118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14:paraId="4F01B66A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BFF267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C3107D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435C78A8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00CCFF"/>
          </w:tcPr>
          <w:p w14:paraId="4D8D986D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00CCFF"/>
          </w:tcPr>
          <w:p w14:paraId="4C1D6DCE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AD" w:rsidRPr="00E01196" w14:paraId="2EFB8AFA" w14:textId="77777777" w:rsidTr="00D42250">
        <w:trPr>
          <w:trHeight w:val="196"/>
        </w:trPr>
        <w:tc>
          <w:tcPr>
            <w:tcW w:w="648" w:type="dxa"/>
          </w:tcPr>
          <w:p w14:paraId="48399C84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14:paraId="65366205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5B537F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9F2EBE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59D0EF63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00CCFF"/>
          </w:tcPr>
          <w:p w14:paraId="3F7C83EE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00CCFF"/>
          </w:tcPr>
          <w:p w14:paraId="26DE0892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AD" w:rsidRPr="00E01196" w14:paraId="5E4C15DB" w14:textId="77777777" w:rsidTr="00D42250">
        <w:trPr>
          <w:trHeight w:val="200"/>
        </w:trPr>
        <w:tc>
          <w:tcPr>
            <w:tcW w:w="648" w:type="dxa"/>
          </w:tcPr>
          <w:p w14:paraId="030F6CAB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4" w:type="dxa"/>
          </w:tcPr>
          <w:p w14:paraId="01C8996B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7B24151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C8087AD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49E1E676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00CCFF"/>
          </w:tcPr>
          <w:p w14:paraId="7A5312BB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00CCFF"/>
          </w:tcPr>
          <w:p w14:paraId="60029647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AD" w:rsidRPr="00E01196" w14:paraId="4078E28C" w14:textId="77777777" w:rsidTr="00D42250">
        <w:trPr>
          <w:trHeight w:val="176"/>
        </w:trPr>
        <w:tc>
          <w:tcPr>
            <w:tcW w:w="648" w:type="dxa"/>
          </w:tcPr>
          <w:p w14:paraId="27EF5A43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</w:tcPr>
          <w:p w14:paraId="24667ECE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1B5CBC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C15F1B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1C6A5B3D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00CCFF"/>
          </w:tcPr>
          <w:p w14:paraId="373AF120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00CCFF"/>
          </w:tcPr>
          <w:p w14:paraId="6B413AC7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AD" w:rsidRPr="00E01196" w14:paraId="15D887F1" w14:textId="77777777" w:rsidTr="00D42250">
        <w:trPr>
          <w:trHeight w:val="181"/>
        </w:trPr>
        <w:tc>
          <w:tcPr>
            <w:tcW w:w="648" w:type="dxa"/>
          </w:tcPr>
          <w:p w14:paraId="7897F13E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4" w:type="dxa"/>
          </w:tcPr>
          <w:p w14:paraId="780ED64D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402EB2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4C6410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0EA7AE54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00CCFF"/>
          </w:tcPr>
          <w:p w14:paraId="51D79160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00CCFF"/>
          </w:tcPr>
          <w:p w14:paraId="55F0E6F1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9AD" w:rsidRPr="00E01196" w14:paraId="246B8C75" w14:textId="77777777" w:rsidTr="00D42250">
        <w:trPr>
          <w:trHeight w:val="51"/>
        </w:trPr>
        <w:tc>
          <w:tcPr>
            <w:tcW w:w="648" w:type="dxa"/>
          </w:tcPr>
          <w:p w14:paraId="2EE3DA9B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4" w:type="dxa"/>
          </w:tcPr>
          <w:p w14:paraId="76462CAB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2C9D72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A10C09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14:paraId="44578538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00CCFF"/>
          </w:tcPr>
          <w:p w14:paraId="6C9E87EA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shd w:val="clear" w:color="auto" w:fill="00CCFF"/>
          </w:tcPr>
          <w:p w14:paraId="18D0FC4B" w14:textId="77777777" w:rsidR="001349AD" w:rsidRPr="00E01196" w:rsidRDefault="001349AD" w:rsidP="00E57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F83BB8" w14:textId="77777777" w:rsidR="002A335F" w:rsidRPr="00E01196" w:rsidRDefault="002A335F" w:rsidP="00E573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A17EC2A" w14:textId="77777777" w:rsidR="002A335F" w:rsidRPr="00E01196" w:rsidRDefault="002A335F" w:rsidP="00E573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1196">
        <w:rPr>
          <w:rFonts w:ascii="Times New Roman" w:hAnsi="Times New Roman" w:cs="Times New Roman"/>
          <w:sz w:val="24"/>
          <w:szCs w:val="24"/>
        </w:rPr>
        <w:t>2) Анализ итогов освоения программы:</w:t>
      </w:r>
    </w:p>
    <w:p w14:paraId="32CBFDCC" w14:textId="77777777" w:rsidR="002A335F" w:rsidRPr="00E01196" w:rsidRDefault="002A335F" w:rsidP="00E573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1196">
        <w:rPr>
          <w:rFonts w:ascii="Times New Roman" w:hAnsi="Times New Roman" w:cs="Times New Roman"/>
          <w:sz w:val="24"/>
          <w:szCs w:val="24"/>
        </w:rPr>
        <w:t>Количество обучающихся (в %):</w:t>
      </w:r>
    </w:p>
    <w:p w14:paraId="56D43C39" w14:textId="77777777" w:rsidR="002A335F" w:rsidRPr="00E01196" w:rsidRDefault="002A335F" w:rsidP="00B36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196">
        <w:rPr>
          <w:rFonts w:ascii="Times New Roman" w:hAnsi="Times New Roman" w:cs="Times New Roman"/>
          <w:sz w:val="24"/>
          <w:szCs w:val="24"/>
        </w:rPr>
        <w:t>полностью освоивших программу ________</w:t>
      </w:r>
    </w:p>
    <w:p w14:paraId="27172AA1" w14:textId="77777777" w:rsidR="002A335F" w:rsidRPr="00E01196" w:rsidRDefault="002A335F" w:rsidP="00B36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196">
        <w:rPr>
          <w:rFonts w:ascii="Times New Roman" w:hAnsi="Times New Roman" w:cs="Times New Roman"/>
          <w:sz w:val="24"/>
          <w:szCs w:val="24"/>
        </w:rPr>
        <w:t>освоивших программу в необходимой степени __________</w:t>
      </w:r>
    </w:p>
    <w:p w14:paraId="3ECB26C0" w14:textId="77777777" w:rsidR="002A335F" w:rsidRPr="00E01196" w:rsidRDefault="002A335F" w:rsidP="00B365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196">
        <w:rPr>
          <w:rFonts w:ascii="Times New Roman" w:hAnsi="Times New Roman" w:cs="Times New Roman"/>
          <w:sz w:val="24"/>
          <w:szCs w:val="24"/>
        </w:rPr>
        <w:t>освоивших программу на низком уровне __________</w:t>
      </w:r>
    </w:p>
    <w:p w14:paraId="129A5970" w14:textId="77777777" w:rsidR="002A335F" w:rsidRPr="00E01196" w:rsidRDefault="002A335F" w:rsidP="00E573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1196">
        <w:rPr>
          <w:rFonts w:ascii="Times New Roman" w:hAnsi="Times New Roman" w:cs="Times New Roman"/>
          <w:sz w:val="24"/>
          <w:szCs w:val="24"/>
        </w:rPr>
        <w:t>По итогам освоения программы ______ обучающихся переведены на ___ год обучения.</w:t>
      </w:r>
    </w:p>
    <w:p w14:paraId="4665CE51" w14:textId="77777777" w:rsidR="002A335F" w:rsidRPr="00E01196" w:rsidRDefault="002A335F" w:rsidP="00E573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1196">
        <w:rPr>
          <w:rFonts w:ascii="Times New Roman" w:hAnsi="Times New Roman" w:cs="Times New Roman"/>
          <w:sz w:val="24"/>
          <w:szCs w:val="24"/>
        </w:rPr>
        <w:t xml:space="preserve">____ обучающихся успешно окончили обучение по данной дополнительной общеобразовательной </w:t>
      </w:r>
      <w:r w:rsidR="009C13B0" w:rsidRPr="00E01196">
        <w:rPr>
          <w:rFonts w:ascii="Times New Roman" w:hAnsi="Times New Roman" w:cs="Times New Roman"/>
          <w:sz w:val="24"/>
          <w:szCs w:val="24"/>
        </w:rPr>
        <w:t>общеразвивающей программе</w:t>
      </w:r>
      <w:r w:rsidRPr="00E01196">
        <w:rPr>
          <w:rFonts w:ascii="Times New Roman" w:hAnsi="Times New Roman" w:cs="Times New Roman"/>
          <w:sz w:val="24"/>
          <w:szCs w:val="24"/>
        </w:rPr>
        <w:t>.</w:t>
      </w:r>
    </w:p>
    <w:p w14:paraId="4AA8CED8" w14:textId="77777777" w:rsidR="002A335F" w:rsidRPr="00E01196" w:rsidRDefault="002A335F" w:rsidP="00E573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9141101" w14:textId="77777777" w:rsidR="002A335F" w:rsidRPr="00E01196" w:rsidRDefault="002A335F" w:rsidP="00E573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1196">
        <w:rPr>
          <w:rFonts w:ascii="Times New Roman" w:hAnsi="Times New Roman" w:cs="Times New Roman"/>
          <w:sz w:val="24"/>
          <w:szCs w:val="24"/>
        </w:rPr>
        <w:tab/>
      </w:r>
      <w:r w:rsidRPr="00E01196">
        <w:rPr>
          <w:rFonts w:ascii="Times New Roman" w:hAnsi="Times New Roman" w:cs="Times New Roman"/>
          <w:sz w:val="24"/>
          <w:szCs w:val="24"/>
        </w:rPr>
        <w:tab/>
      </w:r>
      <w:r w:rsidRPr="00E01196">
        <w:rPr>
          <w:rFonts w:ascii="Times New Roman" w:hAnsi="Times New Roman" w:cs="Times New Roman"/>
          <w:sz w:val="24"/>
          <w:szCs w:val="24"/>
        </w:rPr>
        <w:tab/>
      </w:r>
      <w:r w:rsidRPr="00E01196">
        <w:rPr>
          <w:rFonts w:ascii="Times New Roman" w:hAnsi="Times New Roman" w:cs="Times New Roman"/>
          <w:sz w:val="24"/>
          <w:szCs w:val="24"/>
        </w:rPr>
        <w:tab/>
      </w:r>
      <w:r w:rsidRPr="00E01196">
        <w:rPr>
          <w:rFonts w:ascii="Times New Roman" w:hAnsi="Times New Roman" w:cs="Times New Roman"/>
          <w:sz w:val="24"/>
          <w:szCs w:val="24"/>
        </w:rPr>
        <w:tab/>
      </w:r>
      <w:r w:rsidRPr="00E01196">
        <w:rPr>
          <w:rFonts w:ascii="Times New Roman" w:hAnsi="Times New Roman" w:cs="Times New Roman"/>
          <w:sz w:val="24"/>
          <w:szCs w:val="24"/>
        </w:rPr>
        <w:tab/>
        <w:t>_____________/__________________</w:t>
      </w:r>
    </w:p>
    <w:p w14:paraId="21DD39B8" w14:textId="77777777" w:rsidR="00081172" w:rsidRDefault="002A335F" w:rsidP="00E573C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1196">
        <w:rPr>
          <w:rFonts w:ascii="Times New Roman" w:hAnsi="Times New Roman" w:cs="Times New Roman"/>
          <w:sz w:val="24"/>
          <w:szCs w:val="24"/>
        </w:rPr>
        <w:tab/>
      </w:r>
      <w:r w:rsidRPr="00E01196">
        <w:rPr>
          <w:rFonts w:ascii="Times New Roman" w:hAnsi="Times New Roman" w:cs="Times New Roman"/>
          <w:sz w:val="24"/>
          <w:szCs w:val="24"/>
        </w:rPr>
        <w:tab/>
      </w:r>
      <w:r w:rsidRPr="00E01196">
        <w:rPr>
          <w:rFonts w:ascii="Times New Roman" w:hAnsi="Times New Roman" w:cs="Times New Roman"/>
          <w:sz w:val="24"/>
          <w:szCs w:val="24"/>
        </w:rPr>
        <w:tab/>
      </w:r>
      <w:r w:rsidRPr="00E01196">
        <w:rPr>
          <w:rFonts w:ascii="Times New Roman" w:hAnsi="Times New Roman" w:cs="Times New Roman"/>
          <w:sz w:val="24"/>
          <w:szCs w:val="24"/>
        </w:rPr>
        <w:tab/>
      </w:r>
      <w:r w:rsidRPr="00E01196">
        <w:rPr>
          <w:rFonts w:ascii="Times New Roman" w:hAnsi="Times New Roman" w:cs="Times New Roman"/>
          <w:sz w:val="24"/>
          <w:szCs w:val="24"/>
        </w:rPr>
        <w:tab/>
      </w:r>
      <w:r w:rsidRPr="00E01196">
        <w:rPr>
          <w:rFonts w:ascii="Times New Roman" w:hAnsi="Times New Roman" w:cs="Times New Roman"/>
          <w:sz w:val="24"/>
          <w:szCs w:val="24"/>
        </w:rPr>
        <w:tab/>
      </w:r>
      <w:r w:rsidRPr="00E01196">
        <w:rPr>
          <w:rFonts w:ascii="Times New Roman" w:hAnsi="Times New Roman" w:cs="Times New Roman"/>
          <w:sz w:val="24"/>
          <w:szCs w:val="24"/>
        </w:rPr>
        <w:tab/>
      </w:r>
      <w:r w:rsidRPr="00E01196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E01196">
        <w:rPr>
          <w:rFonts w:ascii="Times New Roman" w:hAnsi="Times New Roman" w:cs="Times New Roman"/>
          <w:i/>
          <w:sz w:val="24"/>
          <w:szCs w:val="24"/>
        </w:rPr>
        <w:tab/>
        <w:t>ФИО педагога</w:t>
      </w:r>
    </w:p>
    <w:p w14:paraId="3EFBFFF7" w14:textId="77777777" w:rsidR="004F6E6E" w:rsidRDefault="004F6E6E" w:rsidP="00E573C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978271" w14:textId="77777777" w:rsidR="004F6E6E" w:rsidRDefault="004F6E6E" w:rsidP="00E573C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740F7B" w14:textId="77777777" w:rsidR="004F6E6E" w:rsidRDefault="004F6E6E" w:rsidP="00E573C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82A0C6" w14:textId="77777777" w:rsidR="004F6E6E" w:rsidRDefault="004F6E6E" w:rsidP="00E573C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  <w:sectPr w:rsidR="004F6E6E" w:rsidSect="00D42250">
          <w:pgSz w:w="11906" w:h="16838" w:code="9"/>
          <w:pgMar w:top="1134" w:right="851" w:bottom="1134" w:left="1701" w:header="708" w:footer="708" w:gutter="0"/>
          <w:cols w:space="708"/>
          <w:docGrid w:linePitch="360"/>
        </w:sectPr>
      </w:pPr>
    </w:p>
    <w:p w14:paraId="4C5EA385" w14:textId="77777777" w:rsidR="004F6E6E" w:rsidRPr="008124CA" w:rsidRDefault="004F6E6E" w:rsidP="00CE1D20">
      <w:pPr>
        <w:shd w:val="clear" w:color="auto" w:fill="FFFFFF"/>
        <w:spacing w:after="0" w:line="240" w:lineRule="auto"/>
        <w:contextualSpacing/>
        <w:rPr>
          <w:sz w:val="24"/>
          <w:szCs w:val="24"/>
        </w:rPr>
      </w:pPr>
    </w:p>
    <w:sectPr w:rsidR="004F6E6E" w:rsidRPr="008124CA" w:rsidSect="00D42250">
      <w:pgSz w:w="16838" w:h="11906" w:orient="landscape" w:code="9"/>
      <w:pgMar w:top="851" w:right="1134" w:bottom="170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54DDF" w14:textId="77777777" w:rsidR="00354E77" w:rsidRDefault="00354E77" w:rsidP="00B9711E">
      <w:pPr>
        <w:spacing w:after="0" w:line="240" w:lineRule="auto"/>
      </w:pPr>
      <w:r>
        <w:separator/>
      </w:r>
    </w:p>
  </w:endnote>
  <w:endnote w:type="continuationSeparator" w:id="0">
    <w:p w14:paraId="473747AE" w14:textId="77777777" w:rsidR="00354E77" w:rsidRDefault="00354E77" w:rsidP="00B9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49842"/>
      <w:docPartObj>
        <w:docPartGallery w:val="Page Numbers (Bottom of Page)"/>
        <w:docPartUnique/>
      </w:docPartObj>
    </w:sdtPr>
    <w:sdtEndPr/>
    <w:sdtContent>
      <w:p w14:paraId="72665A10" w14:textId="77777777" w:rsidR="00354E77" w:rsidRDefault="00D94FD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4D3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14:paraId="5B9A1A1D" w14:textId="77777777" w:rsidR="00354E77" w:rsidRDefault="00354E7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5FA5D" w14:textId="77777777" w:rsidR="00354E77" w:rsidRDefault="00354E77" w:rsidP="00B9711E">
      <w:pPr>
        <w:spacing w:after="0" w:line="240" w:lineRule="auto"/>
      </w:pPr>
      <w:r>
        <w:separator/>
      </w:r>
    </w:p>
  </w:footnote>
  <w:footnote w:type="continuationSeparator" w:id="0">
    <w:p w14:paraId="47A24131" w14:textId="77777777" w:rsidR="00354E77" w:rsidRDefault="00354E77" w:rsidP="00B97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4D8019B"/>
    <w:multiLevelType w:val="hybridMultilevel"/>
    <w:tmpl w:val="A6C0918A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60D531F"/>
    <w:multiLevelType w:val="hybridMultilevel"/>
    <w:tmpl w:val="0442AB68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14530A"/>
    <w:multiLevelType w:val="hybridMultilevel"/>
    <w:tmpl w:val="F59AD562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DA47B9F"/>
    <w:multiLevelType w:val="hybridMultilevel"/>
    <w:tmpl w:val="C95EA048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567322E"/>
    <w:multiLevelType w:val="hybridMultilevel"/>
    <w:tmpl w:val="B0C89236"/>
    <w:lvl w:ilvl="0" w:tplc="7C762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65ACE"/>
    <w:multiLevelType w:val="multilevel"/>
    <w:tmpl w:val="CAF80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D22D23"/>
    <w:multiLevelType w:val="hybridMultilevel"/>
    <w:tmpl w:val="87D45568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7140D85"/>
    <w:multiLevelType w:val="hybridMultilevel"/>
    <w:tmpl w:val="A492E508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9CC57ED"/>
    <w:multiLevelType w:val="hybridMultilevel"/>
    <w:tmpl w:val="376E009C"/>
    <w:lvl w:ilvl="0" w:tplc="AFE0C2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B276842"/>
    <w:multiLevelType w:val="hybridMultilevel"/>
    <w:tmpl w:val="0A5CD728"/>
    <w:lvl w:ilvl="0" w:tplc="7C762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227F4"/>
    <w:multiLevelType w:val="hybridMultilevel"/>
    <w:tmpl w:val="EDF20936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7F105A7"/>
    <w:multiLevelType w:val="hybridMultilevel"/>
    <w:tmpl w:val="94C85132"/>
    <w:lvl w:ilvl="0" w:tplc="AFE0C2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A694BF2"/>
    <w:multiLevelType w:val="hybridMultilevel"/>
    <w:tmpl w:val="9A7AB6CA"/>
    <w:lvl w:ilvl="0" w:tplc="E296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66E80"/>
    <w:multiLevelType w:val="hybridMultilevel"/>
    <w:tmpl w:val="04B8684E"/>
    <w:lvl w:ilvl="0" w:tplc="D8CCC2E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A7958"/>
    <w:multiLevelType w:val="hybridMultilevel"/>
    <w:tmpl w:val="CEC2710C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10A0B36"/>
    <w:multiLevelType w:val="hybridMultilevel"/>
    <w:tmpl w:val="9C10ABF4"/>
    <w:lvl w:ilvl="0" w:tplc="AFE0C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772B56"/>
    <w:multiLevelType w:val="hybridMultilevel"/>
    <w:tmpl w:val="69D6C7D8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4741563"/>
    <w:multiLevelType w:val="hybridMultilevel"/>
    <w:tmpl w:val="45DEA6C4"/>
    <w:lvl w:ilvl="0" w:tplc="7C76221C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3" w15:restartNumberingAfterBreak="0">
    <w:nsid w:val="36AC208B"/>
    <w:multiLevelType w:val="hybridMultilevel"/>
    <w:tmpl w:val="4C7A5AE8"/>
    <w:lvl w:ilvl="0" w:tplc="B4AEE6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8D03804"/>
    <w:multiLevelType w:val="hybridMultilevel"/>
    <w:tmpl w:val="5D201BE2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9B21933"/>
    <w:multiLevelType w:val="hybridMultilevel"/>
    <w:tmpl w:val="B3F0936C"/>
    <w:lvl w:ilvl="0" w:tplc="7C76221C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6" w15:restartNumberingAfterBreak="0">
    <w:nsid w:val="3BC82CCE"/>
    <w:multiLevelType w:val="hybridMultilevel"/>
    <w:tmpl w:val="24727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17EFA"/>
    <w:multiLevelType w:val="hybridMultilevel"/>
    <w:tmpl w:val="C4DEFA5E"/>
    <w:lvl w:ilvl="0" w:tplc="79AAE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E1325"/>
    <w:multiLevelType w:val="hybridMultilevel"/>
    <w:tmpl w:val="9FBA1854"/>
    <w:lvl w:ilvl="0" w:tplc="7C762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F51750"/>
    <w:multiLevelType w:val="hybridMultilevel"/>
    <w:tmpl w:val="2E0C064A"/>
    <w:lvl w:ilvl="0" w:tplc="AFE0C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0E5EC5"/>
    <w:multiLevelType w:val="hybridMultilevel"/>
    <w:tmpl w:val="0916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550797"/>
    <w:multiLevelType w:val="hybridMultilevel"/>
    <w:tmpl w:val="28C0DBF8"/>
    <w:lvl w:ilvl="0" w:tplc="7C762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120BC3"/>
    <w:multiLevelType w:val="hybridMultilevel"/>
    <w:tmpl w:val="8F869D3E"/>
    <w:lvl w:ilvl="0" w:tplc="7C762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982876"/>
    <w:multiLevelType w:val="hybridMultilevel"/>
    <w:tmpl w:val="D20A4840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60203ED"/>
    <w:multiLevelType w:val="hybridMultilevel"/>
    <w:tmpl w:val="A01A81A4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6805628"/>
    <w:multiLevelType w:val="hybridMultilevel"/>
    <w:tmpl w:val="8D90393A"/>
    <w:lvl w:ilvl="0" w:tplc="7C762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DE5FF3"/>
    <w:multiLevelType w:val="hybridMultilevel"/>
    <w:tmpl w:val="54D28D64"/>
    <w:lvl w:ilvl="0" w:tplc="7C762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BC7205"/>
    <w:multiLevelType w:val="multilevel"/>
    <w:tmpl w:val="46DE0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A816A14"/>
    <w:multiLevelType w:val="hybridMultilevel"/>
    <w:tmpl w:val="885E05BC"/>
    <w:lvl w:ilvl="0" w:tplc="7C762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E42F46"/>
    <w:multiLevelType w:val="hybridMultilevel"/>
    <w:tmpl w:val="7F7895DA"/>
    <w:lvl w:ilvl="0" w:tplc="7C762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8B6FAA"/>
    <w:multiLevelType w:val="hybridMultilevel"/>
    <w:tmpl w:val="1C6EF120"/>
    <w:lvl w:ilvl="0" w:tplc="7C762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5E71CC"/>
    <w:multiLevelType w:val="multilevel"/>
    <w:tmpl w:val="F3849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2" w15:restartNumberingAfterBreak="0">
    <w:nsid w:val="522B0942"/>
    <w:multiLevelType w:val="hybridMultilevel"/>
    <w:tmpl w:val="AA18ED78"/>
    <w:lvl w:ilvl="0" w:tplc="7C762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A63FFB"/>
    <w:multiLevelType w:val="hybridMultilevel"/>
    <w:tmpl w:val="F6B4DA94"/>
    <w:lvl w:ilvl="0" w:tplc="AFE0C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F27DC7"/>
    <w:multiLevelType w:val="hybridMultilevel"/>
    <w:tmpl w:val="0C30F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822BCD"/>
    <w:multiLevelType w:val="hybridMultilevel"/>
    <w:tmpl w:val="758267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4B34C1"/>
    <w:multiLevelType w:val="hybridMultilevel"/>
    <w:tmpl w:val="017415D2"/>
    <w:lvl w:ilvl="0" w:tplc="7C7622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E842A93"/>
    <w:multiLevelType w:val="hybridMultilevel"/>
    <w:tmpl w:val="83305D0E"/>
    <w:lvl w:ilvl="0" w:tplc="7C762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DF687B"/>
    <w:multiLevelType w:val="hybridMultilevel"/>
    <w:tmpl w:val="AB30FA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D420F0"/>
    <w:multiLevelType w:val="hybridMultilevel"/>
    <w:tmpl w:val="8912E728"/>
    <w:lvl w:ilvl="0" w:tplc="79AAE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D579E4"/>
    <w:multiLevelType w:val="hybridMultilevel"/>
    <w:tmpl w:val="07B63A1A"/>
    <w:lvl w:ilvl="0" w:tplc="79AAE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2A3FB0"/>
    <w:multiLevelType w:val="hybridMultilevel"/>
    <w:tmpl w:val="2306078A"/>
    <w:lvl w:ilvl="0" w:tplc="00000006">
      <w:start w:val="1"/>
      <w:numFmt w:val="bullet"/>
      <w:lvlText w:val="−"/>
      <w:lvlJc w:val="left"/>
      <w:pPr>
        <w:ind w:left="720" w:hanging="360"/>
      </w:pPr>
      <w:rPr>
        <w:rFonts w:ascii="Courier" w:hAnsi="Courier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760088A"/>
    <w:multiLevelType w:val="hybridMultilevel"/>
    <w:tmpl w:val="60D41830"/>
    <w:lvl w:ilvl="0" w:tplc="79AAE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8C22F9"/>
    <w:multiLevelType w:val="hybridMultilevel"/>
    <w:tmpl w:val="C5BEBBD4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68206721"/>
    <w:multiLevelType w:val="hybridMultilevel"/>
    <w:tmpl w:val="6D92F970"/>
    <w:lvl w:ilvl="0" w:tplc="DF0418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6AAB6434"/>
    <w:multiLevelType w:val="hybridMultilevel"/>
    <w:tmpl w:val="BF1AF392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6B5C7D6C"/>
    <w:multiLevelType w:val="hybridMultilevel"/>
    <w:tmpl w:val="1DF8200A"/>
    <w:lvl w:ilvl="0" w:tplc="AFE0C2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71A6493D"/>
    <w:multiLevelType w:val="hybridMultilevel"/>
    <w:tmpl w:val="2508FD44"/>
    <w:lvl w:ilvl="0" w:tplc="79AAE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1C85C76"/>
    <w:multiLevelType w:val="hybridMultilevel"/>
    <w:tmpl w:val="A76EC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43033A3"/>
    <w:multiLevelType w:val="hybridMultilevel"/>
    <w:tmpl w:val="758267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9A6C5C"/>
    <w:multiLevelType w:val="hybridMultilevel"/>
    <w:tmpl w:val="9566E1BE"/>
    <w:lvl w:ilvl="0" w:tplc="7C762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FA5C84"/>
    <w:multiLevelType w:val="hybridMultilevel"/>
    <w:tmpl w:val="E33E43AA"/>
    <w:lvl w:ilvl="0" w:tplc="79AAE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7390689"/>
    <w:multiLevelType w:val="hybridMultilevel"/>
    <w:tmpl w:val="0B8EA944"/>
    <w:lvl w:ilvl="0" w:tplc="FC968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7A21162D"/>
    <w:multiLevelType w:val="hybridMultilevel"/>
    <w:tmpl w:val="F4DE9A7C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7A486A82"/>
    <w:multiLevelType w:val="hybridMultilevel"/>
    <w:tmpl w:val="9F60B4C2"/>
    <w:lvl w:ilvl="0" w:tplc="79AAE9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B3D3277"/>
    <w:multiLevelType w:val="hybridMultilevel"/>
    <w:tmpl w:val="64463F0C"/>
    <w:lvl w:ilvl="0" w:tplc="7C762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BFD764D"/>
    <w:multiLevelType w:val="hybridMultilevel"/>
    <w:tmpl w:val="CBBA58EC"/>
    <w:lvl w:ilvl="0" w:tplc="79AAE926">
      <w:start w:val="1"/>
      <w:numFmt w:val="bullet"/>
      <w:lvlText w:val="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67" w15:restartNumberingAfterBreak="0">
    <w:nsid w:val="7C103EE4"/>
    <w:multiLevelType w:val="hybridMultilevel"/>
    <w:tmpl w:val="BF86E8F2"/>
    <w:lvl w:ilvl="0" w:tplc="7C762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65865779">
    <w:abstractNumId w:val="26"/>
  </w:num>
  <w:num w:numId="2" w16cid:durableId="975329028">
    <w:abstractNumId w:val="48"/>
  </w:num>
  <w:num w:numId="3" w16cid:durableId="983970531">
    <w:abstractNumId w:val="28"/>
  </w:num>
  <w:num w:numId="4" w16cid:durableId="1664091016">
    <w:abstractNumId w:val="42"/>
  </w:num>
  <w:num w:numId="5" w16cid:durableId="1144198251">
    <w:abstractNumId w:val="35"/>
  </w:num>
  <w:num w:numId="6" w16cid:durableId="1389643607">
    <w:abstractNumId w:val="66"/>
  </w:num>
  <w:num w:numId="7" w16cid:durableId="370419214">
    <w:abstractNumId w:val="64"/>
  </w:num>
  <w:num w:numId="8" w16cid:durableId="1942103426">
    <w:abstractNumId w:val="27"/>
  </w:num>
  <w:num w:numId="9" w16cid:durableId="1244727707">
    <w:abstractNumId w:val="61"/>
  </w:num>
  <w:num w:numId="10" w16cid:durableId="2030063653">
    <w:abstractNumId w:val="50"/>
  </w:num>
  <w:num w:numId="11" w16cid:durableId="1197505770">
    <w:abstractNumId w:val="49"/>
  </w:num>
  <w:num w:numId="12" w16cid:durableId="2104110536">
    <w:abstractNumId w:val="57"/>
  </w:num>
  <w:num w:numId="13" w16cid:durableId="1793356828">
    <w:abstractNumId w:val="60"/>
  </w:num>
  <w:num w:numId="14" w16cid:durableId="136798234">
    <w:abstractNumId w:val="40"/>
  </w:num>
  <w:num w:numId="15" w16cid:durableId="1987320822">
    <w:abstractNumId w:val="52"/>
  </w:num>
  <w:num w:numId="16" w16cid:durableId="445740354">
    <w:abstractNumId w:val="47"/>
  </w:num>
  <w:num w:numId="17" w16cid:durableId="532306379">
    <w:abstractNumId w:val="25"/>
  </w:num>
  <w:num w:numId="18" w16cid:durableId="874078820">
    <w:abstractNumId w:val="36"/>
  </w:num>
  <w:num w:numId="19" w16cid:durableId="945695284">
    <w:abstractNumId w:val="32"/>
  </w:num>
  <w:num w:numId="20" w16cid:durableId="1824203570">
    <w:abstractNumId w:val="9"/>
  </w:num>
  <w:num w:numId="21" w16cid:durableId="297541391">
    <w:abstractNumId w:val="46"/>
  </w:num>
  <w:num w:numId="22" w16cid:durableId="1271430674">
    <w:abstractNumId w:val="10"/>
  </w:num>
  <w:num w:numId="23" w16cid:durableId="568619107">
    <w:abstractNumId w:val="16"/>
  </w:num>
  <w:num w:numId="24" w16cid:durableId="217982403">
    <w:abstractNumId w:val="13"/>
  </w:num>
  <w:num w:numId="25" w16cid:durableId="2080326010">
    <w:abstractNumId w:val="56"/>
  </w:num>
  <w:num w:numId="26" w16cid:durableId="101148322">
    <w:abstractNumId w:val="33"/>
  </w:num>
  <w:num w:numId="27" w16cid:durableId="1235893998">
    <w:abstractNumId w:val="22"/>
  </w:num>
  <w:num w:numId="28" w16cid:durableId="277299248">
    <w:abstractNumId w:val="43"/>
  </w:num>
  <w:num w:numId="29" w16cid:durableId="264702391">
    <w:abstractNumId w:val="20"/>
  </w:num>
  <w:num w:numId="30" w16cid:durableId="511339504">
    <w:abstractNumId w:val="29"/>
  </w:num>
  <w:num w:numId="31" w16cid:durableId="1745255742">
    <w:abstractNumId w:val="30"/>
  </w:num>
  <w:num w:numId="32" w16cid:durableId="1045063489">
    <w:abstractNumId w:val="34"/>
  </w:num>
  <w:num w:numId="33" w16cid:durableId="89211">
    <w:abstractNumId w:val="38"/>
  </w:num>
  <w:num w:numId="34" w16cid:durableId="1825119783">
    <w:abstractNumId w:val="12"/>
  </w:num>
  <w:num w:numId="35" w16cid:durableId="1548949168">
    <w:abstractNumId w:val="24"/>
  </w:num>
  <w:num w:numId="36" w16cid:durableId="1550536998">
    <w:abstractNumId w:val="37"/>
  </w:num>
  <w:num w:numId="37" w16cid:durableId="1997806960">
    <w:abstractNumId w:val="8"/>
  </w:num>
  <w:num w:numId="38" w16cid:durableId="209852219">
    <w:abstractNumId w:val="7"/>
  </w:num>
  <w:num w:numId="39" w16cid:durableId="1231306029">
    <w:abstractNumId w:val="15"/>
  </w:num>
  <w:num w:numId="40" w16cid:durableId="107745354">
    <w:abstractNumId w:val="65"/>
  </w:num>
  <w:num w:numId="41" w16cid:durableId="2026470213">
    <w:abstractNumId w:val="39"/>
  </w:num>
  <w:num w:numId="42" w16cid:durableId="635722861">
    <w:abstractNumId w:val="31"/>
  </w:num>
  <w:num w:numId="43" w16cid:durableId="842165500">
    <w:abstractNumId w:val="21"/>
  </w:num>
  <w:num w:numId="44" w16cid:durableId="687407345">
    <w:abstractNumId w:val="62"/>
  </w:num>
  <w:num w:numId="45" w16cid:durableId="1081484567">
    <w:abstractNumId w:val="67"/>
  </w:num>
  <w:num w:numId="46" w16cid:durableId="123239488">
    <w:abstractNumId w:val="6"/>
  </w:num>
  <w:num w:numId="47" w16cid:durableId="117652363">
    <w:abstractNumId w:val="11"/>
  </w:num>
  <w:num w:numId="48" w16cid:durableId="1306278871">
    <w:abstractNumId w:val="5"/>
  </w:num>
  <w:num w:numId="49" w16cid:durableId="752550479">
    <w:abstractNumId w:val="55"/>
  </w:num>
  <w:num w:numId="50" w16cid:durableId="329404334">
    <w:abstractNumId w:val="53"/>
  </w:num>
  <w:num w:numId="51" w16cid:durableId="1820343192">
    <w:abstractNumId w:val="41"/>
  </w:num>
  <w:num w:numId="52" w16cid:durableId="595945165">
    <w:abstractNumId w:val="14"/>
  </w:num>
  <w:num w:numId="53" w16cid:durableId="535512312">
    <w:abstractNumId w:val="63"/>
  </w:num>
  <w:num w:numId="54" w16cid:durableId="2050298332">
    <w:abstractNumId w:val="19"/>
  </w:num>
  <w:num w:numId="55" w16cid:durableId="1755348883">
    <w:abstractNumId w:val="59"/>
  </w:num>
  <w:num w:numId="56" w16cid:durableId="1844397692">
    <w:abstractNumId w:val="44"/>
  </w:num>
  <w:num w:numId="57" w16cid:durableId="1941986383">
    <w:abstractNumId w:val="54"/>
  </w:num>
  <w:num w:numId="58" w16cid:durableId="211621144">
    <w:abstractNumId w:val="58"/>
  </w:num>
  <w:num w:numId="59" w16cid:durableId="1592082406">
    <w:abstractNumId w:val="45"/>
  </w:num>
  <w:num w:numId="60" w16cid:durableId="982271076">
    <w:abstractNumId w:val="23"/>
  </w:num>
  <w:num w:numId="61" w16cid:durableId="2012833859">
    <w:abstractNumId w:val="17"/>
  </w:num>
  <w:num w:numId="62" w16cid:durableId="1357199562">
    <w:abstractNumId w:val="18"/>
  </w:num>
  <w:num w:numId="63" w16cid:durableId="1218471266">
    <w:abstractNumId w:val="5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DB2"/>
    <w:rsid w:val="00005748"/>
    <w:rsid w:val="00006D28"/>
    <w:rsid w:val="00007486"/>
    <w:rsid w:val="00015BEF"/>
    <w:rsid w:val="00015DA9"/>
    <w:rsid w:val="00020654"/>
    <w:rsid w:val="00021CC4"/>
    <w:rsid w:val="0002391F"/>
    <w:rsid w:val="00024664"/>
    <w:rsid w:val="0003384B"/>
    <w:rsid w:val="00037125"/>
    <w:rsid w:val="0004190D"/>
    <w:rsid w:val="000425E4"/>
    <w:rsid w:val="000500B8"/>
    <w:rsid w:val="00052885"/>
    <w:rsid w:val="00053337"/>
    <w:rsid w:val="00053C93"/>
    <w:rsid w:val="00054A7C"/>
    <w:rsid w:val="00056D80"/>
    <w:rsid w:val="0005732F"/>
    <w:rsid w:val="000701EB"/>
    <w:rsid w:val="00070763"/>
    <w:rsid w:val="00070A09"/>
    <w:rsid w:val="0007690A"/>
    <w:rsid w:val="00081172"/>
    <w:rsid w:val="000830A4"/>
    <w:rsid w:val="000843AE"/>
    <w:rsid w:val="0008729D"/>
    <w:rsid w:val="00091256"/>
    <w:rsid w:val="00093578"/>
    <w:rsid w:val="000A144A"/>
    <w:rsid w:val="000A2BB0"/>
    <w:rsid w:val="000A4452"/>
    <w:rsid w:val="000A6A5F"/>
    <w:rsid w:val="000B347E"/>
    <w:rsid w:val="000C3265"/>
    <w:rsid w:val="000C4F26"/>
    <w:rsid w:val="000C78CC"/>
    <w:rsid w:val="000C7DBB"/>
    <w:rsid w:val="000D081D"/>
    <w:rsid w:val="000D14DD"/>
    <w:rsid w:val="000D1B38"/>
    <w:rsid w:val="000D6CA0"/>
    <w:rsid w:val="000D71EC"/>
    <w:rsid w:val="000E05F2"/>
    <w:rsid w:val="000F2132"/>
    <w:rsid w:val="000F5CA7"/>
    <w:rsid w:val="001003B1"/>
    <w:rsid w:val="00102D78"/>
    <w:rsid w:val="00102FAF"/>
    <w:rsid w:val="00104D0D"/>
    <w:rsid w:val="00105E24"/>
    <w:rsid w:val="001067A7"/>
    <w:rsid w:val="0011010A"/>
    <w:rsid w:val="00110480"/>
    <w:rsid w:val="00117DDE"/>
    <w:rsid w:val="00117ED4"/>
    <w:rsid w:val="001219AF"/>
    <w:rsid w:val="0012233F"/>
    <w:rsid w:val="00124E65"/>
    <w:rsid w:val="001341B7"/>
    <w:rsid w:val="001349AD"/>
    <w:rsid w:val="001357BE"/>
    <w:rsid w:val="001362AF"/>
    <w:rsid w:val="001363A0"/>
    <w:rsid w:val="001368DE"/>
    <w:rsid w:val="001401F0"/>
    <w:rsid w:val="0014169B"/>
    <w:rsid w:val="00143978"/>
    <w:rsid w:val="00143E49"/>
    <w:rsid w:val="00145721"/>
    <w:rsid w:val="001458CE"/>
    <w:rsid w:val="00152C22"/>
    <w:rsid w:val="001551A7"/>
    <w:rsid w:val="00162BF9"/>
    <w:rsid w:val="0017034F"/>
    <w:rsid w:val="001716F3"/>
    <w:rsid w:val="001732F1"/>
    <w:rsid w:val="001750F7"/>
    <w:rsid w:val="00180C00"/>
    <w:rsid w:val="001817D2"/>
    <w:rsid w:val="00185A1D"/>
    <w:rsid w:val="001870C1"/>
    <w:rsid w:val="00190179"/>
    <w:rsid w:val="00194755"/>
    <w:rsid w:val="00196467"/>
    <w:rsid w:val="001A56B6"/>
    <w:rsid w:val="001A5844"/>
    <w:rsid w:val="001A7161"/>
    <w:rsid w:val="001B166D"/>
    <w:rsid w:val="001B3030"/>
    <w:rsid w:val="001B3248"/>
    <w:rsid w:val="001B3F2B"/>
    <w:rsid w:val="001C1074"/>
    <w:rsid w:val="001C5B1A"/>
    <w:rsid w:val="001C7DF1"/>
    <w:rsid w:val="001D6F29"/>
    <w:rsid w:val="001D7875"/>
    <w:rsid w:val="001D7FD5"/>
    <w:rsid w:val="001E72D8"/>
    <w:rsid w:val="00201D1A"/>
    <w:rsid w:val="002104CC"/>
    <w:rsid w:val="00210C1F"/>
    <w:rsid w:val="00210E60"/>
    <w:rsid w:val="00213DB5"/>
    <w:rsid w:val="002161E3"/>
    <w:rsid w:val="00226EBC"/>
    <w:rsid w:val="00231150"/>
    <w:rsid w:val="00231359"/>
    <w:rsid w:val="00233187"/>
    <w:rsid w:val="00234411"/>
    <w:rsid w:val="0023476A"/>
    <w:rsid w:val="0023482D"/>
    <w:rsid w:val="0023564F"/>
    <w:rsid w:val="00236FE2"/>
    <w:rsid w:val="00250615"/>
    <w:rsid w:val="00250CF7"/>
    <w:rsid w:val="00256479"/>
    <w:rsid w:val="00260B07"/>
    <w:rsid w:val="00263F8C"/>
    <w:rsid w:val="002643BF"/>
    <w:rsid w:val="00271E63"/>
    <w:rsid w:val="00281C1C"/>
    <w:rsid w:val="002840E4"/>
    <w:rsid w:val="00284D0A"/>
    <w:rsid w:val="0028637C"/>
    <w:rsid w:val="00294F72"/>
    <w:rsid w:val="00296A8B"/>
    <w:rsid w:val="002A05B3"/>
    <w:rsid w:val="002A1070"/>
    <w:rsid w:val="002A18FE"/>
    <w:rsid w:val="002A2A8D"/>
    <w:rsid w:val="002A335F"/>
    <w:rsid w:val="002A389D"/>
    <w:rsid w:val="002A61C5"/>
    <w:rsid w:val="002B18C2"/>
    <w:rsid w:val="002B5642"/>
    <w:rsid w:val="002B640B"/>
    <w:rsid w:val="002C1F29"/>
    <w:rsid w:val="002D042C"/>
    <w:rsid w:val="002D3399"/>
    <w:rsid w:val="002D5AD1"/>
    <w:rsid w:val="002E1D23"/>
    <w:rsid w:val="002E516B"/>
    <w:rsid w:val="002F0216"/>
    <w:rsid w:val="002F6192"/>
    <w:rsid w:val="002F7CA1"/>
    <w:rsid w:val="00300370"/>
    <w:rsid w:val="00300F86"/>
    <w:rsid w:val="00304F64"/>
    <w:rsid w:val="00305A68"/>
    <w:rsid w:val="00305D2E"/>
    <w:rsid w:val="00306960"/>
    <w:rsid w:val="003156FA"/>
    <w:rsid w:val="003234BC"/>
    <w:rsid w:val="00325BB2"/>
    <w:rsid w:val="00330178"/>
    <w:rsid w:val="00330F15"/>
    <w:rsid w:val="00332011"/>
    <w:rsid w:val="00334D8A"/>
    <w:rsid w:val="003372F5"/>
    <w:rsid w:val="00343ECE"/>
    <w:rsid w:val="003467FD"/>
    <w:rsid w:val="00351631"/>
    <w:rsid w:val="00353508"/>
    <w:rsid w:val="00353A44"/>
    <w:rsid w:val="00354E77"/>
    <w:rsid w:val="00355A6A"/>
    <w:rsid w:val="00357E27"/>
    <w:rsid w:val="00361FB0"/>
    <w:rsid w:val="003629E2"/>
    <w:rsid w:val="00363073"/>
    <w:rsid w:val="003639FA"/>
    <w:rsid w:val="00367BC9"/>
    <w:rsid w:val="00367E59"/>
    <w:rsid w:val="003704DC"/>
    <w:rsid w:val="00372F84"/>
    <w:rsid w:val="003739E9"/>
    <w:rsid w:val="00381E99"/>
    <w:rsid w:val="00382AB2"/>
    <w:rsid w:val="0038306C"/>
    <w:rsid w:val="003868E0"/>
    <w:rsid w:val="00393C0C"/>
    <w:rsid w:val="0039493D"/>
    <w:rsid w:val="00394D00"/>
    <w:rsid w:val="003A08BE"/>
    <w:rsid w:val="003A213A"/>
    <w:rsid w:val="003A36C7"/>
    <w:rsid w:val="003A445A"/>
    <w:rsid w:val="003A7314"/>
    <w:rsid w:val="003B1856"/>
    <w:rsid w:val="003B5DEF"/>
    <w:rsid w:val="003B7C26"/>
    <w:rsid w:val="003D0EA0"/>
    <w:rsid w:val="003D18A5"/>
    <w:rsid w:val="003D205E"/>
    <w:rsid w:val="003D2F02"/>
    <w:rsid w:val="003D3BDE"/>
    <w:rsid w:val="003D57CD"/>
    <w:rsid w:val="003D6E88"/>
    <w:rsid w:val="003E0103"/>
    <w:rsid w:val="003E203A"/>
    <w:rsid w:val="003E4711"/>
    <w:rsid w:val="003F2ADD"/>
    <w:rsid w:val="003F34BE"/>
    <w:rsid w:val="003F50C7"/>
    <w:rsid w:val="003F5E0C"/>
    <w:rsid w:val="003F6D64"/>
    <w:rsid w:val="003F7FB3"/>
    <w:rsid w:val="00402764"/>
    <w:rsid w:val="00402A9A"/>
    <w:rsid w:val="00406019"/>
    <w:rsid w:val="00407478"/>
    <w:rsid w:val="004074E9"/>
    <w:rsid w:val="00407E14"/>
    <w:rsid w:val="00415124"/>
    <w:rsid w:val="00415B90"/>
    <w:rsid w:val="00420A61"/>
    <w:rsid w:val="00422BF5"/>
    <w:rsid w:val="0042357D"/>
    <w:rsid w:val="00424792"/>
    <w:rsid w:val="004256FF"/>
    <w:rsid w:val="00427C61"/>
    <w:rsid w:val="00427E20"/>
    <w:rsid w:val="00430A57"/>
    <w:rsid w:val="00431BFE"/>
    <w:rsid w:val="00432FF8"/>
    <w:rsid w:val="004372CF"/>
    <w:rsid w:val="00437CE1"/>
    <w:rsid w:val="00444FB9"/>
    <w:rsid w:val="0045204F"/>
    <w:rsid w:val="00452D18"/>
    <w:rsid w:val="00454EDD"/>
    <w:rsid w:val="00462FCA"/>
    <w:rsid w:val="00464BBD"/>
    <w:rsid w:val="00465C0F"/>
    <w:rsid w:val="00467FF1"/>
    <w:rsid w:val="0047026C"/>
    <w:rsid w:val="00476136"/>
    <w:rsid w:val="00476616"/>
    <w:rsid w:val="0048471C"/>
    <w:rsid w:val="00485F7C"/>
    <w:rsid w:val="0049313A"/>
    <w:rsid w:val="00494EA8"/>
    <w:rsid w:val="004A0568"/>
    <w:rsid w:val="004A2188"/>
    <w:rsid w:val="004A3199"/>
    <w:rsid w:val="004A669A"/>
    <w:rsid w:val="004A78DE"/>
    <w:rsid w:val="004B1381"/>
    <w:rsid w:val="004C0881"/>
    <w:rsid w:val="004C1516"/>
    <w:rsid w:val="004C47F7"/>
    <w:rsid w:val="004C4DFF"/>
    <w:rsid w:val="004D0438"/>
    <w:rsid w:val="004D0D66"/>
    <w:rsid w:val="004D134A"/>
    <w:rsid w:val="004D1CBD"/>
    <w:rsid w:val="004D1D1A"/>
    <w:rsid w:val="004D2F34"/>
    <w:rsid w:val="004D3479"/>
    <w:rsid w:val="004D6B52"/>
    <w:rsid w:val="004E1A2D"/>
    <w:rsid w:val="004E3FCE"/>
    <w:rsid w:val="004E456E"/>
    <w:rsid w:val="004E7CA7"/>
    <w:rsid w:val="004F1C39"/>
    <w:rsid w:val="004F4BE6"/>
    <w:rsid w:val="004F6E6E"/>
    <w:rsid w:val="00501103"/>
    <w:rsid w:val="00502282"/>
    <w:rsid w:val="00506704"/>
    <w:rsid w:val="00507B58"/>
    <w:rsid w:val="00517598"/>
    <w:rsid w:val="00521EDF"/>
    <w:rsid w:val="00522F70"/>
    <w:rsid w:val="00523F8A"/>
    <w:rsid w:val="0052592B"/>
    <w:rsid w:val="00531A24"/>
    <w:rsid w:val="00532848"/>
    <w:rsid w:val="005431ED"/>
    <w:rsid w:val="005458E5"/>
    <w:rsid w:val="005547A3"/>
    <w:rsid w:val="005573FF"/>
    <w:rsid w:val="00561492"/>
    <w:rsid w:val="005618B7"/>
    <w:rsid w:val="0056264B"/>
    <w:rsid w:val="00562B31"/>
    <w:rsid w:val="00562C6F"/>
    <w:rsid w:val="00563286"/>
    <w:rsid w:val="00564185"/>
    <w:rsid w:val="00564202"/>
    <w:rsid w:val="005642E3"/>
    <w:rsid w:val="00564851"/>
    <w:rsid w:val="005654B6"/>
    <w:rsid w:val="00571A13"/>
    <w:rsid w:val="00572045"/>
    <w:rsid w:val="005722AF"/>
    <w:rsid w:val="00575497"/>
    <w:rsid w:val="00575A11"/>
    <w:rsid w:val="00582024"/>
    <w:rsid w:val="00584C8C"/>
    <w:rsid w:val="00584E76"/>
    <w:rsid w:val="005861AE"/>
    <w:rsid w:val="005864FA"/>
    <w:rsid w:val="00586FBE"/>
    <w:rsid w:val="00587C67"/>
    <w:rsid w:val="00590C8B"/>
    <w:rsid w:val="005912A8"/>
    <w:rsid w:val="00592B65"/>
    <w:rsid w:val="0059308C"/>
    <w:rsid w:val="00597155"/>
    <w:rsid w:val="005A011D"/>
    <w:rsid w:val="005A4A66"/>
    <w:rsid w:val="005A5CE0"/>
    <w:rsid w:val="005B2F73"/>
    <w:rsid w:val="005B3782"/>
    <w:rsid w:val="005B39E5"/>
    <w:rsid w:val="005B3AAB"/>
    <w:rsid w:val="005B4C07"/>
    <w:rsid w:val="005C1D89"/>
    <w:rsid w:val="005C2CF0"/>
    <w:rsid w:val="005C4DD0"/>
    <w:rsid w:val="005C5743"/>
    <w:rsid w:val="005C5B89"/>
    <w:rsid w:val="005D30AD"/>
    <w:rsid w:val="005D3BF1"/>
    <w:rsid w:val="005D6824"/>
    <w:rsid w:val="005D6D1D"/>
    <w:rsid w:val="005E04F7"/>
    <w:rsid w:val="005E1669"/>
    <w:rsid w:val="005E3788"/>
    <w:rsid w:val="005E37F2"/>
    <w:rsid w:val="005E557E"/>
    <w:rsid w:val="005E6BE5"/>
    <w:rsid w:val="005F1C8B"/>
    <w:rsid w:val="005F6CFF"/>
    <w:rsid w:val="006017B2"/>
    <w:rsid w:val="0060201A"/>
    <w:rsid w:val="00603496"/>
    <w:rsid w:val="00606317"/>
    <w:rsid w:val="00606D31"/>
    <w:rsid w:val="00610D24"/>
    <w:rsid w:val="00611E56"/>
    <w:rsid w:val="00614A03"/>
    <w:rsid w:val="00615571"/>
    <w:rsid w:val="00617B45"/>
    <w:rsid w:val="00624CA5"/>
    <w:rsid w:val="00627BE5"/>
    <w:rsid w:val="0063010B"/>
    <w:rsid w:val="0063197E"/>
    <w:rsid w:val="00635419"/>
    <w:rsid w:val="00635575"/>
    <w:rsid w:val="006405FA"/>
    <w:rsid w:val="00646463"/>
    <w:rsid w:val="00652344"/>
    <w:rsid w:val="00655223"/>
    <w:rsid w:val="00656CD3"/>
    <w:rsid w:val="00663392"/>
    <w:rsid w:val="00663A38"/>
    <w:rsid w:val="00665A88"/>
    <w:rsid w:val="0066610E"/>
    <w:rsid w:val="00667102"/>
    <w:rsid w:val="00670FE2"/>
    <w:rsid w:val="00675BF2"/>
    <w:rsid w:val="00675F18"/>
    <w:rsid w:val="00676D17"/>
    <w:rsid w:val="006771A6"/>
    <w:rsid w:val="00683E2F"/>
    <w:rsid w:val="00686C10"/>
    <w:rsid w:val="00687253"/>
    <w:rsid w:val="006923B8"/>
    <w:rsid w:val="006959E3"/>
    <w:rsid w:val="006A03E4"/>
    <w:rsid w:val="006A71F9"/>
    <w:rsid w:val="006B38C4"/>
    <w:rsid w:val="006C17AB"/>
    <w:rsid w:val="006C4476"/>
    <w:rsid w:val="006D0FD9"/>
    <w:rsid w:val="006D5AE1"/>
    <w:rsid w:val="006E19F9"/>
    <w:rsid w:val="006E637B"/>
    <w:rsid w:val="006E7A9A"/>
    <w:rsid w:val="006F13FD"/>
    <w:rsid w:val="006F3F46"/>
    <w:rsid w:val="006F5C96"/>
    <w:rsid w:val="00700432"/>
    <w:rsid w:val="00701808"/>
    <w:rsid w:val="00705CFC"/>
    <w:rsid w:val="0071153A"/>
    <w:rsid w:val="00717327"/>
    <w:rsid w:val="0072292D"/>
    <w:rsid w:val="0072299C"/>
    <w:rsid w:val="00725D40"/>
    <w:rsid w:val="00726AFC"/>
    <w:rsid w:val="00732438"/>
    <w:rsid w:val="0073448F"/>
    <w:rsid w:val="00737E39"/>
    <w:rsid w:val="00737F94"/>
    <w:rsid w:val="00740879"/>
    <w:rsid w:val="007426AF"/>
    <w:rsid w:val="007458CE"/>
    <w:rsid w:val="0074670A"/>
    <w:rsid w:val="00750594"/>
    <w:rsid w:val="0075119C"/>
    <w:rsid w:val="00753A51"/>
    <w:rsid w:val="007560A1"/>
    <w:rsid w:val="00760593"/>
    <w:rsid w:val="00760699"/>
    <w:rsid w:val="00765A53"/>
    <w:rsid w:val="00765AA2"/>
    <w:rsid w:val="007738D3"/>
    <w:rsid w:val="00773EA1"/>
    <w:rsid w:val="00777AF3"/>
    <w:rsid w:val="00777F03"/>
    <w:rsid w:val="00781807"/>
    <w:rsid w:val="00784A65"/>
    <w:rsid w:val="00785C1E"/>
    <w:rsid w:val="00792898"/>
    <w:rsid w:val="00795B51"/>
    <w:rsid w:val="007A3001"/>
    <w:rsid w:val="007A3CC3"/>
    <w:rsid w:val="007A730F"/>
    <w:rsid w:val="007A7F84"/>
    <w:rsid w:val="007B23D2"/>
    <w:rsid w:val="007B2BA4"/>
    <w:rsid w:val="007B31E9"/>
    <w:rsid w:val="007B3ED2"/>
    <w:rsid w:val="007C11E7"/>
    <w:rsid w:val="007C1F44"/>
    <w:rsid w:val="007D196B"/>
    <w:rsid w:val="007D3BB6"/>
    <w:rsid w:val="007D7C11"/>
    <w:rsid w:val="007E63DE"/>
    <w:rsid w:val="007E7E5A"/>
    <w:rsid w:val="007F001C"/>
    <w:rsid w:val="007F0AE0"/>
    <w:rsid w:val="007F260D"/>
    <w:rsid w:val="008011C7"/>
    <w:rsid w:val="008018CA"/>
    <w:rsid w:val="008028F5"/>
    <w:rsid w:val="00802A70"/>
    <w:rsid w:val="00805918"/>
    <w:rsid w:val="008124CA"/>
    <w:rsid w:val="008148F3"/>
    <w:rsid w:val="00823686"/>
    <w:rsid w:val="008263F2"/>
    <w:rsid w:val="0083130E"/>
    <w:rsid w:val="0083334A"/>
    <w:rsid w:val="0083533A"/>
    <w:rsid w:val="00836DAC"/>
    <w:rsid w:val="00836DFD"/>
    <w:rsid w:val="008372C0"/>
    <w:rsid w:val="0084177C"/>
    <w:rsid w:val="008426E0"/>
    <w:rsid w:val="00843ED4"/>
    <w:rsid w:val="008454B6"/>
    <w:rsid w:val="00851412"/>
    <w:rsid w:val="0086270B"/>
    <w:rsid w:val="00863605"/>
    <w:rsid w:val="00864BB8"/>
    <w:rsid w:val="00871638"/>
    <w:rsid w:val="0087758E"/>
    <w:rsid w:val="00877D41"/>
    <w:rsid w:val="008801EE"/>
    <w:rsid w:val="00880640"/>
    <w:rsid w:val="00880DA6"/>
    <w:rsid w:val="00880EE0"/>
    <w:rsid w:val="008827FC"/>
    <w:rsid w:val="00884927"/>
    <w:rsid w:val="00887095"/>
    <w:rsid w:val="00891A6C"/>
    <w:rsid w:val="008923EA"/>
    <w:rsid w:val="00897D10"/>
    <w:rsid w:val="00897E41"/>
    <w:rsid w:val="008A4188"/>
    <w:rsid w:val="008A6C5A"/>
    <w:rsid w:val="008B170B"/>
    <w:rsid w:val="008B18D4"/>
    <w:rsid w:val="008B2C0D"/>
    <w:rsid w:val="008B317B"/>
    <w:rsid w:val="008B657A"/>
    <w:rsid w:val="008C0534"/>
    <w:rsid w:val="008C10F3"/>
    <w:rsid w:val="008C1861"/>
    <w:rsid w:val="008C3707"/>
    <w:rsid w:val="008C41E8"/>
    <w:rsid w:val="008C5A51"/>
    <w:rsid w:val="008C6CE6"/>
    <w:rsid w:val="008D09AA"/>
    <w:rsid w:val="008D60B4"/>
    <w:rsid w:val="008E0DDB"/>
    <w:rsid w:val="008E3817"/>
    <w:rsid w:val="008E3EFD"/>
    <w:rsid w:val="008E5255"/>
    <w:rsid w:val="008E56A5"/>
    <w:rsid w:val="008E5F62"/>
    <w:rsid w:val="008F2212"/>
    <w:rsid w:val="008F30DC"/>
    <w:rsid w:val="008F3338"/>
    <w:rsid w:val="00903349"/>
    <w:rsid w:val="00903BB4"/>
    <w:rsid w:val="0090408B"/>
    <w:rsid w:val="009065E5"/>
    <w:rsid w:val="00911919"/>
    <w:rsid w:val="00912318"/>
    <w:rsid w:val="00912671"/>
    <w:rsid w:val="00912B8E"/>
    <w:rsid w:val="00913795"/>
    <w:rsid w:val="00920665"/>
    <w:rsid w:val="00921017"/>
    <w:rsid w:val="00921A1E"/>
    <w:rsid w:val="00924CE0"/>
    <w:rsid w:val="009253B8"/>
    <w:rsid w:val="00926FB9"/>
    <w:rsid w:val="00927A5B"/>
    <w:rsid w:val="00933AE8"/>
    <w:rsid w:val="00935E44"/>
    <w:rsid w:val="0094184A"/>
    <w:rsid w:val="009466C1"/>
    <w:rsid w:val="00947548"/>
    <w:rsid w:val="00950F78"/>
    <w:rsid w:val="00951627"/>
    <w:rsid w:val="00953D45"/>
    <w:rsid w:val="00963A6B"/>
    <w:rsid w:val="00964613"/>
    <w:rsid w:val="00964909"/>
    <w:rsid w:val="00981380"/>
    <w:rsid w:val="0098166E"/>
    <w:rsid w:val="00987629"/>
    <w:rsid w:val="00987EFA"/>
    <w:rsid w:val="00993006"/>
    <w:rsid w:val="00997F5F"/>
    <w:rsid w:val="009A072F"/>
    <w:rsid w:val="009A099F"/>
    <w:rsid w:val="009A0ECE"/>
    <w:rsid w:val="009A1803"/>
    <w:rsid w:val="009A1B33"/>
    <w:rsid w:val="009A4292"/>
    <w:rsid w:val="009A5F8F"/>
    <w:rsid w:val="009A6123"/>
    <w:rsid w:val="009A7187"/>
    <w:rsid w:val="009B1836"/>
    <w:rsid w:val="009B21DA"/>
    <w:rsid w:val="009B36BB"/>
    <w:rsid w:val="009B4ACD"/>
    <w:rsid w:val="009B660B"/>
    <w:rsid w:val="009C13B0"/>
    <w:rsid w:val="009C3AC8"/>
    <w:rsid w:val="009C5C80"/>
    <w:rsid w:val="009C5D59"/>
    <w:rsid w:val="009D0B26"/>
    <w:rsid w:val="009D14D3"/>
    <w:rsid w:val="009D2EFE"/>
    <w:rsid w:val="009D3721"/>
    <w:rsid w:val="009D54F1"/>
    <w:rsid w:val="009D6C29"/>
    <w:rsid w:val="009E2069"/>
    <w:rsid w:val="009E286E"/>
    <w:rsid w:val="009E4FD9"/>
    <w:rsid w:val="009E50E9"/>
    <w:rsid w:val="009E72B7"/>
    <w:rsid w:val="009F0E73"/>
    <w:rsid w:val="009F18E6"/>
    <w:rsid w:val="009F1955"/>
    <w:rsid w:val="009F2280"/>
    <w:rsid w:val="009F5011"/>
    <w:rsid w:val="009F5C2D"/>
    <w:rsid w:val="009F7BAB"/>
    <w:rsid w:val="00A00325"/>
    <w:rsid w:val="00A00B48"/>
    <w:rsid w:val="00A00ECF"/>
    <w:rsid w:val="00A026A2"/>
    <w:rsid w:val="00A12C06"/>
    <w:rsid w:val="00A1404C"/>
    <w:rsid w:val="00A14ECE"/>
    <w:rsid w:val="00A1696E"/>
    <w:rsid w:val="00A1788B"/>
    <w:rsid w:val="00A20861"/>
    <w:rsid w:val="00A21320"/>
    <w:rsid w:val="00A247DC"/>
    <w:rsid w:val="00A26943"/>
    <w:rsid w:val="00A32FB3"/>
    <w:rsid w:val="00A339F2"/>
    <w:rsid w:val="00A4091A"/>
    <w:rsid w:val="00A40DC3"/>
    <w:rsid w:val="00A4211F"/>
    <w:rsid w:val="00A4577E"/>
    <w:rsid w:val="00A462E3"/>
    <w:rsid w:val="00A543F7"/>
    <w:rsid w:val="00A56DC3"/>
    <w:rsid w:val="00A575B6"/>
    <w:rsid w:val="00A57BBC"/>
    <w:rsid w:val="00A6006A"/>
    <w:rsid w:val="00A64C58"/>
    <w:rsid w:val="00A709F9"/>
    <w:rsid w:val="00A75EC9"/>
    <w:rsid w:val="00A767DD"/>
    <w:rsid w:val="00A83673"/>
    <w:rsid w:val="00A857CC"/>
    <w:rsid w:val="00A91FA3"/>
    <w:rsid w:val="00A92157"/>
    <w:rsid w:val="00A938C7"/>
    <w:rsid w:val="00A96B74"/>
    <w:rsid w:val="00A97F38"/>
    <w:rsid w:val="00AA4F3D"/>
    <w:rsid w:val="00AA57D7"/>
    <w:rsid w:val="00AA5A02"/>
    <w:rsid w:val="00AB20F6"/>
    <w:rsid w:val="00AB2C30"/>
    <w:rsid w:val="00AB2F13"/>
    <w:rsid w:val="00AB3482"/>
    <w:rsid w:val="00AB5041"/>
    <w:rsid w:val="00AB69D8"/>
    <w:rsid w:val="00AC2AB1"/>
    <w:rsid w:val="00AC7CFA"/>
    <w:rsid w:val="00AD1C25"/>
    <w:rsid w:val="00AD244D"/>
    <w:rsid w:val="00AD385A"/>
    <w:rsid w:val="00AD5FE7"/>
    <w:rsid w:val="00AD69ED"/>
    <w:rsid w:val="00AD7FAC"/>
    <w:rsid w:val="00AE421B"/>
    <w:rsid w:val="00AE4F05"/>
    <w:rsid w:val="00AE56E4"/>
    <w:rsid w:val="00AE684E"/>
    <w:rsid w:val="00AF3CD5"/>
    <w:rsid w:val="00AF70AF"/>
    <w:rsid w:val="00B0236F"/>
    <w:rsid w:val="00B02A77"/>
    <w:rsid w:val="00B06352"/>
    <w:rsid w:val="00B1323A"/>
    <w:rsid w:val="00B1598E"/>
    <w:rsid w:val="00B20C72"/>
    <w:rsid w:val="00B226A5"/>
    <w:rsid w:val="00B249EF"/>
    <w:rsid w:val="00B276B1"/>
    <w:rsid w:val="00B30AA6"/>
    <w:rsid w:val="00B342CB"/>
    <w:rsid w:val="00B365B8"/>
    <w:rsid w:val="00B40CCC"/>
    <w:rsid w:val="00B42079"/>
    <w:rsid w:val="00B42143"/>
    <w:rsid w:val="00B458B8"/>
    <w:rsid w:val="00B45BDE"/>
    <w:rsid w:val="00B465E0"/>
    <w:rsid w:val="00B51B31"/>
    <w:rsid w:val="00B53405"/>
    <w:rsid w:val="00B53587"/>
    <w:rsid w:val="00B546FC"/>
    <w:rsid w:val="00B55DD3"/>
    <w:rsid w:val="00B56609"/>
    <w:rsid w:val="00B56E1A"/>
    <w:rsid w:val="00B60E03"/>
    <w:rsid w:val="00B62902"/>
    <w:rsid w:val="00B62E92"/>
    <w:rsid w:val="00B64589"/>
    <w:rsid w:val="00B65707"/>
    <w:rsid w:val="00B67362"/>
    <w:rsid w:val="00B67639"/>
    <w:rsid w:val="00B67871"/>
    <w:rsid w:val="00B7113D"/>
    <w:rsid w:val="00B7175E"/>
    <w:rsid w:val="00B74CDF"/>
    <w:rsid w:val="00B76148"/>
    <w:rsid w:val="00B76F13"/>
    <w:rsid w:val="00B8092E"/>
    <w:rsid w:val="00B8167D"/>
    <w:rsid w:val="00B81B81"/>
    <w:rsid w:val="00B82606"/>
    <w:rsid w:val="00B8455E"/>
    <w:rsid w:val="00B84E8F"/>
    <w:rsid w:val="00B86309"/>
    <w:rsid w:val="00B9711E"/>
    <w:rsid w:val="00BA130F"/>
    <w:rsid w:val="00BA4439"/>
    <w:rsid w:val="00BA4882"/>
    <w:rsid w:val="00BA7255"/>
    <w:rsid w:val="00BB1D86"/>
    <w:rsid w:val="00BC01E4"/>
    <w:rsid w:val="00BC2E74"/>
    <w:rsid w:val="00BC4690"/>
    <w:rsid w:val="00BD2C45"/>
    <w:rsid w:val="00BD3E5B"/>
    <w:rsid w:val="00BD5AB7"/>
    <w:rsid w:val="00BD699B"/>
    <w:rsid w:val="00BE1EF3"/>
    <w:rsid w:val="00BE7685"/>
    <w:rsid w:val="00BF0683"/>
    <w:rsid w:val="00BF1B74"/>
    <w:rsid w:val="00C0135C"/>
    <w:rsid w:val="00C0394D"/>
    <w:rsid w:val="00C17BEC"/>
    <w:rsid w:val="00C24B1A"/>
    <w:rsid w:val="00C253FC"/>
    <w:rsid w:val="00C30C34"/>
    <w:rsid w:val="00C33DBF"/>
    <w:rsid w:val="00C340F6"/>
    <w:rsid w:val="00C35236"/>
    <w:rsid w:val="00C41952"/>
    <w:rsid w:val="00C422A9"/>
    <w:rsid w:val="00C54117"/>
    <w:rsid w:val="00C55776"/>
    <w:rsid w:val="00C55D90"/>
    <w:rsid w:val="00C60908"/>
    <w:rsid w:val="00C633F0"/>
    <w:rsid w:val="00C637AE"/>
    <w:rsid w:val="00C65420"/>
    <w:rsid w:val="00C66822"/>
    <w:rsid w:val="00C66C81"/>
    <w:rsid w:val="00C7028E"/>
    <w:rsid w:val="00C77B5E"/>
    <w:rsid w:val="00C813C7"/>
    <w:rsid w:val="00C86367"/>
    <w:rsid w:val="00C94F6D"/>
    <w:rsid w:val="00C956EE"/>
    <w:rsid w:val="00C97A86"/>
    <w:rsid w:val="00CA5404"/>
    <w:rsid w:val="00CB0650"/>
    <w:rsid w:val="00CB47F5"/>
    <w:rsid w:val="00CB6429"/>
    <w:rsid w:val="00CC0953"/>
    <w:rsid w:val="00CC105A"/>
    <w:rsid w:val="00CC19C8"/>
    <w:rsid w:val="00CD17AE"/>
    <w:rsid w:val="00CD18A6"/>
    <w:rsid w:val="00CD31F3"/>
    <w:rsid w:val="00CD3E93"/>
    <w:rsid w:val="00CD761D"/>
    <w:rsid w:val="00CD7AA9"/>
    <w:rsid w:val="00CD7ECF"/>
    <w:rsid w:val="00CE0D3E"/>
    <w:rsid w:val="00CE1D20"/>
    <w:rsid w:val="00CE2A99"/>
    <w:rsid w:val="00CE685F"/>
    <w:rsid w:val="00CF0349"/>
    <w:rsid w:val="00CF043F"/>
    <w:rsid w:val="00CF188B"/>
    <w:rsid w:val="00CF1FC3"/>
    <w:rsid w:val="00CF6805"/>
    <w:rsid w:val="00D07519"/>
    <w:rsid w:val="00D10839"/>
    <w:rsid w:val="00D12177"/>
    <w:rsid w:val="00D14A84"/>
    <w:rsid w:val="00D165B9"/>
    <w:rsid w:val="00D203C7"/>
    <w:rsid w:val="00D24B0C"/>
    <w:rsid w:val="00D24F54"/>
    <w:rsid w:val="00D30BA2"/>
    <w:rsid w:val="00D311DA"/>
    <w:rsid w:val="00D33517"/>
    <w:rsid w:val="00D36503"/>
    <w:rsid w:val="00D37E9C"/>
    <w:rsid w:val="00D405B4"/>
    <w:rsid w:val="00D42250"/>
    <w:rsid w:val="00D50D46"/>
    <w:rsid w:val="00D5266A"/>
    <w:rsid w:val="00D53DE1"/>
    <w:rsid w:val="00D551A8"/>
    <w:rsid w:val="00D566AF"/>
    <w:rsid w:val="00D60741"/>
    <w:rsid w:val="00D625FD"/>
    <w:rsid w:val="00D62CD4"/>
    <w:rsid w:val="00D63FD9"/>
    <w:rsid w:val="00D644BA"/>
    <w:rsid w:val="00D64CE9"/>
    <w:rsid w:val="00D65681"/>
    <w:rsid w:val="00D70B37"/>
    <w:rsid w:val="00D80696"/>
    <w:rsid w:val="00D83852"/>
    <w:rsid w:val="00D85D0A"/>
    <w:rsid w:val="00D867C3"/>
    <w:rsid w:val="00D94B9E"/>
    <w:rsid w:val="00D94FD0"/>
    <w:rsid w:val="00D95628"/>
    <w:rsid w:val="00DA0778"/>
    <w:rsid w:val="00DA3A86"/>
    <w:rsid w:val="00DA5CFE"/>
    <w:rsid w:val="00DA5FD6"/>
    <w:rsid w:val="00DA6C9E"/>
    <w:rsid w:val="00DB4471"/>
    <w:rsid w:val="00DC3002"/>
    <w:rsid w:val="00DC4516"/>
    <w:rsid w:val="00DC46E1"/>
    <w:rsid w:val="00DC47AF"/>
    <w:rsid w:val="00DC6673"/>
    <w:rsid w:val="00DD3073"/>
    <w:rsid w:val="00DD3DCB"/>
    <w:rsid w:val="00DD47EE"/>
    <w:rsid w:val="00DE0591"/>
    <w:rsid w:val="00DE0703"/>
    <w:rsid w:val="00DE10E4"/>
    <w:rsid w:val="00DE2384"/>
    <w:rsid w:val="00DE256E"/>
    <w:rsid w:val="00DE44DC"/>
    <w:rsid w:val="00DE466D"/>
    <w:rsid w:val="00DE57C7"/>
    <w:rsid w:val="00DE7F05"/>
    <w:rsid w:val="00DF0BB1"/>
    <w:rsid w:val="00DF1155"/>
    <w:rsid w:val="00DF5388"/>
    <w:rsid w:val="00DF56A6"/>
    <w:rsid w:val="00E01196"/>
    <w:rsid w:val="00E03198"/>
    <w:rsid w:val="00E0429F"/>
    <w:rsid w:val="00E0535C"/>
    <w:rsid w:val="00E06296"/>
    <w:rsid w:val="00E07F0D"/>
    <w:rsid w:val="00E10657"/>
    <w:rsid w:val="00E108AB"/>
    <w:rsid w:val="00E138CC"/>
    <w:rsid w:val="00E23138"/>
    <w:rsid w:val="00E2369E"/>
    <w:rsid w:val="00E301A8"/>
    <w:rsid w:val="00E302CF"/>
    <w:rsid w:val="00E3567D"/>
    <w:rsid w:val="00E4021D"/>
    <w:rsid w:val="00E4088B"/>
    <w:rsid w:val="00E42C9B"/>
    <w:rsid w:val="00E43A56"/>
    <w:rsid w:val="00E44657"/>
    <w:rsid w:val="00E462C1"/>
    <w:rsid w:val="00E51902"/>
    <w:rsid w:val="00E51FCE"/>
    <w:rsid w:val="00E52705"/>
    <w:rsid w:val="00E53722"/>
    <w:rsid w:val="00E56688"/>
    <w:rsid w:val="00E57295"/>
    <w:rsid w:val="00E573C7"/>
    <w:rsid w:val="00E60AF6"/>
    <w:rsid w:val="00E60CDB"/>
    <w:rsid w:val="00E6183C"/>
    <w:rsid w:val="00E64CA0"/>
    <w:rsid w:val="00E72F2B"/>
    <w:rsid w:val="00E75D43"/>
    <w:rsid w:val="00E76143"/>
    <w:rsid w:val="00E767B8"/>
    <w:rsid w:val="00E82B60"/>
    <w:rsid w:val="00E84429"/>
    <w:rsid w:val="00E93EB3"/>
    <w:rsid w:val="00E94622"/>
    <w:rsid w:val="00EA676B"/>
    <w:rsid w:val="00EB00E2"/>
    <w:rsid w:val="00EB28B7"/>
    <w:rsid w:val="00EB5114"/>
    <w:rsid w:val="00EB5735"/>
    <w:rsid w:val="00EB6CCC"/>
    <w:rsid w:val="00EC1DB2"/>
    <w:rsid w:val="00EC3C0A"/>
    <w:rsid w:val="00EC3DB2"/>
    <w:rsid w:val="00EC719E"/>
    <w:rsid w:val="00ED0FB9"/>
    <w:rsid w:val="00ED1431"/>
    <w:rsid w:val="00ED3EAA"/>
    <w:rsid w:val="00ED45C5"/>
    <w:rsid w:val="00ED58DB"/>
    <w:rsid w:val="00EE094D"/>
    <w:rsid w:val="00EE5658"/>
    <w:rsid w:val="00EE5F62"/>
    <w:rsid w:val="00EF0E67"/>
    <w:rsid w:val="00EF47F1"/>
    <w:rsid w:val="00F04027"/>
    <w:rsid w:val="00F06BC9"/>
    <w:rsid w:val="00F12B65"/>
    <w:rsid w:val="00F139FA"/>
    <w:rsid w:val="00F23C15"/>
    <w:rsid w:val="00F253E3"/>
    <w:rsid w:val="00F2550F"/>
    <w:rsid w:val="00F344B3"/>
    <w:rsid w:val="00F37AB7"/>
    <w:rsid w:val="00F50CD0"/>
    <w:rsid w:val="00F516C2"/>
    <w:rsid w:val="00F52B93"/>
    <w:rsid w:val="00F56FD7"/>
    <w:rsid w:val="00F570FF"/>
    <w:rsid w:val="00F5722A"/>
    <w:rsid w:val="00F603F6"/>
    <w:rsid w:val="00F623E7"/>
    <w:rsid w:val="00F634A9"/>
    <w:rsid w:val="00F66646"/>
    <w:rsid w:val="00F71AEA"/>
    <w:rsid w:val="00F7404E"/>
    <w:rsid w:val="00F74700"/>
    <w:rsid w:val="00F765EA"/>
    <w:rsid w:val="00F80E52"/>
    <w:rsid w:val="00F81FD8"/>
    <w:rsid w:val="00F83E13"/>
    <w:rsid w:val="00F84EBC"/>
    <w:rsid w:val="00F8503F"/>
    <w:rsid w:val="00F877FE"/>
    <w:rsid w:val="00F90E4D"/>
    <w:rsid w:val="00F92035"/>
    <w:rsid w:val="00F926AA"/>
    <w:rsid w:val="00F93E4E"/>
    <w:rsid w:val="00F965CB"/>
    <w:rsid w:val="00F96AFE"/>
    <w:rsid w:val="00FA13BC"/>
    <w:rsid w:val="00FA2AA7"/>
    <w:rsid w:val="00FA342A"/>
    <w:rsid w:val="00FA3B37"/>
    <w:rsid w:val="00FA584D"/>
    <w:rsid w:val="00FA5B0E"/>
    <w:rsid w:val="00FA6C52"/>
    <w:rsid w:val="00FB2096"/>
    <w:rsid w:val="00FB23A3"/>
    <w:rsid w:val="00FB2579"/>
    <w:rsid w:val="00FB4E98"/>
    <w:rsid w:val="00FC0585"/>
    <w:rsid w:val="00FC140B"/>
    <w:rsid w:val="00FC2C4D"/>
    <w:rsid w:val="00FC60F5"/>
    <w:rsid w:val="00FC7658"/>
    <w:rsid w:val="00FC7A22"/>
    <w:rsid w:val="00FD025B"/>
    <w:rsid w:val="00FE1F3B"/>
    <w:rsid w:val="00FE1FED"/>
    <w:rsid w:val="00FE3DEC"/>
    <w:rsid w:val="00FE4E81"/>
    <w:rsid w:val="00FF1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2F6480"/>
  <w15:docId w15:val="{06803C9F-034D-4B3A-AE4E-0185BFB7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5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A3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61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4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A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4670A"/>
    <w:pPr>
      <w:ind w:left="720"/>
      <w:contextualSpacing/>
    </w:pPr>
  </w:style>
  <w:style w:type="character" w:customStyle="1" w:styleId="a5">
    <w:name w:val="Основной текст_"/>
    <w:link w:val="4"/>
    <w:rsid w:val="0074670A"/>
    <w:rPr>
      <w:rFonts w:ascii="Century Gothic" w:eastAsia="Century Gothic" w:hAnsi="Century Gothic" w:cs="Century Gothic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5"/>
    <w:rsid w:val="0074670A"/>
    <w:pPr>
      <w:shd w:val="clear" w:color="auto" w:fill="FFFFFF"/>
      <w:spacing w:before="300" w:after="120" w:line="307" w:lineRule="exact"/>
      <w:ind w:hanging="420"/>
      <w:jc w:val="both"/>
    </w:pPr>
    <w:rPr>
      <w:rFonts w:ascii="Century Gothic" w:eastAsia="Century Gothic" w:hAnsi="Century Gothic" w:cs="Century Gothic"/>
      <w:sz w:val="21"/>
      <w:szCs w:val="21"/>
    </w:rPr>
  </w:style>
  <w:style w:type="table" w:styleId="a6">
    <w:name w:val="Table Grid"/>
    <w:basedOn w:val="a1"/>
    <w:uiPriority w:val="59"/>
    <w:rsid w:val="00DE2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nhideWhenUsed/>
    <w:rsid w:val="002A335F"/>
    <w:pPr>
      <w:widowControl w:val="0"/>
      <w:spacing w:after="0" w:line="240" w:lineRule="auto"/>
      <w:ind w:firstLine="720"/>
    </w:pPr>
    <w:rPr>
      <w:rFonts w:ascii="Times New Roman" w:eastAsia="Times New Roman" w:hAnsi="Times New Roman"/>
      <w:sz w:val="28"/>
      <w:szCs w:val="28"/>
      <w:lang w:val="el-GR" w:eastAsia="ru-RU"/>
    </w:rPr>
  </w:style>
  <w:style w:type="character" w:customStyle="1" w:styleId="a8">
    <w:name w:val="Текст Знак"/>
    <w:basedOn w:val="a0"/>
    <w:link w:val="a7"/>
    <w:rsid w:val="002A335F"/>
    <w:rPr>
      <w:rFonts w:ascii="Times New Roman" w:eastAsia="Times New Roman" w:hAnsi="Times New Roman" w:cs="Times New Roman"/>
      <w:sz w:val="28"/>
      <w:szCs w:val="28"/>
      <w:lang w:val="el-GR" w:eastAsia="ru-RU"/>
    </w:rPr>
  </w:style>
  <w:style w:type="character" w:styleId="a9">
    <w:name w:val="annotation reference"/>
    <w:basedOn w:val="a0"/>
    <w:uiPriority w:val="99"/>
    <w:semiHidden/>
    <w:unhideWhenUsed/>
    <w:rsid w:val="00C0135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0135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0135C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135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0135C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01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0135C"/>
    <w:rPr>
      <w:rFonts w:ascii="Segoe UI" w:eastAsia="Calibr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B97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9711E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B97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9711E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6"/>
    <w:rsid w:val="00522F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95628"/>
  </w:style>
  <w:style w:type="numbering" w:customStyle="1" w:styleId="110">
    <w:name w:val="Нет списка11"/>
    <w:next w:val="a2"/>
    <w:uiPriority w:val="99"/>
    <w:semiHidden/>
    <w:unhideWhenUsed/>
    <w:rsid w:val="00D95628"/>
  </w:style>
  <w:style w:type="table" w:customStyle="1" w:styleId="111">
    <w:name w:val="Сетка таблицы11"/>
    <w:basedOn w:val="a1"/>
    <w:next w:val="a6"/>
    <w:rsid w:val="00D9562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uiPriority w:val="99"/>
    <w:rsid w:val="00D95628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D95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1">
    <w:name w:val="Сетка таблицы2"/>
    <w:basedOn w:val="a1"/>
    <w:next w:val="a6"/>
    <w:uiPriority w:val="59"/>
    <w:rsid w:val="00D95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7">
    <w:name w:val="c27"/>
    <w:basedOn w:val="a"/>
    <w:rsid w:val="00143E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143E49"/>
  </w:style>
  <w:style w:type="character" w:customStyle="1" w:styleId="c42">
    <w:name w:val="c42"/>
    <w:basedOn w:val="a0"/>
    <w:rsid w:val="00143E49"/>
  </w:style>
  <w:style w:type="paragraph" w:styleId="af4">
    <w:name w:val="Normal (Web)"/>
    <w:basedOn w:val="a"/>
    <w:uiPriority w:val="99"/>
    <w:unhideWhenUsed/>
    <w:rsid w:val="00F81FD8"/>
    <w:rPr>
      <w:rFonts w:ascii="Times New Roman" w:hAnsi="Times New Roman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4F6E6E"/>
  </w:style>
  <w:style w:type="numbering" w:customStyle="1" w:styleId="120">
    <w:name w:val="Нет списка12"/>
    <w:next w:val="a2"/>
    <w:uiPriority w:val="99"/>
    <w:semiHidden/>
    <w:unhideWhenUsed/>
    <w:rsid w:val="004F6E6E"/>
  </w:style>
  <w:style w:type="character" w:styleId="af5">
    <w:name w:val="Strong"/>
    <w:basedOn w:val="a0"/>
    <w:uiPriority w:val="22"/>
    <w:qFormat/>
    <w:rsid w:val="004F6E6E"/>
    <w:rPr>
      <w:b/>
      <w:bCs/>
    </w:rPr>
  </w:style>
  <w:style w:type="paragraph" w:customStyle="1" w:styleId="headline">
    <w:name w:val="headline"/>
    <w:basedOn w:val="a"/>
    <w:rsid w:val="004F6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864BB8"/>
  </w:style>
  <w:style w:type="numbering" w:customStyle="1" w:styleId="13">
    <w:name w:val="Нет списка13"/>
    <w:next w:val="a2"/>
    <w:uiPriority w:val="99"/>
    <w:semiHidden/>
    <w:unhideWhenUsed/>
    <w:rsid w:val="00864BB8"/>
  </w:style>
  <w:style w:type="numbering" w:customStyle="1" w:styleId="210">
    <w:name w:val="Нет списка21"/>
    <w:next w:val="a2"/>
    <w:uiPriority w:val="99"/>
    <w:semiHidden/>
    <w:unhideWhenUsed/>
    <w:rsid w:val="00864BB8"/>
  </w:style>
  <w:style w:type="numbering" w:customStyle="1" w:styleId="1110">
    <w:name w:val="Нет списка111"/>
    <w:next w:val="a2"/>
    <w:uiPriority w:val="99"/>
    <w:semiHidden/>
    <w:unhideWhenUsed/>
    <w:rsid w:val="00864BB8"/>
  </w:style>
  <w:style w:type="numbering" w:customStyle="1" w:styleId="1111">
    <w:name w:val="Нет списка1111"/>
    <w:next w:val="a2"/>
    <w:uiPriority w:val="99"/>
    <w:semiHidden/>
    <w:unhideWhenUsed/>
    <w:rsid w:val="00864BB8"/>
  </w:style>
  <w:style w:type="numbering" w:customStyle="1" w:styleId="211">
    <w:name w:val="Нет списка211"/>
    <w:next w:val="a2"/>
    <w:uiPriority w:val="99"/>
    <w:semiHidden/>
    <w:unhideWhenUsed/>
    <w:rsid w:val="00864BB8"/>
  </w:style>
  <w:style w:type="numbering" w:customStyle="1" w:styleId="121">
    <w:name w:val="Нет списка121"/>
    <w:next w:val="a2"/>
    <w:uiPriority w:val="99"/>
    <w:semiHidden/>
    <w:unhideWhenUsed/>
    <w:rsid w:val="00864BB8"/>
  </w:style>
  <w:style w:type="paragraph" w:customStyle="1" w:styleId="c12">
    <w:name w:val="c12"/>
    <w:basedOn w:val="a"/>
    <w:rsid w:val="00863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863605"/>
  </w:style>
  <w:style w:type="character" w:customStyle="1" w:styleId="c1">
    <w:name w:val="c1"/>
    <w:basedOn w:val="a0"/>
    <w:rsid w:val="00863605"/>
  </w:style>
  <w:style w:type="character" w:customStyle="1" w:styleId="c2">
    <w:name w:val="c2"/>
    <w:basedOn w:val="a0"/>
    <w:rsid w:val="00863605"/>
  </w:style>
  <w:style w:type="paragraph" w:customStyle="1" w:styleId="c4">
    <w:name w:val="c4"/>
    <w:basedOn w:val="a"/>
    <w:rsid w:val="00863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863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863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863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863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863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863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1">
    <w:name w:val="c21"/>
    <w:basedOn w:val="a"/>
    <w:rsid w:val="00863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E5372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A34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A34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A61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ublication.pravo.gov.ru/Document/View/0001201709200016?index=2&amp;rangeSize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55178591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https://avatars.mds.yandex.net/get-pdb/216365/4e38db62-13eb-44b9-8d01-caf6af69f6d2/s12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56608565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www.garant.ru/products/ipo/prime/doc/74351950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0174/" TargetMode="External"/><Relationship Id="rId14" Type="http://schemas.openxmlformats.org/officeDocument/2006/relationships/hyperlink" Target="https://hudozhka.uln.muzkult.ru/media/2018/09/17/1217305391/Pismo_Minobrnauki_Rossii_ot_18.11.2015_g__obshherazvivayushhiKh_program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CF17B-8E9B-4BEE-9773-395006B0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53</Pages>
  <Words>15263</Words>
  <Characters>87000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ЦРТДиЮ</cp:lastModifiedBy>
  <cp:revision>4</cp:revision>
  <cp:lastPrinted>2022-08-24T10:09:00Z</cp:lastPrinted>
  <dcterms:created xsi:type="dcterms:W3CDTF">2022-09-05T09:01:00Z</dcterms:created>
  <dcterms:modified xsi:type="dcterms:W3CDTF">2022-09-09T09:28:00Z</dcterms:modified>
</cp:coreProperties>
</file>