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842A2" w14:textId="72A54AB6" w:rsidR="00DE7D16" w:rsidRDefault="00DE7D16" w:rsidP="008C1A91">
      <w:pPr>
        <w:pageBreakBefore/>
        <w:spacing w:after="0" w:line="240" w:lineRule="auto"/>
        <w:ind w:left="360"/>
        <w:jc w:val="center"/>
        <w:rPr>
          <w:rFonts w:ascii="Times New Roman" w:hAnsi="Times New Roman"/>
          <w:sz w:val="28"/>
          <w:szCs w:val="28"/>
        </w:rPr>
      </w:pPr>
      <w:r>
        <w:rPr>
          <w:noProof/>
        </w:rPr>
        <w:drawing>
          <wp:anchor distT="0" distB="0" distL="114300" distR="114300" simplePos="0" relativeHeight="251658240" behindDoc="0" locked="0" layoutInCell="1" allowOverlap="1" wp14:anchorId="7D2A8BCF" wp14:editId="5113B062">
            <wp:simplePos x="0" y="0"/>
            <wp:positionH relativeFrom="column">
              <wp:posOffset>-632460</wp:posOffset>
            </wp:positionH>
            <wp:positionV relativeFrom="paragraph">
              <wp:posOffset>2540</wp:posOffset>
            </wp:positionV>
            <wp:extent cx="6797040" cy="9625330"/>
            <wp:effectExtent l="0" t="0" r="0" b="0"/>
            <wp:wrapThrough wrapText="bothSides">
              <wp:wrapPolygon edited="0">
                <wp:start x="0" y="0"/>
                <wp:lineTo x="0" y="21546"/>
                <wp:lineTo x="21552" y="21546"/>
                <wp:lineTo x="21552"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97040" cy="9625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8C78E9" w14:textId="2B7501F1" w:rsidR="008C1A91" w:rsidRPr="00CF16EF" w:rsidRDefault="008C1A91" w:rsidP="008C1A91">
      <w:pPr>
        <w:pageBreakBefore/>
        <w:spacing w:after="0" w:line="240" w:lineRule="auto"/>
        <w:ind w:left="360"/>
        <w:jc w:val="center"/>
        <w:rPr>
          <w:rFonts w:ascii="Times New Roman" w:hAnsi="Times New Roman"/>
          <w:color w:val="000000"/>
          <w:sz w:val="28"/>
          <w:szCs w:val="28"/>
        </w:rPr>
      </w:pPr>
      <w:r w:rsidRPr="00CF16EF">
        <w:rPr>
          <w:rFonts w:ascii="Times New Roman" w:hAnsi="Times New Roman"/>
          <w:color w:val="000000"/>
          <w:sz w:val="28"/>
          <w:szCs w:val="28"/>
        </w:rPr>
        <w:lastRenderedPageBreak/>
        <w:t>СОДЕРЖАНИЕ</w:t>
      </w:r>
    </w:p>
    <w:p w14:paraId="2C07682D" w14:textId="77777777" w:rsidR="008C1A91" w:rsidRPr="00C3450E" w:rsidRDefault="008C1A91" w:rsidP="008C1A91">
      <w:pPr>
        <w:spacing w:after="0" w:line="240" w:lineRule="auto"/>
        <w:ind w:left="360"/>
        <w:jc w:val="center"/>
        <w:rPr>
          <w:rFonts w:ascii="Times New Roman" w:hAnsi="Times New Roman"/>
          <w:b/>
          <w:color w:val="000000"/>
          <w:sz w:val="28"/>
          <w:szCs w:val="28"/>
        </w:rPr>
      </w:pPr>
    </w:p>
    <w:tbl>
      <w:tblPr>
        <w:tblW w:w="9358" w:type="dxa"/>
        <w:tblInd w:w="389" w:type="dxa"/>
        <w:tblLayout w:type="fixed"/>
        <w:tblLook w:val="0000" w:firstRow="0" w:lastRow="0" w:firstColumn="0" w:lastColumn="0" w:noHBand="0" w:noVBand="0"/>
      </w:tblPr>
      <w:tblGrid>
        <w:gridCol w:w="570"/>
        <w:gridCol w:w="45"/>
        <w:gridCol w:w="1335"/>
        <w:gridCol w:w="37"/>
        <w:gridCol w:w="6237"/>
        <w:gridCol w:w="1134"/>
      </w:tblGrid>
      <w:tr w:rsidR="008C1A91" w:rsidRPr="00C47C8B" w14:paraId="000FF180" w14:textId="77777777" w:rsidTr="008C1A91">
        <w:tc>
          <w:tcPr>
            <w:tcW w:w="615" w:type="dxa"/>
            <w:gridSpan w:val="2"/>
            <w:tcBorders>
              <w:top w:val="thinThickLargeGap" w:sz="6" w:space="0" w:color="C0C0C0"/>
              <w:left w:val="thinThickLargeGap" w:sz="6" w:space="0" w:color="C0C0C0"/>
              <w:bottom w:val="thinThickLargeGap" w:sz="6" w:space="0" w:color="C0C0C0"/>
            </w:tcBorders>
            <w:vAlign w:val="center"/>
          </w:tcPr>
          <w:p w14:paraId="33343E8C" w14:textId="77777777" w:rsidR="008C1A91" w:rsidRPr="00C47C8B" w:rsidRDefault="008C1A91" w:rsidP="008C1A91">
            <w:pPr>
              <w:spacing w:after="0" w:line="240" w:lineRule="auto"/>
              <w:ind w:left="-63" w:right="-3"/>
              <w:jc w:val="center"/>
              <w:rPr>
                <w:rFonts w:ascii="Times New Roman" w:hAnsi="Times New Roman"/>
                <w:b/>
                <w:color w:val="000000"/>
                <w:sz w:val="26"/>
                <w:szCs w:val="26"/>
                <w:lang w:eastAsia="en-US"/>
              </w:rPr>
            </w:pPr>
            <w:r w:rsidRPr="00C47C8B">
              <w:rPr>
                <w:rFonts w:ascii="Times New Roman" w:hAnsi="Times New Roman"/>
                <w:b/>
                <w:color w:val="000000"/>
                <w:sz w:val="26"/>
                <w:szCs w:val="26"/>
                <w:lang w:eastAsia="en-US"/>
              </w:rPr>
              <w:t>1.</w:t>
            </w:r>
          </w:p>
        </w:tc>
        <w:tc>
          <w:tcPr>
            <w:tcW w:w="7609" w:type="dxa"/>
            <w:gridSpan w:val="3"/>
            <w:tcBorders>
              <w:top w:val="thinThickLargeGap" w:sz="6" w:space="0" w:color="C0C0C0"/>
              <w:left w:val="thinThickLargeGap" w:sz="6" w:space="0" w:color="C0C0C0"/>
              <w:bottom w:val="thinThickLargeGap" w:sz="6" w:space="0" w:color="C0C0C0"/>
            </w:tcBorders>
          </w:tcPr>
          <w:p w14:paraId="76503D2C" w14:textId="77777777" w:rsidR="008C1A91" w:rsidRPr="00C47C8B" w:rsidRDefault="008C1A91" w:rsidP="008C1A91">
            <w:pPr>
              <w:spacing w:after="0" w:line="240" w:lineRule="auto"/>
              <w:rPr>
                <w:rFonts w:ascii="Times New Roman" w:hAnsi="Times New Roman"/>
                <w:b/>
                <w:color w:val="000000"/>
                <w:sz w:val="26"/>
                <w:szCs w:val="26"/>
                <w:lang w:eastAsia="en-US"/>
              </w:rPr>
            </w:pPr>
            <w:r w:rsidRPr="00C47C8B">
              <w:rPr>
                <w:rFonts w:ascii="Times New Roman" w:hAnsi="Times New Roman"/>
                <w:b/>
                <w:color w:val="000000"/>
                <w:sz w:val="26"/>
                <w:szCs w:val="26"/>
                <w:lang w:eastAsia="en-US"/>
              </w:rPr>
              <w:t>КОМПЛЕКС ОСНОВНЫХ ХАРАКТЕРИСТИК ДОПОЛНИТЕЛЬНОЙ ОБЩЕОБРАЗОВАТЕЛЬНОЙ ОБЩЕРАЗВИВАЮЩЕЙ ПРОГРАММЫ</w:t>
            </w:r>
          </w:p>
        </w:tc>
        <w:tc>
          <w:tcPr>
            <w:tcW w:w="1134" w:type="dxa"/>
            <w:tcBorders>
              <w:top w:val="thinThickLargeGap" w:sz="6" w:space="0" w:color="C0C0C0"/>
              <w:left w:val="thinThickLargeGap" w:sz="6" w:space="0" w:color="C0C0C0"/>
              <w:bottom w:val="thinThickLargeGap" w:sz="6" w:space="0" w:color="C0C0C0"/>
              <w:right w:val="thinThickLargeGap" w:sz="6" w:space="0" w:color="C0C0C0"/>
            </w:tcBorders>
            <w:vAlign w:val="center"/>
          </w:tcPr>
          <w:p w14:paraId="7F47C9A6" w14:textId="77777777" w:rsidR="008C1A91" w:rsidRPr="00C47C8B" w:rsidRDefault="008C1A91" w:rsidP="008C1A91">
            <w:pPr>
              <w:snapToGrid w:val="0"/>
              <w:spacing w:after="0" w:line="240" w:lineRule="auto"/>
              <w:ind w:left="-108" w:right="-108"/>
              <w:jc w:val="center"/>
              <w:rPr>
                <w:rFonts w:ascii="Times New Roman" w:hAnsi="Times New Roman"/>
                <w:b/>
                <w:color w:val="000000"/>
                <w:sz w:val="26"/>
                <w:szCs w:val="26"/>
                <w:u w:val="single"/>
                <w:lang w:eastAsia="en-US"/>
              </w:rPr>
            </w:pPr>
            <w:r w:rsidRPr="00C47C8B">
              <w:rPr>
                <w:rFonts w:ascii="Times New Roman" w:hAnsi="Times New Roman"/>
                <w:color w:val="000000"/>
                <w:sz w:val="26"/>
                <w:szCs w:val="26"/>
                <w:lang w:eastAsia="en-US"/>
              </w:rPr>
              <w:t>3</w:t>
            </w:r>
          </w:p>
        </w:tc>
      </w:tr>
      <w:tr w:rsidR="008C1A91" w:rsidRPr="00C47C8B" w14:paraId="2221AAA4" w14:textId="77777777" w:rsidTr="008C1A91">
        <w:tc>
          <w:tcPr>
            <w:tcW w:w="615" w:type="dxa"/>
            <w:gridSpan w:val="2"/>
            <w:tcBorders>
              <w:top w:val="thinThickLargeGap" w:sz="6" w:space="0" w:color="C0C0C0"/>
              <w:left w:val="thinThickLargeGap" w:sz="6" w:space="0" w:color="C0C0C0"/>
              <w:bottom w:val="thinThickLargeGap" w:sz="6" w:space="0" w:color="C0C0C0"/>
            </w:tcBorders>
          </w:tcPr>
          <w:p w14:paraId="7EB06947" w14:textId="77777777" w:rsidR="008C1A91" w:rsidRPr="00C47C8B" w:rsidRDefault="008C1A91" w:rsidP="008C1A91">
            <w:pPr>
              <w:snapToGrid w:val="0"/>
              <w:spacing w:after="0" w:line="240" w:lineRule="auto"/>
              <w:ind w:left="142"/>
              <w:rPr>
                <w:rFonts w:ascii="Times New Roman" w:hAnsi="Times New Roman"/>
                <w:b/>
                <w:color w:val="000000"/>
                <w:sz w:val="26"/>
                <w:szCs w:val="26"/>
                <w:u w:val="single"/>
                <w:lang w:eastAsia="en-US"/>
              </w:rPr>
            </w:pPr>
          </w:p>
        </w:tc>
        <w:tc>
          <w:tcPr>
            <w:tcW w:w="1335" w:type="dxa"/>
            <w:tcBorders>
              <w:top w:val="thinThickLargeGap" w:sz="6" w:space="0" w:color="C0C0C0"/>
              <w:left w:val="thinThickLargeGap" w:sz="6" w:space="0" w:color="C0C0C0"/>
              <w:bottom w:val="thinThickLargeGap" w:sz="6" w:space="0" w:color="C0C0C0"/>
            </w:tcBorders>
            <w:vAlign w:val="center"/>
          </w:tcPr>
          <w:p w14:paraId="50C3C852" w14:textId="77777777" w:rsidR="008C1A91" w:rsidRPr="00C47C8B" w:rsidRDefault="008C1A91" w:rsidP="008C1A91">
            <w:pPr>
              <w:spacing w:after="0" w:line="240" w:lineRule="auto"/>
              <w:rPr>
                <w:rFonts w:ascii="Times New Roman" w:hAnsi="Times New Roman"/>
                <w:color w:val="000000"/>
                <w:sz w:val="26"/>
                <w:szCs w:val="26"/>
                <w:lang w:eastAsia="en-US"/>
              </w:rPr>
            </w:pPr>
            <w:r w:rsidRPr="00C47C8B">
              <w:rPr>
                <w:rFonts w:ascii="Times New Roman" w:hAnsi="Times New Roman"/>
                <w:color w:val="000000"/>
                <w:sz w:val="26"/>
                <w:szCs w:val="26"/>
                <w:lang w:eastAsia="en-US"/>
              </w:rPr>
              <w:t>1.1.</w:t>
            </w:r>
          </w:p>
        </w:tc>
        <w:tc>
          <w:tcPr>
            <w:tcW w:w="6274" w:type="dxa"/>
            <w:gridSpan w:val="2"/>
            <w:tcBorders>
              <w:top w:val="thinThickLargeGap" w:sz="6" w:space="0" w:color="C0C0C0"/>
              <w:left w:val="thinThickLargeGap" w:sz="6" w:space="0" w:color="C0C0C0"/>
              <w:bottom w:val="thinThickLargeGap" w:sz="6" w:space="0" w:color="C0C0C0"/>
            </w:tcBorders>
          </w:tcPr>
          <w:p w14:paraId="01E8DF43" w14:textId="77777777" w:rsidR="008C1A91" w:rsidRPr="00C47C8B" w:rsidRDefault="00E540D9" w:rsidP="00E540D9">
            <w:pPr>
              <w:spacing w:after="0" w:line="240" w:lineRule="auto"/>
              <w:rPr>
                <w:rFonts w:ascii="Times New Roman" w:hAnsi="Times New Roman"/>
                <w:color w:val="000000"/>
                <w:sz w:val="26"/>
                <w:szCs w:val="26"/>
                <w:lang w:eastAsia="en-US"/>
              </w:rPr>
            </w:pPr>
            <w:r w:rsidRPr="00C47C8B">
              <w:rPr>
                <w:rFonts w:ascii="Times New Roman" w:hAnsi="Times New Roman"/>
                <w:color w:val="000000"/>
                <w:sz w:val="26"/>
                <w:szCs w:val="26"/>
                <w:lang w:eastAsia="en-US"/>
              </w:rPr>
              <w:t>ПОЯСНИТЕЛЬНАЯ ЗАПИСКА</w:t>
            </w:r>
          </w:p>
        </w:tc>
        <w:tc>
          <w:tcPr>
            <w:tcW w:w="1134" w:type="dxa"/>
            <w:tcBorders>
              <w:top w:val="thinThickLargeGap" w:sz="6" w:space="0" w:color="C0C0C0"/>
              <w:left w:val="thinThickLargeGap" w:sz="6" w:space="0" w:color="C0C0C0"/>
              <w:bottom w:val="thinThickLargeGap" w:sz="6" w:space="0" w:color="C0C0C0"/>
              <w:right w:val="thinThickLargeGap" w:sz="6" w:space="0" w:color="C0C0C0"/>
            </w:tcBorders>
            <w:vAlign w:val="center"/>
          </w:tcPr>
          <w:p w14:paraId="5DC9CF46" w14:textId="77777777" w:rsidR="008C1A91" w:rsidRPr="00C47C8B" w:rsidRDefault="008C1A91" w:rsidP="008C1A91">
            <w:pPr>
              <w:snapToGrid w:val="0"/>
              <w:spacing w:after="0" w:line="240" w:lineRule="auto"/>
              <w:ind w:left="-108" w:right="-108"/>
              <w:jc w:val="center"/>
              <w:rPr>
                <w:rFonts w:ascii="Times New Roman" w:hAnsi="Times New Roman"/>
                <w:b/>
                <w:color w:val="000000"/>
                <w:sz w:val="26"/>
                <w:szCs w:val="26"/>
                <w:u w:val="single"/>
                <w:lang w:eastAsia="en-US"/>
              </w:rPr>
            </w:pPr>
            <w:r w:rsidRPr="00C47C8B">
              <w:rPr>
                <w:rFonts w:ascii="Times New Roman" w:hAnsi="Times New Roman"/>
                <w:color w:val="000000"/>
                <w:sz w:val="26"/>
                <w:szCs w:val="26"/>
                <w:lang w:eastAsia="en-US"/>
              </w:rPr>
              <w:t>3</w:t>
            </w:r>
          </w:p>
        </w:tc>
      </w:tr>
      <w:tr w:rsidR="008C1A91" w:rsidRPr="00C47C8B" w14:paraId="3905F5EE" w14:textId="77777777" w:rsidTr="008C1A91">
        <w:tc>
          <w:tcPr>
            <w:tcW w:w="615" w:type="dxa"/>
            <w:gridSpan w:val="2"/>
            <w:tcBorders>
              <w:top w:val="thinThickLargeGap" w:sz="6" w:space="0" w:color="C0C0C0"/>
              <w:left w:val="thinThickLargeGap" w:sz="6" w:space="0" w:color="C0C0C0"/>
              <w:bottom w:val="thinThickLargeGap" w:sz="6" w:space="0" w:color="C0C0C0"/>
            </w:tcBorders>
          </w:tcPr>
          <w:p w14:paraId="009C29E0" w14:textId="77777777" w:rsidR="008C1A91" w:rsidRPr="00C47C8B" w:rsidRDefault="008C1A91" w:rsidP="008C1A91">
            <w:pPr>
              <w:snapToGrid w:val="0"/>
              <w:spacing w:after="0" w:line="240" w:lineRule="auto"/>
              <w:ind w:left="142"/>
              <w:rPr>
                <w:rFonts w:ascii="Times New Roman" w:hAnsi="Times New Roman"/>
                <w:b/>
                <w:color w:val="000000"/>
                <w:sz w:val="26"/>
                <w:szCs w:val="26"/>
                <w:u w:val="single"/>
                <w:lang w:eastAsia="en-US"/>
              </w:rPr>
            </w:pPr>
          </w:p>
        </w:tc>
        <w:tc>
          <w:tcPr>
            <w:tcW w:w="1335" w:type="dxa"/>
            <w:tcBorders>
              <w:top w:val="thinThickLargeGap" w:sz="6" w:space="0" w:color="C0C0C0"/>
              <w:left w:val="thinThickLargeGap" w:sz="6" w:space="0" w:color="C0C0C0"/>
              <w:bottom w:val="thinThickLargeGap" w:sz="6" w:space="0" w:color="C0C0C0"/>
            </w:tcBorders>
          </w:tcPr>
          <w:p w14:paraId="01FF371E" w14:textId="77777777" w:rsidR="008C1A91" w:rsidRPr="00C47C8B" w:rsidRDefault="008C1A91" w:rsidP="008C1A91">
            <w:pPr>
              <w:spacing w:after="0" w:line="240" w:lineRule="auto"/>
              <w:jc w:val="center"/>
              <w:rPr>
                <w:rFonts w:ascii="Times New Roman" w:hAnsi="Times New Roman"/>
                <w:color w:val="000000"/>
                <w:sz w:val="26"/>
                <w:szCs w:val="26"/>
                <w:lang w:eastAsia="en-US"/>
              </w:rPr>
            </w:pPr>
            <w:r w:rsidRPr="00C47C8B">
              <w:rPr>
                <w:rFonts w:ascii="Times New Roman" w:hAnsi="Times New Roman"/>
                <w:color w:val="000000"/>
                <w:sz w:val="26"/>
                <w:szCs w:val="26"/>
                <w:lang w:eastAsia="en-US"/>
              </w:rPr>
              <w:t>1.1.1.</w:t>
            </w:r>
          </w:p>
        </w:tc>
        <w:tc>
          <w:tcPr>
            <w:tcW w:w="6274" w:type="dxa"/>
            <w:gridSpan w:val="2"/>
            <w:tcBorders>
              <w:top w:val="thinThickLargeGap" w:sz="6" w:space="0" w:color="C0C0C0"/>
              <w:left w:val="thinThickLargeGap" w:sz="6" w:space="0" w:color="C0C0C0"/>
              <w:bottom w:val="thinThickLargeGap" w:sz="6" w:space="0" w:color="C0C0C0"/>
            </w:tcBorders>
          </w:tcPr>
          <w:p w14:paraId="36F22AFB" w14:textId="77777777" w:rsidR="008C1A91" w:rsidRPr="00C47C8B" w:rsidRDefault="008C1A91" w:rsidP="008C1A91">
            <w:pPr>
              <w:spacing w:after="0" w:line="240" w:lineRule="auto"/>
              <w:rPr>
                <w:rFonts w:ascii="Times New Roman" w:hAnsi="Times New Roman"/>
                <w:color w:val="000000"/>
                <w:sz w:val="26"/>
                <w:szCs w:val="26"/>
                <w:lang w:eastAsia="en-US"/>
              </w:rPr>
            </w:pPr>
            <w:r w:rsidRPr="00C47C8B">
              <w:rPr>
                <w:rFonts w:ascii="Times New Roman" w:hAnsi="Times New Roman"/>
                <w:color w:val="000000"/>
                <w:sz w:val="26"/>
                <w:szCs w:val="26"/>
                <w:lang w:eastAsia="en-US"/>
              </w:rPr>
              <w:t>Направленность программы</w:t>
            </w:r>
          </w:p>
        </w:tc>
        <w:tc>
          <w:tcPr>
            <w:tcW w:w="1134" w:type="dxa"/>
            <w:tcBorders>
              <w:top w:val="thinThickLargeGap" w:sz="6" w:space="0" w:color="C0C0C0"/>
              <w:left w:val="thinThickLargeGap" w:sz="6" w:space="0" w:color="C0C0C0"/>
              <w:bottom w:val="thinThickLargeGap" w:sz="6" w:space="0" w:color="C0C0C0"/>
              <w:right w:val="thinThickLargeGap" w:sz="6" w:space="0" w:color="C0C0C0"/>
            </w:tcBorders>
            <w:vAlign w:val="center"/>
          </w:tcPr>
          <w:p w14:paraId="03679D30" w14:textId="77777777" w:rsidR="008C1A91" w:rsidRPr="00C47C8B" w:rsidRDefault="008C1A91" w:rsidP="008C1A91">
            <w:pPr>
              <w:snapToGrid w:val="0"/>
              <w:spacing w:after="0" w:line="240" w:lineRule="auto"/>
              <w:ind w:left="-108" w:right="-108"/>
              <w:jc w:val="center"/>
              <w:rPr>
                <w:rFonts w:ascii="Times New Roman" w:hAnsi="Times New Roman"/>
                <w:b/>
                <w:color w:val="000000"/>
                <w:sz w:val="26"/>
                <w:szCs w:val="26"/>
                <w:u w:val="single"/>
                <w:lang w:eastAsia="en-US"/>
              </w:rPr>
            </w:pPr>
            <w:r w:rsidRPr="00C47C8B">
              <w:rPr>
                <w:rFonts w:ascii="Times New Roman" w:hAnsi="Times New Roman"/>
                <w:color w:val="000000"/>
                <w:sz w:val="26"/>
                <w:szCs w:val="26"/>
                <w:lang w:eastAsia="en-US"/>
              </w:rPr>
              <w:t>3</w:t>
            </w:r>
          </w:p>
        </w:tc>
      </w:tr>
      <w:tr w:rsidR="008C1A91" w:rsidRPr="00C47C8B" w14:paraId="645B05A0" w14:textId="77777777" w:rsidTr="008C1A91">
        <w:tc>
          <w:tcPr>
            <w:tcW w:w="615" w:type="dxa"/>
            <w:gridSpan w:val="2"/>
            <w:tcBorders>
              <w:top w:val="thinThickLargeGap" w:sz="6" w:space="0" w:color="C0C0C0"/>
              <w:left w:val="thinThickLargeGap" w:sz="6" w:space="0" w:color="C0C0C0"/>
              <w:bottom w:val="thinThickLargeGap" w:sz="6" w:space="0" w:color="C0C0C0"/>
            </w:tcBorders>
          </w:tcPr>
          <w:p w14:paraId="34B88DD8" w14:textId="77777777" w:rsidR="008C1A91" w:rsidRPr="00C47C8B" w:rsidRDefault="008C1A91" w:rsidP="008C1A91">
            <w:pPr>
              <w:snapToGrid w:val="0"/>
              <w:spacing w:after="0" w:line="240" w:lineRule="auto"/>
              <w:ind w:left="142"/>
              <w:rPr>
                <w:rFonts w:ascii="Times New Roman" w:hAnsi="Times New Roman"/>
                <w:b/>
                <w:color w:val="000000"/>
                <w:sz w:val="26"/>
                <w:szCs w:val="26"/>
                <w:u w:val="single"/>
                <w:lang w:eastAsia="en-US"/>
              </w:rPr>
            </w:pPr>
          </w:p>
        </w:tc>
        <w:tc>
          <w:tcPr>
            <w:tcW w:w="1335" w:type="dxa"/>
            <w:tcBorders>
              <w:top w:val="thinThickLargeGap" w:sz="6" w:space="0" w:color="C0C0C0"/>
              <w:left w:val="thinThickLargeGap" w:sz="6" w:space="0" w:color="C0C0C0"/>
              <w:bottom w:val="thinThickLargeGap" w:sz="6" w:space="0" w:color="C0C0C0"/>
            </w:tcBorders>
          </w:tcPr>
          <w:p w14:paraId="27265DE7" w14:textId="77777777" w:rsidR="008C1A91" w:rsidRPr="00C47C8B" w:rsidRDefault="008C1A91" w:rsidP="008C1A91">
            <w:pPr>
              <w:spacing w:after="0" w:line="240" w:lineRule="auto"/>
              <w:jc w:val="center"/>
              <w:rPr>
                <w:rFonts w:ascii="Times New Roman" w:hAnsi="Times New Roman"/>
                <w:color w:val="000000"/>
                <w:sz w:val="26"/>
                <w:szCs w:val="26"/>
                <w:lang w:eastAsia="en-US"/>
              </w:rPr>
            </w:pPr>
            <w:r w:rsidRPr="00C47C8B">
              <w:rPr>
                <w:rFonts w:ascii="Times New Roman" w:hAnsi="Times New Roman"/>
                <w:color w:val="000000"/>
                <w:sz w:val="26"/>
                <w:szCs w:val="26"/>
                <w:lang w:eastAsia="en-US"/>
              </w:rPr>
              <w:t>1.1.2.</w:t>
            </w:r>
          </w:p>
        </w:tc>
        <w:tc>
          <w:tcPr>
            <w:tcW w:w="6274" w:type="dxa"/>
            <w:gridSpan w:val="2"/>
            <w:tcBorders>
              <w:top w:val="thinThickLargeGap" w:sz="6" w:space="0" w:color="C0C0C0"/>
              <w:left w:val="thinThickLargeGap" w:sz="6" w:space="0" w:color="C0C0C0"/>
              <w:bottom w:val="thinThickLargeGap" w:sz="6" w:space="0" w:color="C0C0C0"/>
            </w:tcBorders>
          </w:tcPr>
          <w:p w14:paraId="05ED36DF" w14:textId="77777777" w:rsidR="008C1A91" w:rsidRPr="00C47C8B" w:rsidRDefault="00FA20B9" w:rsidP="008C1A91">
            <w:pPr>
              <w:spacing w:after="0" w:line="240" w:lineRule="auto"/>
              <w:rPr>
                <w:rFonts w:ascii="Times New Roman" w:hAnsi="Times New Roman"/>
                <w:color w:val="000000"/>
                <w:sz w:val="26"/>
                <w:szCs w:val="26"/>
                <w:lang w:eastAsia="en-US"/>
              </w:rPr>
            </w:pPr>
            <w:r>
              <w:rPr>
                <w:rFonts w:ascii="Times New Roman" w:hAnsi="Times New Roman"/>
                <w:color w:val="000000"/>
                <w:sz w:val="26"/>
                <w:szCs w:val="26"/>
                <w:lang w:eastAsia="en-US"/>
              </w:rPr>
              <w:t>Уровень программы</w:t>
            </w:r>
          </w:p>
        </w:tc>
        <w:tc>
          <w:tcPr>
            <w:tcW w:w="1134" w:type="dxa"/>
            <w:tcBorders>
              <w:top w:val="thinThickLargeGap" w:sz="6" w:space="0" w:color="C0C0C0"/>
              <w:left w:val="thinThickLargeGap" w:sz="6" w:space="0" w:color="C0C0C0"/>
              <w:bottom w:val="thinThickLargeGap" w:sz="6" w:space="0" w:color="C0C0C0"/>
              <w:right w:val="thinThickLargeGap" w:sz="6" w:space="0" w:color="C0C0C0"/>
            </w:tcBorders>
            <w:vAlign w:val="center"/>
          </w:tcPr>
          <w:p w14:paraId="785EB537" w14:textId="77777777" w:rsidR="008C1A91" w:rsidRPr="00C47C8B" w:rsidRDefault="008C1A91" w:rsidP="008C1A91">
            <w:pPr>
              <w:snapToGrid w:val="0"/>
              <w:spacing w:after="0" w:line="240" w:lineRule="auto"/>
              <w:ind w:left="-108" w:right="-108"/>
              <w:jc w:val="center"/>
              <w:rPr>
                <w:rFonts w:ascii="Times New Roman" w:hAnsi="Times New Roman"/>
                <w:b/>
                <w:color w:val="000000"/>
                <w:sz w:val="26"/>
                <w:szCs w:val="26"/>
                <w:u w:val="single"/>
                <w:lang w:eastAsia="en-US"/>
              </w:rPr>
            </w:pPr>
            <w:r>
              <w:rPr>
                <w:rFonts w:ascii="Times New Roman" w:hAnsi="Times New Roman"/>
                <w:color w:val="000000"/>
                <w:sz w:val="26"/>
                <w:szCs w:val="26"/>
                <w:lang w:eastAsia="en-US"/>
              </w:rPr>
              <w:t>3</w:t>
            </w:r>
          </w:p>
        </w:tc>
      </w:tr>
      <w:tr w:rsidR="008C1A91" w:rsidRPr="00C47C8B" w14:paraId="52EE08FD" w14:textId="77777777" w:rsidTr="008C1A91">
        <w:tc>
          <w:tcPr>
            <w:tcW w:w="615" w:type="dxa"/>
            <w:gridSpan w:val="2"/>
            <w:tcBorders>
              <w:top w:val="thinThickLargeGap" w:sz="6" w:space="0" w:color="C0C0C0"/>
              <w:left w:val="thinThickLargeGap" w:sz="6" w:space="0" w:color="C0C0C0"/>
              <w:bottom w:val="thinThickLargeGap" w:sz="6" w:space="0" w:color="C0C0C0"/>
            </w:tcBorders>
          </w:tcPr>
          <w:p w14:paraId="12F3B4B4" w14:textId="77777777" w:rsidR="008C1A91" w:rsidRPr="00C47C8B" w:rsidRDefault="008C1A91" w:rsidP="008C1A91">
            <w:pPr>
              <w:snapToGrid w:val="0"/>
              <w:spacing w:after="0" w:line="240" w:lineRule="auto"/>
              <w:ind w:left="142"/>
              <w:rPr>
                <w:rFonts w:ascii="Times New Roman" w:hAnsi="Times New Roman"/>
                <w:b/>
                <w:color w:val="000000"/>
                <w:sz w:val="26"/>
                <w:szCs w:val="26"/>
                <w:u w:val="single"/>
                <w:lang w:eastAsia="en-US"/>
              </w:rPr>
            </w:pPr>
          </w:p>
        </w:tc>
        <w:tc>
          <w:tcPr>
            <w:tcW w:w="1335" w:type="dxa"/>
            <w:tcBorders>
              <w:top w:val="thinThickLargeGap" w:sz="6" w:space="0" w:color="C0C0C0"/>
              <w:left w:val="thinThickLargeGap" w:sz="6" w:space="0" w:color="C0C0C0"/>
              <w:bottom w:val="thinThickLargeGap" w:sz="6" w:space="0" w:color="C0C0C0"/>
            </w:tcBorders>
          </w:tcPr>
          <w:p w14:paraId="2A680E3F" w14:textId="77777777" w:rsidR="008C1A91" w:rsidRPr="00C47C8B" w:rsidRDefault="008C1A91" w:rsidP="008C1A91">
            <w:pPr>
              <w:spacing w:after="0" w:line="240" w:lineRule="auto"/>
              <w:jc w:val="center"/>
              <w:rPr>
                <w:rFonts w:ascii="Times New Roman" w:hAnsi="Times New Roman"/>
                <w:color w:val="000000"/>
                <w:sz w:val="26"/>
                <w:szCs w:val="26"/>
                <w:lang w:eastAsia="en-US"/>
              </w:rPr>
            </w:pPr>
            <w:r w:rsidRPr="00C47C8B">
              <w:rPr>
                <w:rFonts w:ascii="Times New Roman" w:hAnsi="Times New Roman"/>
                <w:color w:val="000000"/>
                <w:sz w:val="26"/>
                <w:szCs w:val="26"/>
                <w:lang w:eastAsia="en-US"/>
              </w:rPr>
              <w:t>1.1.3.</w:t>
            </w:r>
          </w:p>
        </w:tc>
        <w:tc>
          <w:tcPr>
            <w:tcW w:w="6274" w:type="dxa"/>
            <w:gridSpan w:val="2"/>
            <w:tcBorders>
              <w:top w:val="thinThickLargeGap" w:sz="6" w:space="0" w:color="C0C0C0"/>
              <w:left w:val="thinThickLargeGap" w:sz="6" w:space="0" w:color="C0C0C0"/>
              <w:bottom w:val="thinThickLargeGap" w:sz="6" w:space="0" w:color="C0C0C0"/>
            </w:tcBorders>
          </w:tcPr>
          <w:p w14:paraId="74F74AD8" w14:textId="77777777" w:rsidR="008C1A91" w:rsidRPr="00C47C8B" w:rsidRDefault="00FA20B9" w:rsidP="008C1A91">
            <w:pPr>
              <w:spacing w:after="0" w:line="240" w:lineRule="auto"/>
              <w:rPr>
                <w:rFonts w:ascii="Times New Roman" w:hAnsi="Times New Roman"/>
                <w:color w:val="000000"/>
                <w:sz w:val="26"/>
                <w:szCs w:val="26"/>
                <w:lang w:eastAsia="en-US"/>
              </w:rPr>
            </w:pPr>
            <w:r w:rsidRPr="00C47C8B">
              <w:rPr>
                <w:rFonts w:ascii="Times New Roman" w:hAnsi="Times New Roman"/>
                <w:color w:val="000000"/>
                <w:sz w:val="26"/>
                <w:szCs w:val="26"/>
                <w:lang w:eastAsia="en-US"/>
              </w:rPr>
              <w:t>Актуальность программы</w:t>
            </w:r>
          </w:p>
        </w:tc>
        <w:tc>
          <w:tcPr>
            <w:tcW w:w="1134" w:type="dxa"/>
            <w:tcBorders>
              <w:top w:val="thinThickLargeGap" w:sz="6" w:space="0" w:color="C0C0C0"/>
              <w:left w:val="thinThickLargeGap" w:sz="6" w:space="0" w:color="C0C0C0"/>
              <w:bottom w:val="thinThickLargeGap" w:sz="6" w:space="0" w:color="C0C0C0"/>
              <w:right w:val="thinThickLargeGap" w:sz="6" w:space="0" w:color="C0C0C0"/>
            </w:tcBorders>
            <w:vAlign w:val="center"/>
          </w:tcPr>
          <w:p w14:paraId="4DFF3701" w14:textId="77777777" w:rsidR="008C1A91" w:rsidRPr="00C47C8B" w:rsidRDefault="008C1A91" w:rsidP="008C1A91">
            <w:pPr>
              <w:snapToGrid w:val="0"/>
              <w:spacing w:after="0" w:line="240" w:lineRule="auto"/>
              <w:ind w:left="-108" w:right="-108"/>
              <w:jc w:val="center"/>
              <w:rPr>
                <w:rFonts w:ascii="Times New Roman" w:hAnsi="Times New Roman"/>
                <w:color w:val="000000"/>
                <w:sz w:val="26"/>
                <w:szCs w:val="26"/>
                <w:lang w:eastAsia="en-US"/>
              </w:rPr>
            </w:pPr>
            <w:r>
              <w:rPr>
                <w:rFonts w:ascii="Times New Roman" w:hAnsi="Times New Roman"/>
                <w:color w:val="000000"/>
                <w:sz w:val="26"/>
                <w:szCs w:val="26"/>
                <w:lang w:eastAsia="en-US"/>
              </w:rPr>
              <w:t>3</w:t>
            </w:r>
          </w:p>
        </w:tc>
      </w:tr>
      <w:tr w:rsidR="008C1A91" w:rsidRPr="00C47C8B" w14:paraId="62FFCAEE" w14:textId="77777777" w:rsidTr="008C1A91">
        <w:tc>
          <w:tcPr>
            <w:tcW w:w="615" w:type="dxa"/>
            <w:gridSpan w:val="2"/>
            <w:tcBorders>
              <w:top w:val="thinThickLargeGap" w:sz="6" w:space="0" w:color="C0C0C0"/>
              <w:left w:val="thinThickLargeGap" w:sz="6" w:space="0" w:color="C0C0C0"/>
              <w:bottom w:val="thinThickLargeGap" w:sz="6" w:space="0" w:color="C0C0C0"/>
            </w:tcBorders>
          </w:tcPr>
          <w:p w14:paraId="10DBB3C5" w14:textId="77777777" w:rsidR="008C1A91" w:rsidRPr="00C47C8B" w:rsidRDefault="008C1A91" w:rsidP="008C1A91">
            <w:pPr>
              <w:snapToGrid w:val="0"/>
              <w:spacing w:after="0" w:line="240" w:lineRule="auto"/>
              <w:ind w:left="142"/>
              <w:rPr>
                <w:rFonts w:ascii="Times New Roman" w:hAnsi="Times New Roman"/>
                <w:b/>
                <w:color w:val="000000"/>
                <w:sz w:val="26"/>
                <w:szCs w:val="26"/>
                <w:u w:val="single"/>
                <w:lang w:eastAsia="en-US"/>
              </w:rPr>
            </w:pPr>
          </w:p>
        </w:tc>
        <w:tc>
          <w:tcPr>
            <w:tcW w:w="1335" w:type="dxa"/>
            <w:tcBorders>
              <w:top w:val="thinThickLargeGap" w:sz="6" w:space="0" w:color="C0C0C0"/>
              <w:left w:val="thinThickLargeGap" w:sz="6" w:space="0" w:color="C0C0C0"/>
              <w:bottom w:val="thinThickLargeGap" w:sz="6" w:space="0" w:color="C0C0C0"/>
            </w:tcBorders>
          </w:tcPr>
          <w:p w14:paraId="578C4895" w14:textId="77777777" w:rsidR="008C1A91" w:rsidRPr="00C47C8B" w:rsidRDefault="008C1A91" w:rsidP="008C1A91">
            <w:pPr>
              <w:spacing w:after="0" w:line="240" w:lineRule="auto"/>
              <w:jc w:val="center"/>
              <w:rPr>
                <w:rFonts w:ascii="Times New Roman" w:hAnsi="Times New Roman"/>
                <w:color w:val="000000"/>
                <w:sz w:val="26"/>
                <w:szCs w:val="26"/>
                <w:lang w:eastAsia="en-US"/>
              </w:rPr>
            </w:pPr>
            <w:r w:rsidRPr="00C47C8B">
              <w:rPr>
                <w:rFonts w:ascii="Times New Roman" w:hAnsi="Times New Roman"/>
                <w:color w:val="000000"/>
                <w:sz w:val="26"/>
                <w:szCs w:val="26"/>
                <w:lang w:eastAsia="en-US"/>
              </w:rPr>
              <w:t>1.1.4.</w:t>
            </w:r>
          </w:p>
        </w:tc>
        <w:tc>
          <w:tcPr>
            <w:tcW w:w="6274" w:type="dxa"/>
            <w:gridSpan w:val="2"/>
            <w:tcBorders>
              <w:top w:val="thinThickLargeGap" w:sz="6" w:space="0" w:color="C0C0C0"/>
              <w:left w:val="thinThickLargeGap" w:sz="6" w:space="0" w:color="C0C0C0"/>
              <w:bottom w:val="thinThickLargeGap" w:sz="6" w:space="0" w:color="C0C0C0"/>
            </w:tcBorders>
          </w:tcPr>
          <w:p w14:paraId="3BC968ED" w14:textId="77777777" w:rsidR="008C1A91" w:rsidRPr="00C47C8B" w:rsidRDefault="008C1A91" w:rsidP="008C1A91">
            <w:pPr>
              <w:spacing w:after="0" w:line="240" w:lineRule="auto"/>
              <w:rPr>
                <w:rFonts w:ascii="Times New Roman" w:hAnsi="Times New Roman"/>
                <w:color w:val="000000"/>
                <w:sz w:val="26"/>
                <w:szCs w:val="26"/>
                <w:lang w:eastAsia="en-US"/>
              </w:rPr>
            </w:pPr>
            <w:r w:rsidRPr="00C47C8B">
              <w:rPr>
                <w:rFonts w:ascii="Times New Roman" w:hAnsi="Times New Roman"/>
                <w:color w:val="000000"/>
                <w:sz w:val="26"/>
                <w:szCs w:val="26"/>
                <w:lang w:eastAsia="en-US"/>
              </w:rPr>
              <w:t>Отличительные особенности программы</w:t>
            </w:r>
          </w:p>
        </w:tc>
        <w:tc>
          <w:tcPr>
            <w:tcW w:w="1134" w:type="dxa"/>
            <w:tcBorders>
              <w:top w:val="thinThickLargeGap" w:sz="6" w:space="0" w:color="C0C0C0"/>
              <w:left w:val="thinThickLargeGap" w:sz="6" w:space="0" w:color="C0C0C0"/>
              <w:bottom w:val="thinThickLargeGap" w:sz="6" w:space="0" w:color="C0C0C0"/>
              <w:right w:val="thinThickLargeGap" w:sz="6" w:space="0" w:color="C0C0C0"/>
            </w:tcBorders>
            <w:vAlign w:val="center"/>
          </w:tcPr>
          <w:p w14:paraId="38CB1C0C" w14:textId="77777777" w:rsidR="008C1A91" w:rsidRPr="006A5865" w:rsidRDefault="006A5865" w:rsidP="008C1A91">
            <w:pPr>
              <w:snapToGrid w:val="0"/>
              <w:spacing w:after="0" w:line="240" w:lineRule="auto"/>
              <w:ind w:left="-108" w:right="-108"/>
              <w:jc w:val="center"/>
              <w:rPr>
                <w:rFonts w:ascii="Times New Roman" w:hAnsi="Times New Roman"/>
                <w:color w:val="000000"/>
                <w:sz w:val="26"/>
                <w:szCs w:val="26"/>
                <w:lang w:eastAsia="en-US"/>
              </w:rPr>
            </w:pPr>
            <w:r w:rsidRPr="006A5865">
              <w:rPr>
                <w:rFonts w:ascii="Times New Roman" w:hAnsi="Times New Roman"/>
                <w:color w:val="000000"/>
                <w:sz w:val="26"/>
                <w:szCs w:val="26"/>
                <w:lang w:eastAsia="en-US"/>
              </w:rPr>
              <w:t>3</w:t>
            </w:r>
          </w:p>
        </w:tc>
      </w:tr>
      <w:tr w:rsidR="008C1A91" w:rsidRPr="00C47C8B" w14:paraId="457C882A" w14:textId="77777777" w:rsidTr="008C1A91">
        <w:tc>
          <w:tcPr>
            <w:tcW w:w="615" w:type="dxa"/>
            <w:gridSpan w:val="2"/>
            <w:tcBorders>
              <w:top w:val="thinThickLargeGap" w:sz="6" w:space="0" w:color="C0C0C0"/>
              <w:left w:val="thinThickLargeGap" w:sz="6" w:space="0" w:color="C0C0C0"/>
              <w:bottom w:val="thinThickLargeGap" w:sz="6" w:space="0" w:color="C0C0C0"/>
            </w:tcBorders>
          </w:tcPr>
          <w:p w14:paraId="0A18ECBF" w14:textId="77777777" w:rsidR="008C1A91" w:rsidRPr="00C47C8B" w:rsidRDefault="008C1A91" w:rsidP="008C1A91">
            <w:pPr>
              <w:snapToGrid w:val="0"/>
              <w:spacing w:after="0" w:line="240" w:lineRule="auto"/>
              <w:ind w:left="142"/>
              <w:rPr>
                <w:rFonts w:ascii="Times New Roman" w:hAnsi="Times New Roman"/>
                <w:b/>
                <w:color w:val="000000"/>
                <w:sz w:val="26"/>
                <w:szCs w:val="26"/>
                <w:u w:val="single"/>
                <w:lang w:eastAsia="en-US"/>
              </w:rPr>
            </w:pPr>
          </w:p>
        </w:tc>
        <w:tc>
          <w:tcPr>
            <w:tcW w:w="1335" w:type="dxa"/>
            <w:tcBorders>
              <w:top w:val="thinThickLargeGap" w:sz="6" w:space="0" w:color="C0C0C0"/>
              <w:left w:val="thinThickLargeGap" w:sz="6" w:space="0" w:color="C0C0C0"/>
              <w:bottom w:val="thinThickLargeGap" w:sz="6" w:space="0" w:color="C0C0C0"/>
            </w:tcBorders>
          </w:tcPr>
          <w:p w14:paraId="793F1E85" w14:textId="77777777" w:rsidR="008C1A91" w:rsidRPr="00C47C8B" w:rsidRDefault="008C1A91" w:rsidP="008C1A91">
            <w:pPr>
              <w:keepNext/>
              <w:spacing w:after="0" w:line="240" w:lineRule="auto"/>
              <w:jc w:val="center"/>
              <w:rPr>
                <w:rFonts w:ascii="Times New Roman" w:hAnsi="Times New Roman"/>
                <w:color w:val="000000"/>
                <w:sz w:val="26"/>
                <w:szCs w:val="26"/>
                <w:lang w:eastAsia="en-US"/>
              </w:rPr>
            </w:pPr>
            <w:r w:rsidRPr="00C47C8B">
              <w:rPr>
                <w:rFonts w:ascii="Times New Roman" w:hAnsi="Times New Roman"/>
                <w:bCs/>
                <w:color w:val="000000"/>
                <w:sz w:val="26"/>
                <w:szCs w:val="26"/>
                <w:lang w:eastAsia="en-US"/>
              </w:rPr>
              <w:t>1.1.5.</w:t>
            </w:r>
          </w:p>
        </w:tc>
        <w:tc>
          <w:tcPr>
            <w:tcW w:w="6274" w:type="dxa"/>
            <w:gridSpan w:val="2"/>
            <w:tcBorders>
              <w:top w:val="thinThickLargeGap" w:sz="6" w:space="0" w:color="C0C0C0"/>
              <w:left w:val="thinThickLargeGap" w:sz="6" w:space="0" w:color="C0C0C0"/>
              <w:bottom w:val="thinThickLargeGap" w:sz="6" w:space="0" w:color="C0C0C0"/>
            </w:tcBorders>
          </w:tcPr>
          <w:p w14:paraId="0582CAEF" w14:textId="77777777" w:rsidR="008C1A91" w:rsidRPr="00C47C8B" w:rsidRDefault="008C1A91" w:rsidP="008C1A91">
            <w:pPr>
              <w:spacing w:after="0" w:line="240" w:lineRule="auto"/>
              <w:rPr>
                <w:rFonts w:ascii="Times New Roman" w:hAnsi="Times New Roman"/>
                <w:color w:val="000000"/>
                <w:sz w:val="26"/>
                <w:szCs w:val="26"/>
                <w:lang w:eastAsia="en-US"/>
              </w:rPr>
            </w:pPr>
            <w:r w:rsidRPr="00C47C8B">
              <w:rPr>
                <w:rFonts w:ascii="Times New Roman" w:hAnsi="Times New Roman"/>
                <w:color w:val="000000"/>
                <w:sz w:val="26"/>
                <w:szCs w:val="26"/>
                <w:lang w:eastAsia="en-US"/>
              </w:rPr>
              <w:t>Адресат программы</w:t>
            </w:r>
          </w:p>
        </w:tc>
        <w:tc>
          <w:tcPr>
            <w:tcW w:w="1134" w:type="dxa"/>
            <w:tcBorders>
              <w:top w:val="thinThickLargeGap" w:sz="6" w:space="0" w:color="C0C0C0"/>
              <w:left w:val="thinThickLargeGap" w:sz="6" w:space="0" w:color="C0C0C0"/>
              <w:bottom w:val="thinThickLargeGap" w:sz="6" w:space="0" w:color="C0C0C0"/>
              <w:right w:val="thinThickLargeGap" w:sz="6" w:space="0" w:color="C0C0C0"/>
            </w:tcBorders>
            <w:vAlign w:val="center"/>
          </w:tcPr>
          <w:p w14:paraId="05AFD49F" w14:textId="77777777" w:rsidR="008C1A91" w:rsidRPr="006A5865" w:rsidRDefault="008C1A91" w:rsidP="008C1A91">
            <w:pPr>
              <w:snapToGrid w:val="0"/>
              <w:spacing w:after="0" w:line="240" w:lineRule="auto"/>
              <w:ind w:left="-108" w:right="-108"/>
              <w:jc w:val="center"/>
              <w:rPr>
                <w:rFonts w:ascii="Times New Roman" w:hAnsi="Times New Roman"/>
                <w:color w:val="000000"/>
                <w:sz w:val="26"/>
                <w:szCs w:val="26"/>
                <w:lang w:eastAsia="en-US"/>
              </w:rPr>
            </w:pPr>
            <w:r w:rsidRPr="006A5865">
              <w:rPr>
                <w:rFonts w:ascii="Times New Roman" w:hAnsi="Times New Roman"/>
                <w:color w:val="000000"/>
                <w:sz w:val="26"/>
                <w:szCs w:val="26"/>
                <w:lang w:eastAsia="en-US"/>
              </w:rPr>
              <w:t>4</w:t>
            </w:r>
          </w:p>
        </w:tc>
      </w:tr>
      <w:tr w:rsidR="008C1A91" w:rsidRPr="00C47C8B" w14:paraId="2FFEF151" w14:textId="77777777" w:rsidTr="008C1A91">
        <w:tc>
          <w:tcPr>
            <w:tcW w:w="615" w:type="dxa"/>
            <w:gridSpan w:val="2"/>
            <w:tcBorders>
              <w:top w:val="thinThickLargeGap" w:sz="6" w:space="0" w:color="C0C0C0"/>
              <w:left w:val="thinThickLargeGap" w:sz="6" w:space="0" w:color="C0C0C0"/>
              <w:bottom w:val="thinThickLargeGap" w:sz="6" w:space="0" w:color="C0C0C0"/>
            </w:tcBorders>
          </w:tcPr>
          <w:p w14:paraId="55809A22" w14:textId="77777777" w:rsidR="008C1A91" w:rsidRPr="00C47C8B" w:rsidRDefault="008C1A91" w:rsidP="008C1A91">
            <w:pPr>
              <w:snapToGrid w:val="0"/>
              <w:spacing w:after="0" w:line="240" w:lineRule="auto"/>
              <w:ind w:left="142"/>
              <w:rPr>
                <w:rFonts w:ascii="Times New Roman" w:hAnsi="Times New Roman"/>
                <w:b/>
                <w:color w:val="000000"/>
                <w:sz w:val="26"/>
                <w:szCs w:val="26"/>
                <w:u w:val="single"/>
                <w:lang w:eastAsia="en-US"/>
              </w:rPr>
            </w:pPr>
          </w:p>
        </w:tc>
        <w:tc>
          <w:tcPr>
            <w:tcW w:w="1335" w:type="dxa"/>
            <w:tcBorders>
              <w:top w:val="thinThickLargeGap" w:sz="6" w:space="0" w:color="C0C0C0"/>
              <w:left w:val="thinThickLargeGap" w:sz="6" w:space="0" w:color="C0C0C0"/>
              <w:bottom w:val="thinThickLargeGap" w:sz="6" w:space="0" w:color="C0C0C0"/>
            </w:tcBorders>
          </w:tcPr>
          <w:p w14:paraId="41A5F340" w14:textId="77777777" w:rsidR="008C1A91" w:rsidRPr="00C47C8B" w:rsidRDefault="008C1A91" w:rsidP="008C1A91">
            <w:pPr>
              <w:spacing w:after="0" w:line="240" w:lineRule="auto"/>
              <w:jc w:val="center"/>
              <w:rPr>
                <w:rFonts w:ascii="Times New Roman" w:hAnsi="Times New Roman"/>
                <w:color w:val="000000"/>
                <w:sz w:val="26"/>
                <w:szCs w:val="26"/>
                <w:lang w:eastAsia="en-US"/>
              </w:rPr>
            </w:pPr>
            <w:r w:rsidRPr="00C47C8B">
              <w:rPr>
                <w:rFonts w:ascii="Times New Roman" w:hAnsi="Times New Roman"/>
                <w:color w:val="000000"/>
                <w:sz w:val="26"/>
                <w:szCs w:val="26"/>
                <w:lang w:eastAsia="en-US"/>
              </w:rPr>
              <w:t>1.1.6.</w:t>
            </w:r>
          </w:p>
        </w:tc>
        <w:tc>
          <w:tcPr>
            <w:tcW w:w="6274" w:type="dxa"/>
            <w:gridSpan w:val="2"/>
            <w:tcBorders>
              <w:top w:val="thinThickLargeGap" w:sz="6" w:space="0" w:color="C0C0C0"/>
              <w:left w:val="thinThickLargeGap" w:sz="6" w:space="0" w:color="C0C0C0"/>
              <w:bottom w:val="thinThickLargeGap" w:sz="6" w:space="0" w:color="C0C0C0"/>
            </w:tcBorders>
          </w:tcPr>
          <w:p w14:paraId="1671C37B" w14:textId="77777777" w:rsidR="008C1A91" w:rsidRPr="00C47C8B" w:rsidRDefault="008C1A91" w:rsidP="008C1A91">
            <w:pPr>
              <w:spacing w:after="0" w:line="240" w:lineRule="auto"/>
              <w:rPr>
                <w:rFonts w:ascii="Times New Roman" w:hAnsi="Times New Roman"/>
                <w:color w:val="000000"/>
                <w:sz w:val="26"/>
                <w:szCs w:val="26"/>
                <w:lang w:eastAsia="en-US"/>
              </w:rPr>
            </w:pPr>
            <w:r w:rsidRPr="00C47C8B">
              <w:rPr>
                <w:rFonts w:ascii="Times New Roman" w:hAnsi="Times New Roman"/>
                <w:sz w:val="26"/>
                <w:szCs w:val="26"/>
                <w:lang w:eastAsia="en-US"/>
              </w:rPr>
              <w:t>Объём и сроки освоения программы</w:t>
            </w:r>
          </w:p>
        </w:tc>
        <w:tc>
          <w:tcPr>
            <w:tcW w:w="1134" w:type="dxa"/>
            <w:tcBorders>
              <w:top w:val="thinThickLargeGap" w:sz="6" w:space="0" w:color="C0C0C0"/>
              <w:left w:val="thinThickLargeGap" w:sz="6" w:space="0" w:color="C0C0C0"/>
              <w:bottom w:val="thinThickLargeGap" w:sz="6" w:space="0" w:color="C0C0C0"/>
              <w:right w:val="thinThickLargeGap" w:sz="6" w:space="0" w:color="C0C0C0"/>
            </w:tcBorders>
            <w:vAlign w:val="center"/>
          </w:tcPr>
          <w:p w14:paraId="2565085F" w14:textId="77777777" w:rsidR="008C1A91" w:rsidRPr="00C47C8B" w:rsidRDefault="006A5865" w:rsidP="008C1A91">
            <w:pPr>
              <w:snapToGrid w:val="0"/>
              <w:spacing w:after="0" w:line="240" w:lineRule="auto"/>
              <w:ind w:left="-108" w:right="-108"/>
              <w:jc w:val="center"/>
              <w:rPr>
                <w:rFonts w:ascii="Times New Roman" w:hAnsi="Times New Roman"/>
                <w:b/>
                <w:color w:val="000000"/>
                <w:sz w:val="26"/>
                <w:szCs w:val="26"/>
                <w:u w:val="single"/>
                <w:lang w:eastAsia="en-US"/>
              </w:rPr>
            </w:pPr>
            <w:r>
              <w:rPr>
                <w:rFonts w:ascii="Times New Roman" w:hAnsi="Times New Roman"/>
                <w:b/>
                <w:color w:val="000000"/>
                <w:sz w:val="26"/>
                <w:szCs w:val="26"/>
                <w:u w:val="single"/>
                <w:lang w:eastAsia="en-US"/>
              </w:rPr>
              <w:t>4</w:t>
            </w:r>
          </w:p>
        </w:tc>
      </w:tr>
      <w:tr w:rsidR="008C1A91" w:rsidRPr="00C47C8B" w14:paraId="14E20C9B" w14:textId="77777777" w:rsidTr="008C1A91">
        <w:tc>
          <w:tcPr>
            <w:tcW w:w="615" w:type="dxa"/>
            <w:gridSpan w:val="2"/>
            <w:tcBorders>
              <w:top w:val="thinThickLargeGap" w:sz="6" w:space="0" w:color="C0C0C0"/>
              <w:left w:val="thinThickLargeGap" w:sz="6" w:space="0" w:color="C0C0C0"/>
              <w:bottom w:val="thinThickLargeGap" w:sz="6" w:space="0" w:color="C0C0C0"/>
            </w:tcBorders>
          </w:tcPr>
          <w:p w14:paraId="627C6ADE" w14:textId="77777777" w:rsidR="008C1A91" w:rsidRPr="00C47C8B" w:rsidRDefault="008C1A91" w:rsidP="008C1A91">
            <w:pPr>
              <w:snapToGrid w:val="0"/>
              <w:spacing w:after="0" w:line="240" w:lineRule="auto"/>
              <w:ind w:left="142"/>
              <w:rPr>
                <w:rFonts w:ascii="Times New Roman" w:hAnsi="Times New Roman"/>
                <w:b/>
                <w:color w:val="000000"/>
                <w:sz w:val="26"/>
                <w:szCs w:val="26"/>
                <w:u w:val="single"/>
                <w:lang w:eastAsia="en-US"/>
              </w:rPr>
            </w:pPr>
          </w:p>
        </w:tc>
        <w:tc>
          <w:tcPr>
            <w:tcW w:w="1335" w:type="dxa"/>
            <w:tcBorders>
              <w:top w:val="thinThickLargeGap" w:sz="6" w:space="0" w:color="C0C0C0"/>
              <w:left w:val="thinThickLargeGap" w:sz="6" w:space="0" w:color="C0C0C0"/>
              <w:bottom w:val="thinThickLargeGap" w:sz="6" w:space="0" w:color="C0C0C0"/>
            </w:tcBorders>
          </w:tcPr>
          <w:p w14:paraId="5A1CBA90" w14:textId="77777777" w:rsidR="008C1A91" w:rsidRPr="00C47C8B" w:rsidRDefault="008C1A91" w:rsidP="008C1A91">
            <w:pPr>
              <w:spacing w:after="0" w:line="240" w:lineRule="auto"/>
              <w:jc w:val="center"/>
              <w:rPr>
                <w:rFonts w:ascii="Times New Roman" w:hAnsi="Times New Roman"/>
                <w:color w:val="000000"/>
                <w:sz w:val="26"/>
                <w:szCs w:val="26"/>
                <w:lang w:eastAsia="en-US"/>
              </w:rPr>
            </w:pPr>
            <w:r w:rsidRPr="00C47C8B">
              <w:rPr>
                <w:rFonts w:ascii="Times New Roman" w:hAnsi="Times New Roman"/>
                <w:color w:val="000000"/>
                <w:sz w:val="26"/>
                <w:szCs w:val="26"/>
                <w:lang w:eastAsia="en-US"/>
              </w:rPr>
              <w:t>1.1.7.</w:t>
            </w:r>
          </w:p>
        </w:tc>
        <w:tc>
          <w:tcPr>
            <w:tcW w:w="6274" w:type="dxa"/>
            <w:gridSpan w:val="2"/>
            <w:tcBorders>
              <w:top w:val="thinThickLargeGap" w:sz="6" w:space="0" w:color="C0C0C0"/>
              <w:left w:val="thinThickLargeGap" w:sz="6" w:space="0" w:color="C0C0C0"/>
              <w:bottom w:val="thinThickLargeGap" w:sz="6" w:space="0" w:color="C0C0C0"/>
            </w:tcBorders>
          </w:tcPr>
          <w:p w14:paraId="1B2E0014" w14:textId="77777777" w:rsidR="008C1A91" w:rsidRPr="00C47C8B" w:rsidRDefault="008C1A91" w:rsidP="008C1A91">
            <w:pPr>
              <w:spacing w:after="0" w:line="240" w:lineRule="auto"/>
              <w:rPr>
                <w:rFonts w:ascii="Times New Roman" w:hAnsi="Times New Roman"/>
                <w:color w:val="000000"/>
                <w:sz w:val="26"/>
                <w:szCs w:val="26"/>
                <w:lang w:eastAsia="en-US"/>
              </w:rPr>
            </w:pPr>
            <w:r w:rsidRPr="00C47C8B">
              <w:rPr>
                <w:rFonts w:ascii="Times New Roman" w:hAnsi="Times New Roman"/>
                <w:color w:val="000000"/>
                <w:sz w:val="26"/>
                <w:szCs w:val="26"/>
                <w:lang w:eastAsia="en-US"/>
              </w:rPr>
              <w:t>Формы обучения и виды занятий по программе</w:t>
            </w:r>
          </w:p>
        </w:tc>
        <w:tc>
          <w:tcPr>
            <w:tcW w:w="1134" w:type="dxa"/>
            <w:tcBorders>
              <w:top w:val="thinThickLargeGap" w:sz="6" w:space="0" w:color="C0C0C0"/>
              <w:left w:val="thinThickLargeGap" w:sz="6" w:space="0" w:color="C0C0C0"/>
              <w:bottom w:val="thinThickLargeGap" w:sz="6" w:space="0" w:color="C0C0C0"/>
              <w:right w:val="thinThickLargeGap" w:sz="6" w:space="0" w:color="C0C0C0"/>
            </w:tcBorders>
            <w:vAlign w:val="center"/>
          </w:tcPr>
          <w:p w14:paraId="4EC5C9F8" w14:textId="77777777" w:rsidR="008C1A91" w:rsidRPr="00C47C8B" w:rsidRDefault="006A5865" w:rsidP="008C1A91">
            <w:pPr>
              <w:snapToGrid w:val="0"/>
              <w:spacing w:after="0" w:line="240" w:lineRule="auto"/>
              <w:ind w:left="-108" w:right="-108"/>
              <w:jc w:val="center"/>
              <w:rPr>
                <w:rFonts w:ascii="Times New Roman" w:hAnsi="Times New Roman"/>
                <w:b/>
                <w:color w:val="000000"/>
                <w:sz w:val="26"/>
                <w:szCs w:val="26"/>
                <w:u w:val="single"/>
                <w:lang w:eastAsia="en-US"/>
              </w:rPr>
            </w:pPr>
            <w:r>
              <w:rPr>
                <w:rFonts w:ascii="Times New Roman" w:hAnsi="Times New Roman"/>
                <w:b/>
                <w:color w:val="000000"/>
                <w:sz w:val="26"/>
                <w:szCs w:val="26"/>
                <w:u w:val="single"/>
                <w:lang w:eastAsia="en-US"/>
              </w:rPr>
              <w:t>5</w:t>
            </w:r>
          </w:p>
        </w:tc>
      </w:tr>
      <w:tr w:rsidR="008C1A91" w:rsidRPr="00C47C8B" w14:paraId="4E328CAE" w14:textId="77777777" w:rsidTr="008C1A91">
        <w:tc>
          <w:tcPr>
            <w:tcW w:w="615" w:type="dxa"/>
            <w:gridSpan w:val="2"/>
            <w:tcBorders>
              <w:top w:val="thinThickLargeGap" w:sz="6" w:space="0" w:color="C0C0C0"/>
              <w:left w:val="thinThickLargeGap" w:sz="6" w:space="0" w:color="C0C0C0"/>
              <w:bottom w:val="thinThickLargeGap" w:sz="6" w:space="0" w:color="C0C0C0"/>
            </w:tcBorders>
          </w:tcPr>
          <w:p w14:paraId="3F0A6429" w14:textId="77777777" w:rsidR="008C1A91" w:rsidRPr="00C47C8B" w:rsidRDefault="008C1A91" w:rsidP="008C1A91">
            <w:pPr>
              <w:snapToGrid w:val="0"/>
              <w:spacing w:after="0" w:line="240" w:lineRule="auto"/>
              <w:ind w:left="142"/>
              <w:rPr>
                <w:rFonts w:ascii="Times New Roman" w:hAnsi="Times New Roman"/>
                <w:b/>
                <w:color w:val="000000"/>
                <w:sz w:val="26"/>
                <w:szCs w:val="26"/>
                <w:u w:val="single"/>
                <w:lang w:eastAsia="en-US"/>
              </w:rPr>
            </w:pPr>
          </w:p>
        </w:tc>
        <w:tc>
          <w:tcPr>
            <w:tcW w:w="1335" w:type="dxa"/>
            <w:tcBorders>
              <w:top w:val="thinThickLargeGap" w:sz="6" w:space="0" w:color="C0C0C0"/>
              <w:left w:val="thinThickLargeGap" w:sz="6" w:space="0" w:color="C0C0C0"/>
              <w:bottom w:val="thinThickLargeGap" w:sz="6" w:space="0" w:color="C0C0C0"/>
            </w:tcBorders>
          </w:tcPr>
          <w:p w14:paraId="0CB1482C" w14:textId="77777777" w:rsidR="008C1A91" w:rsidRPr="00C47C8B" w:rsidRDefault="008C1A91" w:rsidP="008C1A91">
            <w:pPr>
              <w:spacing w:after="0" w:line="240" w:lineRule="auto"/>
              <w:jc w:val="center"/>
              <w:rPr>
                <w:rFonts w:ascii="Times New Roman" w:hAnsi="Times New Roman"/>
                <w:color w:val="000000"/>
                <w:sz w:val="26"/>
                <w:szCs w:val="26"/>
                <w:lang w:eastAsia="en-US"/>
              </w:rPr>
            </w:pPr>
            <w:r w:rsidRPr="00C47C8B">
              <w:rPr>
                <w:rFonts w:ascii="Times New Roman" w:hAnsi="Times New Roman"/>
                <w:color w:val="000000"/>
                <w:sz w:val="26"/>
                <w:szCs w:val="26"/>
                <w:lang w:eastAsia="en-US"/>
              </w:rPr>
              <w:t>1.1.8.</w:t>
            </w:r>
          </w:p>
        </w:tc>
        <w:tc>
          <w:tcPr>
            <w:tcW w:w="6274" w:type="dxa"/>
            <w:gridSpan w:val="2"/>
            <w:tcBorders>
              <w:top w:val="thinThickLargeGap" w:sz="6" w:space="0" w:color="C0C0C0"/>
              <w:left w:val="thinThickLargeGap" w:sz="6" w:space="0" w:color="C0C0C0"/>
              <w:bottom w:val="thinThickLargeGap" w:sz="6" w:space="0" w:color="C0C0C0"/>
            </w:tcBorders>
          </w:tcPr>
          <w:p w14:paraId="082A7A35" w14:textId="77777777" w:rsidR="008C1A91" w:rsidRPr="00C47C8B" w:rsidRDefault="008C1A91" w:rsidP="008C1A91">
            <w:pPr>
              <w:spacing w:after="0" w:line="240" w:lineRule="auto"/>
              <w:rPr>
                <w:rFonts w:ascii="Times New Roman" w:hAnsi="Times New Roman"/>
                <w:color w:val="000000"/>
                <w:sz w:val="26"/>
                <w:szCs w:val="26"/>
                <w:lang w:eastAsia="en-US"/>
              </w:rPr>
            </w:pPr>
            <w:r w:rsidRPr="00C47C8B">
              <w:rPr>
                <w:rFonts w:ascii="Times New Roman" w:hAnsi="Times New Roman"/>
                <w:color w:val="000000"/>
                <w:sz w:val="26"/>
                <w:szCs w:val="26"/>
                <w:lang w:eastAsia="en-US"/>
              </w:rPr>
              <w:t>Режим занятий</w:t>
            </w:r>
          </w:p>
        </w:tc>
        <w:tc>
          <w:tcPr>
            <w:tcW w:w="1134" w:type="dxa"/>
            <w:tcBorders>
              <w:top w:val="thinThickLargeGap" w:sz="6" w:space="0" w:color="C0C0C0"/>
              <w:left w:val="thinThickLargeGap" w:sz="6" w:space="0" w:color="C0C0C0"/>
              <w:bottom w:val="thinThickLargeGap" w:sz="6" w:space="0" w:color="C0C0C0"/>
              <w:right w:val="thinThickLargeGap" w:sz="6" w:space="0" w:color="C0C0C0"/>
            </w:tcBorders>
            <w:vAlign w:val="center"/>
          </w:tcPr>
          <w:p w14:paraId="609EFBE6" w14:textId="77777777" w:rsidR="008C1A91" w:rsidRPr="00C47C8B" w:rsidRDefault="006A5865" w:rsidP="008C1A91">
            <w:pPr>
              <w:snapToGrid w:val="0"/>
              <w:spacing w:after="0" w:line="240" w:lineRule="auto"/>
              <w:ind w:left="-108" w:right="-108"/>
              <w:jc w:val="center"/>
              <w:rPr>
                <w:rFonts w:ascii="Times New Roman" w:hAnsi="Times New Roman"/>
                <w:b/>
                <w:color w:val="000000"/>
                <w:sz w:val="26"/>
                <w:szCs w:val="26"/>
                <w:lang w:eastAsia="en-US"/>
              </w:rPr>
            </w:pPr>
            <w:r>
              <w:rPr>
                <w:rFonts w:ascii="Times New Roman" w:hAnsi="Times New Roman"/>
                <w:b/>
                <w:color w:val="000000"/>
                <w:sz w:val="26"/>
                <w:szCs w:val="26"/>
                <w:lang w:eastAsia="en-US"/>
              </w:rPr>
              <w:t>6</w:t>
            </w:r>
          </w:p>
        </w:tc>
      </w:tr>
      <w:tr w:rsidR="008C1A91" w:rsidRPr="00C47C8B" w14:paraId="238FDB3E" w14:textId="77777777" w:rsidTr="008C1A91">
        <w:tc>
          <w:tcPr>
            <w:tcW w:w="570" w:type="dxa"/>
            <w:tcBorders>
              <w:left w:val="thinThickLargeGap" w:sz="6" w:space="0" w:color="C0C0C0"/>
              <w:bottom w:val="thinThickLargeGap" w:sz="6" w:space="0" w:color="C0C0C0"/>
              <w:right w:val="thinThickLargeGap" w:sz="6" w:space="0" w:color="C0C0C0"/>
            </w:tcBorders>
          </w:tcPr>
          <w:p w14:paraId="044BDF28" w14:textId="77777777" w:rsidR="008C1A91" w:rsidRPr="00C47C8B" w:rsidRDefault="008C1A91" w:rsidP="008C1A91">
            <w:pPr>
              <w:snapToGrid w:val="0"/>
              <w:spacing w:after="0" w:line="240" w:lineRule="auto"/>
              <w:jc w:val="center"/>
              <w:rPr>
                <w:rFonts w:ascii="Times New Roman" w:hAnsi="Times New Roman"/>
                <w:b/>
                <w:color w:val="000000"/>
                <w:sz w:val="26"/>
                <w:szCs w:val="26"/>
                <w:lang w:eastAsia="en-US"/>
              </w:rPr>
            </w:pPr>
          </w:p>
        </w:tc>
        <w:tc>
          <w:tcPr>
            <w:tcW w:w="1417" w:type="dxa"/>
            <w:gridSpan w:val="3"/>
            <w:tcBorders>
              <w:left w:val="thinThickLargeGap" w:sz="6" w:space="0" w:color="C0C0C0"/>
              <w:bottom w:val="thinThickLargeGap" w:sz="6" w:space="0" w:color="C0C0C0"/>
              <w:right w:val="thinThickLargeGap" w:sz="6" w:space="0" w:color="C0C0C0"/>
            </w:tcBorders>
            <w:vAlign w:val="center"/>
          </w:tcPr>
          <w:p w14:paraId="6DBCC33E" w14:textId="77777777" w:rsidR="008C1A91" w:rsidRPr="00C47C8B" w:rsidRDefault="008C1A91" w:rsidP="008C1A91">
            <w:pPr>
              <w:snapToGrid w:val="0"/>
              <w:spacing w:after="0" w:line="240" w:lineRule="auto"/>
              <w:rPr>
                <w:rFonts w:ascii="Times New Roman" w:hAnsi="Times New Roman"/>
                <w:color w:val="000000"/>
                <w:sz w:val="26"/>
                <w:szCs w:val="26"/>
                <w:lang w:eastAsia="en-US"/>
              </w:rPr>
            </w:pPr>
            <w:r w:rsidRPr="00C47C8B">
              <w:rPr>
                <w:rFonts w:ascii="Times New Roman" w:hAnsi="Times New Roman"/>
                <w:color w:val="000000"/>
                <w:sz w:val="26"/>
                <w:szCs w:val="26"/>
                <w:lang w:eastAsia="en-US"/>
              </w:rPr>
              <w:t>1.2.</w:t>
            </w:r>
          </w:p>
        </w:tc>
        <w:tc>
          <w:tcPr>
            <w:tcW w:w="6237" w:type="dxa"/>
            <w:tcBorders>
              <w:left w:val="thinThickLargeGap" w:sz="6" w:space="0" w:color="C0C0C0"/>
              <w:bottom w:val="thinThickLargeGap" w:sz="6" w:space="0" w:color="C0C0C0"/>
              <w:right w:val="thinThickLargeGap" w:sz="6" w:space="0" w:color="C0C0C0"/>
            </w:tcBorders>
          </w:tcPr>
          <w:p w14:paraId="7D9B06D3" w14:textId="77777777" w:rsidR="008C1A91" w:rsidRPr="00C47C8B" w:rsidRDefault="00E540D9" w:rsidP="008C1A91">
            <w:pPr>
              <w:snapToGrid w:val="0"/>
              <w:spacing w:after="0" w:line="240" w:lineRule="auto"/>
              <w:rPr>
                <w:rFonts w:ascii="Times New Roman" w:hAnsi="Times New Roman"/>
                <w:color w:val="000000"/>
                <w:sz w:val="26"/>
                <w:szCs w:val="26"/>
                <w:lang w:eastAsia="en-US"/>
              </w:rPr>
            </w:pPr>
            <w:r w:rsidRPr="00C47C8B">
              <w:rPr>
                <w:rFonts w:ascii="Times New Roman" w:hAnsi="Times New Roman"/>
                <w:color w:val="000000"/>
                <w:sz w:val="26"/>
                <w:szCs w:val="26"/>
                <w:lang w:eastAsia="en-US"/>
              </w:rPr>
              <w:t>ЦЕЛЬ И ЗАДАЧИ ПРОГРАММЫ</w:t>
            </w:r>
          </w:p>
        </w:tc>
        <w:tc>
          <w:tcPr>
            <w:tcW w:w="1134" w:type="dxa"/>
            <w:tcBorders>
              <w:left w:val="thinThickLargeGap" w:sz="6" w:space="0" w:color="C0C0C0"/>
              <w:bottom w:val="thinThickLargeGap" w:sz="6" w:space="0" w:color="C0C0C0"/>
              <w:right w:val="thinThickLargeGap" w:sz="6" w:space="0" w:color="C0C0C0"/>
            </w:tcBorders>
            <w:vAlign w:val="center"/>
          </w:tcPr>
          <w:p w14:paraId="3F61BCAC" w14:textId="77777777" w:rsidR="008C1A91" w:rsidRPr="00C47C8B" w:rsidRDefault="006A5865" w:rsidP="008C1A91">
            <w:pPr>
              <w:snapToGrid w:val="0"/>
              <w:spacing w:after="0" w:line="240" w:lineRule="auto"/>
              <w:ind w:left="-108" w:right="-108"/>
              <w:jc w:val="center"/>
              <w:rPr>
                <w:rFonts w:ascii="Times New Roman" w:hAnsi="Times New Roman"/>
                <w:color w:val="000000"/>
                <w:sz w:val="26"/>
                <w:szCs w:val="26"/>
                <w:lang w:eastAsia="en-US"/>
              </w:rPr>
            </w:pPr>
            <w:r>
              <w:rPr>
                <w:rFonts w:ascii="Times New Roman" w:hAnsi="Times New Roman"/>
                <w:color w:val="000000"/>
                <w:sz w:val="26"/>
                <w:szCs w:val="26"/>
                <w:lang w:eastAsia="en-US"/>
              </w:rPr>
              <w:t>7</w:t>
            </w:r>
          </w:p>
        </w:tc>
      </w:tr>
      <w:tr w:rsidR="008C1A91" w:rsidRPr="00C47C8B" w14:paraId="337D1B2D" w14:textId="77777777" w:rsidTr="008C1A91">
        <w:tc>
          <w:tcPr>
            <w:tcW w:w="615" w:type="dxa"/>
            <w:gridSpan w:val="2"/>
            <w:tcBorders>
              <w:top w:val="thinThickLargeGap" w:sz="6" w:space="0" w:color="C0C0C0"/>
              <w:left w:val="thinThickLargeGap" w:sz="6" w:space="0" w:color="C0C0C0"/>
              <w:bottom w:val="thinThickLargeGap" w:sz="6" w:space="0" w:color="C0C0C0"/>
            </w:tcBorders>
          </w:tcPr>
          <w:p w14:paraId="60DA9B4F" w14:textId="77777777" w:rsidR="008C1A91" w:rsidRPr="00C47C8B" w:rsidRDefault="008C1A91" w:rsidP="008C1A91">
            <w:pPr>
              <w:snapToGrid w:val="0"/>
              <w:spacing w:after="0" w:line="240" w:lineRule="auto"/>
              <w:ind w:left="142"/>
              <w:rPr>
                <w:rFonts w:ascii="Times New Roman" w:hAnsi="Times New Roman"/>
                <w:b/>
                <w:color w:val="000000"/>
                <w:sz w:val="26"/>
                <w:szCs w:val="26"/>
                <w:u w:val="single"/>
                <w:lang w:eastAsia="en-US"/>
              </w:rPr>
            </w:pPr>
          </w:p>
        </w:tc>
        <w:tc>
          <w:tcPr>
            <w:tcW w:w="1335" w:type="dxa"/>
            <w:tcBorders>
              <w:top w:val="thinThickLargeGap" w:sz="6" w:space="0" w:color="C0C0C0"/>
              <w:left w:val="thinThickLargeGap" w:sz="6" w:space="0" w:color="C0C0C0"/>
              <w:bottom w:val="thinThickLargeGap" w:sz="6" w:space="0" w:color="C0C0C0"/>
            </w:tcBorders>
            <w:vAlign w:val="center"/>
          </w:tcPr>
          <w:p w14:paraId="3D8511F9" w14:textId="77777777" w:rsidR="008C1A91" w:rsidRPr="00C47C8B" w:rsidRDefault="008C1A91" w:rsidP="008C1A91">
            <w:pPr>
              <w:spacing w:after="0" w:line="240" w:lineRule="auto"/>
              <w:rPr>
                <w:rFonts w:ascii="Times New Roman" w:hAnsi="Times New Roman"/>
                <w:color w:val="000000"/>
                <w:sz w:val="26"/>
                <w:szCs w:val="26"/>
                <w:lang w:eastAsia="en-US"/>
              </w:rPr>
            </w:pPr>
            <w:r w:rsidRPr="00C47C8B">
              <w:rPr>
                <w:rFonts w:ascii="Times New Roman" w:hAnsi="Times New Roman"/>
                <w:color w:val="000000"/>
                <w:sz w:val="26"/>
                <w:szCs w:val="26"/>
                <w:lang w:eastAsia="en-US"/>
              </w:rPr>
              <w:t>1.3.</w:t>
            </w:r>
          </w:p>
        </w:tc>
        <w:tc>
          <w:tcPr>
            <w:tcW w:w="6274" w:type="dxa"/>
            <w:gridSpan w:val="2"/>
            <w:tcBorders>
              <w:top w:val="thinThickLargeGap" w:sz="6" w:space="0" w:color="C0C0C0"/>
              <w:left w:val="thinThickLargeGap" w:sz="6" w:space="0" w:color="C0C0C0"/>
              <w:bottom w:val="thinThickLargeGap" w:sz="6" w:space="0" w:color="C0C0C0"/>
            </w:tcBorders>
          </w:tcPr>
          <w:p w14:paraId="350F42FE" w14:textId="77777777" w:rsidR="008C1A91" w:rsidRPr="00C47C8B" w:rsidRDefault="00E540D9" w:rsidP="008C1A91">
            <w:pPr>
              <w:spacing w:after="0" w:line="240" w:lineRule="auto"/>
              <w:ind w:right="-259"/>
              <w:rPr>
                <w:rFonts w:ascii="Times New Roman" w:hAnsi="Times New Roman"/>
                <w:color w:val="000000"/>
                <w:sz w:val="26"/>
                <w:szCs w:val="26"/>
                <w:lang w:eastAsia="en-US"/>
              </w:rPr>
            </w:pPr>
            <w:r w:rsidRPr="00C47C8B">
              <w:rPr>
                <w:rFonts w:ascii="Times New Roman" w:hAnsi="Times New Roman"/>
                <w:color w:val="000000"/>
                <w:sz w:val="26"/>
                <w:szCs w:val="26"/>
                <w:lang w:eastAsia="en-US"/>
              </w:rPr>
              <w:t>СОДЕРЖАНИЕ ПРОГРАММЫ</w:t>
            </w:r>
          </w:p>
        </w:tc>
        <w:tc>
          <w:tcPr>
            <w:tcW w:w="1134" w:type="dxa"/>
            <w:tcBorders>
              <w:top w:val="thinThickLargeGap" w:sz="6" w:space="0" w:color="C0C0C0"/>
              <w:left w:val="thinThickLargeGap" w:sz="6" w:space="0" w:color="C0C0C0"/>
              <w:bottom w:val="thinThickLargeGap" w:sz="6" w:space="0" w:color="C0C0C0"/>
              <w:right w:val="thinThickLargeGap" w:sz="6" w:space="0" w:color="C0C0C0"/>
            </w:tcBorders>
            <w:vAlign w:val="center"/>
          </w:tcPr>
          <w:p w14:paraId="2589D355" w14:textId="77777777" w:rsidR="008C1A91" w:rsidRPr="00C47C8B" w:rsidRDefault="006A5865" w:rsidP="008C1A91">
            <w:pPr>
              <w:snapToGrid w:val="0"/>
              <w:spacing w:after="0" w:line="240" w:lineRule="auto"/>
              <w:ind w:left="-108" w:right="-108"/>
              <w:jc w:val="center"/>
              <w:rPr>
                <w:rFonts w:ascii="Times New Roman" w:hAnsi="Times New Roman"/>
                <w:color w:val="000000"/>
                <w:sz w:val="26"/>
                <w:szCs w:val="26"/>
                <w:lang w:eastAsia="en-US"/>
              </w:rPr>
            </w:pPr>
            <w:r>
              <w:rPr>
                <w:rFonts w:ascii="Times New Roman" w:hAnsi="Times New Roman"/>
                <w:color w:val="000000"/>
                <w:sz w:val="26"/>
                <w:szCs w:val="26"/>
                <w:lang w:eastAsia="en-US"/>
              </w:rPr>
              <w:t>8</w:t>
            </w:r>
          </w:p>
        </w:tc>
      </w:tr>
      <w:tr w:rsidR="008C1A91" w:rsidRPr="00C47C8B" w14:paraId="4C8ABC7B" w14:textId="77777777" w:rsidTr="008C1A91">
        <w:tc>
          <w:tcPr>
            <w:tcW w:w="615" w:type="dxa"/>
            <w:gridSpan w:val="2"/>
            <w:tcBorders>
              <w:top w:val="thinThickLargeGap" w:sz="6" w:space="0" w:color="C0C0C0"/>
              <w:left w:val="thinThickLargeGap" w:sz="6" w:space="0" w:color="C0C0C0"/>
              <w:bottom w:val="thinThickLargeGap" w:sz="6" w:space="0" w:color="C0C0C0"/>
            </w:tcBorders>
          </w:tcPr>
          <w:p w14:paraId="61886922" w14:textId="77777777" w:rsidR="008C1A91" w:rsidRPr="00C47C8B" w:rsidRDefault="008C1A91" w:rsidP="008C1A91">
            <w:pPr>
              <w:snapToGrid w:val="0"/>
              <w:spacing w:after="0" w:line="240" w:lineRule="auto"/>
              <w:ind w:left="142"/>
              <w:rPr>
                <w:rFonts w:ascii="Times New Roman" w:hAnsi="Times New Roman"/>
                <w:b/>
                <w:color w:val="000000"/>
                <w:sz w:val="26"/>
                <w:szCs w:val="26"/>
                <w:u w:val="single"/>
                <w:lang w:eastAsia="en-US"/>
              </w:rPr>
            </w:pPr>
          </w:p>
        </w:tc>
        <w:tc>
          <w:tcPr>
            <w:tcW w:w="1335" w:type="dxa"/>
            <w:tcBorders>
              <w:top w:val="thinThickLargeGap" w:sz="6" w:space="0" w:color="C0C0C0"/>
              <w:left w:val="thinThickLargeGap" w:sz="6" w:space="0" w:color="C0C0C0"/>
              <w:bottom w:val="thinThickLargeGap" w:sz="6" w:space="0" w:color="C0C0C0"/>
            </w:tcBorders>
          </w:tcPr>
          <w:p w14:paraId="49362ABF" w14:textId="77777777" w:rsidR="008C1A91" w:rsidRPr="00C47C8B" w:rsidRDefault="008C1A91" w:rsidP="008C1A91">
            <w:pPr>
              <w:spacing w:after="0" w:line="240" w:lineRule="auto"/>
              <w:jc w:val="center"/>
              <w:rPr>
                <w:rFonts w:ascii="Times New Roman" w:hAnsi="Times New Roman"/>
                <w:color w:val="000000"/>
                <w:sz w:val="26"/>
                <w:szCs w:val="26"/>
                <w:lang w:eastAsia="en-US"/>
              </w:rPr>
            </w:pPr>
            <w:r w:rsidRPr="00C47C8B">
              <w:rPr>
                <w:rFonts w:ascii="Times New Roman" w:hAnsi="Times New Roman"/>
                <w:color w:val="000000"/>
                <w:sz w:val="26"/>
                <w:szCs w:val="26"/>
                <w:lang w:eastAsia="en-US"/>
              </w:rPr>
              <w:t>1.3.1.</w:t>
            </w:r>
          </w:p>
        </w:tc>
        <w:tc>
          <w:tcPr>
            <w:tcW w:w="6274" w:type="dxa"/>
            <w:gridSpan w:val="2"/>
            <w:tcBorders>
              <w:top w:val="thinThickLargeGap" w:sz="6" w:space="0" w:color="C0C0C0"/>
              <w:left w:val="thinThickLargeGap" w:sz="6" w:space="0" w:color="C0C0C0"/>
              <w:bottom w:val="thinThickLargeGap" w:sz="6" w:space="0" w:color="C0C0C0"/>
            </w:tcBorders>
          </w:tcPr>
          <w:p w14:paraId="3E12C2B8" w14:textId="77777777" w:rsidR="008C1A91" w:rsidRPr="00C47C8B" w:rsidRDefault="008C1A91" w:rsidP="008C1A91">
            <w:pPr>
              <w:spacing w:after="0" w:line="240" w:lineRule="auto"/>
              <w:ind w:right="-259"/>
              <w:rPr>
                <w:rFonts w:ascii="Times New Roman" w:hAnsi="Times New Roman"/>
                <w:color w:val="000000"/>
                <w:sz w:val="26"/>
                <w:szCs w:val="26"/>
                <w:lang w:eastAsia="en-US"/>
              </w:rPr>
            </w:pPr>
            <w:r w:rsidRPr="00C47C8B">
              <w:rPr>
                <w:rFonts w:ascii="Times New Roman" w:hAnsi="Times New Roman"/>
                <w:color w:val="000000"/>
                <w:sz w:val="26"/>
                <w:szCs w:val="26"/>
                <w:lang w:eastAsia="en-US"/>
              </w:rPr>
              <w:t>Учебный план</w:t>
            </w:r>
          </w:p>
        </w:tc>
        <w:tc>
          <w:tcPr>
            <w:tcW w:w="1134" w:type="dxa"/>
            <w:tcBorders>
              <w:top w:val="thinThickLargeGap" w:sz="6" w:space="0" w:color="C0C0C0"/>
              <w:left w:val="thinThickLargeGap" w:sz="6" w:space="0" w:color="C0C0C0"/>
              <w:bottom w:val="thinThickLargeGap" w:sz="6" w:space="0" w:color="C0C0C0"/>
              <w:right w:val="thinThickLargeGap" w:sz="6" w:space="0" w:color="C0C0C0"/>
            </w:tcBorders>
            <w:vAlign w:val="center"/>
          </w:tcPr>
          <w:p w14:paraId="70C4E4CF" w14:textId="77777777" w:rsidR="008C1A91" w:rsidRPr="00C47C8B" w:rsidRDefault="006A5865" w:rsidP="008C1A91">
            <w:pPr>
              <w:snapToGrid w:val="0"/>
              <w:spacing w:after="0" w:line="240" w:lineRule="auto"/>
              <w:ind w:left="-108" w:right="-108"/>
              <w:jc w:val="center"/>
              <w:rPr>
                <w:rFonts w:ascii="Times New Roman" w:hAnsi="Times New Roman"/>
                <w:color w:val="000000"/>
                <w:sz w:val="26"/>
                <w:szCs w:val="26"/>
                <w:lang w:eastAsia="en-US"/>
              </w:rPr>
            </w:pPr>
            <w:r>
              <w:rPr>
                <w:rFonts w:ascii="Times New Roman" w:hAnsi="Times New Roman"/>
                <w:color w:val="000000"/>
                <w:sz w:val="26"/>
                <w:szCs w:val="26"/>
                <w:lang w:eastAsia="en-US"/>
              </w:rPr>
              <w:t>8</w:t>
            </w:r>
          </w:p>
        </w:tc>
      </w:tr>
      <w:tr w:rsidR="002B6DCD" w:rsidRPr="00C47C8B" w14:paraId="7AB89F0E" w14:textId="77777777" w:rsidTr="008C1A91">
        <w:tc>
          <w:tcPr>
            <w:tcW w:w="615" w:type="dxa"/>
            <w:gridSpan w:val="2"/>
            <w:tcBorders>
              <w:top w:val="thinThickLargeGap" w:sz="6" w:space="0" w:color="C0C0C0"/>
              <w:left w:val="thinThickLargeGap" w:sz="6" w:space="0" w:color="C0C0C0"/>
              <w:bottom w:val="thinThickLargeGap" w:sz="6" w:space="0" w:color="C0C0C0"/>
            </w:tcBorders>
          </w:tcPr>
          <w:p w14:paraId="016D8817" w14:textId="77777777" w:rsidR="002B6DCD" w:rsidRPr="00C47C8B" w:rsidRDefault="002B6DCD" w:rsidP="008C1A91">
            <w:pPr>
              <w:snapToGrid w:val="0"/>
              <w:spacing w:after="0" w:line="240" w:lineRule="auto"/>
              <w:ind w:left="142"/>
              <w:rPr>
                <w:rFonts w:ascii="Times New Roman" w:hAnsi="Times New Roman"/>
                <w:b/>
                <w:color w:val="000000"/>
                <w:sz w:val="26"/>
                <w:szCs w:val="26"/>
                <w:u w:val="single"/>
                <w:lang w:eastAsia="en-US"/>
              </w:rPr>
            </w:pPr>
          </w:p>
        </w:tc>
        <w:tc>
          <w:tcPr>
            <w:tcW w:w="1335" w:type="dxa"/>
            <w:tcBorders>
              <w:top w:val="thinThickLargeGap" w:sz="6" w:space="0" w:color="C0C0C0"/>
              <w:left w:val="thinThickLargeGap" w:sz="6" w:space="0" w:color="C0C0C0"/>
              <w:bottom w:val="thinThickLargeGap" w:sz="6" w:space="0" w:color="C0C0C0"/>
            </w:tcBorders>
          </w:tcPr>
          <w:p w14:paraId="620A7FD1" w14:textId="77777777" w:rsidR="002B6DCD" w:rsidRPr="00C47C8B" w:rsidRDefault="002B6DCD" w:rsidP="008C1A91">
            <w:pPr>
              <w:spacing w:after="0" w:line="240" w:lineRule="auto"/>
              <w:jc w:val="center"/>
              <w:rPr>
                <w:rFonts w:ascii="Times New Roman" w:hAnsi="Times New Roman"/>
                <w:color w:val="000000"/>
                <w:sz w:val="26"/>
                <w:szCs w:val="26"/>
                <w:lang w:eastAsia="en-US"/>
              </w:rPr>
            </w:pPr>
            <w:r w:rsidRPr="00C47C8B">
              <w:rPr>
                <w:rFonts w:ascii="Times New Roman" w:hAnsi="Times New Roman"/>
                <w:color w:val="000000"/>
                <w:sz w:val="26"/>
                <w:szCs w:val="26"/>
                <w:lang w:eastAsia="en-US"/>
              </w:rPr>
              <w:t>1.3.2.</w:t>
            </w:r>
          </w:p>
        </w:tc>
        <w:tc>
          <w:tcPr>
            <w:tcW w:w="6274" w:type="dxa"/>
            <w:gridSpan w:val="2"/>
            <w:tcBorders>
              <w:top w:val="thinThickLargeGap" w:sz="6" w:space="0" w:color="C0C0C0"/>
              <w:left w:val="thinThickLargeGap" w:sz="6" w:space="0" w:color="C0C0C0"/>
              <w:bottom w:val="thinThickLargeGap" w:sz="6" w:space="0" w:color="C0C0C0"/>
            </w:tcBorders>
          </w:tcPr>
          <w:p w14:paraId="47D66E3C" w14:textId="77777777" w:rsidR="002B6DCD" w:rsidRPr="00C47C8B" w:rsidRDefault="002B6DCD" w:rsidP="008C1A91">
            <w:pPr>
              <w:spacing w:after="0" w:line="240" w:lineRule="auto"/>
              <w:ind w:right="-259"/>
              <w:rPr>
                <w:rFonts w:ascii="Times New Roman" w:hAnsi="Times New Roman"/>
                <w:color w:val="000000"/>
                <w:sz w:val="26"/>
                <w:szCs w:val="26"/>
                <w:lang w:eastAsia="en-US"/>
              </w:rPr>
            </w:pPr>
            <w:r>
              <w:rPr>
                <w:rFonts w:ascii="Times New Roman" w:hAnsi="Times New Roman"/>
                <w:color w:val="000000"/>
                <w:sz w:val="26"/>
                <w:szCs w:val="26"/>
                <w:lang w:eastAsia="en-US"/>
              </w:rPr>
              <w:t>Учебно-тематический план</w:t>
            </w:r>
          </w:p>
        </w:tc>
        <w:tc>
          <w:tcPr>
            <w:tcW w:w="1134" w:type="dxa"/>
            <w:tcBorders>
              <w:top w:val="thinThickLargeGap" w:sz="6" w:space="0" w:color="C0C0C0"/>
              <w:left w:val="thinThickLargeGap" w:sz="6" w:space="0" w:color="C0C0C0"/>
              <w:bottom w:val="thinThickLargeGap" w:sz="6" w:space="0" w:color="C0C0C0"/>
              <w:right w:val="thinThickLargeGap" w:sz="6" w:space="0" w:color="C0C0C0"/>
            </w:tcBorders>
            <w:vAlign w:val="center"/>
          </w:tcPr>
          <w:p w14:paraId="084FDC07" w14:textId="77777777" w:rsidR="002B6DCD" w:rsidRDefault="00532FFC" w:rsidP="008C1A91">
            <w:pPr>
              <w:snapToGrid w:val="0"/>
              <w:spacing w:after="0" w:line="240" w:lineRule="auto"/>
              <w:ind w:left="-108" w:right="-108"/>
              <w:jc w:val="center"/>
              <w:rPr>
                <w:rFonts w:ascii="Times New Roman" w:hAnsi="Times New Roman"/>
                <w:color w:val="000000"/>
                <w:sz w:val="26"/>
                <w:szCs w:val="26"/>
                <w:lang w:eastAsia="en-US"/>
              </w:rPr>
            </w:pPr>
            <w:r>
              <w:rPr>
                <w:rFonts w:ascii="Times New Roman" w:hAnsi="Times New Roman"/>
                <w:color w:val="000000"/>
                <w:sz w:val="26"/>
                <w:szCs w:val="26"/>
                <w:lang w:eastAsia="en-US"/>
              </w:rPr>
              <w:t>1</w:t>
            </w:r>
            <w:r w:rsidR="006A5865">
              <w:rPr>
                <w:rFonts w:ascii="Times New Roman" w:hAnsi="Times New Roman"/>
                <w:color w:val="000000"/>
                <w:sz w:val="26"/>
                <w:szCs w:val="26"/>
                <w:lang w:eastAsia="en-US"/>
              </w:rPr>
              <w:t>0</w:t>
            </w:r>
          </w:p>
        </w:tc>
      </w:tr>
      <w:tr w:rsidR="00D14B70" w:rsidRPr="00C47C8B" w14:paraId="5F3DFB05" w14:textId="77777777" w:rsidTr="008C1A91">
        <w:tc>
          <w:tcPr>
            <w:tcW w:w="615" w:type="dxa"/>
            <w:gridSpan w:val="2"/>
            <w:tcBorders>
              <w:top w:val="thinThickLargeGap" w:sz="6" w:space="0" w:color="C0C0C0"/>
              <w:left w:val="thinThickLargeGap" w:sz="6" w:space="0" w:color="C0C0C0"/>
              <w:bottom w:val="thinThickLargeGap" w:sz="6" w:space="0" w:color="C0C0C0"/>
            </w:tcBorders>
          </w:tcPr>
          <w:p w14:paraId="17BAC3DD" w14:textId="77777777" w:rsidR="00D14B70" w:rsidRPr="00C47C8B" w:rsidRDefault="00D14B70" w:rsidP="008C1A91">
            <w:pPr>
              <w:snapToGrid w:val="0"/>
              <w:spacing w:after="0" w:line="240" w:lineRule="auto"/>
              <w:ind w:left="142"/>
              <w:rPr>
                <w:rFonts w:ascii="Times New Roman" w:hAnsi="Times New Roman"/>
                <w:b/>
                <w:color w:val="000000"/>
                <w:sz w:val="26"/>
                <w:szCs w:val="26"/>
                <w:u w:val="single"/>
                <w:lang w:eastAsia="en-US"/>
              </w:rPr>
            </w:pPr>
          </w:p>
        </w:tc>
        <w:tc>
          <w:tcPr>
            <w:tcW w:w="1335" w:type="dxa"/>
            <w:tcBorders>
              <w:top w:val="thinThickLargeGap" w:sz="6" w:space="0" w:color="C0C0C0"/>
              <w:left w:val="thinThickLargeGap" w:sz="6" w:space="0" w:color="C0C0C0"/>
              <w:bottom w:val="thinThickLargeGap" w:sz="6" w:space="0" w:color="C0C0C0"/>
            </w:tcBorders>
          </w:tcPr>
          <w:p w14:paraId="72F8BEC9" w14:textId="77777777" w:rsidR="00D14B70" w:rsidRPr="00C47C8B" w:rsidRDefault="002B6DCD" w:rsidP="008C1A91">
            <w:pPr>
              <w:spacing w:after="0" w:line="240" w:lineRule="auto"/>
              <w:jc w:val="center"/>
              <w:rPr>
                <w:rFonts w:ascii="Times New Roman" w:hAnsi="Times New Roman"/>
                <w:color w:val="000000"/>
                <w:sz w:val="26"/>
                <w:szCs w:val="26"/>
                <w:lang w:eastAsia="en-US"/>
              </w:rPr>
            </w:pPr>
            <w:r>
              <w:rPr>
                <w:rFonts w:ascii="Times New Roman" w:hAnsi="Times New Roman"/>
                <w:color w:val="000000"/>
                <w:sz w:val="26"/>
                <w:szCs w:val="26"/>
                <w:lang w:eastAsia="en-US"/>
              </w:rPr>
              <w:t>1.3.3</w:t>
            </w:r>
            <w:r w:rsidRPr="00C47C8B">
              <w:rPr>
                <w:rFonts w:ascii="Times New Roman" w:hAnsi="Times New Roman"/>
                <w:color w:val="000000"/>
                <w:sz w:val="26"/>
                <w:szCs w:val="26"/>
                <w:lang w:eastAsia="en-US"/>
              </w:rPr>
              <w:t>.</w:t>
            </w:r>
          </w:p>
        </w:tc>
        <w:tc>
          <w:tcPr>
            <w:tcW w:w="6274" w:type="dxa"/>
            <w:gridSpan w:val="2"/>
            <w:tcBorders>
              <w:top w:val="thinThickLargeGap" w:sz="6" w:space="0" w:color="C0C0C0"/>
              <w:left w:val="thinThickLargeGap" w:sz="6" w:space="0" w:color="C0C0C0"/>
              <w:bottom w:val="thinThickLargeGap" w:sz="6" w:space="0" w:color="C0C0C0"/>
            </w:tcBorders>
          </w:tcPr>
          <w:p w14:paraId="4BBC2C7D" w14:textId="77777777" w:rsidR="00D14B70" w:rsidRDefault="002B6DCD" w:rsidP="00194584">
            <w:pPr>
              <w:spacing w:after="0" w:line="240" w:lineRule="auto"/>
              <w:ind w:right="-259"/>
              <w:rPr>
                <w:rFonts w:ascii="Times New Roman" w:hAnsi="Times New Roman"/>
                <w:color w:val="000000"/>
                <w:sz w:val="26"/>
                <w:szCs w:val="26"/>
                <w:lang w:eastAsia="en-US"/>
              </w:rPr>
            </w:pPr>
            <w:r>
              <w:rPr>
                <w:rFonts w:ascii="Times New Roman" w:hAnsi="Times New Roman"/>
                <w:color w:val="000000"/>
                <w:sz w:val="26"/>
                <w:szCs w:val="26"/>
                <w:lang w:eastAsia="en-US"/>
              </w:rPr>
              <w:t>Содержание учебно-тематического плана</w:t>
            </w:r>
          </w:p>
        </w:tc>
        <w:tc>
          <w:tcPr>
            <w:tcW w:w="1134" w:type="dxa"/>
            <w:tcBorders>
              <w:top w:val="thinThickLargeGap" w:sz="6" w:space="0" w:color="C0C0C0"/>
              <w:left w:val="thinThickLargeGap" w:sz="6" w:space="0" w:color="C0C0C0"/>
              <w:bottom w:val="thinThickLargeGap" w:sz="6" w:space="0" w:color="C0C0C0"/>
              <w:right w:val="thinThickLargeGap" w:sz="6" w:space="0" w:color="C0C0C0"/>
            </w:tcBorders>
            <w:vAlign w:val="center"/>
          </w:tcPr>
          <w:p w14:paraId="0D03A0D6" w14:textId="77777777" w:rsidR="00D14B70" w:rsidRPr="00C47C8B" w:rsidRDefault="00D14B70" w:rsidP="006A5865">
            <w:pPr>
              <w:snapToGrid w:val="0"/>
              <w:spacing w:after="0" w:line="240" w:lineRule="auto"/>
              <w:ind w:left="-19" w:right="-108"/>
              <w:jc w:val="center"/>
              <w:rPr>
                <w:rFonts w:ascii="Times New Roman" w:hAnsi="Times New Roman"/>
                <w:color w:val="000000"/>
                <w:sz w:val="26"/>
                <w:szCs w:val="26"/>
                <w:lang w:eastAsia="en-US"/>
              </w:rPr>
            </w:pPr>
            <w:r>
              <w:rPr>
                <w:rFonts w:ascii="Times New Roman" w:hAnsi="Times New Roman"/>
                <w:color w:val="000000"/>
                <w:sz w:val="26"/>
                <w:szCs w:val="26"/>
                <w:lang w:eastAsia="en-US"/>
              </w:rPr>
              <w:t>1</w:t>
            </w:r>
            <w:r w:rsidR="006A5865">
              <w:rPr>
                <w:rFonts w:ascii="Times New Roman" w:hAnsi="Times New Roman"/>
                <w:color w:val="000000"/>
                <w:sz w:val="26"/>
                <w:szCs w:val="26"/>
                <w:lang w:eastAsia="en-US"/>
              </w:rPr>
              <w:t>4</w:t>
            </w:r>
          </w:p>
        </w:tc>
      </w:tr>
      <w:tr w:rsidR="00D14B70" w:rsidRPr="00C47C8B" w14:paraId="4E4C579F" w14:textId="77777777" w:rsidTr="008C1A91">
        <w:tc>
          <w:tcPr>
            <w:tcW w:w="615" w:type="dxa"/>
            <w:gridSpan w:val="2"/>
            <w:tcBorders>
              <w:top w:val="thinThickLargeGap" w:sz="6" w:space="0" w:color="C0C0C0"/>
              <w:left w:val="thinThickLargeGap" w:sz="6" w:space="0" w:color="C0C0C0"/>
              <w:bottom w:val="thinThickLargeGap" w:sz="6" w:space="0" w:color="C0C0C0"/>
            </w:tcBorders>
          </w:tcPr>
          <w:p w14:paraId="67D3E161" w14:textId="77777777" w:rsidR="00D14B70" w:rsidRPr="00C47C8B" w:rsidRDefault="00D14B70" w:rsidP="008C1A91">
            <w:pPr>
              <w:snapToGrid w:val="0"/>
              <w:spacing w:after="0" w:line="240" w:lineRule="auto"/>
              <w:ind w:left="142"/>
              <w:rPr>
                <w:rFonts w:ascii="Times New Roman" w:hAnsi="Times New Roman"/>
                <w:b/>
                <w:color w:val="000000"/>
                <w:sz w:val="26"/>
                <w:szCs w:val="26"/>
                <w:u w:val="single"/>
                <w:lang w:eastAsia="en-US"/>
              </w:rPr>
            </w:pPr>
          </w:p>
        </w:tc>
        <w:tc>
          <w:tcPr>
            <w:tcW w:w="1335" w:type="dxa"/>
            <w:tcBorders>
              <w:top w:val="thinThickLargeGap" w:sz="6" w:space="0" w:color="C0C0C0"/>
              <w:left w:val="thinThickLargeGap" w:sz="6" w:space="0" w:color="C0C0C0"/>
              <w:bottom w:val="thinThickLargeGap" w:sz="6" w:space="0" w:color="C0C0C0"/>
            </w:tcBorders>
          </w:tcPr>
          <w:p w14:paraId="467A3C07" w14:textId="77777777" w:rsidR="00D14B70" w:rsidRPr="00C47C8B" w:rsidRDefault="00D14B70" w:rsidP="002B6DCD">
            <w:pPr>
              <w:spacing w:after="0" w:line="240" w:lineRule="auto"/>
              <w:rPr>
                <w:rFonts w:ascii="Times New Roman" w:hAnsi="Times New Roman"/>
                <w:color w:val="000000"/>
                <w:sz w:val="26"/>
                <w:szCs w:val="26"/>
                <w:lang w:eastAsia="en-US"/>
              </w:rPr>
            </w:pPr>
            <w:r>
              <w:rPr>
                <w:rFonts w:ascii="Times New Roman" w:hAnsi="Times New Roman"/>
                <w:color w:val="000000"/>
                <w:sz w:val="26"/>
                <w:szCs w:val="26"/>
                <w:lang w:eastAsia="en-US"/>
              </w:rPr>
              <w:t>1.</w:t>
            </w:r>
            <w:r w:rsidR="002B6DCD">
              <w:rPr>
                <w:rFonts w:ascii="Times New Roman" w:hAnsi="Times New Roman"/>
                <w:color w:val="000000"/>
                <w:sz w:val="26"/>
                <w:szCs w:val="26"/>
                <w:lang w:eastAsia="en-US"/>
              </w:rPr>
              <w:t>4.</w:t>
            </w:r>
          </w:p>
        </w:tc>
        <w:tc>
          <w:tcPr>
            <w:tcW w:w="6274" w:type="dxa"/>
            <w:gridSpan w:val="2"/>
            <w:tcBorders>
              <w:top w:val="thinThickLargeGap" w:sz="6" w:space="0" w:color="C0C0C0"/>
              <w:left w:val="thinThickLargeGap" w:sz="6" w:space="0" w:color="C0C0C0"/>
              <w:bottom w:val="thinThickLargeGap" w:sz="6" w:space="0" w:color="C0C0C0"/>
            </w:tcBorders>
          </w:tcPr>
          <w:p w14:paraId="5A5DA0B3" w14:textId="77777777" w:rsidR="00D14B70" w:rsidRPr="00C47C8B" w:rsidRDefault="00D14B70" w:rsidP="00194584">
            <w:pPr>
              <w:spacing w:after="0" w:line="240" w:lineRule="auto"/>
              <w:ind w:right="-259"/>
              <w:rPr>
                <w:rFonts w:ascii="Times New Roman" w:hAnsi="Times New Roman"/>
                <w:color w:val="000000"/>
                <w:sz w:val="26"/>
                <w:szCs w:val="26"/>
                <w:lang w:eastAsia="en-US"/>
              </w:rPr>
            </w:pPr>
            <w:r w:rsidRPr="00C47C8B">
              <w:rPr>
                <w:rFonts w:ascii="Times New Roman" w:hAnsi="Times New Roman"/>
                <w:color w:val="000000"/>
                <w:sz w:val="26"/>
                <w:szCs w:val="26"/>
                <w:lang w:eastAsia="en-US"/>
              </w:rPr>
              <w:t>ПЛАНИРУЕМЫЕ РЕЗУЛЬТАТЫ</w:t>
            </w:r>
          </w:p>
        </w:tc>
        <w:tc>
          <w:tcPr>
            <w:tcW w:w="1134" w:type="dxa"/>
            <w:tcBorders>
              <w:top w:val="thinThickLargeGap" w:sz="6" w:space="0" w:color="C0C0C0"/>
              <w:left w:val="thinThickLargeGap" w:sz="6" w:space="0" w:color="C0C0C0"/>
              <w:bottom w:val="thinThickLargeGap" w:sz="6" w:space="0" w:color="C0C0C0"/>
              <w:right w:val="thinThickLargeGap" w:sz="6" w:space="0" w:color="C0C0C0"/>
            </w:tcBorders>
            <w:vAlign w:val="center"/>
          </w:tcPr>
          <w:p w14:paraId="54EAC9CB" w14:textId="77777777" w:rsidR="00D14B70" w:rsidRPr="00C47C8B" w:rsidRDefault="006A5865" w:rsidP="008C1A91">
            <w:pPr>
              <w:snapToGrid w:val="0"/>
              <w:spacing w:after="0" w:line="240" w:lineRule="auto"/>
              <w:ind w:left="-19" w:right="-108"/>
              <w:jc w:val="center"/>
              <w:rPr>
                <w:rFonts w:ascii="Times New Roman" w:hAnsi="Times New Roman"/>
                <w:color w:val="000000"/>
                <w:sz w:val="26"/>
                <w:szCs w:val="26"/>
                <w:lang w:eastAsia="en-US"/>
              </w:rPr>
            </w:pPr>
            <w:r>
              <w:rPr>
                <w:rFonts w:ascii="Times New Roman" w:hAnsi="Times New Roman"/>
                <w:color w:val="000000"/>
                <w:sz w:val="26"/>
                <w:szCs w:val="26"/>
                <w:lang w:eastAsia="en-US"/>
              </w:rPr>
              <w:t>26</w:t>
            </w:r>
          </w:p>
        </w:tc>
      </w:tr>
      <w:tr w:rsidR="00D14B70" w:rsidRPr="00C47C8B" w14:paraId="6DB1EF5D" w14:textId="77777777" w:rsidTr="008C1A91">
        <w:tc>
          <w:tcPr>
            <w:tcW w:w="615" w:type="dxa"/>
            <w:gridSpan w:val="2"/>
            <w:tcBorders>
              <w:top w:val="thinThickLargeGap" w:sz="6" w:space="0" w:color="C0C0C0"/>
              <w:left w:val="thinThickLargeGap" w:sz="6" w:space="0" w:color="C0C0C0"/>
              <w:bottom w:val="thinThickLargeGap" w:sz="6" w:space="0" w:color="C0C0C0"/>
            </w:tcBorders>
            <w:vAlign w:val="center"/>
          </w:tcPr>
          <w:p w14:paraId="61CA57A9" w14:textId="77777777" w:rsidR="00D14B70" w:rsidRPr="00C47C8B" w:rsidRDefault="00D14B70" w:rsidP="008C1A91">
            <w:pPr>
              <w:snapToGrid w:val="0"/>
              <w:spacing w:after="0" w:line="240" w:lineRule="auto"/>
              <w:ind w:left="-105"/>
              <w:jc w:val="center"/>
              <w:rPr>
                <w:rFonts w:ascii="Times New Roman" w:hAnsi="Times New Roman"/>
                <w:b/>
                <w:color w:val="000000"/>
                <w:sz w:val="26"/>
                <w:szCs w:val="26"/>
                <w:lang w:eastAsia="en-US"/>
              </w:rPr>
            </w:pPr>
            <w:r w:rsidRPr="00C47C8B">
              <w:rPr>
                <w:rFonts w:ascii="Times New Roman" w:hAnsi="Times New Roman"/>
                <w:b/>
                <w:color w:val="000000"/>
                <w:sz w:val="26"/>
                <w:szCs w:val="26"/>
                <w:lang w:eastAsia="en-US"/>
              </w:rPr>
              <w:t>2.</w:t>
            </w:r>
          </w:p>
        </w:tc>
        <w:tc>
          <w:tcPr>
            <w:tcW w:w="7609" w:type="dxa"/>
            <w:gridSpan w:val="3"/>
            <w:tcBorders>
              <w:top w:val="thinThickLargeGap" w:sz="6" w:space="0" w:color="C0C0C0"/>
              <w:left w:val="thinThickLargeGap" w:sz="6" w:space="0" w:color="C0C0C0"/>
              <w:bottom w:val="thinThickLargeGap" w:sz="6" w:space="0" w:color="C0C0C0"/>
            </w:tcBorders>
          </w:tcPr>
          <w:p w14:paraId="2A91D3A0" w14:textId="77777777" w:rsidR="00D14B70" w:rsidRPr="00C47C8B" w:rsidRDefault="00D14B70" w:rsidP="008C1A91">
            <w:pPr>
              <w:spacing w:after="0" w:line="240" w:lineRule="auto"/>
              <w:ind w:right="-259"/>
              <w:rPr>
                <w:rFonts w:ascii="Times New Roman" w:hAnsi="Times New Roman"/>
                <w:b/>
                <w:color w:val="000000"/>
                <w:sz w:val="26"/>
                <w:szCs w:val="26"/>
                <w:lang w:eastAsia="en-US"/>
              </w:rPr>
            </w:pPr>
            <w:r w:rsidRPr="00C47C8B">
              <w:rPr>
                <w:rFonts w:ascii="Times New Roman" w:hAnsi="Times New Roman"/>
                <w:b/>
                <w:color w:val="000000"/>
                <w:sz w:val="26"/>
                <w:szCs w:val="26"/>
                <w:lang w:eastAsia="en-US"/>
              </w:rPr>
              <w:t>КОМПЛЕКС ОРГАНИЗАЦИОННО-ПЕДАГОГИЧЕСКИХ УСЛОВИЙ</w:t>
            </w:r>
          </w:p>
        </w:tc>
        <w:tc>
          <w:tcPr>
            <w:tcW w:w="1134" w:type="dxa"/>
            <w:tcBorders>
              <w:top w:val="thinThickLargeGap" w:sz="6" w:space="0" w:color="C0C0C0"/>
              <w:left w:val="thinThickLargeGap" w:sz="6" w:space="0" w:color="C0C0C0"/>
              <w:bottom w:val="thinThickLargeGap" w:sz="6" w:space="0" w:color="C0C0C0"/>
              <w:right w:val="thinThickLargeGap" w:sz="6" w:space="0" w:color="C0C0C0"/>
            </w:tcBorders>
            <w:vAlign w:val="center"/>
          </w:tcPr>
          <w:p w14:paraId="377063D0" w14:textId="77777777" w:rsidR="00D14B70" w:rsidRPr="00C47C8B" w:rsidRDefault="006A5865" w:rsidP="008C1A91">
            <w:pPr>
              <w:snapToGrid w:val="0"/>
              <w:spacing w:after="0" w:line="240" w:lineRule="auto"/>
              <w:ind w:right="-108"/>
              <w:jc w:val="center"/>
              <w:rPr>
                <w:rFonts w:ascii="Times New Roman" w:hAnsi="Times New Roman"/>
                <w:color w:val="000000"/>
                <w:sz w:val="26"/>
                <w:szCs w:val="26"/>
                <w:lang w:eastAsia="en-US"/>
              </w:rPr>
            </w:pPr>
            <w:r>
              <w:rPr>
                <w:rFonts w:ascii="Times New Roman" w:hAnsi="Times New Roman"/>
                <w:color w:val="000000"/>
                <w:sz w:val="26"/>
                <w:szCs w:val="26"/>
                <w:lang w:eastAsia="en-US"/>
              </w:rPr>
              <w:t>27</w:t>
            </w:r>
          </w:p>
        </w:tc>
      </w:tr>
      <w:tr w:rsidR="00D14B70" w:rsidRPr="00C47C8B" w14:paraId="1FFECAA4" w14:textId="77777777" w:rsidTr="008C1A91">
        <w:tc>
          <w:tcPr>
            <w:tcW w:w="615" w:type="dxa"/>
            <w:gridSpan w:val="2"/>
            <w:tcBorders>
              <w:top w:val="thinThickLargeGap" w:sz="6" w:space="0" w:color="C0C0C0"/>
              <w:left w:val="thinThickLargeGap" w:sz="6" w:space="0" w:color="C0C0C0"/>
              <w:bottom w:val="thinThickLargeGap" w:sz="6" w:space="0" w:color="C0C0C0"/>
            </w:tcBorders>
          </w:tcPr>
          <w:p w14:paraId="5E38A397" w14:textId="77777777" w:rsidR="00D14B70" w:rsidRPr="00C47C8B" w:rsidRDefault="00D14B70" w:rsidP="008C1A91">
            <w:pPr>
              <w:snapToGrid w:val="0"/>
              <w:spacing w:after="0" w:line="240" w:lineRule="auto"/>
              <w:ind w:left="142"/>
              <w:rPr>
                <w:rFonts w:ascii="Times New Roman" w:hAnsi="Times New Roman"/>
                <w:b/>
                <w:color w:val="000000"/>
                <w:sz w:val="26"/>
                <w:szCs w:val="26"/>
                <w:u w:val="single"/>
                <w:lang w:eastAsia="en-US"/>
              </w:rPr>
            </w:pPr>
          </w:p>
        </w:tc>
        <w:tc>
          <w:tcPr>
            <w:tcW w:w="1335" w:type="dxa"/>
            <w:tcBorders>
              <w:top w:val="thinThickLargeGap" w:sz="6" w:space="0" w:color="C0C0C0"/>
              <w:left w:val="thinThickLargeGap" w:sz="6" w:space="0" w:color="C0C0C0"/>
              <w:bottom w:val="thinThickLargeGap" w:sz="6" w:space="0" w:color="C0C0C0"/>
            </w:tcBorders>
          </w:tcPr>
          <w:p w14:paraId="3DE8CBC5" w14:textId="77777777" w:rsidR="00D14B70" w:rsidRPr="00C47C8B" w:rsidRDefault="00D14B70" w:rsidP="00C64500">
            <w:pPr>
              <w:spacing w:after="0" w:line="240" w:lineRule="auto"/>
              <w:jc w:val="center"/>
              <w:rPr>
                <w:rFonts w:ascii="Times New Roman" w:hAnsi="Times New Roman"/>
                <w:color w:val="000000"/>
                <w:sz w:val="26"/>
                <w:szCs w:val="26"/>
                <w:lang w:eastAsia="en-US"/>
              </w:rPr>
            </w:pPr>
            <w:r w:rsidRPr="00C47C8B">
              <w:rPr>
                <w:rFonts w:ascii="Times New Roman" w:hAnsi="Times New Roman"/>
                <w:color w:val="000000"/>
                <w:sz w:val="26"/>
                <w:szCs w:val="26"/>
                <w:lang w:eastAsia="en-US"/>
              </w:rPr>
              <w:t>2.1.</w:t>
            </w:r>
          </w:p>
        </w:tc>
        <w:tc>
          <w:tcPr>
            <w:tcW w:w="6274" w:type="dxa"/>
            <w:gridSpan w:val="2"/>
            <w:tcBorders>
              <w:top w:val="thinThickLargeGap" w:sz="6" w:space="0" w:color="C0C0C0"/>
              <w:left w:val="thinThickLargeGap" w:sz="6" w:space="0" w:color="C0C0C0"/>
              <w:bottom w:val="thinThickLargeGap" w:sz="6" w:space="0" w:color="C0C0C0"/>
            </w:tcBorders>
          </w:tcPr>
          <w:p w14:paraId="26DE1E55" w14:textId="77777777" w:rsidR="00D14B70" w:rsidRPr="00C47C8B" w:rsidRDefault="00511163" w:rsidP="008C1A91">
            <w:pPr>
              <w:spacing w:after="0" w:line="240" w:lineRule="auto"/>
              <w:ind w:right="-259"/>
              <w:rPr>
                <w:rFonts w:ascii="Times New Roman" w:hAnsi="Times New Roman"/>
                <w:color w:val="000000"/>
                <w:sz w:val="26"/>
                <w:szCs w:val="26"/>
                <w:lang w:eastAsia="en-US"/>
              </w:rPr>
            </w:pPr>
            <w:r>
              <w:rPr>
                <w:rFonts w:ascii="Times New Roman" w:hAnsi="Times New Roman"/>
                <w:color w:val="000000"/>
                <w:sz w:val="26"/>
                <w:szCs w:val="26"/>
                <w:lang w:eastAsia="en-US"/>
              </w:rPr>
              <w:t>К</w:t>
            </w:r>
            <w:r w:rsidRPr="00C47C8B">
              <w:rPr>
                <w:rFonts w:ascii="Times New Roman" w:hAnsi="Times New Roman"/>
                <w:color w:val="000000"/>
                <w:sz w:val="26"/>
                <w:szCs w:val="26"/>
                <w:lang w:eastAsia="en-US"/>
              </w:rPr>
              <w:t>алендарный учебный график</w:t>
            </w:r>
          </w:p>
        </w:tc>
        <w:tc>
          <w:tcPr>
            <w:tcW w:w="1134" w:type="dxa"/>
            <w:tcBorders>
              <w:top w:val="thinThickLargeGap" w:sz="6" w:space="0" w:color="C0C0C0"/>
              <w:left w:val="thinThickLargeGap" w:sz="6" w:space="0" w:color="C0C0C0"/>
              <w:bottom w:val="thinThickLargeGap" w:sz="6" w:space="0" w:color="C0C0C0"/>
              <w:right w:val="thinThickLargeGap" w:sz="6" w:space="0" w:color="C0C0C0"/>
            </w:tcBorders>
            <w:vAlign w:val="center"/>
          </w:tcPr>
          <w:p w14:paraId="323E6D95" w14:textId="77777777" w:rsidR="00D14B70" w:rsidRPr="00C47C8B" w:rsidRDefault="006A5865" w:rsidP="008C1A91">
            <w:pPr>
              <w:snapToGrid w:val="0"/>
              <w:spacing w:after="0" w:line="240" w:lineRule="auto"/>
              <w:ind w:right="-108"/>
              <w:jc w:val="center"/>
              <w:rPr>
                <w:rFonts w:ascii="Times New Roman" w:hAnsi="Times New Roman"/>
                <w:color w:val="000000"/>
                <w:sz w:val="26"/>
                <w:szCs w:val="26"/>
                <w:lang w:eastAsia="en-US"/>
              </w:rPr>
            </w:pPr>
            <w:r>
              <w:rPr>
                <w:rFonts w:ascii="Times New Roman" w:hAnsi="Times New Roman"/>
                <w:color w:val="000000"/>
                <w:sz w:val="26"/>
                <w:szCs w:val="26"/>
                <w:lang w:eastAsia="en-US"/>
              </w:rPr>
              <w:t>27</w:t>
            </w:r>
          </w:p>
        </w:tc>
      </w:tr>
      <w:tr w:rsidR="00D14B70" w:rsidRPr="00C47C8B" w14:paraId="267DF6E3" w14:textId="77777777" w:rsidTr="008C1A91">
        <w:tc>
          <w:tcPr>
            <w:tcW w:w="615" w:type="dxa"/>
            <w:gridSpan w:val="2"/>
            <w:tcBorders>
              <w:top w:val="thinThickLargeGap" w:sz="6" w:space="0" w:color="C0C0C0"/>
              <w:left w:val="thinThickLargeGap" w:sz="6" w:space="0" w:color="C0C0C0"/>
              <w:bottom w:val="thinThickLargeGap" w:sz="6" w:space="0" w:color="C0C0C0"/>
            </w:tcBorders>
          </w:tcPr>
          <w:p w14:paraId="0CB0C36F" w14:textId="77777777" w:rsidR="00D14B70" w:rsidRPr="00C47C8B" w:rsidRDefault="00D14B70" w:rsidP="008C1A91">
            <w:pPr>
              <w:snapToGrid w:val="0"/>
              <w:spacing w:after="0" w:line="240" w:lineRule="auto"/>
              <w:ind w:left="142"/>
              <w:rPr>
                <w:rFonts w:ascii="Times New Roman" w:hAnsi="Times New Roman"/>
                <w:b/>
                <w:color w:val="000000"/>
                <w:sz w:val="26"/>
                <w:szCs w:val="26"/>
                <w:u w:val="single"/>
                <w:lang w:eastAsia="en-US"/>
              </w:rPr>
            </w:pPr>
          </w:p>
        </w:tc>
        <w:tc>
          <w:tcPr>
            <w:tcW w:w="1335" w:type="dxa"/>
            <w:tcBorders>
              <w:top w:val="thinThickLargeGap" w:sz="6" w:space="0" w:color="C0C0C0"/>
              <w:left w:val="thinThickLargeGap" w:sz="6" w:space="0" w:color="C0C0C0"/>
              <w:bottom w:val="thinThickLargeGap" w:sz="6" w:space="0" w:color="C0C0C0"/>
            </w:tcBorders>
          </w:tcPr>
          <w:p w14:paraId="7446223B" w14:textId="77777777" w:rsidR="00D14B70" w:rsidRPr="00C47C8B" w:rsidRDefault="00D14B70" w:rsidP="00C64500">
            <w:pPr>
              <w:spacing w:after="0" w:line="240" w:lineRule="auto"/>
              <w:jc w:val="center"/>
              <w:rPr>
                <w:rFonts w:ascii="Times New Roman" w:hAnsi="Times New Roman"/>
                <w:color w:val="000000"/>
                <w:sz w:val="26"/>
                <w:szCs w:val="26"/>
                <w:lang w:eastAsia="en-US"/>
              </w:rPr>
            </w:pPr>
            <w:r w:rsidRPr="00C47C8B">
              <w:rPr>
                <w:rFonts w:ascii="Times New Roman" w:hAnsi="Times New Roman"/>
                <w:color w:val="000000"/>
                <w:sz w:val="26"/>
                <w:szCs w:val="26"/>
                <w:lang w:eastAsia="en-US"/>
              </w:rPr>
              <w:t>2.2.</w:t>
            </w:r>
          </w:p>
        </w:tc>
        <w:tc>
          <w:tcPr>
            <w:tcW w:w="6274" w:type="dxa"/>
            <w:gridSpan w:val="2"/>
            <w:tcBorders>
              <w:top w:val="thinThickLargeGap" w:sz="6" w:space="0" w:color="C0C0C0"/>
              <w:left w:val="thinThickLargeGap" w:sz="6" w:space="0" w:color="C0C0C0"/>
              <w:bottom w:val="thinThickLargeGap" w:sz="6" w:space="0" w:color="C0C0C0"/>
            </w:tcBorders>
          </w:tcPr>
          <w:p w14:paraId="419C3861" w14:textId="77777777" w:rsidR="00D14B70" w:rsidRPr="00C47C8B" w:rsidRDefault="00511163" w:rsidP="008C1A91">
            <w:pPr>
              <w:spacing w:after="0" w:line="240" w:lineRule="auto"/>
              <w:ind w:right="-259"/>
              <w:rPr>
                <w:rFonts w:ascii="Times New Roman" w:hAnsi="Times New Roman"/>
                <w:color w:val="000000"/>
                <w:sz w:val="26"/>
                <w:szCs w:val="26"/>
                <w:lang w:eastAsia="en-US"/>
              </w:rPr>
            </w:pPr>
            <w:r>
              <w:rPr>
                <w:rFonts w:ascii="Times New Roman" w:hAnsi="Times New Roman"/>
                <w:color w:val="000000"/>
                <w:sz w:val="26"/>
                <w:szCs w:val="26"/>
                <w:lang w:eastAsia="en-US"/>
              </w:rPr>
              <w:t>У</w:t>
            </w:r>
            <w:r w:rsidRPr="00C47C8B">
              <w:rPr>
                <w:rFonts w:ascii="Times New Roman" w:hAnsi="Times New Roman"/>
                <w:color w:val="000000"/>
                <w:sz w:val="26"/>
                <w:szCs w:val="26"/>
                <w:lang w:eastAsia="en-US"/>
              </w:rPr>
              <w:t>словия реализации программы</w:t>
            </w:r>
          </w:p>
        </w:tc>
        <w:tc>
          <w:tcPr>
            <w:tcW w:w="1134" w:type="dxa"/>
            <w:tcBorders>
              <w:top w:val="thinThickLargeGap" w:sz="6" w:space="0" w:color="C0C0C0"/>
              <w:left w:val="thinThickLargeGap" w:sz="6" w:space="0" w:color="C0C0C0"/>
              <w:bottom w:val="thinThickLargeGap" w:sz="6" w:space="0" w:color="C0C0C0"/>
              <w:right w:val="thinThickLargeGap" w:sz="6" w:space="0" w:color="C0C0C0"/>
            </w:tcBorders>
            <w:vAlign w:val="center"/>
          </w:tcPr>
          <w:p w14:paraId="212BC053" w14:textId="77777777" w:rsidR="00D14B70" w:rsidRPr="00C47C8B" w:rsidRDefault="006A5865" w:rsidP="008C1A91">
            <w:pPr>
              <w:snapToGrid w:val="0"/>
              <w:spacing w:after="0" w:line="240" w:lineRule="auto"/>
              <w:ind w:right="-108"/>
              <w:jc w:val="center"/>
              <w:rPr>
                <w:rFonts w:ascii="Times New Roman" w:hAnsi="Times New Roman"/>
                <w:color w:val="000000"/>
                <w:sz w:val="26"/>
                <w:szCs w:val="26"/>
                <w:lang w:eastAsia="en-US"/>
              </w:rPr>
            </w:pPr>
            <w:r>
              <w:rPr>
                <w:rFonts w:ascii="Times New Roman" w:hAnsi="Times New Roman"/>
                <w:color w:val="000000"/>
                <w:sz w:val="26"/>
                <w:szCs w:val="26"/>
                <w:lang w:eastAsia="en-US"/>
              </w:rPr>
              <w:t>27</w:t>
            </w:r>
          </w:p>
        </w:tc>
      </w:tr>
      <w:tr w:rsidR="00D14B70" w:rsidRPr="00C47C8B" w14:paraId="3A291803" w14:textId="77777777" w:rsidTr="008C1A91">
        <w:tc>
          <w:tcPr>
            <w:tcW w:w="615" w:type="dxa"/>
            <w:gridSpan w:val="2"/>
            <w:tcBorders>
              <w:top w:val="thinThickLargeGap" w:sz="6" w:space="0" w:color="C0C0C0"/>
              <w:left w:val="thinThickLargeGap" w:sz="6" w:space="0" w:color="C0C0C0"/>
              <w:bottom w:val="thinThickLargeGap" w:sz="6" w:space="0" w:color="C0C0C0"/>
            </w:tcBorders>
          </w:tcPr>
          <w:p w14:paraId="497527EC" w14:textId="77777777" w:rsidR="00D14B70" w:rsidRPr="00C47C8B" w:rsidRDefault="00D14B70" w:rsidP="008C1A91">
            <w:pPr>
              <w:snapToGrid w:val="0"/>
              <w:spacing w:after="0" w:line="240" w:lineRule="auto"/>
              <w:ind w:left="142"/>
              <w:rPr>
                <w:rFonts w:ascii="Times New Roman" w:hAnsi="Times New Roman"/>
                <w:b/>
                <w:color w:val="000000"/>
                <w:sz w:val="26"/>
                <w:szCs w:val="26"/>
                <w:u w:val="single"/>
                <w:lang w:eastAsia="en-US"/>
              </w:rPr>
            </w:pPr>
          </w:p>
        </w:tc>
        <w:tc>
          <w:tcPr>
            <w:tcW w:w="1335" w:type="dxa"/>
            <w:tcBorders>
              <w:top w:val="thinThickLargeGap" w:sz="6" w:space="0" w:color="C0C0C0"/>
              <w:left w:val="thinThickLargeGap" w:sz="6" w:space="0" w:color="C0C0C0"/>
              <w:bottom w:val="thinThickLargeGap" w:sz="6" w:space="0" w:color="C0C0C0"/>
            </w:tcBorders>
          </w:tcPr>
          <w:p w14:paraId="2E897130" w14:textId="77777777" w:rsidR="00D14B70" w:rsidRPr="00C47C8B" w:rsidRDefault="00D14B70" w:rsidP="00C64500">
            <w:pPr>
              <w:spacing w:after="0" w:line="240" w:lineRule="auto"/>
              <w:jc w:val="center"/>
              <w:rPr>
                <w:rFonts w:ascii="Times New Roman" w:hAnsi="Times New Roman"/>
                <w:color w:val="000000"/>
                <w:sz w:val="26"/>
                <w:szCs w:val="26"/>
                <w:lang w:eastAsia="en-US"/>
              </w:rPr>
            </w:pPr>
            <w:r w:rsidRPr="00C47C8B">
              <w:rPr>
                <w:rFonts w:ascii="Times New Roman" w:hAnsi="Times New Roman"/>
                <w:color w:val="000000"/>
                <w:sz w:val="26"/>
                <w:szCs w:val="26"/>
                <w:lang w:eastAsia="en-US"/>
              </w:rPr>
              <w:t>2.3.</w:t>
            </w:r>
          </w:p>
        </w:tc>
        <w:tc>
          <w:tcPr>
            <w:tcW w:w="6274" w:type="dxa"/>
            <w:gridSpan w:val="2"/>
            <w:tcBorders>
              <w:top w:val="thinThickLargeGap" w:sz="6" w:space="0" w:color="C0C0C0"/>
              <w:left w:val="thinThickLargeGap" w:sz="6" w:space="0" w:color="C0C0C0"/>
              <w:bottom w:val="thinThickLargeGap" w:sz="6" w:space="0" w:color="C0C0C0"/>
            </w:tcBorders>
          </w:tcPr>
          <w:p w14:paraId="69C7F9DA" w14:textId="77777777" w:rsidR="00D14B70" w:rsidRPr="00C47C8B" w:rsidRDefault="00511163" w:rsidP="00C54F92">
            <w:pPr>
              <w:spacing w:after="0" w:line="240" w:lineRule="auto"/>
              <w:ind w:right="-259"/>
              <w:rPr>
                <w:rFonts w:ascii="Times New Roman" w:hAnsi="Times New Roman"/>
                <w:color w:val="000000"/>
                <w:sz w:val="26"/>
                <w:szCs w:val="26"/>
                <w:lang w:eastAsia="en-US"/>
              </w:rPr>
            </w:pPr>
            <w:r>
              <w:rPr>
                <w:rFonts w:ascii="Times New Roman" w:hAnsi="Times New Roman"/>
                <w:color w:val="000000"/>
                <w:sz w:val="26"/>
                <w:szCs w:val="26"/>
                <w:lang w:eastAsia="en-US"/>
              </w:rPr>
              <w:t>Ф</w:t>
            </w:r>
            <w:r w:rsidRPr="00C47C8B">
              <w:rPr>
                <w:rFonts w:ascii="Times New Roman" w:hAnsi="Times New Roman"/>
                <w:color w:val="000000"/>
                <w:sz w:val="26"/>
                <w:szCs w:val="26"/>
                <w:lang w:eastAsia="en-US"/>
              </w:rPr>
              <w:t>ормы аттестации/контроля</w:t>
            </w:r>
            <w:r w:rsidR="00C54F92">
              <w:rPr>
                <w:rFonts w:ascii="Times New Roman" w:hAnsi="Times New Roman"/>
                <w:color w:val="000000"/>
                <w:sz w:val="26"/>
                <w:szCs w:val="26"/>
                <w:lang w:eastAsia="en-US"/>
              </w:rPr>
              <w:t xml:space="preserve">  и о</w:t>
            </w:r>
            <w:r w:rsidR="00C54F92" w:rsidRPr="00C47C8B">
              <w:rPr>
                <w:rFonts w:ascii="Times New Roman" w:hAnsi="Times New Roman"/>
                <w:color w:val="000000"/>
                <w:sz w:val="26"/>
                <w:szCs w:val="26"/>
                <w:lang w:eastAsia="en-US"/>
              </w:rPr>
              <w:t>ценочные материалы</w:t>
            </w:r>
          </w:p>
        </w:tc>
        <w:tc>
          <w:tcPr>
            <w:tcW w:w="1134" w:type="dxa"/>
            <w:tcBorders>
              <w:top w:val="thinThickLargeGap" w:sz="6" w:space="0" w:color="C0C0C0"/>
              <w:left w:val="thinThickLargeGap" w:sz="6" w:space="0" w:color="C0C0C0"/>
              <w:bottom w:val="thinThickLargeGap" w:sz="6" w:space="0" w:color="C0C0C0"/>
              <w:right w:val="thinThickLargeGap" w:sz="6" w:space="0" w:color="C0C0C0"/>
            </w:tcBorders>
            <w:vAlign w:val="center"/>
          </w:tcPr>
          <w:p w14:paraId="37C921F9" w14:textId="77777777" w:rsidR="00D14B70" w:rsidRPr="00C47C8B" w:rsidRDefault="00C54F92" w:rsidP="00C54F92">
            <w:pPr>
              <w:snapToGrid w:val="0"/>
              <w:spacing w:after="0" w:line="240" w:lineRule="auto"/>
              <w:ind w:left="33" w:right="-108"/>
              <w:jc w:val="center"/>
              <w:rPr>
                <w:rFonts w:ascii="Times New Roman" w:hAnsi="Times New Roman"/>
                <w:b/>
                <w:color w:val="000000"/>
                <w:sz w:val="26"/>
                <w:szCs w:val="26"/>
                <w:u w:val="single"/>
                <w:lang w:eastAsia="en-US"/>
              </w:rPr>
            </w:pPr>
            <w:r>
              <w:rPr>
                <w:rFonts w:ascii="Times New Roman" w:hAnsi="Times New Roman"/>
                <w:color w:val="000000"/>
                <w:sz w:val="26"/>
                <w:szCs w:val="26"/>
                <w:lang w:eastAsia="en-US"/>
              </w:rPr>
              <w:t>28</w:t>
            </w:r>
          </w:p>
        </w:tc>
      </w:tr>
      <w:tr w:rsidR="00D14B70" w:rsidRPr="00C47C8B" w14:paraId="3E7BD587" w14:textId="77777777" w:rsidTr="008C1A91">
        <w:tc>
          <w:tcPr>
            <w:tcW w:w="615" w:type="dxa"/>
            <w:gridSpan w:val="2"/>
            <w:tcBorders>
              <w:top w:val="thinThickLargeGap" w:sz="6" w:space="0" w:color="C0C0C0"/>
              <w:left w:val="thinThickLargeGap" w:sz="6" w:space="0" w:color="C0C0C0"/>
              <w:bottom w:val="thinThickLargeGap" w:sz="6" w:space="0" w:color="C0C0C0"/>
            </w:tcBorders>
          </w:tcPr>
          <w:p w14:paraId="558AFAAA" w14:textId="77777777" w:rsidR="00D14B70" w:rsidRPr="00C47C8B" w:rsidRDefault="00D14B70" w:rsidP="008C1A91">
            <w:pPr>
              <w:snapToGrid w:val="0"/>
              <w:spacing w:after="0" w:line="240" w:lineRule="auto"/>
              <w:ind w:left="142"/>
              <w:rPr>
                <w:rFonts w:ascii="Times New Roman" w:hAnsi="Times New Roman"/>
                <w:b/>
                <w:color w:val="000000"/>
                <w:sz w:val="26"/>
                <w:szCs w:val="26"/>
                <w:u w:val="single"/>
                <w:lang w:eastAsia="en-US"/>
              </w:rPr>
            </w:pPr>
          </w:p>
        </w:tc>
        <w:tc>
          <w:tcPr>
            <w:tcW w:w="1335" w:type="dxa"/>
            <w:tcBorders>
              <w:top w:val="thinThickLargeGap" w:sz="6" w:space="0" w:color="C0C0C0"/>
              <w:left w:val="thinThickLargeGap" w:sz="6" w:space="0" w:color="C0C0C0"/>
              <w:bottom w:val="thinThickLargeGap" w:sz="6" w:space="0" w:color="C0C0C0"/>
            </w:tcBorders>
          </w:tcPr>
          <w:p w14:paraId="4FBF21DA" w14:textId="77777777" w:rsidR="00D14B70" w:rsidRPr="00C47C8B" w:rsidRDefault="00D14B70" w:rsidP="00C54F92">
            <w:pPr>
              <w:spacing w:after="0" w:line="240" w:lineRule="auto"/>
              <w:jc w:val="center"/>
              <w:rPr>
                <w:rFonts w:ascii="Times New Roman" w:hAnsi="Times New Roman"/>
                <w:color w:val="000000"/>
                <w:sz w:val="26"/>
                <w:szCs w:val="26"/>
                <w:lang w:eastAsia="en-US"/>
              </w:rPr>
            </w:pPr>
            <w:r w:rsidRPr="00C47C8B">
              <w:rPr>
                <w:rFonts w:ascii="Times New Roman" w:hAnsi="Times New Roman"/>
                <w:color w:val="000000"/>
                <w:sz w:val="26"/>
                <w:szCs w:val="26"/>
                <w:lang w:eastAsia="en-US"/>
              </w:rPr>
              <w:t>2.</w:t>
            </w:r>
            <w:r w:rsidR="00C54F92">
              <w:rPr>
                <w:rFonts w:ascii="Times New Roman" w:hAnsi="Times New Roman"/>
                <w:color w:val="000000"/>
                <w:sz w:val="26"/>
                <w:szCs w:val="26"/>
                <w:lang w:eastAsia="en-US"/>
              </w:rPr>
              <w:t>4</w:t>
            </w:r>
            <w:r w:rsidRPr="00C47C8B">
              <w:rPr>
                <w:rFonts w:ascii="Times New Roman" w:hAnsi="Times New Roman"/>
                <w:color w:val="000000"/>
                <w:sz w:val="26"/>
                <w:szCs w:val="26"/>
                <w:lang w:eastAsia="en-US"/>
              </w:rPr>
              <w:t>.</w:t>
            </w:r>
          </w:p>
        </w:tc>
        <w:tc>
          <w:tcPr>
            <w:tcW w:w="6274" w:type="dxa"/>
            <w:gridSpan w:val="2"/>
            <w:tcBorders>
              <w:top w:val="thinThickLargeGap" w:sz="6" w:space="0" w:color="C0C0C0"/>
              <w:left w:val="thinThickLargeGap" w:sz="6" w:space="0" w:color="C0C0C0"/>
              <w:bottom w:val="thinThickLargeGap" w:sz="6" w:space="0" w:color="C0C0C0"/>
            </w:tcBorders>
          </w:tcPr>
          <w:p w14:paraId="728276B8" w14:textId="77777777" w:rsidR="00D14B70" w:rsidRPr="00C47C8B" w:rsidRDefault="00511163" w:rsidP="008C1A91">
            <w:pPr>
              <w:snapToGrid w:val="0"/>
              <w:spacing w:after="0" w:line="240" w:lineRule="auto"/>
              <w:ind w:right="34"/>
              <w:rPr>
                <w:rFonts w:ascii="Times New Roman" w:hAnsi="Times New Roman"/>
                <w:color w:val="000000"/>
                <w:sz w:val="26"/>
                <w:szCs w:val="26"/>
                <w:lang w:eastAsia="en-US"/>
              </w:rPr>
            </w:pPr>
            <w:r>
              <w:rPr>
                <w:rFonts w:ascii="Times New Roman" w:hAnsi="Times New Roman"/>
                <w:color w:val="000000"/>
                <w:sz w:val="26"/>
                <w:szCs w:val="26"/>
                <w:lang w:eastAsia="en-US"/>
              </w:rPr>
              <w:t>М</w:t>
            </w:r>
            <w:r w:rsidRPr="00C47C8B">
              <w:rPr>
                <w:rFonts w:ascii="Times New Roman" w:hAnsi="Times New Roman"/>
                <w:color w:val="000000"/>
                <w:sz w:val="26"/>
                <w:szCs w:val="26"/>
                <w:lang w:eastAsia="en-US"/>
              </w:rPr>
              <w:t>етодические материалы</w:t>
            </w:r>
          </w:p>
        </w:tc>
        <w:tc>
          <w:tcPr>
            <w:tcW w:w="1134" w:type="dxa"/>
            <w:tcBorders>
              <w:top w:val="thinThickLargeGap" w:sz="6" w:space="0" w:color="C0C0C0"/>
              <w:left w:val="thinThickLargeGap" w:sz="6" w:space="0" w:color="C0C0C0"/>
              <w:bottom w:val="thinThickLargeGap" w:sz="6" w:space="0" w:color="C0C0C0"/>
              <w:right w:val="thinThickLargeGap" w:sz="6" w:space="0" w:color="C0C0C0"/>
            </w:tcBorders>
            <w:vAlign w:val="center"/>
          </w:tcPr>
          <w:p w14:paraId="12115879" w14:textId="77777777" w:rsidR="00D14B70" w:rsidRPr="00C47C8B" w:rsidRDefault="00C54F92" w:rsidP="008C1A91">
            <w:pPr>
              <w:snapToGrid w:val="0"/>
              <w:spacing w:after="0" w:line="240" w:lineRule="auto"/>
              <w:ind w:right="-108"/>
              <w:jc w:val="center"/>
              <w:rPr>
                <w:rFonts w:ascii="Times New Roman" w:hAnsi="Times New Roman"/>
                <w:color w:val="000000"/>
                <w:sz w:val="26"/>
                <w:szCs w:val="26"/>
                <w:lang w:eastAsia="en-US"/>
              </w:rPr>
            </w:pPr>
            <w:r>
              <w:rPr>
                <w:rFonts w:ascii="Times New Roman" w:hAnsi="Times New Roman"/>
                <w:color w:val="000000"/>
                <w:sz w:val="26"/>
                <w:szCs w:val="26"/>
                <w:lang w:eastAsia="en-US"/>
              </w:rPr>
              <w:t>30</w:t>
            </w:r>
          </w:p>
        </w:tc>
      </w:tr>
      <w:tr w:rsidR="00D14B70" w:rsidRPr="00C47C8B" w14:paraId="0C498B2D" w14:textId="77777777" w:rsidTr="008C1A91">
        <w:tc>
          <w:tcPr>
            <w:tcW w:w="615" w:type="dxa"/>
            <w:gridSpan w:val="2"/>
            <w:tcBorders>
              <w:top w:val="thinThickLargeGap" w:sz="6" w:space="0" w:color="C0C0C0"/>
              <w:left w:val="thinThickLargeGap" w:sz="6" w:space="0" w:color="C0C0C0"/>
              <w:bottom w:val="thinThickLargeGap" w:sz="6" w:space="0" w:color="C0C0C0"/>
            </w:tcBorders>
            <w:vAlign w:val="center"/>
          </w:tcPr>
          <w:p w14:paraId="2FBB5F08" w14:textId="77777777" w:rsidR="00D14B70" w:rsidRPr="00C47C8B" w:rsidRDefault="00D14B70" w:rsidP="008C1A91">
            <w:pPr>
              <w:spacing w:after="0" w:line="240" w:lineRule="auto"/>
              <w:jc w:val="center"/>
              <w:rPr>
                <w:rFonts w:ascii="Times New Roman" w:hAnsi="Times New Roman"/>
                <w:b/>
                <w:color w:val="000000"/>
                <w:sz w:val="26"/>
                <w:szCs w:val="26"/>
                <w:lang w:eastAsia="en-US"/>
              </w:rPr>
            </w:pPr>
            <w:r w:rsidRPr="00C47C8B">
              <w:rPr>
                <w:rFonts w:ascii="Times New Roman" w:hAnsi="Times New Roman"/>
                <w:b/>
                <w:color w:val="000000"/>
                <w:sz w:val="26"/>
                <w:szCs w:val="26"/>
                <w:lang w:eastAsia="en-US"/>
              </w:rPr>
              <w:t>3.</w:t>
            </w:r>
          </w:p>
        </w:tc>
        <w:tc>
          <w:tcPr>
            <w:tcW w:w="7609" w:type="dxa"/>
            <w:gridSpan w:val="3"/>
            <w:tcBorders>
              <w:top w:val="thinThickLargeGap" w:sz="6" w:space="0" w:color="C0C0C0"/>
              <w:left w:val="thinThickLargeGap" w:sz="6" w:space="0" w:color="C0C0C0"/>
              <w:bottom w:val="thinThickLargeGap" w:sz="6" w:space="0" w:color="C0C0C0"/>
            </w:tcBorders>
          </w:tcPr>
          <w:p w14:paraId="42397838" w14:textId="77777777" w:rsidR="00D14B70" w:rsidRPr="00C47C8B" w:rsidRDefault="00D14B70" w:rsidP="008C1A91">
            <w:pPr>
              <w:spacing w:after="0" w:line="240" w:lineRule="auto"/>
              <w:rPr>
                <w:rFonts w:ascii="Times New Roman" w:hAnsi="Times New Roman"/>
                <w:b/>
                <w:color w:val="000000"/>
                <w:sz w:val="26"/>
                <w:szCs w:val="26"/>
                <w:lang w:eastAsia="en-US"/>
              </w:rPr>
            </w:pPr>
            <w:r w:rsidRPr="00C47C8B">
              <w:rPr>
                <w:rFonts w:ascii="Times New Roman" w:hAnsi="Times New Roman"/>
                <w:b/>
                <w:color w:val="000000"/>
                <w:sz w:val="26"/>
                <w:szCs w:val="26"/>
                <w:lang w:eastAsia="en-US"/>
              </w:rPr>
              <w:t>СПИСОК ЛИТЕРАТУРЫ</w:t>
            </w:r>
          </w:p>
        </w:tc>
        <w:tc>
          <w:tcPr>
            <w:tcW w:w="1134" w:type="dxa"/>
            <w:tcBorders>
              <w:top w:val="thinThickLargeGap" w:sz="6" w:space="0" w:color="C0C0C0"/>
              <w:left w:val="thinThickLargeGap" w:sz="6" w:space="0" w:color="C0C0C0"/>
              <w:bottom w:val="thinThickLargeGap" w:sz="6" w:space="0" w:color="C0C0C0"/>
              <w:right w:val="thinThickLargeGap" w:sz="6" w:space="0" w:color="C0C0C0"/>
            </w:tcBorders>
            <w:vAlign w:val="center"/>
          </w:tcPr>
          <w:p w14:paraId="31C5CCAB" w14:textId="77777777" w:rsidR="00D14B70" w:rsidRPr="00C47C8B" w:rsidRDefault="00C54F92" w:rsidP="008C1A91">
            <w:pPr>
              <w:snapToGrid w:val="0"/>
              <w:spacing w:after="0" w:line="240" w:lineRule="auto"/>
              <w:ind w:left="33" w:right="-108"/>
              <w:jc w:val="center"/>
              <w:rPr>
                <w:rFonts w:ascii="Times New Roman" w:hAnsi="Times New Roman"/>
                <w:b/>
                <w:color w:val="000000"/>
                <w:sz w:val="26"/>
                <w:szCs w:val="26"/>
                <w:lang w:eastAsia="en-US"/>
              </w:rPr>
            </w:pPr>
            <w:r>
              <w:rPr>
                <w:rFonts w:ascii="Times New Roman" w:hAnsi="Times New Roman"/>
                <w:b/>
                <w:color w:val="000000"/>
                <w:sz w:val="26"/>
                <w:szCs w:val="26"/>
                <w:lang w:eastAsia="en-US"/>
              </w:rPr>
              <w:t>33</w:t>
            </w:r>
          </w:p>
        </w:tc>
      </w:tr>
      <w:tr w:rsidR="00D14B70" w:rsidRPr="00C47C8B" w14:paraId="53077158" w14:textId="77777777" w:rsidTr="008C1A91">
        <w:tc>
          <w:tcPr>
            <w:tcW w:w="615" w:type="dxa"/>
            <w:gridSpan w:val="2"/>
            <w:tcBorders>
              <w:left w:val="thinThickLargeGap" w:sz="6" w:space="0" w:color="C0C0C0"/>
              <w:bottom w:val="thinThickLargeGap" w:sz="6" w:space="0" w:color="C0C0C0"/>
            </w:tcBorders>
            <w:vAlign w:val="center"/>
          </w:tcPr>
          <w:p w14:paraId="7C6CE2A9" w14:textId="77777777" w:rsidR="00D14B70" w:rsidRPr="00C47C8B" w:rsidRDefault="00D14B70" w:rsidP="008C1A91">
            <w:pPr>
              <w:spacing w:after="0" w:line="240" w:lineRule="auto"/>
              <w:jc w:val="center"/>
              <w:rPr>
                <w:rFonts w:ascii="Times New Roman" w:hAnsi="Times New Roman"/>
                <w:b/>
                <w:color w:val="000000"/>
                <w:sz w:val="26"/>
                <w:szCs w:val="26"/>
                <w:lang w:eastAsia="en-US"/>
              </w:rPr>
            </w:pPr>
            <w:r w:rsidRPr="00C47C8B">
              <w:rPr>
                <w:rFonts w:ascii="Times New Roman" w:hAnsi="Times New Roman"/>
                <w:b/>
                <w:color w:val="000000"/>
                <w:sz w:val="26"/>
                <w:szCs w:val="26"/>
                <w:lang w:eastAsia="en-US"/>
              </w:rPr>
              <w:t>4.</w:t>
            </w:r>
          </w:p>
        </w:tc>
        <w:tc>
          <w:tcPr>
            <w:tcW w:w="7609" w:type="dxa"/>
            <w:gridSpan w:val="3"/>
            <w:tcBorders>
              <w:left w:val="thinThickLargeGap" w:sz="6" w:space="0" w:color="C0C0C0"/>
              <w:bottom w:val="thinThickLargeGap" w:sz="6" w:space="0" w:color="C0C0C0"/>
            </w:tcBorders>
          </w:tcPr>
          <w:p w14:paraId="784058C3" w14:textId="77777777" w:rsidR="00D14B70" w:rsidRPr="00C47C8B" w:rsidRDefault="00D14B70" w:rsidP="008C1A91">
            <w:pPr>
              <w:spacing w:after="0" w:line="240" w:lineRule="auto"/>
              <w:rPr>
                <w:rFonts w:ascii="Times New Roman" w:hAnsi="Times New Roman"/>
                <w:color w:val="000000"/>
                <w:sz w:val="26"/>
                <w:szCs w:val="26"/>
                <w:lang w:eastAsia="en-US"/>
              </w:rPr>
            </w:pPr>
            <w:r w:rsidRPr="00C47C8B">
              <w:rPr>
                <w:rFonts w:ascii="Times New Roman" w:hAnsi="Times New Roman"/>
                <w:b/>
                <w:color w:val="000000"/>
                <w:sz w:val="26"/>
                <w:szCs w:val="26"/>
                <w:lang w:eastAsia="en-US"/>
              </w:rPr>
              <w:t>ПРИЛОЖЕНИЯ</w:t>
            </w:r>
          </w:p>
        </w:tc>
        <w:tc>
          <w:tcPr>
            <w:tcW w:w="1134" w:type="dxa"/>
            <w:tcBorders>
              <w:left w:val="thinThickLargeGap" w:sz="6" w:space="0" w:color="C0C0C0"/>
              <w:bottom w:val="thinThickLargeGap" w:sz="6" w:space="0" w:color="C0C0C0"/>
              <w:right w:val="thinThickLargeGap" w:sz="6" w:space="0" w:color="C0C0C0"/>
            </w:tcBorders>
            <w:vAlign w:val="center"/>
          </w:tcPr>
          <w:p w14:paraId="579A3C48" w14:textId="77777777" w:rsidR="00D14B70" w:rsidRPr="00C47C8B" w:rsidRDefault="00C54F92" w:rsidP="008C1A91">
            <w:pPr>
              <w:snapToGrid w:val="0"/>
              <w:spacing w:after="0" w:line="240" w:lineRule="auto"/>
              <w:ind w:right="-108"/>
              <w:jc w:val="center"/>
              <w:rPr>
                <w:rFonts w:ascii="Times New Roman" w:hAnsi="Times New Roman"/>
                <w:b/>
                <w:color w:val="000000"/>
                <w:sz w:val="26"/>
                <w:szCs w:val="26"/>
                <w:lang w:eastAsia="en-US"/>
              </w:rPr>
            </w:pPr>
            <w:r>
              <w:rPr>
                <w:rFonts w:ascii="Times New Roman" w:hAnsi="Times New Roman"/>
                <w:b/>
                <w:color w:val="000000"/>
                <w:sz w:val="26"/>
                <w:szCs w:val="26"/>
                <w:lang w:eastAsia="en-US"/>
              </w:rPr>
              <w:t>36</w:t>
            </w:r>
          </w:p>
        </w:tc>
      </w:tr>
      <w:tr w:rsidR="00D14B70" w:rsidRPr="00C47C8B" w14:paraId="27009C66" w14:textId="77777777" w:rsidTr="008C1A91">
        <w:tc>
          <w:tcPr>
            <w:tcW w:w="615" w:type="dxa"/>
            <w:gridSpan w:val="2"/>
            <w:tcBorders>
              <w:left w:val="thinThickLargeGap" w:sz="6" w:space="0" w:color="C0C0C0"/>
              <w:bottom w:val="thinThickLargeGap" w:sz="6" w:space="0" w:color="C0C0C0"/>
            </w:tcBorders>
          </w:tcPr>
          <w:p w14:paraId="5F9418FB" w14:textId="77777777" w:rsidR="00D14B70" w:rsidRPr="00C47C8B" w:rsidRDefault="00D14B70" w:rsidP="008C1A91">
            <w:pPr>
              <w:snapToGrid w:val="0"/>
              <w:spacing w:after="0" w:line="240" w:lineRule="auto"/>
              <w:ind w:left="142"/>
              <w:rPr>
                <w:rFonts w:ascii="Times New Roman" w:hAnsi="Times New Roman"/>
                <w:b/>
                <w:color w:val="000000"/>
                <w:sz w:val="26"/>
                <w:szCs w:val="26"/>
                <w:lang w:eastAsia="en-US"/>
              </w:rPr>
            </w:pPr>
          </w:p>
        </w:tc>
        <w:tc>
          <w:tcPr>
            <w:tcW w:w="1335" w:type="dxa"/>
            <w:tcBorders>
              <w:left w:val="thinThickLargeGap" w:sz="6" w:space="0" w:color="C0C0C0"/>
              <w:bottom w:val="thinThickLargeGap" w:sz="6" w:space="0" w:color="C0C0C0"/>
            </w:tcBorders>
          </w:tcPr>
          <w:p w14:paraId="4F8F311F" w14:textId="77777777" w:rsidR="00D14B70" w:rsidRPr="00C47C8B" w:rsidRDefault="00D14B70" w:rsidP="00C64500">
            <w:pPr>
              <w:spacing w:after="0" w:line="240" w:lineRule="auto"/>
              <w:jc w:val="center"/>
              <w:rPr>
                <w:rFonts w:ascii="Times New Roman" w:hAnsi="Times New Roman"/>
                <w:color w:val="000000"/>
                <w:sz w:val="26"/>
                <w:szCs w:val="26"/>
                <w:lang w:eastAsia="en-US"/>
              </w:rPr>
            </w:pPr>
            <w:r w:rsidRPr="00C47C8B">
              <w:rPr>
                <w:rFonts w:ascii="Times New Roman" w:hAnsi="Times New Roman"/>
                <w:color w:val="000000"/>
                <w:sz w:val="26"/>
                <w:szCs w:val="26"/>
                <w:lang w:eastAsia="en-US"/>
              </w:rPr>
              <w:t>4.1.</w:t>
            </w:r>
          </w:p>
        </w:tc>
        <w:tc>
          <w:tcPr>
            <w:tcW w:w="6274" w:type="dxa"/>
            <w:gridSpan w:val="2"/>
            <w:tcBorders>
              <w:left w:val="thinThickLargeGap" w:sz="6" w:space="0" w:color="C0C0C0"/>
              <w:bottom w:val="thinThickLargeGap" w:sz="6" w:space="0" w:color="C0C0C0"/>
            </w:tcBorders>
          </w:tcPr>
          <w:p w14:paraId="435C473B" w14:textId="77777777" w:rsidR="00D14B70" w:rsidRPr="00C47C8B" w:rsidRDefault="00511163" w:rsidP="008C1A91">
            <w:pPr>
              <w:spacing w:after="0" w:line="240" w:lineRule="auto"/>
              <w:rPr>
                <w:rFonts w:ascii="Times New Roman" w:hAnsi="Times New Roman"/>
                <w:color w:val="000000"/>
                <w:sz w:val="26"/>
                <w:szCs w:val="26"/>
                <w:lang w:eastAsia="en-US"/>
              </w:rPr>
            </w:pPr>
            <w:r>
              <w:rPr>
                <w:rFonts w:ascii="Times New Roman" w:hAnsi="Times New Roman"/>
                <w:color w:val="000000"/>
                <w:sz w:val="26"/>
                <w:szCs w:val="26"/>
                <w:lang w:eastAsia="en-US"/>
              </w:rPr>
              <w:t>Н</w:t>
            </w:r>
            <w:r w:rsidRPr="00C47C8B">
              <w:rPr>
                <w:rFonts w:ascii="Times New Roman" w:hAnsi="Times New Roman"/>
                <w:color w:val="000000"/>
                <w:sz w:val="26"/>
                <w:szCs w:val="26"/>
                <w:lang w:eastAsia="en-US"/>
              </w:rPr>
              <w:t>ормативно-правовые документы</w:t>
            </w:r>
          </w:p>
        </w:tc>
        <w:tc>
          <w:tcPr>
            <w:tcW w:w="1134" w:type="dxa"/>
            <w:tcBorders>
              <w:left w:val="thinThickLargeGap" w:sz="6" w:space="0" w:color="C0C0C0"/>
              <w:bottom w:val="thinThickLargeGap" w:sz="6" w:space="0" w:color="C0C0C0"/>
              <w:right w:val="thinThickLargeGap" w:sz="6" w:space="0" w:color="C0C0C0"/>
            </w:tcBorders>
            <w:vAlign w:val="center"/>
          </w:tcPr>
          <w:p w14:paraId="46257B86" w14:textId="77777777" w:rsidR="00D14B70" w:rsidRPr="00C47C8B" w:rsidRDefault="00C54F92" w:rsidP="008C1A91">
            <w:pPr>
              <w:snapToGrid w:val="0"/>
              <w:spacing w:after="0" w:line="240" w:lineRule="auto"/>
              <w:ind w:right="-108"/>
              <w:jc w:val="center"/>
              <w:rPr>
                <w:rFonts w:ascii="Times New Roman" w:hAnsi="Times New Roman"/>
                <w:b/>
                <w:color w:val="000000"/>
                <w:sz w:val="26"/>
                <w:szCs w:val="26"/>
                <w:lang w:eastAsia="en-US"/>
              </w:rPr>
            </w:pPr>
            <w:r>
              <w:rPr>
                <w:rFonts w:ascii="Times New Roman" w:hAnsi="Times New Roman"/>
                <w:color w:val="000000"/>
                <w:sz w:val="26"/>
                <w:szCs w:val="26"/>
                <w:lang w:eastAsia="en-US"/>
              </w:rPr>
              <w:t>3</w:t>
            </w:r>
            <w:r w:rsidR="00D25E26">
              <w:rPr>
                <w:rFonts w:ascii="Times New Roman" w:hAnsi="Times New Roman"/>
                <w:color w:val="000000"/>
                <w:sz w:val="26"/>
                <w:szCs w:val="26"/>
                <w:lang w:eastAsia="en-US"/>
              </w:rPr>
              <w:t>6</w:t>
            </w:r>
          </w:p>
        </w:tc>
      </w:tr>
      <w:tr w:rsidR="00D14B70" w:rsidRPr="00C47C8B" w14:paraId="0403898A" w14:textId="77777777" w:rsidTr="008C1A91">
        <w:tc>
          <w:tcPr>
            <w:tcW w:w="615" w:type="dxa"/>
            <w:gridSpan w:val="2"/>
            <w:tcBorders>
              <w:left w:val="thinThickLargeGap" w:sz="6" w:space="0" w:color="C0C0C0"/>
              <w:bottom w:val="thinThickLargeGap" w:sz="6" w:space="0" w:color="C0C0C0"/>
            </w:tcBorders>
          </w:tcPr>
          <w:p w14:paraId="5D7CAAED" w14:textId="77777777" w:rsidR="00D14B70" w:rsidRPr="00C47C8B" w:rsidRDefault="00D14B70" w:rsidP="008C1A91">
            <w:pPr>
              <w:snapToGrid w:val="0"/>
              <w:spacing w:after="0" w:line="240" w:lineRule="auto"/>
              <w:ind w:left="142"/>
              <w:rPr>
                <w:rFonts w:ascii="Times New Roman" w:hAnsi="Times New Roman"/>
                <w:b/>
                <w:color w:val="000000"/>
                <w:sz w:val="26"/>
                <w:szCs w:val="26"/>
                <w:lang w:eastAsia="en-US"/>
              </w:rPr>
            </w:pPr>
          </w:p>
        </w:tc>
        <w:tc>
          <w:tcPr>
            <w:tcW w:w="1335" w:type="dxa"/>
            <w:tcBorders>
              <w:left w:val="thinThickLargeGap" w:sz="6" w:space="0" w:color="C0C0C0"/>
              <w:bottom w:val="thinThickLargeGap" w:sz="6" w:space="0" w:color="C0C0C0"/>
            </w:tcBorders>
          </w:tcPr>
          <w:p w14:paraId="12B636F1" w14:textId="77777777" w:rsidR="00D14B70" w:rsidRPr="00C47C8B" w:rsidRDefault="00D14B70" w:rsidP="00C64500">
            <w:pPr>
              <w:spacing w:after="0" w:line="240" w:lineRule="auto"/>
              <w:jc w:val="center"/>
              <w:rPr>
                <w:rFonts w:ascii="Times New Roman" w:hAnsi="Times New Roman"/>
                <w:color w:val="000000"/>
                <w:sz w:val="26"/>
                <w:szCs w:val="26"/>
                <w:lang w:eastAsia="en-US"/>
              </w:rPr>
            </w:pPr>
            <w:r>
              <w:rPr>
                <w:rFonts w:ascii="Times New Roman" w:hAnsi="Times New Roman"/>
                <w:color w:val="000000"/>
                <w:sz w:val="26"/>
                <w:szCs w:val="26"/>
                <w:lang w:eastAsia="en-US"/>
              </w:rPr>
              <w:t>4.2.</w:t>
            </w:r>
          </w:p>
        </w:tc>
        <w:tc>
          <w:tcPr>
            <w:tcW w:w="6274" w:type="dxa"/>
            <w:gridSpan w:val="2"/>
            <w:tcBorders>
              <w:left w:val="thinThickLargeGap" w:sz="6" w:space="0" w:color="C0C0C0"/>
              <w:bottom w:val="thinThickLargeGap" w:sz="6" w:space="0" w:color="C0C0C0"/>
            </w:tcBorders>
          </w:tcPr>
          <w:p w14:paraId="73668427" w14:textId="77777777" w:rsidR="00D14B70" w:rsidRPr="00C47C8B" w:rsidRDefault="00D14B70" w:rsidP="008C1A91">
            <w:pPr>
              <w:spacing w:after="0" w:line="240" w:lineRule="auto"/>
              <w:rPr>
                <w:rFonts w:ascii="Times New Roman" w:hAnsi="Times New Roman"/>
                <w:color w:val="000000"/>
                <w:sz w:val="26"/>
                <w:szCs w:val="26"/>
                <w:lang w:eastAsia="en-US"/>
              </w:rPr>
            </w:pPr>
            <w:r>
              <w:rPr>
                <w:rFonts w:ascii="Times New Roman" w:hAnsi="Times New Roman"/>
                <w:color w:val="000000"/>
                <w:sz w:val="26"/>
                <w:szCs w:val="26"/>
                <w:lang w:eastAsia="en-US"/>
              </w:rPr>
              <w:t>Рабочая программа 1года обучения</w:t>
            </w:r>
          </w:p>
        </w:tc>
        <w:tc>
          <w:tcPr>
            <w:tcW w:w="1134" w:type="dxa"/>
            <w:tcBorders>
              <w:left w:val="thinThickLargeGap" w:sz="6" w:space="0" w:color="C0C0C0"/>
              <w:bottom w:val="thinThickLargeGap" w:sz="6" w:space="0" w:color="C0C0C0"/>
              <w:right w:val="thinThickLargeGap" w:sz="6" w:space="0" w:color="C0C0C0"/>
            </w:tcBorders>
            <w:vAlign w:val="center"/>
          </w:tcPr>
          <w:p w14:paraId="3EE8CCBF" w14:textId="77777777" w:rsidR="00D14B70" w:rsidRDefault="00C54F92" w:rsidP="008C1A91">
            <w:pPr>
              <w:snapToGrid w:val="0"/>
              <w:spacing w:after="0" w:line="240" w:lineRule="auto"/>
              <w:ind w:right="-108"/>
              <w:jc w:val="center"/>
              <w:rPr>
                <w:rFonts w:ascii="Times New Roman" w:hAnsi="Times New Roman"/>
                <w:color w:val="000000"/>
                <w:sz w:val="26"/>
                <w:szCs w:val="26"/>
                <w:lang w:eastAsia="en-US"/>
              </w:rPr>
            </w:pPr>
            <w:r>
              <w:rPr>
                <w:rFonts w:ascii="Times New Roman" w:hAnsi="Times New Roman"/>
                <w:color w:val="000000"/>
                <w:sz w:val="26"/>
                <w:szCs w:val="26"/>
                <w:lang w:eastAsia="en-US"/>
              </w:rPr>
              <w:t>3</w:t>
            </w:r>
            <w:r w:rsidR="00D25E26">
              <w:rPr>
                <w:rFonts w:ascii="Times New Roman" w:hAnsi="Times New Roman"/>
                <w:color w:val="000000"/>
                <w:sz w:val="26"/>
                <w:szCs w:val="26"/>
                <w:lang w:eastAsia="en-US"/>
              </w:rPr>
              <w:t>7</w:t>
            </w:r>
          </w:p>
        </w:tc>
      </w:tr>
      <w:tr w:rsidR="00D14B70" w:rsidRPr="00C47C8B" w14:paraId="3F5EEE5F" w14:textId="77777777" w:rsidTr="008C1A91">
        <w:tc>
          <w:tcPr>
            <w:tcW w:w="615" w:type="dxa"/>
            <w:gridSpan w:val="2"/>
            <w:tcBorders>
              <w:left w:val="thinThickLargeGap" w:sz="6" w:space="0" w:color="C0C0C0"/>
              <w:bottom w:val="thinThickLargeGap" w:sz="6" w:space="0" w:color="C0C0C0"/>
            </w:tcBorders>
          </w:tcPr>
          <w:p w14:paraId="16C037EB" w14:textId="77777777" w:rsidR="00D14B70" w:rsidRPr="00C47C8B" w:rsidRDefault="00D14B70" w:rsidP="008C1A91">
            <w:pPr>
              <w:snapToGrid w:val="0"/>
              <w:spacing w:after="0" w:line="240" w:lineRule="auto"/>
              <w:ind w:left="142"/>
              <w:rPr>
                <w:rFonts w:ascii="Times New Roman" w:hAnsi="Times New Roman"/>
                <w:b/>
                <w:color w:val="000000"/>
                <w:sz w:val="26"/>
                <w:szCs w:val="26"/>
                <w:lang w:eastAsia="en-US"/>
              </w:rPr>
            </w:pPr>
          </w:p>
        </w:tc>
        <w:tc>
          <w:tcPr>
            <w:tcW w:w="1335" w:type="dxa"/>
            <w:tcBorders>
              <w:left w:val="thinThickLargeGap" w:sz="6" w:space="0" w:color="C0C0C0"/>
              <w:bottom w:val="thinThickLargeGap" w:sz="6" w:space="0" w:color="C0C0C0"/>
            </w:tcBorders>
          </w:tcPr>
          <w:p w14:paraId="672E0278" w14:textId="77777777" w:rsidR="00D14B70" w:rsidRDefault="00D14B70" w:rsidP="00C64500">
            <w:pPr>
              <w:spacing w:after="0" w:line="240" w:lineRule="auto"/>
              <w:jc w:val="center"/>
              <w:rPr>
                <w:rFonts w:ascii="Times New Roman" w:hAnsi="Times New Roman"/>
                <w:color w:val="000000"/>
                <w:sz w:val="26"/>
                <w:szCs w:val="26"/>
                <w:lang w:eastAsia="en-US"/>
              </w:rPr>
            </w:pPr>
            <w:r>
              <w:rPr>
                <w:rFonts w:ascii="Times New Roman" w:hAnsi="Times New Roman"/>
                <w:color w:val="000000"/>
                <w:sz w:val="26"/>
                <w:szCs w:val="26"/>
                <w:lang w:eastAsia="en-US"/>
              </w:rPr>
              <w:t>4.3.</w:t>
            </w:r>
          </w:p>
        </w:tc>
        <w:tc>
          <w:tcPr>
            <w:tcW w:w="6274" w:type="dxa"/>
            <w:gridSpan w:val="2"/>
            <w:tcBorders>
              <w:left w:val="thinThickLargeGap" w:sz="6" w:space="0" w:color="C0C0C0"/>
              <w:bottom w:val="thinThickLargeGap" w:sz="6" w:space="0" w:color="C0C0C0"/>
            </w:tcBorders>
          </w:tcPr>
          <w:p w14:paraId="6B219619" w14:textId="77777777" w:rsidR="00D14B70" w:rsidRDefault="00D14B70" w:rsidP="008C1A91">
            <w:pPr>
              <w:spacing w:after="0" w:line="240" w:lineRule="auto"/>
              <w:rPr>
                <w:rFonts w:ascii="Times New Roman" w:hAnsi="Times New Roman"/>
                <w:color w:val="000000"/>
                <w:sz w:val="26"/>
                <w:szCs w:val="26"/>
                <w:lang w:eastAsia="en-US"/>
              </w:rPr>
            </w:pPr>
            <w:r>
              <w:rPr>
                <w:rFonts w:ascii="Times New Roman" w:hAnsi="Times New Roman"/>
                <w:color w:val="000000"/>
                <w:sz w:val="26"/>
                <w:szCs w:val="26"/>
                <w:lang w:eastAsia="en-US"/>
              </w:rPr>
              <w:t>Рабочая программа 2 года обучения</w:t>
            </w:r>
          </w:p>
        </w:tc>
        <w:tc>
          <w:tcPr>
            <w:tcW w:w="1134" w:type="dxa"/>
            <w:tcBorders>
              <w:left w:val="thinThickLargeGap" w:sz="6" w:space="0" w:color="C0C0C0"/>
              <w:bottom w:val="thinThickLargeGap" w:sz="6" w:space="0" w:color="C0C0C0"/>
              <w:right w:val="thinThickLargeGap" w:sz="6" w:space="0" w:color="C0C0C0"/>
            </w:tcBorders>
            <w:vAlign w:val="center"/>
          </w:tcPr>
          <w:p w14:paraId="02883B7D" w14:textId="77777777" w:rsidR="00D14B70" w:rsidRDefault="00C54F92" w:rsidP="008C1A91">
            <w:pPr>
              <w:snapToGrid w:val="0"/>
              <w:spacing w:after="0" w:line="240" w:lineRule="auto"/>
              <w:ind w:right="-108"/>
              <w:jc w:val="center"/>
              <w:rPr>
                <w:rFonts w:ascii="Times New Roman" w:hAnsi="Times New Roman"/>
                <w:color w:val="000000"/>
                <w:sz w:val="26"/>
                <w:szCs w:val="26"/>
                <w:lang w:eastAsia="en-US"/>
              </w:rPr>
            </w:pPr>
            <w:r>
              <w:rPr>
                <w:rFonts w:ascii="Times New Roman" w:hAnsi="Times New Roman"/>
                <w:color w:val="000000"/>
                <w:sz w:val="26"/>
                <w:szCs w:val="26"/>
                <w:lang w:eastAsia="en-US"/>
              </w:rPr>
              <w:t>49</w:t>
            </w:r>
          </w:p>
        </w:tc>
      </w:tr>
      <w:tr w:rsidR="00D14B70" w:rsidRPr="00C47C8B" w14:paraId="52D1C1D3" w14:textId="77777777" w:rsidTr="008C1A91">
        <w:tc>
          <w:tcPr>
            <w:tcW w:w="615" w:type="dxa"/>
            <w:gridSpan w:val="2"/>
            <w:tcBorders>
              <w:left w:val="thinThickLargeGap" w:sz="6" w:space="0" w:color="C0C0C0"/>
              <w:bottom w:val="thinThickLargeGap" w:sz="6" w:space="0" w:color="C0C0C0"/>
            </w:tcBorders>
          </w:tcPr>
          <w:p w14:paraId="37EB82B0" w14:textId="77777777" w:rsidR="00D14B70" w:rsidRPr="00C47C8B" w:rsidRDefault="00D14B70" w:rsidP="008C1A91">
            <w:pPr>
              <w:snapToGrid w:val="0"/>
              <w:spacing w:after="0" w:line="240" w:lineRule="auto"/>
              <w:ind w:left="142"/>
              <w:rPr>
                <w:rFonts w:ascii="Times New Roman" w:hAnsi="Times New Roman"/>
                <w:b/>
                <w:color w:val="000000"/>
                <w:sz w:val="26"/>
                <w:szCs w:val="26"/>
                <w:lang w:eastAsia="en-US"/>
              </w:rPr>
            </w:pPr>
          </w:p>
        </w:tc>
        <w:tc>
          <w:tcPr>
            <w:tcW w:w="1335" w:type="dxa"/>
            <w:tcBorders>
              <w:left w:val="thinThickLargeGap" w:sz="6" w:space="0" w:color="C0C0C0"/>
              <w:bottom w:val="thinThickLargeGap" w:sz="6" w:space="0" w:color="C0C0C0"/>
            </w:tcBorders>
          </w:tcPr>
          <w:p w14:paraId="6101720D" w14:textId="77777777" w:rsidR="00D14B70" w:rsidRDefault="00D14B70" w:rsidP="00C64500">
            <w:pPr>
              <w:spacing w:after="0" w:line="240" w:lineRule="auto"/>
              <w:jc w:val="center"/>
              <w:rPr>
                <w:rFonts w:ascii="Times New Roman" w:hAnsi="Times New Roman"/>
                <w:color w:val="000000"/>
                <w:sz w:val="26"/>
                <w:szCs w:val="26"/>
                <w:lang w:eastAsia="en-US"/>
              </w:rPr>
            </w:pPr>
            <w:r>
              <w:rPr>
                <w:rFonts w:ascii="Times New Roman" w:hAnsi="Times New Roman"/>
                <w:color w:val="000000"/>
                <w:sz w:val="26"/>
                <w:szCs w:val="26"/>
                <w:lang w:eastAsia="en-US"/>
              </w:rPr>
              <w:t>4.4.</w:t>
            </w:r>
          </w:p>
        </w:tc>
        <w:tc>
          <w:tcPr>
            <w:tcW w:w="6274" w:type="dxa"/>
            <w:gridSpan w:val="2"/>
            <w:tcBorders>
              <w:left w:val="thinThickLargeGap" w:sz="6" w:space="0" w:color="C0C0C0"/>
              <w:bottom w:val="thinThickLargeGap" w:sz="6" w:space="0" w:color="C0C0C0"/>
            </w:tcBorders>
          </w:tcPr>
          <w:p w14:paraId="0F814DF1" w14:textId="77777777" w:rsidR="00D14B70" w:rsidRDefault="00D14B70" w:rsidP="00194584">
            <w:pPr>
              <w:spacing w:after="0" w:line="240" w:lineRule="auto"/>
              <w:rPr>
                <w:rFonts w:ascii="Times New Roman" w:hAnsi="Times New Roman"/>
                <w:color w:val="000000"/>
                <w:sz w:val="26"/>
                <w:szCs w:val="26"/>
                <w:lang w:eastAsia="en-US"/>
              </w:rPr>
            </w:pPr>
            <w:r>
              <w:rPr>
                <w:rFonts w:ascii="Times New Roman" w:hAnsi="Times New Roman"/>
                <w:color w:val="000000"/>
                <w:sz w:val="26"/>
                <w:szCs w:val="26"/>
                <w:lang w:eastAsia="en-US"/>
              </w:rPr>
              <w:t>Рабочая программа 3 года обучения</w:t>
            </w:r>
          </w:p>
        </w:tc>
        <w:tc>
          <w:tcPr>
            <w:tcW w:w="1134" w:type="dxa"/>
            <w:tcBorders>
              <w:left w:val="thinThickLargeGap" w:sz="6" w:space="0" w:color="C0C0C0"/>
              <w:bottom w:val="thinThickLargeGap" w:sz="6" w:space="0" w:color="C0C0C0"/>
              <w:right w:val="thinThickLargeGap" w:sz="6" w:space="0" w:color="C0C0C0"/>
            </w:tcBorders>
            <w:vAlign w:val="center"/>
          </w:tcPr>
          <w:p w14:paraId="6E97DBA2" w14:textId="77777777" w:rsidR="00D14B70" w:rsidRDefault="00C54F92" w:rsidP="00C54F92">
            <w:pPr>
              <w:snapToGrid w:val="0"/>
              <w:spacing w:after="0" w:line="240" w:lineRule="auto"/>
              <w:ind w:right="-108"/>
              <w:jc w:val="center"/>
              <w:rPr>
                <w:rFonts w:ascii="Times New Roman" w:hAnsi="Times New Roman"/>
                <w:color w:val="000000"/>
                <w:sz w:val="26"/>
                <w:szCs w:val="26"/>
                <w:lang w:eastAsia="en-US"/>
              </w:rPr>
            </w:pPr>
            <w:r>
              <w:rPr>
                <w:rFonts w:ascii="Times New Roman" w:hAnsi="Times New Roman"/>
                <w:color w:val="000000"/>
                <w:sz w:val="26"/>
                <w:szCs w:val="26"/>
                <w:lang w:eastAsia="en-US"/>
              </w:rPr>
              <w:t>62</w:t>
            </w:r>
          </w:p>
        </w:tc>
      </w:tr>
      <w:tr w:rsidR="00D14B70" w:rsidRPr="00C47C8B" w14:paraId="591E8E8A" w14:textId="77777777" w:rsidTr="008C1A91">
        <w:tc>
          <w:tcPr>
            <w:tcW w:w="615" w:type="dxa"/>
            <w:gridSpan w:val="2"/>
            <w:tcBorders>
              <w:left w:val="thinThickLargeGap" w:sz="6" w:space="0" w:color="C0C0C0"/>
              <w:bottom w:val="thinThickLargeGap" w:sz="6" w:space="0" w:color="C0C0C0"/>
            </w:tcBorders>
          </w:tcPr>
          <w:p w14:paraId="54058BC0" w14:textId="77777777" w:rsidR="00D14B70" w:rsidRPr="00C47C8B" w:rsidRDefault="00D14B70" w:rsidP="008C1A91">
            <w:pPr>
              <w:snapToGrid w:val="0"/>
              <w:spacing w:after="0" w:line="240" w:lineRule="auto"/>
              <w:ind w:left="142"/>
              <w:rPr>
                <w:rFonts w:ascii="Times New Roman" w:hAnsi="Times New Roman"/>
                <w:b/>
                <w:color w:val="000000"/>
                <w:sz w:val="26"/>
                <w:szCs w:val="26"/>
                <w:lang w:eastAsia="en-US"/>
              </w:rPr>
            </w:pPr>
          </w:p>
        </w:tc>
        <w:tc>
          <w:tcPr>
            <w:tcW w:w="1335" w:type="dxa"/>
            <w:tcBorders>
              <w:left w:val="thinThickLargeGap" w:sz="6" w:space="0" w:color="C0C0C0"/>
              <w:bottom w:val="thinThickLargeGap" w:sz="6" w:space="0" w:color="C0C0C0"/>
            </w:tcBorders>
          </w:tcPr>
          <w:p w14:paraId="73CF2541" w14:textId="77777777" w:rsidR="00D14B70" w:rsidRDefault="00D14B70" w:rsidP="00C64500">
            <w:pPr>
              <w:spacing w:after="0" w:line="240" w:lineRule="auto"/>
              <w:jc w:val="center"/>
              <w:rPr>
                <w:rFonts w:ascii="Times New Roman" w:hAnsi="Times New Roman"/>
                <w:color w:val="000000"/>
                <w:sz w:val="26"/>
                <w:szCs w:val="26"/>
                <w:lang w:eastAsia="en-US"/>
              </w:rPr>
            </w:pPr>
            <w:r>
              <w:rPr>
                <w:rFonts w:ascii="Times New Roman" w:hAnsi="Times New Roman"/>
                <w:color w:val="000000"/>
                <w:sz w:val="26"/>
                <w:szCs w:val="26"/>
                <w:lang w:eastAsia="en-US"/>
              </w:rPr>
              <w:t>4.5.</w:t>
            </w:r>
          </w:p>
        </w:tc>
        <w:tc>
          <w:tcPr>
            <w:tcW w:w="6274" w:type="dxa"/>
            <w:gridSpan w:val="2"/>
            <w:tcBorders>
              <w:left w:val="thinThickLargeGap" w:sz="6" w:space="0" w:color="C0C0C0"/>
              <w:bottom w:val="thinThickLargeGap" w:sz="6" w:space="0" w:color="C0C0C0"/>
            </w:tcBorders>
          </w:tcPr>
          <w:p w14:paraId="6CD52D04" w14:textId="77777777" w:rsidR="00D14B70" w:rsidRDefault="00D14B70" w:rsidP="00D14B70">
            <w:pPr>
              <w:spacing w:after="0" w:line="240" w:lineRule="auto"/>
              <w:rPr>
                <w:rFonts w:ascii="Times New Roman" w:hAnsi="Times New Roman"/>
                <w:color w:val="000000"/>
                <w:sz w:val="26"/>
                <w:szCs w:val="26"/>
                <w:lang w:eastAsia="en-US"/>
              </w:rPr>
            </w:pPr>
            <w:r>
              <w:rPr>
                <w:rFonts w:ascii="Times New Roman" w:hAnsi="Times New Roman"/>
                <w:color w:val="000000"/>
                <w:sz w:val="26"/>
                <w:szCs w:val="26"/>
                <w:lang w:eastAsia="en-US"/>
              </w:rPr>
              <w:t>Рабочая программа воспитательной работы</w:t>
            </w:r>
          </w:p>
        </w:tc>
        <w:tc>
          <w:tcPr>
            <w:tcW w:w="1134" w:type="dxa"/>
            <w:tcBorders>
              <w:left w:val="thinThickLargeGap" w:sz="6" w:space="0" w:color="C0C0C0"/>
              <w:bottom w:val="thinThickLargeGap" w:sz="6" w:space="0" w:color="C0C0C0"/>
              <w:right w:val="thinThickLargeGap" w:sz="6" w:space="0" w:color="C0C0C0"/>
            </w:tcBorders>
            <w:vAlign w:val="center"/>
          </w:tcPr>
          <w:p w14:paraId="492CDCC7" w14:textId="77777777" w:rsidR="00D14B70" w:rsidRDefault="00C54F92" w:rsidP="008C1A91">
            <w:pPr>
              <w:snapToGrid w:val="0"/>
              <w:spacing w:after="0" w:line="240" w:lineRule="auto"/>
              <w:ind w:right="-108"/>
              <w:jc w:val="center"/>
              <w:rPr>
                <w:rFonts w:ascii="Times New Roman" w:hAnsi="Times New Roman"/>
                <w:color w:val="000000"/>
                <w:sz w:val="26"/>
                <w:szCs w:val="26"/>
                <w:lang w:eastAsia="en-US"/>
              </w:rPr>
            </w:pPr>
            <w:r>
              <w:rPr>
                <w:rFonts w:ascii="Times New Roman" w:hAnsi="Times New Roman"/>
                <w:color w:val="000000"/>
                <w:sz w:val="26"/>
                <w:szCs w:val="26"/>
                <w:lang w:eastAsia="en-US"/>
              </w:rPr>
              <w:t>73</w:t>
            </w:r>
          </w:p>
        </w:tc>
      </w:tr>
      <w:tr w:rsidR="00030BAF" w:rsidRPr="00C47C8B" w14:paraId="2C625075" w14:textId="77777777" w:rsidTr="008C1A91">
        <w:tc>
          <w:tcPr>
            <w:tcW w:w="615" w:type="dxa"/>
            <w:gridSpan w:val="2"/>
            <w:tcBorders>
              <w:left w:val="thinThickLargeGap" w:sz="6" w:space="0" w:color="C0C0C0"/>
              <w:bottom w:val="thinThickLargeGap" w:sz="6" w:space="0" w:color="C0C0C0"/>
            </w:tcBorders>
          </w:tcPr>
          <w:p w14:paraId="044F3295" w14:textId="77777777" w:rsidR="00030BAF" w:rsidRPr="00C47C8B" w:rsidRDefault="00030BAF" w:rsidP="008C1A91">
            <w:pPr>
              <w:snapToGrid w:val="0"/>
              <w:spacing w:after="0" w:line="240" w:lineRule="auto"/>
              <w:ind w:left="142"/>
              <w:rPr>
                <w:rFonts w:ascii="Times New Roman" w:hAnsi="Times New Roman"/>
                <w:b/>
                <w:color w:val="000000"/>
                <w:sz w:val="26"/>
                <w:szCs w:val="26"/>
                <w:lang w:eastAsia="en-US"/>
              </w:rPr>
            </w:pPr>
          </w:p>
        </w:tc>
        <w:tc>
          <w:tcPr>
            <w:tcW w:w="1335" w:type="dxa"/>
            <w:tcBorders>
              <w:left w:val="thinThickLargeGap" w:sz="6" w:space="0" w:color="C0C0C0"/>
              <w:bottom w:val="thinThickLargeGap" w:sz="6" w:space="0" w:color="C0C0C0"/>
            </w:tcBorders>
          </w:tcPr>
          <w:p w14:paraId="6D542790" w14:textId="77777777" w:rsidR="00030BAF" w:rsidRDefault="00030BAF" w:rsidP="00C64500">
            <w:pPr>
              <w:spacing w:after="0" w:line="240" w:lineRule="auto"/>
              <w:jc w:val="center"/>
              <w:rPr>
                <w:rFonts w:ascii="Times New Roman" w:hAnsi="Times New Roman"/>
                <w:color w:val="000000"/>
                <w:sz w:val="26"/>
                <w:szCs w:val="26"/>
                <w:lang w:eastAsia="en-US"/>
              </w:rPr>
            </w:pPr>
            <w:r>
              <w:rPr>
                <w:rFonts w:ascii="Times New Roman" w:hAnsi="Times New Roman"/>
                <w:color w:val="000000"/>
                <w:sz w:val="26"/>
                <w:szCs w:val="26"/>
                <w:lang w:eastAsia="en-US"/>
              </w:rPr>
              <w:t>4.6.</w:t>
            </w:r>
          </w:p>
        </w:tc>
        <w:tc>
          <w:tcPr>
            <w:tcW w:w="6274" w:type="dxa"/>
            <w:gridSpan w:val="2"/>
            <w:tcBorders>
              <w:left w:val="thinThickLargeGap" w:sz="6" w:space="0" w:color="C0C0C0"/>
              <w:bottom w:val="thinThickLargeGap" w:sz="6" w:space="0" w:color="C0C0C0"/>
            </w:tcBorders>
          </w:tcPr>
          <w:p w14:paraId="507EAA4F" w14:textId="77777777" w:rsidR="00030BAF" w:rsidRPr="00C47C8B" w:rsidRDefault="00030BAF" w:rsidP="006E7999">
            <w:pPr>
              <w:spacing w:after="0" w:line="240" w:lineRule="auto"/>
              <w:rPr>
                <w:rFonts w:ascii="Times New Roman" w:hAnsi="Times New Roman"/>
                <w:color w:val="000000"/>
                <w:sz w:val="26"/>
                <w:szCs w:val="26"/>
                <w:lang w:eastAsia="en-US"/>
              </w:rPr>
            </w:pPr>
            <w:r>
              <w:rPr>
                <w:rFonts w:ascii="Times New Roman" w:hAnsi="Times New Roman"/>
                <w:color w:val="000000"/>
                <w:sz w:val="26"/>
                <w:szCs w:val="26"/>
                <w:lang w:eastAsia="en-US"/>
              </w:rPr>
              <w:t>Г</w:t>
            </w:r>
            <w:r w:rsidRPr="00C47C8B">
              <w:rPr>
                <w:rFonts w:ascii="Times New Roman" w:hAnsi="Times New Roman"/>
                <w:color w:val="000000"/>
                <w:sz w:val="26"/>
                <w:szCs w:val="26"/>
                <w:lang w:eastAsia="en-US"/>
              </w:rPr>
              <w:t>лоссарий</w:t>
            </w:r>
          </w:p>
        </w:tc>
        <w:tc>
          <w:tcPr>
            <w:tcW w:w="1134" w:type="dxa"/>
            <w:tcBorders>
              <w:left w:val="thinThickLargeGap" w:sz="6" w:space="0" w:color="C0C0C0"/>
              <w:bottom w:val="thinThickLargeGap" w:sz="6" w:space="0" w:color="C0C0C0"/>
              <w:right w:val="thinThickLargeGap" w:sz="6" w:space="0" w:color="C0C0C0"/>
            </w:tcBorders>
            <w:vAlign w:val="center"/>
          </w:tcPr>
          <w:p w14:paraId="2658813A" w14:textId="77777777" w:rsidR="00030BAF" w:rsidRDefault="00C54F92" w:rsidP="008C1A91">
            <w:pPr>
              <w:snapToGrid w:val="0"/>
              <w:spacing w:after="0" w:line="240" w:lineRule="auto"/>
              <w:ind w:right="-108"/>
              <w:jc w:val="center"/>
              <w:rPr>
                <w:rFonts w:ascii="Times New Roman" w:hAnsi="Times New Roman"/>
                <w:color w:val="000000"/>
                <w:sz w:val="26"/>
                <w:szCs w:val="26"/>
                <w:lang w:eastAsia="en-US"/>
              </w:rPr>
            </w:pPr>
            <w:r>
              <w:rPr>
                <w:rFonts w:ascii="Times New Roman" w:hAnsi="Times New Roman"/>
                <w:color w:val="000000"/>
                <w:sz w:val="26"/>
                <w:szCs w:val="26"/>
                <w:lang w:eastAsia="en-US"/>
              </w:rPr>
              <w:t>78</w:t>
            </w:r>
          </w:p>
        </w:tc>
      </w:tr>
      <w:tr w:rsidR="00304A14" w:rsidRPr="00C47C8B" w14:paraId="7D1B75FE" w14:textId="77777777" w:rsidTr="008C1A91">
        <w:tc>
          <w:tcPr>
            <w:tcW w:w="615" w:type="dxa"/>
            <w:gridSpan w:val="2"/>
            <w:tcBorders>
              <w:left w:val="thinThickLargeGap" w:sz="6" w:space="0" w:color="C0C0C0"/>
              <w:bottom w:val="thinThickLargeGap" w:sz="6" w:space="0" w:color="C0C0C0"/>
            </w:tcBorders>
          </w:tcPr>
          <w:p w14:paraId="52B56FCB" w14:textId="77777777" w:rsidR="00304A14" w:rsidRPr="00C47C8B" w:rsidRDefault="00304A14" w:rsidP="008C1A91">
            <w:pPr>
              <w:snapToGrid w:val="0"/>
              <w:spacing w:after="0" w:line="240" w:lineRule="auto"/>
              <w:ind w:left="142"/>
              <w:rPr>
                <w:rFonts w:ascii="Times New Roman" w:hAnsi="Times New Roman"/>
                <w:b/>
                <w:color w:val="000000"/>
                <w:sz w:val="26"/>
                <w:szCs w:val="26"/>
                <w:lang w:eastAsia="en-US"/>
              </w:rPr>
            </w:pPr>
          </w:p>
        </w:tc>
        <w:tc>
          <w:tcPr>
            <w:tcW w:w="1335" w:type="dxa"/>
            <w:tcBorders>
              <w:left w:val="thinThickLargeGap" w:sz="6" w:space="0" w:color="C0C0C0"/>
              <w:bottom w:val="thinThickLargeGap" w:sz="6" w:space="0" w:color="C0C0C0"/>
            </w:tcBorders>
          </w:tcPr>
          <w:p w14:paraId="158EB00A" w14:textId="77777777" w:rsidR="00304A14" w:rsidRPr="00C47C8B" w:rsidRDefault="00304A14" w:rsidP="00743FF8">
            <w:pPr>
              <w:spacing w:after="0" w:line="240" w:lineRule="auto"/>
              <w:jc w:val="center"/>
              <w:rPr>
                <w:rFonts w:ascii="Times New Roman" w:hAnsi="Times New Roman"/>
                <w:color w:val="000000"/>
                <w:sz w:val="26"/>
                <w:szCs w:val="26"/>
                <w:lang w:eastAsia="en-US"/>
              </w:rPr>
            </w:pPr>
            <w:r>
              <w:rPr>
                <w:rFonts w:ascii="Times New Roman" w:hAnsi="Times New Roman"/>
                <w:color w:val="000000"/>
                <w:sz w:val="26"/>
                <w:szCs w:val="26"/>
                <w:lang w:eastAsia="en-US"/>
              </w:rPr>
              <w:t>4.7</w:t>
            </w:r>
          </w:p>
        </w:tc>
        <w:tc>
          <w:tcPr>
            <w:tcW w:w="6274" w:type="dxa"/>
            <w:gridSpan w:val="2"/>
            <w:tcBorders>
              <w:left w:val="thinThickLargeGap" w:sz="6" w:space="0" w:color="C0C0C0"/>
              <w:bottom w:val="thinThickLargeGap" w:sz="6" w:space="0" w:color="C0C0C0"/>
            </w:tcBorders>
          </w:tcPr>
          <w:p w14:paraId="1E043BB0" w14:textId="77777777" w:rsidR="00304A14" w:rsidRPr="00C47C8B" w:rsidRDefault="00304A14" w:rsidP="00743FF8">
            <w:pPr>
              <w:spacing w:after="0" w:line="240" w:lineRule="auto"/>
              <w:rPr>
                <w:rFonts w:ascii="Times New Roman" w:hAnsi="Times New Roman"/>
                <w:color w:val="000000"/>
                <w:sz w:val="26"/>
                <w:szCs w:val="26"/>
                <w:lang w:eastAsia="en-US"/>
              </w:rPr>
            </w:pPr>
            <w:r>
              <w:rPr>
                <w:rFonts w:ascii="Times New Roman" w:hAnsi="Times New Roman"/>
                <w:color w:val="000000"/>
                <w:sz w:val="26"/>
                <w:szCs w:val="26"/>
                <w:lang w:eastAsia="en-US"/>
              </w:rPr>
              <w:t>К</w:t>
            </w:r>
            <w:r w:rsidRPr="00C47C8B">
              <w:rPr>
                <w:rFonts w:ascii="Times New Roman" w:hAnsi="Times New Roman"/>
                <w:color w:val="000000"/>
                <w:sz w:val="26"/>
                <w:szCs w:val="26"/>
                <w:lang w:eastAsia="en-US"/>
              </w:rPr>
              <w:t>онтрольно-диагностическая деятельность</w:t>
            </w:r>
          </w:p>
        </w:tc>
        <w:tc>
          <w:tcPr>
            <w:tcW w:w="1134" w:type="dxa"/>
            <w:tcBorders>
              <w:left w:val="thinThickLargeGap" w:sz="6" w:space="0" w:color="C0C0C0"/>
              <w:bottom w:val="thinThickLargeGap" w:sz="6" w:space="0" w:color="C0C0C0"/>
              <w:right w:val="thinThickLargeGap" w:sz="6" w:space="0" w:color="C0C0C0"/>
            </w:tcBorders>
            <w:vAlign w:val="center"/>
          </w:tcPr>
          <w:p w14:paraId="2372906D" w14:textId="77777777" w:rsidR="00304A14" w:rsidRPr="00C47C8B" w:rsidRDefault="00C54F92" w:rsidP="00743FF8">
            <w:pPr>
              <w:snapToGrid w:val="0"/>
              <w:spacing w:after="0" w:line="240" w:lineRule="auto"/>
              <w:ind w:right="-108"/>
              <w:jc w:val="center"/>
              <w:rPr>
                <w:rFonts w:ascii="Times New Roman" w:hAnsi="Times New Roman"/>
                <w:b/>
                <w:color w:val="000000"/>
                <w:sz w:val="26"/>
                <w:szCs w:val="26"/>
                <w:lang w:eastAsia="en-US"/>
              </w:rPr>
            </w:pPr>
            <w:r>
              <w:rPr>
                <w:rFonts w:ascii="Times New Roman" w:hAnsi="Times New Roman"/>
                <w:color w:val="000000"/>
                <w:sz w:val="26"/>
                <w:szCs w:val="26"/>
                <w:lang w:eastAsia="en-US"/>
              </w:rPr>
              <w:t>8</w:t>
            </w:r>
            <w:r w:rsidR="00304A14">
              <w:rPr>
                <w:rFonts w:ascii="Times New Roman" w:hAnsi="Times New Roman"/>
                <w:color w:val="000000"/>
                <w:sz w:val="26"/>
                <w:szCs w:val="26"/>
                <w:lang w:eastAsia="en-US"/>
              </w:rPr>
              <w:t>0</w:t>
            </w:r>
          </w:p>
        </w:tc>
      </w:tr>
      <w:tr w:rsidR="00304A14" w:rsidRPr="00C47C8B" w14:paraId="4D32418E" w14:textId="77777777" w:rsidTr="008C1A91">
        <w:tc>
          <w:tcPr>
            <w:tcW w:w="615" w:type="dxa"/>
            <w:gridSpan w:val="2"/>
            <w:tcBorders>
              <w:left w:val="thinThickLargeGap" w:sz="6" w:space="0" w:color="C0C0C0"/>
              <w:bottom w:val="thinThickLargeGap" w:sz="6" w:space="0" w:color="C0C0C0"/>
            </w:tcBorders>
          </w:tcPr>
          <w:p w14:paraId="218A8DA8" w14:textId="77777777" w:rsidR="00304A14" w:rsidRPr="00C47C8B" w:rsidRDefault="00304A14" w:rsidP="008C1A91">
            <w:pPr>
              <w:snapToGrid w:val="0"/>
              <w:spacing w:after="0" w:line="240" w:lineRule="auto"/>
              <w:ind w:left="142"/>
              <w:rPr>
                <w:rFonts w:ascii="Times New Roman" w:hAnsi="Times New Roman"/>
                <w:b/>
                <w:color w:val="000000"/>
                <w:sz w:val="26"/>
                <w:szCs w:val="26"/>
                <w:lang w:eastAsia="en-US"/>
              </w:rPr>
            </w:pPr>
          </w:p>
        </w:tc>
        <w:tc>
          <w:tcPr>
            <w:tcW w:w="1335" w:type="dxa"/>
            <w:tcBorders>
              <w:left w:val="thinThickLargeGap" w:sz="6" w:space="0" w:color="C0C0C0"/>
              <w:bottom w:val="thinThickLargeGap" w:sz="6" w:space="0" w:color="C0C0C0"/>
            </w:tcBorders>
          </w:tcPr>
          <w:p w14:paraId="5B692D96" w14:textId="77777777" w:rsidR="00304A14" w:rsidRPr="00C47C8B" w:rsidRDefault="00304A14" w:rsidP="00C64500">
            <w:pPr>
              <w:spacing w:after="0" w:line="240" w:lineRule="auto"/>
              <w:jc w:val="center"/>
              <w:rPr>
                <w:rFonts w:ascii="Times New Roman" w:hAnsi="Times New Roman"/>
                <w:color w:val="000000"/>
                <w:sz w:val="26"/>
                <w:szCs w:val="26"/>
                <w:lang w:eastAsia="en-US"/>
              </w:rPr>
            </w:pPr>
            <w:r>
              <w:rPr>
                <w:rFonts w:ascii="Times New Roman" w:hAnsi="Times New Roman"/>
                <w:color w:val="000000"/>
                <w:sz w:val="26"/>
                <w:szCs w:val="26"/>
                <w:lang w:eastAsia="en-US"/>
              </w:rPr>
              <w:t>4.8.</w:t>
            </w:r>
          </w:p>
        </w:tc>
        <w:tc>
          <w:tcPr>
            <w:tcW w:w="6274" w:type="dxa"/>
            <w:gridSpan w:val="2"/>
            <w:tcBorders>
              <w:left w:val="thinThickLargeGap" w:sz="6" w:space="0" w:color="C0C0C0"/>
              <w:bottom w:val="thinThickLargeGap" w:sz="6" w:space="0" w:color="C0C0C0"/>
            </w:tcBorders>
          </w:tcPr>
          <w:p w14:paraId="6D06BF3D" w14:textId="77777777" w:rsidR="00304A14" w:rsidRPr="00C47C8B" w:rsidRDefault="00304A14" w:rsidP="006E7999">
            <w:pPr>
              <w:spacing w:after="0" w:line="240" w:lineRule="auto"/>
              <w:rPr>
                <w:rFonts w:ascii="Times New Roman" w:hAnsi="Times New Roman"/>
                <w:color w:val="000000"/>
                <w:sz w:val="26"/>
                <w:szCs w:val="26"/>
                <w:lang w:eastAsia="en-US"/>
              </w:rPr>
            </w:pPr>
            <w:r>
              <w:rPr>
                <w:rFonts w:ascii="Times New Roman" w:hAnsi="Times New Roman"/>
                <w:color w:val="000000"/>
                <w:sz w:val="26"/>
                <w:szCs w:val="26"/>
                <w:lang w:eastAsia="en-US"/>
              </w:rPr>
              <w:t>Вспомогательный материал</w:t>
            </w:r>
          </w:p>
        </w:tc>
        <w:tc>
          <w:tcPr>
            <w:tcW w:w="1134" w:type="dxa"/>
            <w:tcBorders>
              <w:left w:val="thinThickLargeGap" w:sz="6" w:space="0" w:color="C0C0C0"/>
              <w:bottom w:val="thinThickLargeGap" w:sz="6" w:space="0" w:color="C0C0C0"/>
              <w:right w:val="thinThickLargeGap" w:sz="6" w:space="0" w:color="C0C0C0"/>
            </w:tcBorders>
            <w:vAlign w:val="center"/>
          </w:tcPr>
          <w:p w14:paraId="36E368A5" w14:textId="77777777" w:rsidR="00304A14" w:rsidRPr="00304A14" w:rsidRDefault="00C54F92" w:rsidP="008C1A91">
            <w:pPr>
              <w:snapToGrid w:val="0"/>
              <w:spacing w:after="0" w:line="240" w:lineRule="auto"/>
              <w:ind w:right="-108"/>
              <w:jc w:val="center"/>
              <w:rPr>
                <w:rFonts w:ascii="Times New Roman" w:hAnsi="Times New Roman"/>
                <w:color w:val="000000"/>
                <w:sz w:val="26"/>
                <w:szCs w:val="26"/>
                <w:lang w:eastAsia="en-US"/>
              </w:rPr>
            </w:pPr>
            <w:r>
              <w:rPr>
                <w:rFonts w:ascii="Times New Roman" w:hAnsi="Times New Roman"/>
                <w:color w:val="000000"/>
                <w:sz w:val="26"/>
                <w:szCs w:val="26"/>
                <w:lang w:eastAsia="en-US"/>
              </w:rPr>
              <w:t>95</w:t>
            </w:r>
          </w:p>
        </w:tc>
      </w:tr>
    </w:tbl>
    <w:p w14:paraId="1C09C698" w14:textId="77777777" w:rsidR="00D14B70" w:rsidRDefault="00D14B70" w:rsidP="008C1A91">
      <w:pPr>
        <w:shd w:val="clear" w:color="auto" w:fill="FFFFFF"/>
        <w:spacing w:after="0" w:line="240" w:lineRule="auto"/>
        <w:contextualSpacing/>
        <w:jc w:val="center"/>
        <w:rPr>
          <w:rFonts w:ascii="Times New Roman" w:hAnsi="Times New Roman"/>
          <w:b/>
          <w:color w:val="000000"/>
          <w:kern w:val="2"/>
          <w:sz w:val="32"/>
          <w:szCs w:val="32"/>
        </w:rPr>
      </w:pPr>
    </w:p>
    <w:p w14:paraId="3E147F2C" w14:textId="77777777" w:rsidR="00D14B70" w:rsidRDefault="00D14B70">
      <w:pPr>
        <w:rPr>
          <w:rFonts w:ascii="Times New Roman" w:hAnsi="Times New Roman"/>
          <w:b/>
          <w:color w:val="000000"/>
          <w:kern w:val="2"/>
          <w:sz w:val="32"/>
          <w:szCs w:val="32"/>
        </w:rPr>
      </w:pPr>
      <w:r>
        <w:rPr>
          <w:rFonts w:ascii="Times New Roman" w:hAnsi="Times New Roman"/>
          <w:b/>
          <w:color w:val="000000"/>
          <w:kern w:val="2"/>
          <w:sz w:val="32"/>
          <w:szCs w:val="32"/>
        </w:rPr>
        <w:br w:type="page"/>
      </w:r>
    </w:p>
    <w:p w14:paraId="335F9F8A" w14:textId="77777777" w:rsidR="008C1A91" w:rsidRPr="004B2D30" w:rsidRDefault="00C10BCD" w:rsidP="00C10BCD">
      <w:pPr>
        <w:shd w:val="clear" w:color="auto" w:fill="FFFFFF"/>
        <w:spacing w:after="0" w:line="240" w:lineRule="auto"/>
        <w:contextualSpacing/>
        <w:jc w:val="center"/>
        <w:rPr>
          <w:rFonts w:ascii="Times New Roman" w:hAnsi="Times New Roman"/>
          <w:b/>
          <w:color w:val="000000"/>
          <w:kern w:val="2"/>
          <w:sz w:val="24"/>
          <w:szCs w:val="24"/>
        </w:rPr>
      </w:pPr>
      <w:r w:rsidRPr="004B2D30">
        <w:rPr>
          <w:rFonts w:ascii="Times New Roman" w:hAnsi="Times New Roman"/>
          <w:b/>
          <w:color w:val="000000"/>
          <w:kern w:val="2"/>
          <w:sz w:val="24"/>
          <w:szCs w:val="24"/>
        </w:rPr>
        <w:lastRenderedPageBreak/>
        <w:t xml:space="preserve">1. </w:t>
      </w:r>
      <w:r w:rsidR="008C1A91" w:rsidRPr="004B2D30">
        <w:rPr>
          <w:rFonts w:ascii="Times New Roman" w:hAnsi="Times New Roman"/>
          <w:b/>
          <w:color w:val="000000"/>
          <w:kern w:val="2"/>
          <w:sz w:val="24"/>
          <w:szCs w:val="24"/>
        </w:rPr>
        <w:t>КОМПЛЕКС ОСНОВНЫХ ХАРАКТЕРИСТИК ДОПОЛНИТЕЛЬНОЙ ОБЩЕОБРАЗОВАТЕЛЬНОЙ ОБЩЕРАЗВИВАЮЩЕЙ ПРОГРАММЫ</w:t>
      </w:r>
    </w:p>
    <w:p w14:paraId="767841D4" w14:textId="77777777" w:rsidR="00E540D9" w:rsidRPr="004B2D30" w:rsidRDefault="00E540D9" w:rsidP="00C10BCD">
      <w:pPr>
        <w:shd w:val="clear" w:color="auto" w:fill="FFFFFF"/>
        <w:spacing w:after="0" w:line="240" w:lineRule="auto"/>
        <w:contextualSpacing/>
        <w:rPr>
          <w:rFonts w:ascii="Times New Roman" w:hAnsi="Times New Roman"/>
          <w:b/>
          <w:color w:val="000000"/>
          <w:kern w:val="2"/>
          <w:sz w:val="24"/>
          <w:szCs w:val="24"/>
        </w:rPr>
      </w:pPr>
    </w:p>
    <w:p w14:paraId="7E8253E7" w14:textId="77777777" w:rsidR="00E540D9" w:rsidRPr="004B2D30" w:rsidRDefault="00E540D9" w:rsidP="00C10BCD">
      <w:pPr>
        <w:pStyle w:val="11"/>
        <w:shd w:val="clear" w:color="auto" w:fill="FFFFFF"/>
        <w:spacing w:after="0" w:line="240" w:lineRule="auto"/>
        <w:ind w:left="0"/>
        <w:jc w:val="center"/>
        <w:rPr>
          <w:rFonts w:ascii="Times New Roman" w:hAnsi="Times New Roman"/>
          <w:b/>
          <w:color w:val="000000"/>
          <w:kern w:val="2"/>
          <w:sz w:val="24"/>
          <w:szCs w:val="24"/>
        </w:rPr>
      </w:pPr>
      <w:r w:rsidRPr="004B2D30">
        <w:rPr>
          <w:rFonts w:ascii="Times New Roman" w:hAnsi="Times New Roman"/>
          <w:b/>
          <w:color w:val="000000"/>
          <w:kern w:val="2"/>
          <w:sz w:val="24"/>
          <w:szCs w:val="24"/>
        </w:rPr>
        <w:t>1.1.ПОЯСНИТЕЛЬНАЯ ЗАПИСКА</w:t>
      </w:r>
    </w:p>
    <w:p w14:paraId="68D9C8B7" w14:textId="77777777" w:rsidR="00E540D9" w:rsidRPr="004B2D30" w:rsidRDefault="00E540D9" w:rsidP="00C10BCD">
      <w:pPr>
        <w:pStyle w:val="a3"/>
        <w:spacing w:after="0" w:line="240" w:lineRule="auto"/>
        <w:ind w:left="0"/>
        <w:jc w:val="center"/>
        <w:rPr>
          <w:rFonts w:ascii="Times New Roman" w:hAnsi="Times New Roman"/>
          <w:b/>
          <w:bCs/>
          <w:color w:val="000000"/>
          <w:kern w:val="2"/>
          <w:sz w:val="24"/>
          <w:szCs w:val="24"/>
        </w:rPr>
      </w:pPr>
    </w:p>
    <w:p w14:paraId="05F601CE" w14:textId="77777777" w:rsidR="00E540D9" w:rsidRPr="004B2D30" w:rsidRDefault="00E540D9" w:rsidP="00C10BCD">
      <w:pPr>
        <w:pStyle w:val="a3"/>
        <w:spacing w:after="0" w:line="240" w:lineRule="auto"/>
        <w:ind w:left="0"/>
        <w:jc w:val="center"/>
        <w:rPr>
          <w:rFonts w:ascii="Times New Roman" w:hAnsi="Times New Roman"/>
          <w:b/>
          <w:bCs/>
          <w:color w:val="000000"/>
          <w:kern w:val="2"/>
          <w:sz w:val="24"/>
          <w:szCs w:val="24"/>
        </w:rPr>
      </w:pPr>
      <w:r w:rsidRPr="004B2D30">
        <w:rPr>
          <w:rFonts w:ascii="Times New Roman" w:hAnsi="Times New Roman"/>
          <w:b/>
          <w:bCs/>
          <w:color w:val="000000"/>
          <w:kern w:val="2"/>
          <w:sz w:val="24"/>
          <w:szCs w:val="24"/>
        </w:rPr>
        <w:t>1.1.1. Направленность программы</w:t>
      </w:r>
    </w:p>
    <w:p w14:paraId="49AFEFD6" w14:textId="77777777" w:rsidR="00E540D9" w:rsidRPr="004B2D30" w:rsidRDefault="00E540D9" w:rsidP="00C10BCD">
      <w:pPr>
        <w:pStyle w:val="a7"/>
        <w:shd w:val="clear" w:color="auto" w:fill="FFFFFF"/>
        <w:spacing w:before="0" w:beforeAutospacing="0" w:after="0" w:afterAutospacing="0"/>
        <w:ind w:firstLine="709"/>
        <w:jc w:val="both"/>
        <w:rPr>
          <w:color w:val="000000"/>
        </w:rPr>
      </w:pPr>
      <w:r w:rsidRPr="004B2D30">
        <w:rPr>
          <w:color w:val="000000"/>
        </w:rPr>
        <w:t xml:space="preserve">Искусство совершенствует и развивает чувства людей. Через него человек не только познает окружающую действительность, но и осознает и утверждает себя как личность, так как искусство обладает таким воздействием на человека, которое помогает формировать его всесторонне, влиять на его духовный мир в целом. </w:t>
      </w:r>
    </w:p>
    <w:p w14:paraId="7D90C0D3" w14:textId="77777777" w:rsidR="00E540D9" w:rsidRPr="004B2D30" w:rsidRDefault="00E540D9" w:rsidP="00C10BCD">
      <w:pPr>
        <w:pStyle w:val="a7"/>
        <w:shd w:val="clear" w:color="auto" w:fill="FFFFFF"/>
        <w:spacing w:before="0" w:beforeAutospacing="0" w:after="0" w:afterAutospacing="0"/>
        <w:ind w:firstLine="709"/>
        <w:jc w:val="both"/>
        <w:rPr>
          <w:color w:val="000000"/>
        </w:rPr>
      </w:pPr>
      <w:r w:rsidRPr="004B2D30">
        <w:rPr>
          <w:color w:val="000000"/>
        </w:rPr>
        <w:t xml:space="preserve">Дополнительная общеобразовательная общеразвивающая программа «Вокал» имеет художественную направленность и ориентирована на формирование у обучающихся певческих и исполнительских навыков, развитие музыкального слуха, голосового аппарата и воспитание эстетического вкуса. </w:t>
      </w:r>
    </w:p>
    <w:p w14:paraId="354267EC" w14:textId="77777777" w:rsidR="00E540D9" w:rsidRPr="004B2D30" w:rsidRDefault="00E540D9" w:rsidP="00C10BCD">
      <w:pPr>
        <w:pStyle w:val="a7"/>
        <w:spacing w:before="0" w:beforeAutospacing="0" w:after="0" w:afterAutospacing="0"/>
        <w:ind w:firstLine="709"/>
        <w:jc w:val="both"/>
      </w:pPr>
      <w:r w:rsidRPr="004B2D30">
        <w:t xml:space="preserve">Музыка - язык общения человеческих душ, верный и вечный лекарь человеческого сердца. Музыка и пение оказывает благотворное влияние на развитие личности ребенка. Занятия по вокалу развивают у детей эмоциональную отзывчивость на все доброе и прекрасное, помогают раскрыть умственные, эстетические и творческие способности. </w:t>
      </w:r>
    </w:p>
    <w:p w14:paraId="4F999995" w14:textId="77777777" w:rsidR="00D46C47" w:rsidRPr="004B2D30" w:rsidRDefault="00D46C47" w:rsidP="00C10BCD">
      <w:pPr>
        <w:pStyle w:val="a7"/>
        <w:spacing w:before="0" w:beforeAutospacing="0" w:after="0" w:afterAutospacing="0"/>
        <w:ind w:firstLine="709"/>
        <w:jc w:val="both"/>
        <w:rPr>
          <w:color w:val="000000"/>
          <w:highlight w:val="green"/>
        </w:rPr>
      </w:pPr>
    </w:p>
    <w:p w14:paraId="52A5C298" w14:textId="77777777" w:rsidR="00E540D9" w:rsidRPr="004B2D30" w:rsidRDefault="00E540D9" w:rsidP="00C10BCD">
      <w:pPr>
        <w:spacing w:line="240" w:lineRule="auto"/>
        <w:contextualSpacing/>
        <w:jc w:val="center"/>
        <w:rPr>
          <w:rFonts w:ascii="Times New Roman" w:hAnsi="Times New Roman"/>
          <w:b/>
          <w:sz w:val="24"/>
          <w:szCs w:val="24"/>
        </w:rPr>
      </w:pPr>
      <w:r w:rsidRPr="004B2D30">
        <w:rPr>
          <w:rFonts w:ascii="Times New Roman" w:hAnsi="Times New Roman"/>
          <w:b/>
          <w:sz w:val="24"/>
          <w:szCs w:val="24"/>
        </w:rPr>
        <w:t>1.1.2. Уровень программы</w:t>
      </w:r>
    </w:p>
    <w:p w14:paraId="3C27166A" w14:textId="77777777" w:rsidR="00E540D9" w:rsidRPr="004B2D30" w:rsidRDefault="00E540D9" w:rsidP="00C10BCD">
      <w:pPr>
        <w:spacing w:line="240" w:lineRule="auto"/>
        <w:ind w:firstLine="709"/>
        <w:contextualSpacing/>
        <w:jc w:val="both"/>
        <w:rPr>
          <w:rFonts w:ascii="Times New Roman" w:hAnsi="Times New Roman"/>
          <w:sz w:val="24"/>
          <w:szCs w:val="24"/>
        </w:rPr>
      </w:pPr>
      <w:r w:rsidRPr="004B2D30">
        <w:rPr>
          <w:rFonts w:ascii="Times New Roman" w:hAnsi="Times New Roman"/>
          <w:sz w:val="24"/>
          <w:szCs w:val="24"/>
        </w:rPr>
        <w:t>Программа реализуется на базовом уровне. Содержание обучающиеся осваивают последовательно.</w:t>
      </w:r>
      <w:r w:rsidR="007608C8" w:rsidRPr="004B2D30">
        <w:rPr>
          <w:rFonts w:ascii="Times New Roman" w:hAnsi="Times New Roman"/>
          <w:sz w:val="24"/>
          <w:szCs w:val="24"/>
        </w:rPr>
        <w:t xml:space="preserve"> </w:t>
      </w:r>
      <w:r w:rsidRPr="004B2D30">
        <w:rPr>
          <w:rFonts w:ascii="Times New Roman" w:hAnsi="Times New Roman"/>
          <w:sz w:val="24"/>
          <w:szCs w:val="24"/>
        </w:rPr>
        <w:t>Базовый уровень предполагает обучение певческим навыкам, сольному и ансамблевому исполнению, развитию певческого голоса, индивидуальных творческих и коммуникативных способностей на основе исполняемых произведений, воспитанию певческой и сценической культуры и эстетического вкуса.</w:t>
      </w:r>
    </w:p>
    <w:p w14:paraId="4293A824" w14:textId="77777777" w:rsidR="00E540D9" w:rsidRPr="004B2D30" w:rsidRDefault="00E540D9" w:rsidP="00C10BCD">
      <w:pPr>
        <w:shd w:val="clear" w:color="auto" w:fill="FFFFFF"/>
        <w:spacing w:after="0" w:line="240" w:lineRule="auto"/>
        <w:ind w:firstLine="709"/>
        <w:jc w:val="both"/>
        <w:rPr>
          <w:rFonts w:ascii="Times New Roman" w:hAnsi="Times New Roman"/>
          <w:color w:val="000000"/>
          <w:sz w:val="24"/>
          <w:szCs w:val="24"/>
        </w:rPr>
      </w:pPr>
    </w:p>
    <w:p w14:paraId="35A6396E" w14:textId="77777777" w:rsidR="00E540D9" w:rsidRPr="004B2D30" w:rsidRDefault="00E540D9" w:rsidP="00C10BCD">
      <w:pPr>
        <w:spacing w:after="0" w:line="240" w:lineRule="auto"/>
        <w:ind w:firstLine="709"/>
        <w:contextualSpacing/>
        <w:jc w:val="center"/>
        <w:rPr>
          <w:rFonts w:ascii="Times New Roman" w:hAnsi="Times New Roman"/>
          <w:b/>
          <w:bCs/>
          <w:kern w:val="2"/>
          <w:sz w:val="24"/>
          <w:szCs w:val="24"/>
        </w:rPr>
      </w:pPr>
      <w:r w:rsidRPr="004B2D30">
        <w:rPr>
          <w:rFonts w:ascii="Times New Roman" w:hAnsi="Times New Roman"/>
          <w:b/>
          <w:bCs/>
          <w:kern w:val="2"/>
          <w:sz w:val="24"/>
          <w:szCs w:val="24"/>
        </w:rPr>
        <w:t xml:space="preserve">1.1.3. </w:t>
      </w:r>
      <w:r w:rsidRPr="004B2D30">
        <w:rPr>
          <w:rFonts w:ascii="Times New Roman" w:hAnsi="Times New Roman"/>
          <w:b/>
          <w:bCs/>
          <w:sz w:val="24"/>
          <w:szCs w:val="24"/>
        </w:rPr>
        <w:t>Актуальность программы</w:t>
      </w:r>
    </w:p>
    <w:p w14:paraId="44F60E52" w14:textId="77777777" w:rsidR="00E540D9" w:rsidRPr="004B2D30" w:rsidRDefault="00E540D9" w:rsidP="00C10BCD">
      <w:pPr>
        <w:spacing w:after="0" w:line="240" w:lineRule="auto"/>
        <w:ind w:firstLine="709"/>
        <w:contextualSpacing/>
        <w:jc w:val="both"/>
        <w:rPr>
          <w:rFonts w:ascii="Times New Roman" w:hAnsi="Times New Roman"/>
          <w:sz w:val="24"/>
          <w:szCs w:val="24"/>
        </w:rPr>
      </w:pPr>
      <w:r w:rsidRPr="004B2D30">
        <w:rPr>
          <w:rFonts w:ascii="Times New Roman" w:hAnsi="Times New Roman"/>
          <w:sz w:val="24"/>
          <w:szCs w:val="24"/>
        </w:rPr>
        <w:t xml:space="preserve">В настоящее время государственная политика уделяет большое внимание личностному развитию ребенка, что является объектом пристального государственного внимания: Национальный проект «Образование», частью которого является Федеральный  проект «Успех каждого ребенка», определяет политику страны в сфере образования и воспитания подрастающего поколения, фундаментом которого является личностное развитие и успех каждого ребенка. </w:t>
      </w:r>
    </w:p>
    <w:p w14:paraId="2E904611" w14:textId="77777777" w:rsidR="00E540D9" w:rsidRPr="004B2D30" w:rsidRDefault="00E540D9" w:rsidP="00C10BCD">
      <w:pPr>
        <w:spacing w:after="0" w:line="240" w:lineRule="auto"/>
        <w:ind w:firstLine="709"/>
        <w:contextualSpacing/>
        <w:jc w:val="both"/>
        <w:rPr>
          <w:rFonts w:ascii="Times New Roman" w:hAnsi="Times New Roman"/>
          <w:sz w:val="24"/>
          <w:szCs w:val="24"/>
        </w:rPr>
      </w:pPr>
      <w:r w:rsidRPr="004B2D30">
        <w:rPr>
          <w:rFonts w:ascii="Times New Roman" w:hAnsi="Times New Roman"/>
          <w:sz w:val="24"/>
          <w:szCs w:val="24"/>
        </w:rPr>
        <w:t xml:space="preserve">Вокальное творчество соответствует интересам современных детей и подростков. Занятия вокалом помогают ребенку сориентироваться в сложном мире, почувствовать себя в кругу друзей и единомышленников, развивают его коммуникативные способности, расширяют представления о мире и людях, способствует процессу социальной адаптации. </w:t>
      </w:r>
    </w:p>
    <w:p w14:paraId="6FDCD1B0" w14:textId="77777777" w:rsidR="007608C8" w:rsidRPr="004B2D30" w:rsidRDefault="00E540D9" w:rsidP="007608C8">
      <w:pPr>
        <w:spacing w:after="0" w:line="240" w:lineRule="auto"/>
        <w:ind w:firstLine="709"/>
        <w:contextualSpacing/>
        <w:jc w:val="both"/>
        <w:rPr>
          <w:rFonts w:ascii="Times New Roman" w:hAnsi="Times New Roman"/>
          <w:sz w:val="24"/>
          <w:szCs w:val="24"/>
        </w:rPr>
      </w:pPr>
      <w:r w:rsidRPr="004B2D30">
        <w:rPr>
          <w:rFonts w:ascii="Times New Roman" w:hAnsi="Times New Roman"/>
          <w:sz w:val="24"/>
          <w:szCs w:val="24"/>
        </w:rPr>
        <w:t xml:space="preserve">Актуальность программы обусловлена изменениями, происходящими в социуме, когда всё большее количество детей и подростков хотят реализовывать свой творческий потенциал, найти свою идентичность, свою оригинальность и быть успешными. </w:t>
      </w:r>
    </w:p>
    <w:p w14:paraId="05655323" w14:textId="77777777" w:rsidR="007608C8" w:rsidRPr="004B2D30" w:rsidRDefault="007608C8" w:rsidP="007608C8">
      <w:pPr>
        <w:spacing w:after="0" w:line="240" w:lineRule="auto"/>
        <w:ind w:firstLine="709"/>
        <w:contextualSpacing/>
        <w:jc w:val="both"/>
        <w:rPr>
          <w:rFonts w:ascii="Times New Roman" w:hAnsi="Times New Roman"/>
          <w:sz w:val="24"/>
          <w:szCs w:val="24"/>
        </w:rPr>
      </w:pPr>
    </w:p>
    <w:p w14:paraId="1B33257B" w14:textId="77777777" w:rsidR="00E540D9" w:rsidRPr="004B2D30" w:rsidRDefault="00E540D9" w:rsidP="00C10BCD">
      <w:pPr>
        <w:spacing w:after="0" w:line="240" w:lineRule="auto"/>
        <w:ind w:firstLine="709"/>
        <w:contextualSpacing/>
        <w:jc w:val="center"/>
        <w:rPr>
          <w:rFonts w:ascii="Times New Roman" w:hAnsi="Times New Roman"/>
          <w:b/>
          <w:bCs/>
          <w:color w:val="000000"/>
          <w:kern w:val="2"/>
          <w:sz w:val="24"/>
          <w:szCs w:val="24"/>
        </w:rPr>
      </w:pPr>
      <w:r w:rsidRPr="004B2D30">
        <w:rPr>
          <w:rFonts w:ascii="Times New Roman" w:hAnsi="Times New Roman"/>
          <w:b/>
          <w:bCs/>
          <w:kern w:val="2"/>
          <w:sz w:val="24"/>
          <w:szCs w:val="24"/>
        </w:rPr>
        <w:t>1.</w:t>
      </w:r>
      <w:r w:rsidRPr="004B2D30">
        <w:rPr>
          <w:rFonts w:ascii="Times New Roman" w:hAnsi="Times New Roman"/>
          <w:b/>
          <w:bCs/>
          <w:color w:val="000000"/>
          <w:kern w:val="2"/>
          <w:sz w:val="24"/>
          <w:szCs w:val="24"/>
        </w:rPr>
        <w:t>1.4. Отличительные особенности программы</w:t>
      </w:r>
    </w:p>
    <w:p w14:paraId="1431A944" w14:textId="77777777" w:rsidR="00E540D9" w:rsidRPr="004B2D30" w:rsidRDefault="00E540D9" w:rsidP="006E7999">
      <w:pPr>
        <w:spacing w:after="0" w:line="240" w:lineRule="auto"/>
        <w:ind w:firstLine="709"/>
        <w:contextualSpacing/>
        <w:jc w:val="both"/>
        <w:rPr>
          <w:rFonts w:ascii="Times New Roman" w:hAnsi="Times New Roman"/>
          <w:sz w:val="24"/>
          <w:szCs w:val="24"/>
        </w:rPr>
      </w:pPr>
      <w:r w:rsidRPr="004B2D30">
        <w:rPr>
          <w:rFonts w:ascii="Times New Roman" w:hAnsi="Times New Roman"/>
          <w:sz w:val="24"/>
          <w:szCs w:val="24"/>
        </w:rPr>
        <w:t xml:space="preserve">Дополнительная общеобразовательная общеразвивающая программа «Вокал» разработана на основе программ: «Певческая Школа» В.В. Емельянова; «Хоровое пение» Е.В. Жарова; «Сольное пение» Р.А. Жданова. </w:t>
      </w:r>
    </w:p>
    <w:p w14:paraId="5037576A" w14:textId="77777777" w:rsidR="00E540D9" w:rsidRPr="004B2D30" w:rsidRDefault="00E540D9" w:rsidP="006E7999">
      <w:pPr>
        <w:spacing w:after="0" w:line="240" w:lineRule="auto"/>
        <w:ind w:firstLine="709"/>
        <w:contextualSpacing/>
        <w:jc w:val="both"/>
        <w:rPr>
          <w:rFonts w:ascii="Times New Roman" w:hAnsi="Times New Roman"/>
          <w:sz w:val="24"/>
          <w:szCs w:val="24"/>
        </w:rPr>
      </w:pPr>
      <w:r w:rsidRPr="004B2D30">
        <w:rPr>
          <w:rFonts w:ascii="Times New Roman" w:hAnsi="Times New Roman"/>
          <w:color w:val="000000"/>
          <w:sz w:val="24"/>
          <w:szCs w:val="24"/>
        </w:rPr>
        <w:t xml:space="preserve">Также были рассмотрены программы по эстрадному вокалу: </w:t>
      </w:r>
      <w:r w:rsidRPr="004B2D30">
        <w:rPr>
          <w:rFonts w:ascii="Times New Roman" w:hAnsi="Times New Roman"/>
          <w:sz w:val="24"/>
          <w:szCs w:val="24"/>
        </w:rPr>
        <w:t xml:space="preserve">«Вокальная студия «Планета детства» Н.К. Прокопенко, программа вокальной студии «Позитив» </w:t>
      </w:r>
      <w:proofErr w:type="spellStart"/>
      <w:r w:rsidRPr="004B2D30">
        <w:rPr>
          <w:rFonts w:ascii="Times New Roman" w:hAnsi="Times New Roman"/>
          <w:sz w:val="24"/>
          <w:szCs w:val="24"/>
        </w:rPr>
        <w:t>Н.О.Юрьевой</w:t>
      </w:r>
      <w:proofErr w:type="spellEnd"/>
      <w:r w:rsidRPr="004B2D30">
        <w:rPr>
          <w:rFonts w:ascii="Times New Roman" w:hAnsi="Times New Roman"/>
          <w:sz w:val="24"/>
          <w:szCs w:val="24"/>
        </w:rPr>
        <w:t xml:space="preserve">, программа «Эстрадное пение» В.В. </w:t>
      </w:r>
      <w:proofErr w:type="spellStart"/>
      <w:r w:rsidRPr="004B2D30">
        <w:rPr>
          <w:rFonts w:ascii="Times New Roman" w:hAnsi="Times New Roman"/>
          <w:sz w:val="24"/>
          <w:szCs w:val="24"/>
        </w:rPr>
        <w:t>Деригиной</w:t>
      </w:r>
      <w:proofErr w:type="spellEnd"/>
      <w:r w:rsidRPr="004B2D30">
        <w:rPr>
          <w:rFonts w:ascii="Times New Roman" w:hAnsi="Times New Roman"/>
          <w:sz w:val="24"/>
          <w:szCs w:val="24"/>
        </w:rPr>
        <w:t xml:space="preserve"> и другие. Все перечисленные программы имеют свою ценность: в одних предусматривается знакомство с каким-то одним видом работы, другие слишком углубленные и взаимодействуют с другими видами музыкального искусства. Содержание программ носит или краткий, сжатый характер и нацелено на первоначальное знакомство и овладение простейшими приёмами работы, или же более углубленное и расширенное изучение, применяемое </w:t>
      </w:r>
      <w:r w:rsidRPr="004B2D30">
        <w:rPr>
          <w:rFonts w:ascii="Times New Roman" w:hAnsi="Times New Roman"/>
          <w:sz w:val="24"/>
          <w:szCs w:val="24"/>
        </w:rPr>
        <w:lastRenderedPageBreak/>
        <w:t xml:space="preserve">только в детских школах искусств. При работе над программой «Вокал» были подробно изучены методические материалы по вокалу: </w:t>
      </w:r>
    </w:p>
    <w:p w14:paraId="762162CF" w14:textId="77777777" w:rsidR="00E540D9" w:rsidRPr="004B2D30" w:rsidRDefault="00E540D9" w:rsidP="00D708E4">
      <w:pPr>
        <w:pStyle w:val="a3"/>
        <w:numPr>
          <w:ilvl w:val="0"/>
          <w:numId w:val="28"/>
        </w:numPr>
        <w:spacing w:after="0" w:line="240" w:lineRule="auto"/>
        <w:ind w:left="0" w:firstLine="709"/>
        <w:jc w:val="both"/>
        <w:rPr>
          <w:rFonts w:ascii="Times New Roman" w:hAnsi="Times New Roman"/>
          <w:sz w:val="24"/>
          <w:szCs w:val="24"/>
        </w:rPr>
      </w:pPr>
      <w:r w:rsidRPr="004B2D30">
        <w:rPr>
          <w:rFonts w:ascii="Times New Roman" w:hAnsi="Times New Roman"/>
          <w:sz w:val="24"/>
          <w:szCs w:val="24"/>
        </w:rPr>
        <w:t xml:space="preserve">методики Стрельниковой А.Н. «Учитесь правильно дышать»; </w:t>
      </w:r>
    </w:p>
    <w:p w14:paraId="79D88F37" w14:textId="77777777" w:rsidR="00E540D9" w:rsidRPr="004B2D30" w:rsidRDefault="00E540D9" w:rsidP="00D708E4">
      <w:pPr>
        <w:pStyle w:val="a3"/>
        <w:numPr>
          <w:ilvl w:val="0"/>
          <w:numId w:val="28"/>
        </w:numPr>
        <w:spacing w:after="0" w:line="240" w:lineRule="auto"/>
        <w:ind w:left="0" w:firstLine="709"/>
        <w:jc w:val="both"/>
        <w:rPr>
          <w:rFonts w:ascii="Times New Roman" w:hAnsi="Times New Roman"/>
          <w:sz w:val="24"/>
          <w:szCs w:val="24"/>
        </w:rPr>
      </w:pPr>
      <w:r w:rsidRPr="004B2D30">
        <w:rPr>
          <w:rFonts w:ascii="Times New Roman" w:hAnsi="Times New Roman"/>
          <w:sz w:val="24"/>
          <w:szCs w:val="24"/>
        </w:rPr>
        <w:t>Емельянова В.В. «</w:t>
      </w:r>
      <w:proofErr w:type="spellStart"/>
      <w:r w:rsidRPr="004B2D30">
        <w:rPr>
          <w:rFonts w:ascii="Times New Roman" w:hAnsi="Times New Roman"/>
          <w:sz w:val="24"/>
          <w:szCs w:val="24"/>
        </w:rPr>
        <w:t>Фонопедический</w:t>
      </w:r>
      <w:proofErr w:type="spellEnd"/>
      <w:r w:rsidRPr="004B2D30">
        <w:rPr>
          <w:rFonts w:ascii="Times New Roman" w:hAnsi="Times New Roman"/>
          <w:sz w:val="24"/>
          <w:szCs w:val="24"/>
        </w:rPr>
        <w:t xml:space="preserve"> метод развития»; </w:t>
      </w:r>
    </w:p>
    <w:p w14:paraId="03FB201A" w14:textId="77777777" w:rsidR="00E540D9" w:rsidRPr="004B2D30" w:rsidRDefault="00E540D9" w:rsidP="00D708E4">
      <w:pPr>
        <w:pStyle w:val="a3"/>
        <w:numPr>
          <w:ilvl w:val="0"/>
          <w:numId w:val="28"/>
        </w:numPr>
        <w:spacing w:after="0" w:line="240" w:lineRule="auto"/>
        <w:ind w:left="0" w:firstLine="709"/>
        <w:jc w:val="both"/>
        <w:rPr>
          <w:rFonts w:ascii="Times New Roman" w:hAnsi="Times New Roman"/>
          <w:sz w:val="24"/>
          <w:szCs w:val="24"/>
        </w:rPr>
      </w:pPr>
      <w:proofErr w:type="spellStart"/>
      <w:r w:rsidRPr="004B2D30">
        <w:rPr>
          <w:rFonts w:ascii="Times New Roman" w:hAnsi="Times New Roman"/>
          <w:sz w:val="24"/>
          <w:szCs w:val="24"/>
        </w:rPr>
        <w:t>Огороднов</w:t>
      </w:r>
      <w:proofErr w:type="spellEnd"/>
      <w:r w:rsidRPr="004B2D30">
        <w:rPr>
          <w:rFonts w:ascii="Times New Roman" w:hAnsi="Times New Roman"/>
          <w:sz w:val="24"/>
          <w:szCs w:val="24"/>
        </w:rPr>
        <w:t xml:space="preserve"> Д.Е. «Методика комплексного воспитания вокально-речевой и эмоционально-двигательной культуры человека»; </w:t>
      </w:r>
    </w:p>
    <w:p w14:paraId="540B474E" w14:textId="77777777" w:rsidR="00E540D9" w:rsidRPr="004B2D30" w:rsidRDefault="00E540D9" w:rsidP="00D708E4">
      <w:pPr>
        <w:pStyle w:val="a3"/>
        <w:numPr>
          <w:ilvl w:val="0"/>
          <w:numId w:val="28"/>
        </w:numPr>
        <w:spacing w:after="0" w:line="240" w:lineRule="auto"/>
        <w:ind w:left="0" w:firstLine="709"/>
        <w:jc w:val="both"/>
        <w:rPr>
          <w:rFonts w:ascii="Times New Roman" w:hAnsi="Times New Roman"/>
          <w:sz w:val="24"/>
          <w:szCs w:val="24"/>
        </w:rPr>
      </w:pPr>
      <w:proofErr w:type="spellStart"/>
      <w:r w:rsidRPr="004B2D30">
        <w:rPr>
          <w:rFonts w:ascii="Times New Roman" w:hAnsi="Times New Roman"/>
          <w:sz w:val="24"/>
          <w:szCs w:val="24"/>
        </w:rPr>
        <w:t>Вербова</w:t>
      </w:r>
      <w:proofErr w:type="spellEnd"/>
      <w:r w:rsidRPr="004B2D30">
        <w:rPr>
          <w:rFonts w:ascii="Times New Roman" w:hAnsi="Times New Roman"/>
          <w:sz w:val="24"/>
          <w:szCs w:val="24"/>
        </w:rPr>
        <w:t xml:space="preserve"> А.М. «Техника постановки голоса»; </w:t>
      </w:r>
    </w:p>
    <w:p w14:paraId="4FBB6E93" w14:textId="77777777" w:rsidR="00E540D9" w:rsidRPr="004B2D30" w:rsidRDefault="00E540D9" w:rsidP="00D708E4">
      <w:pPr>
        <w:pStyle w:val="a3"/>
        <w:numPr>
          <w:ilvl w:val="0"/>
          <w:numId w:val="28"/>
        </w:numPr>
        <w:spacing w:after="0" w:line="240" w:lineRule="auto"/>
        <w:ind w:left="0" w:firstLine="709"/>
        <w:jc w:val="both"/>
        <w:rPr>
          <w:rFonts w:ascii="Times New Roman" w:hAnsi="Times New Roman"/>
          <w:sz w:val="24"/>
          <w:szCs w:val="24"/>
        </w:rPr>
      </w:pPr>
      <w:r w:rsidRPr="004B2D30">
        <w:rPr>
          <w:rFonts w:ascii="Times New Roman" w:hAnsi="Times New Roman"/>
          <w:sz w:val="24"/>
          <w:szCs w:val="24"/>
        </w:rPr>
        <w:t xml:space="preserve">методика обучения </w:t>
      </w:r>
      <w:r w:rsidRPr="004B2D30">
        <w:rPr>
          <w:rFonts w:ascii="Times New Roman" w:hAnsi="Times New Roman"/>
          <w:color w:val="000000" w:themeColor="text1"/>
          <w:sz w:val="24"/>
          <w:szCs w:val="24"/>
        </w:rPr>
        <w:t xml:space="preserve">вокалу </w:t>
      </w:r>
      <w:proofErr w:type="spellStart"/>
      <w:r w:rsidRPr="004B2D30">
        <w:rPr>
          <w:rFonts w:ascii="Times New Roman" w:hAnsi="Times New Roman"/>
          <w:color w:val="000000" w:themeColor="text1"/>
          <w:sz w:val="24"/>
          <w:szCs w:val="24"/>
        </w:rPr>
        <w:t>Риггза</w:t>
      </w:r>
      <w:proofErr w:type="spellEnd"/>
      <w:r w:rsidRPr="004B2D30">
        <w:rPr>
          <w:rFonts w:ascii="Times New Roman" w:hAnsi="Times New Roman"/>
          <w:color w:val="000000" w:themeColor="text1"/>
          <w:sz w:val="24"/>
          <w:szCs w:val="24"/>
        </w:rPr>
        <w:t xml:space="preserve"> С.</w:t>
      </w:r>
    </w:p>
    <w:p w14:paraId="648DE52D" w14:textId="77777777" w:rsidR="00E540D9" w:rsidRPr="004B2D30" w:rsidRDefault="00E540D9" w:rsidP="00C10BCD">
      <w:pPr>
        <w:spacing w:after="0" w:line="240" w:lineRule="auto"/>
        <w:ind w:firstLine="709"/>
        <w:contextualSpacing/>
        <w:jc w:val="both"/>
        <w:rPr>
          <w:rFonts w:ascii="Times New Roman" w:hAnsi="Times New Roman"/>
          <w:sz w:val="24"/>
          <w:szCs w:val="24"/>
        </w:rPr>
      </w:pPr>
      <w:r w:rsidRPr="004B2D30">
        <w:rPr>
          <w:rFonts w:ascii="Times New Roman" w:hAnsi="Times New Roman"/>
          <w:sz w:val="24"/>
          <w:szCs w:val="24"/>
        </w:rPr>
        <w:t xml:space="preserve">Дополнительная общеобразовательная общеразвивающая программа «Вокал» отличается: </w:t>
      </w:r>
    </w:p>
    <w:p w14:paraId="329DDF24" w14:textId="77777777" w:rsidR="00E540D9" w:rsidRPr="004B2D30" w:rsidRDefault="00E540D9" w:rsidP="00D708E4">
      <w:pPr>
        <w:pStyle w:val="a3"/>
        <w:numPr>
          <w:ilvl w:val="0"/>
          <w:numId w:val="29"/>
        </w:numPr>
        <w:spacing w:after="0" w:line="240" w:lineRule="auto"/>
        <w:ind w:left="0" w:firstLine="709"/>
        <w:jc w:val="both"/>
        <w:rPr>
          <w:rFonts w:ascii="Times New Roman" w:hAnsi="Times New Roman"/>
          <w:sz w:val="24"/>
          <w:szCs w:val="24"/>
        </w:rPr>
      </w:pPr>
      <w:r w:rsidRPr="004B2D30">
        <w:rPr>
          <w:rFonts w:ascii="Times New Roman" w:hAnsi="Times New Roman"/>
          <w:sz w:val="24"/>
          <w:szCs w:val="24"/>
        </w:rPr>
        <w:t>данная программа реализуется для детей с разным уровнем вокальной подготовки;</w:t>
      </w:r>
    </w:p>
    <w:p w14:paraId="6D864237" w14:textId="77777777" w:rsidR="00E540D9" w:rsidRPr="004B2D30" w:rsidRDefault="00E540D9" w:rsidP="00D708E4">
      <w:pPr>
        <w:pStyle w:val="a3"/>
        <w:numPr>
          <w:ilvl w:val="0"/>
          <w:numId w:val="29"/>
        </w:numPr>
        <w:spacing w:after="0" w:line="240" w:lineRule="auto"/>
        <w:ind w:left="0" w:firstLine="709"/>
        <w:jc w:val="both"/>
        <w:rPr>
          <w:rFonts w:ascii="Times New Roman" w:hAnsi="Times New Roman"/>
          <w:sz w:val="24"/>
          <w:szCs w:val="24"/>
        </w:rPr>
      </w:pPr>
      <w:r w:rsidRPr="004B2D30">
        <w:rPr>
          <w:rFonts w:ascii="Times New Roman" w:hAnsi="Times New Roman"/>
          <w:sz w:val="24"/>
          <w:szCs w:val="24"/>
        </w:rPr>
        <w:t>при работе с детьми учитываются особенности возрастной физиологии и психологии ребенка, тем самым создается психологический комфорт;</w:t>
      </w:r>
    </w:p>
    <w:p w14:paraId="52A72586" w14:textId="77777777" w:rsidR="00E540D9" w:rsidRPr="004B2D30" w:rsidRDefault="00E540D9" w:rsidP="00D708E4">
      <w:pPr>
        <w:pStyle w:val="a3"/>
        <w:numPr>
          <w:ilvl w:val="0"/>
          <w:numId w:val="29"/>
        </w:numPr>
        <w:shd w:val="clear" w:color="auto" w:fill="FFFFFF"/>
        <w:spacing w:after="0" w:line="240" w:lineRule="auto"/>
        <w:ind w:left="0" w:firstLine="709"/>
        <w:jc w:val="both"/>
        <w:rPr>
          <w:rFonts w:ascii="Times New Roman" w:hAnsi="Times New Roman"/>
          <w:color w:val="000000"/>
          <w:sz w:val="24"/>
          <w:szCs w:val="24"/>
        </w:rPr>
      </w:pPr>
      <w:r w:rsidRPr="004B2D30">
        <w:rPr>
          <w:rFonts w:ascii="Times New Roman" w:hAnsi="Times New Roman"/>
          <w:color w:val="000000"/>
          <w:sz w:val="24"/>
          <w:szCs w:val="24"/>
        </w:rPr>
        <w:t xml:space="preserve">содержание программы включает в себя занятия с упражнениями дыхательной гимнастики по методике </w:t>
      </w:r>
      <w:proofErr w:type="spellStart"/>
      <w:r w:rsidRPr="004B2D30">
        <w:rPr>
          <w:rFonts w:ascii="Times New Roman" w:hAnsi="Times New Roman"/>
          <w:color w:val="000000"/>
          <w:sz w:val="24"/>
          <w:szCs w:val="24"/>
        </w:rPr>
        <w:t>А.Н.</w:t>
      </w:r>
      <w:r w:rsidR="006E7999" w:rsidRPr="004B2D30">
        <w:rPr>
          <w:rFonts w:ascii="Times New Roman" w:hAnsi="Times New Roman"/>
          <w:color w:val="000000"/>
          <w:sz w:val="24"/>
          <w:szCs w:val="24"/>
        </w:rPr>
        <w:t>Стрельниковой</w:t>
      </w:r>
      <w:proofErr w:type="spellEnd"/>
      <w:r w:rsidR="006E7999" w:rsidRPr="004B2D30">
        <w:rPr>
          <w:rFonts w:ascii="Times New Roman" w:hAnsi="Times New Roman"/>
          <w:color w:val="000000"/>
          <w:sz w:val="24"/>
          <w:szCs w:val="24"/>
        </w:rPr>
        <w:t>;</w:t>
      </w:r>
      <w:r w:rsidRPr="004B2D30">
        <w:rPr>
          <w:rFonts w:ascii="Times New Roman" w:hAnsi="Times New Roman"/>
          <w:color w:val="000000"/>
          <w:sz w:val="24"/>
          <w:szCs w:val="24"/>
        </w:rPr>
        <w:t xml:space="preserve"> применяются речевые игры и </w:t>
      </w:r>
      <w:r w:rsidR="006E7999" w:rsidRPr="004B2D30">
        <w:rPr>
          <w:rFonts w:ascii="Times New Roman" w:hAnsi="Times New Roman"/>
          <w:color w:val="000000"/>
          <w:sz w:val="24"/>
          <w:szCs w:val="24"/>
        </w:rPr>
        <w:t xml:space="preserve">упражнения </w:t>
      </w:r>
      <w:r w:rsidRPr="004B2D30">
        <w:rPr>
          <w:rFonts w:ascii="Times New Roman" w:hAnsi="Times New Roman"/>
          <w:color w:val="000000"/>
          <w:sz w:val="24"/>
          <w:szCs w:val="24"/>
        </w:rPr>
        <w:t>по принципу педагогической концепции Карла</w:t>
      </w:r>
      <w:r w:rsidR="006E7999" w:rsidRPr="004B2D30">
        <w:rPr>
          <w:rFonts w:ascii="Times New Roman" w:hAnsi="Times New Roman"/>
          <w:color w:val="000000"/>
          <w:sz w:val="24"/>
          <w:szCs w:val="24"/>
        </w:rPr>
        <w:t xml:space="preserve"> Орфа;</w:t>
      </w:r>
      <w:r w:rsidRPr="004B2D30">
        <w:rPr>
          <w:rFonts w:ascii="Times New Roman" w:hAnsi="Times New Roman"/>
          <w:color w:val="000000"/>
          <w:sz w:val="24"/>
          <w:szCs w:val="24"/>
        </w:rPr>
        <w:t xml:space="preserve"> подборку песенного репертуара с учетом традиционных дней, тематических праздников и других мероприятий по плану воспитательной деятельности;</w:t>
      </w:r>
    </w:p>
    <w:p w14:paraId="71577518" w14:textId="77777777" w:rsidR="00E540D9" w:rsidRPr="004B2D30" w:rsidRDefault="00E540D9" w:rsidP="00D708E4">
      <w:pPr>
        <w:pStyle w:val="a3"/>
        <w:numPr>
          <w:ilvl w:val="0"/>
          <w:numId w:val="29"/>
        </w:numPr>
        <w:spacing w:after="0" w:line="240" w:lineRule="auto"/>
        <w:ind w:left="0" w:firstLine="709"/>
        <w:jc w:val="both"/>
        <w:rPr>
          <w:rFonts w:ascii="Times New Roman" w:hAnsi="Times New Roman"/>
          <w:sz w:val="24"/>
          <w:szCs w:val="24"/>
        </w:rPr>
      </w:pPr>
      <w:r w:rsidRPr="004B2D30">
        <w:rPr>
          <w:rFonts w:ascii="Times New Roman" w:hAnsi="Times New Roman"/>
          <w:color w:val="000000"/>
          <w:sz w:val="24"/>
          <w:szCs w:val="24"/>
        </w:rPr>
        <w:t>в процессе реализации программы дети осваивают вокальным навыки (правильное дыхание, дикция, пение на «опертом» звуке);</w:t>
      </w:r>
    </w:p>
    <w:p w14:paraId="43341DBE" w14:textId="77777777" w:rsidR="00E540D9" w:rsidRPr="004B2D30" w:rsidRDefault="00E540D9" w:rsidP="00D708E4">
      <w:pPr>
        <w:pStyle w:val="a3"/>
        <w:numPr>
          <w:ilvl w:val="0"/>
          <w:numId w:val="29"/>
        </w:numPr>
        <w:spacing w:after="0" w:line="240" w:lineRule="auto"/>
        <w:ind w:left="0" w:firstLine="709"/>
        <w:jc w:val="both"/>
        <w:rPr>
          <w:rFonts w:ascii="Times New Roman" w:hAnsi="Times New Roman"/>
          <w:sz w:val="24"/>
          <w:szCs w:val="24"/>
        </w:rPr>
      </w:pPr>
      <w:r w:rsidRPr="004B2D30">
        <w:rPr>
          <w:rFonts w:ascii="Times New Roman" w:hAnsi="Times New Roman"/>
          <w:sz w:val="24"/>
          <w:szCs w:val="24"/>
        </w:rPr>
        <w:t>на протяжении всего срока реализации программы ведется пропаганда здорового образа жизни и сохранение голоса;</w:t>
      </w:r>
    </w:p>
    <w:p w14:paraId="4165DDF6" w14:textId="77777777" w:rsidR="00E540D9" w:rsidRPr="004B2D30" w:rsidRDefault="00E540D9" w:rsidP="00D708E4">
      <w:pPr>
        <w:pStyle w:val="a3"/>
        <w:numPr>
          <w:ilvl w:val="0"/>
          <w:numId w:val="29"/>
        </w:numPr>
        <w:spacing w:after="0" w:line="240" w:lineRule="auto"/>
        <w:ind w:left="0" w:firstLine="709"/>
        <w:jc w:val="both"/>
        <w:rPr>
          <w:rFonts w:ascii="Times New Roman" w:hAnsi="Times New Roman"/>
          <w:sz w:val="24"/>
          <w:szCs w:val="24"/>
        </w:rPr>
      </w:pPr>
      <w:r w:rsidRPr="004B2D30">
        <w:rPr>
          <w:rFonts w:ascii="Times New Roman" w:hAnsi="Times New Roman"/>
          <w:sz w:val="24"/>
          <w:szCs w:val="24"/>
        </w:rPr>
        <w:t xml:space="preserve">особое внимание в данной программе уделяется организации досуга детей </w:t>
      </w:r>
      <w:r w:rsidRPr="004B2D30">
        <w:rPr>
          <w:rFonts w:ascii="Times New Roman" w:hAnsi="Times New Roman"/>
          <w:color w:val="000000"/>
          <w:sz w:val="24"/>
          <w:szCs w:val="24"/>
        </w:rPr>
        <w:t>посредством участия в концертной деятельности.</w:t>
      </w:r>
    </w:p>
    <w:p w14:paraId="7C00FB55" w14:textId="77777777" w:rsidR="00E540D9" w:rsidRPr="004B2D30" w:rsidRDefault="00E540D9" w:rsidP="00C10BCD">
      <w:pPr>
        <w:spacing w:after="0" w:line="240" w:lineRule="auto"/>
        <w:ind w:firstLine="709"/>
        <w:jc w:val="center"/>
        <w:rPr>
          <w:rFonts w:ascii="Times New Roman" w:hAnsi="Times New Roman"/>
          <w:color w:val="000000"/>
          <w:sz w:val="24"/>
          <w:szCs w:val="24"/>
        </w:rPr>
      </w:pPr>
    </w:p>
    <w:p w14:paraId="4CB6EB55" w14:textId="77777777" w:rsidR="00E540D9" w:rsidRPr="004B2D30" w:rsidRDefault="00E540D9" w:rsidP="00C10BCD">
      <w:pPr>
        <w:spacing w:after="0" w:line="240" w:lineRule="auto"/>
        <w:ind w:firstLine="709"/>
        <w:jc w:val="center"/>
        <w:rPr>
          <w:rFonts w:ascii="Times New Roman" w:hAnsi="Times New Roman"/>
          <w:b/>
          <w:bCs/>
          <w:color w:val="000000"/>
          <w:kern w:val="2"/>
          <w:sz w:val="24"/>
          <w:szCs w:val="24"/>
        </w:rPr>
      </w:pPr>
      <w:r w:rsidRPr="004B2D30">
        <w:rPr>
          <w:rFonts w:ascii="Times New Roman" w:hAnsi="Times New Roman"/>
          <w:b/>
          <w:bCs/>
          <w:color w:val="000000"/>
          <w:kern w:val="2"/>
          <w:sz w:val="24"/>
          <w:szCs w:val="24"/>
        </w:rPr>
        <w:t>1.1.5. Адресат программы</w:t>
      </w:r>
    </w:p>
    <w:p w14:paraId="206EF4AC" w14:textId="77777777" w:rsidR="00E540D9" w:rsidRPr="004B2D30" w:rsidRDefault="00E540D9" w:rsidP="00C10BCD">
      <w:pPr>
        <w:spacing w:after="0" w:line="240" w:lineRule="auto"/>
        <w:ind w:firstLine="709"/>
        <w:jc w:val="both"/>
        <w:rPr>
          <w:rFonts w:ascii="Times New Roman" w:hAnsi="Times New Roman"/>
          <w:sz w:val="24"/>
          <w:szCs w:val="24"/>
        </w:rPr>
      </w:pPr>
      <w:r w:rsidRPr="004B2D30">
        <w:rPr>
          <w:rFonts w:ascii="Times New Roman" w:hAnsi="Times New Roman"/>
          <w:sz w:val="24"/>
          <w:szCs w:val="24"/>
        </w:rPr>
        <w:t>Программа предназначена для занятий вокалом с детьми и подростками 7-13 лет. В объединении могут заниматься все желающие, независимо от вокальных данных.</w:t>
      </w:r>
      <w:r w:rsidR="007608C8" w:rsidRPr="004B2D30">
        <w:rPr>
          <w:rFonts w:ascii="Times New Roman" w:hAnsi="Times New Roman"/>
          <w:sz w:val="24"/>
          <w:szCs w:val="24"/>
        </w:rPr>
        <w:t xml:space="preserve"> </w:t>
      </w:r>
      <w:r w:rsidRPr="004B2D30">
        <w:rPr>
          <w:rFonts w:ascii="Times New Roman" w:hAnsi="Times New Roman"/>
          <w:sz w:val="24"/>
          <w:szCs w:val="24"/>
        </w:rPr>
        <w:t>Во время приема и формирования учебных групп проводится первичная диагностика вокальных способностей обучающихся.</w:t>
      </w:r>
    </w:p>
    <w:p w14:paraId="5BAD2753" w14:textId="77777777" w:rsidR="00E540D9" w:rsidRPr="004B2D30" w:rsidRDefault="00E540D9" w:rsidP="00C10BCD">
      <w:pPr>
        <w:spacing w:after="0" w:line="240" w:lineRule="auto"/>
        <w:ind w:firstLine="709"/>
        <w:jc w:val="both"/>
        <w:rPr>
          <w:rFonts w:ascii="Times New Roman" w:eastAsia="Calibri" w:hAnsi="Times New Roman"/>
          <w:sz w:val="24"/>
          <w:szCs w:val="24"/>
          <w:lang w:eastAsia="en-US"/>
        </w:rPr>
      </w:pPr>
      <w:r w:rsidRPr="004B2D30">
        <w:rPr>
          <w:rFonts w:ascii="Times New Roman" w:eastAsia="Calibri" w:hAnsi="Times New Roman"/>
          <w:sz w:val="24"/>
          <w:szCs w:val="24"/>
          <w:lang w:eastAsia="en-US"/>
        </w:rPr>
        <w:t xml:space="preserve">Многочисленные наблюдения показывают, что младшие школьники забывают многое, что было ими изучено 1-2 месяца назад. Чтобы избежать этого, необходимо систематически, на протяжении длительного времени, повторять с детьми пройденный учебный материал. </w:t>
      </w:r>
      <w:proofErr w:type="spellStart"/>
      <w:r w:rsidRPr="004B2D30">
        <w:rPr>
          <w:rFonts w:ascii="Times New Roman" w:eastAsia="Calibri" w:hAnsi="Times New Roman"/>
          <w:sz w:val="24"/>
          <w:szCs w:val="24"/>
          <w:lang w:eastAsia="en-US"/>
        </w:rPr>
        <w:t>Мышлениеу</w:t>
      </w:r>
      <w:proofErr w:type="spellEnd"/>
      <w:r w:rsidRPr="004B2D30">
        <w:rPr>
          <w:rFonts w:ascii="Times New Roman" w:eastAsia="Calibri" w:hAnsi="Times New Roman"/>
          <w:sz w:val="24"/>
          <w:szCs w:val="24"/>
          <w:lang w:eastAsia="en-US"/>
        </w:rPr>
        <w:t xml:space="preserve"> детей в этом возрасте отличается наглядно-образным характером, неотделимо от восприятия конкретных особенностей изучаемых явлений, тесно связано с деятельностью воображения.</w:t>
      </w:r>
    </w:p>
    <w:p w14:paraId="1CCA87E0" w14:textId="77777777" w:rsidR="00E540D9" w:rsidRPr="004B2D30" w:rsidRDefault="00E540D9" w:rsidP="007608C8">
      <w:pPr>
        <w:spacing w:after="0" w:line="240" w:lineRule="auto"/>
        <w:ind w:firstLine="709"/>
        <w:jc w:val="both"/>
        <w:rPr>
          <w:rFonts w:ascii="Times New Roman" w:eastAsia="Calibri" w:hAnsi="Times New Roman"/>
          <w:sz w:val="24"/>
          <w:szCs w:val="24"/>
          <w:lang w:eastAsia="en-US"/>
        </w:rPr>
      </w:pPr>
      <w:r w:rsidRPr="004B2D30">
        <w:rPr>
          <w:rFonts w:ascii="Times New Roman" w:eastAsia="Calibri" w:hAnsi="Times New Roman"/>
          <w:sz w:val="24"/>
          <w:szCs w:val="24"/>
          <w:lang w:eastAsia="en-US"/>
        </w:rPr>
        <w:t xml:space="preserve">Учащиеся в возрасте от 11-12 относятся к младшим подросткам. Психологически этот возраст связан с постепенным обретением чувства взрослости - главного личностного новообразования младшего подростка, под влиянием которого меняются самооценка и самосознание. </w:t>
      </w:r>
    </w:p>
    <w:p w14:paraId="20CB655B" w14:textId="77777777" w:rsidR="00E540D9" w:rsidRPr="004B2D30" w:rsidRDefault="00E540D9" w:rsidP="007608C8">
      <w:pPr>
        <w:tabs>
          <w:tab w:val="left" w:pos="3960"/>
        </w:tabs>
        <w:spacing w:after="0" w:line="240" w:lineRule="auto"/>
        <w:ind w:firstLine="709"/>
        <w:jc w:val="both"/>
        <w:rPr>
          <w:rFonts w:ascii="Times New Roman" w:hAnsi="Times New Roman"/>
          <w:iCs/>
          <w:sz w:val="24"/>
          <w:szCs w:val="24"/>
        </w:rPr>
      </w:pPr>
      <w:r w:rsidRPr="004B2D30">
        <w:rPr>
          <w:rFonts w:ascii="Times New Roman" w:eastAsia="Calibri" w:hAnsi="Times New Roman"/>
          <w:sz w:val="24"/>
          <w:szCs w:val="24"/>
          <w:lang w:eastAsia="en-US"/>
        </w:rPr>
        <w:t>Подростки (13лет)</w:t>
      </w:r>
      <w:r w:rsidRPr="004B2D30">
        <w:rPr>
          <w:rFonts w:ascii="Times New Roman" w:hAnsi="Times New Roman"/>
          <w:iCs/>
          <w:sz w:val="24"/>
          <w:szCs w:val="24"/>
        </w:rPr>
        <w:t xml:space="preserve"> обладают необходимыми интеллектуальными возможностями, однако успешность обучения во многом зависит от мотивации обучения, от того личностного смысла, которое имеет обучение для подростка.</w:t>
      </w:r>
    </w:p>
    <w:p w14:paraId="35FC2AC0" w14:textId="77777777" w:rsidR="00E540D9" w:rsidRPr="004B2D30" w:rsidRDefault="00E540D9" w:rsidP="007608C8">
      <w:pPr>
        <w:spacing w:after="0" w:line="240" w:lineRule="auto"/>
        <w:ind w:firstLine="709"/>
        <w:jc w:val="both"/>
        <w:rPr>
          <w:rFonts w:ascii="Times New Roman" w:hAnsi="Times New Roman"/>
          <w:sz w:val="24"/>
          <w:szCs w:val="24"/>
        </w:rPr>
      </w:pPr>
    </w:p>
    <w:p w14:paraId="2600E7A9" w14:textId="77777777" w:rsidR="00E540D9" w:rsidRPr="004B2D30" w:rsidRDefault="00E540D9" w:rsidP="007608C8">
      <w:pPr>
        <w:spacing w:after="0" w:line="240" w:lineRule="auto"/>
        <w:ind w:firstLine="709"/>
        <w:jc w:val="center"/>
        <w:rPr>
          <w:rFonts w:ascii="Times New Roman" w:hAnsi="Times New Roman"/>
          <w:b/>
          <w:sz w:val="24"/>
          <w:szCs w:val="24"/>
        </w:rPr>
      </w:pPr>
      <w:r w:rsidRPr="004B2D30">
        <w:rPr>
          <w:rFonts w:ascii="Times New Roman" w:hAnsi="Times New Roman"/>
          <w:b/>
          <w:sz w:val="24"/>
          <w:szCs w:val="24"/>
        </w:rPr>
        <w:t xml:space="preserve">1.1.6. Объём и сроки освоения программы </w:t>
      </w:r>
    </w:p>
    <w:p w14:paraId="0BC4050E" w14:textId="77777777" w:rsidR="00E540D9" w:rsidRPr="004B2D30" w:rsidRDefault="00E540D9" w:rsidP="007608C8">
      <w:pPr>
        <w:spacing w:after="0" w:line="240" w:lineRule="auto"/>
        <w:ind w:firstLine="709"/>
        <w:jc w:val="both"/>
        <w:rPr>
          <w:rFonts w:ascii="Times New Roman" w:hAnsi="Times New Roman"/>
          <w:sz w:val="24"/>
          <w:szCs w:val="24"/>
        </w:rPr>
      </w:pPr>
      <w:r w:rsidRPr="004B2D30">
        <w:rPr>
          <w:rFonts w:ascii="Times New Roman" w:hAnsi="Times New Roman"/>
          <w:sz w:val="24"/>
          <w:szCs w:val="24"/>
        </w:rPr>
        <w:t>Программа «Вокал» рассчитана на 3 года обучения. На освоение программы отведены в год 36 учебных недель. Общее количество учебных часов, запланированных на весь период обучения - 576 часов, из</w:t>
      </w:r>
      <w:r w:rsidR="005B208B" w:rsidRPr="004B2D30">
        <w:rPr>
          <w:rFonts w:ascii="Times New Roman" w:hAnsi="Times New Roman"/>
          <w:sz w:val="24"/>
          <w:szCs w:val="24"/>
        </w:rPr>
        <w:t xml:space="preserve"> н</w:t>
      </w:r>
      <w:r w:rsidRPr="004B2D30">
        <w:rPr>
          <w:rFonts w:ascii="Times New Roman" w:hAnsi="Times New Roman"/>
          <w:sz w:val="24"/>
          <w:szCs w:val="24"/>
        </w:rPr>
        <w:t>их:</w:t>
      </w:r>
      <w:r w:rsidR="005F61D6" w:rsidRPr="004B2D30">
        <w:rPr>
          <w:rFonts w:ascii="Times New Roman" w:hAnsi="Times New Roman"/>
          <w:sz w:val="24"/>
          <w:szCs w:val="24"/>
        </w:rPr>
        <w:t xml:space="preserve"> </w:t>
      </w:r>
    </w:p>
    <w:p w14:paraId="7A02A893" w14:textId="77777777" w:rsidR="00E540D9" w:rsidRPr="004B2D30" w:rsidRDefault="00743FF8" w:rsidP="007608C8">
      <w:pPr>
        <w:numPr>
          <w:ilvl w:val="0"/>
          <w:numId w:val="30"/>
        </w:numPr>
        <w:spacing w:after="0" w:line="240" w:lineRule="auto"/>
        <w:ind w:left="0" w:firstLine="709"/>
        <w:contextualSpacing/>
        <w:jc w:val="both"/>
        <w:rPr>
          <w:rFonts w:ascii="Times New Roman" w:hAnsi="Times New Roman"/>
          <w:sz w:val="24"/>
          <w:szCs w:val="24"/>
        </w:rPr>
      </w:pPr>
      <w:r w:rsidRPr="004B2D30">
        <w:rPr>
          <w:rFonts w:ascii="Times New Roman" w:hAnsi="Times New Roman"/>
          <w:sz w:val="24"/>
          <w:szCs w:val="24"/>
        </w:rPr>
        <w:t>первый год обучения –144</w:t>
      </w:r>
      <w:r w:rsidR="00E540D9" w:rsidRPr="004B2D30">
        <w:rPr>
          <w:rFonts w:ascii="Times New Roman" w:hAnsi="Times New Roman"/>
          <w:sz w:val="24"/>
          <w:szCs w:val="24"/>
        </w:rPr>
        <w:t xml:space="preserve"> часа;</w:t>
      </w:r>
    </w:p>
    <w:p w14:paraId="5309FBF9" w14:textId="77777777" w:rsidR="00E540D9" w:rsidRPr="004B2D30" w:rsidRDefault="00E540D9" w:rsidP="007608C8">
      <w:pPr>
        <w:numPr>
          <w:ilvl w:val="0"/>
          <w:numId w:val="31"/>
        </w:numPr>
        <w:spacing w:after="0" w:line="240" w:lineRule="auto"/>
        <w:ind w:left="0" w:firstLine="709"/>
        <w:contextualSpacing/>
        <w:jc w:val="both"/>
        <w:rPr>
          <w:rFonts w:ascii="Times New Roman" w:hAnsi="Times New Roman"/>
          <w:sz w:val="24"/>
          <w:szCs w:val="24"/>
        </w:rPr>
      </w:pPr>
      <w:r w:rsidRPr="004B2D30">
        <w:rPr>
          <w:rFonts w:ascii="Times New Roman" w:hAnsi="Times New Roman"/>
          <w:sz w:val="24"/>
          <w:szCs w:val="24"/>
        </w:rPr>
        <w:t xml:space="preserve">второй </w:t>
      </w:r>
      <w:r w:rsidR="005F61D6" w:rsidRPr="004B2D30">
        <w:rPr>
          <w:rFonts w:ascii="Times New Roman" w:hAnsi="Times New Roman"/>
          <w:sz w:val="24"/>
          <w:szCs w:val="24"/>
        </w:rPr>
        <w:t xml:space="preserve"> и третий </w:t>
      </w:r>
      <w:r w:rsidRPr="004B2D30">
        <w:rPr>
          <w:rFonts w:ascii="Times New Roman" w:hAnsi="Times New Roman"/>
          <w:sz w:val="24"/>
          <w:szCs w:val="24"/>
        </w:rPr>
        <w:t>год</w:t>
      </w:r>
      <w:r w:rsidR="005F61D6" w:rsidRPr="004B2D30">
        <w:rPr>
          <w:rFonts w:ascii="Times New Roman" w:hAnsi="Times New Roman"/>
          <w:sz w:val="24"/>
          <w:szCs w:val="24"/>
        </w:rPr>
        <w:t>а</w:t>
      </w:r>
      <w:r w:rsidRPr="004B2D30">
        <w:rPr>
          <w:rFonts w:ascii="Times New Roman" w:hAnsi="Times New Roman"/>
          <w:sz w:val="24"/>
          <w:szCs w:val="24"/>
        </w:rPr>
        <w:t xml:space="preserve"> обучения – </w:t>
      </w:r>
      <w:r w:rsidR="005F61D6" w:rsidRPr="004B2D30">
        <w:rPr>
          <w:rFonts w:ascii="Times New Roman" w:hAnsi="Times New Roman"/>
          <w:sz w:val="24"/>
          <w:szCs w:val="24"/>
        </w:rPr>
        <w:t xml:space="preserve"> по </w:t>
      </w:r>
      <w:r w:rsidRPr="004B2D30">
        <w:rPr>
          <w:rFonts w:ascii="Times New Roman" w:hAnsi="Times New Roman"/>
          <w:sz w:val="24"/>
          <w:szCs w:val="24"/>
        </w:rPr>
        <w:t>216 часов</w:t>
      </w:r>
      <w:r w:rsidR="005F61D6" w:rsidRPr="004B2D30">
        <w:rPr>
          <w:rFonts w:ascii="Times New Roman" w:hAnsi="Times New Roman"/>
          <w:sz w:val="24"/>
          <w:szCs w:val="24"/>
        </w:rPr>
        <w:t>.</w:t>
      </w:r>
      <w:r w:rsidRPr="004B2D30">
        <w:rPr>
          <w:rFonts w:ascii="Times New Roman" w:hAnsi="Times New Roman"/>
          <w:sz w:val="24"/>
          <w:szCs w:val="24"/>
        </w:rPr>
        <w:t xml:space="preserve"> </w:t>
      </w:r>
    </w:p>
    <w:p w14:paraId="411460F0" w14:textId="77777777" w:rsidR="00E540D9" w:rsidRPr="004B2D30" w:rsidRDefault="00E540D9" w:rsidP="007608C8">
      <w:pPr>
        <w:tabs>
          <w:tab w:val="left" w:pos="7020"/>
        </w:tabs>
        <w:spacing w:after="0" w:line="240" w:lineRule="auto"/>
        <w:ind w:firstLine="709"/>
        <w:jc w:val="both"/>
        <w:rPr>
          <w:rFonts w:ascii="Times New Roman" w:hAnsi="Times New Roman"/>
          <w:sz w:val="24"/>
          <w:szCs w:val="24"/>
        </w:rPr>
      </w:pPr>
      <w:r w:rsidRPr="004B2D30">
        <w:rPr>
          <w:rFonts w:ascii="Times New Roman" w:hAnsi="Times New Roman"/>
          <w:sz w:val="24"/>
          <w:szCs w:val="24"/>
        </w:rPr>
        <w:lastRenderedPageBreak/>
        <w:t>Если путь к достижению цели программы представить в виде уровней, то каждый год бучения, это определенный этап.</w:t>
      </w:r>
    </w:p>
    <w:p w14:paraId="45D7BD17" w14:textId="77777777" w:rsidR="00E540D9" w:rsidRPr="004B2D30" w:rsidRDefault="00E540D9" w:rsidP="007608C8">
      <w:pPr>
        <w:pStyle w:val="a3"/>
        <w:spacing w:after="0" w:line="240" w:lineRule="auto"/>
        <w:ind w:left="0" w:firstLine="709"/>
        <w:jc w:val="both"/>
        <w:rPr>
          <w:rFonts w:ascii="Times New Roman" w:hAnsi="Times New Roman"/>
          <w:sz w:val="24"/>
          <w:szCs w:val="24"/>
        </w:rPr>
      </w:pPr>
      <w:r w:rsidRPr="004B2D30">
        <w:rPr>
          <w:rFonts w:ascii="Times New Roman" w:hAnsi="Times New Roman"/>
          <w:sz w:val="24"/>
          <w:szCs w:val="24"/>
        </w:rPr>
        <w:t xml:space="preserve">Первый уровень в обучении «Мой голос звучит» – это адаптация ребенка в творческой группе, где раскрывается голос ребёнка, приобретаются основы вокальных навыков. </w:t>
      </w:r>
    </w:p>
    <w:p w14:paraId="007DF666" w14:textId="77777777" w:rsidR="00E540D9" w:rsidRPr="004B2D30" w:rsidRDefault="00E540D9" w:rsidP="007608C8">
      <w:pPr>
        <w:spacing w:after="0" w:line="240" w:lineRule="auto"/>
        <w:ind w:firstLine="709"/>
        <w:jc w:val="both"/>
        <w:rPr>
          <w:rFonts w:ascii="Times New Roman" w:hAnsi="Times New Roman"/>
          <w:sz w:val="24"/>
          <w:szCs w:val="24"/>
        </w:rPr>
      </w:pPr>
      <w:r w:rsidRPr="004B2D30">
        <w:rPr>
          <w:rFonts w:ascii="Times New Roman" w:hAnsi="Times New Roman"/>
          <w:sz w:val="24"/>
          <w:szCs w:val="24"/>
        </w:rPr>
        <w:t>Это начальный этап (первый год обучения, 144 часа), который предполагает накопление базовых знаний и навыков вокальной деятельности, знакомство с основными музыкальными терминами, овладение навыками сольного и ансамблевого пения, формирование устойчивого вокального дыхания и грамотной артикуляции. Обучающиеся приобретают первичный опыт выступлений.</w:t>
      </w:r>
    </w:p>
    <w:p w14:paraId="7B624EC3" w14:textId="77777777" w:rsidR="00E540D9" w:rsidRPr="004B2D30" w:rsidRDefault="00E540D9" w:rsidP="007608C8">
      <w:pPr>
        <w:spacing w:after="0" w:line="240" w:lineRule="auto"/>
        <w:ind w:firstLine="709"/>
        <w:jc w:val="both"/>
        <w:rPr>
          <w:rFonts w:ascii="Times New Roman" w:hAnsi="Times New Roman"/>
          <w:color w:val="000000"/>
          <w:sz w:val="24"/>
          <w:szCs w:val="24"/>
        </w:rPr>
      </w:pPr>
      <w:r w:rsidRPr="004B2D30">
        <w:rPr>
          <w:rFonts w:ascii="Times New Roman" w:hAnsi="Times New Roman"/>
          <w:sz w:val="24"/>
          <w:szCs w:val="24"/>
        </w:rPr>
        <w:t>Второй уровень в обучении «Могу красиво петь» –</w:t>
      </w:r>
      <w:r w:rsidRPr="004B2D30">
        <w:rPr>
          <w:rFonts w:ascii="Times New Roman" w:hAnsi="Times New Roman"/>
          <w:color w:val="000000"/>
          <w:sz w:val="24"/>
          <w:szCs w:val="24"/>
        </w:rPr>
        <w:t>применение накопленных знаний в рамках занятий и концертно-сценических мероприятий.</w:t>
      </w:r>
    </w:p>
    <w:p w14:paraId="05749963" w14:textId="77777777" w:rsidR="00E540D9" w:rsidRPr="004B2D30" w:rsidRDefault="00E540D9" w:rsidP="007608C8">
      <w:pPr>
        <w:spacing w:after="0" w:line="240" w:lineRule="auto"/>
        <w:ind w:firstLine="709"/>
        <w:jc w:val="both"/>
        <w:rPr>
          <w:rFonts w:ascii="Times New Roman" w:hAnsi="Times New Roman"/>
          <w:sz w:val="24"/>
          <w:szCs w:val="24"/>
        </w:rPr>
      </w:pPr>
      <w:r w:rsidRPr="004B2D30">
        <w:rPr>
          <w:rFonts w:ascii="Times New Roman" w:hAnsi="Times New Roman"/>
          <w:color w:val="000000"/>
          <w:sz w:val="24"/>
          <w:szCs w:val="24"/>
        </w:rPr>
        <w:t>На данном этапе (в</w:t>
      </w:r>
      <w:r w:rsidRPr="004B2D30">
        <w:rPr>
          <w:rFonts w:ascii="Times New Roman" w:hAnsi="Times New Roman"/>
          <w:sz w:val="24"/>
          <w:szCs w:val="24"/>
        </w:rPr>
        <w:t>торой год обучения, 216 часов)</w:t>
      </w:r>
      <w:r w:rsidRPr="004B2D30">
        <w:rPr>
          <w:rFonts w:ascii="Times New Roman" w:hAnsi="Times New Roman"/>
          <w:color w:val="000000"/>
          <w:sz w:val="24"/>
          <w:szCs w:val="24"/>
        </w:rPr>
        <w:t xml:space="preserve"> происходит более углубленное изучение вокальных приемов и стилей, отработка техники исполнения;</w:t>
      </w:r>
      <w:r w:rsidR="007608C8" w:rsidRPr="004B2D30">
        <w:rPr>
          <w:rFonts w:ascii="Times New Roman" w:hAnsi="Times New Roman"/>
          <w:color w:val="000000"/>
          <w:sz w:val="24"/>
          <w:szCs w:val="24"/>
        </w:rPr>
        <w:t xml:space="preserve"> </w:t>
      </w:r>
      <w:r w:rsidRPr="004B2D30">
        <w:rPr>
          <w:rFonts w:ascii="Times New Roman" w:hAnsi="Times New Roman"/>
          <w:sz w:val="24"/>
          <w:szCs w:val="24"/>
        </w:rPr>
        <w:t>приобретаются исполнительские навыки</w:t>
      </w:r>
      <w:r w:rsidR="007608C8" w:rsidRPr="004B2D30">
        <w:rPr>
          <w:rFonts w:ascii="Times New Roman" w:hAnsi="Times New Roman"/>
          <w:sz w:val="24"/>
          <w:szCs w:val="24"/>
        </w:rPr>
        <w:t xml:space="preserve"> </w:t>
      </w:r>
      <w:r w:rsidRPr="004B2D30">
        <w:rPr>
          <w:rFonts w:ascii="Times New Roman" w:hAnsi="Times New Roman"/>
          <w:color w:val="000000"/>
          <w:sz w:val="24"/>
          <w:szCs w:val="24"/>
        </w:rPr>
        <w:t>концертной деятельности</w:t>
      </w:r>
      <w:r w:rsidRPr="004B2D30">
        <w:rPr>
          <w:rFonts w:ascii="Times New Roman" w:hAnsi="Times New Roman"/>
          <w:sz w:val="24"/>
          <w:szCs w:val="24"/>
        </w:rPr>
        <w:t>,</w:t>
      </w:r>
      <w:r w:rsidR="007608C8" w:rsidRPr="004B2D30">
        <w:rPr>
          <w:rFonts w:ascii="Times New Roman" w:hAnsi="Times New Roman"/>
          <w:sz w:val="24"/>
          <w:szCs w:val="24"/>
        </w:rPr>
        <w:t xml:space="preserve"> </w:t>
      </w:r>
      <w:r w:rsidRPr="004B2D30">
        <w:rPr>
          <w:rFonts w:ascii="Times New Roman" w:hAnsi="Times New Roman"/>
          <w:color w:val="000000"/>
          <w:sz w:val="24"/>
          <w:szCs w:val="24"/>
        </w:rPr>
        <w:t xml:space="preserve">формируется более устойчивая потребность в занятиях, мотивируется участие в конкурсах различного уровня, за счет чего </w:t>
      </w:r>
      <w:r w:rsidRPr="004B2D30">
        <w:rPr>
          <w:rFonts w:ascii="Times New Roman" w:hAnsi="Times New Roman"/>
          <w:sz w:val="24"/>
          <w:szCs w:val="24"/>
        </w:rPr>
        <w:t>повышается самооценка.</w:t>
      </w:r>
    </w:p>
    <w:p w14:paraId="652D246F" w14:textId="77777777" w:rsidR="00E540D9" w:rsidRPr="004B2D30" w:rsidRDefault="00E540D9" w:rsidP="007608C8">
      <w:pPr>
        <w:spacing w:after="0" w:line="240" w:lineRule="auto"/>
        <w:ind w:firstLine="709"/>
        <w:jc w:val="both"/>
        <w:rPr>
          <w:rFonts w:ascii="Times New Roman" w:hAnsi="Times New Roman"/>
          <w:sz w:val="24"/>
          <w:szCs w:val="24"/>
        </w:rPr>
      </w:pPr>
      <w:r w:rsidRPr="004B2D30">
        <w:rPr>
          <w:rFonts w:ascii="Times New Roman" w:hAnsi="Times New Roman"/>
          <w:sz w:val="24"/>
          <w:szCs w:val="24"/>
        </w:rPr>
        <w:t>Третий уровень (</w:t>
      </w:r>
      <w:r w:rsidRPr="004B2D30">
        <w:rPr>
          <w:rFonts w:ascii="Times New Roman" w:hAnsi="Times New Roman"/>
          <w:color w:val="000000"/>
          <w:sz w:val="24"/>
          <w:szCs w:val="24"/>
        </w:rPr>
        <w:t>третий год обучения, 216 часов)</w:t>
      </w:r>
      <w:r w:rsidRPr="004B2D30">
        <w:rPr>
          <w:rFonts w:ascii="Times New Roman" w:hAnsi="Times New Roman"/>
          <w:sz w:val="24"/>
          <w:szCs w:val="24"/>
        </w:rPr>
        <w:t xml:space="preserve"> в обучении «Мы - артисты!» – совершенствование вокальных навыков и стиля, преодоление барьеров, участие в городских вокальных конкурсах.</w:t>
      </w:r>
    </w:p>
    <w:p w14:paraId="0FDB9C61" w14:textId="77777777" w:rsidR="00E540D9" w:rsidRPr="004B2D30" w:rsidRDefault="00E540D9" w:rsidP="007608C8">
      <w:pPr>
        <w:tabs>
          <w:tab w:val="left" w:pos="4039"/>
        </w:tabs>
        <w:spacing w:after="0" w:line="240" w:lineRule="auto"/>
        <w:ind w:firstLine="709"/>
        <w:jc w:val="both"/>
        <w:rPr>
          <w:rFonts w:ascii="Times New Roman" w:hAnsi="Times New Roman"/>
          <w:sz w:val="24"/>
          <w:szCs w:val="24"/>
        </w:rPr>
      </w:pPr>
      <w:r w:rsidRPr="004B2D30">
        <w:rPr>
          <w:rFonts w:ascii="Times New Roman" w:hAnsi="Times New Roman"/>
          <w:sz w:val="24"/>
          <w:szCs w:val="24"/>
        </w:rPr>
        <w:t>По окончании каждого из этапов ребенок может перейти на следующий этап, либо закончить обучение по данной программе.</w:t>
      </w:r>
    </w:p>
    <w:p w14:paraId="770AF7D9" w14:textId="77777777" w:rsidR="00E540D9" w:rsidRPr="004B2D30" w:rsidRDefault="00E540D9" w:rsidP="007608C8">
      <w:pPr>
        <w:tabs>
          <w:tab w:val="left" w:pos="4039"/>
        </w:tabs>
        <w:spacing w:after="0" w:line="240" w:lineRule="auto"/>
        <w:ind w:firstLine="709"/>
        <w:jc w:val="both"/>
        <w:rPr>
          <w:rFonts w:ascii="Times New Roman" w:hAnsi="Times New Roman"/>
          <w:sz w:val="24"/>
          <w:szCs w:val="24"/>
        </w:rPr>
      </w:pPr>
      <w:r w:rsidRPr="004B2D30">
        <w:rPr>
          <w:rFonts w:ascii="Times New Roman" w:hAnsi="Times New Roman"/>
          <w:sz w:val="24"/>
          <w:szCs w:val="24"/>
        </w:rPr>
        <w:t>Программа предполагает освоение аудиторной и внеаудиторной нагрузки.</w:t>
      </w:r>
    </w:p>
    <w:p w14:paraId="7AD32C06" w14:textId="77777777" w:rsidR="00E540D9" w:rsidRPr="004B2D30" w:rsidRDefault="00E540D9" w:rsidP="007608C8">
      <w:pPr>
        <w:pStyle w:val="c0"/>
        <w:spacing w:before="0" w:beforeAutospacing="0" w:after="0" w:afterAutospacing="0"/>
        <w:ind w:firstLine="709"/>
        <w:jc w:val="both"/>
      </w:pPr>
      <w:r w:rsidRPr="004B2D30">
        <w:t xml:space="preserve">Виды внеаудиторной работы: </w:t>
      </w:r>
    </w:p>
    <w:p w14:paraId="124CED79" w14:textId="77777777" w:rsidR="00E540D9" w:rsidRPr="004B2D30" w:rsidRDefault="00E540D9" w:rsidP="007608C8">
      <w:pPr>
        <w:pStyle w:val="c0"/>
        <w:numPr>
          <w:ilvl w:val="0"/>
          <w:numId w:val="32"/>
        </w:numPr>
        <w:spacing w:before="0" w:beforeAutospacing="0" w:after="0" w:afterAutospacing="0"/>
        <w:ind w:left="0" w:firstLine="709"/>
        <w:jc w:val="both"/>
      </w:pPr>
      <w:r w:rsidRPr="004B2D30">
        <w:t xml:space="preserve">самостоятельная работа; </w:t>
      </w:r>
    </w:p>
    <w:p w14:paraId="2C3F0836" w14:textId="77777777" w:rsidR="00E540D9" w:rsidRPr="004B2D30" w:rsidRDefault="00E540D9" w:rsidP="007608C8">
      <w:pPr>
        <w:pStyle w:val="c0"/>
        <w:numPr>
          <w:ilvl w:val="0"/>
          <w:numId w:val="32"/>
        </w:numPr>
        <w:spacing w:before="0" w:beforeAutospacing="0" w:after="0" w:afterAutospacing="0"/>
        <w:ind w:left="0" w:firstLine="709"/>
        <w:jc w:val="both"/>
      </w:pPr>
      <w:r w:rsidRPr="004B2D30">
        <w:t xml:space="preserve">подготовка к концертным выступлениям; </w:t>
      </w:r>
    </w:p>
    <w:p w14:paraId="092ABD83" w14:textId="77777777" w:rsidR="00E540D9" w:rsidRPr="004B2D30" w:rsidRDefault="00E540D9" w:rsidP="007608C8">
      <w:pPr>
        <w:pStyle w:val="c0"/>
        <w:numPr>
          <w:ilvl w:val="0"/>
          <w:numId w:val="32"/>
        </w:numPr>
        <w:spacing w:before="0" w:beforeAutospacing="0" w:after="0" w:afterAutospacing="0"/>
        <w:ind w:left="0" w:firstLine="709"/>
        <w:jc w:val="both"/>
      </w:pPr>
      <w:r w:rsidRPr="004B2D30">
        <w:t xml:space="preserve">посещение учреждений культуры (филармоний, театров, концертных залов и др.); </w:t>
      </w:r>
    </w:p>
    <w:p w14:paraId="47B4FF6A" w14:textId="77777777" w:rsidR="00E540D9" w:rsidRPr="004B2D30" w:rsidRDefault="00E540D9" w:rsidP="007608C8">
      <w:pPr>
        <w:pStyle w:val="c0"/>
        <w:numPr>
          <w:ilvl w:val="0"/>
          <w:numId w:val="32"/>
        </w:numPr>
        <w:spacing w:before="0" w:beforeAutospacing="0" w:after="0" w:afterAutospacing="0"/>
        <w:ind w:left="0" w:firstLine="709"/>
        <w:jc w:val="both"/>
      </w:pPr>
      <w:r w:rsidRPr="004B2D30">
        <w:t xml:space="preserve">участие обучающихся в концертах, творческих мероприятиях и культурно-просветительской деятельности образовательного учреждения и др. </w:t>
      </w:r>
    </w:p>
    <w:p w14:paraId="05B76186" w14:textId="77777777" w:rsidR="00E540D9" w:rsidRPr="004B2D30" w:rsidRDefault="00E540D9" w:rsidP="007608C8">
      <w:pPr>
        <w:spacing w:after="0" w:line="240" w:lineRule="auto"/>
        <w:ind w:firstLine="709"/>
        <w:jc w:val="center"/>
        <w:rPr>
          <w:rFonts w:ascii="Times New Roman" w:hAnsi="Times New Roman"/>
          <w:b/>
          <w:bCs/>
          <w:color w:val="000000"/>
          <w:kern w:val="2"/>
          <w:sz w:val="24"/>
          <w:szCs w:val="24"/>
        </w:rPr>
      </w:pPr>
    </w:p>
    <w:p w14:paraId="67250740" w14:textId="77777777" w:rsidR="00E540D9" w:rsidRPr="004B2D30" w:rsidRDefault="00E540D9" w:rsidP="007608C8">
      <w:pPr>
        <w:spacing w:after="0" w:line="240" w:lineRule="auto"/>
        <w:jc w:val="center"/>
        <w:rPr>
          <w:rFonts w:ascii="Times New Roman" w:hAnsi="Times New Roman"/>
          <w:b/>
          <w:sz w:val="24"/>
          <w:szCs w:val="24"/>
        </w:rPr>
      </w:pPr>
      <w:r w:rsidRPr="004B2D30">
        <w:rPr>
          <w:rFonts w:ascii="Times New Roman" w:hAnsi="Times New Roman"/>
          <w:b/>
          <w:bCs/>
          <w:color w:val="000000"/>
          <w:kern w:val="2"/>
          <w:sz w:val="24"/>
          <w:szCs w:val="24"/>
        </w:rPr>
        <w:t>1.1.7. Формы обучения и виды занятий по программе</w:t>
      </w:r>
    </w:p>
    <w:p w14:paraId="12941D96" w14:textId="77777777" w:rsidR="00E540D9" w:rsidRPr="004B2D30" w:rsidRDefault="00E540D9" w:rsidP="007608C8">
      <w:pPr>
        <w:spacing w:after="0" w:line="240" w:lineRule="auto"/>
        <w:ind w:firstLine="709"/>
        <w:jc w:val="both"/>
        <w:rPr>
          <w:rFonts w:ascii="Times New Roman" w:hAnsi="Times New Roman"/>
          <w:sz w:val="24"/>
          <w:szCs w:val="24"/>
        </w:rPr>
      </w:pPr>
      <w:r w:rsidRPr="004B2D30">
        <w:rPr>
          <w:rFonts w:ascii="Times New Roman" w:hAnsi="Times New Roman"/>
          <w:sz w:val="24"/>
          <w:szCs w:val="24"/>
        </w:rPr>
        <w:t>Образовательная деятельность по данной программе осуществляется на русском языке (п.2,ст.14, № 273-ФЗ). Форма обучения по программе – очная</w:t>
      </w:r>
      <w:r w:rsidR="00B922F9" w:rsidRPr="004B2D30">
        <w:rPr>
          <w:rFonts w:ascii="Times New Roman" w:hAnsi="Times New Roman"/>
          <w:sz w:val="24"/>
          <w:szCs w:val="24"/>
        </w:rPr>
        <w:t xml:space="preserve"> с применением электронного обучения и дистанционных технологий</w:t>
      </w:r>
      <w:r w:rsidR="00F94568" w:rsidRPr="004B2D30">
        <w:rPr>
          <w:rFonts w:ascii="Times New Roman" w:hAnsi="Times New Roman"/>
          <w:sz w:val="24"/>
          <w:szCs w:val="24"/>
        </w:rPr>
        <w:t>.</w:t>
      </w:r>
      <w:r w:rsidR="007608C8" w:rsidRPr="004B2D30">
        <w:rPr>
          <w:rFonts w:ascii="Times New Roman" w:hAnsi="Times New Roman"/>
          <w:sz w:val="24"/>
          <w:szCs w:val="24"/>
        </w:rPr>
        <w:t xml:space="preserve"> </w:t>
      </w:r>
      <w:r w:rsidRPr="004B2D30">
        <w:rPr>
          <w:rFonts w:ascii="Times New Roman" w:hAnsi="Times New Roman"/>
          <w:sz w:val="24"/>
          <w:szCs w:val="24"/>
        </w:rPr>
        <w:t>Форма занятий – групповая.</w:t>
      </w:r>
    </w:p>
    <w:p w14:paraId="573FB638" w14:textId="77777777" w:rsidR="00E540D9" w:rsidRPr="004B2D30" w:rsidRDefault="00E540D9" w:rsidP="007608C8">
      <w:pPr>
        <w:spacing w:after="0" w:line="240" w:lineRule="auto"/>
        <w:ind w:firstLine="709"/>
        <w:contextualSpacing/>
        <w:jc w:val="both"/>
        <w:rPr>
          <w:rStyle w:val="c4"/>
          <w:rFonts w:ascii="Times New Roman" w:hAnsi="Times New Roman"/>
          <w:sz w:val="24"/>
          <w:szCs w:val="24"/>
        </w:rPr>
      </w:pPr>
      <w:r w:rsidRPr="004B2D30">
        <w:rPr>
          <w:rStyle w:val="c4"/>
          <w:rFonts w:ascii="Times New Roman" w:hAnsi="Times New Roman"/>
          <w:sz w:val="24"/>
          <w:szCs w:val="24"/>
        </w:rPr>
        <w:t>Основной формой образовательного проц</w:t>
      </w:r>
      <w:r w:rsidR="00F94568" w:rsidRPr="004B2D30">
        <w:rPr>
          <w:rStyle w:val="c4"/>
          <w:rFonts w:ascii="Times New Roman" w:hAnsi="Times New Roman"/>
          <w:sz w:val="24"/>
          <w:szCs w:val="24"/>
        </w:rPr>
        <w:t>есса являются аудиторные занятия</w:t>
      </w:r>
      <w:r w:rsidRPr="004B2D30">
        <w:rPr>
          <w:rStyle w:val="c4"/>
          <w:rFonts w:ascii="Times New Roman" w:hAnsi="Times New Roman"/>
          <w:sz w:val="24"/>
          <w:szCs w:val="24"/>
        </w:rPr>
        <w:t xml:space="preserve">, которые включает в себя теоретическую и практическую работу. </w:t>
      </w:r>
    </w:p>
    <w:p w14:paraId="423E5B0F" w14:textId="77777777" w:rsidR="009125B7" w:rsidRPr="004B2D30" w:rsidRDefault="009125B7" w:rsidP="007608C8">
      <w:pPr>
        <w:spacing w:after="0" w:line="240" w:lineRule="auto"/>
        <w:ind w:firstLine="709"/>
        <w:contextualSpacing/>
        <w:jc w:val="both"/>
        <w:rPr>
          <w:rStyle w:val="c4"/>
          <w:rFonts w:ascii="Times New Roman" w:hAnsi="Times New Roman"/>
          <w:sz w:val="24"/>
          <w:szCs w:val="24"/>
        </w:rPr>
      </w:pPr>
      <w:r w:rsidRPr="004B2D30">
        <w:rPr>
          <w:rFonts w:ascii="Times New Roman" w:hAnsi="Times New Roman"/>
          <w:sz w:val="24"/>
          <w:szCs w:val="24"/>
        </w:rPr>
        <w:t>Допускается очное обучение, электронное обучение с использованием дистанционных технологий</w:t>
      </w:r>
      <w:r w:rsidR="00F94568" w:rsidRPr="004B2D30">
        <w:rPr>
          <w:rFonts w:ascii="Times New Roman" w:hAnsi="Times New Roman"/>
          <w:sz w:val="24"/>
          <w:szCs w:val="24"/>
        </w:rPr>
        <w:t xml:space="preserve"> и средств электронного обучения</w:t>
      </w:r>
      <w:r w:rsidRPr="004B2D30">
        <w:rPr>
          <w:rFonts w:ascii="Times New Roman" w:hAnsi="Times New Roman"/>
          <w:sz w:val="24"/>
          <w:szCs w:val="24"/>
        </w:rPr>
        <w:t>, очно-заочное (смешанное) обучение.</w:t>
      </w:r>
    </w:p>
    <w:p w14:paraId="6D382AAF" w14:textId="77777777" w:rsidR="00E540D9" w:rsidRPr="004B2D30" w:rsidRDefault="00E540D9" w:rsidP="007608C8">
      <w:pPr>
        <w:pStyle w:val="a7"/>
        <w:shd w:val="clear" w:color="auto" w:fill="FFFFFF"/>
        <w:spacing w:before="0" w:beforeAutospacing="0" w:after="0" w:afterAutospacing="0"/>
        <w:ind w:firstLine="709"/>
        <w:jc w:val="both"/>
        <w:rPr>
          <w:color w:val="000000"/>
        </w:rPr>
      </w:pPr>
      <w:r w:rsidRPr="004B2D30">
        <w:rPr>
          <w:color w:val="000000"/>
        </w:rPr>
        <w:t xml:space="preserve">В рамках одного </w:t>
      </w:r>
      <w:r w:rsidR="00C432B7" w:rsidRPr="004B2D30">
        <w:rPr>
          <w:color w:val="000000"/>
        </w:rPr>
        <w:t xml:space="preserve">занятия </w:t>
      </w:r>
      <w:r w:rsidR="009F247D" w:rsidRPr="004B2D30">
        <w:rPr>
          <w:color w:val="000000"/>
        </w:rPr>
        <w:t xml:space="preserve">могут </w:t>
      </w:r>
      <w:r w:rsidRPr="004B2D30">
        <w:rPr>
          <w:color w:val="000000"/>
        </w:rPr>
        <w:t>сочетаться разные виды деятельности:</w:t>
      </w:r>
    </w:p>
    <w:p w14:paraId="1ECA6C6B" w14:textId="77777777" w:rsidR="00E540D9" w:rsidRPr="004B2D30" w:rsidRDefault="00E540D9" w:rsidP="007608C8">
      <w:pPr>
        <w:pStyle w:val="a7"/>
        <w:numPr>
          <w:ilvl w:val="0"/>
          <w:numId w:val="34"/>
        </w:numPr>
        <w:shd w:val="clear" w:color="auto" w:fill="FFFFFF"/>
        <w:spacing w:before="0" w:beforeAutospacing="0" w:after="0" w:afterAutospacing="0"/>
        <w:ind w:left="0" w:firstLine="709"/>
        <w:rPr>
          <w:color w:val="000000"/>
        </w:rPr>
      </w:pPr>
      <w:r w:rsidRPr="004B2D30">
        <w:rPr>
          <w:color w:val="000000"/>
        </w:rPr>
        <w:t>распевание;</w:t>
      </w:r>
    </w:p>
    <w:p w14:paraId="56AE0DA0" w14:textId="77777777" w:rsidR="00E540D9" w:rsidRPr="004B2D30" w:rsidRDefault="00E540D9" w:rsidP="007608C8">
      <w:pPr>
        <w:pStyle w:val="a7"/>
        <w:numPr>
          <w:ilvl w:val="0"/>
          <w:numId w:val="34"/>
        </w:numPr>
        <w:shd w:val="clear" w:color="auto" w:fill="FFFFFF"/>
        <w:spacing w:before="0" w:beforeAutospacing="0" w:after="0" w:afterAutospacing="0"/>
        <w:ind w:left="0" w:firstLine="709"/>
        <w:rPr>
          <w:color w:val="000000"/>
        </w:rPr>
      </w:pPr>
      <w:r w:rsidRPr="004B2D30">
        <w:rPr>
          <w:color w:val="000000"/>
        </w:rPr>
        <w:t>дыхательная гимнастика;</w:t>
      </w:r>
    </w:p>
    <w:p w14:paraId="6E4D9B46" w14:textId="77777777" w:rsidR="00F94568" w:rsidRPr="004B2D30" w:rsidRDefault="00E540D9" w:rsidP="007608C8">
      <w:pPr>
        <w:pStyle w:val="a7"/>
        <w:numPr>
          <w:ilvl w:val="0"/>
          <w:numId w:val="34"/>
        </w:numPr>
        <w:shd w:val="clear" w:color="auto" w:fill="FFFFFF"/>
        <w:spacing w:before="0" w:beforeAutospacing="0" w:after="0" w:afterAutospacing="0"/>
        <w:ind w:left="0" w:firstLine="709"/>
        <w:rPr>
          <w:color w:val="000000"/>
        </w:rPr>
      </w:pPr>
      <w:r w:rsidRPr="004B2D30">
        <w:rPr>
          <w:color w:val="000000"/>
        </w:rPr>
        <w:t>артикуляционные упражнения;</w:t>
      </w:r>
    </w:p>
    <w:p w14:paraId="324AB8B4" w14:textId="77777777" w:rsidR="00E540D9" w:rsidRPr="004B2D30" w:rsidRDefault="00E540D9" w:rsidP="007608C8">
      <w:pPr>
        <w:pStyle w:val="a7"/>
        <w:numPr>
          <w:ilvl w:val="0"/>
          <w:numId w:val="34"/>
        </w:numPr>
        <w:shd w:val="clear" w:color="auto" w:fill="FFFFFF"/>
        <w:spacing w:before="0" w:beforeAutospacing="0" w:after="0" w:afterAutospacing="0"/>
        <w:ind w:left="0" w:firstLine="709"/>
        <w:rPr>
          <w:color w:val="000000"/>
        </w:rPr>
      </w:pPr>
      <w:r w:rsidRPr="004B2D30">
        <w:rPr>
          <w:color w:val="000000"/>
        </w:rPr>
        <w:t>вокально-хоровая работа;</w:t>
      </w:r>
    </w:p>
    <w:p w14:paraId="779C96FF" w14:textId="77777777" w:rsidR="00E540D9" w:rsidRPr="004B2D30" w:rsidRDefault="00E540D9" w:rsidP="007608C8">
      <w:pPr>
        <w:pStyle w:val="a7"/>
        <w:numPr>
          <w:ilvl w:val="0"/>
          <w:numId w:val="34"/>
        </w:numPr>
        <w:shd w:val="clear" w:color="auto" w:fill="FFFFFF"/>
        <w:spacing w:before="0" w:beforeAutospacing="0" w:after="0" w:afterAutospacing="0"/>
        <w:ind w:left="0" w:firstLine="709"/>
        <w:rPr>
          <w:color w:val="000000"/>
        </w:rPr>
      </w:pPr>
      <w:r w:rsidRPr="004B2D30">
        <w:rPr>
          <w:color w:val="000000"/>
        </w:rPr>
        <w:t>разучивание песенного репертуара;</w:t>
      </w:r>
    </w:p>
    <w:p w14:paraId="4D59AB06" w14:textId="77777777" w:rsidR="00E540D9" w:rsidRPr="004B2D30" w:rsidRDefault="00E540D9" w:rsidP="007608C8">
      <w:pPr>
        <w:pStyle w:val="a7"/>
        <w:numPr>
          <w:ilvl w:val="0"/>
          <w:numId w:val="34"/>
        </w:numPr>
        <w:shd w:val="clear" w:color="auto" w:fill="FFFFFF"/>
        <w:spacing w:before="0" w:beforeAutospacing="0" w:after="0" w:afterAutospacing="0"/>
        <w:ind w:left="0" w:firstLine="709"/>
        <w:rPr>
          <w:color w:val="000000"/>
        </w:rPr>
      </w:pPr>
      <w:r w:rsidRPr="004B2D30">
        <w:rPr>
          <w:color w:val="000000"/>
        </w:rPr>
        <w:t>репетиционная работа;</w:t>
      </w:r>
    </w:p>
    <w:p w14:paraId="0402DEB9" w14:textId="77777777" w:rsidR="00E540D9" w:rsidRPr="004B2D30" w:rsidRDefault="00E540D9" w:rsidP="007608C8">
      <w:pPr>
        <w:pStyle w:val="a7"/>
        <w:numPr>
          <w:ilvl w:val="0"/>
          <w:numId w:val="34"/>
        </w:numPr>
        <w:shd w:val="clear" w:color="auto" w:fill="FFFFFF"/>
        <w:spacing w:before="0" w:beforeAutospacing="0" w:after="0" w:afterAutospacing="0"/>
        <w:ind w:left="0" w:firstLine="709"/>
        <w:rPr>
          <w:color w:val="000000"/>
        </w:rPr>
      </w:pPr>
      <w:r w:rsidRPr="004B2D30">
        <w:rPr>
          <w:color w:val="000000"/>
        </w:rPr>
        <w:t>восприятие (слушание) произведений.</w:t>
      </w:r>
    </w:p>
    <w:p w14:paraId="7D271501" w14:textId="77777777" w:rsidR="00E540D9" w:rsidRPr="004B2D30" w:rsidRDefault="00E540D9" w:rsidP="007608C8">
      <w:pPr>
        <w:spacing w:after="0" w:line="240" w:lineRule="auto"/>
        <w:ind w:firstLine="709"/>
        <w:contextualSpacing/>
        <w:jc w:val="both"/>
        <w:rPr>
          <w:rFonts w:ascii="Times New Roman" w:hAnsi="Times New Roman"/>
          <w:color w:val="000000"/>
          <w:sz w:val="24"/>
          <w:szCs w:val="24"/>
        </w:rPr>
      </w:pPr>
      <w:r w:rsidRPr="004B2D30">
        <w:rPr>
          <w:rFonts w:ascii="Times New Roman" w:hAnsi="Times New Roman"/>
          <w:color w:val="000000"/>
          <w:sz w:val="24"/>
          <w:szCs w:val="24"/>
        </w:rPr>
        <w:t>Основные формы работы объединения:</w:t>
      </w:r>
    </w:p>
    <w:p w14:paraId="5F5DB13C" w14:textId="77777777" w:rsidR="00E540D9" w:rsidRPr="004B2D30" w:rsidRDefault="00E540D9" w:rsidP="007608C8">
      <w:pPr>
        <w:numPr>
          <w:ilvl w:val="0"/>
          <w:numId w:val="33"/>
        </w:numPr>
        <w:spacing w:after="0" w:line="240" w:lineRule="auto"/>
        <w:ind w:left="0" w:firstLine="709"/>
        <w:contextualSpacing/>
        <w:jc w:val="both"/>
        <w:rPr>
          <w:rFonts w:ascii="Times New Roman" w:hAnsi="Times New Roman"/>
          <w:color w:val="000000"/>
          <w:sz w:val="24"/>
          <w:szCs w:val="24"/>
        </w:rPr>
      </w:pPr>
      <w:r w:rsidRPr="004B2D30">
        <w:rPr>
          <w:rFonts w:ascii="Times New Roman" w:hAnsi="Times New Roman"/>
          <w:color w:val="000000"/>
          <w:sz w:val="24"/>
          <w:szCs w:val="24"/>
        </w:rPr>
        <w:t>групповые занятия;</w:t>
      </w:r>
    </w:p>
    <w:p w14:paraId="28653DF7" w14:textId="77777777" w:rsidR="00E540D9" w:rsidRPr="004B2D30" w:rsidRDefault="00E540D9" w:rsidP="007608C8">
      <w:pPr>
        <w:numPr>
          <w:ilvl w:val="0"/>
          <w:numId w:val="33"/>
        </w:numPr>
        <w:spacing w:after="0" w:line="240" w:lineRule="auto"/>
        <w:ind w:left="0" w:firstLine="709"/>
        <w:contextualSpacing/>
        <w:jc w:val="both"/>
        <w:rPr>
          <w:rFonts w:ascii="Times New Roman" w:hAnsi="Times New Roman"/>
          <w:color w:val="000000"/>
          <w:sz w:val="24"/>
          <w:szCs w:val="24"/>
        </w:rPr>
      </w:pPr>
      <w:r w:rsidRPr="004B2D30">
        <w:rPr>
          <w:rFonts w:ascii="Times New Roman" w:hAnsi="Times New Roman"/>
          <w:color w:val="000000"/>
          <w:sz w:val="24"/>
          <w:szCs w:val="24"/>
        </w:rPr>
        <w:t>занятия по подгруппам;</w:t>
      </w:r>
    </w:p>
    <w:p w14:paraId="4F06E72D" w14:textId="77777777" w:rsidR="00E540D9" w:rsidRPr="004B2D30" w:rsidRDefault="00E540D9" w:rsidP="007608C8">
      <w:pPr>
        <w:numPr>
          <w:ilvl w:val="0"/>
          <w:numId w:val="33"/>
        </w:numPr>
        <w:spacing w:after="0" w:line="240" w:lineRule="auto"/>
        <w:ind w:left="0" w:firstLine="709"/>
        <w:contextualSpacing/>
        <w:jc w:val="both"/>
        <w:rPr>
          <w:rFonts w:ascii="Times New Roman" w:hAnsi="Times New Roman"/>
          <w:color w:val="000000"/>
          <w:sz w:val="24"/>
          <w:szCs w:val="24"/>
        </w:rPr>
      </w:pPr>
      <w:r w:rsidRPr="004B2D30">
        <w:rPr>
          <w:rFonts w:ascii="Times New Roman" w:hAnsi="Times New Roman"/>
          <w:color w:val="000000"/>
          <w:sz w:val="24"/>
          <w:szCs w:val="24"/>
        </w:rPr>
        <w:t>воспитательные мероприятия;</w:t>
      </w:r>
    </w:p>
    <w:p w14:paraId="56DF76E6" w14:textId="77777777" w:rsidR="00E540D9" w:rsidRPr="004B2D30" w:rsidRDefault="00E540D9" w:rsidP="007608C8">
      <w:pPr>
        <w:numPr>
          <w:ilvl w:val="0"/>
          <w:numId w:val="33"/>
        </w:numPr>
        <w:spacing w:after="0" w:line="240" w:lineRule="auto"/>
        <w:ind w:left="0" w:firstLine="709"/>
        <w:contextualSpacing/>
        <w:jc w:val="both"/>
        <w:rPr>
          <w:rFonts w:ascii="Times New Roman" w:hAnsi="Times New Roman"/>
          <w:color w:val="000000"/>
          <w:sz w:val="24"/>
          <w:szCs w:val="24"/>
        </w:rPr>
      </w:pPr>
      <w:r w:rsidRPr="004B2D30">
        <w:rPr>
          <w:rFonts w:ascii="Times New Roman" w:hAnsi="Times New Roman"/>
          <w:color w:val="000000"/>
          <w:sz w:val="24"/>
          <w:szCs w:val="24"/>
        </w:rPr>
        <w:lastRenderedPageBreak/>
        <w:t>концертная деятельность.</w:t>
      </w:r>
    </w:p>
    <w:p w14:paraId="55E12F51" w14:textId="77777777" w:rsidR="00E540D9" w:rsidRPr="004B2D30" w:rsidRDefault="00E540D9" w:rsidP="007608C8">
      <w:pPr>
        <w:spacing w:after="0" w:line="240" w:lineRule="auto"/>
        <w:ind w:firstLine="709"/>
        <w:contextualSpacing/>
        <w:rPr>
          <w:rFonts w:ascii="Times New Roman" w:hAnsi="Times New Roman"/>
          <w:color w:val="000000"/>
          <w:spacing w:val="1"/>
          <w:sz w:val="24"/>
          <w:szCs w:val="24"/>
        </w:rPr>
      </w:pPr>
      <w:r w:rsidRPr="004B2D30">
        <w:rPr>
          <w:rFonts w:ascii="Times New Roman" w:hAnsi="Times New Roman"/>
          <w:color w:val="000000"/>
          <w:spacing w:val="1"/>
          <w:sz w:val="24"/>
          <w:szCs w:val="24"/>
        </w:rPr>
        <w:t>Виды занятий:</w:t>
      </w:r>
    </w:p>
    <w:p w14:paraId="3AE1277E" w14:textId="77777777" w:rsidR="00E540D9" w:rsidRPr="004B2D30" w:rsidRDefault="00E540D9" w:rsidP="007608C8">
      <w:pPr>
        <w:pStyle w:val="a3"/>
        <w:numPr>
          <w:ilvl w:val="0"/>
          <w:numId w:val="35"/>
        </w:numPr>
        <w:tabs>
          <w:tab w:val="left" w:pos="0"/>
        </w:tabs>
        <w:spacing w:after="0" w:line="240" w:lineRule="auto"/>
        <w:ind w:left="0" w:firstLine="709"/>
        <w:jc w:val="both"/>
        <w:rPr>
          <w:rFonts w:ascii="Times New Roman" w:hAnsi="Times New Roman"/>
          <w:b/>
          <w:sz w:val="24"/>
          <w:szCs w:val="24"/>
        </w:rPr>
      </w:pPr>
      <w:r w:rsidRPr="004B2D30">
        <w:rPr>
          <w:rFonts w:ascii="Times New Roman" w:hAnsi="Times New Roman"/>
          <w:color w:val="000000"/>
          <w:spacing w:val="1"/>
          <w:sz w:val="24"/>
          <w:szCs w:val="24"/>
        </w:rPr>
        <w:t>вводное занятие – занятие, которое проводится в начале образовательного периода с целью ознакомления с предстоящими видами и тематикой обучения;</w:t>
      </w:r>
    </w:p>
    <w:p w14:paraId="6AB4EA48" w14:textId="77777777" w:rsidR="00E540D9" w:rsidRPr="004B2D30" w:rsidRDefault="00E540D9" w:rsidP="007608C8">
      <w:pPr>
        <w:pStyle w:val="a3"/>
        <w:numPr>
          <w:ilvl w:val="0"/>
          <w:numId w:val="35"/>
        </w:numPr>
        <w:tabs>
          <w:tab w:val="left" w:pos="0"/>
        </w:tabs>
        <w:spacing w:after="0" w:line="240" w:lineRule="auto"/>
        <w:ind w:left="0" w:firstLine="709"/>
        <w:jc w:val="both"/>
        <w:rPr>
          <w:rFonts w:ascii="Times New Roman" w:hAnsi="Times New Roman"/>
          <w:b/>
          <w:sz w:val="24"/>
          <w:szCs w:val="24"/>
        </w:rPr>
      </w:pPr>
      <w:r w:rsidRPr="004B2D30">
        <w:rPr>
          <w:rFonts w:ascii="Times New Roman" w:hAnsi="Times New Roman"/>
          <w:sz w:val="24"/>
          <w:szCs w:val="24"/>
        </w:rPr>
        <w:t>индивидуальные практико-теоретические занятия</w:t>
      </w:r>
      <w:r w:rsidRPr="004B2D30">
        <w:rPr>
          <w:rFonts w:ascii="Times New Roman" w:hAnsi="Times New Roman"/>
          <w:b/>
          <w:sz w:val="24"/>
          <w:szCs w:val="24"/>
        </w:rPr>
        <w:t>,</w:t>
      </w:r>
      <w:r w:rsidRPr="004B2D30">
        <w:rPr>
          <w:rFonts w:ascii="Times New Roman" w:hAnsi="Times New Roman"/>
          <w:sz w:val="24"/>
          <w:szCs w:val="24"/>
        </w:rPr>
        <w:t xml:space="preserve"> на которых излагаются теоретические сведения и отрабатываются приемы вокально-сценического мастерства; </w:t>
      </w:r>
    </w:p>
    <w:p w14:paraId="398CC05F" w14:textId="77777777" w:rsidR="00E540D9" w:rsidRPr="004B2D30" w:rsidRDefault="00E540D9" w:rsidP="007608C8">
      <w:pPr>
        <w:pStyle w:val="a3"/>
        <w:numPr>
          <w:ilvl w:val="0"/>
          <w:numId w:val="35"/>
        </w:numPr>
        <w:tabs>
          <w:tab w:val="left" w:pos="0"/>
        </w:tabs>
        <w:spacing w:after="0" w:line="240" w:lineRule="auto"/>
        <w:ind w:left="0" w:firstLine="709"/>
        <w:jc w:val="both"/>
        <w:rPr>
          <w:rFonts w:ascii="Times New Roman" w:hAnsi="Times New Roman"/>
          <w:sz w:val="24"/>
          <w:szCs w:val="24"/>
        </w:rPr>
      </w:pPr>
      <w:r w:rsidRPr="004B2D30">
        <w:rPr>
          <w:rFonts w:ascii="Times New Roman" w:hAnsi="Times New Roman"/>
          <w:sz w:val="24"/>
          <w:szCs w:val="24"/>
        </w:rPr>
        <w:t>коллективные практико-теоретические занятия, на которых дети осваивают основы музыкальной грамоты, разучивают песенный репертуар;</w:t>
      </w:r>
    </w:p>
    <w:p w14:paraId="67BCCBC9" w14:textId="77777777" w:rsidR="00E540D9" w:rsidRPr="004B2D30" w:rsidRDefault="00E540D9" w:rsidP="007608C8">
      <w:pPr>
        <w:pStyle w:val="a3"/>
        <w:numPr>
          <w:ilvl w:val="0"/>
          <w:numId w:val="35"/>
        </w:numPr>
        <w:tabs>
          <w:tab w:val="left" w:pos="0"/>
        </w:tabs>
        <w:spacing w:after="0" w:line="240" w:lineRule="auto"/>
        <w:ind w:left="0" w:firstLine="709"/>
        <w:jc w:val="both"/>
        <w:rPr>
          <w:rFonts w:ascii="Times New Roman" w:hAnsi="Times New Roman"/>
          <w:sz w:val="24"/>
          <w:szCs w:val="24"/>
        </w:rPr>
      </w:pPr>
      <w:r w:rsidRPr="004B2D30">
        <w:rPr>
          <w:rFonts w:ascii="Times New Roman" w:hAnsi="Times New Roman"/>
          <w:sz w:val="24"/>
          <w:szCs w:val="24"/>
        </w:rPr>
        <w:t>комбинированные формы занятий, на которых теоретические объяснения иллюстрируются музыкальными примерами, видеоматериалами, показом педагога;</w:t>
      </w:r>
    </w:p>
    <w:p w14:paraId="50E2BE9A" w14:textId="77777777" w:rsidR="009F247D" w:rsidRPr="004B2D30" w:rsidRDefault="00E540D9" w:rsidP="007608C8">
      <w:pPr>
        <w:pStyle w:val="a3"/>
        <w:numPr>
          <w:ilvl w:val="0"/>
          <w:numId w:val="35"/>
        </w:numPr>
        <w:tabs>
          <w:tab w:val="left" w:pos="0"/>
        </w:tabs>
        <w:spacing w:after="0" w:line="240" w:lineRule="auto"/>
        <w:ind w:left="0" w:firstLine="709"/>
        <w:jc w:val="both"/>
        <w:rPr>
          <w:rFonts w:ascii="Times New Roman" w:hAnsi="Times New Roman"/>
          <w:sz w:val="24"/>
          <w:szCs w:val="24"/>
        </w:rPr>
      </w:pPr>
      <w:r w:rsidRPr="004B2D30">
        <w:rPr>
          <w:rFonts w:ascii="Times New Roman" w:hAnsi="Times New Roman"/>
          <w:sz w:val="24"/>
          <w:szCs w:val="24"/>
        </w:rPr>
        <w:t>занятие-постановка, репетиция, на которых от</w:t>
      </w:r>
      <w:r w:rsidR="009F247D" w:rsidRPr="004B2D30">
        <w:rPr>
          <w:rFonts w:ascii="Times New Roman" w:hAnsi="Times New Roman"/>
          <w:sz w:val="24"/>
          <w:szCs w:val="24"/>
        </w:rPr>
        <w:t>рабатываются концертные номера.</w:t>
      </w:r>
    </w:p>
    <w:p w14:paraId="25B6F8F5" w14:textId="77777777" w:rsidR="009F247D" w:rsidRPr="004B2D30" w:rsidRDefault="009F247D" w:rsidP="007608C8">
      <w:pPr>
        <w:pStyle w:val="a3"/>
        <w:tabs>
          <w:tab w:val="left" w:pos="0"/>
        </w:tabs>
        <w:spacing w:after="0" w:line="240" w:lineRule="auto"/>
        <w:ind w:left="0" w:firstLine="709"/>
        <w:jc w:val="both"/>
        <w:rPr>
          <w:rFonts w:ascii="Times New Roman" w:hAnsi="Times New Roman"/>
          <w:sz w:val="24"/>
          <w:szCs w:val="24"/>
        </w:rPr>
      </w:pPr>
      <w:r w:rsidRPr="004B2D30">
        <w:rPr>
          <w:rFonts w:ascii="Times New Roman" w:hAnsi="Times New Roman"/>
          <w:sz w:val="24"/>
          <w:szCs w:val="24"/>
        </w:rPr>
        <w:t>Формы дистанционного обучения.</w:t>
      </w:r>
    </w:p>
    <w:p w14:paraId="77798EC4" w14:textId="77777777" w:rsidR="00C432B7" w:rsidRPr="004B2D30" w:rsidRDefault="00C432B7" w:rsidP="007608C8">
      <w:pPr>
        <w:pStyle w:val="ac"/>
        <w:numPr>
          <w:ilvl w:val="0"/>
          <w:numId w:val="35"/>
        </w:numPr>
        <w:shd w:val="clear" w:color="auto" w:fill="FFFFFF"/>
        <w:ind w:left="0" w:right="23" w:firstLine="709"/>
        <w:jc w:val="both"/>
        <w:rPr>
          <w:color w:val="000000" w:themeColor="text1"/>
          <w:sz w:val="24"/>
          <w:szCs w:val="24"/>
        </w:rPr>
      </w:pPr>
      <w:r w:rsidRPr="004B2D30">
        <w:rPr>
          <w:color w:val="000000" w:themeColor="text1"/>
          <w:sz w:val="24"/>
          <w:szCs w:val="24"/>
        </w:rPr>
        <w:t>чат-занятия</w:t>
      </w:r>
      <w:r w:rsidR="009125B7" w:rsidRPr="004B2D30">
        <w:rPr>
          <w:color w:val="000000" w:themeColor="text1"/>
          <w:sz w:val="24"/>
          <w:szCs w:val="24"/>
        </w:rPr>
        <w:t xml:space="preserve"> - учебные занятия</w:t>
      </w:r>
      <w:r w:rsidRPr="004B2D30">
        <w:rPr>
          <w:color w:val="000000" w:themeColor="text1"/>
          <w:sz w:val="24"/>
          <w:szCs w:val="24"/>
        </w:rPr>
        <w:t xml:space="preserve"> проводятся синхронно, то есть все участники имеют одновременный доступ к чату; </w:t>
      </w:r>
    </w:p>
    <w:p w14:paraId="0D66E526" w14:textId="77777777" w:rsidR="00C432B7" w:rsidRPr="004B2D30" w:rsidRDefault="005B208B" w:rsidP="007608C8">
      <w:pPr>
        <w:pStyle w:val="a3"/>
        <w:numPr>
          <w:ilvl w:val="0"/>
          <w:numId w:val="35"/>
        </w:numPr>
        <w:shd w:val="clear" w:color="auto" w:fill="FFFFFF"/>
        <w:spacing w:after="0" w:line="240" w:lineRule="auto"/>
        <w:ind w:left="0" w:firstLine="709"/>
        <w:jc w:val="both"/>
        <w:rPr>
          <w:rFonts w:ascii="Times New Roman" w:hAnsi="Times New Roman"/>
          <w:color w:val="000000" w:themeColor="text1"/>
          <w:sz w:val="24"/>
          <w:szCs w:val="24"/>
        </w:rPr>
      </w:pPr>
      <w:r w:rsidRPr="004B2D30">
        <w:rPr>
          <w:rFonts w:ascii="Times New Roman" w:hAnsi="Times New Roman"/>
          <w:color w:val="000000" w:themeColor="text1"/>
          <w:sz w:val="24"/>
          <w:szCs w:val="24"/>
        </w:rPr>
        <w:t>онлайн-</w:t>
      </w:r>
      <w:r w:rsidR="00C432B7" w:rsidRPr="004B2D30">
        <w:rPr>
          <w:rFonts w:ascii="Times New Roman" w:hAnsi="Times New Roman"/>
          <w:color w:val="000000" w:themeColor="text1"/>
          <w:sz w:val="24"/>
          <w:szCs w:val="24"/>
        </w:rPr>
        <w:t xml:space="preserve">занятие - активный диалог учащихся и педагога; проводится в группах до 15 человек с использованием </w:t>
      </w:r>
      <w:r w:rsidR="00E344E6" w:rsidRPr="004B2D30">
        <w:rPr>
          <w:rFonts w:ascii="Times New Roman" w:hAnsi="Times New Roman"/>
          <w:color w:val="000000" w:themeColor="text1"/>
          <w:sz w:val="24"/>
          <w:szCs w:val="24"/>
        </w:rPr>
        <w:t>программ и сайтов</w:t>
      </w:r>
      <w:r w:rsidR="00C432B7" w:rsidRPr="004B2D30">
        <w:rPr>
          <w:rFonts w:ascii="Times New Roman" w:hAnsi="Times New Roman"/>
          <w:color w:val="000000" w:themeColor="text1"/>
          <w:sz w:val="24"/>
          <w:szCs w:val="24"/>
        </w:rPr>
        <w:t>, с помощью которых мож</w:t>
      </w:r>
      <w:r w:rsidR="009125B7" w:rsidRPr="004B2D30">
        <w:rPr>
          <w:rFonts w:ascii="Times New Roman" w:hAnsi="Times New Roman"/>
          <w:color w:val="000000" w:themeColor="text1"/>
          <w:sz w:val="24"/>
          <w:szCs w:val="24"/>
        </w:rPr>
        <w:t>но проводить трансляции занятий</w:t>
      </w:r>
      <w:r w:rsidR="00C432B7" w:rsidRPr="004B2D30">
        <w:rPr>
          <w:rFonts w:ascii="Times New Roman" w:hAnsi="Times New Roman"/>
          <w:color w:val="000000" w:themeColor="text1"/>
          <w:sz w:val="24"/>
          <w:szCs w:val="24"/>
        </w:rPr>
        <w:t xml:space="preserve"> в голосовом и </w:t>
      </w:r>
      <w:proofErr w:type="gramStart"/>
      <w:r w:rsidR="00C432B7" w:rsidRPr="004B2D30">
        <w:rPr>
          <w:rFonts w:ascii="Times New Roman" w:hAnsi="Times New Roman"/>
          <w:color w:val="000000" w:themeColor="text1"/>
          <w:sz w:val="24"/>
          <w:szCs w:val="24"/>
        </w:rPr>
        <w:t>видео-режиме</w:t>
      </w:r>
      <w:proofErr w:type="gramEnd"/>
      <w:r w:rsidR="00C432B7" w:rsidRPr="004B2D30">
        <w:rPr>
          <w:rFonts w:ascii="Times New Roman" w:hAnsi="Times New Roman"/>
          <w:color w:val="000000" w:themeColor="text1"/>
          <w:sz w:val="24"/>
          <w:szCs w:val="24"/>
        </w:rPr>
        <w:t xml:space="preserve"> (вебинары, консультации); занятия могут быть групповыми или индивидуальными.</w:t>
      </w:r>
    </w:p>
    <w:p w14:paraId="3F71A4AB" w14:textId="77777777" w:rsidR="00C432B7" w:rsidRPr="004B2D30" w:rsidRDefault="00C432B7" w:rsidP="007608C8">
      <w:pPr>
        <w:pStyle w:val="a3"/>
        <w:numPr>
          <w:ilvl w:val="0"/>
          <w:numId w:val="35"/>
        </w:numPr>
        <w:spacing w:after="0" w:line="240" w:lineRule="auto"/>
        <w:ind w:left="0" w:firstLine="709"/>
        <w:jc w:val="both"/>
        <w:rPr>
          <w:rFonts w:ascii="Times New Roman" w:hAnsi="Times New Roman"/>
          <w:color w:val="000000" w:themeColor="text1"/>
          <w:sz w:val="24"/>
          <w:szCs w:val="24"/>
        </w:rPr>
      </w:pPr>
      <w:r w:rsidRPr="004B2D30">
        <w:rPr>
          <w:rFonts w:ascii="Times New Roman" w:hAnsi="Times New Roman"/>
          <w:color w:val="000000" w:themeColor="text1"/>
          <w:sz w:val="24"/>
          <w:szCs w:val="24"/>
        </w:rPr>
        <w:t>веб-занятия - дистанционные занятия, конференции, семинары, деловые игры, практикумы</w:t>
      </w:r>
      <w:r w:rsidR="00E344E6" w:rsidRPr="004B2D30">
        <w:rPr>
          <w:rFonts w:ascii="Times New Roman" w:hAnsi="Times New Roman"/>
          <w:color w:val="000000" w:themeColor="text1"/>
          <w:sz w:val="24"/>
          <w:szCs w:val="24"/>
        </w:rPr>
        <w:t>, проводимы</w:t>
      </w:r>
      <w:r w:rsidR="00F94568" w:rsidRPr="004B2D30">
        <w:rPr>
          <w:rFonts w:ascii="Times New Roman" w:hAnsi="Times New Roman"/>
          <w:color w:val="000000" w:themeColor="text1"/>
          <w:sz w:val="24"/>
          <w:szCs w:val="24"/>
        </w:rPr>
        <w:t>е</w:t>
      </w:r>
      <w:r w:rsidRPr="004B2D30">
        <w:rPr>
          <w:rFonts w:ascii="Times New Roman" w:hAnsi="Times New Roman"/>
          <w:color w:val="000000" w:themeColor="text1"/>
          <w:sz w:val="24"/>
          <w:szCs w:val="24"/>
        </w:rPr>
        <w:t xml:space="preserve"> с помощью средств телекоммуникаций и других возможностей Интернет. </w:t>
      </w:r>
    </w:p>
    <w:p w14:paraId="05C70100" w14:textId="77777777" w:rsidR="00C432B7" w:rsidRPr="004B2D30" w:rsidRDefault="00C432B7" w:rsidP="007608C8">
      <w:pPr>
        <w:pStyle w:val="a3"/>
        <w:numPr>
          <w:ilvl w:val="0"/>
          <w:numId w:val="35"/>
        </w:numPr>
        <w:spacing w:after="0" w:line="240" w:lineRule="auto"/>
        <w:ind w:left="0" w:firstLine="709"/>
        <w:jc w:val="both"/>
        <w:rPr>
          <w:rFonts w:ascii="Times New Roman" w:hAnsi="Times New Roman"/>
          <w:color w:val="000000" w:themeColor="text1"/>
          <w:sz w:val="24"/>
          <w:szCs w:val="24"/>
        </w:rPr>
      </w:pPr>
      <w:proofErr w:type="spellStart"/>
      <w:r w:rsidRPr="004B2D30">
        <w:rPr>
          <w:rFonts w:ascii="Times New Roman" w:hAnsi="Times New Roman"/>
          <w:color w:val="000000" w:themeColor="text1"/>
          <w:sz w:val="24"/>
          <w:szCs w:val="24"/>
        </w:rPr>
        <w:t>видеолекции</w:t>
      </w:r>
      <w:proofErr w:type="spellEnd"/>
      <w:r w:rsidRPr="004B2D30">
        <w:rPr>
          <w:rFonts w:ascii="Times New Roman" w:hAnsi="Times New Roman"/>
          <w:color w:val="000000" w:themeColor="text1"/>
          <w:sz w:val="24"/>
          <w:szCs w:val="24"/>
        </w:rPr>
        <w:t xml:space="preserve"> с использованием программ Skype и </w:t>
      </w:r>
      <w:r w:rsidRPr="004B2D30">
        <w:rPr>
          <w:rFonts w:ascii="Times New Roman" w:hAnsi="Times New Roman"/>
          <w:color w:val="000000" w:themeColor="text1"/>
          <w:sz w:val="24"/>
          <w:szCs w:val="24"/>
          <w:lang w:val="en-US"/>
        </w:rPr>
        <w:t>ZOOM</w:t>
      </w:r>
      <w:r w:rsidRPr="004B2D30">
        <w:rPr>
          <w:rFonts w:ascii="Times New Roman" w:hAnsi="Times New Roman"/>
          <w:color w:val="000000" w:themeColor="text1"/>
          <w:sz w:val="24"/>
          <w:szCs w:val="24"/>
        </w:rPr>
        <w:t>;</w:t>
      </w:r>
    </w:p>
    <w:p w14:paraId="3E7E1E6A" w14:textId="77777777" w:rsidR="00C432B7" w:rsidRPr="004B2D30" w:rsidRDefault="00C432B7" w:rsidP="007608C8">
      <w:pPr>
        <w:pStyle w:val="a3"/>
        <w:numPr>
          <w:ilvl w:val="0"/>
          <w:numId w:val="35"/>
        </w:numPr>
        <w:spacing w:after="0" w:line="240" w:lineRule="auto"/>
        <w:ind w:left="0" w:firstLine="709"/>
        <w:jc w:val="both"/>
        <w:rPr>
          <w:rFonts w:ascii="Times New Roman" w:hAnsi="Times New Roman"/>
          <w:color w:val="000000" w:themeColor="text1"/>
          <w:sz w:val="24"/>
          <w:szCs w:val="24"/>
        </w:rPr>
      </w:pPr>
      <w:r w:rsidRPr="004B2D30">
        <w:rPr>
          <w:rFonts w:ascii="Times New Roman" w:hAnsi="Times New Roman"/>
          <w:color w:val="000000" w:themeColor="text1"/>
          <w:sz w:val="24"/>
          <w:szCs w:val="24"/>
        </w:rPr>
        <w:t>видеоконференции, различные форумы и дискуссии;</w:t>
      </w:r>
    </w:p>
    <w:p w14:paraId="076191F1" w14:textId="77777777" w:rsidR="00C432B7" w:rsidRPr="004B2D30" w:rsidRDefault="00C432B7" w:rsidP="007608C8">
      <w:pPr>
        <w:pStyle w:val="ac"/>
        <w:numPr>
          <w:ilvl w:val="0"/>
          <w:numId w:val="35"/>
        </w:numPr>
        <w:ind w:left="0" w:right="23" w:firstLine="709"/>
        <w:jc w:val="both"/>
        <w:rPr>
          <w:sz w:val="24"/>
          <w:szCs w:val="24"/>
        </w:rPr>
      </w:pPr>
      <w:r w:rsidRPr="004B2D30">
        <w:rPr>
          <w:color w:val="000000" w:themeColor="text1"/>
          <w:sz w:val="24"/>
          <w:szCs w:val="24"/>
        </w:rPr>
        <w:t xml:space="preserve">консультации - форма индивидуального взаимодействия педагогов с </w:t>
      </w:r>
      <w:proofErr w:type="spellStart"/>
      <w:proofErr w:type="gramStart"/>
      <w:r w:rsidRPr="004B2D30">
        <w:rPr>
          <w:color w:val="000000" w:themeColor="text1"/>
          <w:sz w:val="24"/>
          <w:szCs w:val="24"/>
        </w:rPr>
        <w:t>обучающимся;это</w:t>
      </w:r>
      <w:proofErr w:type="spellEnd"/>
      <w:proofErr w:type="gramEnd"/>
      <w:r w:rsidRPr="004B2D30">
        <w:rPr>
          <w:color w:val="000000" w:themeColor="text1"/>
          <w:sz w:val="24"/>
          <w:szCs w:val="24"/>
        </w:rPr>
        <w:t xml:space="preserve"> возможность задать педагогу вопрос</w:t>
      </w:r>
      <w:r w:rsidRPr="004B2D30">
        <w:rPr>
          <w:color w:val="333333"/>
          <w:sz w:val="24"/>
          <w:szCs w:val="24"/>
        </w:rPr>
        <w:t xml:space="preserve"> в письменном виде</w:t>
      </w:r>
      <w:r w:rsidRPr="004B2D30">
        <w:rPr>
          <w:sz w:val="24"/>
          <w:szCs w:val="24"/>
        </w:rPr>
        <w:t xml:space="preserve">(могут быть очными </w:t>
      </w:r>
      <w:r w:rsidR="009125B7" w:rsidRPr="004B2D30">
        <w:rPr>
          <w:sz w:val="24"/>
          <w:szCs w:val="24"/>
        </w:rPr>
        <w:t>(</w:t>
      </w:r>
      <w:proofErr w:type="spellStart"/>
      <w:r w:rsidR="009125B7" w:rsidRPr="004B2D30">
        <w:rPr>
          <w:sz w:val="24"/>
          <w:szCs w:val="24"/>
        </w:rPr>
        <w:t>on-line</w:t>
      </w:r>
      <w:proofErr w:type="spellEnd"/>
      <w:r w:rsidR="009125B7" w:rsidRPr="004B2D30">
        <w:rPr>
          <w:sz w:val="24"/>
          <w:szCs w:val="24"/>
        </w:rPr>
        <w:t>) и заочными (</w:t>
      </w:r>
      <w:proofErr w:type="spellStart"/>
      <w:r w:rsidR="009125B7" w:rsidRPr="004B2D30">
        <w:rPr>
          <w:sz w:val="24"/>
          <w:szCs w:val="24"/>
        </w:rPr>
        <w:t>off-line</w:t>
      </w:r>
      <w:proofErr w:type="spellEnd"/>
      <w:r w:rsidR="009125B7" w:rsidRPr="004B2D30">
        <w:rPr>
          <w:sz w:val="24"/>
          <w:szCs w:val="24"/>
        </w:rPr>
        <w:t>).</w:t>
      </w:r>
    </w:p>
    <w:p w14:paraId="45287E54" w14:textId="77777777" w:rsidR="005B208B" w:rsidRPr="004B2D30" w:rsidRDefault="005B208B" w:rsidP="007608C8">
      <w:pPr>
        <w:pStyle w:val="ac"/>
        <w:ind w:left="709" w:right="23" w:firstLine="709"/>
        <w:jc w:val="both"/>
        <w:rPr>
          <w:sz w:val="24"/>
          <w:szCs w:val="24"/>
        </w:rPr>
      </w:pPr>
    </w:p>
    <w:p w14:paraId="3D8323B3" w14:textId="77777777" w:rsidR="00E540D9" w:rsidRPr="004B2D30" w:rsidRDefault="00E540D9" w:rsidP="007608C8">
      <w:pPr>
        <w:tabs>
          <w:tab w:val="left" w:pos="7020"/>
        </w:tabs>
        <w:spacing w:after="0" w:line="240" w:lineRule="auto"/>
        <w:jc w:val="center"/>
        <w:rPr>
          <w:rFonts w:ascii="Times New Roman" w:hAnsi="Times New Roman"/>
          <w:color w:val="000000"/>
          <w:sz w:val="24"/>
          <w:szCs w:val="24"/>
        </w:rPr>
      </w:pPr>
      <w:r w:rsidRPr="004B2D30">
        <w:rPr>
          <w:rFonts w:ascii="Times New Roman" w:hAnsi="Times New Roman"/>
          <w:b/>
          <w:bCs/>
          <w:color w:val="000000"/>
          <w:sz w:val="24"/>
          <w:szCs w:val="24"/>
        </w:rPr>
        <w:t>1.1.8. Режим занятий</w:t>
      </w:r>
    </w:p>
    <w:p w14:paraId="6AFD52EE" w14:textId="77777777" w:rsidR="00E540D9" w:rsidRPr="004B2D30" w:rsidRDefault="00E540D9" w:rsidP="007608C8">
      <w:pPr>
        <w:tabs>
          <w:tab w:val="left" w:pos="7020"/>
        </w:tabs>
        <w:spacing w:after="0" w:line="240" w:lineRule="auto"/>
        <w:ind w:firstLine="709"/>
        <w:jc w:val="both"/>
        <w:rPr>
          <w:rFonts w:ascii="Times New Roman" w:hAnsi="Times New Roman"/>
          <w:color w:val="000000"/>
          <w:sz w:val="24"/>
          <w:szCs w:val="24"/>
        </w:rPr>
      </w:pPr>
      <w:r w:rsidRPr="004B2D30">
        <w:rPr>
          <w:rFonts w:ascii="Times New Roman" w:hAnsi="Times New Roman"/>
          <w:color w:val="000000"/>
          <w:sz w:val="24"/>
          <w:szCs w:val="24"/>
        </w:rPr>
        <w:t xml:space="preserve">Программа реализуется в </w:t>
      </w:r>
      <w:r w:rsidR="00FA20B9" w:rsidRPr="004B2D30">
        <w:rPr>
          <w:rFonts w:ascii="Times New Roman" w:hAnsi="Times New Roman"/>
          <w:color w:val="000000"/>
          <w:sz w:val="24"/>
          <w:szCs w:val="24"/>
        </w:rPr>
        <w:t xml:space="preserve">следующих режимах: </w:t>
      </w:r>
      <w:r w:rsidR="00304941" w:rsidRPr="004B2D30">
        <w:rPr>
          <w:rFonts w:ascii="Times New Roman" w:hAnsi="Times New Roman"/>
          <w:color w:val="000000"/>
          <w:sz w:val="24"/>
          <w:szCs w:val="24"/>
        </w:rPr>
        <w:t>аудиторном, внеаудиторном</w:t>
      </w:r>
      <w:r w:rsidR="009125B7" w:rsidRPr="004B2D30">
        <w:rPr>
          <w:rFonts w:ascii="Times New Roman" w:hAnsi="Times New Roman"/>
          <w:color w:val="000000"/>
          <w:sz w:val="24"/>
          <w:szCs w:val="24"/>
        </w:rPr>
        <w:t>.</w:t>
      </w:r>
      <w:r w:rsidR="007608C8" w:rsidRPr="004B2D30">
        <w:rPr>
          <w:rFonts w:ascii="Times New Roman" w:hAnsi="Times New Roman"/>
          <w:color w:val="000000"/>
          <w:sz w:val="24"/>
          <w:szCs w:val="24"/>
        </w:rPr>
        <w:t xml:space="preserve"> </w:t>
      </w:r>
      <w:r w:rsidRPr="004B2D30">
        <w:rPr>
          <w:rFonts w:ascii="Times New Roman" w:hAnsi="Times New Roman"/>
          <w:color w:val="000000"/>
          <w:sz w:val="24"/>
          <w:szCs w:val="24"/>
        </w:rPr>
        <w:t xml:space="preserve">Начало учебного года определяется годовым учебным графиком </w:t>
      </w:r>
      <w:r w:rsidR="001A7487" w:rsidRPr="004B2D30">
        <w:rPr>
          <w:rFonts w:ascii="Times New Roman" w:hAnsi="Times New Roman"/>
          <w:color w:val="000000"/>
          <w:sz w:val="24"/>
          <w:szCs w:val="24"/>
        </w:rPr>
        <w:t>МА</w:t>
      </w:r>
      <w:r w:rsidRPr="004B2D30">
        <w:rPr>
          <w:rFonts w:ascii="Times New Roman" w:hAnsi="Times New Roman"/>
          <w:color w:val="000000"/>
          <w:sz w:val="24"/>
          <w:szCs w:val="24"/>
        </w:rPr>
        <w:t>УДО «ЦРТДиЮ».</w:t>
      </w:r>
    </w:p>
    <w:p w14:paraId="13636A8D" w14:textId="77777777" w:rsidR="001A7487" w:rsidRPr="004B2D30" w:rsidRDefault="00743FF8" w:rsidP="007608C8">
      <w:pPr>
        <w:pStyle w:val="a3"/>
        <w:spacing w:after="0" w:line="240" w:lineRule="auto"/>
        <w:ind w:left="0" w:firstLine="709"/>
        <w:jc w:val="both"/>
        <w:rPr>
          <w:rFonts w:ascii="Times New Roman" w:hAnsi="Times New Roman"/>
          <w:b/>
          <w:bCs/>
          <w:color w:val="000000"/>
          <w:kern w:val="2"/>
          <w:sz w:val="24"/>
          <w:szCs w:val="24"/>
        </w:rPr>
      </w:pPr>
      <w:r w:rsidRPr="004B2D30">
        <w:rPr>
          <w:rFonts w:ascii="Times New Roman" w:hAnsi="Times New Roman"/>
          <w:sz w:val="24"/>
          <w:szCs w:val="24"/>
        </w:rPr>
        <w:t>Р</w:t>
      </w:r>
      <w:r w:rsidR="001A7487" w:rsidRPr="004B2D30">
        <w:rPr>
          <w:rFonts w:ascii="Times New Roman" w:hAnsi="Times New Roman"/>
          <w:sz w:val="24"/>
          <w:szCs w:val="24"/>
        </w:rPr>
        <w:t>ежим занятий: 2-3 раза в неделю по 2 академических часа (по 45 минут каждое) с 10-минутными перерывами каждый час.</w:t>
      </w:r>
    </w:p>
    <w:p w14:paraId="67FB60E3" w14:textId="77777777" w:rsidR="00E540D9" w:rsidRPr="004B2D30" w:rsidRDefault="00E540D9" w:rsidP="007608C8">
      <w:pPr>
        <w:tabs>
          <w:tab w:val="left" w:pos="7020"/>
        </w:tabs>
        <w:spacing w:after="0" w:line="240" w:lineRule="auto"/>
        <w:ind w:firstLine="709"/>
        <w:jc w:val="both"/>
        <w:rPr>
          <w:rFonts w:ascii="Times New Roman" w:hAnsi="Times New Roman"/>
          <w:color w:val="000000"/>
          <w:sz w:val="24"/>
          <w:szCs w:val="24"/>
        </w:rPr>
      </w:pPr>
      <w:r w:rsidRPr="004B2D30">
        <w:rPr>
          <w:rFonts w:ascii="Times New Roman" w:hAnsi="Times New Roman"/>
          <w:color w:val="000000"/>
          <w:sz w:val="24"/>
          <w:szCs w:val="24"/>
        </w:rPr>
        <w:t>Аудиторные занятия проводятся по расписанию в следующем режиме:</w:t>
      </w:r>
    </w:p>
    <w:p w14:paraId="31C0D11D" w14:textId="77777777" w:rsidR="00E540D9" w:rsidRPr="004B2D30" w:rsidRDefault="00E540D9" w:rsidP="007608C8">
      <w:pPr>
        <w:tabs>
          <w:tab w:val="left" w:pos="7020"/>
        </w:tabs>
        <w:spacing w:after="0" w:line="240" w:lineRule="auto"/>
        <w:ind w:firstLine="709"/>
        <w:jc w:val="both"/>
        <w:rPr>
          <w:rFonts w:ascii="Times New Roman" w:hAnsi="Times New Roman"/>
          <w:sz w:val="24"/>
          <w:szCs w:val="24"/>
        </w:rPr>
      </w:pPr>
      <w:r w:rsidRPr="004B2D30">
        <w:rPr>
          <w:rFonts w:ascii="Times New Roman" w:hAnsi="Times New Roman"/>
          <w:color w:val="000000"/>
          <w:sz w:val="24"/>
          <w:szCs w:val="24"/>
        </w:rPr>
        <w:t xml:space="preserve">1-й год обучения </w:t>
      </w:r>
      <w:r w:rsidRPr="004B2D30">
        <w:rPr>
          <w:rFonts w:ascii="Times New Roman" w:hAnsi="Times New Roman"/>
          <w:sz w:val="24"/>
          <w:szCs w:val="24"/>
        </w:rPr>
        <w:t>– 2 занятия х</w:t>
      </w:r>
      <w:r w:rsidR="00B922F9" w:rsidRPr="004B2D30">
        <w:rPr>
          <w:rFonts w:ascii="Times New Roman" w:hAnsi="Times New Roman"/>
          <w:sz w:val="24"/>
          <w:szCs w:val="24"/>
        </w:rPr>
        <w:t xml:space="preserve"> 2</w:t>
      </w:r>
      <w:r w:rsidRPr="004B2D30">
        <w:rPr>
          <w:rFonts w:ascii="Times New Roman" w:hAnsi="Times New Roman"/>
          <w:sz w:val="24"/>
          <w:szCs w:val="24"/>
        </w:rPr>
        <w:t xml:space="preserve"> раза в неделю;</w:t>
      </w:r>
    </w:p>
    <w:p w14:paraId="4D23078C" w14:textId="77777777" w:rsidR="00E540D9" w:rsidRPr="004B2D30" w:rsidRDefault="00E540D9" w:rsidP="007608C8">
      <w:pPr>
        <w:tabs>
          <w:tab w:val="left" w:pos="7020"/>
        </w:tabs>
        <w:spacing w:after="0" w:line="240" w:lineRule="auto"/>
        <w:ind w:firstLine="709"/>
        <w:jc w:val="both"/>
        <w:rPr>
          <w:rFonts w:ascii="Times New Roman" w:hAnsi="Times New Roman"/>
          <w:sz w:val="24"/>
          <w:szCs w:val="24"/>
        </w:rPr>
      </w:pPr>
      <w:r w:rsidRPr="004B2D30">
        <w:rPr>
          <w:rFonts w:ascii="Times New Roman" w:hAnsi="Times New Roman"/>
          <w:color w:val="000000"/>
          <w:sz w:val="24"/>
          <w:szCs w:val="24"/>
        </w:rPr>
        <w:t xml:space="preserve">2-й год обучения </w:t>
      </w:r>
      <w:r w:rsidRPr="004B2D30">
        <w:rPr>
          <w:rFonts w:ascii="Times New Roman" w:hAnsi="Times New Roman"/>
          <w:sz w:val="24"/>
          <w:szCs w:val="24"/>
        </w:rPr>
        <w:t>– 2 занятия х 3 раза в неделю;</w:t>
      </w:r>
    </w:p>
    <w:p w14:paraId="53E560AC" w14:textId="77777777" w:rsidR="00E540D9" w:rsidRPr="004B2D30" w:rsidRDefault="00E540D9" w:rsidP="007608C8">
      <w:pPr>
        <w:tabs>
          <w:tab w:val="left" w:pos="7020"/>
        </w:tabs>
        <w:spacing w:after="0" w:line="240" w:lineRule="auto"/>
        <w:ind w:firstLine="709"/>
        <w:jc w:val="both"/>
        <w:rPr>
          <w:rFonts w:ascii="Times New Roman" w:hAnsi="Times New Roman"/>
          <w:sz w:val="24"/>
          <w:szCs w:val="24"/>
        </w:rPr>
      </w:pPr>
      <w:r w:rsidRPr="004B2D30">
        <w:rPr>
          <w:rFonts w:ascii="Times New Roman" w:hAnsi="Times New Roman"/>
          <w:color w:val="000000"/>
          <w:sz w:val="24"/>
          <w:szCs w:val="24"/>
        </w:rPr>
        <w:t xml:space="preserve">3-й год обучения </w:t>
      </w:r>
      <w:r w:rsidRPr="004B2D30">
        <w:rPr>
          <w:rFonts w:ascii="Times New Roman" w:hAnsi="Times New Roman"/>
          <w:sz w:val="24"/>
          <w:szCs w:val="24"/>
        </w:rPr>
        <w:t>–2 занятия х 3 раза в неделю.</w:t>
      </w:r>
    </w:p>
    <w:p w14:paraId="21BA8605" w14:textId="77777777" w:rsidR="00FD1BE0" w:rsidRPr="004B2D30" w:rsidRDefault="00FD1BE0" w:rsidP="007608C8">
      <w:pPr>
        <w:tabs>
          <w:tab w:val="left" w:pos="7020"/>
        </w:tabs>
        <w:spacing w:after="0" w:line="240" w:lineRule="auto"/>
        <w:ind w:firstLine="709"/>
        <w:jc w:val="center"/>
        <w:rPr>
          <w:rFonts w:ascii="Times New Roman" w:hAnsi="Times New Roman"/>
          <w:b/>
          <w:sz w:val="24"/>
          <w:szCs w:val="24"/>
        </w:rPr>
      </w:pPr>
      <w:r w:rsidRPr="004B2D30">
        <w:rPr>
          <w:rFonts w:ascii="Times New Roman" w:hAnsi="Times New Roman"/>
          <w:b/>
          <w:sz w:val="24"/>
          <w:szCs w:val="24"/>
        </w:rPr>
        <w:t>Продолжительность занятий:</w:t>
      </w:r>
    </w:p>
    <w:tbl>
      <w:tblPr>
        <w:tblStyle w:val="a9"/>
        <w:tblW w:w="0" w:type="auto"/>
        <w:tblLook w:val="04A0" w:firstRow="1" w:lastRow="0" w:firstColumn="1" w:lastColumn="0" w:noHBand="0" w:noVBand="1"/>
      </w:tblPr>
      <w:tblGrid>
        <w:gridCol w:w="1502"/>
        <w:gridCol w:w="3879"/>
        <w:gridCol w:w="4189"/>
      </w:tblGrid>
      <w:tr w:rsidR="00FD1BE0" w:rsidRPr="004B2D30" w14:paraId="68FDA75E" w14:textId="77777777" w:rsidTr="007608C8">
        <w:tc>
          <w:tcPr>
            <w:tcW w:w="1502" w:type="dxa"/>
            <w:shd w:val="clear" w:color="auto" w:fill="BFBFBF" w:themeFill="background1" w:themeFillShade="BF"/>
            <w:vAlign w:val="center"/>
          </w:tcPr>
          <w:p w14:paraId="0BB43800" w14:textId="77777777" w:rsidR="00FD1BE0" w:rsidRPr="004B2D30" w:rsidRDefault="00FD1BE0" w:rsidP="007608C8">
            <w:pPr>
              <w:pStyle w:val="a3"/>
              <w:ind w:left="0"/>
              <w:jc w:val="center"/>
              <w:rPr>
                <w:rFonts w:ascii="Times New Roman" w:hAnsi="Times New Roman"/>
                <w:b/>
                <w:sz w:val="24"/>
                <w:szCs w:val="24"/>
              </w:rPr>
            </w:pPr>
            <w:r w:rsidRPr="004B2D30">
              <w:rPr>
                <w:rFonts w:ascii="Times New Roman" w:hAnsi="Times New Roman"/>
                <w:b/>
                <w:sz w:val="24"/>
                <w:szCs w:val="24"/>
              </w:rPr>
              <w:t>Год обучения</w:t>
            </w:r>
          </w:p>
        </w:tc>
        <w:tc>
          <w:tcPr>
            <w:tcW w:w="3879" w:type="dxa"/>
            <w:shd w:val="clear" w:color="auto" w:fill="BFBFBF" w:themeFill="background1" w:themeFillShade="BF"/>
            <w:vAlign w:val="center"/>
          </w:tcPr>
          <w:p w14:paraId="1BD504BC" w14:textId="77777777" w:rsidR="00FD1BE0" w:rsidRPr="004B2D30" w:rsidRDefault="00FD1BE0" w:rsidP="007608C8">
            <w:pPr>
              <w:pStyle w:val="a3"/>
              <w:ind w:left="0"/>
              <w:jc w:val="center"/>
              <w:rPr>
                <w:rFonts w:ascii="Times New Roman" w:hAnsi="Times New Roman"/>
                <w:b/>
                <w:sz w:val="24"/>
                <w:szCs w:val="24"/>
              </w:rPr>
            </w:pPr>
            <w:r w:rsidRPr="004B2D30">
              <w:rPr>
                <w:rFonts w:ascii="Times New Roman" w:hAnsi="Times New Roman"/>
                <w:b/>
                <w:sz w:val="24"/>
                <w:szCs w:val="24"/>
              </w:rPr>
              <w:t>Очная форма обучения</w:t>
            </w:r>
          </w:p>
        </w:tc>
        <w:tc>
          <w:tcPr>
            <w:tcW w:w="4189" w:type="dxa"/>
            <w:shd w:val="clear" w:color="auto" w:fill="BFBFBF" w:themeFill="background1" w:themeFillShade="BF"/>
          </w:tcPr>
          <w:p w14:paraId="562364A1" w14:textId="77777777" w:rsidR="00FD1BE0" w:rsidRPr="004B2D30" w:rsidRDefault="00FD1BE0" w:rsidP="007608C8">
            <w:pPr>
              <w:pStyle w:val="a3"/>
              <w:ind w:left="0"/>
              <w:jc w:val="center"/>
              <w:rPr>
                <w:rFonts w:ascii="Times New Roman" w:hAnsi="Times New Roman"/>
                <w:b/>
                <w:sz w:val="24"/>
                <w:szCs w:val="24"/>
              </w:rPr>
            </w:pPr>
            <w:r w:rsidRPr="004B2D30">
              <w:rPr>
                <w:rFonts w:ascii="Times New Roman" w:hAnsi="Times New Roman"/>
                <w:b/>
                <w:sz w:val="24"/>
                <w:szCs w:val="24"/>
              </w:rPr>
              <w:t>Дистанционная форма обучения</w:t>
            </w:r>
          </w:p>
          <w:p w14:paraId="26D86781" w14:textId="77777777" w:rsidR="00FD1BE0" w:rsidRPr="004B2D30" w:rsidRDefault="00FD1BE0" w:rsidP="007608C8">
            <w:pPr>
              <w:jc w:val="both"/>
              <w:rPr>
                <w:rFonts w:ascii="Times New Roman" w:hAnsi="Times New Roman"/>
                <w:i/>
                <w:sz w:val="20"/>
                <w:szCs w:val="20"/>
              </w:rPr>
            </w:pPr>
            <w:r w:rsidRPr="004B2D30">
              <w:rPr>
                <w:rFonts w:ascii="Times New Roman" w:hAnsi="Times New Roman"/>
                <w:i/>
                <w:color w:val="002060"/>
                <w:sz w:val="20"/>
                <w:szCs w:val="20"/>
              </w:rPr>
              <w:t>(</w:t>
            </w:r>
            <w:r w:rsidRPr="004B2D30">
              <w:rPr>
                <w:rFonts w:ascii="Times New Roman" w:hAnsi="Times New Roman"/>
                <w:i/>
                <w:sz w:val="20"/>
                <w:szCs w:val="20"/>
              </w:rPr>
              <w:t>требования СанПиНа 2.4.2.2821-10)</w:t>
            </w:r>
          </w:p>
          <w:p w14:paraId="570792BC" w14:textId="77777777" w:rsidR="001A7487" w:rsidRPr="004B2D30" w:rsidRDefault="001A7487" w:rsidP="007608C8">
            <w:pPr>
              <w:pStyle w:val="a3"/>
              <w:ind w:left="0"/>
              <w:jc w:val="center"/>
              <w:rPr>
                <w:rFonts w:ascii="Times New Roman" w:hAnsi="Times New Roman"/>
                <w:i/>
                <w:sz w:val="20"/>
                <w:szCs w:val="20"/>
              </w:rPr>
            </w:pPr>
            <w:r w:rsidRPr="004B2D30">
              <w:rPr>
                <w:rFonts w:ascii="Times New Roman" w:hAnsi="Times New Roman"/>
                <w:i/>
                <w:sz w:val="20"/>
                <w:szCs w:val="20"/>
              </w:rPr>
              <w:t xml:space="preserve">Общее время работы с компьютером на </w:t>
            </w:r>
          </w:p>
          <w:p w14:paraId="58950C17" w14:textId="77777777" w:rsidR="00FD1BE0" w:rsidRPr="004B2D30" w:rsidRDefault="001A7487" w:rsidP="007608C8">
            <w:pPr>
              <w:pStyle w:val="a3"/>
              <w:ind w:left="0"/>
              <w:jc w:val="center"/>
              <w:rPr>
                <w:rFonts w:ascii="Times New Roman" w:hAnsi="Times New Roman"/>
                <w:sz w:val="24"/>
                <w:szCs w:val="24"/>
              </w:rPr>
            </w:pPr>
            <w:r w:rsidRPr="004B2D30">
              <w:rPr>
                <w:rFonts w:ascii="Times New Roman" w:hAnsi="Times New Roman"/>
                <w:i/>
                <w:sz w:val="20"/>
                <w:szCs w:val="20"/>
              </w:rPr>
              <w:t xml:space="preserve">1 занятие </w:t>
            </w:r>
            <w:r w:rsidR="005C4B58" w:rsidRPr="004B2D30">
              <w:rPr>
                <w:rFonts w:ascii="Times New Roman" w:hAnsi="Times New Roman"/>
                <w:i/>
                <w:sz w:val="20"/>
                <w:szCs w:val="20"/>
              </w:rPr>
              <w:t>в зависимости от возраста</w:t>
            </w:r>
          </w:p>
        </w:tc>
      </w:tr>
      <w:tr w:rsidR="00FD1BE0" w:rsidRPr="004B2D30" w14:paraId="7556D380" w14:textId="77777777" w:rsidTr="007608C8">
        <w:tc>
          <w:tcPr>
            <w:tcW w:w="1502" w:type="dxa"/>
            <w:shd w:val="clear" w:color="auto" w:fill="BFBFBF" w:themeFill="background1" w:themeFillShade="BF"/>
          </w:tcPr>
          <w:p w14:paraId="660AB942" w14:textId="77777777" w:rsidR="00FD1BE0" w:rsidRPr="004B2D30" w:rsidRDefault="00FD1BE0" w:rsidP="007608C8">
            <w:pPr>
              <w:pStyle w:val="a3"/>
              <w:ind w:left="0"/>
              <w:jc w:val="both"/>
              <w:rPr>
                <w:rFonts w:ascii="Times New Roman" w:hAnsi="Times New Roman"/>
                <w:b/>
                <w:sz w:val="24"/>
                <w:szCs w:val="24"/>
              </w:rPr>
            </w:pPr>
            <w:r w:rsidRPr="004B2D30">
              <w:rPr>
                <w:rFonts w:ascii="Times New Roman" w:hAnsi="Times New Roman"/>
                <w:b/>
                <w:sz w:val="24"/>
                <w:szCs w:val="24"/>
              </w:rPr>
              <w:t>1-й год</w:t>
            </w:r>
          </w:p>
        </w:tc>
        <w:tc>
          <w:tcPr>
            <w:tcW w:w="3879" w:type="dxa"/>
          </w:tcPr>
          <w:p w14:paraId="4471F956" w14:textId="77777777" w:rsidR="00FD1BE0" w:rsidRPr="004B2D30" w:rsidRDefault="001A7487" w:rsidP="007608C8">
            <w:pPr>
              <w:pStyle w:val="a3"/>
              <w:ind w:left="0"/>
              <w:jc w:val="center"/>
              <w:rPr>
                <w:rFonts w:ascii="Times New Roman" w:hAnsi="Times New Roman"/>
                <w:sz w:val="24"/>
                <w:szCs w:val="24"/>
              </w:rPr>
            </w:pPr>
            <w:r w:rsidRPr="004B2D30">
              <w:rPr>
                <w:rFonts w:ascii="Times New Roman" w:hAnsi="Times New Roman"/>
                <w:sz w:val="24"/>
                <w:szCs w:val="24"/>
              </w:rPr>
              <w:t xml:space="preserve">2 занятия по </w:t>
            </w:r>
            <w:r w:rsidR="00FD1BE0" w:rsidRPr="004B2D30">
              <w:rPr>
                <w:rFonts w:ascii="Times New Roman" w:hAnsi="Times New Roman"/>
                <w:sz w:val="24"/>
                <w:szCs w:val="24"/>
              </w:rPr>
              <w:t>45 мин</w:t>
            </w:r>
          </w:p>
        </w:tc>
        <w:tc>
          <w:tcPr>
            <w:tcW w:w="4189" w:type="dxa"/>
            <w:vMerge w:val="restart"/>
          </w:tcPr>
          <w:p w14:paraId="63772258" w14:textId="77777777" w:rsidR="00FD1BE0" w:rsidRPr="004B2D30" w:rsidRDefault="005C4B58" w:rsidP="007608C8">
            <w:pPr>
              <w:pStyle w:val="a3"/>
              <w:ind w:left="0"/>
              <w:jc w:val="center"/>
              <w:rPr>
                <w:rFonts w:ascii="Times New Roman" w:hAnsi="Times New Roman"/>
                <w:sz w:val="24"/>
                <w:szCs w:val="24"/>
              </w:rPr>
            </w:pPr>
            <w:r w:rsidRPr="004B2D30">
              <w:rPr>
                <w:rFonts w:ascii="Times New Roman" w:hAnsi="Times New Roman"/>
                <w:sz w:val="24"/>
                <w:szCs w:val="24"/>
              </w:rPr>
              <w:t>6-8 лет - 20 мин</w:t>
            </w:r>
            <w:r w:rsidR="001A7487" w:rsidRPr="004B2D30">
              <w:rPr>
                <w:rFonts w:ascii="Times New Roman" w:hAnsi="Times New Roman"/>
                <w:sz w:val="24"/>
                <w:szCs w:val="24"/>
              </w:rPr>
              <w:t>*2 занятия</w:t>
            </w:r>
          </w:p>
          <w:p w14:paraId="6C6D7C75" w14:textId="77777777" w:rsidR="005C4B58" w:rsidRPr="004B2D30" w:rsidRDefault="005C4B58" w:rsidP="007608C8">
            <w:pPr>
              <w:pStyle w:val="a3"/>
              <w:ind w:left="0"/>
              <w:jc w:val="center"/>
              <w:rPr>
                <w:rFonts w:ascii="Times New Roman" w:hAnsi="Times New Roman"/>
                <w:sz w:val="24"/>
                <w:szCs w:val="24"/>
              </w:rPr>
            </w:pPr>
            <w:r w:rsidRPr="004B2D30">
              <w:rPr>
                <w:rFonts w:ascii="Times New Roman" w:hAnsi="Times New Roman"/>
                <w:sz w:val="24"/>
                <w:szCs w:val="24"/>
              </w:rPr>
              <w:t>9-10 лет - 25 мин</w:t>
            </w:r>
            <w:r w:rsidR="001A7487" w:rsidRPr="004B2D30">
              <w:rPr>
                <w:rFonts w:ascii="Times New Roman" w:hAnsi="Times New Roman"/>
                <w:sz w:val="24"/>
                <w:szCs w:val="24"/>
              </w:rPr>
              <w:t>*2 занятия</w:t>
            </w:r>
          </w:p>
          <w:p w14:paraId="3F4C8353" w14:textId="77777777" w:rsidR="005C4B58" w:rsidRPr="004B2D30" w:rsidRDefault="005C4B58" w:rsidP="007608C8">
            <w:pPr>
              <w:pStyle w:val="a3"/>
              <w:ind w:left="0"/>
              <w:jc w:val="center"/>
              <w:rPr>
                <w:rFonts w:ascii="Times New Roman" w:hAnsi="Times New Roman"/>
                <w:sz w:val="24"/>
                <w:szCs w:val="24"/>
              </w:rPr>
            </w:pPr>
            <w:r w:rsidRPr="004B2D30">
              <w:rPr>
                <w:rFonts w:ascii="Times New Roman" w:hAnsi="Times New Roman"/>
                <w:sz w:val="24"/>
                <w:szCs w:val="24"/>
              </w:rPr>
              <w:t>11-13 лет 30 мин</w:t>
            </w:r>
            <w:r w:rsidR="001A7487" w:rsidRPr="004B2D30">
              <w:rPr>
                <w:rFonts w:ascii="Times New Roman" w:hAnsi="Times New Roman"/>
                <w:sz w:val="24"/>
                <w:szCs w:val="24"/>
              </w:rPr>
              <w:t>*2 занятия</w:t>
            </w:r>
          </w:p>
        </w:tc>
      </w:tr>
      <w:tr w:rsidR="00FD1BE0" w:rsidRPr="004B2D30" w14:paraId="02FD956E" w14:textId="77777777" w:rsidTr="007608C8">
        <w:tc>
          <w:tcPr>
            <w:tcW w:w="1502" w:type="dxa"/>
            <w:shd w:val="clear" w:color="auto" w:fill="BFBFBF" w:themeFill="background1" w:themeFillShade="BF"/>
          </w:tcPr>
          <w:p w14:paraId="1EFCD93A" w14:textId="77777777" w:rsidR="00FD1BE0" w:rsidRPr="004B2D30" w:rsidRDefault="00FD1BE0" w:rsidP="007608C8">
            <w:pPr>
              <w:pStyle w:val="a3"/>
              <w:ind w:left="0"/>
              <w:jc w:val="both"/>
              <w:rPr>
                <w:rFonts w:ascii="Times New Roman" w:hAnsi="Times New Roman"/>
                <w:b/>
                <w:sz w:val="24"/>
                <w:szCs w:val="24"/>
              </w:rPr>
            </w:pPr>
            <w:r w:rsidRPr="004B2D30">
              <w:rPr>
                <w:rFonts w:ascii="Times New Roman" w:hAnsi="Times New Roman"/>
                <w:b/>
                <w:sz w:val="24"/>
                <w:szCs w:val="24"/>
              </w:rPr>
              <w:t>2-й год</w:t>
            </w:r>
          </w:p>
        </w:tc>
        <w:tc>
          <w:tcPr>
            <w:tcW w:w="3879" w:type="dxa"/>
          </w:tcPr>
          <w:p w14:paraId="65264622" w14:textId="77777777" w:rsidR="00FD1BE0" w:rsidRPr="004B2D30" w:rsidRDefault="001A7487" w:rsidP="007608C8">
            <w:pPr>
              <w:pStyle w:val="a3"/>
              <w:ind w:left="0"/>
              <w:jc w:val="center"/>
              <w:rPr>
                <w:rFonts w:ascii="Times New Roman" w:hAnsi="Times New Roman"/>
                <w:sz w:val="24"/>
                <w:szCs w:val="24"/>
              </w:rPr>
            </w:pPr>
            <w:r w:rsidRPr="004B2D30">
              <w:rPr>
                <w:rFonts w:ascii="Times New Roman" w:hAnsi="Times New Roman"/>
                <w:sz w:val="24"/>
                <w:szCs w:val="24"/>
              </w:rPr>
              <w:t xml:space="preserve">2 занятия по </w:t>
            </w:r>
            <w:r w:rsidR="00FD1BE0" w:rsidRPr="004B2D30">
              <w:rPr>
                <w:rFonts w:ascii="Times New Roman" w:hAnsi="Times New Roman"/>
                <w:sz w:val="24"/>
                <w:szCs w:val="24"/>
              </w:rPr>
              <w:t>45 мин</w:t>
            </w:r>
          </w:p>
        </w:tc>
        <w:tc>
          <w:tcPr>
            <w:tcW w:w="4189" w:type="dxa"/>
            <w:vMerge/>
          </w:tcPr>
          <w:p w14:paraId="085D6BCF" w14:textId="77777777" w:rsidR="00FD1BE0" w:rsidRPr="004B2D30" w:rsidRDefault="00FD1BE0" w:rsidP="007608C8">
            <w:pPr>
              <w:pStyle w:val="a3"/>
              <w:ind w:left="0"/>
              <w:jc w:val="center"/>
              <w:rPr>
                <w:rFonts w:ascii="Times New Roman" w:hAnsi="Times New Roman"/>
                <w:sz w:val="24"/>
                <w:szCs w:val="24"/>
              </w:rPr>
            </w:pPr>
          </w:p>
        </w:tc>
      </w:tr>
      <w:tr w:rsidR="00FD1BE0" w:rsidRPr="004B2D30" w14:paraId="5A1CF929" w14:textId="77777777" w:rsidTr="007608C8">
        <w:tc>
          <w:tcPr>
            <w:tcW w:w="1502" w:type="dxa"/>
            <w:shd w:val="clear" w:color="auto" w:fill="BFBFBF" w:themeFill="background1" w:themeFillShade="BF"/>
          </w:tcPr>
          <w:p w14:paraId="555A5D66" w14:textId="77777777" w:rsidR="00FD1BE0" w:rsidRPr="004B2D30" w:rsidRDefault="00FD1BE0" w:rsidP="007608C8">
            <w:pPr>
              <w:pStyle w:val="a3"/>
              <w:ind w:left="0"/>
              <w:jc w:val="both"/>
              <w:rPr>
                <w:rFonts w:ascii="Times New Roman" w:hAnsi="Times New Roman"/>
                <w:b/>
                <w:sz w:val="24"/>
                <w:szCs w:val="24"/>
              </w:rPr>
            </w:pPr>
            <w:r w:rsidRPr="004B2D30">
              <w:rPr>
                <w:rFonts w:ascii="Times New Roman" w:hAnsi="Times New Roman"/>
                <w:b/>
                <w:sz w:val="24"/>
                <w:szCs w:val="24"/>
              </w:rPr>
              <w:t>3-й год</w:t>
            </w:r>
          </w:p>
        </w:tc>
        <w:tc>
          <w:tcPr>
            <w:tcW w:w="3879" w:type="dxa"/>
          </w:tcPr>
          <w:p w14:paraId="06BDF3FE" w14:textId="77777777" w:rsidR="00FD1BE0" w:rsidRPr="004B2D30" w:rsidRDefault="001A7487" w:rsidP="007608C8">
            <w:pPr>
              <w:pStyle w:val="a3"/>
              <w:ind w:left="0"/>
              <w:jc w:val="center"/>
              <w:rPr>
                <w:rFonts w:ascii="Times New Roman" w:hAnsi="Times New Roman"/>
                <w:sz w:val="24"/>
                <w:szCs w:val="24"/>
              </w:rPr>
            </w:pPr>
            <w:r w:rsidRPr="004B2D30">
              <w:rPr>
                <w:rFonts w:ascii="Times New Roman" w:hAnsi="Times New Roman"/>
                <w:sz w:val="24"/>
                <w:szCs w:val="24"/>
              </w:rPr>
              <w:t xml:space="preserve">2 занятия по </w:t>
            </w:r>
            <w:r w:rsidR="00FD1BE0" w:rsidRPr="004B2D30">
              <w:rPr>
                <w:rFonts w:ascii="Times New Roman" w:hAnsi="Times New Roman"/>
                <w:sz w:val="24"/>
                <w:szCs w:val="24"/>
              </w:rPr>
              <w:t>45 мин</w:t>
            </w:r>
          </w:p>
        </w:tc>
        <w:tc>
          <w:tcPr>
            <w:tcW w:w="4189" w:type="dxa"/>
            <w:vMerge/>
          </w:tcPr>
          <w:p w14:paraId="40460AE6" w14:textId="77777777" w:rsidR="00FD1BE0" w:rsidRPr="004B2D30" w:rsidRDefault="00FD1BE0" w:rsidP="007608C8">
            <w:pPr>
              <w:pStyle w:val="a3"/>
              <w:ind w:left="0"/>
              <w:jc w:val="center"/>
              <w:rPr>
                <w:rFonts w:ascii="Times New Roman" w:hAnsi="Times New Roman"/>
                <w:sz w:val="24"/>
                <w:szCs w:val="24"/>
              </w:rPr>
            </w:pPr>
          </w:p>
        </w:tc>
      </w:tr>
    </w:tbl>
    <w:p w14:paraId="248F9168" w14:textId="77777777" w:rsidR="00304941" w:rsidRPr="004B2D30" w:rsidRDefault="001A7487" w:rsidP="007608C8">
      <w:pPr>
        <w:pStyle w:val="a3"/>
        <w:spacing w:after="0" w:line="240" w:lineRule="auto"/>
        <w:ind w:left="0" w:firstLine="709"/>
        <w:jc w:val="both"/>
        <w:rPr>
          <w:rFonts w:ascii="Times New Roman" w:hAnsi="Times New Roman"/>
          <w:sz w:val="24"/>
          <w:szCs w:val="24"/>
        </w:rPr>
      </w:pPr>
      <w:r w:rsidRPr="004B2D30">
        <w:rPr>
          <w:rFonts w:ascii="Times New Roman" w:hAnsi="Times New Roman"/>
          <w:sz w:val="24"/>
          <w:szCs w:val="24"/>
        </w:rPr>
        <w:t xml:space="preserve">Согласно СанПиН занятия с использованием компьютерной техники для детей до 10 лет в дополнительном образовании допускается проводить не более двух раз в неделю. Занятия могут быть сдвоенные. На работу с экраном компьютера без перерыва может быть выделено не более 20 минут. Вместе с тем третий день занятий в программе </w:t>
      </w:r>
      <w:r w:rsidR="00304941" w:rsidRPr="004B2D30">
        <w:rPr>
          <w:rFonts w:ascii="Times New Roman" w:hAnsi="Times New Roman"/>
          <w:sz w:val="24"/>
          <w:szCs w:val="24"/>
        </w:rPr>
        <w:t>остается</w:t>
      </w:r>
      <w:r w:rsidRPr="004B2D30">
        <w:rPr>
          <w:rFonts w:ascii="Times New Roman" w:hAnsi="Times New Roman"/>
          <w:sz w:val="24"/>
          <w:szCs w:val="24"/>
        </w:rPr>
        <w:t xml:space="preserve"> для самостоятельной деятельности без использования компьютера. </w:t>
      </w:r>
    </w:p>
    <w:p w14:paraId="32CA11C2" w14:textId="77777777" w:rsidR="00304941" w:rsidRPr="004B2D30" w:rsidRDefault="00A027BF" w:rsidP="007608C8">
      <w:pPr>
        <w:pStyle w:val="a3"/>
        <w:spacing w:after="0" w:line="240" w:lineRule="auto"/>
        <w:ind w:left="0" w:firstLine="709"/>
        <w:jc w:val="both"/>
        <w:rPr>
          <w:rFonts w:ascii="Times New Roman" w:hAnsi="Times New Roman"/>
          <w:sz w:val="24"/>
          <w:szCs w:val="24"/>
        </w:rPr>
      </w:pPr>
      <w:r w:rsidRPr="004B2D30">
        <w:rPr>
          <w:rFonts w:ascii="Times New Roman" w:hAnsi="Times New Roman"/>
          <w:sz w:val="24"/>
          <w:szCs w:val="24"/>
        </w:rPr>
        <w:t>Данная программа</w:t>
      </w:r>
      <w:r w:rsidR="007608C8" w:rsidRPr="004B2D30">
        <w:rPr>
          <w:rFonts w:ascii="Times New Roman" w:hAnsi="Times New Roman"/>
          <w:sz w:val="24"/>
          <w:szCs w:val="24"/>
        </w:rPr>
        <w:t xml:space="preserve"> </w:t>
      </w:r>
      <w:r w:rsidRPr="004B2D30">
        <w:rPr>
          <w:rFonts w:ascii="Times New Roman" w:hAnsi="Times New Roman"/>
          <w:sz w:val="24"/>
          <w:szCs w:val="24"/>
        </w:rPr>
        <w:t xml:space="preserve">также </w:t>
      </w:r>
      <w:r w:rsidR="00743FF8" w:rsidRPr="004B2D30">
        <w:rPr>
          <w:rFonts w:ascii="Times New Roman" w:hAnsi="Times New Roman"/>
          <w:sz w:val="24"/>
          <w:szCs w:val="24"/>
        </w:rPr>
        <w:t>предполага</w:t>
      </w:r>
      <w:r w:rsidRPr="004B2D30">
        <w:rPr>
          <w:rFonts w:ascii="Times New Roman" w:hAnsi="Times New Roman"/>
          <w:sz w:val="24"/>
          <w:szCs w:val="24"/>
        </w:rPr>
        <w:t>е</w:t>
      </w:r>
      <w:r w:rsidR="00743FF8" w:rsidRPr="004B2D30">
        <w:rPr>
          <w:rFonts w:ascii="Times New Roman" w:hAnsi="Times New Roman"/>
          <w:sz w:val="24"/>
          <w:szCs w:val="24"/>
        </w:rPr>
        <w:t>т ре</w:t>
      </w:r>
      <w:r w:rsidR="001A7487" w:rsidRPr="004B2D30">
        <w:rPr>
          <w:rFonts w:ascii="Times New Roman" w:hAnsi="Times New Roman"/>
          <w:sz w:val="24"/>
          <w:szCs w:val="24"/>
        </w:rPr>
        <w:t xml:space="preserve">жим занятий </w:t>
      </w:r>
      <w:r w:rsidR="00304941" w:rsidRPr="004B2D30">
        <w:rPr>
          <w:rFonts w:ascii="Times New Roman" w:hAnsi="Times New Roman"/>
          <w:sz w:val="24"/>
          <w:szCs w:val="24"/>
        </w:rPr>
        <w:t xml:space="preserve">при </w:t>
      </w:r>
      <w:r w:rsidR="009125B7" w:rsidRPr="004B2D30">
        <w:rPr>
          <w:rFonts w:ascii="Times New Roman" w:hAnsi="Times New Roman"/>
          <w:sz w:val="24"/>
          <w:szCs w:val="24"/>
        </w:rPr>
        <w:t>очно-</w:t>
      </w:r>
      <w:r w:rsidR="00304941" w:rsidRPr="004B2D30">
        <w:rPr>
          <w:rFonts w:ascii="Times New Roman" w:hAnsi="Times New Roman"/>
          <w:sz w:val="24"/>
          <w:szCs w:val="24"/>
        </w:rPr>
        <w:t>дистанционной</w:t>
      </w:r>
      <w:r w:rsidR="009125B7" w:rsidRPr="004B2D30">
        <w:rPr>
          <w:rFonts w:ascii="Times New Roman" w:hAnsi="Times New Roman"/>
          <w:sz w:val="24"/>
          <w:szCs w:val="24"/>
        </w:rPr>
        <w:t xml:space="preserve"> (смешанной)</w:t>
      </w:r>
      <w:r w:rsidR="00304941" w:rsidRPr="004B2D30">
        <w:rPr>
          <w:rFonts w:ascii="Times New Roman" w:hAnsi="Times New Roman"/>
          <w:sz w:val="24"/>
          <w:szCs w:val="24"/>
        </w:rPr>
        <w:t xml:space="preserve"> форме обучения</w:t>
      </w:r>
      <w:r w:rsidR="001A7487" w:rsidRPr="004B2D30">
        <w:rPr>
          <w:rFonts w:ascii="Times New Roman" w:hAnsi="Times New Roman"/>
          <w:sz w:val="24"/>
          <w:szCs w:val="24"/>
        </w:rPr>
        <w:t>:</w:t>
      </w:r>
    </w:p>
    <w:p w14:paraId="0D180430" w14:textId="77777777" w:rsidR="009125B7" w:rsidRPr="004B2D30" w:rsidRDefault="009125B7" w:rsidP="007608C8">
      <w:pPr>
        <w:pStyle w:val="a3"/>
        <w:spacing w:after="0" w:line="240" w:lineRule="auto"/>
        <w:ind w:left="0" w:firstLine="709"/>
        <w:jc w:val="both"/>
        <w:rPr>
          <w:rFonts w:ascii="Times New Roman" w:hAnsi="Times New Roman"/>
          <w:sz w:val="24"/>
          <w:szCs w:val="24"/>
        </w:rPr>
      </w:pPr>
      <w:r w:rsidRPr="004B2D30">
        <w:rPr>
          <w:rFonts w:ascii="Times New Roman" w:hAnsi="Times New Roman"/>
          <w:sz w:val="24"/>
          <w:szCs w:val="24"/>
        </w:rPr>
        <w:lastRenderedPageBreak/>
        <w:t>Занятия для 1 года обучения - 2 раза в неделю по 2 онлайн-занятия (по 20 минут).</w:t>
      </w:r>
    </w:p>
    <w:p w14:paraId="6D656E91" w14:textId="77777777" w:rsidR="00304941" w:rsidRPr="004B2D30" w:rsidRDefault="001A7487" w:rsidP="007608C8">
      <w:pPr>
        <w:pStyle w:val="a3"/>
        <w:spacing w:after="0" w:line="240" w:lineRule="auto"/>
        <w:ind w:left="0" w:firstLine="709"/>
        <w:jc w:val="both"/>
        <w:rPr>
          <w:rFonts w:ascii="Times New Roman" w:hAnsi="Times New Roman"/>
          <w:sz w:val="24"/>
          <w:szCs w:val="24"/>
        </w:rPr>
      </w:pPr>
      <w:r w:rsidRPr="004B2D30">
        <w:rPr>
          <w:rFonts w:ascii="Times New Roman" w:hAnsi="Times New Roman"/>
          <w:sz w:val="24"/>
          <w:szCs w:val="24"/>
        </w:rPr>
        <w:t xml:space="preserve">Занятия </w:t>
      </w:r>
      <w:r w:rsidR="00304941" w:rsidRPr="004B2D30">
        <w:rPr>
          <w:rFonts w:ascii="Times New Roman" w:hAnsi="Times New Roman"/>
          <w:sz w:val="24"/>
          <w:szCs w:val="24"/>
        </w:rPr>
        <w:t>для 2 и 3 года обучения - 3</w:t>
      </w:r>
      <w:r w:rsidRPr="004B2D30">
        <w:rPr>
          <w:rFonts w:ascii="Times New Roman" w:hAnsi="Times New Roman"/>
          <w:sz w:val="24"/>
          <w:szCs w:val="24"/>
        </w:rPr>
        <w:t xml:space="preserve"> раза в неделю по два академических часа. </w:t>
      </w:r>
    </w:p>
    <w:p w14:paraId="674F954D" w14:textId="77777777" w:rsidR="00304941" w:rsidRPr="004B2D30" w:rsidRDefault="001A7487" w:rsidP="007608C8">
      <w:pPr>
        <w:pStyle w:val="a3"/>
        <w:spacing w:after="0" w:line="240" w:lineRule="auto"/>
        <w:ind w:left="0" w:firstLine="709"/>
        <w:jc w:val="both"/>
        <w:rPr>
          <w:rFonts w:ascii="Times New Roman" w:hAnsi="Times New Roman"/>
          <w:sz w:val="24"/>
          <w:szCs w:val="24"/>
        </w:rPr>
      </w:pPr>
      <w:r w:rsidRPr="004B2D30">
        <w:rPr>
          <w:rFonts w:ascii="Times New Roman" w:hAnsi="Times New Roman"/>
          <w:sz w:val="24"/>
          <w:szCs w:val="24"/>
        </w:rPr>
        <w:t xml:space="preserve">1-й день – онлайн-занятие (20 минут) + перерыв (10 минут) + самостоятельная творческая деятельность (до 40 минут) + онлайн-подведение итогов занятия (10 минут); </w:t>
      </w:r>
    </w:p>
    <w:p w14:paraId="731FA913" w14:textId="77777777" w:rsidR="00304941" w:rsidRPr="004B2D30" w:rsidRDefault="001A7487" w:rsidP="007608C8">
      <w:pPr>
        <w:pStyle w:val="a3"/>
        <w:spacing w:after="0" w:line="240" w:lineRule="auto"/>
        <w:ind w:left="0" w:firstLine="709"/>
        <w:jc w:val="both"/>
        <w:rPr>
          <w:rFonts w:ascii="Times New Roman" w:hAnsi="Times New Roman"/>
          <w:sz w:val="24"/>
          <w:szCs w:val="24"/>
        </w:rPr>
      </w:pPr>
      <w:r w:rsidRPr="004B2D30">
        <w:rPr>
          <w:rFonts w:ascii="Times New Roman" w:hAnsi="Times New Roman"/>
          <w:sz w:val="24"/>
          <w:szCs w:val="24"/>
        </w:rPr>
        <w:t xml:space="preserve">2 день – очное занятие в мини-группе с перерывом на проветривание (45+10+45 минут). </w:t>
      </w:r>
    </w:p>
    <w:p w14:paraId="20A632A5" w14:textId="77777777" w:rsidR="00C10BCD" w:rsidRPr="004B2D30" w:rsidRDefault="001A7487" w:rsidP="007608C8">
      <w:pPr>
        <w:pStyle w:val="a3"/>
        <w:spacing w:after="0" w:line="240" w:lineRule="auto"/>
        <w:ind w:left="0" w:firstLine="709"/>
        <w:jc w:val="both"/>
        <w:rPr>
          <w:rFonts w:ascii="Times New Roman" w:hAnsi="Times New Roman"/>
          <w:sz w:val="24"/>
          <w:szCs w:val="24"/>
        </w:rPr>
      </w:pPr>
      <w:r w:rsidRPr="004B2D30">
        <w:rPr>
          <w:rFonts w:ascii="Times New Roman" w:hAnsi="Times New Roman"/>
          <w:sz w:val="24"/>
          <w:szCs w:val="24"/>
        </w:rPr>
        <w:t xml:space="preserve">3 день – онлайн-занятие (30 минут) + самостоятельная творческая деятельность (до 40 минут) + онлайн-занятие (10 минут). При невозможности проводить очные занятия </w:t>
      </w:r>
      <w:r w:rsidR="00304941" w:rsidRPr="004B2D30">
        <w:rPr>
          <w:rFonts w:ascii="Times New Roman" w:hAnsi="Times New Roman"/>
          <w:sz w:val="24"/>
          <w:szCs w:val="24"/>
        </w:rPr>
        <w:t>предусмотрен</w:t>
      </w:r>
      <w:r w:rsidRPr="004B2D30">
        <w:rPr>
          <w:rFonts w:ascii="Times New Roman" w:hAnsi="Times New Roman"/>
          <w:sz w:val="24"/>
          <w:szCs w:val="24"/>
        </w:rPr>
        <w:t xml:space="preserve"> вариативный блок заданий для самостоятельной работы. Данный блок </w:t>
      </w:r>
      <w:r w:rsidR="00304941" w:rsidRPr="004B2D30">
        <w:rPr>
          <w:rFonts w:ascii="Times New Roman" w:hAnsi="Times New Roman"/>
          <w:sz w:val="24"/>
          <w:szCs w:val="24"/>
        </w:rPr>
        <w:t xml:space="preserve">включает </w:t>
      </w:r>
      <w:r w:rsidRPr="004B2D30">
        <w:rPr>
          <w:rFonts w:ascii="Times New Roman" w:hAnsi="Times New Roman"/>
          <w:sz w:val="24"/>
          <w:szCs w:val="24"/>
        </w:rPr>
        <w:t>участие детей в различных образовательных онлайн-событиях, мероприятиях воспитательного характера, самостоятельную проектную деятельность.</w:t>
      </w:r>
    </w:p>
    <w:p w14:paraId="22F1976B" w14:textId="77777777" w:rsidR="007608C8" w:rsidRPr="004B2D30" w:rsidRDefault="007608C8" w:rsidP="007608C8">
      <w:pPr>
        <w:pStyle w:val="a3"/>
        <w:spacing w:after="0" w:line="240" w:lineRule="auto"/>
        <w:ind w:left="0" w:firstLine="709"/>
        <w:jc w:val="both"/>
        <w:rPr>
          <w:rFonts w:ascii="Times New Roman" w:hAnsi="Times New Roman"/>
          <w:sz w:val="24"/>
          <w:szCs w:val="24"/>
        </w:rPr>
      </w:pPr>
    </w:p>
    <w:p w14:paraId="294AB58B" w14:textId="77777777" w:rsidR="002F0A82" w:rsidRPr="004B2D30" w:rsidRDefault="00532FFC" w:rsidP="007608C8">
      <w:pPr>
        <w:pStyle w:val="a3"/>
        <w:spacing w:after="0" w:line="240" w:lineRule="auto"/>
        <w:ind w:left="0"/>
        <w:jc w:val="center"/>
        <w:rPr>
          <w:rFonts w:ascii="Times New Roman" w:hAnsi="Times New Roman"/>
          <w:b/>
          <w:bCs/>
          <w:color w:val="000000"/>
          <w:kern w:val="2"/>
          <w:sz w:val="24"/>
          <w:szCs w:val="24"/>
        </w:rPr>
      </w:pPr>
      <w:r w:rsidRPr="004B2D30">
        <w:rPr>
          <w:rFonts w:ascii="Times New Roman" w:hAnsi="Times New Roman"/>
          <w:b/>
          <w:bCs/>
          <w:color w:val="000000"/>
          <w:kern w:val="2"/>
          <w:sz w:val="24"/>
          <w:szCs w:val="24"/>
        </w:rPr>
        <w:t>1.</w:t>
      </w:r>
      <w:r w:rsidR="002F0A82" w:rsidRPr="004B2D30">
        <w:rPr>
          <w:rFonts w:ascii="Times New Roman" w:hAnsi="Times New Roman"/>
          <w:b/>
          <w:bCs/>
          <w:color w:val="000000"/>
          <w:kern w:val="2"/>
          <w:sz w:val="24"/>
          <w:szCs w:val="24"/>
        </w:rPr>
        <w:t>2. ЦЕЛЬ И ЗАДАЧИ ПРОГРАММЫ</w:t>
      </w:r>
    </w:p>
    <w:p w14:paraId="32236EE3" w14:textId="77777777" w:rsidR="00D53F1E" w:rsidRPr="004B2D30" w:rsidRDefault="000109D1" w:rsidP="007608C8">
      <w:pPr>
        <w:spacing w:after="0" w:line="240" w:lineRule="auto"/>
        <w:ind w:firstLine="709"/>
        <w:jc w:val="both"/>
        <w:rPr>
          <w:rFonts w:ascii="Times New Roman" w:hAnsi="Times New Roman"/>
          <w:color w:val="000000" w:themeColor="text1"/>
          <w:sz w:val="24"/>
          <w:szCs w:val="24"/>
        </w:rPr>
      </w:pPr>
      <w:r w:rsidRPr="004B2D30">
        <w:rPr>
          <w:rFonts w:ascii="Times New Roman" w:hAnsi="Times New Roman"/>
          <w:b/>
          <w:sz w:val="24"/>
          <w:szCs w:val="24"/>
        </w:rPr>
        <w:t xml:space="preserve">Цель программы: </w:t>
      </w:r>
      <w:r w:rsidRPr="004B2D30">
        <w:rPr>
          <w:rFonts w:ascii="Times New Roman" w:hAnsi="Times New Roman"/>
          <w:color w:val="000000" w:themeColor="text1"/>
          <w:sz w:val="24"/>
          <w:szCs w:val="24"/>
        </w:rPr>
        <w:t>ра</w:t>
      </w:r>
      <w:r w:rsidR="00D53F1E" w:rsidRPr="004B2D30">
        <w:rPr>
          <w:rFonts w:ascii="Times New Roman" w:hAnsi="Times New Roman"/>
          <w:color w:val="000000" w:themeColor="text1"/>
          <w:sz w:val="24"/>
          <w:szCs w:val="24"/>
        </w:rPr>
        <w:t>звитие творческих способностей посредством обучения вокалу</w:t>
      </w:r>
      <w:r w:rsidRPr="004B2D30">
        <w:rPr>
          <w:rFonts w:ascii="Times New Roman" w:hAnsi="Times New Roman"/>
          <w:color w:val="000000" w:themeColor="text1"/>
          <w:sz w:val="24"/>
          <w:szCs w:val="24"/>
        </w:rPr>
        <w:t xml:space="preserve"> и приобщения к концертной деятельности.</w:t>
      </w:r>
    </w:p>
    <w:p w14:paraId="1461C8B1" w14:textId="77777777" w:rsidR="002F0A82" w:rsidRPr="004B2D30" w:rsidRDefault="002F0A82" w:rsidP="007608C8">
      <w:pPr>
        <w:spacing w:after="0" w:line="240" w:lineRule="auto"/>
        <w:ind w:firstLine="709"/>
        <w:jc w:val="both"/>
        <w:rPr>
          <w:rFonts w:ascii="Times New Roman" w:hAnsi="Times New Roman"/>
          <w:b/>
          <w:sz w:val="24"/>
          <w:szCs w:val="24"/>
        </w:rPr>
      </w:pPr>
      <w:r w:rsidRPr="004B2D30">
        <w:rPr>
          <w:rFonts w:ascii="Times New Roman" w:hAnsi="Times New Roman"/>
          <w:b/>
          <w:sz w:val="24"/>
          <w:szCs w:val="24"/>
        </w:rPr>
        <w:t>Задачи:</w:t>
      </w:r>
    </w:p>
    <w:p w14:paraId="065CFA0F" w14:textId="77777777" w:rsidR="002F0A82" w:rsidRPr="004B2D30" w:rsidRDefault="002F0A82" w:rsidP="007608C8">
      <w:pPr>
        <w:spacing w:after="0" w:line="240" w:lineRule="auto"/>
        <w:ind w:firstLine="709"/>
        <w:jc w:val="both"/>
        <w:rPr>
          <w:rFonts w:ascii="Times New Roman" w:hAnsi="Times New Roman"/>
          <w:b/>
          <w:i/>
          <w:sz w:val="24"/>
          <w:szCs w:val="24"/>
        </w:rPr>
      </w:pPr>
      <w:r w:rsidRPr="004B2D30">
        <w:rPr>
          <w:rFonts w:ascii="Times New Roman" w:hAnsi="Times New Roman"/>
          <w:b/>
          <w:i/>
          <w:sz w:val="24"/>
          <w:szCs w:val="24"/>
        </w:rPr>
        <w:t>Обучающие:</w:t>
      </w:r>
    </w:p>
    <w:p w14:paraId="37F1B710" w14:textId="77777777" w:rsidR="002F0A82" w:rsidRPr="004B2D30" w:rsidRDefault="00780BEE" w:rsidP="007608C8">
      <w:pPr>
        <w:numPr>
          <w:ilvl w:val="0"/>
          <w:numId w:val="36"/>
        </w:numPr>
        <w:spacing w:after="0" w:line="240" w:lineRule="auto"/>
        <w:ind w:left="0" w:firstLine="709"/>
        <w:jc w:val="both"/>
        <w:rPr>
          <w:rFonts w:ascii="Times New Roman" w:hAnsi="Times New Roman"/>
          <w:sz w:val="24"/>
          <w:szCs w:val="24"/>
        </w:rPr>
      </w:pPr>
      <w:r w:rsidRPr="004B2D30">
        <w:rPr>
          <w:rFonts w:ascii="Times New Roman" w:hAnsi="Times New Roman"/>
          <w:sz w:val="24"/>
          <w:szCs w:val="24"/>
        </w:rPr>
        <w:t>формировать</w:t>
      </w:r>
      <w:r w:rsidR="007608C8" w:rsidRPr="004B2D30">
        <w:rPr>
          <w:rFonts w:ascii="Times New Roman" w:hAnsi="Times New Roman"/>
          <w:sz w:val="24"/>
          <w:szCs w:val="24"/>
        </w:rPr>
        <w:t xml:space="preserve"> </w:t>
      </w:r>
      <w:r w:rsidRPr="004B2D30">
        <w:rPr>
          <w:rFonts w:ascii="Times New Roman" w:hAnsi="Times New Roman"/>
          <w:sz w:val="24"/>
          <w:szCs w:val="24"/>
        </w:rPr>
        <w:t>певческие навыки</w:t>
      </w:r>
      <w:r w:rsidR="002F0A82" w:rsidRPr="004B2D30">
        <w:rPr>
          <w:rFonts w:ascii="Times New Roman" w:hAnsi="Times New Roman"/>
          <w:sz w:val="24"/>
          <w:szCs w:val="24"/>
        </w:rPr>
        <w:t>:</w:t>
      </w:r>
      <w:r w:rsidR="00BF3143" w:rsidRPr="004B2D30">
        <w:rPr>
          <w:rFonts w:ascii="Times New Roman" w:hAnsi="Times New Roman"/>
          <w:sz w:val="24"/>
          <w:szCs w:val="24"/>
        </w:rPr>
        <w:t xml:space="preserve"> певческая установка, дыхание, звукообразование, артикуляция, чистота интонирования</w:t>
      </w:r>
      <w:r w:rsidR="002F0A82" w:rsidRPr="004B2D30">
        <w:rPr>
          <w:rFonts w:ascii="Times New Roman" w:hAnsi="Times New Roman"/>
          <w:sz w:val="24"/>
          <w:szCs w:val="24"/>
        </w:rPr>
        <w:t>;</w:t>
      </w:r>
    </w:p>
    <w:p w14:paraId="4F08C1B2" w14:textId="77777777" w:rsidR="00D82095" w:rsidRPr="004B2D30" w:rsidRDefault="00D82095" w:rsidP="007608C8">
      <w:pPr>
        <w:numPr>
          <w:ilvl w:val="0"/>
          <w:numId w:val="36"/>
        </w:numPr>
        <w:shd w:val="clear" w:color="auto" w:fill="FFFFFF"/>
        <w:spacing w:after="0" w:line="240" w:lineRule="auto"/>
        <w:ind w:left="0" w:firstLine="709"/>
        <w:jc w:val="both"/>
        <w:rPr>
          <w:rFonts w:ascii="Times New Roman" w:hAnsi="Times New Roman"/>
          <w:sz w:val="24"/>
          <w:szCs w:val="24"/>
        </w:rPr>
      </w:pPr>
      <w:r w:rsidRPr="004B2D30">
        <w:rPr>
          <w:rFonts w:ascii="Times New Roman" w:hAnsi="Times New Roman"/>
          <w:sz w:val="24"/>
          <w:szCs w:val="24"/>
        </w:rPr>
        <w:t>формировать вокально-слуховые представления, навыки выразительности исполнения;</w:t>
      </w:r>
    </w:p>
    <w:p w14:paraId="1DFB9E30" w14:textId="77777777" w:rsidR="002F0A82" w:rsidRPr="004B2D30" w:rsidRDefault="00D953BC" w:rsidP="007608C8">
      <w:pPr>
        <w:numPr>
          <w:ilvl w:val="0"/>
          <w:numId w:val="36"/>
        </w:numPr>
        <w:spacing w:after="0" w:line="240" w:lineRule="auto"/>
        <w:ind w:left="0" w:firstLine="709"/>
        <w:jc w:val="both"/>
        <w:rPr>
          <w:rFonts w:ascii="Times New Roman" w:hAnsi="Times New Roman"/>
          <w:sz w:val="24"/>
          <w:szCs w:val="24"/>
        </w:rPr>
      </w:pPr>
      <w:r w:rsidRPr="004B2D30">
        <w:rPr>
          <w:rFonts w:ascii="Times New Roman" w:hAnsi="Times New Roman"/>
          <w:sz w:val="24"/>
          <w:szCs w:val="24"/>
        </w:rPr>
        <w:t>формировать</w:t>
      </w:r>
      <w:r w:rsidR="007608C8" w:rsidRPr="004B2D30">
        <w:rPr>
          <w:rFonts w:ascii="Times New Roman" w:hAnsi="Times New Roman"/>
          <w:sz w:val="24"/>
          <w:szCs w:val="24"/>
        </w:rPr>
        <w:t xml:space="preserve"> </w:t>
      </w:r>
      <w:r w:rsidRPr="004B2D30">
        <w:rPr>
          <w:rFonts w:ascii="Times New Roman" w:hAnsi="Times New Roman"/>
          <w:sz w:val="24"/>
          <w:szCs w:val="24"/>
        </w:rPr>
        <w:t>навыки</w:t>
      </w:r>
      <w:r w:rsidR="002F0A82" w:rsidRPr="004B2D30">
        <w:rPr>
          <w:rFonts w:ascii="Times New Roman" w:hAnsi="Times New Roman"/>
          <w:sz w:val="24"/>
          <w:szCs w:val="24"/>
        </w:rPr>
        <w:t xml:space="preserve"> сольного и ансамблевого исполнения;</w:t>
      </w:r>
    </w:p>
    <w:p w14:paraId="58F046B7" w14:textId="77777777" w:rsidR="006474C7" w:rsidRPr="004B2D30" w:rsidRDefault="00780BEE" w:rsidP="007608C8">
      <w:pPr>
        <w:numPr>
          <w:ilvl w:val="0"/>
          <w:numId w:val="36"/>
        </w:numPr>
        <w:spacing w:after="0" w:line="240" w:lineRule="auto"/>
        <w:ind w:left="0" w:firstLine="709"/>
        <w:jc w:val="both"/>
        <w:rPr>
          <w:rFonts w:ascii="Times New Roman" w:hAnsi="Times New Roman"/>
          <w:sz w:val="24"/>
          <w:szCs w:val="24"/>
        </w:rPr>
      </w:pPr>
      <w:r w:rsidRPr="004B2D30">
        <w:rPr>
          <w:rFonts w:ascii="Times New Roman" w:hAnsi="Times New Roman"/>
          <w:sz w:val="24"/>
          <w:szCs w:val="24"/>
        </w:rPr>
        <w:t>обучить</w:t>
      </w:r>
      <w:r w:rsidR="00B9142F" w:rsidRPr="004B2D30">
        <w:rPr>
          <w:rFonts w:ascii="Times New Roman" w:hAnsi="Times New Roman"/>
          <w:sz w:val="24"/>
          <w:szCs w:val="24"/>
        </w:rPr>
        <w:t xml:space="preserve"> простейшим навыкам</w:t>
      </w:r>
      <w:r w:rsidR="002F0A82" w:rsidRPr="004B2D30">
        <w:rPr>
          <w:rFonts w:ascii="Times New Roman" w:hAnsi="Times New Roman"/>
          <w:sz w:val="24"/>
          <w:szCs w:val="24"/>
        </w:rPr>
        <w:t xml:space="preserve"> работы с техникой (ми</w:t>
      </w:r>
      <w:r w:rsidR="00E540D9" w:rsidRPr="004B2D30">
        <w:rPr>
          <w:rFonts w:ascii="Times New Roman" w:hAnsi="Times New Roman"/>
          <w:sz w:val="24"/>
          <w:szCs w:val="24"/>
        </w:rPr>
        <w:t>крофонами, фонограммами и т.д.);</w:t>
      </w:r>
    </w:p>
    <w:p w14:paraId="14D5CBED" w14:textId="77777777" w:rsidR="00DC0B7A" w:rsidRPr="004B2D30" w:rsidRDefault="00DC0B7A" w:rsidP="007608C8">
      <w:pPr>
        <w:numPr>
          <w:ilvl w:val="0"/>
          <w:numId w:val="36"/>
        </w:numPr>
        <w:spacing w:after="0" w:line="240" w:lineRule="auto"/>
        <w:ind w:left="0" w:firstLine="709"/>
        <w:jc w:val="both"/>
        <w:rPr>
          <w:rFonts w:ascii="Times New Roman" w:hAnsi="Times New Roman"/>
          <w:sz w:val="24"/>
          <w:szCs w:val="24"/>
        </w:rPr>
      </w:pPr>
      <w:r w:rsidRPr="004B2D30">
        <w:rPr>
          <w:rFonts w:ascii="Times New Roman" w:hAnsi="Times New Roman"/>
          <w:sz w:val="24"/>
          <w:szCs w:val="24"/>
        </w:rPr>
        <w:t>расширять музыкальный кругозор.</w:t>
      </w:r>
    </w:p>
    <w:p w14:paraId="68FCF6B9" w14:textId="77777777" w:rsidR="002F0A82" w:rsidRPr="004B2D30" w:rsidRDefault="002F0A82" w:rsidP="007608C8">
      <w:pPr>
        <w:spacing w:after="0" w:line="240" w:lineRule="auto"/>
        <w:ind w:firstLine="709"/>
        <w:jc w:val="both"/>
        <w:rPr>
          <w:rFonts w:ascii="Times New Roman" w:hAnsi="Times New Roman"/>
          <w:b/>
          <w:i/>
          <w:sz w:val="24"/>
          <w:szCs w:val="24"/>
        </w:rPr>
      </w:pPr>
      <w:r w:rsidRPr="004B2D30">
        <w:rPr>
          <w:rFonts w:ascii="Times New Roman" w:hAnsi="Times New Roman"/>
          <w:b/>
          <w:i/>
          <w:sz w:val="24"/>
          <w:szCs w:val="24"/>
        </w:rPr>
        <w:t>Развивающие:</w:t>
      </w:r>
    </w:p>
    <w:p w14:paraId="4B91F6D1" w14:textId="77777777" w:rsidR="00854D01" w:rsidRPr="004B2D30" w:rsidRDefault="00223E36" w:rsidP="007608C8">
      <w:pPr>
        <w:numPr>
          <w:ilvl w:val="0"/>
          <w:numId w:val="37"/>
        </w:numPr>
        <w:spacing w:after="0" w:line="240" w:lineRule="auto"/>
        <w:ind w:left="0" w:firstLine="709"/>
        <w:jc w:val="both"/>
        <w:rPr>
          <w:rFonts w:ascii="Times New Roman" w:hAnsi="Times New Roman"/>
          <w:sz w:val="24"/>
          <w:szCs w:val="24"/>
        </w:rPr>
      </w:pPr>
      <w:r w:rsidRPr="004B2D30">
        <w:rPr>
          <w:rFonts w:ascii="Times New Roman" w:hAnsi="Times New Roman"/>
          <w:sz w:val="24"/>
          <w:szCs w:val="24"/>
        </w:rPr>
        <w:t>развивать</w:t>
      </w:r>
      <w:r w:rsidR="00D953BC" w:rsidRPr="004B2D30">
        <w:rPr>
          <w:rFonts w:ascii="Times New Roman" w:hAnsi="Times New Roman"/>
          <w:sz w:val="24"/>
          <w:szCs w:val="24"/>
        </w:rPr>
        <w:t xml:space="preserve"> голосовой</w:t>
      </w:r>
      <w:r w:rsidR="00854D01" w:rsidRPr="004B2D30">
        <w:rPr>
          <w:rFonts w:ascii="Times New Roman" w:hAnsi="Times New Roman"/>
          <w:sz w:val="24"/>
          <w:szCs w:val="24"/>
        </w:rPr>
        <w:t xml:space="preserve"> аппарат, укрепл</w:t>
      </w:r>
      <w:r w:rsidR="00D953BC" w:rsidRPr="004B2D30">
        <w:rPr>
          <w:rFonts w:ascii="Times New Roman" w:hAnsi="Times New Roman"/>
          <w:sz w:val="24"/>
          <w:szCs w:val="24"/>
        </w:rPr>
        <w:t>ять</w:t>
      </w:r>
      <w:r w:rsidR="00854D01" w:rsidRPr="004B2D30">
        <w:rPr>
          <w:rFonts w:ascii="Times New Roman" w:hAnsi="Times New Roman"/>
          <w:sz w:val="24"/>
          <w:szCs w:val="24"/>
        </w:rPr>
        <w:t xml:space="preserve"> орга</w:t>
      </w:r>
      <w:r w:rsidR="00B17E67" w:rsidRPr="004B2D30">
        <w:rPr>
          <w:rFonts w:ascii="Times New Roman" w:hAnsi="Times New Roman"/>
          <w:sz w:val="24"/>
          <w:szCs w:val="24"/>
        </w:rPr>
        <w:t>н</w:t>
      </w:r>
      <w:r w:rsidR="00D953BC" w:rsidRPr="004B2D30">
        <w:rPr>
          <w:rFonts w:ascii="Times New Roman" w:hAnsi="Times New Roman"/>
          <w:sz w:val="24"/>
          <w:szCs w:val="24"/>
        </w:rPr>
        <w:t xml:space="preserve">ы </w:t>
      </w:r>
      <w:r w:rsidR="00B17E67" w:rsidRPr="004B2D30">
        <w:rPr>
          <w:rFonts w:ascii="Times New Roman" w:hAnsi="Times New Roman"/>
          <w:sz w:val="24"/>
          <w:szCs w:val="24"/>
        </w:rPr>
        <w:t>дыхания</w:t>
      </w:r>
      <w:r w:rsidR="00FD66C9" w:rsidRPr="004B2D30">
        <w:rPr>
          <w:rFonts w:ascii="Times New Roman" w:hAnsi="Times New Roman"/>
          <w:sz w:val="24"/>
          <w:szCs w:val="24"/>
        </w:rPr>
        <w:t>,</w:t>
      </w:r>
      <w:r w:rsidR="00FD66C9" w:rsidRPr="004B2D30">
        <w:rPr>
          <w:rFonts w:ascii="Times New Roman" w:hAnsi="Times New Roman"/>
          <w:sz w:val="24"/>
          <w:szCs w:val="24"/>
          <w:shd w:val="clear" w:color="auto" w:fill="FEFEFE"/>
        </w:rPr>
        <w:t xml:space="preserve"> расшир</w:t>
      </w:r>
      <w:r w:rsidR="00D953BC" w:rsidRPr="004B2D30">
        <w:rPr>
          <w:rFonts w:ascii="Times New Roman" w:hAnsi="Times New Roman"/>
          <w:sz w:val="24"/>
          <w:szCs w:val="24"/>
          <w:shd w:val="clear" w:color="auto" w:fill="FEFEFE"/>
        </w:rPr>
        <w:t>ять</w:t>
      </w:r>
      <w:r w:rsidR="00FD66C9" w:rsidRPr="004B2D30">
        <w:rPr>
          <w:rFonts w:ascii="Times New Roman" w:hAnsi="Times New Roman"/>
          <w:sz w:val="24"/>
          <w:szCs w:val="24"/>
          <w:shd w:val="clear" w:color="auto" w:fill="FEFEFE"/>
        </w:rPr>
        <w:t xml:space="preserve"> диапазон</w:t>
      </w:r>
      <w:r w:rsidR="00D97147" w:rsidRPr="004B2D30">
        <w:rPr>
          <w:rFonts w:ascii="Times New Roman" w:hAnsi="Times New Roman"/>
          <w:sz w:val="24"/>
          <w:szCs w:val="24"/>
          <w:shd w:val="clear" w:color="auto" w:fill="FEFEFE"/>
        </w:rPr>
        <w:t xml:space="preserve"> голоса</w:t>
      </w:r>
      <w:r w:rsidR="00B17E67" w:rsidRPr="004B2D30">
        <w:rPr>
          <w:rFonts w:ascii="Times New Roman" w:hAnsi="Times New Roman"/>
          <w:sz w:val="24"/>
          <w:szCs w:val="24"/>
        </w:rPr>
        <w:t>;</w:t>
      </w:r>
    </w:p>
    <w:p w14:paraId="39B68113" w14:textId="77777777" w:rsidR="00A972A5" w:rsidRPr="004B2D30" w:rsidRDefault="00A972A5" w:rsidP="007608C8">
      <w:pPr>
        <w:numPr>
          <w:ilvl w:val="0"/>
          <w:numId w:val="37"/>
        </w:numPr>
        <w:shd w:val="clear" w:color="auto" w:fill="FFFFFF"/>
        <w:spacing w:after="0" w:line="240" w:lineRule="auto"/>
        <w:ind w:left="0" w:firstLine="709"/>
        <w:jc w:val="both"/>
        <w:rPr>
          <w:rFonts w:ascii="Times New Roman" w:hAnsi="Times New Roman"/>
          <w:sz w:val="24"/>
          <w:szCs w:val="24"/>
        </w:rPr>
      </w:pPr>
      <w:r w:rsidRPr="004B2D30">
        <w:rPr>
          <w:rFonts w:ascii="Times New Roman" w:hAnsi="Times New Roman"/>
          <w:sz w:val="24"/>
          <w:szCs w:val="24"/>
        </w:rPr>
        <w:t>развивать умение планировать, контролировать и оценивать учебные действия в соответствии с поставленной задачей;</w:t>
      </w:r>
    </w:p>
    <w:p w14:paraId="298284E1" w14:textId="77777777" w:rsidR="00780BEE" w:rsidRPr="004B2D30" w:rsidRDefault="00DC0B7A" w:rsidP="007608C8">
      <w:pPr>
        <w:numPr>
          <w:ilvl w:val="0"/>
          <w:numId w:val="38"/>
        </w:numPr>
        <w:spacing w:after="0" w:line="240" w:lineRule="auto"/>
        <w:ind w:left="0" w:firstLine="709"/>
        <w:jc w:val="both"/>
        <w:rPr>
          <w:rFonts w:ascii="Times New Roman" w:hAnsi="Times New Roman"/>
          <w:sz w:val="24"/>
          <w:szCs w:val="24"/>
        </w:rPr>
      </w:pPr>
      <w:r w:rsidRPr="004B2D30">
        <w:rPr>
          <w:rFonts w:ascii="Times New Roman" w:hAnsi="Times New Roman"/>
          <w:sz w:val="24"/>
          <w:szCs w:val="24"/>
        </w:rPr>
        <w:t>развивать</w:t>
      </w:r>
      <w:r w:rsidR="007608C8" w:rsidRPr="004B2D30">
        <w:rPr>
          <w:rFonts w:ascii="Times New Roman" w:hAnsi="Times New Roman"/>
          <w:sz w:val="24"/>
          <w:szCs w:val="24"/>
        </w:rPr>
        <w:t xml:space="preserve"> </w:t>
      </w:r>
      <w:r w:rsidR="00780BEE" w:rsidRPr="004B2D30">
        <w:rPr>
          <w:rFonts w:ascii="Times New Roman" w:hAnsi="Times New Roman"/>
          <w:sz w:val="24"/>
          <w:szCs w:val="24"/>
        </w:rPr>
        <w:t>навык</w:t>
      </w:r>
      <w:r w:rsidR="00223E36" w:rsidRPr="004B2D30">
        <w:rPr>
          <w:rFonts w:ascii="Times New Roman" w:hAnsi="Times New Roman"/>
          <w:sz w:val="24"/>
          <w:szCs w:val="24"/>
        </w:rPr>
        <w:t>и</w:t>
      </w:r>
      <w:r w:rsidR="00780BEE" w:rsidRPr="004B2D30">
        <w:rPr>
          <w:rFonts w:ascii="Times New Roman" w:hAnsi="Times New Roman"/>
          <w:sz w:val="24"/>
          <w:szCs w:val="24"/>
        </w:rPr>
        <w:t xml:space="preserve"> коллективной деятельности</w:t>
      </w:r>
      <w:r w:rsidR="00223E36" w:rsidRPr="004B2D30">
        <w:rPr>
          <w:rFonts w:ascii="Times New Roman" w:hAnsi="Times New Roman"/>
          <w:sz w:val="24"/>
          <w:szCs w:val="24"/>
        </w:rPr>
        <w:t>;</w:t>
      </w:r>
    </w:p>
    <w:p w14:paraId="0F307073" w14:textId="77777777" w:rsidR="00223E36" w:rsidRPr="004B2D30" w:rsidRDefault="00223E36" w:rsidP="007608C8">
      <w:pPr>
        <w:numPr>
          <w:ilvl w:val="0"/>
          <w:numId w:val="38"/>
        </w:numPr>
        <w:spacing w:after="0" w:line="240" w:lineRule="auto"/>
        <w:ind w:left="0" w:firstLine="709"/>
        <w:jc w:val="both"/>
        <w:rPr>
          <w:rFonts w:ascii="Times New Roman" w:hAnsi="Times New Roman"/>
          <w:sz w:val="24"/>
          <w:szCs w:val="24"/>
        </w:rPr>
      </w:pPr>
      <w:r w:rsidRPr="004B2D30">
        <w:rPr>
          <w:rFonts w:ascii="Times New Roman" w:hAnsi="Times New Roman"/>
          <w:sz w:val="24"/>
          <w:szCs w:val="24"/>
        </w:rPr>
        <w:t>р</w:t>
      </w:r>
      <w:r w:rsidR="00DC0B7A" w:rsidRPr="004B2D30">
        <w:rPr>
          <w:rFonts w:ascii="Times New Roman" w:hAnsi="Times New Roman"/>
          <w:sz w:val="24"/>
          <w:szCs w:val="24"/>
        </w:rPr>
        <w:t>азвивать</w:t>
      </w:r>
      <w:r w:rsidRPr="004B2D30">
        <w:rPr>
          <w:rFonts w:ascii="Times New Roman" w:hAnsi="Times New Roman"/>
          <w:sz w:val="24"/>
          <w:szCs w:val="24"/>
        </w:rPr>
        <w:t xml:space="preserve"> память, мышление, воображение.</w:t>
      </w:r>
    </w:p>
    <w:p w14:paraId="5056B4E8" w14:textId="77777777" w:rsidR="002F0A82" w:rsidRPr="004B2D30" w:rsidRDefault="002F0A82" w:rsidP="007608C8">
      <w:pPr>
        <w:spacing w:after="0" w:line="240" w:lineRule="auto"/>
        <w:ind w:firstLine="709"/>
        <w:jc w:val="both"/>
        <w:rPr>
          <w:rFonts w:ascii="Times New Roman" w:hAnsi="Times New Roman"/>
          <w:b/>
          <w:sz w:val="24"/>
          <w:szCs w:val="24"/>
        </w:rPr>
      </w:pPr>
      <w:r w:rsidRPr="004B2D30">
        <w:rPr>
          <w:rFonts w:ascii="Times New Roman" w:hAnsi="Times New Roman"/>
          <w:b/>
          <w:i/>
          <w:sz w:val="24"/>
          <w:szCs w:val="24"/>
        </w:rPr>
        <w:t>Воспитательные:</w:t>
      </w:r>
    </w:p>
    <w:p w14:paraId="29670CE9" w14:textId="77777777" w:rsidR="00D97147" w:rsidRPr="004B2D30" w:rsidRDefault="006474C7" w:rsidP="007608C8">
      <w:pPr>
        <w:numPr>
          <w:ilvl w:val="0"/>
          <w:numId w:val="39"/>
        </w:numPr>
        <w:spacing w:after="0" w:line="240" w:lineRule="auto"/>
        <w:ind w:left="0" w:firstLine="709"/>
        <w:jc w:val="both"/>
        <w:rPr>
          <w:rFonts w:ascii="Times New Roman" w:hAnsi="Times New Roman"/>
          <w:sz w:val="24"/>
          <w:szCs w:val="24"/>
        </w:rPr>
      </w:pPr>
      <w:r w:rsidRPr="004B2D30">
        <w:rPr>
          <w:rFonts w:ascii="Times New Roman" w:hAnsi="Times New Roman"/>
          <w:sz w:val="24"/>
          <w:szCs w:val="24"/>
        </w:rPr>
        <w:t>воспи</w:t>
      </w:r>
      <w:r w:rsidR="007608C8" w:rsidRPr="004B2D30">
        <w:rPr>
          <w:rFonts w:ascii="Times New Roman" w:hAnsi="Times New Roman"/>
          <w:sz w:val="24"/>
          <w:szCs w:val="24"/>
        </w:rPr>
        <w:t>тыва</w:t>
      </w:r>
      <w:r w:rsidR="00780BEE" w:rsidRPr="004B2D30">
        <w:rPr>
          <w:rFonts w:ascii="Times New Roman" w:hAnsi="Times New Roman"/>
          <w:sz w:val="24"/>
          <w:szCs w:val="24"/>
        </w:rPr>
        <w:t>ть</w:t>
      </w:r>
      <w:r w:rsidR="007608C8" w:rsidRPr="004B2D30">
        <w:rPr>
          <w:rFonts w:ascii="Times New Roman" w:hAnsi="Times New Roman"/>
          <w:sz w:val="24"/>
          <w:szCs w:val="24"/>
        </w:rPr>
        <w:t xml:space="preserve"> </w:t>
      </w:r>
      <w:r w:rsidR="00780BEE" w:rsidRPr="004B2D30">
        <w:rPr>
          <w:rFonts w:ascii="Times New Roman" w:hAnsi="Times New Roman"/>
          <w:sz w:val="24"/>
          <w:szCs w:val="24"/>
        </w:rPr>
        <w:t>устойчивый</w:t>
      </w:r>
      <w:r w:rsidR="007608C8" w:rsidRPr="004B2D30">
        <w:rPr>
          <w:rFonts w:ascii="Times New Roman" w:hAnsi="Times New Roman"/>
          <w:sz w:val="24"/>
          <w:szCs w:val="24"/>
        </w:rPr>
        <w:t xml:space="preserve"> </w:t>
      </w:r>
      <w:r w:rsidR="002F0A82" w:rsidRPr="004B2D30">
        <w:rPr>
          <w:rFonts w:ascii="Times New Roman" w:hAnsi="Times New Roman"/>
          <w:sz w:val="24"/>
          <w:szCs w:val="24"/>
        </w:rPr>
        <w:t xml:space="preserve">интерес к </w:t>
      </w:r>
      <w:r w:rsidR="00D97147" w:rsidRPr="004B2D30">
        <w:rPr>
          <w:rFonts w:ascii="Times New Roman" w:hAnsi="Times New Roman"/>
          <w:sz w:val="24"/>
          <w:szCs w:val="24"/>
        </w:rPr>
        <w:t>активной творческой и концертной деятельности;</w:t>
      </w:r>
    </w:p>
    <w:p w14:paraId="71671E4F" w14:textId="77777777" w:rsidR="002F0A82" w:rsidRPr="004B2D30" w:rsidRDefault="007608C8" w:rsidP="007608C8">
      <w:pPr>
        <w:numPr>
          <w:ilvl w:val="0"/>
          <w:numId w:val="39"/>
        </w:numPr>
        <w:spacing w:after="0" w:line="240" w:lineRule="auto"/>
        <w:ind w:left="0" w:firstLine="709"/>
        <w:jc w:val="both"/>
        <w:rPr>
          <w:rFonts w:ascii="Times New Roman" w:hAnsi="Times New Roman"/>
          <w:sz w:val="24"/>
          <w:szCs w:val="24"/>
        </w:rPr>
      </w:pPr>
      <w:r w:rsidRPr="004B2D30">
        <w:rPr>
          <w:rFonts w:ascii="Times New Roman" w:hAnsi="Times New Roman"/>
          <w:sz w:val="24"/>
          <w:szCs w:val="24"/>
        </w:rPr>
        <w:t>воспитывать</w:t>
      </w:r>
      <w:r w:rsidRPr="004B2D30">
        <w:rPr>
          <w:rFonts w:ascii="Times New Roman" w:hAnsi="Times New Roman"/>
          <w:color w:val="000000"/>
          <w:sz w:val="24"/>
          <w:szCs w:val="24"/>
          <w:shd w:val="clear" w:color="auto" w:fill="FFFFFF"/>
        </w:rPr>
        <w:t xml:space="preserve"> </w:t>
      </w:r>
      <w:r w:rsidR="00780BEE" w:rsidRPr="004B2D30">
        <w:rPr>
          <w:rFonts w:ascii="Times New Roman" w:hAnsi="Times New Roman"/>
          <w:color w:val="000000"/>
          <w:sz w:val="24"/>
          <w:szCs w:val="24"/>
          <w:shd w:val="clear" w:color="auto" w:fill="FFFFFF"/>
        </w:rPr>
        <w:t>бережное отношение</w:t>
      </w:r>
      <w:r w:rsidR="00B9142F" w:rsidRPr="004B2D30">
        <w:rPr>
          <w:rFonts w:ascii="Times New Roman" w:hAnsi="Times New Roman"/>
          <w:color w:val="000000"/>
          <w:sz w:val="24"/>
          <w:szCs w:val="24"/>
          <w:shd w:val="clear" w:color="auto" w:fill="FFFFFF"/>
        </w:rPr>
        <w:t xml:space="preserve"> к голосу</w:t>
      </w:r>
      <w:r w:rsidR="002F0A82" w:rsidRPr="004B2D30">
        <w:rPr>
          <w:rFonts w:ascii="Times New Roman" w:hAnsi="Times New Roman"/>
          <w:color w:val="000000"/>
          <w:sz w:val="24"/>
          <w:szCs w:val="24"/>
          <w:shd w:val="clear" w:color="auto" w:fill="FFFFFF"/>
        </w:rPr>
        <w:t>;</w:t>
      </w:r>
    </w:p>
    <w:p w14:paraId="1C02AA79" w14:textId="77777777" w:rsidR="00223E36" w:rsidRPr="004B2D30" w:rsidRDefault="00DC0B7A" w:rsidP="007608C8">
      <w:pPr>
        <w:numPr>
          <w:ilvl w:val="0"/>
          <w:numId w:val="39"/>
        </w:numPr>
        <w:shd w:val="clear" w:color="auto" w:fill="FFFFFF"/>
        <w:spacing w:after="0" w:line="240" w:lineRule="auto"/>
        <w:ind w:left="0" w:firstLine="709"/>
        <w:jc w:val="both"/>
        <w:rPr>
          <w:rFonts w:ascii="Times New Roman" w:hAnsi="Times New Roman"/>
          <w:b/>
          <w:bCs/>
          <w:color w:val="000000" w:themeColor="text1"/>
          <w:sz w:val="24"/>
          <w:szCs w:val="24"/>
        </w:rPr>
      </w:pPr>
      <w:r w:rsidRPr="004B2D30">
        <w:rPr>
          <w:rFonts w:ascii="Times New Roman" w:hAnsi="Times New Roman"/>
          <w:color w:val="000000" w:themeColor="text1"/>
          <w:sz w:val="24"/>
          <w:szCs w:val="24"/>
        </w:rPr>
        <w:t>прививать</w:t>
      </w:r>
      <w:r w:rsidR="00780BEE" w:rsidRPr="004B2D30">
        <w:rPr>
          <w:rFonts w:ascii="Times New Roman" w:hAnsi="Times New Roman"/>
          <w:color w:val="000000" w:themeColor="text1"/>
          <w:sz w:val="24"/>
          <w:szCs w:val="24"/>
        </w:rPr>
        <w:t xml:space="preserve"> навыки</w:t>
      </w:r>
      <w:r w:rsidR="00223E36" w:rsidRPr="004B2D30">
        <w:rPr>
          <w:rFonts w:ascii="Times New Roman" w:hAnsi="Times New Roman"/>
          <w:color w:val="000000" w:themeColor="text1"/>
          <w:sz w:val="24"/>
          <w:szCs w:val="24"/>
        </w:rPr>
        <w:t xml:space="preserve"> культуры поведения на сцене;</w:t>
      </w:r>
    </w:p>
    <w:p w14:paraId="2D529B7B" w14:textId="77777777" w:rsidR="00DC0B7A" w:rsidRPr="004B2D30" w:rsidRDefault="007608C8" w:rsidP="007608C8">
      <w:pPr>
        <w:numPr>
          <w:ilvl w:val="0"/>
          <w:numId w:val="39"/>
        </w:numPr>
        <w:spacing w:after="0" w:line="240" w:lineRule="auto"/>
        <w:ind w:left="0" w:firstLine="709"/>
        <w:jc w:val="both"/>
        <w:rPr>
          <w:rFonts w:ascii="Times New Roman" w:hAnsi="Times New Roman"/>
          <w:sz w:val="24"/>
          <w:szCs w:val="24"/>
        </w:rPr>
      </w:pPr>
      <w:r w:rsidRPr="004B2D30">
        <w:rPr>
          <w:rFonts w:ascii="Times New Roman" w:hAnsi="Times New Roman"/>
          <w:sz w:val="24"/>
          <w:szCs w:val="24"/>
        </w:rPr>
        <w:t xml:space="preserve">воспитывать </w:t>
      </w:r>
      <w:r w:rsidR="00DC0B7A" w:rsidRPr="004B2D30">
        <w:rPr>
          <w:rFonts w:ascii="Times New Roman" w:hAnsi="Times New Roman"/>
          <w:sz w:val="24"/>
          <w:szCs w:val="24"/>
        </w:rPr>
        <w:t xml:space="preserve"> эстетический вкус;</w:t>
      </w:r>
    </w:p>
    <w:p w14:paraId="55238803" w14:textId="77777777" w:rsidR="002F0A82" w:rsidRPr="004B2D30" w:rsidRDefault="007608C8" w:rsidP="007608C8">
      <w:pPr>
        <w:numPr>
          <w:ilvl w:val="0"/>
          <w:numId w:val="39"/>
        </w:numPr>
        <w:shd w:val="clear" w:color="auto" w:fill="FFFFFF"/>
        <w:spacing w:after="0" w:line="240" w:lineRule="auto"/>
        <w:ind w:left="0" w:firstLine="709"/>
        <w:jc w:val="both"/>
        <w:rPr>
          <w:rFonts w:ascii="Times New Roman" w:hAnsi="Times New Roman"/>
          <w:b/>
          <w:bCs/>
          <w:color w:val="000000" w:themeColor="text1"/>
          <w:sz w:val="24"/>
          <w:szCs w:val="24"/>
        </w:rPr>
      </w:pPr>
      <w:r w:rsidRPr="004B2D30">
        <w:rPr>
          <w:rFonts w:ascii="Times New Roman" w:hAnsi="Times New Roman"/>
          <w:sz w:val="24"/>
          <w:szCs w:val="24"/>
        </w:rPr>
        <w:t>воспитывать</w:t>
      </w:r>
      <w:r w:rsidRPr="004B2D30">
        <w:rPr>
          <w:rFonts w:ascii="Times New Roman" w:hAnsi="Times New Roman"/>
          <w:color w:val="000000" w:themeColor="text1"/>
          <w:sz w:val="24"/>
          <w:szCs w:val="24"/>
        </w:rPr>
        <w:t xml:space="preserve"> </w:t>
      </w:r>
      <w:r w:rsidR="00223E36" w:rsidRPr="004B2D30">
        <w:rPr>
          <w:rFonts w:ascii="Times New Roman" w:hAnsi="Times New Roman"/>
          <w:color w:val="000000" w:themeColor="text1"/>
          <w:sz w:val="24"/>
          <w:szCs w:val="24"/>
        </w:rPr>
        <w:t>социально-значимые качества (трудолюбие, акку</w:t>
      </w:r>
      <w:r w:rsidR="00DC0B7A" w:rsidRPr="004B2D30">
        <w:rPr>
          <w:rFonts w:ascii="Times New Roman" w:hAnsi="Times New Roman"/>
          <w:color w:val="000000" w:themeColor="text1"/>
          <w:sz w:val="24"/>
          <w:szCs w:val="24"/>
        </w:rPr>
        <w:t>ра</w:t>
      </w:r>
      <w:r w:rsidR="00223E36" w:rsidRPr="004B2D30">
        <w:rPr>
          <w:rFonts w:ascii="Times New Roman" w:hAnsi="Times New Roman"/>
          <w:color w:val="000000" w:themeColor="text1"/>
          <w:sz w:val="24"/>
          <w:szCs w:val="24"/>
        </w:rPr>
        <w:t>тность, целеустремленность, ответственность)</w:t>
      </w:r>
      <w:r w:rsidR="00DC0B7A" w:rsidRPr="004B2D30">
        <w:rPr>
          <w:rFonts w:ascii="Times New Roman" w:hAnsi="Times New Roman"/>
          <w:color w:val="000000" w:themeColor="text1"/>
          <w:sz w:val="24"/>
          <w:szCs w:val="24"/>
        </w:rPr>
        <w:t>.</w:t>
      </w:r>
    </w:p>
    <w:p w14:paraId="4F25BC1F" w14:textId="77777777" w:rsidR="00DC5403" w:rsidRPr="004B2D30" w:rsidRDefault="00DC5403" w:rsidP="007608C8">
      <w:pPr>
        <w:spacing w:after="0" w:line="240" w:lineRule="auto"/>
        <w:jc w:val="center"/>
        <w:rPr>
          <w:rFonts w:ascii="Times New Roman" w:eastAsia="SimSun" w:hAnsi="Times New Roman"/>
          <w:b/>
          <w:sz w:val="24"/>
          <w:szCs w:val="24"/>
          <w:lang w:eastAsia="zh-CN"/>
        </w:rPr>
        <w:sectPr w:rsidR="00DC5403" w:rsidRPr="004B2D30" w:rsidSect="007608C8">
          <w:footerReference w:type="default" r:id="rId9"/>
          <w:type w:val="continuous"/>
          <w:pgSz w:w="11906" w:h="16838"/>
          <w:pgMar w:top="851" w:right="851" w:bottom="851" w:left="1701" w:header="709" w:footer="709" w:gutter="0"/>
          <w:cols w:space="708"/>
          <w:docGrid w:linePitch="360"/>
        </w:sectPr>
      </w:pPr>
    </w:p>
    <w:p w14:paraId="75AED3B7" w14:textId="77777777" w:rsidR="00FB3BD1" w:rsidRPr="004B2D30" w:rsidRDefault="00FB3BD1" w:rsidP="004B2D30">
      <w:pPr>
        <w:spacing w:after="0" w:line="240" w:lineRule="auto"/>
        <w:jc w:val="center"/>
        <w:rPr>
          <w:rFonts w:ascii="Times New Roman" w:eastAsia="SimSun" w:hAnsi="Times New Roman"/>
          <w:b/>
          <w:sz w:val="24"/>
          <w:szCs w:val="24"/>
          <w:lang w:eastAsia="zh-CN"/>
        </w:rPr>
      </w:pPr>
      <w:r w:rsidRPr="004B2D30">
        <w:rPr>
          <w:rFonts w:ascii="Times New Roman" w:eastAsia="SimSun" w:hAnsi="Times New Roman"/>
          <w:b/>
          <w:sz w:val="24"/>
          <w:szCs w:val="24"/>
          <w:lang w:eastAsia="zh-CN"/>
        </w:rPr>
        <w:lastRenderedPageBreak/>
        <w:t>1.3. СОДЕРЖАНИЕ ПРОГРАММЫ</w:t>
      </w:r>
    </w:p>
    <w:p w14:paraId="4EFD073E" w14:textId="77777777" w:rsidR="00C16466" w:rsidRPr="004B2D30" w:rsidRDefault="00C16466" w:rsidP="004B2D30">
      <w:pPr>
        <w:spacing w:after="0" w:line="240" w:lineRule="auto"/>
        <w:jc w:val="center"/>
        <w:rPr>
          <w:rFonts w:ascii="Times New Roman" w:eastAsia="SimSun" w:hAnsi="Times New Roman"/>
          <w:b/>
          <w:sz w:val="24"/>
          <w:szCs w:val="24"/>
          <w:lang w:eastAsia="zh-CN"/>
        </w:rPr>
      </w:pPr>
    </w:p>
    <w:p w14:paraId="5C0BC7CA" w14:textId="77777777" w:rsidR="00FB3BD1" w:rsidRPr="004B2D30" w:rsidRDefault="00FB3BD1" w:rsidP="004B2D30">
      <w:pPr>
        <w:spacing w:after="0" w:line="240" w:lineRule="auto"/>
        <w:jc w:val="center"/>
        <w:rPr>
          <w:rFonts w:ascii="Times New Roman" w:eastAsia="SimSun" w:hAnsi="Times New Roman"/>
          <w:b/>
          <w:sz w:val="24"/>
          <w:szCs w:val="24"/>
          <w:lang w:eastAsia="zh-CN"/>
        </w:rPr>
      </w:pPr>
      <w:r w:rsidRPr="004B2D30">
        <w:rPr>
          <w:rFonts w:ascii="Times New Roman" w:eastAsia="SimSun" w:hAnsi="Times New Roman"/>
          <w:b/>
          <w:sz w:val="24"/>
          <w:szCs w:val="24"/>
          <w:lang w:eastAsia="zh-CN"/>
        </w:rPr>
        <w:t>1.3.1. Учебный план</w:t>
      </w:r>
    </w:p>
    <w:tbl>
      <w:tblPr>
        <w:tblW w:w="1528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2486"/>
        <w:gridCol w:w="718"/>
        <w:gridCol w:w="722"/>
        <w:gridCol w:w="720"/>
        <w:gridCol w:w="2943"/>
        <w:gridCol w:w="900"/>
        <w:gridCol w:w="720"/>
        <w:gridCol w:w="720"/>
        <w:gridCol w:w="2403"/>
        <w:gridCol w:w="77"/>
        <w:gridCol w:w="720"/>
        <w:gridCol w:w="7"/>
        <w:gridCol w:w="713"/>
        <w:gridCol w:w="7"/>
        <w:gridCol w:w="713"/>
        <w:gridCol w:w="7"/>
      </w:tblGrid>
      <w:tr w:rsidR="00FB3BD1" w:rsidRPr="00BF1D21" w14:paraId="6DFC2801" w14:textId="77777777" w:rsidTr="00BF1D21">
        <w:trPr>
          <w:gridAfter w:val="1"/>
          <w:wAfter w:w="7" w:type="dxa"/>
          <w:trHeight w:val="80"/>
        </w:trPr>
        <w:tc>
          <w:tcPr>
            <w:tcW w:w="709" w:type="dxa"/>
            <w:vMerge w:val="restart"/>
            <w:tcBorders>
              <w:right w:val="single" w:sz="4" w:space="0" w:color="auto"/>
            </w:tcBorders>
            <w:vAlign w:val="center"/>
          </w:tcPr>
          <w:p w14:paraId="4AFC6A4C" w14:textId="77777777" w:rsidR="00FB3BD1" w:rsidRPr="00BF1D21" w:rsidRDefault="00FB3BD1" w:rsidP="00BF1D21">
            <w:pPr>
              <w:spacing w:after="0" w:line="240" w:lineRule="auto"/>
              <w:jc w:val="center"/>
              <w:rPr>
                <w:rFonts w:ascii="Times New Roman" w:eastAsia="SimSun" w:hAnsi="Times New Roman"/>
                <w:b/>
                <w:sz w:val="20"/>
                <w:szCs w:val="20"/>
                <w:lang w:eastAsia="zh-CN"/>
              </w:rPr>
            </w:pPr>
            <w:r w:rsidRPr="00BF1D21">
              <w:rPr>
                <w:rFonts w:ascii="Times New Roman" w:eastAsia="SimSun" w:hAnsi="Times New Roman"/>
                <w:b/>
                <w:sz w:val="20"/>
                <w:szCs w:val="20"/>
                <w:lang w:eastAsia="zh-CN"/>
              </w:rPr>
              <w:t>№ п\п</w:t>
            </w:r>
          </w:p>
        </w:tc>
        <w:tc>
          <w:tcPr>
            <w:tcW w:w="2486" w:type="dxa"/>
            <w:vMerge w:val="restart"/>
            <w:tcBorders>
              <w:left w:val="single" w:sz="4" w:space="0" w:color="auto"/>
            </w:tcBorders>
            <w:vAlign w:val="center"/>
          </w:tcPr>
          <w:p w14:paraId="5086BE40" w14:textId="77777777" w:rsidR="00FB3BD1" w:rsidRPr="00BF1D21" w:rsidRDefault="00FB3BD1" w:rsidP="00BF1D21">
            <w:pPr>
              <w:spacing w:after="0" w:line="240" w:lineRule="auto"/>
              <w:jc w:val="center"/>
              <w:rPr>
                <w:rFonts w:ascii="Times New Roman" w:eastAsia="SimSun" w:hAnsi="Times New Roman"/>
                <w:b/>
                <w:sz w:val="20"/>
                <w:szCs w:val="20"/>
                <w:lang w:eastAsia="zh-CN"/>
              </w:rPr>
            </w:pPr>
            <w:r w:rsidRPr="00BF1D21">
              <w:rPr>
                <w:rFonts w:ascii="Times New Roman" w:eastAsia="SimSun" w:hAnsi="Times New Roman"/>
                <w:b/>
                <w:sz w:val="20"/>
                <w:szCs w:val="20"/>
                <w:lang w:eastAsia="zh-CN"/>
              </w:rPr>
              <w:t>Раздел, тема</w:t>
            </w:r>
          </w:p>
        </w:tc>
        <w:tc>
          <w:tcPr>
            <w:tcW w:w="2160" w:type="dxa"/>
            <w:gridSpan w:val="3"/>
            <w:tcBorders>
              <w:right w:val="single" w:sz="4" w:space="0" w:color="auto"/>
            </w:tcBorders>
            <w:shd w:val="clear" w:color="auto" w:fill="EEECE1" w:themeFill="background2"/>
            <w:vAlign w:val="center"/>
          </w:tcPr>
          <w:p w14:paraId="5C3D7284" w14:textId="77777777" w:rsidR="00FB3BD1" w:rsidRPr="00BF1D21" w:rsidRDefault="00FB3BD1" w:rsidP="00BF1D21">
            <w:pPr>
              <w:spacing w:after="0" w:line="240" w:lineRule="auto"/>
              <w:jc w:val="center"/>
              <w:rPr>
                <w:rFonts w:ascii="Times New Roman" w:eastAsia="SimSun" w:hAnsi="Times New Roman"/>
                <w:b/>
                <w:sz w:val="20"/>
                <w:szCs w:val="20"/>
                <w:lang w:eastAsia="zh-CN"/>
              </w:rPr>
            </w:pPr>
            <w:r w:rsidRPr="00BF1D21">
              <w:rPr>
                <w:rFonts w:ascii="Times New Roman" w:eastAsia="SimSun" w:hAnsi="Times New Roman"/>
                <w:b/>
                <w:sz w:val="20"/>
                <w:szCs w:val="20"/>
                <w:lang w:eastAsia="zh-CN"/>
              </w:rPr>
              <w:t>1 год обучения</w:t>
            </w:r>
          </w:p>
        </w:tc>
        <w:tc>
          <w:tcPr>
            <w:tcW w:w="2943" w:type="dxa"/>
            <w:vMerge w:val="restart"/>
            <w:tcBorders>
              <w:top w:val="single" w:sz="4" w:space="0" w:color="auto"/>
              <w:left w:val="single" w:sz="4" w:space="0" w:color="auto"/>
              <w:right w:val="single" w:sz="4" w:space="0" w:color="auto"/>
            </w:tcBorders>
            <w:vAlign w:val="center"/>
          </w:tcPr>
          <w:p w14:paraId="3C5F26EB" w14:textId="77777777" w:rsidR="00FB3BD1" w:rsidRPr="00BF1D21" w:rsidRDefault="00FB3BD1" w:rsidP="00BF1D21">
            <w:pPr>
              <w:spacing w:after="0" w:line="240" w:lineRule="auto"/>
              <w:jc w:val="center"/>
              <w:rPr>
                <w:rFonts w:ascii="Times New Roman" w:eastAsia="SimSun" w:hAnsi="Times New Roman"/>
                <w:b/>
                <w:sz w:val="20"/>
                <w:szCs w:val="20"/>
                <w:lang w:eastAsia="zh-CN"/>
              </w:rPr>
            </w:pPr>
            <w:r w:rsidRPr="00BF1D21">
              <w:rPr>
                <w:rFonts w:ascii="Times New Roman" w:eastAsia="SimSun" w:hAnsi="Times New Roman"/>
                <w:b/>
                <w:sz w:val="20"/>
                <w:szCs w:val="20"/>
                <w:lang w:eastAsia="zh-CN"/>
              </w:rPr>
              <w:t>Раздел, тема</w:t>
            </w:r>
          </w:p>
        </w:tc>
        <w:tc>
          <w:tcPr>
            <w:tcW w:w="2340" w:type="dxa"/>
            <w:gridSpan w:val="3"/>
            <w:tcBorders>
              <w:top w:val="single" w:sz="4" w:space="0" w:color="auto"/>
              <w:left w:val="single" w:sz="4" w:space="0" w:color="auto"/>
              <w:right w:val="single" w:sz="4" w:space="0" w:color="auto"/>
            </w:tcBorders>
            <w:shd w:val="clear" w:color="auto" w:fill="EEECE1" w:themeFill="background2"/>
            <w:vAlign w:val="center"/>
          </w:tcPr>
          <w:p w14:paraId="2964CD9B" w14:textId="77777777" w:rsidR="00FB3BD1" w:rsidRPr="00BF1D21" w:rsidRDefault="00FB3BD1" w:rsidP="00BF1D21">
            <w:pPr>
              <w:spacing w:after="0" w:line="240" w:lineRule="auto"/>
              <w:jc w:val="center"/>
              <w:rPr>
                <w:rFonts w:ascii="Times New Roman" w:eastAsia="SimSun" w:hAnsi="Times New Roman"/>
                <w:b/>
                <w:sz w:val="20"/>
                <w:szCs w:val="20"/>
                <w:lang w:eastAsia="zh-CN"/>
              </w:rPr>
            </w:pPr>
            <w:r w:rsidRPr="00BF1D21">
              <w:rPr>
                <w:rFonts w:ascii="Times New Roman" w:eastAsia="SimSun" w:hAnsi="Times New Roman"/>
                <w:b/>
                <w:sz w:val="20"/>
                <w:szCs w:val="20"/>
                <w:lang w:eastAsia="zh-CN"/>
              </w:rPr>
              <w:t>2 год обучения</w:t>
            </w:r>
          </w:p>
        </w:tc>
        <w:tc>
          <w:tcPr>
            <w:tcW w:w="2480" w:type="dxa"/>
            <w:gridSpan w:val="2"/>
            <w:vMerge w:val="restart"/>
            <w:tcBorders>
              <w:left w:val="single" w:sz="4" w:space="0" w:color="auto"/>
              <w:right w:val="single" w:sz="4" w:space="0" w:color="auto"/>
            </w:tcBorders>
            <w:vAlign w:val="center"/>
          </w:tcPr>
          <w:p w14:paraId="1B306AAF" w14:textId="77777777" w:rsidR="00FB3BD1" w:rsidRPr="00BF1D21" w:rsidRDefault="00FB3BD1" w:rsidP="00BF1D21">
            <w:pPr>
              <w:spacing w:after="0" w:line="240" w:lineRule="auto"/>
              <w:jc w:val="center"/>
              <w:rPr>
                <w:rFonts w:ascii="Times New Roman" w:eastAsia="SimSun" w:hAnsi="Times New Roman"/>
                <w:b/>
                <w:sz w:val="20"/>
                <w:szCs w:val="20"/>
                <w:lang w:eastAsia="zh-CN"/>
              </w:rPr>
            </w:pPr>
            <w:r w:rsidRPr="00BF1D21">
              <w:rPr>
                <w:rFonts w:ascii="Times New Roman" w:eastAsia="SimSun" w:hAnsi="Times New Roman"/>
                <w:b/>
                <w:sz w:val="20"/>
                <w:szCs w:val="20"/>
                <w:lang w:eastAsia="zh-CN"/>
              </w:rPr>
              <w:t>Раздел, тема</w:t>
            </w:r>
          </w:p>
        </w:tc>
        <w:tc>
          <w:tcPr>
            <w:tcW w:w="2160" w:type="dxa"/>
            <w:gridSpan w:val="5"/>
            <w:tcBorders>
              <w:left w:val="single" w:sz="4" w:space="0" w:color="auto"/>
              <w:right w:val="single" w:sz="4" w:space="0" w:color="auto"/>
            </w:tcBorders>
            <w:shd w:val="clear" w:color="auto" w:fill="EEECE1" w:themeFill="background2"/>
            <w:vAlign w:val="center"/>
          </w:tcPr>
          <w:p w14:paraId="2B7977F8" w14:textId="77777777" w:rsidR="00FB3BD1" w:rsidRPr="00BF1D21" w:rsidRDefault="00FB3BD1" w:rsidP="00BF1D21">
            <w:pPr>
              <w:spacing w:after="0" w:line="240" w:lineRule="auto"/>
              <w:jc w:val="center"/>
              <w:rPr>
                <w:rFonts w:ascii="Times New Roman" w:eastAsia="SimSun" w:hAnsi="Times New Roman"/>
                <w:b/>
                <w:sz w:val="20"/>
                <w:szCs w:val="20"/>
                <w:lang w:eastAsia="zh-CN"/>
              </w:rPr>
            </w:pPr>
            <w:r w:rsidRPr="00BF1D21">
              <w:rPr>
                <w:rFonts w:ascii="Times New Roman" w:eastAsia="SimSun" w:hAnsi="Times New Roman"/>
                <w:b/>
                <w:sz w:val="20"/>
                <w:szCs w:val="20"/>
                <w:lang w:eastAsia="zh-CN"/>
              </w:rPr>
              <w:t>3 год обучения</w:t>
            </w:r>
          </w:p>
        </w:tc>
      </w:tr>
      <w:tr w:rsidR="00FB3BD1" w:rsidRPr="00BF1D21" w14:paraId="6A3A9580" w14:textId="77777777" w:rsidTr="00BF1D21">
        <w:trPr>
          <w:gridAfter w:val="1"/>
          <w:wAfter w:w="7" w:type="dxa"/>
          <w:trHeight w:val="50"/>
        </w:trPr>
        <w:tc>
          <w:tcPr>
            <w:tcW w:w="709" w:type="dxa"/>
            <w:vMerge/>
            <w:tcBorders>
              <w:right w:val="single" w:sz="4" w:space="0" w:color="auto"/>
            </w:tcBorders>
            <w:vAlign w:val="center"/>
          </w:tcPr>
          <w:p w14:paraId="7D979011" w14:textId="77777777" w:rsidR="00FB3BD1" w:rsidRPr="00BF1D21" w:rsidRDefault="00FB3BD1" w:rsidP="00BF1D21">
            <w:pPr>
              <w:spacing w:after="0" w:line="240" w:lineRule="auto"/>
              <w:jc w:val="center"/>
              <w:rPr>
                <w:rFonts w:ascii="Times New Roman" w:eastAsia="SimSun" w:hAnsi="Times New Roman"/>
                <w:b/>
                <w:sz w:val="20"/>
                <w:szCs w:val="20"/>
                <w:lang w:eastAsia="zh-CN"/>
              </w:rPr>
            </w:pPr>
          </w:p>
        </w:tc>
        <w:tc>
          <w:tcPr>
            <w:tcW w:w="2486" w:type="dxa"/>
            <w:vMerge/>
            <w:tcBorders>
              <w:left w:val="single" w:sz="4" w:space="0" w:color="auto"/>
            </w:tcBorders>
            <w:vAlign w:val="center"/>
          </w:tcPr>
          <w:p w14:paraId="3A7ED6FC" w14:textId="77777777" w:rsidR="00FB3BD1" w:rsidRPr="00BF1D21" w:rsidRDefault="00FB3BD1" w:rsidP="00BF1D21">
            <w:pPr>
              <w:spacing w:after="0" w:line="240" w:lineRule="auto"/>
              <w:jc w:val="center"/>
              <w:rPr>
                <w:rFonts w:ascii="Times New Roman" w:eastAsia="SimSun" w:hAnsi="Times New Roman"/>
                <w:b/>
                <w:sz w:val="20"/>
                <w:szCs w:val="20"/>
                <w:lang w:eastAsia="zh-CN"/>
              </w:rPr>
            </w:pPr>
          </w:p>
        </w:tc>
        <w:tc>
          <w:tcPr>
            <w:tcW w:w="2160" w:type="dxa"/>
            <w:gridSpan w:val="3"/>
            <w:tcBorders>
              <w:right w:val="single" w:sz="4" w:space="0" w:color="auto"/>
            </w:tcBorders>
            <w:vAlign w:val="center"/>
          </w:tcPr>
          <w:p w14:paraId="2F0A504C" w14:textId="77777777" w:rsidR="00FB3BD1" w:rsidRPr="00BF1D21" w:rsidRDefault="00FB3BD1" w:rsidP="00BF1D21">
            <w:pPr>
              <w:spacing w:after="0" w:line="240" w:lineRule="auto"/>
              <w:jc w:val="center"/>
              <w:rPr>
                <w:rFonts w:ascii="Times New Roman" w:eastAsia="SimSun" w:hAnsi="Times New Roman"/>
                <w:b/>
                <w:sz w:val="20"/>
                <w:szCs w:val="20"/>
                <w:lang w:eastAsia="zh-CN"/>
              </w:rPr>
            </w:pPr>
            <w:r w:rsidRPr="00BF1D21">
              <w:rPr>
                <w:rFonts w:ascii="Times New Roman" w:eastAsia="SimSun" w:hAnsi="Times New Roman"/>
                <w:b/>
                <w:sz w:val="20"/>
                <w:szCs w:val="20"/>
                <w:lang w:eastAsia="zh-CN"/>
              </w:rPr>
              <w:t>Кол-во часов</w:t>
            </w:r>
          </w:p>
        </w:tc>
        <w:tc>
          <w:tcPr>
            <w:tcW w:w="2943" w:type="dxa"/>
            <w:vMerge/>
            <w:tcBorders>
              <w:left w:val="single" w:sz="4" w:space="0" w:color="auto"/>
              <w:right w:val="single" w:sz="4" w:space="0" w:color="auto"/>
            </w:tcBorders>
            <w:vAlign w:val="center"/>
          </w:tcPr>
          <w:p w14:paraId="39B749C7" w14:textId="77777777" w:rsidR="00FB3BD1" w:rsidRPr="00BF1D21" w:rsidRDefault="00FB3BD1" w:rsidP="00BF1D21">
            <w:pPr>
              <w:spacing w:after="0" w:line="240" w:lineRule="auto"/>
              <w:jc w:val="center"/>
              <w:rPr>
                <w:rFonts w:ascii="Times New Roman" w:eastAsia="SimSun" w:hAnsi="Times New Roman"/>
                <w:b/>
                <w:sz w:val="20"/>
                <w:szCs w:val="20"/>
                <w:lang w:eastAsia="zh-CN"/>
              </w:rPr>
            </w:pPr>
          </w:p>
        </w:tc>
        <w:tc>
          <w:tcPr>
            <w:tcW w:w="2340" w:type="dxa"/>
            <w:gridSpan w:val="3"/>
            <w:tcBorders>
              <w:left w:val="single" w:sz="4" w:space="0" w:color="auto"/>
              <w:right w:val="single" w:sz="4" w:space="0" w:color="auto"/>
            </w:tcBorders>
            <w:vAlign w:val="center"/>
          </w:tcPr>
          <w:p w14:paraId="47962CC9" w14:textId="77777777" w:rsidR="00FB3BD1" w:rsidRPr="00BF1D21" w:rsidRDefault="00FB3BD1" w:rsidP="00BF1D21">
            <w:pPr>
              <w:spacing w:after="0" w:line="240" w:lineRule="auto"/>
              <w:jc w:val="center"/>
              <w:rPr>
                <w:rFonts w:ascii="Times New Roman" w:eastAsia="SimSun" w:hAnsi="Times New Roman"/>
                <w:b/>
                <w:sz w:val="20"/>
                <w:szCs w:val="20"/>
                <w:lang w:eastAsia="zh-CN"/>
              </w:rPr>
            </w:pPr>
            <w:r w:rsidRPr="00BF1D21">
              <w:rPr>
                <w:rFonts w:ascii="Times New Roman" w:eastAsia="SimSun" w:hAnsi="Times New Roman"/>
                <w:b/>
                <w:sz w:val="20"/>
                <w:szCs w:val="20"/>
                <w:lang w:eastAsia="zh-CN"/>
              </w:rPr>
              <w:t>Кол-во часов</w:t>
            </w:r>
          </w:p>
        </w:tc>
        <w:tc>
          <w:tcPr>
            <w:tcW w:w="2480" w:type="dxa"/>
            <w:gridSpan w:val="2"/>
            <w:vMerge/>
            <w:tcBorders>
              <w:left w:val="single" w:sz="4" w:space="0" w:color="auto"/>
              <w:right w:val="single" w:sz="4" w:space="0" w:color="auto"/>
            </w:tcBorders>
            <w:vAlign w:val="center"/>
          </w:tcPr>
          <w:p w14:paraId="6740FE86" w14:textId="77777777" w:rsidR="00FB3BD1" w:rsidRPr="00BF1D21" w:rsidRDefault="00FB3BD1" w:rsidP="00BF1D21">
            <w:pPr>
              <w:spacing w:after="0" w:line="240" w:lineRule="auto"/>
              <w:jc w:val="center"/>
              <w:rPr>
                <w:rFonts w:ascii="Times New Roman" w:eastAsia="SimSun" w:hAnsi="Times New Roman"/>
                <w:b/>
                <w:sz w:val="20"/>
                <w:szCs w:val="20"/>
                <w:lang w:eastAsia="zh-CN"/>
              </w:rPr>
            </w:pPr>
          </w:p>
        </w:tc>
        <w:tc>
          <w:tcPr>
            <w:tcW w:w="2160" w:type="dxa"/>
            <w:gridSpan w:val="5"/>
            <w:tcBorders>
              <w:right w:val="single" w:sz="4" w:space="0" w:color="auto"/>
            </w:tcBorders>
            <w:vAlign w:val="center"/>
          </w:tcPr>
          <w:p w14:paraId="43713CE9" w14:textId="77777777" w:rsidR="00FB3BD1" w:rsidRPr="00BF1D21" w:rsidRDefault="00FB3BD1" w:rsidP="00BF1D21">
            <w:pPr>
              <w:spacing w:after="0" w:line="240" w:lineRule="auto"/>
              <w:jc w:val="center"/>
              <w:rPr>
                <w:rFonts w:ascii="Times New Roman" w:eastAsia="SimSun" w:hAnsi="Times New Roman"/>
                <w:b/>
                <w:sz w:val="20"/>
                <w:szCs w:val="20"/>
                <w:lang w:eastAsia="zh-CN"/>
              </w:rPr>
            </w:pPr>
            <w:r w:rsidRPr="00BF1D21">
              <w:rPr>
                <w:rFonts w:ascii="Times New Roman" w:eastAsia="SimSun" w:hAnsi="Times New Roman"/>
                <w:b/>
                <w:sz w:val="20"/>
                <w:szCs w:val="20"/>
                <w:lang w:eastAsia="zh-CN"/>
              </w:rPr>
              <w:t>Кол-во часов</w:t>
            </w:r>
          </w:p>
        </w:tc>
      </w:tr>
      <w:tr w:rsidR="00FB3BD1" w:rsidRPr="00BF1D21" w14:paraId="2C01B1FD" w14:textId="77777777" w:rsidTr="00FB3BD1">
        <w:trPr>
          <w:gridAfter w:val="1"/>
          <w:wAfter w:w="7" w:type="dxa"/>
          <w:trHeight w:val="139"/>
        </w:trPr>
        <w:tc>
          <w:tcPr>
            <w:tcW w:w="709" w:type="dxa"/>
            <w:vMerge/>
            <w:tcBorders>
              <w:right w:val="single" w:sz="4" w:space="0" w:color="auto"/>
            </w:tcBorders>
            <w:vAlign w:val="center"/>
          </w:tcPr>
          <w:p w14:paraId="64864E0D" w14:textId="77777777" w:rsidR="00FB3BD1" w:rsidRPr="00BF1D21" w:rsidRDefault="00FB3BD1" w:rsidP="00BF1D21">
            <w:pPr>
              <w:spacing w:after="0" w:line="240" w:lineRule="auto"/>
              <w:jc w:val="center"/>
              <w:rPr>
                <w:rFonts w:ascii="Times New Roman" w:eastAsia="SimSun" w:hAnsi="Times New Roman"/>
                <w:b/>
                <w:sz w:val="20"/>
                <w:szCs w:val="20"/>
                <w:lang w:eastAsia="zh-CN"/>
              </w:rPr>
            </w:pPr>
          </w:p>
        </w:tc>
        <w:tc>
          <w:tcPr>
            <w:tcW w:w="2486" w:type="dxa"/>
            <w:vMerge/>
            <w:tcBorders>
              <w:left w:val="single" w:sz="4" w:space="0" w:color="auto"/>
            </w:tcBorders>
            <w:vAlign w:val="center"/>
          </w:tcPr>
          <w:p w14:paraId="0F6D40E9" w14:textId="77777777" w:rsidR="00FB3BD1" w:rsidRPr="00BF1D21" w:rsidRDefault="00FB3BD1" w:rsidP="00BF1D21">
            <w:pPr>
              <w:spacing w:after="0" w:line="240" w:lineRule="auto"/>
              <w:jc w:val="center"/>
              <w:rPr>
                <w:rFonts w:ascii="Times New Roman" w:eastAsia="SimSun" w:hAnsi="Times New Roman"/>
                <w:b/>
                <w:sz w:val="20"/>
                <w:szCs w:val="20"/>
                <w:lang w:eastAsia="zh-CN"/>
              </w:rPr>
            </w:pPr>
          </w:p>
        </w:tc>
        <w:tc>
          <w:tcPr>
            <w:tcW w:w="718" w:type="dxa"/>
            <w:vMerge w:val="restart"/>
            <w:vAlign w:val="center"/>
          </w:tcPr>
          <w:p w14:paraId="6D5FEB9B" w14:textId="77777777" w:rsidR="00FB3BD1" w:rsidRPr="00BF1D21" w:rsidRDefault="00FB3BD1" w:rsidP="00BF1D21">
            <w:pPr>
              <w:spacing w:after="0" w:line="240" w:lineRule="auto"/>
              <w:jc w:val="center"/>
              <w:rPr>
                <w:rFonts w:ascii="Times New Roman" w:eastAsia="SimSun" w:hAnsi="Times New Roman"/>
                <w:b/>
                <w:sz w:val="18"/>
                <w:szCs w:val="18"/>
                <w:lang w:eastAsia="zh-CN"/>
              </w:rPr>
            </w:pPr>
            <w:r w:rsidRPr="00BF1D21">
              <w:rPr>
                <w:rFonts w:ascii="Times New Roman" w:eastAsia="SimSun" w:hAnsi="Times New Roman"/>
                <w:b/>
                <w:sz w:val="18"/>
                <w:szCs w:val="18"/>
                <w:lang w:eastAsia="zh-CN"/>
              </w:rPr>
              <w:t>аудиторные</w:t>
            </w:r>
          </w:p>
        </w:tc>
        <w:tc>
          <w:tcPr>
            <w:tcW w:w="1442" w:type="dxa"/>
            <w:gridSpan w:val="2"/>
            <w:tcBorders>
              <w:right w:val="single" w:sz="4" w:space="0" w:color="auto"/>
            </w:tcBorders>
            <w:vAlign w:val="center"/>
          </w:tcPr>
          <w:p w14:paraId="13DE85A8" w14:textId="77777777" w:rsidR="00FB3BD1" w:rsidRPr="00BF1D21" w:rsidRDefault="00BF1D21" w:rsidP="00BF1D21">
            <w:pPr>
              <w:spacing w:after="0" w:line="240" w:lineRule="auto"/>
              <w:jc w:val="center"/>
              <w:rPr>
                <w:rFonts w:ascii="Times New Roman" w:eastAsia="SimSun" w:hAnsi="Times New Roman"/>
                <w:b/>
                <w:sz w:val="18"/>
                <w:szCs w:val="18"/>
                <w:lang w:eastAsia="zh-CN"/>
              </w:rPr>
            </w:pPr>
            <w:proofErr w:type="spellStart"/>
            <w:r w:rsidRPr="00BF1D21">
              <w:rPr>
                <w:rFonts w:ascii="Times New Roman" w:eastAsia="SimSun" w:hAnsi="Times New Roman"/>
                <w:b/>
                <w:sz w:val="18"/>
                <w:szCs w:val="18"/>
                <w:lang w:eastAsia="zh-CN"/>
              </w:rPr>
              <w:t>В</w:t>
            </w:r>
            <w:r w:rsidR="00FB3BD1" w:rsidRPr="00BF1D21">
              <w:rPr>
                <w:rFonts w:ascii="Times New Roman" w:eastAsia="SimSun" w:hAnsi="Times New Roman"/>
                <w:b/>
                <w:sz w:val="18"/>
                <w:szCs w:val="18"/>
                <w:lang w:eastAsia="zh-CN"/>
              </w:rPr>
              <w:t>неаудит</w:t>
            </w:r>
            <w:r w:rsidRPr="00BF1D21">
              <w:rPr>
                <w:rFonts w:ascii="Times New Roman" w:eastAsia="SimSun" w:hAnsi="Times New Roman"/>
                <w:b/>
                <w:sz w:val="18"/>
                <w:szCs w:val="18"/>
                <w:lang w:eastAsia="zh-CN"/>
              </w:rPr>
              <w:t>-</w:t>
            </w:r>
            <w:r w:rsidR="00FB3BD1" w:rsidRPr="00BF1D21">
              <w:rPr>
                <w:rFonts w:ascii="Times New Roman" w:eastAsia="SimSun" w:hAnsi="Times New Roman"/>
                <w:b/>
                <w:sz w:val="18"/>
                <w:szCs w:val="18"/>
                <w:lang w:eastAsia="zh-CN"/>
              </w:rPr>
              <w:t>ые</w:t>
            </w:r>
            <w:proofErr w:type="spellEnd"/>
          </w:p>
        </w:tc>
        <w:tc>
          <w:tcPr>
            <w:tcW w:w="2943" w:type="dxa"/>
            <w:vMerge/>
            <w:tcBorders>
              <w:left w:val="single" w:sz="4" w:space="0" w:color="auto"/>
              <w:right w:val="single" w:sz="4" w:space="0" w:color="auto"/>
            </w:tcBorders>
            <w:vAlign w:val="center"/>
          </w:tcPr>
          <w:p w14:paraId="5ABA4AAE" w14:textId="77777777" w:rsidR="00FB3BD1" w:rsidRPr="00BF1D21" w:rsidRDefault="00FB3BD1" w:rsidP="00BF1D21">
            <w:pPr>
              <w:spacing w:after="0" w:line="240" w:lineRule="auto"/>
              <w:jc w:val="center"/>
              <w:rPr>
                <w:rFonts w:ascii="Times New Roman" w:eastAsia="SimSun" w:hAnsi="Times New Roman"/>
                <w:b/>
                <w:sz w:val="20"/>
                <w:szCs w:val="20"/>
                <w:lang w:eastAsia="zh-CN"/>
              </w:rPr>
            </w:pPr>
          </w:p>
        </w:tc>
        <w:tc>
          <w:tcPr>
            <w:tcW w:w="900" w:type="dxa"/>
            <w:vMerge w:val="restart"/>
            <w:tcBorders>
              <w:left w:val="single" w:sz="4" w:space="0" w:color="auto"/>
            </w:tcBorders>
            <w:vAlign w:val="center"/>
          </w:tcPr>
          <w:p w14:paraId="37CFEE72" w14:textId="77777777" w:rsidR="00FB3BD1" w:rsidRPr="00BF1D21" w:rsidRDefault="00FB3BD1" w:rsidP="00BF1D21">
            <w:pPr>
              <w:spacing w:after="0" w:line="240" w:lineRule="auto"/>
              <w:jc w:val="center"/>
              <w:rPr>
                <w:rFonts w:ascii="Times New Roman" w:eastAsia="SimSun" w:hAnsi="Times New Roman"/>
                <w:b/>
                <w:sz w:val="18"/>
                <w:szCs w:val="18"/>
                <w:lang w:eastAsia="zh-CN"/>
              </w:rPr>
            </w:pPr>
            <w:r w:rsidRPr="00BF1D21">
              <w:rPr>
                <w:rFonts w:ascii="Times New Roman" w:eastAsia="SimSun" w:hAnsi="Times New Roman"/>
                <w:b/>
                <w:sz w:val="18"/>
                <w:szCs w:val="18"/>
                <w:lang w:eastAsia="zh-CN"/>
              </w:rPr>
              <w:t>аудиторные</w:t>
            </w:r>
          </w:p>
        </w:tc>
        <w:tc>
          <w:tcPr>
            <w:tcW w:w="1440" w:type="dxa"/>
            <w:gridSpan w:val="2"/>
            <w:tcBorders>
              <w:right w:val="single" w:sz="4" w:space="0" w:color="auto"/>
            </w:tcBorders>
            <w:vAlign w:val="center"/>
          </w:tcPr>
          <w:p w14:paraId="3EFB6135" w14:textId="77777777" w:rsidR="00FB3BD1" w:rsidRPr="00BF1D21" w:rsidRDefault="00BF1D21" w:rsidP="00BF1D21">
            <w:pPr>
              <w:spacing w:after="0" w:line="240" w:lineRule="auto"/>
              <w:jc w:val="center"/>
              <w:rPr>
                <w:rFonts w:ascii="Times New Roman" w:eastAsia="SimSun" w:hAnsi="Times New Roman"/>
                <w:b/>
                <w:sz w:val="18"/>
                <w:szCs w:val="18"/>
                <w:lang w:eastAsia="zh-CN"/>
              </w:rPr>
            </w:pPr>
            <w:proofErr w:type="spellStart"/>
            <w:r w:rsidRPr="00BF1D21">
              <w:rPr>
                <w:rFonts w:ascii="Times New Roman" w:eastAsia="SimSun" w:hAnsi="Times New Roman"/>
                <w:b/>
                <w:sz w:val="18"/>
                <w:szCs w:val="18"/>
                <w:lang w:eastAsia="zh-CN"/>
              </w:rPr>
              <w:t>В</w:t>
            </w:r>
            <w:r w:rsidR="00FB3BD1" w:rsidRPr="00BF1D21">
              <w:rPr>
                <w:rFonts w:ascii="Times New Roman" w:eastAsia="SimSun" w:hAnsi="Times New Roman"/>
                <w:b/>
                <w:sz w:val="18"/>
                <w:szCs w:val="18"/>
                <w:lang w:eastAsia="zh-CN"/>
              </w:rPr>
              <w:t>неауд</w:t>
            </w:r>
            <w:r w:rsidRPr="00BF1D21">
              <w:rPr>
                <w:rFonts w:ascii="Times New Roman" w:eastAsia="SimSun" w:hAnsi="Times New Roman"/>
                <w:b/>
                <w:sz w:val="18"/>
                <w:szCs w:val="18"/>
                <w:lang w:eastAsia="zh-CN"/>
              </w:rPr>
              <w:t>-</w:t>
            </w:r>
            <w:r w:rsidR="00FB3BD1" w:rsidRPr="00BF1D21">
              <w:rPr>
                <w:rFonts w:ascii="Times New Roman" w:eastAsia="SimSun" w:hAnsi="Times New Roman"/>
                <w:b/>
                <w:sz w:val="18"/>
                <w:szCs w:val="18"/>
                <w:lang w:eastAsia="zh-CN"/>
              </w:rPr>
              <w:t>ые</w:t>
            </w:r>
            <w:proofErr w:type="spellEnd"/>
          </w:p>
        </w:tc>
        <w:tc>
          <w:tcPr>
            <w:tcW w:w="2480" w:type="dxa"/>
            <w:gridSpan w:val="2"/>
            <w:vMerge/>
            <w:tcBorders>
              <w:left w:val="single" w:sz="4" w:space="0" w:color="auto"/>
              <w:right w:val="single" w:sz="4" w:space="0" w:color="auto"/>
            </w:tcBorders>
            <w:vAlign w:val="center"/>
          </w:tcPr>
          <w:p w14:paraId="4CCD0745" w14:textId="77777777" w:rsidR="00FB3BD1" w:rsidRPr="00BF1D21" w:rsidRDefault="00FB3BD1" w:rsidP="00BF1D21">
            <w:pPr>
              <w:spacing w:after="0" w:line="240" w:lineRule="auto"/>
              <w:jc w:val="center"/>
              <w:rPr>
                <w:rFonts w:ascii="Times New Roman" w:eastAsia="SimSun" w:hAnsi="Times New Roman"/>
                <w:b/>
                <w:sz w:val="20"/>
                <w:szCs w:val="20"/>
                <w:lang w:eastAsia="zh-CN"/>
              </w:rPr>
            </w:pPr>
          </w:p>
        </w:tc>
        <w:tc>
          <w:tcPr>
            <w:tcW w:w="720" w:type="dxa"/>
            <w:vMerge w:val="restart"/>
            <w:tcBorders>
              <w:left w:val="single" w:sz="4" w:space="0" w:color="auto"/>
            </w:tcBorders>
            <w:vAlign w:val="center"/>
          </w:tcPr>
          <w:p w14:paraId="709CB3CF" w14:textId="77777777" w:rsidR="00FB3BD1" w:rsidRPr="00BF1D21" w:rsidRDefault="00FB3BD1" w:rsidP="00BF1D21">
            <w:pPr>
              <w:spacing w:after="0" w:line="240" w:lineRule="auto"/>
              <w:jc w:val="center"/>
              <w:rPr>
                <w:rFonts w:ascii="Times New Roman" w:eastAsia="SimSun" w:hAnsi="Times New Roman"/>
                <w:b/>
                <w:sz w:val="18"/>
                <w:szCs w:val="18"/>
                <w:lang w:eastAsia="zh-CN"/>
              </w:rPr>
            </w:pPr>
            <w:r w:rsidRPr="00BF1D21">
              <w:rPr>
                <w:rFonts w:ascii="Times New Roman" w:eastAsia="SimSun" w:hAnsi="Times New Roman"/>
                <w:b/>
                <w:sz w:val="18"/>
                <w:szCs w:val="18"/>
                <w:lang w:eastAsia="zh-CN"/>
              </w:rPr>
              <w:t>аудиторные</w:t>
            </w:r>
          </w:p>
        </w:tc>
        <w:tc>
          <w:tcPr>
            <w:tcW w:w="1440" w:type="dxa"/>
            <w:gridSpan w:val="4"/>
            <w:vAlign w:val="center"/>
          </w:tcPr>
          <w:p w14:paraId="46AB12EC" w14:textId="77777777" w:rsidR="00FB3BD1" w:rsidRPr="00BF1D21" w:rsidRDefault="00BF1D21" w:rsidP="00BF1D21">
            <w:pPr>
              <w:spacing w:after="0" w:line="240" w:lineRule="auto"/>
              <w:jc w:val="center"/>
              <w:rPr>
                <w:rFonts w:ascii="Times New Roman" w:eastAsia="SimSun" w:hAnsi="Times New Roman"/>
                <w:b/>
                <w:sz w:val="18"/>
                <w:szCs w:val="18"/>
                <w:lang w:eastAsia="zh-CN"/>
              </w:rPr>
            </w:pPr>
            <w:proofErr w:type="spellStart"/>
            <w:r w:rsidRPr="00BF1D21">
              <w:rPr>
                <w:rFonts w:ascii="Times New Roman" w:eastAsia="SimSun" w:hAnsi="Times New Roman"/>
                <w:b/>
                <w:sz w:val="18"/>
                <w:szCs w:val="18"/>
                <w:lang w:eastAsia="zh-CN"/>
              </w:rPr>
              <w:t>В</w:t>
            </w:r>
            <w:r w:rsidR="00FB3BD1" w:rsidRPr="00BF1D21">
              <w:rPr>
                <w:rFonts w:ascii="Times New Roman" w:eastAsia="SimSun" w:hAnsi="Times New Roman"/>
                <w:b/>
                <w:sz w:val="18"/>
                <w:szCs w:val="18"/>
                <w:lang w:eastAsia="zh-CN"/>
              </w:rPr>
              <w:t>неаудит</w:t>
            </w:r>
            <w:proofErr w:type="spellEnd"/>
            <w:r w:rsidRPr="00BF1D21">
              <w:rPr>
                <w:rFonts w:ascii="Times New Roman" w:eastAsia="SimSun" w:hAnsi="Times New Roman"/>
                <w:b/>
                <w:sz w:val="18"/>
                <w:szCs w:val="18"/>
                <w:lang w:eastAsia="zh-CN"/>
              </w:rPr>
              <w:t>-</w:t>
            </w:r>
            <w:r w:rsidR="00FB3BD1" w:rsidRPr="00BF1D21">
              <w:rPr>
                <w:rFonts w:ascii="Times New Roman" w:eastAsia="SimSun" w:hAnsi="Times New Roman"/>
                <w:b/>
                <w:sz w:val="18"/>
                <w:szCs w:val="18"/>
                <w:lang w:eastAsia="zh-CN"/>
              </w:rPr>
              <w:t>е</w:t>
            </w:r>
          </w:p>
        </w:tc>
      </w:tr>
      <w:tr w:rsidR="00FB3BD1" w:rsidRPr="00BF1D21" w14:paraId="0E827492" w14:textId="77777777" w:rsidTr="00FB3BD1">
        <w:trPr>
          <w:gridAfter w:val="1"/>
          <w:wAfter w:w="7" w:type="dxa"/>
          <w:trHeight w:val="139"/>
        </w:trPr>
        <w:tc>
          <w:tcPr>
            <w:tcW w:w="709" w:type="dxa"/>
            <w:vMerge/>
            <w:tcBorders>
              <w:right w:val="single" w:sz="4" w:space="0" w:color="auto"/>
            </w:tcBorders>
            <w:vAlign w:val="center"/>
          </w:tcPr>
          <w:p w14:paraId="581610F9" w14:textId="77777777" w:rsidR="00FB3BD1" w:rsidRPr="00BF1D21" w:rsidRDefault="00FB3BD1" w:rsidP="00BF1D21">
            <w:pPr>
              <w:spacing w:after="0" w:line="240" w:lineRule="auto"/>
              <w:jc w:val="center"/>
              <w:rPr>
                <w:rFonts w:ascii="Times New Roman" w:eastAsia="SimSun" w:hAnsi="Times New Roman"/>
                <w:b/>
                <w:sz w:val="20"/>
                <w:szCs w:val="20"/>
                <w:lang w:eastAsia="zh-CN"/>
              </w:rPr>
            </w:pPr>
          </w:p>
        </w:tc>
        <w:tc>
          <w:tcPr>
            <w:tcW w:w="2486" w:type="dxa"/>
            <w:vMerge/>
            <w:tcBorders>
              <w:left w:val="single" w:sz="4" w:space="0" w:color="auto"/>
            </w:tcBorders>
            <w:vAlign w:val="center"/>
          </w:tcPr>
          <w:p w14:paraId="61960708" w14:textId="77777777" w:rsidR="00FB3BD1" w:rsidRPr="00BF1D21" w:rsidRDefault="00FB3BD1" w:rsidP="00BF1D21">
            <w:pPr>
              <w:spacing w:after="0" w:line="240" w:lineRule="auto"/>
              <w:jc w:val="center"/>
              <w:rPr>
                <w:rFonts w:ascii="Times New Roman" w:eastAsia="SimSun" w:hAnsi="Times New Roman"/>
                <w:b/>
                <w:sz w:val="20"/>
                <w:szCs w:val="20"/>
                <w:lang w:eastAsia="zh-CN"/>
              </w:rPr>
            </w:pPr>
          </w:p>
        </w:tc>
        <w:tc>
          <w:tcPr>
            <w:tcW w:w="718" w:type="dxa"/>
            <w:vMerge/>
            <w:vAlign w:val="center"/>
          </w:tcPr>
          <w:p w14:paraId="5398B14C" w14:textId="77777777" w:rsidR="00FB3BD1" w:rsidRPr="00BF1D21" w:rsidRDefault="00FB3BD1" w:rsidP="00BF1D21">
            <w:pPr>
              <w:spacing w:after="0" w:line="240" w:lineRule="auto"/>
              <w:jc w:val="center"/>
              <w:rPr>
                <w:rFonts w:ascii="Times New Roman" w:eastAsia="SimSun" w:hAnsi="Times New Roman"/>
                <w:b/>
                <w:sz w:val="18"/>
                <w:szCs w:val="18"/>
                <w:lang w:eastAsia="zh-CN"/>
              </w:rPr>
            </w:pPr>
          </w:p>
        </w:tc>
        <w:tc>
          <w:tcPr>
            <w:tcW w:w="722" w:type="dxa"/>
            <w:vAlign w:val="center"/>
          </w:tcPr>
          <w:p w14:paraId="23D67FF6" w14:textId="77777777" w:rsidR="00FB3BD1" w:rsidRPr="00BF1D21" w:rsidRDefault="00FB3BD1" w:rsidP="00BF1D21">
            <w:pPr>
              <w:spacing w:after="0" w:line="240" w:lineRule="auto"/>
              <w:jc w:val="center"/>
              <w:rPr>
                <w:rFonts w:ascii="Times New Roman" w:eastAsia="SimSun" w:hAnsi="Times New Roman"/>
                <w:b/>
                <w:sz w:val="18"/>
                <w:szCs w:val="18"/>
                <w:lang w:eastAsia="zh-CN"/>
              </w:rPr>
            </w:pPr>
            <w:r w:rsidRPr="00BF1D21">
              <w:rPr>
                <w:rFonts w:ascii="Times New Roman" w:eastAsia="SimSun" w:hAnsi="Times New Roman"/>
                <w:b/>
                <w:sz w:val="18"/>
                <w:szCs w:val="18"/>
                <w:lang w:eastAsia="zh-CN"/>
              </w:rPr>
              <w:t>концерты</w:t>
            </w:r>
          </w:p>
          <w:p w14:paraId="76F7C18D" w14:textId="77777777" w:rsidR="00FB3BD1" w:rsidRPr="00BF1D21" w:rsidRDefault="00FB3BD1" w:rsidP="00BF1D21">
            <w:pPr>
              <w:spacing w:after="0" w:line="240" w:lineRule="auto"/>
              <w:jc w:val="center"/>
              <w:rPr>
                <w:rFonts w:ascii="Times New Roman" w:eastAsia="SimSun" w:hAnsi="Times New Roman"/>
                <w:b/>
                <w:sz w:val="18"/>
                <w:szCs w:val="18"/>
                <w:lang w:eastAsia="zh-CN"/>
              </w:rPr>
            </w:pPr>
            <w:r w:rsidRPr="00BF1D21">
              <w:rPr>
                <w:rFonts w:ascii="Times New Roman" w:eastAsia="SimSun" w:hAnsi="Times New Roman"/>
                <w:b/>
                <w:sz w:val="18"/>
                <w:szCs w:val="18"/>
                <w:lang w:eastAsia="zh-CN"/>
              </w:rPr>
              <w:t>экскурсии</w:t>
            </w:r>
          </w:p>
        </w:tc>
        <w:tc>
          <w:tcPr>
            <w:tcW w:w="720" w:type="dxa"/>
            <w:tcBorders>
              <w:right w:val="single" w:sz="4" w:space="0" w:color="auto"/>
            </w:tcBorders>
            <w:vAlign w:val="center"/>
          </w:tcPr>
          <w:p w14:paraId="19C93F7A" w14:textId="77777777" w:rsidR="00FB3BD1" w:rsidRPr="00BF1D21" w:rsidRDefault="00FB3BD1" w:rsidP="00BF1D21">
            <w:pPr>
              <w:spacing w:after="0" w:line="240" w:lineRule="auto"/>
              <w:jc w:val="center"/>
              <w:rPr>
                <w:rFonts w:ascii="Times New Roman" w:eastAsia="SimSun" w:hAnsi="Times New Roman"/>
                <w:b/>
                <w:sz w:val="18"/>
                <w:szCs w:val="18"/>
                <w:lang w:eastAsia="zh-CN"/>
              </w:rPr>
            </w:pPr>
            <w:proofErr w:type="spellStart"/>
            <w:proofErr w:type="gramStart"/>
            <w:r w:rsidRPr="00BF1D21">
              <w:rPr>
                <w:rFonts w:ascii="Times New Roman" w:eastAsia="SimSun" w:hAnsi="Times New Roman"/>
                <w:b/>
                <w:sz w:val="18"/>
                <w:szCs w:val="18"/>
                <w:lang w:eastAsia="zh-CN"/>
              </w:rPr>
              <w:t>самост.работа</w:t>
            </w:r>
            <w:proofErr w:type="spellEnd"/>
            <w:proofErr w:type="gramEnd"/>
          </w:p>
        </w:tc>
        <w:tc>
          <w:tcPr>
            <w:tcW w:w="2943" w:type="dxa"/>
            <w:vMerge/>
            <w:tcBorders>
              <w:left w:val="single" w:sz="4" w:space="0" w:color="auto"/>
              <w:right w:val="single" w:sz="4" w:space="0" w:color="auto"/>
            </w:tcBorders>
            <w:vAlign w:val="center"/>
          </w:tcPr>
          <w:p w14:paraId="5894EB88" w14:textId="77777777" w:rsidR="00FB3BD1" w:rsidRPr="00BF1D21" w:rsidRDefault="00FB3BD1" w:rsidP="00BF1D21">
            <w:pPr>
              <w:spacing w:after="0" w:line="240" w:lineRule="auto"/>
              <w:jc w:val="center"/>
              <w:rPr>
                <w:rFonts w:ascii="Times New Roman" w:eastAsia="SimSun" w:hAnsi="Times New Roman"/>
                <w:b/>
                <w:sz w:val="20"/>
                <w:szCs w:val="20"/>
                <w:lang w:eastAsia="zh-CN"/>
              </w:rPr>
            </w:pPr>
          </w:p>
        </w:tc>
        <w:tc>
          <w:tcPr>
            <w:tcW w:w="900" w:type="dxa"/>
            <w:vMerge/>
            <w:tcBorders>
              <w:left w:val="single" w:sz="4" w:space="0" w:color="auto"/>
            </w:tcBorders>
            <w:vAlign w:val="center"/>
          </w:tcPr>
          <w:p w14:paraId="641CB3CB" w14:textId="77777777" w:rsidR="00FB3BD1" w:rsidRPr="00BF1D21" w:rsidRDefault="00FB3BD1" w:rsidP="00BF1D21">
            <w:pPr>
              <w:spacing w:after="0" w:line="240" w:lineRule="auto"/>
              <w:jc w:val="center"/>
              <w:rPr>
                <w:rFonts w:ascii="Times New Roman" w:eastAsia="SimSun" w:hAnsi="Times New Roman"/>
                <w:b/>
                <w:sz w:val="18"/>
                <w:szCs w:val="18"/>
                <w:lang w:eastAsia="zh-CN"/>
              </w:rPr>
            </w:pPr>
          </w:p>
        </w:tc>
        <w:tc>
          <w:tcPr>
            <w:tcW w:w="720" w:type="dxa"/>
            <w:vAlign w:val="center"/>
          </w:tcPr>
          <w:p w14:paraId="3C2A6876" w14:textId="77777777" w:rsidR="00FB3BD1" w:rsidRPr="00BF1D21" w:rsidRDefault="00FB3BD1" w:rsidP="00BF1D21">
            <w:pPr>
              <w:spacing w:after="0" w:line="240" w:lineRule="auto"/>
              <w:jc w:val="center"/>
              <w:rPr>
                <w:rFonts w:ascii="Times New Roman" w:eastAsia="SimSun" w:hAnsi="Times New Roman"/>
                <w:b/>
                <w:sz w:val="18"/>
                <w:szCs w:val="18"/>
                <w:lang w:eastAsia="zh-CN"/>
              </w:rPr>
            </w:pPr>
            <w:r w:rsidRPr="00BF1D21">
              <w:rPr>
                <w:rFonts w:ascii="Times New Roman" w:eastAsia="SimSun" w:hAnsi="Times New Roman"/>
                <w:b/>
                <w:sz w:val="18"/>
                <w:szCs w:val="18"/>
                <w:lang w:eastAsia="zh-CN"/>
              </w:rPr>
              <w:t>концерты</w:t>
            </w:r>
          </w:p>
          <w:p w14:paraId="41F6380E" w14:textId="77777777" w:rsidR="00FB3BD1" w:rsidRPr="00BF1D21" w:rsidRDefault="00FB3BD1" w:rsidP="00BF1D21">
            <w:pPr>
              <w:spacing w:after="0" w:line="240" w:lineRule="auto"/>
              <w:jc w:val="center"/>
              <w:rPr>
                <w:rFonts w:ascii="Times New Roman" w:eastAsia="SimSun" w:hAnsi="Times New Roman"/>
                <w:b/>
                <w:sz w:val="18"/>
                <w:szCs w:val="18"/>
                <w:lang w:eastAsia="zh-CN"/>
              </w:rPr>
            </w:pPr>
            <w:r w:rsidRPr="00BF1D21">
              <w:rPr>
                <w:rFonts w:ascii="Times New Roman" w:eastAsia="SimSun" w:hAnsi="Times New Roman"/>
                <w:b/>
                <w:sz w:val="18"/>
                <w:szCs w:val="18"/>
                <w:lang w:eastAsia="zh-CN"/>
              </w:rPr>
              <w:t>экскурсии</w:t>
            </w:r>
          </w:p>
        </w:tc>
        <w:tc>
          <w:tcPr>
            <w:tcW w:w="720" w:type="dxa"/>
            <w:tcBorders>
              <w:right w:val="single" w:sz="4" w:space="0" w:color="auto"/>
            </w:tcBorders>
            <w:vAlign w:val="center"/>
          </w:tcPr>
          <w:p w14:paraId="1DD14BFA" w14:textId="77777777" w:rsidR="00FB3BD1" w:rsidRPr="00BF1D21" w:rsidRDefault="00192737" w:rsidP="00BF1D21">
            <w:pPr>
              <w:spacing w:after="0" w:line="240" w:lineRule="auto"/>
              <w:jc w:val="center"/>
              <w:rPr>
                <w:rFonts w:ascii="Times New Roman" w:eastAsia="SimSun" w:hAnsi="Times New Roman"/>
                <w:b/>
                <w:sz w:val="18"/>
                <w:szCs w:val="18"/>
                <w:lang w:eastAsia="zh-CN"/>
              </w:rPr>
            </w:pPr>
            <w:proofErr w:type="spellStart"/>
            <w:proofErr w:type="gramStart"/>
            <w:r w:rsidRPr="00BF1D21">
              <w:rPr>
                <w:rFonts w:ascii="Times New Roman" w:eastAsia="SimSun" w:hAnsi="Times New Roman"/>
                <w:b/>
                <w:sz w:val="18"/>
                <w:szCs w:val="18"/>
                <w:lang w:eastAsia="zh-CN"/>
              </w:rPr>
              <w:t>самост.работа</w:t>
            </w:r>
            <w:proofErr w:type="spellEnd"/>
            <w:proofErr w:type="gramEnd"/>
          </w:p>
        </w:tc>
        <w:tc>
          <w:tcPr>
            <w:tcW w:w="2480" w:type="dxa"/>
            <w:gridSpan w:val="2"/>
            <w:vMerge/>
            <w:tcBorders>
              <w:left w:val="single" w:sz="4" w:space="0" w:color="auto"/>
              <w:right w:val="single" w:sz="4" w:space="0" w:color="auto"/>
            </w:tcBorders>
            <w:vAlign w:val="center"/>
          </w:tcPr>
          <w:p w14:paraId="015C75F7" w14:textId="77777777" w:rsidR="00FB3BD1" w:rsidRPr="00BF1D21" w:rsidRDefault="00FB3BD1" w:rsidP="00BF1D21">
            <w:pPr>
              <w:spacing w:after="0" w:line="240" w:lineRule="auto"/>
              <w:jc w:val="center"/>
              <w:rPr>
                <w:rFonts w:ascii="Times New Roman" w:eastAsia="SimSun" w:hAnsi="Times New Roman"/>
                <w:b/>
                <w:sz w:val="20"/>
                <w:szCs w:val="20"/>
                <w:lang w:eastAsia="zh-CN"/>
              </w:rPr>
            </w:pPr>
          </w:p>
        </w:tc>
        <w:tc>
          <w:tcPr>
            <w:tcW w:w="720" w:type="dxa"/>
            <w:vMerge/>
            <w:tcBorders>
              <w:left w:val="single" w:sz="4" w:space="0" w:color="auto"/>
            </w:tcBorders>
            <w:vAlign w:val="center"/>
          </w:tcPr>
          <w:p w14:paraId="5326246D" w14:textId="77777777" w:rsidR="00FB3BD1" w:rsidRPr="00BF1D21" w:rsidRDefault="00FB3BD1" w:rsidP="00BF1D21">
            <w:pPr>
              <w:spacing w:after="0" w:line="240" w:lineRule="auto"/>
              <w:jc w:val="center"/>
              <w:rPr>
                <w:rFonts w:ascii="Times New Roman" w:eastAsia="SimSun" w:hAnsi="Times New Roman"/>
                <w:b/>
                <w:sz w:val="18"/>
                <w:szCs w:val="18"/>
                <w:lang w:eastAsia="zh-CN"/>
              </w:rPr>
            </w:pPr>
          </w:p>
        </w:tc>
        <w:tc>
          <w:tcPr>
            <w:tcW w:w="720" w:type="dxa"/>
            <w:gridSpan w:val="2"/>
            <w:vAlign w:val="center"/>
          </w:tcPr>
          <w:p w14:paraId="79503D11" w14:textId="77777777" w:rsidR="00FB3BD1" w:rsidRPr="00BF1D21" w:rsidRDefault="00FB3BD1" w:rsidP="00BF1D21">
            <w:pPr>
              <w:spacing w:after="0" w:line="240" w:lineRule="auto"/>
              <w:jc w:val="center"/>
              <w:rPr>
                <w:rFonts w:ascii="Times New Roman" w:eastAsia="SimSun" w:hAnsi="Times New Roman"/>
                <w:b/>
                <w:sz w:val="18"/>
                <w:szCs w:val="18"/>
                <w:lang w:eastAsia="zh-CN"/>
              </w:rPr>
            </w:pPr>
            <w:r w:rsidRPr="00BF1D21">
              <w:rPr>
                <w:rFonts w:ascii="Times New Roman" w:eastAsia="SimSun" w:hAnsi="Times New Roman"/>
                <w:b/>
                <w:sz w:val="18"/>
                <w:szCs w:val="18"/>
                <w:lang w:eastAsia="zh-CN"/>
              </w:rPr>
              <w:t>концерты</w:t>
            </w:r>
          </w:p>
          <w:p w14:paraId="1643A7D2" w14:textId="77777777" w:rsidR="00FB3BD1" w:rsidRPr="00BF1D21" w:rsidRDefault="00FB3BD1" w:rsidP="00BF1D21">
            <w:pPr>
              <w:spacing w:after="0" w:line="240" w:lineRule="auto"/>
              <w:jc w:val="center"/>
              <w:rPr>
                <w:rFonts w:ascii="Times New Roman" w:eastAsia="SimSun" w:hAnsi="Times New Roman"/>
                <w:b/>
                <w:sz w:val="18"/>
                <w:szCs w:val="18"/>
                <w:lang w:eastAsia="zh-CN"/>
              </w:rPr>
            </w:pPr>
            <w:r w:rsidRPr="00BF1D21">
              <w:rPr>
                <w:rFonts w:ascii="Times New Roman" w:eastAsia="SimSun" w:hAnsi="Times New Roman"/>
                <w:b/>
                <w:sz w:val="18"/>
                <w:szCs w:val="18"/>
                <w:lang w:eastAsia="zh-CN"/>
              </w:rPr>
              <w:t>экскурсии</w:t>
            </w:r>
          </w:p>
        </w:tc>
        <w:tc>
          <w:tcPr>
            <w:tcW w:w="720" w:type="dxa"/>
            <w:gridSpan w:val="2"/>
            <w:vAlign w:val="center"/>
          </w:tcPr>
          <w:p w14:paraId="3C89D378" w14:textId="77777777" w:rsidR="00FB3BD1" w:rsidRPr="00BF1D21" w:rsidRDefault="00192737" w:rsidP="00BF1D21">
            <w:pPr>
              <w:spacing w:after="0" w:line="240" w:lineRule="auto"/>
              <w:jc w:val="center"/>
              <w:rPr>
                <w:rFonts w:ascii="Times New Roman" w:eastAsia="SimSun" w:hAnsi="Times New Roman"/>
                <w:b/>
                <w:sz w:val="18"/>
                <w:szCs w:val="18"/>
                <w:lang w:eastAsia="zh-CN"/>
              </w:rPr>
            </w:pPr>
            <w:proofErr w:type="spellStart"/>
            <w:proofErr w:type="gramStart"/>
            <w:r w:rsidRPr="00BF1D21">
              <w:rPr>
                <w:rFonts w:ascii="Times New Roman" w:eastAsia="SimSun" w:hAnsi="Times New Roman"/>
                <w:b/>
                <w:sz w:val="18"/>
                <w:szCs w:val="18"/>
                <w:lang w:eastAsia="zh-CN"/>
              </w:rPr>
              <w:t>самост.работа</w:t>
            </w:r>
            <w:proofErr w:type="spellEnd"/>
            <w:proofErr w:type="gramEnd"/>
          </w:p>
        </w:tc>
      </w:tr>
      <w:tr w:rsidR="00535C8B" w:rsidRPr="00BF1D21" w14:paraId="5715C481" w14:textId="77777777" w:rsidTr="00BF1D21">
        <w:trPr>
          <w:gridAfter w:val="1"/>
          <w:wAfter w:w="7" w:type="dxa"/>
          <w:trHeight w:val="257"/>
        </w:trPr>
        <w:tc>
          <w:tcPr>
            <w:tcW w:w="15278" w:type="dxa"/>
            <w:gridSpan w:val="16"/>
            <w:shd w:val="clear" w:color="auto" w:fill="DDD9C3" w:themeFill="background2" w:themeFillShade="E6"/>
            <w:vAlign w:val="center"/>
          </w:tcPr>
          <w:p w14:paraId="3DBEAD93" w14:textId="77777777" w:rsidR="00535C8B" w:rsidRPr="00BF1D21" w:rsidRDefault="00535C8B" w:rsidP="00BF1D21">
            <w:pPr>
              <w:spacing w:after="0" w:line="240" w:lineRule="auto"/>
              <w:jc w:val="center"/>
              <w:rPr>
                <w:rFonts w:ascii="Times New Roman" w:eastAsia="SimSun" w:hAnsi="Times New Roman"/>
                <w:b/>
                <w:sz w:val="20"/>
                <w:szCs w:val="20"/>
                <w:lang w:eastAsia="zh-CN"/>
              </w:rPr>
            </w:pPr>
            <w:r w:rsidRPr="00BF1D21">
              <w:rPr>
                <w:rFonts w:ascii="Times New Roman" w:eastAsia="SimSun" w:hAnsi="Times New Roman"/>
                <w:b/>
                <w:sz w:val="20"/>
                <w:szCs w:val="20"/>
                <w:lang w:eastAsia="zh-CN"/>
              </w:rPr>
              <w:t>Инвариантная часть</w:t>
            </w:r>
          </w:p>
        </w:tc>
      </w:tr>
      <w:tr w:rsidR="00535C8B" w:rsidRPr="00BF1D21" w14:paraId="44CAC992" w14:textId="77777777" w:rsidTr="00BF1D21">
        <w:trPr>
          <w:gridAfter w:val="1"/>
          <w:wAfter w:w="7" w:type="dxa"/>
          <w:trHeight w:val="119"/>
        </w:trPr>
        <w:tc>
          <w:tcPr>
            <w:tcW w:w="709" w:type="dxa"/>
            <w:tcBorders>
              <w:right w:val="single" w:sz="4" w:space="0" w:color="auto"/>
            </w:tcBorders>
            <w:shd w:val="clear" w:color="auto" w:fill="DDD9C3" w:themeFill="background2" w:themeFillShade="E6"/>
            <w:vAlign w:val="center"/>
          </w:tcPr>
          <w:p w14:paraId="79207C79" w14:textId="77777777" w:rsidR="00535C8B" w:rsidRPr="00BF1D21" w:rsidRDefault="00535C8B" w:rsidP="00BF1D21">
            <w:pPr>
              <w:snapToGrid w:val="0"/>
              <w:spacing w:after="0" w:line="240" w:lineRule="auto"/>
              <w:ind w:firstLine="29"/>
              <w:jc w:val="center"/>
              <w:rPr>
                <w:rFonts w:ascii="Times New Roman" w:hAnsi="Times New Roman"/>
                <w:b/>
                <w:sz w:val="20"/>
                <w:szCs w:val="20"/>
              </w:rPr>
            </w:pPr>
            <w:r w:rsidRPr="00BF1D21">
              <w:rPr>
                <w:rFonts w:ascii="Times New Roman" w:hAnsi="Times New Roman"/>
                <w:b/>
                <w:sz w:val="20"/>
                <w:szCs w:val="20"/>
                <w:lang w:val="en-US"/>
              </w:rPr>
              <w:t>I</w:t>
            </w:r>
            <w:r w:rsidRPr="00BF1D21">
              <w:rPr>
                <w:rFonts w:ascii="Times New Roman" w:hAnsi="Times New Roman"/>
                <w:b/>
                <w:sz w:val="20"/>
                <w:szCs w:val="20"/>
              </w:rPr>
              <w:t>.</w:t>
            </w:r>
          </w:p>
        </w:tc>
        <w:tc>
          <w:tcPr>
            <w:tcW w:w="2486" w:type="dxa"/>
            <w:tcBorders>
              <w:left w:val="single" w:sz="4" w:space="0" w:color="auto"/>
            </w:tcBorders>
            <w:shd w:val="clear" w:color="auto" w:fill="DDD9C3" w:themeFill="background2" w:themeFillShade="E6"/>
            <w:vAlign w:val="center"/>
          </w:tcPr>
          <w:p w14:paraId="6E543892" w14:textId="77777777" w:rsidR="00535C8B" w:rsidRPr="00BF1D21" w:rsidRDefault="00535C8B" w:rsidP="00BF1D21">
            <w:pPr>
              <w:snapToGrid w:val="0"/>
              <w:spacing w:after="0" w:line="240" w:lineRule="auto"/>
              <w:ind w:firstLine="34"/>
              <w:rPr>
                <w:rFonts w:ascii="Times New Roman" w:hAnsi="Times New Roman"/>
                <w:b/>
                <w:sz w:val="20"/>
                <w:szCs w:val="20"/>
              </w:rPr>
            </w:pPr>
            <w:r w:rsidRPr="00BF1D21">
              <w:rPr>
                <w:rFonts w:ascii="Times New Roman" w:hAnsi="Times New Roman"/>
                <w:b/>
                <w:sz w:val="20"/>
                <w:szCs w:val="20"/>
              </w:rPr>
              <w:t>Вводное занятие</w:t>
            </w:r>
          </w:p>
        </w:tc>
        <w:tc>
          <w:tcPr>
            <w:tcW w:w="718" w:type="dxa"/>
            <w:shd w:val="clear" w:color="auto" w:fill="DDD9C3" w:themeFill="background2" w:themeFillShade="E6"/>
            <w:vAlign w:val="center"/>
          </w:tcPr>
          <w:p w14:paraId="300B3ABE" w14:textId="77777777" w:rsidR="00535C8B" w:rsidRPr="00BF1D21" w:rsidRDefault="00535C8B" w:rsidP="00BF1D21">
            <w:pPr>
              <w:spacing w:after="0" w:line="240" w:lineRule="auto"/>
              <w:jc w:val="center"/>
              <w:rPr>
                <w:rFonts w:ascii="Times New Roman" w:eastAsia="SimSun" w:hAnsi="Times New Roman"/>
                <w:b/>
                <w:sz w:val="20"/>
                <w:szCs w:val="20"/>
                <w:lang w:eastAsia="zh-CN"/>
              </w:rPr>
            </w:pPr>
            <w:r w:rsidRPr="00BF1D21">
              <w:rPr>
                <w:rFonts w:ascii="Times New Roman" w:eastAsia="SimSun" w:hAnsi="Times New Roman"/>
                <w:b/>
                <w:sz w:val="20"/>
                <w:szCs w:val="20"/>
                <w:lang w:eastAsia="zh-CN"/>
              </w:rPr>
              <w:t>2</w:t>
            </w:r>
          </w:p>
        </w:tc>
        <w:tc>
          <w:tcPr>
            <w:tcW w:w="722" w:type="dxa"/>
            <w:shd w:val="clear" w:color="auto" w:fill="DDD9C3" w:themeFill="background2" w:themeFillShade="E6"/>
            <w:vAlign w:val="center"/>
          </w:tcPr>
          <w:p w14:paraId="39D94EAF" w14:textId="77777777" w:rsidR="00535C8B" w:rsidRPr="00BF1D21" w:rsidRDefault="00535C8B" w:rsidP="00BF1D21">
            <w:pPr>
              <w:spacing w:after="0" w:line="240" w:lineRule="auto"/>
              <w:jc w:val="center"/>
              <w:rPr>
                <w:rFonts w:ascii="Times New Roman" w:eastAsia="SimSun" w:hAnsi="Times New Roman"/>
                <w:b/>
                <w:sz w:val="20"/>
                <w:szCs w:val="20"/>
                <w:lang w:eastAsia="zh-CN"/>
              </w:rPr>
            </w:pPr>
          </w:p>
        </w:tc>
        <w:tc>
          <w:tcPr>
            <w:tcW w:w="720" w:type="dxa"/>
            <w:shd w:val="clear" w:color="auto" w:fill="DDD9C3" w:themeFill="background2" w:themeFillShade="E6"/>
            <w:vAlign w:val="center"/>
          </w:tcPr>
          <w:p w14:paraId="60AC6A3C" w14:textId="77777777" w:rsidR="00535C8B" w:rsidRPr="00BF1D21" w:rsidRDefault="00535C8B" w:rsidP="00BF1D21">
            <w:pPr>
              <w:spacing w:after="0" w:line="240" w:lineRule="auto"/>
              <w:jc w:val="center"/>
              <w:rPr>
                <w:rFonts w:ascii="Times New Roman" w:eastAsia="SimSun" w:hAnsi="Times New Roman"/>
                <w:b/>
                <w:sz w:val="20"/>
                <w:szCs w:val="20"/>
                <w:lang w:eastAsia="zh-CN"/>
              </w:rPr>
            </w:pPr>
          </w:p>
        </w:tc>
        <w:tc>
          <w:tcPr>
            <w:tcW w:w="2943" w:type="dxa"/>
            <w:tcBorders>
              <w:right w:val="single" w:sz="4" w:space="0" w:color="auto"/>
            </w:tcBorders>
            <w:shd w:val="clear" w:color="auto" w:fill="DDD9C3" w:themeFill="background2" w:themeFillShade="E6"/>
            <w:vAlign w:val="center"/>
          </w:tcPr>
          <w:p w14:paraId="517477C2" w14:textId="77777777" w:rsidR="00535C8B" w:rsidRPr="00BF1D21" w:rsidRDefault="00535C8B" w:rsidP="00BF1D21">
            <w:pPr>
              <w:snapToGrid w:val="0"/>
              <w:spacing w:after="0" w:line="240" w:lineRule="auto"/>
              <w:rPr>
                <w:rFonts w:ascii="Times New Roman" w:hAnsi="Times New Roman"/>
                <w:b/>
                <w:sz w:val="20"/>
                <w:szCs w:val="20"/>
              </w:rPr>
            </w:pPr>
            <w:r w:rsidRPr="00BF1D21">
              <w:rPr>
                <w:rFonts w:ascii="Times New Roman" w:hAnsi="Times New Roman"/>
                <w:b/>
                <w:sz w:val="20"/>
                <w:szCs w:val="20"/>
              </w:rPr>
              <w:t>Вводное занятие</w:t>
            </w:r>
          </w:p>
        </w:tc>
        <w:tc>
          <w:tcPr>
            <w:tcW w:w="900" w:type="dxa"/>
            <w:tcBorders>
              <w:left w:val="single" w:sz="4" w:space="0" w:color="auto"/>
            </w:tcBorders>
            <w:shd w:val="clear" w:color="auto" w:fill="DDD9C3" w:themeFill="background2" w:themeFillShade="E6"/>
            <w:vAlign w:val="center"/>
          </w:tcPr>
          <w:p w14:paraId="7C231FE5" w14:textId="77777777" w:rsidR="00535C8B" w:rsidRPr="00BF1D21" w:rsidRDefault="00535C8B" w:rsidP="00BF1D21">
            <w:pPr>
              <w:snapToGrid w:val="0"/>
              <w:spacing w:after="0" w:line="240" w:lineRule="auto"/>
              <w:ind w:left="-691" w:right="-62" w:firstLine="709"/>
              <w:jc w:val="center"/>
              <w:rPr>
                <w:rFonts w:ascii="Times New Roman" w:hAnsi="Times New Roman"/>
                <w:b/>
                <w:sz w:val="20"/>
                <w:szCs w:val="20"/>
              </w:rPr>
            </w:pPr>
            <w:r w:rsidRPr="00BF1D21">
              <w:rPr>
                <w:rFonts w:ascii="Times New Roman" w:hAnsi="Times New Roman"/>
                <w:b/>
                <w:sz w:val="20"/>
                <w:szCs w:val="20"/>
              </w:rPr>
              <w:t>2</w:t>
            </w:r>
          </w:p>
        </w:tc>
        <w:tc>
          <w:tcPr>
            <w:tcW w:w="720" w:type="dxa"/>
            <w:shd w:val="clear" w:color="auto" w:fill="DDD9C3" w:themeFill="background2" w:themeFillShade="E6"/>
            <w:vAlign w:val="center"/>
          </w:tcPr>
          <w:p w14:paraId="6A8B8CE6" w14:textId="77777777" w:rsidR="00535C8B" w:rsidRPr="00BF1D21" w:rsidRDefault="00535C8B" w:rsidP="00BF1D21">
            <w:pPr>
              <w:spacing w:after="0" w:line="240" w:lineRule="auto"/>
              <w:jc w:val="center"/>
              <w:rPr>
                <w:rFonts w:ascii="Times New Roman" w:eastAsia="SimSun" w:hAnsi="Times New Roman"/>
                <w:b/>
                <w:sz w:val="20"/>
                <w:szCs w:val="20"/>
                <w:lang w:eastAsia="zh-CN"/>
              </w:rPr>
            </w:pPr>
          </w:p>
        </w:tc>
        <w:tc>
          <w:tcPr>
            <w:tcW w:w="720" w:type="dxa"/>
            <w:shd w:val="clear" w:color="auto" w:fill="DDD9C3" w:themeFill="background2" w:themeFillShade="E6"/>
            <w:vAlign w:val="center"/>
          </w:tcPr>
          <w:p w14:paraId="06A94560" w14:textId="77777777" w:rsidR="00535C8B" w:rsidRPr="00BF1D21" w:rsidRDefault="00535C8B" w:rsidP="00BF1D21">
            <w:pPr>
              <w:spacing w:after="0" w:line="240" w:lineRule="auto"/>
              <w:jc w:val="center"/>
              <w:rPr>
                <w:rFonts w:ascii="Times New Roman" w:eastAsia="SimSun" w:hAnsi="Times New Roman"/>
                <w:b/>
                <w:sz w:val="20"/>
                <w:szCs w:val="20"/>
                <w:lang w:eastAsia="zh-CN"/>
              </w:rPr>
            </w:pPr>
          </w:p>
        </w:tc>
        <w:tc>
          <w:tcPr>
            <w:tcW w:w="2480" w:type="dxa"/>
            <w:gridSpan w:val="2"/>
            <w:tcBorders>
              <w:right w:val="single" w:sz="4" w:space="0" w:color="auto"/>
            </w:tcBorders>
            <w:shd w:val="clear" w:color="auto" w:fill="DDD9C3" w:themeFill="background2" w:themeFillShade="E6"/>
            <w:vAlign w:val="center"/>
          </w:tcPr>
          <w:p w14:paraId="26D723FB" w14:textId="77777777" w:rsidR="00535C8B" w:rsidRPr="00BF1D21" w:rsidRDefault="00535C8B" w:rsidP="00BF1D21">
            <w:pPr>
              <w:snapToGrid w:val="0"/>
              <w:spacing w:after="0" w:line="240" w:lineRule="auto"/>
              <w:ind w:firstLine="34"/>
              <w:rPr>
                <w:rFonts w:ascii="Times New Roman" w:hAnsi="Times New Roman"/>
                <w:b/>
                <w:sz w:val="20"/>
                <w:szCs w:val="20"/>
              </w:rPr>
            </w:pPr>
            <w:r w:rsidRPr="00BF1D21">
              <w:rPr>
                <w:rFonts w:ascii="Times New Roman" w:hAnsi="Times New Roman"/>
                <w:b/>
                <w:sz w:val="20"/>
                <w:szCs w:val="20"/>
              </w:rPr>
              <w:t>Вводное занятие</w:t>
            </w:r>
          </w:p>
        </w:tc>
        <w:tc>
          <w:tcPr>
            <w:tcW w:w="720" w:type="dxa"/>
            <w:tcBorders>
              <w:left w:val="single" w:sz="4" w:space="0" w:color="auto"/>
            </w:tcBorders>
            <w:shd w:val="clear" w:color="auto" w:fill="DDD9C3" w:themeFill="background2" w:themeFillShade="E6"/>
            <w:vAlign w:val="center"/>
          </w:tcPr>
          <w:p w14:paraId="268C1F30" w14:textId="77777777" w:rsidR="00535C8B" w:rsidRPr="00BF1D21" w:rsidRDefault="00535C8B" w:rsidP="00BF1D21">
            <w:pPr>
              <w:tabs>
                <w:tab w:val="left" w:pos="776"/>
              </w:tabs>
              <w:snapToGrid w:val="0"/>
              <w:spacing w:after="0" w:line="240" w:lineRule="auto"/>
              <w:ind w:left="-250" w:right="34" w:firstLine="284"/>
              <w:jc w:val="center"/>
              <w:rPr>
                <w:rFonts w:ascii="Times New Roman" w:hAnsi="Times New Roman"/>
                <w:b/>
                <w:sz w:val="20"/>
                <w:szCs w:val="20"/>
              </w:rPr>
            </w:pPr>
            <w:r w:rsidRPr="00BF1D21">
              <w:rPr>
                <w:rFonts w:ascii="Times New Roman" w:hAnsi="Times New Roman"/>
                <w:b/>
                <w:sz w:val="20"/>
                <w:szCs w:val="20"/>
              </w:rPr>
              <w:t>2</w:t>
            </w:r>
          </w:p>
        </w:tc>
        <w:tc>
          <w:tcPr>
            <w:tcW w:w="720" w:type="dxa"/>
            <w:gridSpan w:val="2"/>
            <w:shd w:val="clear" w:color="auto" w:fill="DDD9C3" w:themeFill="background2" w:themeFillShade="E6"/>
            <w:vAlign w:val="center"/>
          </w:tcPr>
          <w:p w14:paraId="68954775" w14:textId="77777777" w:rsidR="00535C8B" w:rsidRPr="00BF1D21" w:rsidRDefault="00535C8B" w:rsidP="00BF1D21">
            <w:pPr>
              <w:spacing w:after="0" w:line="240" w:lineRule="auto"/>
              <w:jc w:val="center"/>
              <w:rPr>
                <w:rFonts w:ascii="Times New Roman" w:eastAsia="SimSun" w:hAnsi="Times New Roman"/>
                <w:b/>
                <w:sz w:val="20"/>
                <w:szCs w:val="20"/>
                <w:lang w:eastAsia="zh-CN"/>
              </w:rPr>
            </w:pPr>
          </w:p>
        </w:tc>
        <w:tc>
          <w:tcPr>
            <w:tcW w:w="720" w:type="dxa"/>
            <w:gridSpan w:val="2"/>
            <w:shd w:val="clear" w:color="auto" w:fill="DDD9C3" w:themeFill="background2" w:themeFillShade="E6"/>
            <w:vAlign w:val="center"/>
          </w:tcPr>
          <w:p w14:paraId="41E3373C" w14:textId="77777777" w:rsidR="00535C8B" w:rsidRPr="00BF1D21" w:rsidRDefault="00535C8B" w:rsidP="00BF1D21">
            <w:pPr>
              <w:spacing w:after="0" w:line="240" w:lineRule="auto"/>
              <w:jc w:val="center"/>
              <w:rPr>
                <w:rFonts w:ascii="Times New Roman" w:eastAsia="SimSun" w:hAnsi="Times New Roman"/>
                <w:b/>
                <w:sz w:val="20"/>
                <w:szCs w:val="20"/>
                <w:lang w:eastAsia="zh-CN"/>
              </w:rPr>
            </w:pPr>
          </w:p>
        </w:tc>
      </w:tr>
      <w:tr w:rsidR="00535C8B" w:rsidRPr="00BF1D21" w14:paraId="1F9D2C75" w14:textId="77777777" w:rsidTr="00FB3BD1">
        <w:trPr>
          <w:gridAfter w:val="1"/>
          <w:wAfter w:w="7" w:type="dxa"/>
          <w:trHeight w:val="308"/>
        </w:trPr>
        <w:tc>
          <w:tcPr>
            <w:tcW w:w="709" w:type="dxa"/>
            <w:tcBorders>
              <w:right w:val="single" w:sz="4" w:space="0" w:color="auto"/>
            </w:tcBorders>
            <w:shd w:val="clear" w:color="auto" w:fill="DDD9C3" w:themeFill="background2" w:themeFillShade="E6"/>
            <w:vAlign w:val="center"/>
          </w:tcPr>
          <w:p w14:paraId="32A3B889" w14:textId="77777777" w:rsidR="00535C8B" w:rsidRPr="00BF1D21" w:rsidRDefault="00535C8B" w:rsidP="00BF1D21">
            <w:pPr>
              <w:snapToGrid w:val="0"/>
              <w:spacing w:after="0" w:line="240" w:lineRule="auto"/>
              <w:ind w:firstLine="29"/>
              <w:jc w:val="center"/>
              <w:rPr>
                <w:rFonts w:ascii="Times New Roman" w:hAnsi="Times New Roman"/>
                <w:sz w:val="20"/>
                <w:szCs w:val="20"/>
              </w:rPr>
            </w:pPr>
            <w:r w:rsidRPr="00BF1D21">
              <w:rPr>
                <w:rFonts w:ascii="Times New Roman" w:hAnsi="Times New Roman"/>
                <w:b/>
                <w:sz w:val="20"/>
                <w:szCs w:val="20"/>
                <w:lang w:val="en-US"/>
              </w:rPr>
              <w:t>II</w:t>
            </w:r>
            <w:r w:rsidRPr="00BF1D21">
              <w:rPr>
                <w:rFonts w:ascii="Times New Roman" w:hAnsi="Times New Roman"/>
                <w:b/>
                <w:sz w:val="20"/>
                <w:szCs w:val="20"/>
              </w:rPr>
              <w:t>.</w:t>
            </w:r>
          </w:p>
        </w:tc>
        <w:tc>
          <w:tcPr>
            <w:tcW w:w="2486" w:type="dxa"/>
            <w:tcBorders>
              <w:left w:val="single" w:sz="4" w:space="0" w:color="auto"/>
            </w:tcBorders>
            <w:shd w:val="clear" w:color="auto" w:fill="DDD9C3" w:themeFill="background2" w:themeFillShade="E6"/>
            <w:vAlign w:val="center"/>
          </w:tcPr>
          <w:p w14:paraId="4DEB3915" w14:textId="77777777" w:rsidR="00535C8B" w:rsidRPr="00BF1D21" w:rsidRDefault="00535C8B" w:rsidP="00BF1D21">
            <w:pPr>
              <w:snapToGrid w:val="0"/>
              <w:spacing w:after="0" w:line="240" w:lineRule="auto"/>
              <w:ind w:firstLine="34"/>
              <w:rPr>
                <w:rFonts w:ascii="Times New Roman" w:hAnsi="Times New Roman"/>
                <w:sz w:val="20"/>
                <w:szCs w:val="20"/>
              </w:rPr>
            </w:pPr>
            <w:r w:rsidRPr="00BF1D21">
              <w:rPr>
                <w:rFonts w:ascii="Times New Roman" w:hAnsi="Times New Roman"/>
                <w:b/>
                <w:sz w:val="20"/>
                <w:szCs w:val="20"/>
              </w:rPr>
              <w:t>Основы музыкальной грамоты</w:t>
            </w:r>
          </w:p>
        </w:tc>
        <w:tc>
          <w:tcPr>
            <w:tcW w:w="718" w:type="dxa"/>
            <w:shd w:val="clear" w:color="auto" w:fill="DDD9C3" w:themeFill="background2" w:themeFillShade="E6"/>
            <w:vAlign w:val="center"/>
          </w:tcPr>
          <w:p w14:paraId="53F9C840" w14:textId="77777777" w:rsidR="00535C8B" w:rsidRPr="00BF1D21" w:rsidRDefault="00535C8B" w:rsidP="00BF1D21">
            <w:pPr>
              <w:spacing w:after="0" w:line="240" w:lineRule="auto"/>
              <w:jc w:val="center"/>
              <w:rPr>
                <w:rFonts w:ascii="Times New Roman" w:eastAsia="SimSun" w:hAnsi="Times New Roman"/>
                <w:b/>
                <w:sz w:val="20"/>
                <w:szCs w:val="20"/>
                <w:lang w:eastAsia="zh-CN"/>
              </w:rPr>
            </w:pPr>
            <w:r w:rsidRPr="00BF1D21">
              <w:rPr>
                <w:rFonts w:ascii="Times New Roman" w:eastAsia="SimSun" w:hAnsi="Times New Roman"/>
                <w:b/>
                <w:sz w:val="20"/>
                <w:szCs w:val="20"/>
                <w:lang w:eastAsia="zh-CN"/>
              </w:rPr>
              <w:t>18</w:t>
            </w:r>
          </w:p>
        </w:tc>
        <w:tc>
          <w:tcPr>
            <w:tcW w:w="722" w:type="dxa"/>
            <w:shd w:val="clear" w:color="auto" w:fill="DDD9C3" w:themeFill="background2" w:themeFillShade="E6"/>
            <w:vAlign w:val="center"/>
          </w:tcPr>
          <w:p w14:paraId="30840F20" w14:textId="77777777" w:rsidR="00535C8B" w:rsidRPr="00BF1D21" w:rsidRDefault="00535C8B" w:rsidP="00BF1D21">
            <w:pPr>
              <w:spacing w:after="0" w:line="240" w:lineRule="auto"/>
              <w:jc w:val="center"/>
              <w:rPr>
                <w:rFonts w:ascii="Times New Roman" w:eastAsia="SimSun" w:hAnsi="Times New Roman"/>
                <w:b/>
                <w:sz w:val="20"/>
                <w:szCs w:val="20"/>
                <w:lang w:eastAsia="zh-CN"/>
              </w:rPr>
            </w:pPr>
          </w:p>
        </w:tc>
        <w:tc>
          <w:tcPr>
            <w:tcW w:w="720" w:type="dxa"/>
            <w:shd w:val="clear" w:color="auto" w:fill="DDD9C3" w:themeFill="background2" w:themeFillShade="E6"/>
            <w:vAlign w:val="center"/>
          </w:tcPr>
          <w:p w14:paraId="55450A3A" w14:textId="77777777" w:rsidR="00535C8B" w:rsidRPr="00BF1D21" w:rsidRDefault="00535C8B" w:rsidP="00BF1D21">
            <w:pPr>
              <w:spacing w:after="0" w:line="240" w:lineRule="auto"/>
              <w:jc w:val="center"/>
              <w:rPr>
                <w:rFonts w:ascii="Times New Roman" w:eastAsia="SimSun" w:hAnsi="Times New Roman"/>
                <w:b/>
                <w:sz w:val="20"/>
                <w:szCs w:val="20"/>
                <w:lang w:eastAsia="zh-CN"/>
              </w:rPr>
            </w:pPr>
          </w:p>
        </w:tc>
        <w:tc>
          <w:tcPr>
            <w:tcW w:w="2943" w:type="dxa"/>
            <w:tcBorders>
              <w:right w:val="single" w:sz="4" w:space="0" w:color="auto"/>
            </w:tcBorders>
            <w:shd w:val="clear" w:color="auto" w:fill="DDD9C3" w:themeFill="background2" w:themeFillShade="E6"/>
            <w:vAlign w:val="center"/>
          </w:tcPr>
          <w:p w14:paraId="54A63779" w14:textId="77777777" w:rsidR="00535C8B" w:rsidRPr="00BF1D21" w:rsidRDefault="00535C8B" w:rsidP="00BF1D21">
            <w:pPr>
              <w:snapToGrid w:val="0"/>
              <w:spacing w:after="0" w:line="240" w:lineRule="auto"/>
              <w:rPr>
                <w:rFonts w:ascii="Times New Roman" w:hAnsi="Times New Roman"/>
                <w:b/>
                <w:sz w:val="20"/>
                <w:szCs w:val="20"/>
              </w:rPr>
            </w:pPr>
            <w:r w:rsidRPr="00BF1D21">
              <w:rPr>
                <w:rFonts w:ascii="Times New Roman" w:hAnsi="Times New Roman"/>
                <w:b/>
                <w:sz w:val="20"/>
                <w:szCs w:val="20"/>
              </w:rPr>
              <w:t>Певческая установка</w:t>
            </w:r>
          </w:p>
        </w:tc>
        <w:tc>
          <w:tcPr>
            <w:tcW w:w="900" w:type="dxa"/>
            <w:tcBorders>
              <w:left w:val="single" w:sz="4" w:space="0" w:color="auto"/>
            </w:tcBorders>
            <w:shd w:val="clear" w:color="auto" w:fill="DDD9C3" w:themeFill="background2" w:themeFillShade="E6"/>
            <w:vAlign w:val="center"/>
          </w:tcPr>
          <w:p w14:paraId="07AB0616" w14:textId="77777777" w:rsidR="00535C8B" w:rsidRPr="00BF1D21" w:rsidRDefault="00535C8B" w:rsidP="00BF1D21">
            <w:pPr>
              <w:snapToGrid w:val="0"/>
              <w:spacing w:after="0" w:line="240" w:lineRule="auto"/>
              <w:ind w:left="-691" w:right="-62" w:firstLine="709"/>
              <w:jc w:val="center"/>
              <w:rPr>
                <w:rFonts w:ascii="Times New Roman" w:hAnsi="Times New Roman"/>
                <w:sz w:val="20"/>
                <w:szCs w:val="20"/>
              </w:rPr>
            </w:pPr>
            <w:r w:rsidRPr="00BF1D21">
              <w:rPr>
                <w:rFonts w:ascii="Times New Roman" w:hAnsi="Times New Roman"/>
                <w:b/>
                <w:sz w:val="20"/>
                <w:szCs w:val="20"/>
              </w:rPr>
              <w:t>26</w:t>
            </w:r>
          </w:p>
        </w:tc>
        <w:tc>
          <w:tcPr>
            <w:tcW w:w="720" w:type="dxa"/>
            <w:shd w:val="clear" w:color="auto" w:fill="DDD9C3" w:themeFill="background2" w:themeFillShade="E6"/>
            <w:vAlign w:val="center"/>
          </w:tcPr>
          <w:p w14:paraId="47152766" w14:textId="77777777" w:rsidR="00535C8B" w:rsidRPr="00BF1D21" w:rsidRDefault="00535C8B" w:rsidP="00BF1D21">
            <w:pPr>
              <w:spacing w:after="0" w:line="240" w:lineRule="auto"/>
              <w:jc w:val="center"/>
              <w:rPr>
                <w:rFonts w:ascii="Times New Roman" w:eastAsia="SimSun" w:hAnsi="Times New Roman"/>
                <w:b/>
                <w:sz w:val="20"/>
                <w:szCs w:val="20"/>
                <w:lang w:eastAsia="zh-CN"/>
              </w:rPr>
            </w:pPr>
          </w:p>
        </w:tc>
        <w:tc>
          <w:tcPr>
            <w:tcW w:w="720" w:type="dxa"/>
            <w:shd w:val="clear" w:color="auto" w:fill="DDD9C3" w:themeFill="background2" w:themeFillShade="E6"/>
            <w:vAlign w:val="center"/>
          </w:tcPr>
          <w:p w14:paraId="119550BF" w14:textId="77777777" w:rsidR="00535C8B" w:rsidRPr="00BF1D21" w:rsidRDefault="00535C8B" w:rsidP="00BF1D21">
            <w:pPr>
              <w:spacing w:after="0" w:line="240" w:lineRule="auto"/>
              <w:jc w:val="center"/>
              <w:rPr>
                <w:rFonts w:ascii="Times New Roman" w:eastAsia="SimSun" w:hAnsi="Times New Roman"/>
                <w:b/>
                <w:sz w:val="20"/>
                <w:szCs w:val="20"/>
                <w:lang w:eastAsia="zh-CN"/>
              </w:rPr>
            </w:pPr>
          </w:p>
        </w:tc>
        <w:tc>
          <w:tcPr>
            <w:tcW w:w="2480" w:type="dxa"/>
            <w:gridSpan w:val="2"/>
            <w:tcBorders>
              <w:right w:val="single" w:sz="4" w:space="0" w:color="auto"/>
            </w:tcBorders>
            <w:shd w:val="clear" w:color="auto" w:fill="DDD9C3" w:themeFill="background2" w:themeFillShade="E6"/>
            <w:vAlign w:val="center"/>
          </w:tcPr>
          <w:p w14:paraId="284756F3" w14:textId="77777777" w:rsidR="00535C8B" w:rsidRPr="00BF1D21" w:rsidRDefault="00535C8B" w:rsidP="00BF1D21">
            <w:pPr>
              <w:snapToGrid w:val="0"/>
              <w:spacing w:after="0" w:line="240" w:lineRule="auto"/>
              <w:ind w:left="-36" w:firstLine="34"/>
              <w:rPr>
                <w:rFonts w:ascii="Times New Roman" w:hAnsi="Times New Roman"/>
                <w:b/>
                <w:sz w:val="20"/>
                <w:szCs w:val="20"/>
              </w:rPr>
            </w:pPr>
            <w:r w:rsidRPr="00BF1D21">
              <w:rPr>
                <w:rFonts w:ascii="Times New Roman" w:hAnsi="Times New Roman"/>
                <w:b/>
                <w:sz w:val="20"/>
                <w:szCs w:val="20"/>
              </w:rPr>
              <w:t>Певческая деятельность с элементами сценического движения</w:t>
            </w:r>
          </w:p>
        </w:tc>
        <w:tc>
          <w:tcPr>
            <w:tcW w:w="720" w:type="dxa"/>
            <w:tcBorders>
              <w:left w:val="single" w:sz="4" w:space="0" w:color="auto"/>
            </w:tcBorders>
            <w:shd w:val="clear" w:color="auto" w:fill="DDD9C3" w:themeFill="background2" w:themeFillShade="E6"/>
            <w:vAlign w:val="center"/>
          </w:tcPr>
          <w:p w14:paraId="53DF7E85" w14:textId="77777777" w:rsidR="00535C8B" w:rsidRPr="00BF1D21" w:rsidRDefault="00535C8B" w:rsidP="00BF1D21">
            <w:pPr>
              <w:snapToGrid w:val="0"/>
              <w:spacing w:after="0" w:line="240" w:lineRule="auto"/>
              <w:ind w:left="-250" w:right="34" w:firstLine="284"/>
              <w:jc w:val="center"/>
              <w:rPr>
                <w:rFonts w:ascii="Times New Roman" w:hAnsi="Times New Roman"/>
                <w:b/>
                <w:sz w:val="20"/>
                <w:szCs w:val="20"/>
              </w:rPr>
            </w:pPr>
            <w:r w:rsidRPr="00BF1D21">
              <w:rPr>
                <w:rFonts w:ascii="Times New Roman" w:hAnsi="Times New Roman"/>
                <w:b/>
                <w:sz w:val="20"/>
                <w:szCs w:val="20"/>
              </w:rPr>
              <w:t>20</w:t>
            </w:r>
          </w:p>
        </w:tc>
        <w:tc>
          <w:tcPr>
            <w:tcW w:w="720" w:type="dxa"/>
            <w:gridSpan w:val="2"/>
            <w:shd w:val="clear" w:color="auto" w:fill="DDD9C3" w:themeFill="background2" w:themeFillShade="E6"/>
            <w:vAlign w:val="center"/>
          </w:tcPr>
          <w:p w14:paraId="400590C7" w14:textId="77777777" w:rsidR="00535C8B" w:rsidRPr="00BF1D21" w:rsidRDefault="00535C8B" w:rsidP="00BF1D21">
            <w:pPr>
              <w:spacing w:after="0" w:line="240" w:lineRule="auto"/>
              <w:jc w:val="center"/>
              <w:rPr>
                <w:rFonts w:ascii="Times New Roman" w:eastAsia="SimSun" w:hAnsi="Times New Roman"/>
                <w:b/>
                <w:sz w:val="20"/>
                <w:szCs w:val="20"/>
                <w:lang w:eastAsia="zh-CN"/>
              </w:rPr>
            </w:pPr>
            <w:r w:rsidRPr="00BF1D21">
              <w:rPr>
                <w:rFonts w:ascii="Times New Roman" w:eastAsia="SimSun" w:hAnsi="Times New Roman"/>
                <w:b/>
                <w:sz w:val="20"/>
                <w:szCs w:val="20"/>
                <w:lang w:eastAsia="zh-CN"/>
              </w:rPr>
              <w:t>2</w:t>
            </w:r>
          </w:p>
        </w:tc>
        <w:tc>
          <w:tcPr>
            <w:tcW w:w="720" w:type="dxa"/>
            <w:gridSpan w:val="2"/>
            <w:shd w:val="clear" w:color="auto" w:fill="DDD9C3" w:themeFill="background2" w:themeFillShade="E6"/>
            <w:vAlign w:val="center"/>
          </w:tcPr>
          <w:p w14:paraId="309001AE" w14:textId="77777777" w:rsidR="00535C8B" w:rsidRPr="00BF1D21" w:rsidRDefault="00535C8B" w:rsidP="00BF1D21">
            <w:pPr>
              <w:spacing w:after="0" w:line="240" w:lineRule="auto"/>
              <w:jc w:val="center"/>
              <w:rPr>
                <w:rFonts w:ascii="Times New Roman" w:eastAsia="SimSun" w:hAnsi="Times New Roman"/>
                <w:b/>
                <w:sz w:val="20"/>
                <w:szCs w:val="20"/>
                <w:lang w:eastAsia="zh-CN"/>
              </w:rPr>
            </w:pPr>
          </w:p>
        </w:tc>
      </w:tr>
      <w:tr w:rsidR="00535C8B" w:rsidRPr="00BF1D21" w14:paraId="220CE745" w14:textId="77777777" w:rsidTr="00BF1D21">
        <w:trPr>
          <w:gridAfter w:val="1"/>
          <w:wAfter w:w="7" w:type="dxa"/>
          <w:trHeight w:val="175"/>
        </w:trPr>
        <w:tc>
          <w:tcPr>
            <w:tcW w:w="15278" w:type="dxa"/>
            <w:gridSpan w:val="16"/>
            <w:shd w:val="clear" w:color="auto" w:fill="D9D9D9" w:themeFill="background1" w:themeFillShade="D9"/>
            <w:vAlign w:val="center"/>
          </w:tcPr>
          <w:p w14:paraId="6BBF397A" w14:textId="77777777" w:rsidR="00535C8B" w:rsidRPr="00BF1D21" w:rsidRDefault="00535C8B" w:rsidP="00BF1D21">
            <w:pPr>
              <w:spacing w:after="0" w:line="240" w:lineRule="auto"/>
              <w:jc w:val="center"/>
              <w:rPr>
                <w:rFonts w:ascii="Times New Roman" w:eastAsia="SimSun" w:hAnsi="Times New Roman"/>
                <w:b/>
                <w:sz w:val="20"/>
                <w:szCs w:val="20"/>
                <w:lang w:eastAsia="zh-CN"/>
              </w:rPr>
            </w:pPr>
            <w:r w:rsidRPr="00BF1D21">
              <w:rPr>
                <w:rFonts w:ascii="Times New Roman" w:eastAsia="SimSun" w:hAnsi="Times New Roman"/>
                <w:b/>
                <w:sz w:val="20"/>
                <w:szCs w:val="20"/>
                <w:lang w:eastAsia="zh-CN"/>
              </w:rPr>
              <w:t>Вариативная часть</w:t>
            </w:r>
          </w:p>
        </w:tc>
      </w:tr>
      <w:tr w:rsidR="00535C8B" w:rsidRPr="00BF1D21" w14:paraId="1FD3B43D" w14:textId="77777777" w:rsidTr="00BF1D21">
        <w:trPr>
          <w:gridAfter w:val="1"/>
          <w:wAfter w:w="7" w:type="dxa"/>
          <w:trHeight w:val="505"/>
        </w:trPr>
        <w:tc>
          <w:tcPr>
            <w:tcW w:w="709" w:type="dxa"/>
            <w:tcBorders>
              <w:right w:val="single" w:sz="4" w:space="0" w:color="auto"/>
            </w:tcBorders>
            <w:vAlign w:val="center"/>
          </w:tcPr>
          <w:p w14:paraId="641115E9" w14:textId="77777777" w:rsidR="00535C8B" w:rsidRPr="00BF1D21" w:rsidRDefault="00535C8B" w:rsidP="00BF1D21">
            <w:pPr>
              <w:snapToGrid w:val="0"/>
              <w:spacing w:after="0" w:line="240" w:lineRule="auto"/>
              <w:ind w:firstLine="29"/>
              <w:jc w:val="center"/>
              <w:rPr>
                <w:rFonts w:ascii="Times New Roman" w:hAnsi="Times New Roman"/>
                <w:sz w:val="20"/>
                <w:szCs w:val="20"/>
              </w:rPr>
            </w:pPr>
            <w:r w:rsidRPr="00BF1D21">
              <w:rPr>
                <w:rFonts w:ascii="Times New Roman" w:hAnsi="Times New Roman"/>
                <w:sz w:val="20"/>
                <w:szCs w:val="20"/>
              </w:rPr>
              <w:t>4</w:t>
            </w:r>
          </w:p>
        </w:tc>
        <w:tc>
          <w:tcPr>
            <w:tcW w:w="2486" w:type="dxa"/>
            <w:tcBorders>
              <w:left w:val="single" w:sz="4" w:space="0" w:color="auto"/>
            </w:tcBorders>
            <w:vAlign w:val="center"/>
          </w:tcPr>
          <w:p w14:paraId="7E826F4C" w14:textId="77777777" w:rsidR="00535C8B" w:rsidRPr="00BF1D21" w:rsidRDefault="00535C8B" w:rsidP="00BF1D21">
            <w:pPr>
              <w:pStyle w:val="af"/>
              <w:rPr>
                <w:rFonts w:ascii="Times New Roman" w:hAnsi="Times New Roman"/>
                <w:sz w:val="20"/>
                <w:szCs w:val="20"/>
              </w:rPr>
            </w:pPr>
            <w:r w:rsidRPr="00BF1D21">
              <w:rPr>
                <w:rFonts w:ascii="Times New Roman" w:hAnsi="Times New Roman"/>
                <w:sz w:val="20"/>
                <w:szCs w:val="20"/>
              </w:rPr>
              <w:t xml:space="preserve">Пение как вид </w:t>
            </w:r>
            <w:proofErr w:type="spellStart"/>
            <w:proofErr w:type="gramStart"/>
            <w:r w:rsidRPr="00BF1D21">
              <w:rPr>
                <w:rFonts w:ascii="Times New Roman" w:hAnsi="Times New Roman"/>
                <w:sz w:val="20"/>
                <w:szCs w:val="20"/>
              </w:rPr>
              <w:t>музыкаль</w:t>
            </w:r>
            <w:proofErr w:type="spellEnd"/>
            <w:r w:rsidR="00BF1D21">
              <w:rPr>
                <w:rFonts w:ascii="Times New Roman" w:hAnsi="Times New Roman"/>
                <w:sz w:val="20"/>
                <w:szCs w:val="20"/>
              </w:rPr>
              <w:t xml:space="preserve"> </w:t>
            </w:r>
            <w:r w:rsidRPr="00BF1D21">
              <w:rPr>
                <w:rFonts w:ascii="Times New Roman" w:hAnsi="Times New Roman"/>
                <w:sz w:val="20"/>
                <w:szCs w:val="20"/>
              </w:rPr>
              <w:t>ной</w:t>
            </w:r>
            <w:proofErr w:type="gramEnd"/>
            <w:r w:rsidRPr="00BF1D21">
              <w:rPr>
                <w:rFonts w:ascii="Times New Roman" w:hAnsi="Times New Roman"/>
                <w:sz w:val="20"/>
                <w:szCs w:val="20"/>
              </w:rPr>
              <w:t xml:space="preserve"> деятельности</w:t>
            </w:r>
            <w:r w:rsidRPr="00BF1D21">
              <w:rPr>
                <w:rFonts w:ascii="Times New Roman" w:hAnsi="Times New Roman"/>
                <w:bCs/>
                <w:iCs/>
                <w:color w:val="000000"/>
                <w:sz w:val="20"/>
                <w:szCs w:val="20"/>
              </w:rPr>
              <w:t xml:space="preserve"> Прослушивание голосов</w:t>
            </w:r>
          </w:p>
        </w:tc>
        <w:tc>
          <w:tcPr>
            <w:tcW w:w="718" w:type="dxa"/>
            <w:vAlign w:val="center"/>
          </w:tcPr>
          <w:p w14:paraId="6CF4A6C6" w14:textId="77777777" w:rsidR="00535C8B" w:rsidRPr="00BF1D21" w:rsidRDefault="00535C8B" w:rsidP="00BF1D21">
            <w:pPr>
              <w:spacing w:after="0" w:line="240" w:lineRule="auto"/>
              <w:jc w:val="center"/>
              <w:rPr>
                <w:rFonts w:ascii="Times New Roman" w:eastAsia="SimSun" w:hAnsi="Times New Roman"/>
                <w:sz w:val="20"/>
                <w:szCs w:val="20"/>
                <w:lang w:eastAsia="zh-CN"/>
              </w:rPr>
            </w:pPr>
            <w:r w:rsidRPr="00BF1D21">
              <w:rPr>
                <w:rFonts w:ascii="Times New Roman" w:eastAsia="SimSun" w:hAnsi="Times New Roman"/>
                <w:sz w:val="20"/>
                <w:szCs w:val="20"/>
                <w:lang w:eastAsia="zh-CN"/>
              </w:rPr>
              <w:t>2</w:t>
            </w:r>
          </w:p>
        </w:tc>
        <w:tc>
          <w:tcPr>
            <w:tcW w:w="722" w:type="dxa"/>
            <w:vAlign w:val="center"/>
          </w:tcPr>
          <w:p w14:paraId="00AEF6FD" w14:textId="77777777" w:rsidR="00535C8B" w:rsidRPr="00BF1D21" w:rsidRDefault="00535C8B" w:rsidP="00BF1D21">
            <w:pPr>
              <w:spacing w:after="0" w:line="240" w:lineRule="auto"/>
              <w:jc w:val="center"/>
              <w:rPr>
                <w:rFonts w:ascii="Times New Roman" w:eastAsia="SimSun" w:hAnsi="Times New Roman"/>
                <w:b/>
                <w:sz w:val="20"/>
                <w:szCs w:val="20"/>
                <w:lang w:eastAsia="zh-CN"/>
              </w:rPr>
            </w:pPr>
          </w:p>
        </w:tc>
        <w:tc>
          <w:tcPr>
            <w:tcW w:w="720" w:type="dxa"/>
            <w:vAlign w:val="center"/>
          </w:tcPr>
          <w:p w14:paraId="53460187" w14:textId="77777777" w:rsidR="00535C8B" w:rsidRPr="00BF1D21" w:rsidRDefault="00535C8B" w:rsidP="00BF1D21">
            <w:pPr>
              <w:spacing w:after="0" w:line="240" w:lineRule="auto"/>
              <w:jc w:val="center"/>
              <w:rPr>
                <w:rFonts w:ascii="Times New Roman" w:eastAsia="SimSun" w:hAnsi="Times New Roman"/>
                <w:b/>
                <w:sz w:val="20"/>
                <w:szCs w:val="20"/>
                <w:lang w:eastAsia="zh-CN"/>
              </w:rPr>
            </w:pPr>
          </w:p>
        </w:tc>
        <w:tc>
          <w:tcPr>
            <w:tcW w:w="2943" w:type="dxa"/>
            <w:tcBorders>
              <w:right w:val="single" w:sz="4" w:space="0" w:color="auto"/>
            </w:tcBorders>
            <w:vAlign w:val="center"/>
          </w:tcPr>
          <w:p w14:paraId="3FB58C09" w14:textId="77777777" w:rsidR="00535C8B" w:rsidRPr="00BF1D21" w:rsidRDefault="00535C8B" w:rsidP="00BF1D21">
            <w:pPr>
              <w:autoSpaceDE w:val="0"/>
              <w:snapToGrid w:val="0"/>
              <w:spacing w:after="0" w:line="240" w:lineRule="auto"/>
              <w:rPr>
                <w:rFonts w:ascii="Times New Roman" w:hAnsi="Times New Roman"/>
                <w:b/>
                <w:bCs/>
                <w:sz w:val="20"/>
                <w:szCs w:val="20"/>
              </w:rPr>
            </w:pPr>
            <w:r w:rsidRPr="00BF1D21">
              <w:rPr>
                <w:rFonts w:ascii="Times New Roman" w:hAnsi="Times New Roman"/>
                <w:bCs/>
                <w:iCs/>
                <w:color w:val="000000"/>
                <w:sz w:val="20"/>
                <w:szCs w:val="20"/>
              </w:rPr>
              <w:t xml:space="preserve">Атака звука. Пение на опоре </w:t>
            </w:r>
          </w:p>
        </w:tc>
        <w:tc>
          <w:tcPr>
            <w:tcW w:w="900" w:type="dxa"/>
            <w:tcBorders>
              <w:left w:val="single" w:sz="4" w:space="0" w:color="auto"/>
            </w:tcBorders>
            <w:vAlign w:val="center"/>
          </w:tcPr>
          <w:p w14:paraId="32C9FB1B" w14:textId="77777777" w:rsidR="00535C8B" w:rsidRPr="00BF1D21" w:rsidRDefault="00535C8B" w:rsidP="00BF1D21">
            <w:pPr>
              <w:spacing w:after="0" w:line="240" w:lineRule="auto"/>
              <w:jc w:val="center"/>
              <w:rPr>
                <w:rFonts w:ascii="Times New Roman" w:eastAsia="SimSun" w:hAnsi="Times New Roman"/>
                <w:sz w:val="20"/>
                <w:szCs w:val="20"/>
                <w:lang w:eastAsia="zh-CN"/>
              </w:rPr>
            </w:pPr>
            <w:r w:rsidRPr="00BF1D21">
              <w:rPr>
                <w:rFonts w:ascii="Times New Roman" w:eastAsia="SimSun" w:hAnsi="Times New Roman"/>
                <w:sz w:val="20"/>
                <w:szCs w:val="20"/>
                <w:lang w:eastAsia="zh-CN"/>
              </w:rPr>
              <w:t>2</w:t>
            </w:r>
          </w:p>
        </w:tc>
        <w:tc>
          <w:tcPr>
            <w:tcW w:w="720" w:type="dxa"/>
            <w:vAlign w:val="center"/>
          </w:tcPr>
          <w:p w14:paraId="09B2F961" w14:textId="77777777" w:rsidR="00535C8B" w:rsidRPr="00BF1D21" w:rsidRDefault="00535C8B" w:rsidP="00BF1D21">
            <w:pPr>
              <w:spacing w:after="0" w:line="240" w:lineRule="auto"/>
              <w:jc w:val="center"/>
              <w:rPr>
                <w:rFonts w:ascii="Times New Roman" w:eastAsia="SimSun" w:hAnsi="Times New Roman"/>
                <w:b/>
                <w:sz w:val="20"/>
                <w:szCs w:val="20"/>
                <w:lang w:eastAsia="zh-CN"/>
              </w:rPr>
            </w:pPr>
          </w:p>
        </w:tc>
        <w:tc>
          <w:tcPr>
            <w:tcW w:w="720" w:type="dxa"/>
            <w:vAlign w:val="center"/>
          </w:tcPr>
          <w:p w14:paraId="3215A50D" w14:textId="77777777" w:rsidR="00535C8B" w:rsidRPr="00BF1D21" w:rsidRDefault="00535C8B" w:rsidP="00BF1D21">
            <w:pPr>
              <w:spacing w:after="0" w:line="240" w:lineRule="auto"/>
              <w:jc w:val="center"/>
              <w:rPr>
                <w:rFonts w:ascii="Times New Roman" w:eastAsia="SimSun" w:hAnsi="Times New Roman"/>
                <w:b/>
                <w:sz w:val="20"/>
                <w:szCs w:val="20"/>
                <w:lang w:eastAsia="zh-CN"/>
              </w:rPr>
            </w:pPr>
          </w:p>
        </w:tc>
        <w:tc>
          <w:tcPr>
            <w:tcW w:w="2403" w:type="dxa"/>
            <w:tcBorders>
              <w:right w:val="single" w:sz="4" w:space="0" w:color="auto"/>
            </w:tcBorders>
            <w:vAlign w:val="center"/>
          </w:tcPr>
          <w:p w14:paraId="0369C103" w14:textId="77777777" w:rsidR="00535C8B" w:rsidRPr="00BF1D21" w:rsidRDefault="00535C8B" w:rsidP="00BF1D21">
            <w:pPr>
              <w:autoSpaceDE w:val="0"/>
              <w:snapToGrid w:val="0"/>
              <w:spacing w:after="0" w:line="240" w:lineRule="auto"/>
              <w:ind w:firstLine="34"/>
              <w:rPr>
                <w:rFonts w:ascii="Times New Roman" w:hAnsi="Times New Roman"/>
                <w:b/>
                <w:bCs/>
                <w:sz w:val="20"/>
                <w:szCs w:val="20"/>
              </w:rPr>
            </w:pPr>
            <w:r w:rsidRPr="00BF1D21">
              <w:rPr>
                <w:rFonts w:ascii="Times New Roman" w:hAnsi="Times New Roman"/>
                <w:bCs/>
                <w:color w:val="000000"/>
                <w:sz w:val="20"/>
                <w:szCs w:val="20"/>
                <w:shd w:val="clear" w:color="auto" w:fill="FFFFFF"/>
              </w:rPr>
              <w:t>Певческие регистры</w:t>
            </w:r>
          </w:p>
        </w:tc>
        <w:tc>
          <w:tcPr>
            <w:tcW w:w="797" w:type="dxa"/>
            <w:gridSpan w:val="2"/>
            <w:tcBorders>
              <w:left w:val="single" w:sz="4" w:space="0" w:color="auto"/>
            </w:tcBorders>
            <w:vAlign w:val="center"/>
          </w:tcPr>
          <w:p w14:paraId="0B1E490A" w14:textId="77777777" w:rsidR="00535C8B" w:rsidRPr="00BF1D21" w:rsidRDefault="00535C8B" w:rsidP="00BF1D21">
            <w:pPr>
              <w:spacing w:after="0" w:line="240" w:lineRule="auto"/>
              <w:jc w:val="center"/>
              <w:rPr>
                <w:rFonts w:ascii="Times New Roman" w:eastAsia="SimSun" w:hAnsi="Times New Roman"/>
                <w:sz w:val="20"/>
                <w:szCs w:val="20"/>
                <w:lang w:eastAsia="zh-CN"/>
              </w:rPr>
            </w:pPr>
            <w:r w:rsidRPr="00BF1D21">
              <w:rPr>
                <w:rFonts w:ascii="Times New Roman" w:eastAsia="SimSun" w:hAnsi="Times New Roman"/>
                <w:sz w:val="20"/>
                <w:szCs w:val="20"/>
                <w:lang w:eastAsia="zh-CN"/>
              </w:rPr>
              <w:t>2</w:t>
            </w:r>
          </w:p>
        </w:tc>
        <w:tc>
          <w:tcPr>
            <w:tcW w:w="720" w:type="dxa"/>
            <w:gridSpan w:val="2"/>
            <w:vAlign w:val="center"/>
          </w:tcPr>
          <w:p w14:paraId="23E4B9E9" w14:textId="77777777" w:rsidR="00535C8B" w:rsidRPr="00BF1D21" w:rsidRDefault="00535C8B" w:rsidP="00BF1D21">
            <w:pPr>
              <w:spacing w:after="0" w:line="240" w:lineRule="auto"/>
              <w:jc w:val="center"/>
              <w:rPr>
                <w:rFonts w:ascii="Times New Roman" w:eastAsia="SimSun" w:hAnsi="Times New Roman"/>
                <w:b/>
                <w:sz w:val="20"/>
                <w:szCs w:val="20"/>
                <w:lang w:eastAsia="zh-CN"/>
              </w:rPr>
            </w:pPr>
          </w:p>
        </w:tc>
        <w:tc>
          <w:tcPr>
            <w:tcW w:w="720" w:type="dxa"/>
            <w:gridSpan w:val="2"/>
            <w:vAlign w:val="center"/>
          </w:tcPr>
          <w:p w14:paraId="18BCD8BE" w14:textId="77777777" w:rsidR="00535C8B" w:rsidRPr="00BF1D21" w:rsidRDefault="00535C8B" w:rsidP="00BF1D21">
            <w:pPr>
              <w:spacing w:after="0" w:line="240" w:lineRule="auto"/>
              <w:jc w:val="center"/>
              <w:rPr>
                <w:rFonts w:ascii="Times New Roman" w:eastAsia="SimSun" w:hAnsi="Times New Roman"/>
                <w:b/>
                <w:sz w:val="20"/>
                <w:szCs w:val="20"/>
                <w:lang w:eastAsia="zh-CN"/>
              </w:rPr>
            </w:pPr>
          </w:p>
        </w:tc>
      </w:tr>
      <w:tr w:rsidR="00535C8B" w:rsidRPr="00BF1D21" w14:paraId="44B6126A" w14:textId="77777777" w:rsidTr="00BF1D21">
        <w:trPr>
          <w:gridAfter w:val="1"/>
          <w:wAfter w:w="7" w:type="dxa"/>
          <w:trHeight w:val="50"/>
        </w:trPr>
        <w:tc>
          <w:tcPr>
            <w:tcW w:w="15278" w:type="dxa"/>
            <w:gridSpan w:val="16"/>
            <w:shd w:val="clear" w:color="auto" w:fill="DDD9C3" w:themeFill="background2" w:themeFillShade="E6"/>
            <w:vAlign w:val="center"/>
          </w:tcPr>
          <w:p w14:paraId="17B63904" w14:textId="77777777" w:rsidR="00535C8B" w:rsidRPr="00BF1D21" w:rsidRDefault="00535C8B" w:rsidP="00BF1D21">
            <w:pPr>
              <w:spacing w:after="0" w:line="240" w:lineRule="auto"/>
              <w:jc w:val="center"/>
              <w:rPr>
                <w:rFonts w:ascii="Times New Roman" w:eastAsia="SimSun" w:hAnsi="Times New Roman"/>
                <w:b/>
                <w:sz w:val="20"/>
                <w:szCs w:val="20"/>
                <w:lang w:eastAsia="zh-CN"/>
              </w:rPr>
            </w:pPr>
            <w:r w:rsidRPr="00BF1D21">
              <w:rPr>
                <w:rFonts w:ascii="Times New Roman" w:eastAsia="SimSun" w:hAnsi="Times New Roman"/>
                <w:b/>
                <w:sz w:val="20"/>
                <w:szCs w:val="20"/>
                <w:lang w:eastAsia="zh-CN"/>
              </w:rPr>
              <w:t>Инвариантная часть</w:t>
            </w:r>
          </w:p>
        </w:tc>
      </w:tr>
      <w:tr w:rsidR="00535C8B" w:rsidRPr="00BF1D21" w14:paraId="12C4DA34" w14:textId="77777777" w:rsidTr="00535C8B">
        <w:trPr>
          <w:gridAfter w:val="1"/>
          <w:wAfter w:w="7" w:type="dxa"/>
          <w:trHeight w:val="308"/>
        </w:trPr>
        <w:tc>
          <w:tcPr>
            <w:tcW w:w="709" w:type="dxa"/>
            <w:tcBorders>
              <w:right w:val="single" w:sz="4" w:space="0" w:color="auto"/>
            </w:tcBorders>
            <w:shd w:val="clear" w:color="auto" w:fill="DDD9C3" w:themeFill="background2" w:themeFillShade="E6"/>
            <w:vAlign w:val="center"/>
          </w:tcPr>
          <w:p w14:paraId="17ED3CAF" w14:textId="77777777" w:rsidR="00535C8B" w:rsidRPr="00BF1D21" w:rsidRDefault="00535C8B" w:rsidP="00BF1D21">
            <w:pPr>
              <w:snapToGrid w:val="0"/>
              <w:spacing w:after="0" w:line="240" w:lineRule="auto"/>
              <w:ind w:firstLine="29"/>
              <w:jc w:val="center"/>
              <w:rPr>
                <w:rFonts w:ascii="Times New Roman" w:hAnsi="Times New Roman"/>
                <w:b/>
                <w:sz w:val="20"/>
                <w:szCs w:val="20"/>
              </w:rPr>
            </w:pPr>
            <w:r w:rsidRPr="00BF1D21">
              <w:rPr>
                <w:rFonts w:ascii="Times New Roman" w:hAnsi="Times New Roman"/>
                <w:b/>
                <w:sz w:val="20"/>
                <w:szCs w:val="20"/>
                <w:lang w:val="en-US"/>
              </w:rPr>
              <w:t>III</w:t>
            </w:r>
          </w:p>
        </w:tc>
        <w:tc>
          <w:tcPr>
            <w:tcW w:w="2486" w:type="dxa"/>
            <w:tcBorders>
              <w:left w:val="single" w:sz="4" w:space="0" w:color="auto"/>
            </w:tcBorders>
            <w:shd w:val="clear" w:color="auto" w:fill="DDD9C3" w:themeFill="background2" w:themeFillShade="E6"/>
            <w:vAlign w:val="center"/>
          </w:tcPr>
          <w:p w14:paraId="033DC6B1" w14:textId="77777777" w:rsidR="00535C8B" w:rsidRPr="00BF1D21" w:rsidRDefault="00535C8B" w:rsidP="00BF1D21">
            <w:pPr>
              <w:snapToGrid w:val="0"/>
              <w:spacing w:after="0" w:line="240" w:lineRule="auto"/>
              <w:ind w:firstLine="34"/>
              <w:rPr>
                <w:rFonts w:ascii="Times New Roman" w:hAnsi="Times New Roman"/>
                <w:b/>
                <w:sz w:val="20"/>
                <w:szCs w:val="20"/>
              </w:rPr>
            </w:pPr>
            <w:r w:rsidRPr="00BF1D21">
              <w:rPr>
                <w:rFonts w:ascii="Times New Roman" w:hAnsi="Times New Roman"/>
                <w:b/>
                <w:sz w:val="20"/>
                <w:szCs w:val="20"/>
              </w:rPr>
              <w:t>Дыхание</w:t>
            </w:r>
          </w:p>
        </w:tc>
        <w:tc>
          <w:tcPr>
            <w:tcW w:w="718" w:type="dxa"/>
            <w:shd w:val="clear" w:color="auto" w:fill="DDD9C3" w:themeFill="background2" w:themeFillShade="E6"/>
            <w:vAlign w:val="center"/>
          </w:tcPr>
          <w:p w14:paraId="73FC21DB" w14:textId="77777777" w:rsidR="00535C8B" w:rsidRPr="00BF1D21" w:rsidRDefault="00535C8B" w:rsidP="00BF1D21">
            <w:pPr>
              <w:snapToGrid w:val="0"/>
              <w:spacing w:after="0" w:line="240" w:lineRule="auto"/>
              <w:ind w:firstLine="33"/>
              <w:jc w:val="center"/>
              <w:rPr>
                <w:rFonts w:ascii="Times New Roman" w:hAnsi="Times New Roman"/>
                <w:b/>
                <w:sz w:val="20"/>
                <w:szCs w:val="20"/>
              </w:rPr>
            </w:pPr>
            <w:r w:rsidRPr="00BF1D21">
              <w:rPr>
                <w:rFonts w:ascii="Times New Roman" w:hAnsi="Times New Roman"/>
                <w:b/>
                <w:sz w:val="20"/>
                <w:szCs w:val="20"/>
              </w:rPr>
              <w:t>22</w:t>
            </w:r>
          </w:p>
        </w:tc>
        <w:tc>
          <w:tcPr>
            <w:tcW w:w="722" w:type="dxa"/>
            <w:shd w:val="clear" w:color="auto" w:fill="DDD9C3" w:themeFill="background2" w:themeFillShade="E6"/>
            <w:vAlign w:val="center"/>
          </w:tcPr>
          <w:p w14:paraId="2AABB92F" w14:textId="77777777" w:rsidR="00535C8B" w:rsidRPr="00BF1D21" w:rsidRDefault="00535C8B" w:rsidP="00BF1D21">
            <w:pPr>
              <w:spacing w:after="0" w:line="240" w:lineRule="auto"/>
              <w:jc w:val="center"/>
              <w:rPr>
                <w:rFonts w:ascii="Times New Roman" w:eastAsia="SimSun" w:hAnsi="Times New Roman"/>
                <w:b/>
                <w:sz w:val="20"/>
                <w:szCs w:val="20"/>
                <w:lang w:eastAsia="zh-CN"/>
              </w:rPr>
            </w:pPr>
          </w:p>
        </w:tc>
        <w:tc>
          <w:tcPr>
            <w:tcW w:w="720" w:type="dxa"/>
            <w:shd w:val="clear" w:color="auto" w:fill="DDD9C3" w:themeFill="background2" w:themeFillShade="E6"/>
            <w:vAlign w:val="center"/>
          </w:tcPr>
          <w:p w14:paraId="18EC1CC3" w14:textId="77777777" w:rsidR="00535C8B" w:rsidRPr="00BF1D21" w:rsidRDefault="00535C8B" w:rsidP="00BF1D21">
            <w:pPr>
              <w:spacing w:after="0" w:line="240" w:lineRule="auto"/>
              <w:jc w:val="center"/>
              <w:rPr>
                <w:rFonts w:ascii="Times New Roman" w:eastAsia="SimSun" w:hAnsi="Times New Roman"/>
                <w:b/>
                <w:sz w:val="20"/>
                <w:szCs w:val="20"/>
                <w:lang w:eastAsia="zh-CN"/>
              </w:rPr>
            </w:pPr>
          </w:p>
        </w:tc>
        <w:tc>
          <w:tcPr>
            <w:tcW w:w="2943" w:type="dxa"/>
            <w:tcBorders>
              <w:right w:val="single" w:sz="4" w:space="0" w:color="auto"/>
            </w:tcBorders>
            <w:shd w:val="clear" w:color="auto" w:fill="DDD9C3" w:themeFill="background2" w:themeFillShade="E6"/>
            <w:vAlign w:val="center"/>
          </w:tcPr>
          <w:p w14:paraId="351832C4" w14:textId="77777777" w:rsidR="00535C8B" w:rsidRPr="00BF1D21" w:rsidRDefault="00535C8B" w:rsidP="00BF1D21">
            <w:pPr>
              <w:autoSpaceDE w:val="0"/>
              <w:snapToGrid w:val="0"/>
              <w:spacing w:after="0" w:line="240" w:lineRule="auto"/>
              <w:rPr>
                <w:rFonts w:ascii="Times New Roman" w:hAnsi="Times New Roman"/>
                <w:b/>
                <w:bCs/>
                <w:sz w:val="20"/>
                <w:szCs w:val="20"/>
              </w:rPr>
            </w:pPr>
            <w:r w:rsidRPr="00BF1D21">
              <w:rPr>
                <w:rFonts w:ascii="Times New Roman" w:hAnsi="Times New Roman"/>
                <w:b/>
                <w:bCs/>
                <w:sz w:val="20"/>
                <w:szCs w:val="20"/>
              </w:rPr>
              <w:t>Совершенствование вокальных навыков</w:t>
            </w:r>
          </w:p>
        </w:tc>
        <w:tc>
          <w:tcPr>
            <w:tcW w:w="900" w:type="dxa"/>
            <w:tcBorders>
              <w:left w:val="single" w:sz="4" w:space="0" w:color="auto"/>
            </w:tcBorders>
            <w:shd w:val="clear" w:color="auto" w:fill="DDD9C3" w:themeFill="background2" w:themeFillShade="E6"/>
            <w:vAlign w:val="center"/>
          </w:tcPr>
          <w:p w14:paraId="7C605F71" w14:textId="77777777" w:rsidR="00535C8B" w:rsidRPr="00BF1D21" w:rsidRDefault="00535C8B" w:rsidP="00BF1D21">
            <w:pPr>
              <w:autoSpaceDE w:val="0"/>
              <w:snapToGrid w:val="0"/>
              <w:spacing w:after="0" w:line="240" w:lineRule="auto"/>
              <w:ind w:left="-691" w:right="-62" w:firstLine="709"/>
              <w:jc w:val="center"/>
              <w:rPr>
                <w:rFonts w:ascii="Times New Roman" w:hAnsi="Times New Roman"/>
                <w:sz w:val="20"/>
                <w:szCs w:val="20"/>
              </w:rPr>
            </w:pPr>
            <w:r w:rsidRPr="00BF1D21">
              <w:rPr>
                <w:rFonts w:ascii="Times New Roman" w:hAnsi="Times New Roman"/>
                <w:b/>
                <w:sz w:val="20"/>
                <w:szCs w:val="20"/>
              </w:rPr>
              <w:t>30</w:t>
            </w:r>
          </w:p>
        </w:tc>
        <w:tc>
          <w:tcPr>
            <w:tcW w:w="720" w:type="dxa"/>
            <w:shd w:val="clear" w:color="auto" w:fill="DDD9C3" w:themeFill="background2" w:themeFillShade="E6"/>
            <w:vAlign w:val="center"/>
          </w:tcPr>
          <w:p w14:paraId="183A74E1" w14:textId="77777777" w:rsidR="00535C8B" w:rsidRPr="00BF1D21" w:rsidRDefault="00535C8B" w:rsidP="00BF1D21">
            <w:pPr>
              <w:spacing w:after="0" w:line="240" w:lineRule="auto"/>
              <w:jc w:val="center"/>
              <w:rPr>
                <w:rFonts w:ascii="Times New Roman" w:eastAsia="SimSun" w:hAnsi="Times New Roman"/>
                <w:b/>
                <w:sz w:val="20"/>
                <w:szCs w:val="20"/>
                <w:lang w:eastAsia="zh-CN"/>
              </w:rPr>
            </w:pPr>
            <w:r w:rsidRPr="00BF1D21">
              <w:rPr>
                <w:rFonts w:ascii="Times New Roman" w:eastAsia="SimSun" w:hAnsi="Times New Roman"/>
                <w:b/>
                <w:sz w:val="20"/>
                <w:szCs w:val="20"/>
                <w:lang w:eastAsia="zh-CN"/>
              </w:rPr>
              <w:t>4</w:t>
            </w:r>
          </w:p>
        </w:tc>
        <w:tc>
          <w:tcPr>
            <w:tcW w:w="720" w:type="dxa"/>
            <w:shd w:val="clear" w:color="auto" w:fill="DDD9C3" w:themeFill="background2" w:themeFillShade="E6"/>
            <w:vAlign w:val="center"/>
          </w:tcPr>
          <w:p w14:paraId="15A294E9" w14:textId="77777777" w:rsidR="00535C8B" w:rsidRPr="00BF1D21" w:rsidRDefault="00535C8B" w:rsidP="00BF1D21">
            <w:pPr>
              <w:spacing w:after="0" w:line="240" w:lineRule="auto"/>
              <w:jc w:val="center"/>
              <w:rPr>
                <w:rFonts w:ascii="Times New Roman" w:eastAsia="SimSun" w:hAnsi="Times New Roman"/>
                <w:b/>
                <w:sz w:val="20"/>
                <w:szCs w:val="20"/>
                <w:lang w:eastAsia="zh-CN"/>
              </w:rPr>
            </w:pPr>
          </w:p>
        </w:tc>
        <w:tc>
          <w:tcPr>
            <w:tcW w:w="2403" w:type="dxa"/>
            <w:tcBorders>
              <w:right w:val="single" w:sz="4" w:space="0" w:color="auto"/>
            </w:tcBorders>
            <w:shd w:val="clear" w:color="auto" w:fill="DDD9C3" w:themeFill="background2" w:themeFillShade="E6"/>
            <w:vAlign w:val="center"/>
          </w:tcPr>
          <w:p w14:paraId="193778D4" w14:textId="77777777" w:rsidR="00535C8B" w:rsidRPr="00BF1D21" w:rsidRDefault="00535C8B" w:rsidP="00BF1D21">
            <w:pPr>
              <w:autoSpaceDE w:val="0"/>
              <w:snapToGrid w:val="0"/>
              <w:spacing w:after="0" w:line="240" w:lineRule="auto"/>
              <w:ind w:firstLine="34"/>
              <w:rPr>
                <w:rFonts w:ascii="Times New Roman" w:hAnsi="Times New Roman"/>
                <w:b/>
                <w:bCs/>
                <w:sz w:val="20"/>
                <w:szCs w:val="20"/>
              </w:rPr>
            </w:pPr>
            <w:r w:rsidRPr="00BF1D21">
              <w:rPr>
                <w:rFonts w:ascii="Times New Roman" w:hAnsi="Times New Roman"/>
                <w:b/>
                <w:bCs/>
                <w:sz w:val="20"/>
                <w:szCs w:val="20"/>
              </w:rPr>
              <w:t>Вокально-интонационная работа</w:t>
            </w:r>
          </w:p>
        </w:tc>
        <w:tc>
          <w:tcPr>
            <w:tcW w:w="797" w:type="dxa"/>
            <w:gridSpan w:val="2"/>
            <w:tcBorders>
              <w:left w:val="single" w:sz="4" w:space="0" w:color="auto"/>
            </w:tcBorders>
            <w:shd w:val="clear" w:color="auto" w:fill="DDD9C3" w:themeFill="background2" w:themeFillShade="E6"/>
            <w:vAlign w:val="center"/>
          </w:tcPr>
          <w:p w14:paraId="002309C1" w14:textId="77777777" w:rsidR="00535C8B" w:rsidRPr="00BF1D21" w:rsidRDefault="00535C8B" w:rsidP="00BF1D21">
            <w:pPr>
              <w:autoSpaceDE w:val="0"/>
              <w:snapToGrid w:val="0"/>
              <w:spacing w:after="0" w:line="240" w:lineRule="auto"/>
              <w:ind w:left="-250" w:right="34" w:firstLine="284"/>
              <w:jc w:val="center"/>
              <w:rPr>
                <w:rFonts w:ascii="Times New Roman" w:hAnsi="Times New Roman"/>
                <w:b/>
                <w:sz w:val="20"/>
                <w:szCs w:val="20"/>
              </w:rPr>
            </w:pPr>
            <w:r w:rsidRPr="00BF1D21">
              <w:rPr>
                <w:rFonts w:ascii="Times New Roman" w:hAnsi="Times New Roman"/>
                <w:b/>
                <w:sz w:val="20"/>
                <w:szCs w:val="20"/>
              </w:rPr>
              <w:t>24</w:t>
            </w:r>
          </w:p>
        </w:tc>
        <w:tc>
          <w:tcPr>
            <w:tcW w:w="720" w:type="dxa"/>
            <w:gridSpan w:val="2"/>
            <w:shd w:val="clear" w:color="auto" w:fill="DDD9C3" w:themeFill="background2" w:themeFillShade="E6"/>
            <w:vAlign w:val="center"/>
          </w:tcPr>
          <w:p w14:paraId="5B39CF15" w14:textId="77777777" w:rsidR="00535C8B" w:rsidRPr="00BF1D21" w:rsidRDefault="00535C8B" w:rsidP="00BF1D21">
            <w:pPr>
              <w:spacing w:after="0" w:line="240" w:lineRule="auto"/>
              <w:jc w:val="center"/>
              <w:rPr>
                <w:rFonts w:ascii="Times New Roman" w:eastAsia="SimSun" w:hAnsi="Times New Roman"/>
                <w:b/>
                <w:color w:val="000000" w:themeColor="text1"/>
                <w:sz w:val="20"/>
                <w:szCs w:val="20"/>
                <w:lang w:eastAsia="zh-CN"/>
              </w:rPr>
            </w:pPr>
            <w:r w:rsidRPr="00BF1D21">
              <w:rPr>
                <w:rFonts w:ascii="Times New Roman" w:eastAsia="SimSun" w:hAnsi="Times New Roman"/>
                <w:b/>
                <w:color w:val="000000" w:themeColor="text1"/>
                <w:sz w:val="20"/>
                <w:szCs w:val="20"/>
                <w:lang w:eastAsia="zh-CN"/>
              </w:rPr>
              <w:t>4</w:t>
            </w:r>
          </w:p>
        </w:tc>
        <w:tc>
          <w:tcPr>
            <w:tcW w:w="720" w:type="dxa"/>
            <w:gridSpan w:val="2"/>
            <w:shd w:val="clear" w:color="auto" w:fill="DDD9C3" w:themeFill="background2" w:themeFillShade="E6"/>
            <w:vAlign w:val="center"/>
          </w:tcPr>
          <w:p w14:paraId="53CA4BA5" w14:textId="77777777" w:rsidR="00535C8B" w:rsidRPr="00BF1D21" w:rsidRDefault="00535C8B" w:rsidP="00BF1D21">
            <w:pPr>
              <w:spacing w:after="0" w:line="240" w:lineRule="auto"/>
              <w:jc w:val="center"/>
              <w:rPr>
                <w:rFonts w:ascii="Times New Roman" w:eastAsia="SimSun" w:hAnsi="Times New Roman"/>
                <w:b/>
                <w:sz w:val="20"/>
                <w:szCs w:val="20"/>
                <w:lang w:eastAsia="zh-CN"/>
              </w:rPr>
            </w:pPr>
          </w:p>
        </w:tc>
      </w:tr>
      <w:tr w:rsidR="00535C8B" w:rsidRPr="00BF1D21" w14:paraId="326EA715" w14:textId="77777777" w:rsidTr="00BF1D21">
        <w:trPr>
          <w:gridAfter w:val="1"/>
          <w:wAfter w:w="7" w:type="dxa"/>
          <w:trHeight w:val="50"/>
        </w:trPr>
        <w:tc>
          <w:tcPr>
            <w:tcW w:w="15278" w:type="dxa"/>
            <w:gridSpan w:val="16"/>
            <w:shd w:val="clear" w:color="auto" w:fill="D9D9D9" w:themeFill="background1" w:themeFillShade="D9"/>
            <w:vAlign w:val="center"/>
          </w:tcPr>
          <w:p w14:paraId="24F3A787" w14:textId="77777777" w:rsidR="00535C8B" w:rsidRPr="00BF1D21" w:rsidRDefault="00535C8B" w:rsidP="00BF1D21">
            <w:pPr>
              <w:spacing w:after="0" w:line="240" w:lineRule="auto"/>
              <w:jc w:val="center"/>
              <w:rPr>
                <w:rFonts w:ascii="Times New Roman" w:eastAsia="SimSun" w:hAnsi="Times New Roman"/>
                <w:b/>
                <w:sz w:val="20"/>
                <w:szCs w:val="20"/>
                <w:lang w:eastAsia="zh-CN"/>
              </w:rPr>
            </w:pPr>
            <w:r w:rsidRPr="00BF1D21">
              <w:rPr>
                <w:rFonts w:ascii="Times New Roman" w:eastAsia="SimSun" w:hAnsi="Times New Roman"/>
                <w:b/>
                <w:sz w:val="20"/>
                <w:szCs w:val="20"/>
                <w:lang w:eastAsia="zh-CN"/>
              </w:rPr>
              <w:t>Вариативная часть</w:t>
            </w:r>
          </w:p>
        </w:tc>
      </w:tr>
      <w:tr w:rsidR="00535C8B" w:rsidRPr="00BF1D21" w14:paraId="6D5F0A14" w14:textId="77777777" w:rsidTr="00CE2856">
        <w:trPr>
          <w:gridAfter w:val="1"/>
          <w:wAfter w:w="7" w:type="dxa"/>
          <w:trHeight w:val="308"/>
        </w:trPr>
        <w:tc>
          <w:tcPr>
            <w:tcW w:w="709" w:type="dxa"/>
            <w:tcBorders>
              <w:right w:val="single" w:sz="4" w:space="0" w:color="auto"/>
            </w:tcBorders>
            <w:vAlign w:val="center"/>
          </w:tcPr>
          <w:p w14:paraId="5A0C9D94" w14:textId="77777777" w:rsidR="00535C8B" w:rsidRPr="00BF1D21" w:rsidRDefault="00535C8B" w:rsidP="00BF1D21">
            <w:pPr>
              <w:autoSpaceDE w:val="0"/>
              <w:snapToGrid w:val="0"/>
              <w:spacing w:after="0" w:line="240" w:lineRule="auto"/>
              <w:ind w:firstLine="29"/>
              <w:jc w:val="center"/>
              <w:rPr>
                <w:rFonts w:ascii="Times New Roman" w:hAnsi="Times New Roman"/>
                <w:sz w:val="20"/>
                <w:szCs w:val="20"/>
              </w:rPr>
            </w:pPr>
            <w:r w:rsidRPr="00BF1D21">
              <w:rPr>
                <w:rFonts w:ascii="Times New Roman" w:hAnsi="Times New Roman"/>
                <w:sz w:val="20"/>
                <w:szCs w:val="20"/>
              </w:rPr>
              <w:t>4</w:t>
            </w:r>
          </w:p>
        </w:tc>
        <w:tc>
          <w:tcPr>
            <w:tcW w:w="2486" w:type="dxa"/>
            <w:tcBorders>
              <w:left w:val="single" w:sz="4" w:space="0" w:color="auto"/>
            </w:tcBorders>
            <w:vAlign w:val="center"/>
          </w:tcPr>
          <w:p w14:paraId="31062583" w14:textId="77777777" w:rsidR="00535C8B" w:rsidRPr="00BF1D21" w:rsidRDefault="00535C8B" w:rsidP="00BF1D21">
            <w:pPr>
              <w:autoSpaceDE w:val="0"/>
              <w:snapToGrid w:val="0"/>
              <w:spacing w:after="0" w:line="240" w:lineRule="auto"/>
              <w:rPr>
                <w:rFonts w:ascii="Times New Roman" w:hAnsi="Times New Roman"/>
                <w:sz w:val="20"/>
                <w:szCs w:val="20"/>
              </w:rPr>
            </w:pPr>
            <w:r w:rsidRPr="00BF1D21">
              <w:rPr>
                <w:rFonts w:ascii="Times New Roman" w:hAnsi="Times New Roman"/>
                <w:color w:val="000000"/>
                <w:sz w:val="20"/>
                <w:szCs w:val="20"/>
                <w:shd w:val="clear" w:color="auto" w:fill="FFFFFF"/>
              </w:rPr>
              <w:t>Развитие мышц брюшного пресса и спины. Снятие зажимов.</w:t>
            </w:r>
          </w:p>
        </w:tc>
        <w:tc>
          <w:tcPr>
            <w:tcW w:w="718" w:type="dxa"/>
            <w:vAlign w:val="center"/>
          </w:tcPr>
          <w:p w14:paraId="53D9D7E6" w14:textId="77777777" w:rsidR="00535C8B" w:rsidRPr="00BF1D21" w:rsidRDefault="00535C8B" w:rsidP="00BF1D21">
            <w:pPr>
              <w:spacing w:after="0" w:line="240" w:lineRule="auto"/>
              <w:jc w:val="center"/>
              <w:rPr>
                <w:rFonts w:ascii="Times New Roman" w:eastAsia="SimSun" w:hAnsi="Times New Roman"/>
                <w:sz w:val="20"/>
                <w:szCs w:val="20"/>
                <w:lang w:eastAsia="zh-CN"/>
              </w:rPr>
            </w:pPr>
            <w:r w:rsidRPr="00BF1D21">
              <w:rPr>
                <w:rFonts w:ascii="Times New Roman" w:eastAsia="SimSun" w:hAnsi="Times New Roman"/>
                <w:sz w:val="20"/>
                <w:szCs w:val="20"/>
                <w:lang w:eastAsia="zh-CN"/>
              </w:rPr>
              <w:t>2</w:t>
            </w:r>
          </w:p>
        </w:tc>
        <w:tc>
          <w:tcPr>
            <w:tcW w:w="722" w:type="dxa"/>
            <w:vAlign w:val="center"/>
          </w:tcPr>
          <w:p w14:paraId="673C6D11" w14:textId="77777777" w:rsidR="00535C8B" w:rsidRPr="00BF1D21" w:rsidRDefault="00535C8B" w:rsidP="00BF1D21">
            <w:pPr>
              <w:spacing w:after="0" w:line="240" w:lineRule="auto"/>
              <w:jc w:val="center"/>
              <w:rPr>
                <w:rFonts w:ascii="Times New Roman" w:eastAsia="SimSun" w:hAnsi="Times New Roman"/>
                <w:b/>
                <w:sz w:val="20"/>
                <w:szCs w:val="20"/>
                <w:lang w:eastAsia="zh-CN"/>
              </w:rPr>
            </w:pPr>
          </w:p>
        </w:tc>
        <w:tc>
          <w:tcPr>
            <w:tcW w:w="720" w:type="dxa"/>
            <w:vAlign w:val="center"/>
          </w:tcPr>
          <w:p w14:paraId="14310F34" w14:textId="77777777" w:rsidR="00535C8B" w:rsidRPr="00BF1D21" w:rsidRDefault="00535C8B" w:rsidP="00BF1D21">
            <w:pPr>
              <w:spacing w:after="0" w:line="240" w:lineRule="auto"/>
              <w:jc w:val="center"/>
              <w:rPr>
                <w:rFonts w:ascii="Times New Roman" w:eastAsia="SimSun" w:hAnsi="Times New Roman"/>
                <w:sz w:val="20"/>
                <w:szCs w:val="20"/>
                <w:lang w:eastAsia="zh-CN"/>
              </w:rPr>
            </w:pPr>
            <w:r w:rsidRPr="00BF1D21">
              <w:rPr>
                <w:rFonts w:ascii="Times New Roman" w:eastAsia="SimSun" w:hAnsi="Times New Roman"/>
                <w:sz w:val="20"/>
                <w:szCs w:val="20"/>
                <w:lang w:eastAsia="zh-CN"/>
              </w:rPr>
              <w:t>1</w:t>
            </w:r>
          </w:p>
        </w:tc>
        <w:tc>
          <w:tcPr>
            <w:tcW w:w="2943" w:type="dxa"/>
            <w:tcBorders>
              <w:right w:val="single" w:sz="4" w:space="0" w:color="auto"/>
            </w:tcBorders>
            <w:vAlign w:val="center"/>
          </w:tcPr>
          <w:p w14:paraId="3920F231" w14:textId="77777777" w:rsidR="00535C8B" w:rsidRPr="00BF1D21" w:rsidRDefault="00535C8B" w:rsidP="00BF1D21">
            <w:pPr>
              <w:autoSpaceDE w:val="0"/>
              <w:snapToGrid w:val="0"/>
              <w:spacing w:after="0" w:line="240" w:lineRule="auto"/>
              <w:jc w:val="both"/>
              <w:rPr>
                <w:rFonts w:ascii="Times New Roman" w:hAnsi="Times New Roman"/>
                <w:b/>
                <w:bCs/>
                <w:sz w:val="20"/>
                <w:szCs w:val="20"/>
              </w:rPr>
            </w:pPr>
            <w:r w:rsidRPr="00BF1D21">
              <w:rPr>
                <w:rFonts w:ascii="Times New Roman" w:hAnsi="Times New Roman"/>
                <w:bCs/>
                <w:color w:val="000000"/>
                <w:sz w:val="20"/>
                <w:szCs w:val="20"/>
              </w:rPr>
              <w:t>Интервалы. Развитие гармонического слуха</w:t>
            </w:r>
          </w:p>
        </w:tc>
        <w:tc>
          <w:tcPr>
            <w:tcW w:w="900" w:type="dxa"/>
            <w:tcBorders>
              <w:left w:val="single" w:sz="4" w:space="0" w:color="auto"/>
            </w:tcBorders>
            <w:vAlign w:val="center"/>
          </w:tcPr>
          <w:p w14:paraId="3FF81366" w14:textId="77777777" w:rsidR="00535C8B" w:rsidRPr="00BF1D21" w:rsidRDefault="00535C8B" w:rsidP="00BF1D21">
            <w:pPr>
              <w:spacing w:after="0" w:line="240" w:lineRule="auto"/>
              <w:jc w:val="center"/>
              <w:rPr>
                <w:rFonts w:ascii="Times New Roman" w:eastAsia="SimSun" w:hAnsi="Times New Roman"/>
                <w:sz w:val="20"/>
                <w:szCs w:val="20"/>
                <w:lang w:eastAsia="zh-CN"/>
              </w:rPr>
            </w:pPr>
            <w:r w:rsidRPr="00BF1D21">
              <w:rPr>
                <w:rFonts w:ascii="Times New Roman" w:eastAsia="SimSun" w:hAnsi="Times New Roman"/>
                <w:sz w:val="20"/>
                <w:szCs w:val="20"/>
                <w:lang w:eastAsia="zh-CN"/>
              </w:rPr>
              <w:t>2</w:t>
            </w:r>
          </w:p>
        </w:tc>
        <w:tc>
          <w:tcPr>
            <w:tcW w:w="720" w:type="dxa"/>
            <w:vAlign w:val="center"/>
          </w:tcPr>
          <w:p w14:paraId="2B0D027A" w14:textId="77777777" w:rsidR="00535C8B" w:rsidRPr="00BF1D21" w:rsidRDefault="00535C8B" w:rsidP="00BF1D21">
            <w:pPr>
              <w:spacing w:after="0" w:line="240" w:lineRule="auto"/>
              <w:jc w:val="center"/>
              <w:rPr>
                <w:rFonts w:ascii="Times New Roman" w:eastAsia="SimSun" w:hAnsi="Times New Roman"/>
                <w:b/>
                <w:sz w:val="20"/>
                <w:szCs w:val="20"/>
                <w:lang w:eastAsia="zh-CN"/>
              </w:rPr>
            </w:pPr>
          </w:p>
        </w:tc>
        <w:tc>
          <w:tcPr>
            <w:tcW w:w="720" w:type="dxa"/>
            <w:vAlign w:val="center"/>
          </w:tcPr>
          <w:p w14:paraId="2D24D4AB" w14:textId="77777777" w:rsidR="00535C8B" w:rsidRPr="00BF1D21" w:rsidRDefault="00535C8B" w:rsidP="00BF1D21">
            <w:pPr>
              <w:spacing w:after="0" w:line="240" w:lineRule="auto"/>
              <w:jc w:val="center"/>
              <w:rPr>
                <w:rFonts w:ascii="Times New Roman" w:eastAsia="SimSun" w:hAnsi="Times New Roman"/>
                <w:b/>
                <w:sz w:val="20"/>
                <w:szCs w:val="20"/>
                <w:lang w:eastAsia="zh-CN"/>
              </w:rPr>
            </w:pPr>
          </w:p>
        </w:tc>
        <w:tc>
          <w:tcPr>
            <w:tcW w:w="2480" w:type="dxa"/>
            <w:gridSpan w:val="2"/>
            <w:tcBorders>
              <w:right w:val="single" w:sz="4" w:space="0" w:color="auto"/>
            </w:tcBorders>
            <w:vAlign w:val="center"/>
          </w:tcPr>
          <w:p w14:paraId="78FF6F7F" w14:textId="77777777" w:rsidR="00535C8B" w:rsidRPr="00BF1D21" w:rsidRDefault="00535C8B" w:rsidP="00BF1D21">
            <w:pPr>
              <w:snapToGrid w:val="0"/>
              <w:spacing w:after="0" w:line="240" w:lineRule="auto"/>
              <w:rPr>
                <w:rFonts w:ascii="Times New Roman" w:hAnsi="Times New Roman"/>
                <w:b/>
                <w:sz w:val="20"/>
                <w:szCs w:val="20"/>
              </w:rPr>
            </w:pPr>
            <w:r w:rsidRPr="00BF1D21">
              <w:rPr>
                <w:rFonts w:ascii="Times New Roman" w:hAnsi="Times New Roman"/>
                <w:bCs/>
                <w:color w:val="000000"/>
                <w:sz w:val="20"/>
                <w:szCs w:val="20"/>
                <w:shd w:val="clear" w:color="auto" w:fill="FFFFFF"/>
              </w:rPr>
              <w:t>Выработка чистого унисона.</w:t>
            </w:r>
          </w:p>
        </w:tc>
        <w:tc>
          <w:tcPr>
            <w:tcW w:w="720" w:type="dxa"/>
            <w:tcBorders>
              <w:left w:val="single" w:sz="4" w:space="0" w:color="auto"/>
            </w:tcBorders>
            <w:vAlign w:val="center"/>
          </w:tcPr>
          <w:p w14:paraId="7A6550FF" w14:textId="77777777" w:rsidR="00535C8B" w:rsidRPr="00BF1D21" w:rsidRDefault="00535C8B" w:rsidP="00BF1D21">
            <w:pPr>
              <w:spacing w:after="0" w:line="240" w:lineRule="auto"/>
              <w:jc w:val="center"/>
              <w:rPr>
                <w:rFonts w:ascii="Times New Roman" w:eastAsia="SimSun" w:hAnsi="Times New Roman"/>
                <w:sz w:val="20"/>
                <w:szCs w:val="20"/>
                <w:lang w:eastAsia="zh-CN"/>
              </w:rPr>
            </w:pPr>
            <w:r w:rsidRPr="00BF1D21">
              <w:rPr>
                <w:rFonts w:ascii="Times New Roman" w:eastAsia="SimSun" w:hAnsi="Times New Roman"/>
                <w:sz w:val="20"/>
                <w:szCs w:val="20"/>
                <w:lang w:eastAsia="zh-CN"/>
              </w:rPr>
              <w:t>2</w:t>
            </w:r>
          </w:p>
        </w:tc>
        <w:tc>
          <w:tcPr>
            <w:tcW w:w="720" w:type="dxa"/>
            <w:gridSpan w:val="2"/>
            <w:vAlign w:val="center"/>
          </w:tcPr>
          <w:p w14:paraId="1BE13C34" w14:textId="77777777" w:rsidR="00535C8B" w:rsidRPr="00BF1D21" w:rsidRDefault="00535C8B" w:rsidP="00BF1D21">
            <w:pPr>
              <w:spacing w:after="0" w:line="240" w:lineRule="auto"/>
              <w:jc w:val="center"/>
              <w:rPr>
                <w:rFonts w:ascii="Times New Roman" w:eastAsia="SimSun" w:hAnsi="Times New Roman"/>
                <w:b/>
                <w:sz w:val="20"/>
                <w:szCs w:val="20"/>
                <w:lang w:eastAsia="zh-CN"/>
              </w:rPr>
            </w:pPr>
          </w:p>
        </w:tc>
        <w:tc>
          <w:tcPr>
            <w:tcW w:w="720" w:type="dxa"/>
            <w:gridSpan w:val="2"/>
            <w:vAlign w:val="center"/>
          </w:tcPr>
          <w:p w14:paraId="2ACF4A38" w14:textId="77777777" w:rsidR="00535C8B" w:rsidRPr="00BF1D21" w:rsidRDefault="00535C8B" w:rsidP="00BF1D21">
            <w:pPr>
              <w:spacing w:after="0" w:line="240" w:lineRule="auto"/>
              <w:jc w:val="center"/>
              <w:rPr>
                <w:rFonts w:ascii="Times New Roman" w:eastAsia="SimSun" w:hAnsi="Times New Roman"/>
                <w:b/>
                <w:sz w:val="20"/>
                <w:szCs w:val="20"/>
                <w:lang w:eastAsia="zh-CN"/>
              </w:rPr>
            </w:pPr>
          </w:p>
        </w:tc>
      </w:tr>
      <w:tr w:rsidR="00535C8B" w:rsidRPr="00BF1D21" w14:paraId="4B347F1B" w14:textId="77777777" w:rsidTr="00BF1D21">
        <w:trPr>
          <w:gridAfter w:val="1"/>
          <w:wAfter w:w="7" w:type="dxa"/>
          <w:trHeight w:val="50"/>
        </w:trPr>
        <w:tc>
          <w:tcPr>
            <w:tcW w:w="15278" w:type="dxa"/>
            <w:gridSpan w:val="16"/>
            <w:shd w:val="clear" w:color="auto" w:fill="DDD9C3" w:themeFill="background2" w:themeFillShade="E6"/>
            <w:vAlign w:val="center"/>
          </w:tcPr>
          <w:p w14:paraId="721282E5" w14:textId="77777777" w:rsidR="00535C8B" w:rsidRPr="00BF1D21" w:rsidRDefault="00535C8B" w:rsidP="00BF1D21">
            <w:pPr>
              <w:spacing w:after="0" w:line="240" w:lineRule="auto"/>
              <w:jc w:val="center"/>
              <w:rPr>
                <w:rFonts w:ascii="Times New Roman" w:eastAsia="SimSun" w:hAnsi="Times New Roman"/>
                <w:b/>
                <w:sz w:val="20"/>
                <w:szCs w:val="20"/>
                <w:lang w:eastAsia="zh-CN"/>
              </w:rPr>
            </w:pPr>
            <w:r w:rsidRPr="00BF1D21">
              <w:rPr>
                <w:rFonts w:ascii="Times New Roman" w:eastAsia="SimSun" w:hAnsi="Times New Roman"/>
                <w:b/>
                <w:sz w:val="20"/>
                <w:szCs w:val="20"/>
                <w:lang w:eastAsia="zh-CN"/>
              </w:rPr>
              <w:t>Инвариантная часть</w:t>
            </w:r>
          </w:p>
        </w:tc>
      </w:tr>
      <w:tr w:rsidR="00535C8B" w:rsidRPr="00BF1D21" w14:paraId="1426CC9D" w14:textId="77777777" w:rsidTr="00BF1D21">
        <w:trPr>
          <w:gridAfter w:val="1"/>
          <w:wAfter w:w="7" w:type="dxa"/>
          <w:trHeight w:val="50"/>
        </w:trPr>
        <w:tc>
          <w:tcPr>
            <w:tcW w:w="709" w:type="dxa"/>
            <w:tcBorders>
              <w:right w:val="single" w:sz="4" w:space="0" w:color="auto"/>
            </w:tcBorders>
            <w:shd w:val="clear" w:color="auto" w:fill="DDD9C3" w:themeFill="background2" w:themeFillShade="E6"/>
            <w:vAlign w:val="center"/>
          </w:tcPr>
          <w:p w14:paraId="37FD08A6" w14:textId="77777777" w:rsidR="00535C8B" w:rsidRPr="00BF1D21" w:rsidRDefault="00535C8B" w:rsidP="00BF1D21">
            <w:pPr>
              <w:autoSpaceDE w:val="0"/>
              <w:snapToGrid w:val="0"/>
              <w:spacing w:after="0" w:line="240" w:lineRule="auto"/>
              <w:ind w:firstLine="29"/>
              <w:jc w:val="center"/>
              <w:rPr>
                <w:rFonts w:ascii="Times New Roman" w:hAnsi="Times New Roman"/>
                <w:sz w:val="20"/>
                <w:szCs w:val="20"/>
              </w:rPr>
            </w:pPr>
            <w:r w:rsidRPr="00BF1D21">
              <w:rPr>
                <w:rFonts w:ascii="Times New Roman" w:hAnsi="Times New Roman"/>
                <w:b/>
                <w:sz w:val="20"/>
                <w:szCs w:val="20"/>
                <w:lang w:val="en-US"/>
              </w:rPr>
              <w:t>IV.</w:t>
            </w:r>
          </w:p>
        </w:tc>
        <w:tc>
          <w:tcPr>
            <w:tcW w:w="2486" w:type="dxa"/>
            <w:tcBorders>
              <w:left w:val="single" w:sz="4" w:space="0" w:color="auto"/>
            </w:tcBorders>
            <w:shd w:val="clear" w:color="auto" w:fill="DDD9C3" w:themeFill="background2" w:themeFillShade="E6"/>
            <w:vAlign w:val="center"/>
          </w:tcPr>
          <w:p w14:paraId="014199FB" w14:textId="77777777" w:rsidR="00535C8B" w:rsidRPr="00BF1D21" w:rsidRDefault="00535C8B" w:rsidP="00BF1D21">
            <w:pPr>
              <w:autoSpaceDE w:val="0"/>
              <w:snapToGrid w:val="0"/>
              <w:spacing w:after="0" w:line="240" w:lineRule="auto"/>
              <w:rPr>
                <w:rFonts w:ascii="Times New Roman" w:hAnsi="Times New Roman"/>
                <w:b/>
                <w:bCs/>
                <w:sz w:val="20"/>
                <w:szCs w:val="20"/>
              </w:rPr>
            </w:pPr>
            <w:r w:rsidRPr="00BF1D21">
              <w:rPr>
                <w:rFonts w:ascii="Times New Roman" w:hAnsi="Times New Roman"/>
                <w:b/>
                <w:bCs/>
                <w:sz w:val="20"/>
                <w:szCs w:val="20"/>
              </w:rPr>
              <w:t>Дикция и артикуляция</w:t>
            </w:r>
          </w:p>
        </w:tc>
        <w:tc>
          <w:tcPr>
            <w:tcW w:w="718" w:type="dxa"/>
            <w:shd w:val="clear" w:color="auto" w:fill="DDD9C3" w:themeFill="background2" w:themeFillShade="E6"/>
            <w:vAlign w:val="center"/>
          </w:tcPr>
          <w:p w14:paraId="4CBCE536" w14:textId="77777777" w:rsidR="00535C8B" w:rsidRPr="00BF1D21" w:rsidRDefault="00535C8B" w:rsidP="00BF1D21">
            <w:pPr>
              <w:autoSpaceDE w:val="0"/>
              <w:snapToGrid w:val="0"/>
              <w:spacing w:after="0" w:line="240" w:lineRule="auto"/>
              <w:ind w:firstLine="33"/>
              <w:jc w:val="center"/>
              <w:rPr>
                <w:rFonts w:ascii="Times New Roman" w:hAnsi="Times New Roman"/>
                <w:b/>
                <w:sz w:val="20"/>
                <w:szCs w:val="20"/>
              </w:rPr>
            </w:pPr>
            <w:r w:rsidRPr="00BF1D21">
              <w:rPr>
                <w:rFonts w:ascii="Times New Roman" w:hAnsi="Times New Roman"/>
                <w:b/>
                <w:sz w:val="20"/>
                <w:szCs w:val="20"/>
              </w:rPr>
              <w:t>16</w:t>
            </w:r>
          </w:p>
        </w:tc>
        <w:tc>
          <w:tcPr>
            <w:tcW w:w="722" w:type="dxa"/>
            <w:shd w:val="clear" w:color="auto" w:fill="DDD9C3" w:themeFill="background2" w:themeFillShade="E6"/>
            <w:vAlign w:val="center"/>
          </w:tcPr>
          <w:p w14:paraId="05B216D9" w14:textId="77777777" w:rsidR="00535C8B" w:rsidRPr="00BF1D21" w:rsidRDefault="00535C8B" w:rsidP="00BF1D21">
            <w:pPr>
              <w:spacing w:after="0" w:line="240" w:lineRule="auto"/>
              <w:jc w:val="center"/>
              <w:rPr>
                <w:rFonts w:ascii="Times New Roman" w:eastAsia="SimSun" w:hAnsi="Times New Roman"/>
                <w:b/>
                <w:sz w:val="20"/>
                <w:szCs w:val="20"/>
                <w:lang w:eastAsia="zh-CN"/>
              </w:rPr>
            </w:pPr>
          </w:p>
        </w:tc>
        <w:tc>
          <w:tcPr>
            <w:tcW w:w="720" w:type="dxa"/>
            <w:shd w:val="clear" w:color="auto" w:fill="DDD9C3" w:themeFill="background2" w:themeFillShade="E6"/>
            <w:vAlign w:val="center"/>
          </w:tcPr>
          <w:p w14:paraId="1C2333B0" w14:textId="77777777" w:rsidR="00535C8B" w:rsidRPr="00BF1D21" w:rsidRDefault="00535C8B" w:rsidP="00BF1D21">
            <w:pPr>
              <w:spacing w:after="0" w:line="240" w:lineRule="auto"/>
              <w:jc w:val="center"/>
              <w:rPr>
                <w:rFonts w:ascii="Times New Roman" w:eastAsia="SimSun" w:hAnsi="Times New Roman"/>
                <w:b/>
                <w:sz w:val="20"/>
                <w:szCs w:val="20"/>
                <w:lang w:eastAsia="zh-CN"/>
              </w:rPr>
            </w:pPr>
          </w:p>
        </w:tc>
        <w:tc>
          <w:tcPr>
            <w:tcW w:w="2943" w:type="dxa"/>
            <w:tcBorders>
              <w:right w:val="single" w:sz="4" w:space="0" w:color="auto"/>
            </w:tcBorders>
            <w:shd w:val="clear" w:color="auto" w:fill="DDD9C3" w:themeFill="background2" w:themeFillShade="E6"/>
          </w:tcPr>
          <w:p w14:paraId="0D82AAE7" w14:textId="77777777" w:rsidR="00535C8B" w:rsidRPr="00BF1D21" w:rsidRDefault="00535C8B" w:rsidP="00BF1D21">
            <w:pPr>
              <w:autoSpaceDE w:val="0"/>
              <w:snapToGrid w:val="0"/>
              <w:spacing w:after="0" w:line="240" w:lineRule="auto"/>
              <w:jc w:val="both"/>
              <w:rPr>
                <w:rFonts w:ascii="Times New Roman" w:hAnsi="Times New Roman"/>
                <w:b/>
                <w:bCs/>
                <w:sz w:val="20"/>
                <w:szCs w:val="20"/>
              </w:rPr>
            </w:pPr>
            <w:r w:rsidRPr="00BF1D21">
              <w:rPr>
                <w:rFonts w:ascii="Times New Roman" w:hAnsi="Times New Roman"/>
                <w:b/>
                <w:bCs/>
                <w:sz w:val="20"/>
                <w:szCs w:val="20"/>
              </w:rPr>
              <w:t>Дикция и артикуляция</w:t>
            </w:r>
          </w:p>
        </w:tc>
        <w:tc>
          <w:tcPr>
            <w:tcW w:w="900" w:type="dxa"/>
            <w:tcBorders>
              <w:left w:val="single" w:sz="4" w:space="0" w:color="auto"/>
            </w:tcBorders>
            <w:shd w:val="clear" w:color="auto" w:fill="DDD9C3" w:themeFill="background2" w:themeFillShade="E6"/>
            <w:vAlign w:val="center"/>
          </w:tcPr>
          <w:p w14:paraId="68E309BA" w14:textId="77777777" w:rsidR="00535C8B" w:rsidRPr="00BF1D21" w:rsidRDefault="00535C8B" w:rsidP="00BF1D21">
            <w:pPr>
              <w:autoSpaceDE w:val="0"/>
              <w:snapToGrid w:val="0"/>
              <w:spacing w:after="0" w:line="240" w:lineRule="auto"/>
              <w:ind w:left="-691" w:right="-62" w:firstLine="709"/>
              <w:jc w:val="center"/>
              <w:rPr>
                <w:rFonts w:ascii="Times New Roman" w:hAnsi="Times New Roman"/>
                <w:b/>
                <w:sz w:val="20"/>
                <w:szCs w:val="20"/>
              </w:rPr>
            </w:pPr>
            <w:r w:rsidRPr="00BF1D21">
              <w:rPr>
                <w:rFonts w:ascii="Times New Roman" w:hAnsi="Times New Roman"/>
                <w:b/>
                <w:sz w:val="20"/>
                <w:szCs w:val="20"/>
              </w:rPr>
              <w:t>18</w:t>
            </w:r>
          </w:p>
        </w:tc>
        <w:tc>
          <w:tcPr>
            <w:tcW w:w="720" w:type="dxa"/>
            <w:shd w:val="clear" w:color="auto" w:fill="DDD9C3" w:themeFill="background2" w:themeFillShade="E6"/>
            <w:vAlign w:val="center"/>
          </w:tcPr>
          <w:p w14:paraId="68F90C0B" w14:textId="77777777" w:rsidR="00535C8B" w:rsidRPr="00BF1D21" w:rsidRDefault="00535C8B" w:rsidP="00BF1D21">
            <w:pPr>
              <w:spacing w:after="0" w:line="240" w:lineRule="auto"/>
              <w:jc w:val="center"/>
              <w:rPr>
                <w:rFonts w:ascii="Times New Roman" w:eastAsia="SimSun" w:hAnsi="Times New Roman"/>
                <w:b/>
                <w:sz w:val="20"/>
                <w:szCs w:val="20"/>
                <w:lang w:eastAsia="zh-CN"/>
              </w:rPr>
            </w:pPr>
          </w:p>
        </w:tc>
        <w:tc>
          <w:tcPr>
            <w:tcW w:w="720" w:type="dxa"/>
            <w:shd w:val="clear" w:color="auto" w:fill="DDD9C3" w:themeFill="background2" w:themeFillShade="E6"/>
            <w:vAlign w:val="center"/>
          </w:tcPr>
          <w:p w14:paraId="354FFC48" w14:textId="77777777" w:rsidR="00535C8B" w:rsidRPr="00BF1D21" w:rsidRDefault="00535C8B" w:rsidP="00BF1D21">
            <w:pPr>
              <w:spacing w:after="0" w:line="240" w:lineRule="auto"/>
              <w:jc w:val="center"/>
              <w:rPr>
                <w:rFonts w:ascii="Times New Roman" w:eastAsia="SimSun" w:hAnsi="Times New Roman"/>
                <w:b/>
                <w:sz w:val="20"/>
                <w:szCs w:val="20"/>
                <w:lang w:eastAsia="zh-CN"/>
              </w:rPr>
            </w:pPr>
          </w:p>
        </w:tc>
        <w:tc>
          <w:tcPr>
            <w:tcW w:w="2480" w:type="dxa"/>
            <w:gridSpan w:val="2"/>
            <w:tcBorders>
              <w:right w:val="single" w:sz="4" w:space="0" w:color="auto"/>
            </w:tcBorders>
            <w:shd w:val="clear" w:color="auto" w:fill="DDD9C3" w:themeFill="background2" w:themeFillShade="E6"/>
            <w:vAlign w:val="center"/>
          </w:tcPr>
          <w:p w14:paraId="588E1A6A" w14:textId="77777777" w:rsidR="00535C8B" w:rsidRPr="00BF1D21" w:rsidRDefault="00535C8B" w:rsidP="00BF1D21">
            <w:pPr>
              <w:snapToGrid w:val="0"/>
              <w:spacing w:after="0" w:line="240" w:lineRule="auto"/>
              <w:rPr>
                <w:rFonts w:ascii="Times New Roman" w:hAnsi="Times New Roman"/>
                <w:b/>
                <w:sz w:val="20"/>
                <w:szCs w:val="20"/>
              </w:rPr>
            </w:pPr>
            <w:r w:rsidRPr="00BF1D21">
              <w:rPr>
                <w:rFonts w:ascii="Times New Roman" w:hAnsi="Times New Roman"/>
                <w:b/>
                <w:sz w:val="20"/>
                <w:szCs w:val="20"/>
              </w:rPr>
              <w:t>Дыхание</w:t>
            </w:r>
          </w:p>
        </w:tc>
        <w:tc>
          <w:tcPr>
            <w:tcW w:w="720" w:type="dxa"/>
            <w:tcBorders>
              <w:left w:val="single" w:sz="4" w:space="0" w:color="auto"/>
            </w:tcBorders>
            <w:shd w:val="clear" w:color="auto" w:fill="DDD9C3" w:themeFill="background2" w:themeFillShade="E6"/>
            <w:vAlign w:val="center"/>
          </w:tcPr>
          <w:p w14:paraId="5E98408E" w14:textId="77777777" w:rsidR="00535C8B" w:rsidRPr="00BF1D21" w:rsidRDefault="00535C8B" w:rsidP="00BF1D21">
            <w:pPr>
              <w:autoSpaceDE w:val="0"/>
              <w:snapToGrid w:val="0"/>
              <w:spacing w:after="0" w:line="240" w:lineRule="auto"/>
              <w:ind w:left="-250" w:right="34" w:firstLine="284"/>
              <w:jc w:val="center"/>
              <w:rPr>
                <w:rFonts w:ascii="Times New Roman" w:hAnsi="Times New Roman"/>
                <w:b/>
                <w:sz w:val="20"/>
                <w:szCs w:val="20"/>
              </w:rPr>
            </w:pPr>
            <w:r w:rsidRPr="00BF1D21">
              <w:rPr>
                <w:rFonts w:ascii="Times New Roman" w:hAnsi="Times New Roman"/>
                <w:b/>
                <w:sz w:val="20"/>
                <w:szCs w:val="20"/>
              </w:rPr>
              <w:t>16</w:t>
            </w:r>
          </w:p>
        </w:tc>
        <w:tc>
          <w:tcPr>
            <w:tcW w:w="720" w:type="dxa"/>
            <w:gridSpan w:val="2"/>
            <w:shd w:val="clear" w:color="auto" w:fill="DDD9C3" w:themeFill="background2" w:themeFillShade="E6"/>
            <w:vAlign w:val="center"/>
          </w:tcPr>
          <w:p w14:paraId="11F15E95" w14:textId="77777777" w:rsidR="00535C8B" w:rsidRPr="00BF1D21" w:rsidRDefault="00535C8B" w:rsidP="00BF1D21">
            <w:pPr>
              <w:spacing w:after="0" w:line="240" w:lineRule="auto"/>
              <w:jc w:val="center"/>
              <w:rPr>
                <w:rFonts w:ascii="Times New Roman" w:eastAsia="SimSun" w:hAnsi="Times New Roman"/>
                <w:b/>
                <w:sz w:val="20"/>
                <w:szCs w:val="20"/>
                <w:lang w:eastAsia="zh-CN"/>
              </w:rPr>
            </w:pPr>
            <w:r w:rsidRPr="00BF1D21">
              <w:rPr>
                <w:rFonts w:ascii="Times New Roman" w:eastAsia="SimSun" w:hAnsi="Times New Roman"/>
                <w:b/>
                <w:sz w:val="20"/>
                <w:szCs w:val="20"/>
                <w:lang w:eastAsia="zh-CN"/>
              </w:rPr>
              <w:t>2</w:t>
            </w:r>
          </w:p>
        </w:tc>
        <w:tc>
          <w:tcPr>
            <w:tcW w:w="720" w:type="dxa"/>
            <w:gridSpan w:val="2"/>
            <w:shd w:val="clear" w:color="auto" w:fill="DDD9C3" w:themeFill="background2" w:themeFillShade="E6"/>
            <w:vAlign w:val="center"/>
          </w:tcPr>
          <w:p w14:paraId="73C6292E" w14:textId="77777777" w:rsidR="00535C8B" w:rsidRPr="00BF1D21" w:rsidRDefault="00535C8B" w:rsidP="00BF1D21">
            <w:pPr>
              <w:spacing w:after="0" w:line="240" w:lineRule="auto"/>
              <w:jc w:val="center"/>
              <w:rPr>
                <w:rFonts w:ascii="Times New Roman" w:eastAsia="SimSun" w:hAnsi="Times New Roman"/>
                <w:b/>
                <w:sz w:val="20"/>
                <w:szCs w:val="20"/>
                <w:lang w:eastAsia="zh-CN"/>
              </w:rPr>
            </w:pPr>
          </w:p>
        </w:tc>
      </w:tr>
      <w:tr w:rsidR="00535C8B" w:rsidRPr="00BF1D21" w14:paraId="04DA9B8A" w14:textId="77777777" w:rsidTr="00BF1D21">
        <w:trPr>
          <w:gridAfter w:val="1"/>
          <w:wAfter w:w="7" w:type="dxa"/>
          <w:trHeight w:val="50"/>
        </w:trPr>
        <w:tc>
          <w:tcPr>
            <w:tcW w:w="15278" w:type="dxa"/>
            <w:gridSpan w:val="16"/>
            <w:shd w:val="clear" w:color="auto" w:fill="D9D9D9" w:themeFill="background1" w:themeFillShade="D9"/>
            <w:vAlign w:val="center"/>
          </w:tcPr>
          <w:p w14:paraId="2F84631A" w14:textId="77777777" w:rsidR="00535C8B" w:rsidRPr="00BF1D21" w:rsidRDefault="00535C8B" w:rsidP="00BF1D21">
            <w:pPr>
              <w:spacing w:after="0" w:line="240" w:lineRule="auto"/>
              <w:jc w:val="center"/>
              <w:rPr>
                <w:rFonts w:ascii="Times New Roman" w:eastAsia="SimSun" w:hAnsi="Times New Roman"/>
                <w:b/>
                <w:sz w:val="20"/>
                <w:szCs w:val="20"/>
                <w:lang w:eastAsia="zh-CN"/>
              </w:rPr>
            </w:pPr>
            <w:r w:rsidRPr="00BF1D21">
              <w:rPr>
                <w:rFonts w:ascii="Times New Roman" w:eastAsia="SimSun" w:hAnsi="Times New Roman"/>
                <w:b/>
                <w:sz w:val="20"/>
                <w:szCs w:val="20"/>
                <w:lang w:eastAsia="zh-CN"/>
              </w:rPr>
              <w:t>Вариативная часть</w:t>
            </w:r>
          </w:p>
        </w:tc>
      </w:tr>
      <w:tr w:rsidR="00535C8B" w:rsidRPr="00BF1D21" w14:paraId="7288D3D9" w14:textId="77777777" w:rsidTr="00FB3BD1">
        <w:trPr>
          <w:gridAfter w:val="1"/>
          <w:wAfter w:w="7" w:type="dxa"/>
          <w:trHeight w:val="308"/>
        </w:trPr>
        <w:tc>
          <w:tcPr>
            <w:tcW w:w="709" w:type="dxa"/>
            <w:tcBorders>
              <w:right w:val="single" w:sz="4" w:space="0" w:color="auto"/>
            </w:tcBorders>
            <w:vAlign w:val="center"/>
          </w:tcPr>
          <w:p w14:paraId="518DAE5C" w14:textId="77777777" w:rsidR="00535C8B" w:rsidRPr="00BF1D21" w:rsidRDefault="00535C8B" w:rsidP="00BF1D21">
            <w:pPr>
              <w:autoSpaceDE w:val="0"/>
              <w:snapToGrid w:val="0"/>
              <w:spacing w:after="0" w:line="240" w:lineRule="auto"/>
              <w:ind w:firstLine="29"/>
              <w:jc w:val="center"/>
              <w:rPr>
                <w:rFonts w:ascii="Times New Roman" w:hAnsi="Times New Roman"/>
                <w:sz w:val="20"/>
                <w:szCs w:val="20"/>
              </w:rPr>
            </w:pPr>
            <w:r w:rsidRPr="00BF1D21">
              <w:rPr>
                <w:rFonts w:ascii="Times New Roman" w:hAnsi="Times New Roman"/>
                <w:sz w:val="20"/>
                <w:szCs w:val="20"/>
              </w:rPr>
              <w:t>3</w:t>
            </w:r>
          </w:p>
        </w:tc>
        <w:tc>
          <w:tcPr>
            <w:tcW w:w="2486" w:type="dxa"/>
            <w:tcBorders>
              <w:left w:val="single" w:sz="4" w:space="0" w:color="auto"/>
            </w:tcBorders>
            <w:vAlign w:val="center"/>
          </w:tcPr>
          <w:p w14:paraId="4366E639" w14:textId="77777777" w:rsidR="00535C8B" w:rsidRPr="00BF1D21" w:rsidRDefault="00535C8B" w:rsidP="00BF1D21">
            <w:pPr>
              <w:autoSpaceDE w:val="0"/>
              <w:snapToGrid w:val="0"/>
              <w:spacing w:after="0" w:line="240" w:lineRule="auto"/>
              <w:rPr>
                <w:rFonts w:ascii="Times New Roman" w:hAnsi="Times New Roman"/>
                <w:bCs/>
                <w:sz w:val="20"/>
                <w:szCs w:val="20"/>
              </w:rPr>
            </w:pPr>
            <w:r w:rsidRPr="00BF1D21">
              <w:rPr>
                <w:rFonts w:ascii="Times New Roman" w:hAnsi="Times New Roman"/>
                <w:bCs/>
                <w:color w:val="000000"/>
                <w:sz w:val="20"/>
                <w:szCs w:val="20"/>
              </w:rPr>
              <w:t>Формирование звука.</w:t>
            </w:r>
            <w:r w:rsidRPr="00BF1D21">
              <w:rPr>
                <w:rFonts w:ascii="Times New Roman" w:hAnsi="Times New Roman"/>
                <w:color w:val="000000"/>
                <w:sz w:val="20"/>
                <w:szCs w:val="20"/>
              </w:rPr>
              <w:t xml:space="preserve"> Правильное формирование гласных</w:t>
            </w:r>
          </w:p>
        </w:tc>
        <w:tc>
          <w:tcPr>
            <w:tcW w:w="718" w:type="dxa"/>
            <w:vAlign w:val="center"/>
          </w:tcPr>
          <w:p w14:paraId="5D9AFAA3" w14:textId="77777777" w:rsidR="00535C8B" w:rsidRPr="00BF1D21" w:rsidRDefault="00535C8B" w:rsidP="00BF1D21">
            <w:pPr>
              <w:spacing w:after="0" w:line="240" w:lineRule="auto"/>
              <w:jc w:val="center"/>
              <w:rPr>
                <w:rFonts w:ascii="Times New Roman" w:eastAsia="SimSun" w:hAnsi="Times New Roman"/>
                <w:b/>
                <w:sz w:val="20"/>
                <w:szCs w:val="20"/>
                <w:lang w:eastAsia="zh-CN"/>
              </w:rPr>
            </w:pPr>
            <w:r w:rsidRPr="00BF1D21">
              <w:rPr>
                <w:rFonts w:ascii="Times New Roman" w:eastAsia="SimSun" w:hAnsi="Times New Roman"/>
                <w:b/>
                <w:sz w:val="20"/>
                <w:szCs w:val="20"/>
                <w:lang w:eastAsia="zh-CN"/>
              </w:rPr>
              <w:t>2</w:t>
            </w:r>
          </w:p>
        </w:tc>
        <w:tc>
          <w:tcPr>
            <w:tcW w:w="722" w:type="dxa"/>
            <w:vAlign w:val="center"/>
          </w:tcPr>
          <w:p w14:paraId="1D8E2891" w14:textId="77777777" w:rsidR="00535C8B" w:rsidRPr="00BF1D21" w:rsidRDefault="00535C8B" w:rsidP="00BF1D21">
            <w:pPr>
              <w:spacing w:after="0" w:line="240" w:lineRule="auto"/>
              <w:jc w:val="center"/>
              <w:rPr>
                <w:rFonts w:ascii="Times New Roman" w:eastAsia="SimSun" w:hAnsi="Times New Roman"/>
                <w:b/>
                <w:sz w:val="20"/>
                <w:szCs w:val="20"/>
                <w:lang w:eastAsia="zh-CN"/>
              </w:rPr>
            </w:pPr>
          </w:p>
        </w:tc>
        <w:tc>
          <w:tcPr>
            <w:tcW w:w="720" w:type="dxa"/>
            <w:vAlign w:val="center"/>
          </w:tcPr>
          <w:p w14:paraId="71B704FC" w14:textId="77777777" w:rsidR="00535C8B" w:rsidRPr="00BF1D21" w:rsidRDefault="00535C8B" w:rsidP="00BF1D21">
            <w:pPr>
              <w:spacing w:after="0" w:line="240" w:lineRule="auto"/>
              <w:jc w:val="center"/>
              <w:rPr>
                <w:rFonts w:ascii="Times New Roman" w:eastAsia="SimSun" w:hAnsi="Times New Roman"/>
                <w:b/>
                <w:sz w:val="20"/>
                <w:szCs w:val="20"/>
                <w:lang w:eastAsia="zh-CN"/>
              </w:rPr>
            </w:pPr>
          </w:p>
        </w:tc>
        <w:tc>
          <w:tcPr>
            <w:tcW w:w="2943" w:type="dxa"/>
            <w:tcBorders>
              <w:right w:val="single" w:sz="4" w:space="0" w:color="auto"/>
            </w:tcBorders>
            <w:vAlign w:val="center"/>
          </w:tcPr>
          <w:p w14:paraId="15472E3C" w14:textId="77777777" w:rsidR="00535C8B" w:rsidRPr="00BF1D21" w:rsidRDefault="00535C8B" w:rsidP="00BF1D21">
            <w:pPr>
              <w:autoSpaceDE w:val="0"/>
              <w:snapToGrid w:val="0"/>
              <w:spacing w:after="0" w:line="240" w:lineRule="auto"/>
              <w:jc w:val="both"/>
              <w:rPr>
                <w:rFonts w:ascii="Times New Roman" w:hAnsi="Times New Roman"/>
                <w:b/>
                <w:bCs/>
                <w:sz w:val="20"/>
                <w:szCs w:val="20"/>
              </w:rPr>
            </w:pPr>
            <w:proofErr w:type="spellStart"/>
            <w:r w:rsidRPr="00BF1D21">
              <w:rPr>
                <w:rFonts w:ascii="Times New Roman" w:hAnsi="Times New Roman"/>
                <w:bCs/>
                <w:sz w:val="20"/>
                <w:szCs w:val="20"/>
              </w:rPr>
              <w:t>Резонирование</w:t>
            </w:r>
            <w:proofErr w:type="spellEnd"/>
          </w:p>
        </w:tc>
        <w:tc>
          <w:tcPr>
            <w:tcW w:w="900" w:type="dxa"/>
            <w:tcBorders>
              <w:left w:val="single" w:sz="4" w:space="0" w:color="auto"/>
            </w:tcBorders>
            <w:vAlign w:val="center"/>
          </w:tcPr>
          <w:p w14:paraId="66C582D8" w14:textId="77777777" w:rsidR="00535C8B" w:rsidRPr="00BF1D21" w:rsidRDefault="00535C8B" w:rsidP="00BF1D21">
            <w:pPr>
              <w:spacing w:after="0" w:line="240" w:lineRule="auto"/>
              <w:jc w:val="center"/>
              <w:rPr>
                <w:rFonts w:ascii="Times New Roman" w:eastAsia="SimSun" w:hAnsi="Times New Roman"/>
                <w:sz w:val="20"/>
                <w:szCs w:val="20"/>
                <w:lang w:eastAsia="zh-CN"/>
              </w:rPr>
            </w:pPr>
            <w:r w:rsidRPr="00BF1D21">
              <w:rPr>
                <w:rFonts w:ascii="Times New Roman" w:eastAsia="SimSun" w:hAnsi="Times New Roman"/>
                <w:sz w:val="20"/>
                <w:szCs w:val="20"/>
                <w:lang w:eastAsia="zh-CN"/>
              </w:rPr>
              <w:t>2</w:t>
            </w:r>
          </w:p>
        </w:tc>
        <w:tc>
          <w:tcPr>
            <w:tcW w:w="720" w:type="dxa"/>
            <w:vAlign w:val="center"/>
          </w:tcPr>
          <w:p w14:paraId="42398A83" w14:textId="77777777" w:rsidR="00535C8B" w:rsidRPr="00BF1D21" w:rsidRDefault="00535C8B" w:rsidP="00BF1D21">
            <w:pPr>
              <w:spacing w:after="0" w:line="240" w:lineRule="auto"/>
              <w:jc w:val="center"/>
              <w:rPr>
                <w:rFonts w:ascii="Times New Roman" w:eastAsia="SimSun" w:hAnsi="Times New Roman"/>
                <w:b/>
                <w:sz w:val="20"/>
                <w:szCs w:val="20"/>
                <w:lang w:eastAsia="zh-CN"/>
              </w:rPr>
            </w:pPr>
          </w:p>
        </w:tc>
        <w:tc>
          <w:tcPr>
            <w:tcW w:w="720" w:type="dxa"/>
            <w:vAlign w:val="center"/>
          </w:tcPr>
          <w:p w14:paraId="3483889A" w14:textId="77777777" w:rsidR="00535C8B" w:rsidRPr="00BF1D21" w:rsidRDefault="00535C8B" w:rsidP="00BF1D21">
            <w:pPr>
              <w:spacing w:after="0" w:line="240" w:lineRule="auto"/>
              <w:jc w:val="center"/>
              <w:rPr>
                <w:rFonts w:ascii="Times New Roman" w:eastAsia="SimSun" w:hAnsi="Times New Roman"/>
                <w:b/>
                <w:sz w:val="20"/>
                <w:szCs w:val="20"/>
                <w:lang w:eastAsia="zh-CN"/>
              </w:rPr>
            </w:pPr>
          </w:p>
        </w:tc>
        <w:tc>
          <w:tcPr>
            <w:tcW w:w="2480" w:type="dxa"/>
            <w:gridSpan w:val="2"/>
            <w:tcBorders>
              <w:right w:val="single" w:sz="4" w:space="0" w:color="auto"/>
            </w:tcBorders>
            <w:vAlign w:val="center"/>
          </w:tcPr>
          <w:p w14:paraId="351C3A96" w14:textId="77777777" w:rsidR="00535C8B" w:rsidRPr="00BF1D21" w:rsidRDefault="00535C8B" w:rsidP="00BF1D21">
            <w:pPr>
              <w:autoSpaceDE w:val="0"/>
              <w:snapToGrid w:val="0"/>
              <w:spacing w:after="0" w:line="240" w:lineRule="auto"/>
              <w:rPr>
                <w:rFonts w:ascii="Times New Roman" w:hAnsi="Times New Roman"/>
                <w:b/>
                <w:bCs/>
                <w:sz w:val="20"/>
                <w:szCs w:val="20"/>
              </w:rPr>
            </w:pPr>
            <w:r w:rsidRPr="00BF1D21">
              <w:rPr>
                <w:rFonts w:ascii="Times New Roman" w:hAnsi="Times New Roman"/>
                <w:bCs/>
                <w:color w:val="000000"/>
                <w:sz w:val="20"/>
                <w:szCs w:val="20"/>
                <w:shd w:val="clear" w:color="auto" w:fill="FFFFFF"/>
              </w:rPr>
              <w:t>Дыхание с задержкой</w:t>
            </w:r>
          </w:p>
        </w:tc>
        <w:tc>
          <w:tcPr>
            <w:tcW w:w="720" w:type="dxa"/>
            <w:tcBorders>
              <w:left w:val="single" w:sz="4" w:space="0" w:color="auto"/>
            </w:tcBorders>
            <w:vAlign w:val="center"/>
          </w:tcPr>
          <w:p w14:paraId="170060A4" w14:textId="77777777" w:rsidR="00535C8B" w:rsidRPr="00BF1D21" w:rsidRDefault="00535C8B" w:rsidP="00BF1D21">
            <w:pPr>
              <w:spacing w:after="0" w:line="240" w:lineRule="auto"/>
              <w:jc w:val="center"/>
              <w:rPr>
                <w:rFonts w:ascii="Times New Roman" w:eastAsia="SimSun" w:hAnsi="Times New Roman"/>
                <w:sz w:val="20"/>
                <w:szCs w:val="20"/>
                <w:lang w:eastAsia="zh-CN"/>
              </w:rPr>
            </w:pPr>
            <w:r w:rsidRPr="00BF1D21">
              <w:rPr>
                <w:rFonts w:ascii="Times New Roman" w:eastAsia="SimSun" w:hAnsi="Times New Roman"/>
                <w:sz w:val="20"/>
                <w:szCs w:val="20"/>
                <w:lang w:eastAsia="zh-CN"/>
              </w:rPr>
              <w:t>2</w:t>
            </w:r>
          </w:p>
        </w:tc>
        <w:tc>
          <w:tcPr>
            <w:tcW w:w="720" w:type="dxa"/>
            <w:gridSpan w:val="2"/>
            <w:vAlign w:val="center"/>
          </w:tcPr>
          <w:p w14:paraId="04882662" w14:textId="77777777" w:rsidR="00535C8B" w:rsidRPr="00BF1D21" w:rsidRDefault="00535C8B" w:rsidP="00BF1D21">
            <w:pPr>
              <w:spacing w:after="0" w:line="240" w:lineRule="auto"/>
              <w:jc w:val="center"/>
              <w:rPr>
                <w:rFonts w:ascii="Times New Roman" w:eastAsia="SimSun" w:hAnsi="Times New Roman"/>
                <w:b/>
                <w:sz w:val="20"/>
                <w:szCs w:val="20"/>
                <w:lang w:eastAsia="zh-CN"/>
              </w:rPr>
            </w:pPr>
          </w:p>
        </w:tc>
        <w:tc>
          <w:tcPr>
            <w:tcW w:w="720" w:type="dxa"/>
            <w:gridSpan w:val="2"/>
            <w:vAlign w:val="center"/>
          </w:tcPr>
          <w:p w14:paraId="763536EB" w14:textId="77777777" w:rsidR="00535C8B" w:rsidRPr="00BF1D21" w:rsidRDefault="00535C8B" w:rsidP="00BF1D21">
            <w:pPr>
              <w:spacing w:after="0" w:line="240" w:lineRule="auto"/>
              <w:jc w:val="center"/>
              <w:rPr>
                <w:rFonts w:ascii="Times New Roman" w:eastAsia="SimSun" w:hAnsi="Times New Roman"/>
                <w:b/>
                <w:sz w:val="20"/>
                <w:szCs w:val="20"/>
                <w:lang w:eastAsia="zh-CN"/>
              </w:rPr>
            </w:pPr>
          </w:p>
        </w:tc>
      </w:tr>
      <w:tr w:rsidR="00535C8B" w:rsidRPr="00BF1D21" w14:paraId="184B40E2" w14:textId="77777777" w:rsidTr="00BF1D21">
        <w:trPr>
          <w:gridAfter w:val="1"/>
          <w:wAfter w:w="7" w:type="dxa"/>
          <w:trHeight w:val="50"/>
        </w:trPr>
        <w:tc>
          <w:tcPr>
            <w:tcW w:w="15278" w:type="dxa"/>
            <w:gridSpan w:val="16"/>
            <w:shd w:val="clear" w:color="auto" w:fill="DDD9C3" w:themeFill="background2" w:themeFillShade="E6"/>
            <w:vAlign w:val="center"/>
          </w:tcPr>
          <w:p w14:paraId="06341D0D" w14:textId="77777777" w:rsidR="00535C8B" w:rsidRPr="00BF1D21" w:rsidRDefault="00535C8B" w:rsidP="00BF1D21">
            <w:pPr>
              <w:spacing w:after="0" w:line="240" w:lineRule="auto"/>
              <w:jc w:val="center"/>
              <w:rPr>
                <w:rFonts w:ascii="Times New Roman" w:eastAsia="SimSun" w:hAnsi="Times New Roman"/>
                <w:b/>
                <w:sz w:val="20"/>
                <w:szCs w:val="20"/>
                <w:lang w:eastAsia="zh-CN"/>
              </w:rPr>
            </w:pPr>
            <w:r w:rsidRPr="00BF1D21">
              <w:rPr>
                <w:rFonts w:ascii="Times New Roman" w:eastAsia="SimSun" w:hAnsi="Times New Roman"/>
                <w:b/>
                <w:sz w:val="20"/>
                <w:szCs w:val="20"/>
                <w:lang w:eastAsia="zh-CN"/>
              </w:rPr>
              <w:t>Инвариантная часть</w:t>
            </w:r>
          </w:p>
        </w:tc>
      </w:tr>
      <w:tr w:rsidR="00535C8B" w:rsidRPr="00BF1D21" w14:paraId="5E4E63D3" w14:textId="77777777" w:rsidTr="00FB3BD1">
        <w:trPr>
          <w:gridAfter w:val="1"/>
          <w:wAfter w:w="7" w:type="dxa"/>
          <w:trHeight w:val="308"/>
        </w:trPr>
        <w:tc>
          <w:tcPr>
            <w:tcW w:w="709" w:type="dxa"/>
            <w:tcBorders>
              <w:right w:val="single" w:sz="4" w:space="0" w:color="auto"/>
            </w:tcBorders>
            <w:shd w:val="clear" w:color="auto" w:fill="DDD9C3" w:themeFill="background2" w:themeFillShade="E6"/>
            <w:vAlign w:val="center"/>
          </w:tcPr>
          <w:p w14:paraId="1A04EAAE" w14:textId="77777777" w:rsidR="00535C8B" w:rsidRPr="00BF1D21" w:rsidRDefault="00535C8B" w:rsidP="00BF1D21">
            <w:pPr>
              <w:autoSpaceDE w:val="0"/>
              <w:snapToGrid w:val="0"/>
              <w:spacing w:after="0" w:line="240" w:lineRule="auto"/>
              <w:ind w:firstLine="29"/>
              <w:jc w:val="center"/>
              <w:rPr>
                <w:rFonts w:ascii="Times New Roman" w:hAnsi="Times New Roman"/>
                <w:b/>
                <w:sz w:val="20"/>
                <w:szCs w:val="20"/>
                <w:lang w:val="en-US"/>
              </w:rPr>
            </w:pPr>
            <w:r w:rsidRPr="00BF1D21">
              <w:rPr>
                <w:rFonts w:ascii="Times New Roman" w:hAnsi="Times New Roman"/>
                <w:b/>
                <w:sz w:val="20"/>
                <w:szCs w:val="20"/>
                <w:lang w:val="en-US"/>
              </w:rPr>
              <w:t>V.</w:t>
            </w:r>
          </w:p>
        </w:tc>
        <w:tc>
          <w:tcPr>
            <w:tcW w:w="2486" w:type="dxa"/>
            <w:tcBorders>
              <w:left w:val="single" w:sz="4" w:space="0" w:color="auto"/>
            </w:tcBorders>
            <w:shd w:val="clear" w:color="auto" w:fill="DDD9C3" w:themeFill="background2" w:themeFillShade="E6"/>
            <w:vAlign w:val="center"/>
          </w:tcPr>
          <w:p w14:paraId="49ABE11D" w14:textId="77777777" w:rsidR="00535C8B" w:rsidRPr="00BF1D21" w:rsidRDefault="00535C8B" w:rsidP="00BF1D21">
            <w:pPr>
              <w:autoSpaceDE w:val="0"/>
              <w:snapToGrid w:val="0"/>
              <w:spacing w:after="0" w:line="240" w:lineRule="auto"/>
              <w:rPr>
                <w:rFonts w:ascii="Times New Roman" w:hAnsi="Times New Roman"/>
                <w:b/>
                <w:bCs/>
                <w:sz w:val="20"/>
                <w:szCs w:val="20"/>
              </w:rPr>
            </w:pPr>
            <w:r w:rsidRPr="00BF1D21">
              <w:rPr>
                <w:rFonts w:ascii="Times New Roman" w:hAnsi="Times New Roman"/>
                <w:b/>
                <w:bCs/>
                <w:sz w:val="20"/>
                <w:szCs w:val="20"/>
              </w:rPr>
              <w:t>Голос. Охрана детского голоса</w:t>
            </w:r>
          </w:p>
        </w:tc>
        <w:tc>
          <w:tcPr>
            <w:tcW w:w="718" w:type="dxa"/>
            <w:shd w:val="clear" w:color="auto" w:fill="DDD9C3" w:themeFill="background2" w:themeFillShade="E6"/>
            <w:vAlign w:val="center"/>
          </w:tcPr>
          <w:p w14:paraId="61E7EF73" w14:textId="77777777" w:rsidR="00535C8B" w:rsidRPr="00BF1D21" w:rsidRDefault="00535C8B" w:rsidP="00BF1D21">
            <w:pPr>
              <w:autoSpaceDE w:val="0"/>
              <w:snapToGrid w:val="0"/>
              <w:spacing w:after="0" w:line="240" w:lineRule="auto"/>
              <w:ind w:firstLine="33"/>
              <w:jc w:val="center"/>
              <w:rPr>
                <w:rFonts w:ascii="Times New Roman" w:hAnsi="Times New Roman"/>
                <w:b/>
                <w:sz w:val="20"/>
                <w:szCs w:val="20"/>
              </w:rPr>
            </w:pPr>
            <w:r w:rsidRPr="00BF1D21">
              <w:rPr>
                <w:rFonts w:ascii="Times New Roman" w:hAnsi="Times New Roman"/>
                <w:b/>
                <w:sz w:val="20"/>
                <w:szCs w:val="20"/>
              </w:rPr>
              <w:t>16</w:t>
            </w:r>
          </w:p>
        </w:tc>
        <w:tc>
          <w:tcPr>
            <w:tcW w:w="722" w:type="dxa"/>
            <w:shd w:val="clear" w:color="auto" w:fill="DDD9C3" w:themeFill="background2" w:themeFillShade="E6"/>
            <w:vAlign w:val="center"/>
          </w:tcPr>
          <w:p w14:paraId="19D9E76C" w14:textId="77777777" w:rsidR="00535C8B" w:rsidRPr="00BF1D21" w:rsidRDefault="00535C8B" w:rsidP="00BF1D21">
            <w:pPr>
              <w:spacing w:after="0" w:line="240" w:lineRule="auto"/>
              <w:jc w:val="center"/>
              <w:rPr>
                <w:rFonts w:ascii="Times New Roman" w:eastAsia="SimSun" w:hAnsi="Times New Roman"/>
                <w:b/>
                <w:sz w:val="20"/>
                <w:szCs w:val="20"/>
                <w:lang w:eastAsia="zh-CN"/>
              </w:rPr>
            </w:pPr>
          </w:p>
        </w:tc>
        <w:tc>
          <w:tcPr>
            <w:tcW w:w="720" w:type="dxa"/>
            <w:shd w:val="clear" w:color="auto" w:fill="DDD9C3" w:themeFill="background2" w:themeFillShade="E6"/>
            <w:vAlign w:val="center"/>
          </w:tcPr>
          <w:p w14:paraId="578FC923" w14:textId="77777777" w:rsidR="00535C8B" w:rsidRPr="00BF1D21" w:rsidRDefault="00535C8B" w:rsidP="00BF1D21">
            <w:pPr>
              <w:spacing w:after="0" w:line="240" w:lineRule="auto"/>
              <w:jc w:val="center"/>
              <w:rPr>
                <w:rFonts w:ascii="Times New Roman" w:eastAsia="SimSun" w:hAnsi="Times New Roman"/>
                <w:b/>
                <w:sz w:val="20"/>
                <w:szCs w:val="20"/>
                <w:lang w:eastAsia="zh-CN"/>
              </w:rPr>
            </w:pPr>
          </w:p>
        </w:tc>
        <w:tc>
          <w:tcPr>
            <w:tcW w:w="2943" w:type="dxa"/>
            <w:tcBorders>
              <w:right w:val="single" w:sz="4" w:space="0" w:color="auto"/>
            </w:tcBorders>
            <w:shd w:val="clear" w:color="auto" w:fill="DDD9C3" w:themeFill="background2" w:themeFillShade="E6"/>
            <w:vAlign w:val="center"/>
          </w:tcPr>
          <w:p w14:paraId="422438AE" w14:textId="77777777" w:rsidR="00535C8B" w:rsidRPr="00BF1D21" w:rsidRDefault="00535C8B" w:rsidP="00BF1D21">
            <w:pPr>
              <w:autoSpaceDE w:val="0"/>
              <w:snapToGrid w:val="0"/>
              <w:spacing w:after="0" w:line="240" w:lineRule="auto"/>
              <w:jc w:val="both"/>
              <w:rPr>
                <w:rFonts w:ascii="Times New Roman" w:hAnsi="Times New Roman"/>
                <w:b/>
                <w:bCs/>
                <w:sz w:val="20"/>
                <w:szCs w:val="20"/>
              </w:rPr>
            </w:pPr>
            <w:r w:rsidRPr="00BF1D21">
              <w:rPr>
                <w:rFonts w:ascii="Times New Roman" w:hAnsi="Times New Roman"/>
                <w:b/>
                <w:bCs/>
                <w:sz w:val="20"/>
                <w:szCs w:val="20"/>
              </w:rPr>
              <w:t>Голос. Охрана детского голоса</w:t>
            </w:r>
          </w:p>
        </w:tc>
        <w:tc>
          <w:tcPr>
            <w:tcW w:w="900" w:type="dxa"/>
            <w:tcBorders>
              <w:left w:val="single" w:sz="4" w:space="0" w:color="auto"/>
            </w:tcBorders>
            <w:shd w:val="clear" w:color="auto" w:fill="DDD9C3" w:themeFill="background2" w:themeFillShade="E6"/>
            <w:vAlign w:val="center"/>
          </w:tcPr>
          <w:p w14:paraId="029F3372" w14:textId="77777777" w:rsidR="00535C8B" w:rsidRPr="00BF1D21" w:rsidRDefault="00535C8B" w:rsidP="00BF1D21">
            <w:pPr>
              <w:autoSpaceDE w:val="0"/>
              <w:snapToGrid w:val="0"/>
              <w:spacing w:after="0" w:line="240" w:lineRule="auto"/>
              <w:ind w:left="-691" w:right="-62" w:firstLine="709"/>
              <w:jc w:val="center"/>
              <w:rPr>
                <w:rFonts w:ascii="Times New Roman" w:hAnsi="Times New Roman"/>
                <w:b/>
                <w:sz w:val="20"/>
                <w:szCs w:val="20"/>
              </w:rPr>
            </w:pPr>
            <w:r w:rsidRPr="00BF1D21">
              <w:rPr>
                <w:rFonts w:ascii="Times New Roman" w:hAnsi="Times New Roman"/>
                <w:b/>
                <w:sz w:val="20"/>
                <w:szCs w:val="20"/>
              </w:rPr>
              <w:t>10</w:t>
            </w:r>
          </w:p>
        </w:tc>
        <w:tc>
          <w:tcPr>
            <w:tcW w:w="720" w:type="dxa"/>
            <w:shd w:val="clear" w:color="auto" w:fill="DDD9C3" w:themeFill="background2" w:themeFillShade="E6"/>
            <w:vAlign w:val="center"/>
          </w:tcPr>
          <w:p w14:paraId="308553CA" w14:textId="77777777" w:rsidR="00535C8B" w:rsidRPr="00BF1D21" w:rsidRDefault="00535C8B" w:rsidP="00BF1D21">
            <w:pPr>
              <w:spacing w:after="0" w:line="240" w:lineRule="auto"/>
              <w:jc w:val="center"/>
              <w:rPr>
                <w:rFonts w:ascii="Times New Roman" w:eastAsia="SimSun" w:hAnsi="Times New Roman"/>
                <w:b/>
                <w:sz w:val="20"/>
                <w:szCs w:val="20"/>
                <w:lang w:eastAsia="zh-CN"/>
              </w:rPr>
            </w:pPr>
          </w:p>
        </w:tc>
        <w:tc>
          <w:tcPr>
            <w:tcW w:w="720" w:type="dxa"/>
            <w:shd w:val="clear" w:color="auto" w:fill="DDD9C3" w:themeFill="background2" w:themeFillShade="E6"/>
            <w:vAlign w:val="center"/>
          </w:tcPr>
          <w:p w14:paraId="05EC28C8" w14:textId="77777777" w:rsidR="00535C8B" w:rsidRPr="00BF1D21" w:rsidRDefault="00535C8B" w:rsidP="00BF1D21">
            <w:pPr>
              <w:spacing w:after="0" w:line="240" w:lineRule="auto"/>
              <w:jc w:val="center"/>
              <w:rPr>
                <w:rFonts w:ascii="Times New Roman" w:eastAsia="SimSun" w:hAnsi="Times New Roman"/>
                <w:b/>
                <w:sz w:val="20"/>
                <w:szCs w:val="20"/>
                <w:lang w:eastAsia="zh-CN"/>
              </w:rPr>
            </w:pPr>
          </w:p>
        </w:tc>
        <w:tc>
          <w:tcPr>
            <w:tcW w:w="2480" w:type="dxa"/>
            <w:gridSpan w:val="2"/>
            <w:tcBorders>
              <w:right w:val="single" w:sz="4" w:space="0" w:color="auto"/>
            </w:tcBorders>
            <w:shd w:val="clear" w:color="auto" w:fill="DDD9C3" w:themeFill="background2" w:themeFillShade="E6"/>
            <w:vAlign w:val="center"/>
          </w:tcPr>
          <w:p w14:paraId="4FE53435" w14:textId="77777777" w:rsidR="00535C8B" w:rsidRPr="00BF1D21" w:rsidRDefault="00535C8B" w:rsidP="00BF1D21">
            <w:pPr>
              <w:autoSpaceDE w:val="0"/>
              <w:snapToGrid w:val="0"/>
              <w:spacing w:after="0" w:line="240" w:lineRule="auto"/>
              <w:rPr>
                <w:rFonts w:ascii="Times New Roman" w:hAnsi="Times New Roman"/>
                <w:b/>
                <w:bCs/>
                <w:sz w:val="20"/>
                <w:szCs w:val="20"/>
              </w:rPr>
            </w:pPr>
            <w:r w:rsidRPr="00BF1D21">
              <w:rPr>
                <w:rFonts w:ascii="Times New Roman" w:hAnsi="Times New Roman"/>
                <w:b/>
                <w:bCs/>
                <w:sz w:val="20"/>
                <w:szCs w:val="20"/>
              </w:rPr>
              <w:t>Дикция</w:t>
            </w:r>
          </w:p>
        </w:tc>
        <w:tc>
          <w:tcPr>
            <w:tcW w:w="720" w:type="dxa"/>
            <w:tcBorders>
              <w:left w:val="single" w:sz="4" w:space="0" w:color="auto"/>
            </w:tcBorders>
            <w:shd w:val="clear" w:color="auto" w:fill="DDD9C3" w:themeFill="background2" w:themeFillShade="E6"/>
            <w:vAlign w:val="center"/>
          </w:tcPr>
          <w:p w14:paraId="2710ADE5" w14:textId="77777777" w:rsidR="00535C8B" w:rsidRPr="00BF1D21" w:rsidRDefault="00535C8B" w:rsidP="00BF1D21">
            <w:pPr>
              <w:autoSpaceDE w:val="0"/>
              <w:snapToGrid w:val="0"/>
              <w:spacing w:after="0" w:line="240" w:lineRule="auto"/>
              <w:ind w:left="-250" w:right="34" w:firstLine="284"/>
              <w:jc w:val="center"/>
              <w:rPr>
                <w:rFonts w:ascii="Times New Roman" w:hAnsi="Times New Roman"/>
                <w:b/>
                <w:sz w:val="20"/>
                <w:szCs w:val="20"/>
              </w:rPr>
            </w:pPr>
            <w:r w:rsidRPr="00BF1D21">
              <w:rPr>
                <w:rFonts w:ascii="Times New Roman" w:hAnsi="Times New Roman"/>
                <w:b/>
                <w:sz w:val="20"/>
                <w:szCs w:val="20"/>
              </w:rPr>
              <w:t>14</w:t>
            </w:r>
          </w:p>
        </w:tc>
        <w:tc>
          <w:tcPr>
            <w:tcW w:w="720" w:type="dxa"/>
            <w:gridSpan w:val="2"/>
            <w:shd w:val="clear" w:color="auto" w:fill="DDD9C3" w:themeFill="background2" w:themeFillShade="E6"/>
            <w:vAlign w:val="center"/>
          </w:tcPr>
          <w:p w14:paraId="45EBFF76" w14:textId="77777777" w:rsidR="00535C8B" w:rsidRPr="00BF1D21" w:rsidRDefault="00535C8B" w:rsidP="00BF1D21">
            <w:pPr>
              <w:spacing w:after="0" w:line="240" w:lineRule="auto"/>
              <w:jc w:val="center"/>
              <w:rPr>
                <w:rFonts w:ascii="Times New Roman" w:eastAsia="SimSun" w:hAnsi="Times New Roman"/>
                <w:b/>
                <w:sz w:val="20"/>
                <w:szCs w:val="20"/>
                <w:lang w:eastAsia="zh-CN"/>
              </w:rPr>
            </w:pPr>
            <w:r w:rsidRPr="00BF1D21">
              <w:rPr>
                <w:rFonts w:ascii="Times New Roman" w:eastAsia="SimSun" w:hAnsi="Times New Roman"/>
                <w:b/>
                <w:sz w:val="20"/>
                <w:szCs w:val="20"/>
                <w:lang w:eastAsia="zh-CN"/>
              </w:rPr>
              <w:t>6</w:t>
            </w:r>
          </w:p>
        </w:tc>
        <w:tc>
          <w:tcPr>
            <w:tcW w:w="720" w:type="dxa"/>
            <w:gridSpan w:val="2"/>
            <w:shd w:val="clear" w:color="auto" w:fill="DDD9C3" w:themeFill="background2" w:themeFillShade="E6"/>
            <w:vAlign w:val="center"/>
          </w:tcPr>
          <w:p w14:paraId="09B42078" w14:textId="77777777" w:rsidR="00535C8B" w:rsidRPr="00BF1D21" w:rsidRDefault="00535C8B" w:rsidP="00BF1D21">
            <w:pPr>
              <w:spacing w:after="0" w:line="240" w:lineRule="auto"/>
              <w:jc w:val="center"/>
              <w:rPr>
                <w:rFonts w:ascii="Times New Roman" w:eastAsia="SimSun" w:hAnsi="Times New Roman"/>
                <w:b/>
                <w:sz w:val="20"/>
                <w:szCs w:val="20"/>
                <w:lang w:eastAsia="zh-CN"/>
              </w:rPr>
            </w:pPr>
          </w:p>
        </w:tc>
      </w:tr>
      <w:tr w:rsidR="00535C8B" w:rsidRPr="00BF1D21" w14:paraId="5C4F7FB8" w14:textId="77777777" w:rsidTr="00BF1D21">
        <w:trPr>
          <w:gridAfter w:val="1"/>
          <w:wAfter w:w="7" w:type="dxa"/>
          <w:trHeight w:val="50"/>
        </w:trPr>
        <w:tc>
          <w:tcPr>
            <w:tcW w:w="15278" w:type="dxa"/>
            <w:gridSpan w:val="16"/>
            <w:shd w:val="clear" w:color="auto" w:fill="D9D9D9" w:themeFill="background1" w:themeFillShade="D9"/>
            <w:vAlign w:val="center"/>
          </w:tcPr>
          <w:p w14:paraId="00587364" w14:textId="77777777" w:rsidR="00535C8B" w:rsidRPr="00BF1D21" w:rsidRDefault="00024C86" w:rsidP="00BF1D21">
            <w:pPr>
              <w:spacing w:after="0" w:line="240" w:lineRule="auto"/>
              <w:jc w:val="center"/>
              <w:rPr>
                <w:rFonts w:ascii="Times New Roman" w:eastAsia="SimSun" w:hAnsi="Times New Roman"/>
                <w:b/>
                <w:sz w:val="20"/>
                <w:szCs w:val="20"/>
                <w:lang w:eastAsia="zh-CN"/>
              </w:rPr>
            </w:pPr>
            <w:r w:rsidRPr="00BF1D21">
              <w:rPr>
                <w:rFonts w:ascii="Times New Roman" w:eastAsia="SimSun" w:hAnsi="Times New Roman"/>
                <w:b/>
                <w:sz w:val="20"/>
                <w:szCs w:val="20"/>
                <w:lang w:eastAsia="zh-CN"/>
              </w:rPr>
              <w:t>В</w:t>
            </w:r>
            <w:r w:rsidR="00535C8B" w:rsidRPr="00BF1D21">
              <w:rPr>
                <w:rFonts w:ascii="Times New Roman" w:eastAsia="SimSun" w:hAnsi="Times New Roman"/>
                <w:b/>
                <w:sz w:val="20"/>
                <w:szCs w:val="20"/>
                <w:lang w:eastAsia="zh-CN"/>
              </w:rPr>
              <w:t>ариативная часть</w:t>
            </w:r>
          </w:p>
        </w:tc>
      </w:tr>
      <w:tr w:rsidR="00535C8B" w:rsidRPr="00BF1D21" w14:paraId="6E03D848" w14:textId="77777777" w:rsidTr="00FB3BD1">
        <w:trPr>
          <w:gridAfter w:val="1"/>
          <w:wAfter w:w="7" w:type="dxa"/>
          <w:trHeight w:val="308"/>
        </w:trPr>
        <w:tc>
          <w:tcPr>
            <w:tcW w:w="709" w:type="dxa"/>
            <w:tcBorders>
              <w:right w:val="single" w:sz="4" w:space="0" w:color="auto"/>
            </w:tcBorders>
            <w:vAlign w:val="center"/>
          </w:tcPr>
          <w:p w14:paraId="70E39F1E" w14:textId="77777777" w:rsidR="00535C8B" w:rsidRPr="00BF1D21" w:rsidRDefault="00535C8B" w:rsidP="00BF1D21">
            <w:pPr>
              <w:autoSpaceDE w:val="0"/>
              <w:snapToGrid w:val="0"/>
              <w:spacing w:after="0" w:line="240" w:lineRule="auto"/>
              <w:ind w:firstLine="29"/>
              <w:jc w:val="center"/>
              <w:rPr>
                <w:rFonts w:ascii="Times New Roman" w:hAnsi="Times New Roman"/>
                <w:sz w:val="20"/>
                <w:szCs w:val="20"/>
              </w:rPr>
            </w:pPr>
            <w:r w:rsidRPr="00BF1D21">
              <w:rPr>
                <w:rFonts w:ascii="Times New Roman" w:hAnsi="Times New Roman"/>
                <w:sz w:val="20"/>
                <w:szCs w:val="20"/>
              </w:rPr>
              <w:t>4</w:t>
            </w:r>
          </w:p>
        </w:tc>
        <w:tc>
          <w:tcPr>
            <w:tcW w:w="2486" w:type="dxa"/>
            <w:tcBorders>
              <w:left w:val="single" w:sz="4" w:space="0" w:color="auto"/>
            </w:tcBorders>
            <w:vAlign w:val="center"/>
          </w:tcPr>
          <w:p w14:paraId="675C31FD" w14:textId="77777777" w:rsidR="00535C8B" w:rsidRPr="00BF1D21" w:rsidRDefault="00535C8B" w:rsidP="00BF1D21">
            <w:pPr>
              <w:autoSpaceDE w:val="0"/>
              <w:snapToGrid w:val="0"/>
              <w:spacing w:after="0" w:line="240" w:lineRule="auto"/>
              <w:rPr>
                <w:rFonts w:ascii="Times New Roman" w:hAnsi="Times New Roman"/>
                <w:sz w:val="20"/>
                <w:szCs w:val="20"/>
              </w:rPr>
            </w:pPr>
            <w:r w:rsidRPr="00BF1D21">
              <w:rPr>
                <w:rFonts w:ascii="Times New Roman" w:hAnsi="Times New Roman"/>
                <w:bCs/>
                <w:iCs/>
                <w:color w:val="000000"/>
                <w:sz w:val="20"/>
                <w:szCs w:val="20"/>
              </w:rPr>
              <w:t>Гигиена певческого голоса</w:t>
            </w:r>
          </w:p>
        </w:tc>
        <w:tc>
          <w:tcPr>
            <w:tcW w:w="718" w:type="dxa"/>
            <w:vAlign w:val="center"/>
          </w:tcPr>
          <w:p w14:paraId="56F6ACEC" w14:textId="77777777" w:rsidR="00535C8B" w:rsidRPr="00BF1D21" w:rsidRDefault="00535C8B" w:rsidP="00BF1D21">
            <w:pPr>
              <w:spacing w:after="0" w:line="240" w:lineRule="auto"/>
              <w:jc w:val="center"/>
              <w:rPr>
                <w:rFonts w:ascii="Times New Roman" w:eastAsia="SimSun" w:hAnsi="Times New Roman"/>
                <w:b/>
                <w:sz w:val="20"/>
                <w:szCs w:val="20"/>
                <w:lang w:eastAsia="zh-CN"/>
              </w:rPr>
            </w:pPr>
            <w:r w:rsidRPr="00BF1D21">
              <w:rPr>
                <w:rFonts w:ascii="Times New Roman" w:eastAsia="SimSun" w:hAnsi="Times New Roman"/>
                <w:b/>
                <w:sz w:val="20"/>
                <w:szCs w:val="20"/>
                <w:lang w:eastAsia="zh-CN"/>
              </w:rPr>
              <w:t>2</w:t>
            </w:r>
          </w:p>
        </w:tc>
        <w:tc>
          <w:tcPr>
            <w:tcW w:w="722" w:type="dxa"/>
            <w:vAlign w:val="center"/>
          </w:tcPr>
          <w:p w14:paraId="5054B6CB" w14:textId="77777777" w:rsidR="00535C8B" w:rsidRPr="00BF1D21" w:rsidRDefault="00535C8B" w:rsidP="00BF1D21">
            <w:pPr>
              <w:spacing w:after="0" w:line="240" w:lineRule="auto"/>
              <w:jc w:val="center"/>
              <w:rPr>
                <w:rFonts w:ascii="Times New Roman" w:eastAsia="SimSun" w:hAnsi="Times New Roman"/>
                <w:b/>
                <w:sz w:val="20"/>
                <w:szCs w:val="20"/>
                <w:lang w:eastAsia="zh-CN"/>
              </w:rPr>
            </w:pPr>
          </w:p>
        </w:tc>
        <w:tc>
          <w:tcPr>
            <w:tcW w:w="720" w:type="dxa"/>
            <w:vAlign w:val="center"/>
          </w:tcPr>
          <w:p w14:paraId="5CF57A83" w14:textId="77777777" w:rsidR="00535C8B" w:rsidRPr="00BF1D21" w:rsidRDefault="00535C8B" w:rsidP="00BF1D21">
            <w:pPr>
              <w:spacing w:after="0" w:line="240" w:lineRule="auto"/>
              <w:jc w:val="center"/>
              <w:rPr>
                <w:rFonts w:ascii="Times New Roman" w:eastAsia="SimSun" w:hAnsi="Times New Roman"/>
                <w:b/>
                <w:sz w:val="20"/>
                <w:szCs w:val="20"/>
                <w:lang w:eastAsia="zh-CN"/>
              </w:rPr>
            </w:pPr>
          </w:p>
        </w:tc>
        <w:tc>
          <w:tcPr>
            <w:tcW w:w="2943" w:type="dxa"/>
            <w:tcBorders>
              <w:right w:val="single" w:sz="4" w:space="0" w:color="auto"/>
            </w:tcBorders>
            <w:vAlign w:val="center"/>
          </w:tcPr>
          <w:p w14:paraId="5069DB97" w14:textId="77777777" w:rsidR="00535C8B" w:rsidRPr="00BF1D21" w:rsidRDefault="00535C8B" w:rsidP="00BF1D21">
            <w:pPr>
              <w:autoSpaceDE w:val="0"/>
              <w:snapToGrid w:val="0"/>
              <w:spacing w:after="0" w:line="240" w:lineRule="auto"/>
              <w:jc w:val="both"/>
              <w:rPr>
                <w:rFonts w:ascii="Times New Roman" w:hAnsi="Times New Roman"/>
                <w:sz w:val="20"/>
                <w:szCs w:val="20"/>
              </w:rPr>
            </w:pPr>
            <w:r w:rsidRPr="00BF1D21">
              <w:rPr>
                <w:rFonts w:ascii="Times New Roman" w:hAnsi="Times New Roman"/>
                <w:bCs/>
                <w:sz w:val="20"/>
                <w:szCs w:val="20"/>
              </w:rPr>
              <w:t>Восстановление голоса после нагрузок</w:t>
            </w:r>
          </w:p>
        </w:tc>
        <w:tc>
          <w:tcPr>
            <w:tcW w:w="900" w:type="dxa"/>
            <w:tcBorders>
              <w:left w:val="single" w:sz="4" w:space="0" w:color="auto"/>
            </w:tcBorders>
            <w:vAlign w:val="center"/>
          </w:tcPr>
          <w:p w14:paraId="081A0E32" w14:textId="77777777" w:rsidR="00535C8B" w:rsidRPr="00BF1D21" w:rsidRDefault="00535C8B" w:rsidP="00BF1D21">
            <w:pPr>
              <w:spacing w:after="0" w:line="240" w:lineRule="auto"/>
              <w:jc w:val="center"/>
              <w:rPr>
                <w:rFonts w:ascii="Times New Roman" w:eastAsia="SimSun" w:hAnsi="Times New Roman"/>
                <w:b/>
                <w:sz w:val="20"/>
                <w:szCs w:val="20"/>
                <w:lang w:eastAsia="zh-CN"/>
              </w:rPr>
            </w:pPr>
            <w:r w:rsidRPr="00BF1D21">
              <w:rPr>
                <w:rFonts w:ascii="Times New Roman" w:eastAsia="SimSun" w:hAnsi="Times New Roman"/>
                <w:b/>
                <w:sz w:val="20"/>
                <w:szCs w:val="20"/>
                <w:lang w:eastAsia="zh-CN"/>
              </w:rPr>
              <w:t>2</w:t>
            </w:r>
          </w:p>
        </w:tc>
        <w:tc>
          <w:tcPr>
            <w:tcW w:w="720" w:type="dxa"/>
            <w:vAlign w:val="center"/>
          </w:tcPr>
          <w:p w14:paraId="6A9F3B93" w14:textId="77777777" w:rsidR="00535C8B" w:rsidRPr="00BF1D21" w:rsidRDefault="00535C8B" w:rsidP="00BF1D21">
            <w:pPr>
              <w:spacing w:after="0" w:line="240" w:lineRule="auto"/>
              <w:jc w:val="center"/>
              <w:rPr>
                <w:rFonts w:ascii="Times New Roman" w:eastAsia="SimSun" w:hAnsi="Times New Roman"/>
                <w:b/>
                <w:sz w:val="20"/>
                <w:szCs w:val="20"/>
                <w:lang w:eastAsia="zh-CN"/>
              </w:rPr>
            </w:pPr>
          </w:p>
        </w:tc>
        <w:tc>
          <w:tcPr>
            <w:tcW w:w="720" w:type="dxa"/>
            <w:vAlign w:val="center"/>
          </w:tcPr>
          <w:p w14:paraId="79BD6511" w14:textId="77777777" w:rsidR="00535C8B" w:rsidRPr="00BF1D21" w:rsidRDefault="00535C8B" w:rsidP="00BF1D21">
            <w:pPr>
              <w:spacing w:after="0" w:line="240" w:lineRule="auto"/>
              <w:jc w:val="center"/>
              <w:rPr>
                <w:rFonts w:ascii="Times New Roman" w:eastAsia="SimSun" w:hAnsi="Times New Roman"/>
                <w:b/>
                <w:sz w:val="20"/>
                <w:szCs w:val="20"/>
                <w:lang w:eastAsia="zh-CN"/>
              </w:rPr>
            </w:pPr>
          </w:p>
        </w:tc>
        <w:tc>
          <w:tcPr>
            <w:tcW w:w="2480" w:type="dxa"/>
            <w:gridSpan w:val="2"/>
            <w:tcBorders>
              <w:right w:val="single" w:sz="4" w:space="0" w:color="auto"/>
            </w:tcBorders>
            <w:vAlign w:val="center"/>
          </w:tcPr>
          <w:p w14:paraId="71DB483D" w14:textId="77777777" w:rsidR="00535C8B" w:rsidRPr="00BF1D21" w:rsidRDefault="00535C8B" w:rsidP="00BF1D21">
            <w:pPr>
              <w:snapToGrid w:val="0"/>
              <w:spacing w:after="0" w:line="240" w:lineRule="auto"/>
              <w:rPr>
                <w:rFonts w:ascii="Times New Roman" w:hAnsi="Times New Roman"/>
                <w:sz w:val="20"/>
                <w:szCs w:val="20"/>
              </w:rPr>
            </w:pPr>
            <w:r w:rsidRPr="00BF1D21">
              <w:rPr>
                <w:rFonts w:ascii="Times New Roman" w:hAnsi="Times New Roman"/>
                <w:color w:val="000000"/>
                <w:sz w:val="20"/>
                <w:szCs w:val="20"/>
              </w:rPr>
              <w:t>Сонорные и несонорные согласные звуки</w:t>
            </w:r>
          </w:p>
        </w:tc>
        <w:tc>
          <w:tcPr>
            <w:tcW w:w="720" w:type="dxa"/>
            <w:tcBorders>
              <w:left w:val="single" w:sz="4" w:space="0" w:color="auto"/>
            </w:tcBorders>
            <w:vAlign w:val="center"/>
          </w:tcPr>
          <w:p w14:paraId="046F5129" w14:textId="77777777" w:rsidR="00535C8B" w:rsidRPr="00BF1D21" w:rsidRDefault="00535C8B" w:rsidP="00BF1D21">
            <w:pPr>
              <w:spacing w:after="0" w:line="240" w:lineRule="auto"/>
              <w:jc w:val="center"/>
              <w:rPr>
                <w:rFonts w:ascii="Times New Roman" w:eastAsia="SimSun" w:hAnsi="Times New Roman"/>
                <w:b/>
                <w:sz w:val="20"/>
                <w:szCs w:val="20"/>
                <w:lang w:eastAsia="zh-CN"/>
              </w:rPr>
            </w:pPr>
            <w:r w:rsidRPr="00BF1D21">
              <w:rPr>
                <w:rFonts w:ascii="Times New Roman" w:eastAsia="SimSun" w:hAnsi="Times New Roman"/>
                <w:b/>
                <w:sz w:val="20"/>
                <w:szCs w:val="20"/>
                <w:lang w:eastAsia="zh-CN"/>
              </w:rPr>
              <w:t>2</w:t>
            </w:r>
          </w:p>
        </w:tc>
        <w:tc>
          <w:tcPr>
            <w:tcW w:w="720" w:type="dxa"/>
            <w:gridSpan w:val="2"/>
            <w:vAlign w:val="center"/>
          </w:tcPr>
          <w:p w14:paraId="3D895541" w14:textId="77777777" w:rsidR="00535C8B" w:rsidRPr="00BF1D21" w:rsidRDefault="00535C8B" w:rsidP="00BF1D21">
            <w:pPr>
              <w:spacing w:after="0" w:line="240" w:lineRule="auto"/>
              <w:jc w:val="center"/>
              <w:rPr>
                <w:rFonts w:ascii="Times New Roman" w:eastAsia="SimSun" w:hAnsi="Times New Roman"/>
                <w:b/>
                <w:sz w:val="20"/>
                <w:szCs w:val="20"/>
                <w:lang w:eastAsia="zh-CN"/>
              </w:rPr>
            </w:pPr>
          </w:p>
        </w:tc>
        <w:tc>
          <w:tcPr>
            <w:tcW w:w="720" w:type="dxa"/>
            <w:gridSpan w:val="2"/>
            <w:vAlign w:val="center"/>
          </w:tcPr>
          <w:p w14:paraId="589883C4" w14:textId="77777777" w:rsidR="00535C8B" w:rsidRPr="00BF1D21" w:rsidRDefault="00535C8B" w:rsidP="00BF1D21">
            <w:pPr>
              <w:spacing w:after="0" w:line="240" w:lineRule="auto"/>
              <w:jc w:val="center"/>
              <w:rPr>
                <w:rFonts w:ascii="Times New Roman" w:eastAsia="SimSun" w:hAnsi="Times New Roman"/>
                <w:b/>
                <w:sz w:val="20"/>
                <w:szCs w:val="20"/>
                <w:lang w:eastAsia="zh-CN"/>
              </w:rPr>
            </w:pPr>
          </w:p>
        </w:tc>
      </w:tr>
      <w:tr w:rsidR="00024C86" w:rsidRPr="00BF1D21" w14:paraId="58E1847B" w14:textId="77777777" w:rsidTr="00BF1D21">
        <w:trPr>
          <w:gridAfter w:val="1"/>
          <w:wAfter w:w="7" w:type="dxa"/>
          <w:trHeight w:val="138"/>
        </w:trPr>
        <w:tc>
          <w:tcPr>
            <w:tcW w:w="15278" w:type="dxa"/>
            <w:gridSpan w:val="16"/>
            <w:shd w:val="clear" w:color="auto" w:fill="DDD9C3" w:themeFill="background2" w:themeFillShade="E6"/>
            <w:vAlign w:val="center"/>
          </w:tcPr>
          <w:p w14:paraId="248D3972" w14:textId="77777777" w:rsidR="00024C86" w:rsidRPr="00BF1D21" w:rsidRDefault="00024C86" w:rsidP="00BF1D21">
            <w:pPr>
              <w:spacing w:after="0" w:line="240" w:lineRule="auto"/>
              <w:jc w:val="center"/>
              <w:rPr>
                <w:rFonts w:ascii="Times New Roman" w:eastAsia="SimSun" w:hAnsi="Times New Roman"/>
                <w:b/>
                <w:sz w:val="20"/>
                <w:szCs w:val="20"/>
                <w:lang w:eastAsia="zh-CN"/>
              </w:rPr>
            </w:pPr>
            <w:r w:rsidRPr="00BF1D21">
              <w:rPr>
                <w:rFonts w:ascii="Times New Roman" w:eastAsia="SimSun" w:hAnsi="Times New Roman"/>
                <w:b/>
                <w:sz w:val="20"/>
                <w:szCs w:val="20"/>
                <w:lang w:eastAsia="zh-CN"/>
              </w:rPr>
              <w:t>Инвариантная часть</w:t>
            </w:r>
          </w:p>
        </w:tc>
      </w:tr>
      <w:tr w:rsidR="00024C86" w:rsidRPr="00BF1D21" w14:paraId="1753B3C5" w14:textId="77777777" w:rsidTr="00BF1D21">
        <w:trPr>
          <w:gridAfter w:val="1"/>
          <w:wAfter w:w="7" w:type="dxa"/>
          <w:trHeight w:val="50"/>
        </w:trPr>
        <w:tc>
          <w:tcPr>
            <w:tcW w:w="709" w:type="dxa"/>
            <w:tcBorders>
              <w:right w:val="single" w:sz="4" w:space="0" w:color="auto"/>
            </w:tcBorders>
            <w:shd w:val="clear" w:color="auto" w:fill="DDD9C3" w:themeFill="background2" w:themeFillShade="E6"/>
            <w:vAlign w:val="center"/>
          </w:tcPr>
          <w:p w14:paraId="5EA45A1E" w14:textId="77777777" w:rsidR="00024C86" w:rsidRPr="00BF1D21" w:rsidRDefault="00024C86" w:rsidP="00BF1D21">
            <w:pPr>
              <w:autoSpaceDE w:val="0"/>
              <w:snapToGrid w:val="0"/>
              <w:spacing w:after="0" w:line="240" w:lineRule="auto"/>
              <w:ind w:firstLine="29"/>
              <w:jc w:val="center"/>
              <w:rPr>
                <w:rFonts w:ascii="Times New Roman" w:hAnsi="Times New Roman"/>
                <w:b/>
                <w:sz w:val="20"/>
                <w:szCs w:val="20"/>
              </w:rPr>
            </w:pPr>
            <w:r w:rsidRPr="00BF1D21">
              <w:rPr>
                <w:rFonts w:ascii="Times New Roman" w:hAnsi="Times New Roman"/>
                <w:b/>
                <w:sz w:val="20"/>
                <w:szCs w:val="20"/>
                <w:lang w:val="en-US"/>
              </w:rPr>
              <w:t>VI</w:t>
            </w:r>
            <w:r w:rsidRPr="00BF1D21">
              <w:rPr>
                <w:rFonts w:ascii="Times New Roman" w:hAnsi="Times New Roman"/>
                <w:b/>
                <w:sz w:val="20"/>
                <w:szCs w:val="20"/>
              </w:rPr>
              <w:t>.</w:t>
            </w:r>
          </w:p>
        </w:tc>
        <w:tc>
          <w:tcPr>
            <w:tcW w:w="2486" w:type="dxa"/>
            <w:tcBorders>
              <w:left w:val="single" w:sz="4" w:space="0" w:color="auto"/>
            </w:tcBorders>
            <w:shd w:val="clear" w:color="auto" w:fill="DDD9C3" w:themeFill="background2" w:themeFillShade="E6"/>
            <w:vAlign w:val="center"/>
          </w:tcPr>
          <w:p w14:paraId="62221F44" w14:textId="77777777" w:rsidR="00024C86" w:rsidRPr="00BF1D21" w:rsidRDefault="00024C86" w:rsidP="00BF1D21">
            <w:pPr>
              <w:autoSpaceDE w:val="0"/>
              <w:snapToGrid w:val="0"/>
              <w:spacing w:after="0" w:line="240" w:lineRule="auto"/>
              <w:rPr>
                <w:rFonts w:ascii="Times New Roman" w:hAnsi="Times New Roman"/>
                <w:b/>
                <w:sz w:val="20"/>
                <w:szCs w:val="20"/>
              </w:rPr>
            </w:pPr>
            <w:r w:rsidRPr="00BF1D21">
              <w:rPr>
                <w:rFonts w:ascii="Times New Roman" w:hAnsi="Times New Roman"/>
                <w:b/>
                <w:sz w:val="20"/>
                <w:szCs w:val="20"/>
              </w:rPr>
              <w:t>Подготовка репертуара</w:t>
            </w:r>
          </w:p>
        </w:tc>
        <w:tc>
          <w:tcPr>
            <w:tcW w:w="718" w:type="dxa"/>
            <w:shd w:val="clear" w:color="auto" w:fill="DDD9C3" w:themeFill="background2" w:themeFillShade="E6"/>
            <w:vAlign w:val="center"/>
          </w:tcPr>
          <w:p w14:paraId="521662E5" w14:textId="77777777" w:rsidR="00024C86" w:rsidRPr="00BF1D21" w:rsidRDefault="00024C86" w:rsidP="00BF1D21">
            <w:pPr>
              <w:autoSpaceDE w:val="0"/>
              <w:snapToGrid w:val="0"/>
              <w:spacing w:after="0" w:line="240" w:lineRule="auto"/>
              <w:ind w:firstLine="33"/>
              <w:jc w:val="center"/>
              <w:rPr>
                <w:rFonts w:ascii="Times New Roman" w:hAnsi="Times New Roman"/>
                <w:b/>
                <w:sz w:val="20"/>
                <w:szCs w:val="20"/>
              </w:rPr>
            </w:pPr>
            <w:r w:rsidRPr="00BF1D21">
              <w:rPr>
                <w:rFonts w:ascii="Times New Roman" w:hAnsi="Times New Roman"/>
                <w:b/>
                <w:sz w:val="20"/>
                <w:szCs w:val="20"/>
              </w:rPr>
              <w:t>30</w:t>
            </w:r>
          </w:p>
        </w:tc>
        <w:tc>
          <w:tcPr>
            <w:tcW w:w="722" w:type="dxa"/>
            <w:shd w:val="clear" w:color="auto" w:fill="DDD9C3" w:themeFill="background2" w:themeFillShade="E6"/>
            <w:vAlign w:val="center"/>
          </w:tcPr>
          <w:p w14:paraId="3FDCDA4F" w14:textId="77777777" w:rsidR="00024C86" w:rsidRPr="00BF1D21" w:rsidRDefault="00024C86" w:rsidP="00BF1D21">
            <w:pPr>
              <w:spacing w:after="0" w:line="240" w:lineRule="auto"/>
              <w:jc w:val="center"/>
              <w:rPr>
                <w:rFonts w:ascii="Times New Roman" w:eastAsia="SimSun" w:hAnsi="Times New Roman"/>
                <w:b/>
                <w:sz w:val="20"/>
                <w:szCs w:val="20"/>
                <w:lang w:eastAsia="zh-CN"/>
              </w:rPr>
            </w:pPr>
          </w:p>
        </w:tc>
        <w:tc>
          <w:tcPr>
            <w:tcW w:w="720" w:type="dxa"/>
            <w:shd w:val="clear" w:color="auto" w:fill="DDD9C3" w:themeFill="background2" w:themeFillShade="E6"/>
            <w:vAlign w:val="center"/>
          </w:tcPr>
          <w:p w14:paraId="16AFF0DA" w14:textId="77777777" w:rsidR="00024C86" w:rsidRPr="00BF1D21" w:rsidRDefault="00024C86" w:rsidP="00BF1D21">
            <w:pPr>
              <w:spacing w:after="0" w:line="240" w:lineRule="auto"/>
              <w:jc w:val="center"/>
              <w:rPr>
                <w:rFonts w:ascii="Times New Roman" w:eastAsia="SimSun" w:hAnsi="Times New Roman"/>
                <w:b/>
                <w:sz w:val="20"/>
                <w:szCs w:val="20"/>
                <w:lang w:eastAsia="zh-CN"/>
              </w:rPr>
            </w:pPr>
          </w:p>
        </w:tc>
        <w:tc>
          <w:tcPr>
            <w:tcW w:w="2943" w:type="dxa"/>
            <w:tcBorders>
              <w:right w:val="single" w:sz="4" w:space="0" w:color="auto"/>
            </w:tcBorders>
            <w:shd w:val="clear" w:color="auto" w:fill="DDD9C3" w:themeFill="background2" w:themeFillShade="E6"/>
            <w:vAlign w:val="center"/>
          </w:tcPr>
          <w:p w14:paraId="76B7A11A" w14:textId="77777777" w:rsidR="00024C86" w:rsidRPr="00BF1D21" w:rsidRDefault="00024C86" w:rsidP="00BF1D21">
            <w:pPr>
              <w:autoSpaceDE w:val="0"/>
              <w:snapToGrid w:val="0"/>
              <w:spacing w:after="0" w:line="240" w:lineRule="auto"/>
              <w:jc w:val="both"/>
              <w:rPr>
                <w:rFonts w:ascii="Times New Roman" w:hAnsi="Times New Roman"/>
                <w:b/>
                <w:sz w:val="20"/>
                <w:szCs w:val="20"/>
              </w:rPr>
            </w:pPr>
            <w:r w:rsidRPr="00BF1D21">
              <w:rPr>
                <w:rFonts w:ascii="Times New Roman" w:hAnsi="Times New Roman"/>
                <w:b/>
                <w:sz w:val="20"/>
                <w:szCs w:val="20"/>
              </w:rPr>
              <w:t>Ансамбль</w:t>
            </w:r>
          </w:p>
        </w:tc>
        <w:tc>
          <w:tcPr>
            <w:tcW w:w="900" w:type="dxa"/>
            <w:tcBorders>
              <w:left w:val="single" w:sz="4" w:space="0" w:color="auto"/>
            </w:tcBorders>
            <w:shd w:val="clear" w:color="auto" w:fill="DDD9C3" w:themeFill="background2" w:themeFillShade="E6"/>
            <w:vAlign w:val="center"/>
          </w:tcPr>
          <w:p w14:paraId="7DAC4E57" w14:textId="77777777" w:rsidR="00024C86" w:rsidRPr="00BF1D21" w:rsidRDefault="00024C86" w:rsidP="00BF1D21">
            <w:pPr>
              <w:autoSpaceDE w:val="0"/>
              <w:snapToGrid w:val="0"/>
              <w:spacing w:after="0" w:line="240" w:lineRule="auto"/>
              <w:ind w:left="-691" w:right="-62" w:firstLine="709"/>
              <w:jc w:val="center"/>
              <w:rPr>
                <w:rFonts w:ascii="Times New Roman" w:hAnsi="Times New Roman"/>
                <w:sz w:val="20"/>
                <w:szCs w:val="20"/>
              </w:rPr>
            </w:pPr>
            <w:r w:rsidRPr="00BF1D21">
              <w:rPr>
                <w:rFonts w:ascii="Times New Roman" w:hAnsi="Times New Roman"/>
                <w:b/>
                <w:sz w:val="20"/>
                <w:szCs w:val="20"/>
              </w:rPr>
              <w:t>24</w:t>
            </w:r>
          </w:p>
        </w:tc>
        <w:tc>
          <w:tcPr>
            <w:tcW w:w="720" w:type="dxa"/>
            <w:shd w:val="clear" w:color="auto" w:fill="DDD9C3" w:themeFill="background2" w:themeFillShade="E6"/>
            <w:vAlign w:val="center"/>
          </w:tcPr>
          <w:p w14:paraId="56464F06" w14:textId="77777777" w:rsidR="00024C86" w:rsidRPr="00BF1D21" w:rsidRDefault="00024C86" w:rsidP="00BF1D21">
            <w:pPr>
              <w:spacing w:after="0" w:line="240" w:lineRule="auto"/>
              <w:jc w:val="center"/>
              <w:rPr>
                <w:rFonts w:ascii="Times New Roman" w:eastAsia="SimSun" w:hAnsi="Times New Roman"/>
                <w:b/>
                <w:sz w:val="20"/>
                <w:szCs w:val="20"/>
                <w:lang w:eastAsia="zh-CN"/>
              </w:rPr>
            </w:pPr>
            <w:r w:rsidRPr="00BF1D21">
              <w:rPr>
                <w:rFonts w:ascii="Times New Roman" w:eastAsia="SimSun" w:hAnsi="Times New Roman"/>
                <w:b/>
                <w:sz w:val="20"/>
                <w:szCs w:val="20"/>
                <w:lang w:eastAsia="zh-CN"/>
              </w:rPr>
              <w:t>4</w:t>
            </w:r>
          </w:p>
        </w:tc>
        <w:tc>
          <w:tcPr>
            <w:tcW w:w="720" w:type="dxa"/>
            <w:shd w:val="clear" w:color="auto" w:fill="DDD9C3" w:themeFill="background2" w:themeFillShade="E6"/>
            <w:vAlign w:val="center"/>
          </w:tcPr>
          <w:p w14:paraId="625276EA" w14:textId="77777777" w:rsidR="00024C86" w:rsidRPr="00BF1D21" w:rsidRDefault="00024C86" w:rsidP="00BF1D21">
            <w:pPr>
              <w:spacing w:after="0" w:line="240" w:lineRule="auto"/>
              <w:jc w:val="center"/>
              <w:rPr>
                <w:rFonts w:ascii="Times New Roman" w:eastAsia="SimSun" w:hAnsi="Times New Roman"/>
                <w:b/>
                <w:sz w:val="20"/>
                <w:szCs w:val="20"/>
                <w:lang w:eastAsia="zh-CN"/>
              </w:rPr>
            </w:pPr>
          </w:p>
        </w:tc>
        <w:tc>
          <w:tcPr>
            <w:tcW w:w="2480" w:type="dxa"/>
            <w:gridSpan w:val="2"/>
            <w:tcBorders>
              <w:right w:val="single" w:sz="4" w:space="0" w:color="auto"/>
            </w:tcBorders>
            <w:shd w:val="clear" w:color="auto" w:fill="DDD9C3" w:themeFill="background2" w:themeFillShade="E6"/>
            <w:vAlign w:val="center"/>
          </w:tcPr>
          <w:p w14:paraId="10A8D1C4" w14:textId="77777777" w:rsidR="00024C86" w:rsidRPr="00BF1D21" w:rsidRDefault="00024C86" w:rsidP="00BF1D21">
            <w:pPr>
              <w:snapToGrid w:val="0"/>
              <w:spacing w:after="0" w:line="240" w:lineRule="auto"/>
              <w:ind w:left="-108" w:firstLine="142"/>
              <w:rPr>
                <w:rFonts w:ascii="Times New Roman" w:hAnsi="Times New Roman"/>
                <w:b/>
                <w:sz w:val="20"/>
                <w:szCs w:val="20"/>
              </w:rPr>
            </w:pPr>
            <w:r w:rsidRPr="00BF1D21">
              <w:rPr>
                <w:rFonts w:ascii="Times New Roman" w:hAnsi="Times New Roman"/>
                <w:b/>
                <w:sz w:val="20"/>
                <w:szCs w:val="20"/>
              </w:rPr>
              <w:t>Подготовка репертуара</w:t>
            </w:r>
          </w:p>
        </w:tc>
        <w:tc>
          <w:tcPr>
            <w:tcW w:w="720" w:type="dxa"/>
            <w:tcBorders>
              <w:left w:val="single" w:sz="4" w:space="0" w:color="auto"/>
            </w:tcBorders>
            <w:shd w:val="clear" w:color="auto" w:fill="DDD9C3" w:themeFill="background2" w:themeFillShade="E6"/>
            <w:vAlign w:val="center"/>
          </w:tcPr>
          <w:p w14:paraId="37840F1D" w14:textId="77777777" w:rsidR="00024C86" w:rsidRPr="00BF1D21" w:rsidRDefault="00024C86" w:rsidP="00BF1D21">
            <w:pPr>
              <w:autoSpaceDE w:val="0"/>
              <w:snapToGrid w:val="0"/>
              <w:spacing w:after="0" w:line="240" w:lineRule="auto"/>
              <w:ind w:left="-691" w:firstLine="709"/>
              <w:jc w:val="center"/>
              <w:rPr>
                <w:rFonts w:ascii="Times New Roman" w:hAnsi="Times New Roman"/>
                <w:color w:val="000000" w:themeColor="text1"/>
                <w:sz w:val="20"/>
                <w:szCs w:val="20"/>
              </w:rPr>
            </w:pPr>
            <w:r w:rsidRPr="00BF1D21">
              <w:rPr>
                <w:rFonts w:ascii="Times New Roman" w:hAnsi="Times New Roman"/>
                <w:b/>
                <w:color w:val="000000" w:themeColor="text1"/>
                <w:sz w:val="20"/>
                <w:szCs w:val="20"/>
              </w:rPr>
              <w:t>28</w:t>
            </w:r>
          </w:p>
        </w:tc>
        <w:tc>
          <w:tcPr>
            <w:tcW w:w="720" w:type="dxa"/>
            <w:gridSpan w:val="2"/>
            <w:shd w:val="clear" w:color="auto" w:fill="DDD9C3" w:themeFill="background2" w:themeFillShade="E6"/>
            <w:vAlign w:val="center"/>
          </w:tcPr>
          <w:p w14:paraId="6044AD3D" w14:textId="77777777" w:rsidR="00024C86" w:rsidRPr="00BF1D21" w:rsidRDefault="00024C86" w:rsidP="00BF1D21">
            <w:pPr>
              <w:spacing w:after="0" w:line="240" w:lineRule="auto"/>
              <w:jc w:val="center"/>
              <w:rPr>
                <w:rFonts w:ascii="Times New Roman" w:eastAsia="SimSun" w:hAnsi="Times New Roman"/>
                <w:b/>
                <w:color w:val="000000" w:themeColor="text1"/>
                <w:sz w:val="20"/>
                <w:szCs w:val="20"/>
                <w:lang w:eastAsia="zh-CN"/>
              </w:rPr>
            </w:pPr>
            <w:r w:rsidRPr="00BF1D21">
              <w:rPr>
                <w:rFonts w:ascii="Times New Roman" w:eastAsia="SimSun" w:hAnsi="Times New Roman"/>
                <w:b/>
                <w:color w:val="000000" w:themeColor="text1"/>
                <w:sz w:val="20"/>
                <w:szCs w:val="20"/>
                <w:lang w:eastAsia="zh-CN"/>
              </w:rPr>
              <w:t>4</w:t>
            </w:r>
          </w:p>
        </w:tc>
        <w:tc>
          <w:tcPr>
            <w:tcW w:w="720" w:type="dxa"/>
            <w:gridSpan w:val="2"/>
            <w:shd w:val="clear" w:color="auto" w:fill="DDD9C3" w:themeFill="background2" w:themeFillShade="E6"/>
            <w:vAlign w:val="center"/>
          </w:tcPr>
          <w:p w14:paraId="45B6F7F8" w14:textId="77777777" w:rsidR="00024C86" w:rsidRPr="00BF1D21" w:rsidRDefault="00024C86" w:rsidP="00BF1D21">
            <w:pPr>
              <w:spacing w:after="0" w:line="240" w:lineRule="auto"/>
              <w:jc w:val="center"/>
              <w:rPr>
                <w:rFonts w:ascii="Times New Roman" w:eastAsia="SimSun" w:hAnsi="Times New Roman"/>
                <w:b/>
                <w:sz w:val="20"/>
                <w:szCs w:val="20"/>
                <w:lang w:eastAsia="zh-CN"/>
              </w:rPr>
            </w:pPr>
          </w:p>
        </w:tc>
      </w:tr>
      <w:tr w:rsidR="00024C86" w:rsidRPr="00BF1D21" w14:paraId="6AE147D1" w14:textId="77777777" w:rsidTr="00BF1D21">
        <w:trPr>
          <w:gridAfter w:val="1"/>
          <w:wAfter w:w="7" w:type="dxa"/>
          <w:trHeight w:val="50"/>
        </w:trPr>
        <w:tc>
          <w:tcPr>
            <w:tcW w:w="15278" w:type="dxa"/>
            <w:gridSpan w:val="16"/>
            <w:shd w:val="clear" w:color="auto" w:fill="D9D9D9" w:themeFill="background1" w:themeFillShade="D9"/>
            <w:vAlign w:val="center"/>
          </w:tcPr>
          <w:p w14:paraId="01245BC5" w14:textId="77777777" w:rsidR="00024C86" w:rsidRPr="00BF1D21" w:rsidRDefault="00024C86" w:rsidP="00BF1D21">
            <w:pPr>
              <w:spacing w:after="0" w:line="240" w:lineRule="auto"/>
              <w:jc w:val="center"/>
              <w:rPr>
                <w:rFonts w:ascii="Times New Roman" w:eastAsia="SimSun" w:hAnsi="Times New Roman"/>
                <w:b/>
                <w:sz w:val="20"/>
                <w:szCs w:val="20"/>
                <w:lang w:eastAsia="zh-CN"/>
              </w:rPr>
            </w:pPr>
            <w:r w:rsidRPr="00BF1D21">
              <w:rPr>
                <w:rFonts w:ascii="Times New Roman" w:eastAsia="SimSun" w:hAnsi="Times New Roman"/>
                <w:b/>
                <w:sz w:val="20"/>
                <w:szCs w:val="20"/>
                <w:lang w:eastAsia="zh-CN"/>
              </w:rPr>
              <w:t>Вариативная часть</w:t>
            </w:r>
          </w:p>
        </w:tc>
      </w:tr>
      <w:tr w:rsidR="00024C86" w:rsidRPr="00BF1D21" w14:paraId="527131C1" w14:textId="77777777" w:rsidTr="00D97514">
        <w:trPr>
          <w:gridAfter w:val="1"/>
          <w:wAfter w:w="7" w:type="dxa"/>
          <w:trHeight w:val="308"/>
        </w:trPr>
        <w:tc>
          <w:tcPr>
            <w:tcW w:w="709" w:type="dxa"/>
            <w:tcBorders>
              <w:right w:val="single" w:sz="4" w:space="0" w:color="auto"/>
            </w:tcBorders>
            <w:vAlign w:val="center"/>
          </w:tcPr>
          <w:p w14:paraId="5F8D000E" w14:textId="77777777" w:rsidR="00024C86" w:rsidRPr="00BF1D21" w:rsidRDefault="00024C86" w:rsidP="00BF1D21">
            <w:pPr>
              <w:autoSpaceDE w:val="0"/>
              <w:snapToGrid w:val="0"/>
              <w:spacing w:after="0" w:line="240" w:lineRule="auto"/>
              <w:ind w:firstLine="29"/>
              <w:jc w:val="center"/>
              <w:rPr>
                <w:rFonts w:ascii="Times New Roman" w:hAnsi="Times New Roman"/>
                <w:sz w:val="20"/>
                <w:szCs w:val="20"/>
              </w:rPr>
            </w:pPr>
            <w:r w:rsidRPr="00BF1D21">
              <w:rPr>
                <w:rFonts w:ascii="Times New Roman" w:hAnsi="Times New Roman"/>
                <w:sz w:val="20"/>
                <w:szCs w:val="20"/>
              </w:rPr>
              <w:lastRenderedPageBreak/>
              <w:t>5</w:t>
            </w:r>
          </w:p>
        </w:tc>
        <w:tc>
          <w:tcPr>
            <w:tcW w:w="2486" w:type="dxa"/>
            <w:tcBorders>
              <w:left w:val="single" w:sz="4" w:space="0" w:color="auto"/>
            </w:tcBorders>
            <w:vAlign w:val="center"/>
          </w:tcPr>
          <w:p w14:paraId="3F480A74" w14:textId="77777777" w:rsidR="00024C86" w:rsidRPr="00BF1D21" w:rsidRDefault="00024C86" w:rsidP="00BF1D21">
            <w:pPr>
              <w:autoSpaceDE w:val="0"/>
              <w:snapToGrid w:val="0"/>
              <w:spacing w:after="0" w:line="240" w:lineRule="auto"/>
              <w:rPr>
                <w:rFonts w:ascii="Times New Roman" w:hAnsi="Times New Roman"/>
                <w:bCs/>
                <w:i/>
                <w:iCs/>
                <w:color w:val="000000"/>
                <w:sz w:val="20"/>
                <w:szCs w:val="20"/>
              </w:rPr>
            </w:pPr>
            <w:r w:rsidRPr="00BF1D21">
              <w:rPr>
                <w:rFonts w:ascii="Times New Roman" w:hAnsi="Times New Roman"/>
                <w:bCs/>
                <w:color w:val="000000"/>
                <w:sz w:val="20"/>
                <w:szCs w:val="20"/>
              </w:rPr>
              <w:t>Пластическое интонирование</w:t>
            </w:r>
          </w:p>
        </w:tc>
        <w:tc>
          <w:tcPr>
            <w:tcW w:w="718" w:type="dxa"/>
            <w:vAlign w:val="center"/>
          </w:tcPr>
          <w:p w14:paraId="49C5D729" w14:textId="77777777" w:rsidR="00024C86" w:rsidRPr="00BF1D21" w:rsidRDefault="00024C86" w:rsidP="00BF1D21">
            <w:pPr>
              <w:spacing w:after="0" w:line="240" w:lineRule="auto"/>
              <w:jc w:val="center"/>
              <w:rPr>
                <w:rFonts w:ascii="Times New Roman" w:eastAsia="SimSun" w:hAnsi="Times New Roman"/>
                <w:sz w:val="20"/>
                <w:szCs w:val="20"/>
                <w:lang w:eastAsia="zh-CN"/>
              </w:rPr>
            </w:pPr>
            <w:r w:rsidRPr="00BF1D21">
              <w:rPr>
                <w:rFonts w:ascii="Times New Roman" w:eastAsia="SimSun" w:hAnsi="Times New Roman"/>
                <w:sz w:val="20"/>
                <w:szCs w:val="20"/>
                <w:lang w:eastAsia="zh-CN"/>
              </w:rPr>
              <w:t>2</w:t>
            </w:r>
          </w:p>
        </w:tc>
        <w:tc>
          <w:tcPr>
            <w:tcW w:w="722" w:type="dxa"/>
            <w:vAlign w:val="center"/>
          </w:tcPr>
          <w:p w14:paraId="45DC23A0" w14:textId="77777777" w:rsidR="00024C86" w:rsidRPr="00BF1D21" w:rsidRDefault="00024C86" w:rsidP="00BF1D21">
            <w:pPr>
              <w:spacing w:after="0" w:line="240" w:lineRule="auto"/>
              <w:jc w:val="center"/>
              <w:rPr>
                <w:rFonts w:ascii="Times New Roman" w:eastAsia="SimSun" w:hAnsi="Times New Roman"/>
                <w:b/>
                <w:sz w:val="20"/>
                <w:szCs w:val="20"/>
                <w:lang w:eastAsia="zh-CN"/>
              </w:rPr>
            </w:pPr>
          </w:p>
        </w:tc>
        <w:tc>
          <w:tcPr>
            <w:tcW w:w="720" w:type="dxa"/>
            <w:vAlign w:val="center"/>
          </w:tcPr>
          <w:p w14:paraId="294F81E6" w14:textId="77777777" w:rsidR="00024C86" w:rsidRPr="00BF1D21" w:rsidRDefault="00024C86" w:rsidP="00BF1D21">
            <w:pPr>
              <w:spacing w:after="0" w:line="240" w:lineRule="auto"/>
              <w:jc w:val="center"/>
              <w:rPr>
                <w:rFonts w:ascii="Times New Roman" w:eastAsia="SimSun" w:hAnsi="Times New Roman"/>
                <w:b/>
                <w:sz w:val="20"/>
                <w:szCs w:val="20"/>
                <w:lang w:eastAsia="zh-CN"/>
              </w:rPr>
            </w:pPr>
          </w:p>
        </w:tc>
        <w:tc>
          <w:tcPr>
            <w:tcW w:w="2943" w:type="dxa"/>
            <w:tcBorders>
              <w:right w:val="single" w:sz="4" w:space="0" w:color="auto"/>
            </w:tcBorders>
            <w:vAlign w:val="center"/>
          </w:tcPr>
          <w:p w14:paraId="6A37270C" w14:textId="77777777" w:rsidR="00024C86" w:rsidRPr="00BF1D21" w:rsidRDefault="00024C86" w:rsidP="00BF1D21">
            <w:pPr>
              <w:autoSpaceDE w:val="0"/>
              <w:snapToGrid w:val="0"/>
              <w:spacing w:after="0" w:line="240" w:lineRule="auto"/>
              <w:jc w:val="both"/>
              <w:rPr>
                <w:rFonts w:ascii="Times New Roman" w:hAnsi="Times New Roman"/>
                <w:sz w:val="20"/>
                <w:szCs w:val="20"/>
              </w:rPr>
            </w:pPr>
            <w:r w:rsidRPr="00BF1D21">
              <w:rPr>
                <w:rFonts w:ascii="Times New Roman" w:hAnsi="Times New Roman"/>
                <w:bCs/>
                <w:sz w:val="20"/>
                <w:szCs w:val="20"/>
              </w:rPr>
              <w:t>Ритмический и дикционный ансамбль</w:t>
            </w:r>
          </w:p>
        </w:tc>
        <w:tc>
          <w:tcPr>
            <w:tcW w:w="900" w:type="dxa"/>
            <w:tcBorders>
              <w:left w:val="single" w:sz="4" w:space="0" w:color="auto"/>
            </w:tcBorders>
            <w:vAlign w:val="center"/>
          </w:tcPr>
          <w:p w14:paraId="60E1F709" w14:textId="77777777" w:rsidR="00024C86" w:rsidRPr="00BF1D21" w:rsidRDefault="00024C86" w:rsidP="00BF1D21">
            <w:pPr>
              <w:spacing w:after="0" w:line="240" w:lineRule="auto"/>
              <w:jc w:val="center"/>
              <w:rPr>
                <w:rFonts w:ascii="Times New Roman" w:eastAsia="SimSun" w:hAnsi="Times New Roman"/>
                <w:b/>
                <w:sz w:val="20"/>
                <w:szCs w:val="20"/>
                <w:lang w:eastAsia="zh-CN"/>
              </w:rPr>
            </w:pPr>
            <w:r w:rsidRPr="00BF1D21">
              <w:rPr>
                <w:rFonts w:ascii="Times New Roman" w:eastAsia="SimSun" w:hAnsi="Times New Roman"/>
                <w:sz w:val="20"/>
                <w:szCs w:val="20"/>
                <w:lang w:eastAsia="zh-CN"/>
              </w:rPr>
              <w:t>2</w:t>
            </w:r>
          </w:p>
        </w:tc>
        <w:tc>
          <w:tcPr>
            <w:tcW w:w="720" w:type="dxa"/>
            <w:vAlign w:val="center"/>
          </w:tcPr>
          <w:p w14:paraId="57CF01E3" w14:textId="77777777" w:rsidR="00024C86" w:rsidRPr="00BF1D21" w:rsidRDefault="00024C86" w:rsidP="00BF1D21">
            <w:pPr>
              <w:spacing w:after="0" w:line="240" w:lineRule="auto"/>
              <w:jc w:val="center"/>
              <w:rPr>
                <w:rFonts w:ascii="Times New Roman" w:eastAsia="SimSun" w:hAnsi="Times New Roman"/>
                <w:b/>
                <w:sz w:val="20"/>
                <w:szCs w:val="20"/>
                <w:lang w:eastAsia="zh-CN"/>
              </w:rPr>
            </w:pPr>
          </w:p>
        </w:tc>
        <w:tc>
          <w:tcPr>
            <w:tcW w:w="720" w:type="dxa"/>
            <w:vAlign w:val="center"/>
          </w:tcPr>
          <w:p w14:paraId="3B8857B4" w14:textId="77777777" w:rsidR="00024C86" w:rsidRPr="00BF1D21" w:rsidRDefault="00024C86" w:rsidP="00BF1D21">
            <w:pPr>
              <w:spacing w:after="0" w:line="240" w:lineRule="auto"/>
              <w:jc w:val="center"/>
              <w:rPr>
                <w:rFonts w:ascii="Times New Roman" w:eastAsia="SimSun" w:hAnsi="Times New Roman"/>
                <w:b/>
                <w:sz w:val="20"/>
                <w:szCs w:val="20"/>
                <w:lang w:eastAsia="zh-CN"/>
              </w:rPr>
            </w:pPr>
          </w:p>
        </w:tc>
        <w:tc>
          <w:tcPr>
            <w:tcW w:w="2480" w:type="dxa"/>
            <w:gridSpan w:val="2"/>
            <w:tcBorders>
              <w:top w:val="single" w:sz="4" w:space="0" w:color="auto"/>
              <w:right w:val="single" w:sz="4" w:space="0" w:color="auto"/>
            </w:tcBorders>
            <w:vAlign w:val="center"/>
          </w:tcPr>
          <w:p w14:paraId="78995FFD" w14:textId="77777777" w:rsidR="00024C86" w:rsidRPr="00BF1D21" w:rsidRDefault="00024C86" w:rsidP="00BF1D21">
            <w:pPr>
              <w:snapToGrid w:val="0"/>
              <w:spacing w:after="0" w:line="240" w:lineRule="auto"/>
              <w:ind w:left="-27" w:firstLine="34"/>
              <w:rPr>
                <w:rFonts w:ascii="Times New Roman" w:hAnsi="Times New Roman"/>
                <w:sz w:val="20"/>
                <w:szCs w:val="20"/>
              </w:rPr>
            </w:pPr>
            <w:r w:rsidRPr="00BF1D21">
              <w:rPr>
                <w:rFonts w:ascii="Times New Roman" w:hAnsi="Times New Roman"/>
                <w:bCs/>
                <w:color w:val="000000"/>
                <w:sz w:val="20"/>
                <w:szCs w:val="20"/>
                <w:shd w:val="clear" w:color="auto" w:fill="FFFFFF"/>
              </w:rPr>
              <w:t>Работа над репертуаром в разных стилях</w:t>
            </w:r>
          </w:p>
        </w:tc>
        <w:tc>
          <w:tcPr>
            <w:tcW w:w="720" w:type="dxa"/>
            <w:tcBorders>
              <w:top w:val="single" w:sz="4" w:space="0" w:color="auto"/>
              <w:left w:val="single" w:sz="4" w:space="0" w:color="auto"/>
            </w:tcBorders>
            <w:vAlign w:val="center"/>
          </w:tcPr>
          <w:p w14:paraId="2F0477AE" w14:textId="77777777" w:rsidR="00024C86" w:rsidRPr="00BF1D21" w:rsidRDefault="00024C86" w:rsidP="00BF1D21">
            <w:pPr>
              <w:spacing w:after="0" w:line="240" w:lineRule="auto"/>
              <w:jc w:val="center"/>
              <w:rPr>
                <w:rFonts w:ascii="Times New Roman" w:eastAsia="SimSun" w:hAnsi="Times New Roman"/>
                <w:b/>
                <w:sz w:val="20"/>
                <w:szCs w:val="20"/>
                <w:lang w:eastAsia="zh-CN"/>
              </w:rPr>
            </w:pPr>
            <w:r w:rsidRPr="00BF1D21">
              <w:rPr>
                <w:rFonts w:ascii="Times New Roman" w:eastAsia="SimSun" w:hAnsi="Times New Roman"/>
                <w:sz w:val="20"/>
                <w:szCs w:val="20"/>
                <w:lang w:eastAsia="zh-CN"/>
              </w:rPr>
              <w:t>2</w:t>
            </w:r>
          </w:p>
        </w:tc>
        <w:tc>
          <w:tcPr>
            <w:tcW w:w="720" w:type="dxa"/>
            <w:gridSpan w:val="2"/>
            <w:tcBorders>
              <w:top w:val="single" w:sz="4" w:space="0" w:color="auto"/>
            </w:tcBorders>
            <w:vAlign w:val="center"/>
          </w:tcPr>
          <w:p w14:paraId="597010F9" w14:textId="77777777" w:rsidR="00024C86" w:rsidRPr="00BF1D21" w:rsidRDefault="00024C86" w:rsidP="00BF1D21">
            <w:pPr>
              <w:spacing w:after="0" w:line="240" w:lineRule="auto"/>
              <w:jc w:val="center"/>
              <w:rPr>
                <w:rFonts w:ascii="Times New Roman" w:eastAsia="SimSun" w:hAnsi="Times New Roman"/>
                <w:b/>
                <w:sz w:val="20"/>
                <w:szCs w:val="20"/>
                <w:lang w:eastAsia="zh-CN"/>
              </w:rPr>
            </w:pPr>
          </w:p>
        </w:tc>
        <w:tc>
          <w:tcPr>
            <w:tcW w:w="720" w:type="dxa"/>
            <w:gridSpan w:val="2"/>
            <w:tcBorders>
              <w:top w:val="single" w:sz="4" w:space="0" w:color="auto"/>
            </w:tcBorders>
            <w:vAlign w:val="center"/>
          </w:tcPr>
          <w:p w14:paraId="3B47F43A" w14:textId="77777777" w:rsidR="00024C86" w:rsidRPr="00BF1D21" w:rsidRDefault="00024C86" w:rsidP="00BF1D21">
            <w:pPr>
              <w:spacing w:after="0" w:line="240" w:lineRule="auto"/>
              <w:jc w:val="center"/>
              <w:rPr>
                <w:rFonts w:ascii="Times New Roman" w:eastAsia="SimSun" w:hAnsi="Times New Roman"/>
                <w:b/>
                <w:sz w:val="20"/>
                <w:szCs w:val="20"/>
                <w:lang w:eastAsia="zh-CN"/>
              </w:rPr>
            </w:pPr>
          </w:p>
        </w:tc>
      </w:tr>
      <w:tr w:rsidR="00A83986" w:rsidRPr="00BF1D21" w14:paraId="0B9F1EAA" w14:textId="77777777" w:rsidTr="00BF1D21">
        <w:trPr>
          <w:gridAfter w:val="1"/>
          <w:wAfter w:w="7" w:type="dxa"/>
          <w:trHeight w:val="50"/>
        </w:trPr>
        <w:tc>
          <w:tcPr>
            <w:tcW w:w="15278" w:type="dxa"/>
            <w:gridSpan w:val="16"/>
            <w:shd w:val="clear" w:color="auto" w:fill="DDD9C3" w:themeFill="background2" w:themeFillShade="E6"/>
            <w:vAlign w:val="center"/>
          </w:tcPr>
          <w:p w14:paraId="5B8EAD67" w14:textId="77777777" w:rsidR="00A83986" w:rsidRPr="00BF1D21" w:rsidRDefault="00A83986" w:rsidP="00BF1D21">
            <w:pPr>
              <w:spacing w:after="0" w:line="240" w:lineRule="auto"/>
              <w:jc w:val="center"/>
              <w:rPr>
                <w:rFonts w:ascii="Times New Roman" w:eastAsia="SimSun" w:hAnsi="Times New Roman"/>
                <w:b/>
                <w:sz w:val="20"/>
                <w:szCs w:val="20"/>
                <w:lang w:eastAsia="zh-CN"/>
              </w:rPr>
            </w:pPr>
            <w:r w:rsidRPr="00BF1D21">
              <w:rPr>
                <w:rFonts w:ascii="Times New Roman" w:eastAsia="SimSun" w:hAnsi="Times New Roman"/>
                <w:b/>
                <w:sz w:val="20"/>
                <w:szCs w:val="20"/>
                <w:lang w:eastAsia="zh-CN"/>
              </w:rPr>
              <w:t>Инвариантная часть</w:t>
            </w:r>
          </w:p>
        </w:tc>
      </w:tr>
      <w:tr w:rsidR="00A83986" w:rsidRPr="00BF1D21" w14:paraId="1141338E" w14:textId="77777777" w:rsidTr="00FB3BD1">
        <w:trPr>
          <w:gridAfter w:val="1"/>
          <w:wAfter w:w="7" w:type="dxa"/>
          <w:trHeight w:val="308"/>
        </w:trPr>
        <w:tc>
          <w:tcPr>
            <w:tcW w:w="709" w:type="dxa"/>
            <w:tcBorders>
              <w:right w:val="single" w:sz="4" w:space="0" w:color="auto"/>
            </w:tcBorders>
            <w:shd w:val="clear" w:color="auto" w:fill="DDD9C3" w:themeFill="background2" w:themeFillShade="E6"/>
            <w:vAlign w:val="center"/>
          </w:tcPr>
          <w:p w14:paraId="726815DA" w14:textId="77777777" w:rsidR="00A83986" w:rsidRPr="00BF1D21" w:rsidRDefault="00A83986" w:rsidP="00BF1D21">
            <w:pPr>
              <w:autoSpaceDE w:val="0"/>
              <w:snapToGrid w:val="0"/>
              <w:spacing w:after="0" w:line="240" w:lineRule="auto"/>
              <w:ind w:firstLine="29"/>
              <w:jc w:val="center"/>
              <w:rPr>
                <w:rFonts w:ascii="Times New Roman" w:hAnsi="Times New Roman"/>
                <w:b/>
                <w:sz w:val="20"/>
                <w:szCs w:val="20"/>
              </w:rPr>
            </w:pPr>
            <w:r w:rsidRPr="00BF1D21">
              <w:rPr>
                <w:rFonts w:ascii="Times New Roman" w:hAnsi="Times New Roman"/>
                <w:b/>
                <w:sz w:val="20"/>
                <w:szCs w:val="20"/>
                <w:lang w:val="en-US"/>
              </w:rPr>
              <w:t>VII</w:t>
            </w:r>
            <w:r w:rsidRPr="00BF1D21">
              <w:rPr>
                <w:rFonts w:ascii="Times New Roman" w:hAnsi="Times New Roman"/>
                <w:b/>
                <w:sz w:val="20"/>
                <w:szCs w:val="20"/>
              </w:rPr>
              <w:t>.</w:t>
            </w:r>
          </w:p>
        </w:tc>
        <w:tc>
          <w:tcPr>
            <w:tcW w:w="2486" w:type="dxa"/>
            <w:tcBorders>
              <w:left w:val="single" w:sz="4" w:space="0" w:color="auto"/>
            </w:tcBorders>
            <w:shd w:val="clear" w:color="auto" w:fill="DDD9C3" w:themeFill="background2" w:themeFillShade="E6"/>
            <w:vAlign w:val="center"/>
          </w:tcPr>
          <w:p w14:paraId="1E1B51F2" w14:textId="77777777" w:rsidR="00A83986" w:rsidRPr="00BF1D21" w:rsidRDefault="00A83986" w:rsidP="00BF1D21">
            <w:pPr>
              <w:snapToGrid w:val="0"/>
              <w:spacing w:after="0" w:line="240" w:lineRule="auto"/>
              <w:rPr>
                <w:rFonts w:ascii="Times New Roman" w:hAnsi="Times New Roman"/>
                <w:b/>
                <w:sz w:val="20"/>
                <w:szCs w:val="20"/>
              </w:rPr>
            </w:pPr>
            <w:r w:rsidRPr="00BF1D21">
              <w:rPr>
                <w:rFonts w:ascii="Times New Roman" w:hAnsi="Times New Roman"/>
                <w:b/>
                <w:sz w:val="20"/>
                <w:szCs w:val="20"/>
              </w:rPr>
              <w:t>Прослушивание музы</w:t>
            </w:r>
            <w:r w:rsidR="00BF1D21">
              <w:rPr>
                <w:rFonts w:ascii="Times New Roman" w:hAnsi="Times New Roman"/>
                <w:b/>
                <w:sz w:val="20"/>
                <w:szCs w:val="20"/>
              </w:rPr>
              <w:t xml:space="preserve"> </w:t>
            </w:r>
            <w:proofErr w:type="spellStart"/>
            <w:r w:rsidRPr="00BF1D21">
              <w:rPr>
                <w:rFonts w:ascii="Times New Roman" w:hAnsi="Times New Roman"/>
                <w:b/>
                <w:sz w:val="20"/>
                <w:szCs w:val="20"/>
              </w:rPr>
              <w:t>кальных</w:t>
            </w:r>
            <w:proofErr w:type="spellEnd"/>
            <w:r w:rsidRPr="00BF1D21">
              <w:rPr>
                <w:rFonts w:ascii="Times New Roman" w:hAnsi="Times New Roman"/>
                <w:b/>
                <w:sz w:val="20"/>
                <w:szCs w:val="20"/>
              </w:rPr>
              <w:t xml:space="preserve"> произведений. Разучивание и  исполнение песен.</w:t>
            </w:r>
          </w:p>
        </w:tc>
        <w:tc>
          <w:tcPr>
            <w:tcW w:w="718" w:type="dxa"/>
            <w:shd w:val="clear" w:color="auto" w:fill="DDD9C3" w:themeFill="background2" w:themeFillShade="E6"/>
            <w:vAlign w:val="center"/>
          </w:tcPr>
          <w:p w14:paraId="19236D3C" w14:textId="77777777" w:rsidR="00A83986" w:rsidRPr="00BF1D21" w:rsidRDefault="00A83986" w:rsidP="00BF1D21">
            <w:pPr>
              <w:autoSpaceDE w:val="0"/>
              <w:snapToGrid w:val="0"/>
              <w:spacing w:after="0" w:line="240" w:lineRule="auto"/>
              <w:ind w:firstLine="33"/>
              <w:jc w:val="center"/>
              <w:rPr>
                <w:rFonts w:ascii="Times New Roman" w:hAnsi="Times New Roman"/>
                <w:b/>
                <w:sz w:val="20"/>
                <w:szCs w:val="20"/>
              </w:rPr>
            </w:pPr>
            <w:r w:rsidRPr="00BF1D21">
              <w:rPr>
                <w:rFonts w:ascii="Times New Roman" w:hAnsi="Times New Roman"/>
                <w:b/>
                <w:sz w:val="20"/>
                <w:szCs w:val="20"/>
              </w:rPr>
              <w:t>14</w:t>
            </w:r>
          </w:p>
        </w:tc>
        <w:tc>
          <w:tcPr>
            <w:tcW w:w="722" w:type="dxa"/>
            <w:shd w:val="clear" w:color="auto" w:fill="DDD9C3" w:themeFill="background2" w:themeFillShade="E6"/>
            <w:vAlign w:val="center"/>
          </w:tcPr>
          <w:p w14:paraId="7F2252BC" w14:textId="77777777" w:rsidR="00A83986" w:rsidRPr="00BF1D21" w:rsidRDefault="00A83986" w:rsidP="00BF1D21">
            <w:pPr>
              <w:spacing w:after="0" w:line="240" w:lineRule="auto"/>
              <w:jc w:val="center"/>
              <w:rPr>
                <w:rFonts w:ascii="Times New Roman" w:eastAsia="SimSun" w:hAnsi="Times New Roman"/>
                <w:b/>
                <w:sz w:val="20"/>
                <w:szCs w:val="20"/>
                <w:lang w:eastAsia="zh-CN"/>
              </w:rPr>
            </w:pPr>
          </w:p>
        </w:tc>
        <w:tc>
          <w:tcPr>
            <w:tcW w:w="720" w:type="dxa"/>
            <w:shd w:val="clear" w:color="auto" w:fill="DDD9C3" w:themeFill="background2" w:themeFillShade="E6"/>
            <w:vAlign w:val="center"/>
          </w:tcPr>
          <w:p w14:paraId="62CD027C" w14:textId="77777777" w:rsidR="00A83986" w:rsidRPr="00BF1D21" w:rsidRDefault="00A83986" w:rsidP="00BF1D21">
            <w:pPr>
              <w:spacing w:after="0" w:line="240" w:lineRule="auto"/>
              <w:jc w:val="center"/>
              <w:rPr>
                <w:rFonts w:ascii="Times New Roman" w:eastAsia="SimSun" w:hAnsi="Times New Roman"/>
                <w:b/>
                <w:sz w:val="20"/>
                <w:szCs w:val="20"/>
                <w:lang w:eastAsia="zh-CN"/>
              </w:rPr>
            </w:pPr>
          </w:p>
        </w:tc>
        <w:tc>
          <w:tcPr>
            <w:tcW w:w="2943" w:type="dxa"/>
            <w:tcBorders>
              <w:right w:val="single" w:sz="4" w:space="0" w:color="auto"/>
            </w:tcBorders>
            <w:shd w:val="clear" w:color="auto" w:fill="DDD9C3" w:themeFill="background2" w:themeFillShade="E6"/>
            <w:vAlign w:val="center"/>
          </w:tcPr>
          <w:p w14:paraId="6DE5498D" w14:textId="77777777" w:rsidR="00A83986" w:rsidRPr="00BF1D21" w:rsidRDefault="00A83986" w:rsidP="00BF1D21">
            <w:pPr>
              <w:autoSpaceDE w:val="0"/>
              <w:snapToGrid w:val="0"/>
              <w:spacing w:after="0" w:line="240" w:lineRule="auto"/>
              <w:jc w:val="both"/>
              <w:rPr>
                <w:rFonts w:ascii="Times New Roman" w:hAnsi="Times New Roman"/>
                <w:sz w:val="20"/>
                <w:szCs w:val="20"/>
              </w:rPr>
            </w:pPr>
            <w:r w:rsidRPr="00BF1D21">
              <w:rPr>
                <w:rFonts w:ascii="Times New Roman" w:hAnsi="Times New Roman"/>
                <w:b/>
                <w:sz w:val="20"/>
                <w:szCs w:val="20"/>
              </w:rPr>
              <w:t>Подготовка репертуара</w:t>
            </w:r>
          </w:p>
        </w:tc>
        <w:tc>
          <w:tcPr>
            <w:tcW w:w="900" w:type="dxa"/>
            <w:tcBorders>
              <w:left w:val="single" w:sz="4" w:space="0" w:color="auto"/>
            </w:tcBorders>
            <w:shd w:val="clear" w:color="auto" w:fill="DDD9C3" w:themeFill="background2" w:themeFillShade="E6"/>
            <w:vAlign w:val="center"/>
          </w:tcPr>
          <w:p w14:paraId="1043A5C1" w14:textId="77777777" w:rsidR="00A83986" w:rsidRPr="00BF1D21" w:rsidRDefault="00A83986" w:rsidP="00BF1D21">
            <w:pPr>
              <w:autoSpaceDE w:val="0"/>
              <w:snapToGrid w:val="0"/>
              <w:spacing w:after="0" w:line="240" w:lineRule="auto"/>
              <w:ind w:left="-691" w:right="-62" w:firstLine="709"/>
              <w:jc w:val="center"/>
              <w:rPr>
                <w:rFonts w:ascii="Times New Roman" w:hAnsi="Times New Roman"/>
                <w:sz w:val="20"/>
                <w:szCs w:val="20"/>
              </w:rPr>
            </w:pPr>
            <w:r w:rsidRPr="00BF1D21">
              <w:rPr>
                <w:rFonts w:ascii="Times New Roman" w:hAnsi="Times New Roman"/>
                <w:b/>
                <w:sz w:val="20"/>
                <w:szCs w:val="20"/>
              </w:rPr>
              <w:t>26</w:t>
            </w:r>
          </w:p>
        </w:tc>
        <w:tc>
          <w:tcPr>
            <w:tcW w:w="720" w:type="dxa"/>
            <w:shd w:val="clear" w:color="auto" w:fill="DDD9C3" w:themeFill="background2" w:themeFillShade="E6"/>
            <w:vAlign w:val="center"/>
          </w:tcPr>
          <w:p w14:paraId="0E3A9696" w14:textId="77777777" w:rsidR="00A83986" w:rsidRPr="00BF1D21" w:rsidRDefault="00A83986" w:rsidP="00BF1D21">
            <w:pPr>
              <w:spacing w:after="0" w:line="240" w:lineRule="auto"/>
              <w:jc w:val="center"/>
              <w:rPr>
                <w:rFonts w:ascii="Times New Roman" w:eastAsia="SimSun" w:hAnsi="Times New Roman"/>
                <w:b/>
                <w:sz w:val="20"/>
                <w:szCs w:val="20"/>
                <w:lang w:eastAsia="zh-CN"/>
              </w:rPr>
            </w:pPr>
            <w:r w:rsidRPr="00BF1D21">
              <w:rPr>
                <w:rFonts w:ascii="Times New Roman" w:eastAsia="SimSun" w:hAnsi="Times New Roman"/>
                <w:b/>
                <w:sz w:val="20"/>
                <w:szCs w:val="20"/>
                <w:lang w:eastAsia="zh-CN"/>
              </w:rPr>
              <w:t>4</w:t>
            </w:r>
          </w:p>
        </w:tc>
        <w:tc>
          <w:tcPr>
            <w:tcW w:w="720" w:type="dxa"/>
            <w:shd w:val="clear" w:color="auto" w:fill="DDD9C3" w:themeFill="background2" w:themeFillShade="E6"/>
            <w:vAlign w:val="center"/>
          </w:tcPr>
          <w:p w14:paraId="78AFB82E" w14:textId="77777777" w:rsidR="00A83986" w:rsidRPr="00BF1D21" w:rsidRDefault="00A83986" w:rsidP="00BF1D21">
            <w:pPr>
              <w:spacing w:after="0" w:line="240" w:lineRule="auto"/>
              <w:jc w:val="center"/>
              <w:rPr>
                <w:rFonts w:ascii="Times New Roman" w:eastAsia="SimSun" w:hAnsi="Times New Roman"/>
                <w:b/>
                <w:sz w:val="20"/>
                <w:szCs w:val="20"/>
                <w:lang w:eastAsia="zh-CN"/>
              </w:rPr>
            </w:pPr>
          </w:p>
        </w:tc>
        <w:tc>
          <w:tcPr>
            <w:tcW w:w="2480" w:type="dxa"/>
            <w:gridSpan w:val="2"/>
            <w:tcBorders>
              <w:right w:val="single" w:sz="4" w:space="0" w:color="auto"/>
            </w:tcBorders>
            <w:shd w:val="clear" w:color="auto" w:fill="DDD9C3" w:themeFill="background2" w:themeFillShade="E6"/>
            <w:vAlign w:val="center"/>
          </w:tcPr>
          <w:p w14:paraId="0839A5B0" w14:textId="77777777" w:rsidR="00A83986" w:rsidRPr="00BF1D21" w:rsidRDefault="00A83986" w:rsidP="00BF1D21">
            <w:pPr>
              <w:snapToGrid w:val="0"/>
              <w:spacing w:after="0" w:line="240" w:lineRule="auto"/>
              <w:ind w:left="-27" w:firstLine="34"/>
              <w:rPr>
                <w:rFonts w:ascii="Times New Roman" w:hAnsi="Times New Roman"/>
                <w:b/>
                <w:sz w:val="20"/>
                <w:szCs w:val="20"/>
              </w:rPr>
            </w:pPr>
            <w:r w:rsidRPr="00BF1D21">
              <w:rPr>
                <w:rFonts w:ascii="Times New Roman" w:hAnsi="Times New Roman"/>
                <w:b/>
                <w:sz w:val="20"/>
                <w:szCs w:val="20"/>
              </w:rPr>
              <w:t>Вокально-техническая работа</w:t>
            </w:r>
          </w:p>
        </w:tc>
        <w:tc>
          <w:tcPr>
            <w:tcW w:w="720" w:type="dxa"/>
            <w:tcBorders>
              <w:left w:val="single" w:sz="4" w:space="0" w:color="auto"/>
            </w:tcBorders>
            <w:shd w:val="clear" w:color="auto" w:fill="DDD9C3" w:themeFill="background2" w:themeFillShade="E6"/>
            <w:vAlign w:val="center"/>
          </w:tcPr>
          <w:p w14:paraId="269616D9" w14:textId="77777777" w:rsidR="00A83986" w:rsidRPr="00BF1D21" w:rsidRDefault="00A83986" w:rsidP="00BF1D21">
            <w:pPr>
              <w:autoSpaceDE w:val="0"/>
              <w:snapToGrid w:val="0"/>
              <w:spacing w:after="0" w:line="240" w:lineRule="auto"/>
              <w:ind w:left="-250" w:firstLine="284"/>
              <w:jc w:val="center"/>
              <w:rPr>
                <w:rFonts w:ascii="Times New Roman" w:hAnsi="Times New Roman"/>
                <w:b/>
                <w:sz w:val="20"/>
                <w:szCs w:val="20"/>
              </w:rPr>
            </w:pPr>
            <w:r w:rsidRPr="00BF1D21">
              <w:rPr>
                <w:rFonts w:ascii="Times New Roman" w:hAnsi="Times New Roman"/>
                <w:b/>
                <w:sz w:val="20"/>
                <w:szCs w:val="20"/>
              </w:rPr>
              <w:t>26</w:t>
            </w:r>
          </w:p>
        </w:tc>
        <w:tc>
          <w:tcPr>
            <w:tcW w:w="720" w:type="dxa"/>
            <w:gridSpan w:val="2"/>
            <w:shd w:val="clear" w:color="auto" w:fill="DDD9C3" w:themeFill="background2" w:themeFillShade="E6"/>
            <w:vAlign w:val="center"/>
          </w:tcPr>
          <w:p w14:paraId="66F7485D" w14:textId="77777777" w:rsidR="00A83986" w:rsidRPr="00BF1D21" w:rsidRDefault="00A83986" w:rsidP="00BF1D21">
            <w:pPr>
              <w:spacing w:after="0" w:line="240" w:lineRule="auto"/>
              <w:jc w:val="center"/>
              <w:rPr>
                <w:rFonts w:ascii="Times New Roman" w:eastAsia="SimSun" w:hAnsi="Times New Roman"/>
                <w:b/>
                <w:sz w:val="20"/>
                <w:szCs w:val="20"/>
                <w:lang w:eastAsia="zh-CN"/>
              </w:rPr>
            </w:pPr>
          </w:p>
        </w:tc>
        <w:tc>
          <w:tcPr>
            <w:tcW w:w="720" w:type="dxa"/>
            <w:gridSpan w:val="2"/>
            <w:shd w:val="clear" w:color="auto" w:fill="DDD9C3" w:themeFill="background2" w:themeFillShade="E6"/>
            <w:vAlign w:val="center"/>
          </w:tcPr>
          <w:p w14:paraId="37A00734" w14:textId="77777777" w:rsidR="00A83986" w:rsidRPr="00BF1D21" w:rsidRDefault="00A83986" w:rsidP="00BF1D21">
            <w:pPr>
              <w:spacing w:after="0" w:line="240" w:lineRule="auto"/>
              <w:jc w:val="center"/>
              <w:rPr>
                <w:rFonts w:ascii="Times New Roman" w:eastAsia="SimSun" w:hAnsi="Times New Roman"/>
                <w:b/>
                <w:sz w:val="20"/>
                <w:szCs w:val="20"/>
                <w:lang w:eastAsia="zh-CN"/>
              </w:rPr>
            </w:pPr>
          </w:p>
        </w:tc>
      </w:tr>
      <w:tr w:rsidR="00A83986" w:rsidRPr="00BF1D21" w14:paraId="3DCC2E1F" w14:textId="77777777" w:rsidTr="00BF1D21">
        <w:trPr>
          <w:gridAfter w:val="1"/>
          <w:wAfter w:w="7" w:type="dxa"/>
          <w:trHeight w:val="50"/>
        </w:trPr>
        <w:tc>
          <w:tcPr>
            <w:tcW w:w="15278" w:type="dxa"/>
            <w:gridSpan w:val="16"/>
            <w:shd w:val="clear" w:color="auto" w:fill="D9D9D9" w:themeFill="background1" w:themeFillShade="D9"/>
            <w:vAlign w:val="center"/>
          </w:tcPr>
          <w:p w14:paraId="0D638403" w14:textId="77777777" w:rsidR="00A83986" w:rsidRPr="00BF1D21" w:rsidRDefault="00A83986" w:rsidP="00BF1D21">
            <w:pPr>
              <w:spacing w:after="0" w:line="240" w:lineRule="auto"/>
              <w:jc w:val="center"/>
              <w:rPr>
                <w:rFonts w:ascii="Times New Roman" w:eastAsia="SimSun" w:hAnsi="Times New Roman"/>
                <w:b/>
                <w:sz w:val="20"/>
                <w:szCs w:val="20"/>
                <w:lang w:eastAsia="zh-CN"/>
              </w:rPr>
            </w:pPr>
            <w:r w:rsidRPr="00BF1D21">
              <w:rPr>
                <w:rFonts w:ascii="Times New Roman" w:eastAsia="SimSun" w:hAnsi="Times New Roman"/>
                <w:b/>
                <w:sz w:val="20"/>
                <w:szCs w:val="20"/>
                <w:lang w:eastAsia="zh-CN"/>
              </w:rPr>
              <w:t>Вариативная часть</w:t>
            </w:r>
          </w:p>
        </w:tc>
      </w:tr>
      <w:tr w:rsidR="00A83986" w:rsidRPr="00BF1D21" w14:paraId="71C4088D" w14:textId="77777777" w:rsidTr="00FB3BD1">
        <w:trPr>
          <w:gridAfter w:val="1"/>
          <w:wAfter w:w="7" w:type="dxa"/>
          <w:trHeight w:val="308"/>
        </w:trPr>
        <w:tc>
          <w:tcPr>
            <w:tcW w:w="709" w:type="dxa"/>
            <w:tcBorders>
              <w:right w:val="single" w:sz="4" w:space="0" w:color="auto"/>
            </w:tcBorders>
            <w:vAlign w:val="center"/>
          </w:tcPr>
          <w:p w14:paraId="5D123C98" w14:textId="77777777" w:rsidR="00A83986" w:rsidRPr="00BF1D21" w:rsidRDefault="00A83986" w:rsidP="00BF1D21">
            <w:pPr>
              <w:autoSpaceDE w:val="0"/>
              <w:snapToGrid w:val="0"/>
              <w:spacing w:after="0" w:line="240" w:lineRule="auto"/>
              <w:ind w:firstLine="29"/>
              <w:jc w:val="center"/>
              <w:rPr>
                <w:rFonts w:ascii="Times New Roman" w:hAnsi="Times New Roman"/>
                <w:sz w:val="20"/>
                <w:szCs w:val="20"/>
              </w:rPr>
            </w:pPr>
            <w:r w:rsidRPr="00BF1D21">
              <w:rPr>
                <w:rFonts w:ascii="Times New Roman" w:hAnsi="Times New Roman"/>
                <w:sz w:val="20"/>
                <w:szCs w:val="20"/>
              </w:rPr>
              <w:t>3</w:t>
            </w:r>
          </w:p>
        </w:tc>
        <w:tc>
          <w:tcPr>
            <w:tcW w:w="2486" w:type="dxa"/>
            <w:tcBorders>
              <w:left w:val="single" w:sz="4" w:space="0" w:color="auto"/>
            </w:tcBorders>
            <w:vAlign w:val="center"/>
          </w:tcPr>
          <w:p w14:paraId="1FAB6B30" w14:textId="77777777" w:rsidR="00A83986" w:rsidRPr="00BF1D21" w:rsidRDefault="00A83986" w:rsidP="00BF1D21">
            <w:pPr>
              <w:snapToGrid w:val="0"/>
              <w:spacing w:after="0" w:line="240" w:lineRule="auto"/>
              <w:rPr>
                <w:rFonts w:ascii="Times New Roman" w:hAnsi="Times New Roman"/>
                <w:sz w:val="20"/>
                <w:szCs w:val="20"/>
              </w:rPr>
            </w:pPr>
            <w:r w:rsidRPr="00BF1D21">
              <w:rPr>
                <w:rFonts w:ascii="Times New Roman" w:hAnsi="Times New Roman"/>
                <w:color w:val="000000"/>
                <w:sz w:val="20"/>
                <w:szCs w:val="20"/>
              </w:rPr>
              <w:t>Прослушивание современных детских вокальных коллективов в записи.</w:t>
            </w:r>
          </w:p>
        </w:tc>
        <w:tc>
          <w:tcPr>
            <w:tcW w:w="718" w:type="dxa"/>
            <w:vAlign w:val="center"/>
          </w:tcPr>
          <w:p w14:paraId="0E3BCD5C" w14:textId="77777777" w:rsidR="00A83986" w:rsidRPr="00BF1D21" w:rsidRDefault="00A83986" w:rsidP="00BF1D21">
            <w:pPr>
              <w:spacing w:after="0" w:line="240" w:lineRule="auto"/>
              <w:jc w:val="center"/>
              <w:rPr>
                <w:rFonts w:ascii="Times New Roman" w:eastAsia="SimSun" w:hAnsi="Times New Roman"/>
                <w:sz w:val="20"/>
                <w:szCs w:val="20"/>
                <w:lang w:eastAsia="zh-CN"/>
              </w:rPr>
            </w:pPr>
            <w:r w:rsidRPr="00BF1D21">
              <w:rPr>
                <w:rFonts w:ascii="Times New Roman" w:eastAsia="SimSun" w:hAnsi="Times New Roman"/>
                <w:sz w:val="20"/>
                <w:szCs w:val="20"/>
                <w:lang w:eastAsia="zh-CN"/>
              </w:rPr>
              <w:t>2</w:t>
            </w:r>
          </w:p>
        </w:tc>
        <w:tc>
          <w:tcPr>
            <w:tcW w:w="722" w:type="dxa"/>
            <w:vAlign w:val="center"/>
          </w:tcPr>
          <w:p w14:paraId="2741E963" w14:textId="77777777" w:rsidR="00A83986" w:rsidRPr="00BF1D21" w:rsidRDefault="00A83986" w:rsidP="00BF1D21">
            <w:pPr>
              <w:spacing w:after="0" w:line="240" w:lineRule="auto"/>
              <w:jc w:val="center"/>
              <w:rPr>
                <w:rFonts w:ascii="Times New Roman" w:eastAsia="SimSun" w:hAnsi="Times New Roman"/>
                <w:b/>
                <w:sz w:val="20"/>
                <w:szCs w:val="20"/>
                <w:lang w:eastAsia="zh-CN"/>
              </w:rPr>
            </w:pPr>
          </w:p>
        </w:tc>
        <w:tc>
          <w:tcPr>
            <w:tcW w:w="720" w:type="dxa"/>
            <w:vAlign w:val="center"/>
          </w:tcPr>
          <w:p w14:paraId="26A33FD3" w14:textId="77777777" w:rsidR="00A83986" w:rsidRPr="00BF1D21" w:rsidRDefault="00A83986" w:rsidP="00BF1D21">
            <w:pPr>
              <w:spacing w:after="0" w:line="240" w:lineRule="auto"/>
              <w:jc w:val="center"/>
              <w:rPr>
                <w:rFonts w:ascii="Times New Roman" w:eastAsia="SimSun" w:hAnsi="Times New Roman"/>
                <w:b/>
                <w:sz w:val="20"/>
                <w:szCs w:val="20"/>
                <w:lang w:eastAsia="zh-CN"/>
              </w:rPr>
            </w:pPr>
          </w:p>
        </w:tc>
        <w:tc>
          <w:tcPr>
            <w:tcW w:w="2943" w:type="dxa"/>
            <w:tcBorders>
              <w:right w:val="single" w:sz="4" w:space="0" w:color="auto"/>
            </w:tcBorders>
            <w:vAlign w:val="center"/>
          </w:tcPr>
          <w:p w14:paraId="5FD458B8" w14:textId="77777777" w:rsidR="00A83986" w:rsidRPr="00BF1D21" w:rsidRDefault="00A83986" w:rsidP="00BF1D21">
            <w:pPr>
              <w:autoSpaceDE w:val="0"/>
              <w:snapToGrid w:val="0"/>
              <w:spacing w:after="0" w:line="240" w:lineRule="auto"/>
              <w:jc w:val="both"/>
              <w:rPr>
                <w:rFonts w:ascii="Times New Roman" w:hAnsi="Times New Roman"/>
                <w:b/>
                <w:sz w:val="20"/>
                <w:szCs w:val="20"/>
              </w:rPr>
            </w:pPr>
          </w:p>
        </w:tc>
        <w:tc>
          <w:tcPr>
            <w:tcW w:w="900" w:type="dxa"/>
            <w:tcBorders>
              <w:left w:val="single" w:sz="4" w:space="0" w:color="auto"/>
            </w:tcBorders>
            <w:vAlign w:val="center"/>
          </w:tcPr>
          <w:p w14:paraId="705C673A" w14:textId="77777777" w:rsidR="00A83986" w:rsidRPr="00BF1D21" w:rsidRDefault="00A83986" w:rsidP="00BF1D21">
            <w:pPr>
              <w:spacing w:after="0" w:line="240" w:lineRule="auto"/>
              <w:jc w:val="center"/>
              <w:rPr>
                <w:rFonts w:ascii="Times New Roman" w:eastAsia="SimSun" w:hAnsi="Times New Roman"/>
                <w:b/>
                <w:sz w:val="20"/>
                <w:szCs w:val="20"/>
                <w:lang w:eastAsia="zh-CN"/>
              </w:rPr>
            </w:pPr>
          </w:p>
        </w:tc>
        <w:tc>
          <w:tcPr>
            <w:tcW w:w="720" w:type="dxa"/>
            <w:vAlign w:val="center"/>
          </w:tcPr>
          <w:p w14:paraId="23F11ADA" w14:textId="77777777" w:rsidR="00A83986" w:rsidRPr="00BF1D21" w:rsidRDefault="00A83986" w:rsidP="00BF1D21">
            <w:pPr>
              <w:spacing w:after="0" w:line="240" w:lineRule="auto"/>
              <w:jc w:val="center"/>
              <w:rPr>
                <w:rFonts w:ascii="Times New Roman" w:eastAsia="SimSun" w:hAnsi="Times New Roman"/>
                <w:b/>
                <w:sz w:val="20"/>
                <w:szCs w:val="20"/>
                <w:lang w:eastAsia="zh-CN"/>
              </w:rPr>
            </w:pPr>
          </w:p>
        </w:tc>
        <w:tc>
          <w:tcPr>
            <w:tcW w:w="720" w:type="dxa"/>
            <w:vAlign w:val="center"/>
          </w:tcPr>
          <w:p w14:paraId="739FDD8E" w14:textId="77777777" w:rsidR="00A83986" w:rsidRPr="00BF1D21" w:rsidRDefault="00A83986" w:rsidP="00BF1D21">
            <w:pPr>
              <w:spacing w:after="0" w:line="240" w:lineRule="auto"/>
              <w:jc w:val="center"/>
              <w:rPr>
                <w:rFonts w:ascii="Times New Roman" w:eastAsia="SimSun" w:hAnsi="Times New Roman"/>
                <w:b/>
                <w:sz w:val="20"/>
                <w:szCs w:val="20"/>
                <w:lang w:eastAsia="zh-CN"/>
              </w:rPr>
            </w:pPr>
          </w:p>
        </w:tc>
        <w:tc>
          <w:tcPr>
            <w:tcW w:w="2480" w:type="dxa"/>
            <w:gridSpan w:val="2"/>
            <w:tcBorders>
              <w:right w:val="single" w:sz="4" w:space="0" w:color="auto"/>
            </w:tcBorders>
            <w:vAlign w:val="center"/>
          </w:tcPr>
          <w:p w14:paraId="570391E9" w14:textId="77777777" w:rsidR="00A83986" w:rsidRPr="00BF1D21" w:rsidRDefault="00A83986" w:rsidP="00BF1D21">
            <w:pPr>
              <w:autoSpaceDE w:val="0"/>
              <w:snapToGrid w:val="0"/>
              <w:spacing w:after="0" w:line="240" w:lineRule="auto"/>
              <w:rPr>
                <w:rFonts w:ascii="Times New Roman" w:hAnsi="Times New Roman"/>
                <w:b/>
                <w:bCs/>
                <w:sz w:val="20"/>
                <w:szCs w:val="20"/>
              </w:rPr>
            </w:pPr>
            <w:r w:rsidRPr="00BF1D21">
              <w:rPr>
                <w:rFonts w:ascii="Times New Roman" w:hAnsi="Times New Roman"/>
                <w:sz w:val="20"/>
                <w:szCs w:val="20"/>
              </w:rPr>
              <w:t>Формирование исполнительских навыков</w:t>
            </w:r>
          </w:p>
        </w:tc>
        <w:tc>
          <w:tcPr>
            <w:tcW w:w="720" w:type="dxa"/>
            <w:tcBorders>
              <w:left w:val="single" w:sz="4" w:space="0" w:color="auto"/>
            </w:tcBorders>
            <w:vAlign w:val="center"/>
          </w:tcPr>
          <w:p w14:paraId="3F018544" w14:textId="77777777" w:rsidR="00A83986" w:rsidRPr="00BF1D21" w:rsidRDefault="00A83986" w:rsidP="00BF1D21">
            <w:pPr>
              <w:spacing w:after="0" w:line="240" w:lineRule="auto"/>
              <w:ind w:left="-108" w:right="-108" w:firstLine="72"/>
              <w:jc w:val="center"/>
              <w:rPr>
                <w:rFonts w:ascii="Times New Roman" w:eastAsia="SimSun" w:hAnsi="Times New Roman"/>
                <w:sz w:val="20"/>
                <w:szCs w:val="20"/>
                <w:lang w:eastAsia="zh-CN"/>
              </w:rPr>
            </w:pPr>
            <w:r w:rsidRPr="00BF1D21">
              <w:rPr>
                <w:rFonts w:ascii="Times New Roman" w:eastAsia="SimSun" w:hAnsi="Times New Roman"/>
                <w:sz w:val="20"/>
                <w:szCs w:val="20"/>
                <w:lang w:eastAsia="zh-CN"/>
              </w:rPr>
              <w:t>2</w:t>
            </w:r>
          </w:p>
        </w:tc>
        <w:tc>
          <w:tcPr>
            <w:tcW w:w="720" w:type="dxa"/>
            <w:gridSpan w:val="2"/>
            <w:vAlign w:val="center"/>
          </w:tcPr>
          <w:p w14:paraId="38625194" w14:textId="77777777" w:rsidR="00A83986" w:rsidRPr="00BF1D21" w:rsidRDefault="00A83986" w:rsidP="00BF1D21">
            <w:pPr>
              <w:spacing w:after="0" w:line="240" w:lineRule="auto"/>
              <w:jc w:val="center"/>
              <w:rPr>
                <w:rFonts w:ascii="Times New Roman" w:eastAsia="SimSun" w:hAnsi="Times New Roman"/>
                <w:b/>
                <w:sz w:val="20"/>
                <w:szCs w:val="20"/>
                <w:lang w:eastAsia="zh-CN"/>
              </w:rPr>
            </w:pPr>
          </w:p>
        </w:tc>
        <w:tc>
          <w:tcPr>
            <w:tcW w:w="720" w:type="dxa"/>
            <w:gridSpan w:val="2"/>
            <w:vAlign w:val="center"/>
          </w:tcPr>
          <w:p w14:paraId="2EE0665F" w14:textId="77777777" w:rsidR="00A83986" w:rsidRPr="00BF1D21" w:rsidRDefault="00A83986" w:rsidP="00BF1D21">
            <w:pPr>
              <w:spacing w:after="0" w:line="240" w:lineRule="auto"/>
              <w:jc w:val="center"/>
              <w:rPr>
                <w:rFonts w:ascii="Times New Roman" w:eastAsia="SimSun" w:hAnsi="Times New Roman"/>
                <w:b/>
                <w:sz w:val="20"/>
                <w:szCs w:val="20"/>
                <w:lang w:eastAsia="zh-CN"/>
              </w:rPr>
            </w:pPr>
          </w:p>
        </w:tc>
      </w:tr>
      <w:tr w:rsidR="00A83986" w:rsidRPr="00BF1D21" w14:paraId="08C6142E" w14:textId="77777777" w:rsidTr="00BF1D21">
        <w:trPr>
          <w:gridAfter w:val="1"/>
          <w:wAfter w:w="7" w:type="dxa"/>
          <w:trHeight w:val="50"/>
        </w:trPr>
        <w:tc>
          <w:tcPr>
            <w:tcW w:w="15278" w:type="dxa"/>
            <w:gridSpan w:val="16"/>
            <w:shd w:val="clear" w:color="auto" w:fill="DDD9C3" w:themeFill="background2" w:themeFillShade="E6"/>
            <w:vAlign w:val="center"/>
          </w:tcPr>
          <w:p w14:paraId="0888F25A" w14:textId="77777777" w:rsidR="00A83986" w:rsidRPr="00BF1D21" w:rsidRDefault="00A83986" w:rsidP="00BF1D21">
            <w:pPr>
              <w:spacing w:after="0" w:line="240" w:lineRule="auto"/>
              <w:jc w:val="center"/>
              <w:rPr>
                <w:rFonts w:ascii="Times New Roman" w:eastAsia="SimSun" w:hAnsi="Times New Roman"/>
                <w:b/>
                <w:sz w:val="20"/>
                <w:szCs w:val="20"/>
                <w:lang w:eastAsia="zh-CN"/>
              </w:rPr>
            </w:pPr>
            <w:r w:rsidRPr="00BF1D21">
              <w:rPr>
                <w:rFonts w:ascii="Times New Roman" w:eastAsia="SimSun" w:hAnsi="Times New Roman"/>
                <w:b/>
                <w:sz w:val="20"/>
                <w:szCs w:val="20"/>
                <w:lang w:eastAsia="zh-CN"/>
              </w:rPr>
              <w:t>Инвариантная часть</w:t>
            </w:r>
          </w:p>
        </w:tc>
      </w:tr>
      <w:tr w:rsidR="00A83986" w:rsidRPr="00BF1D21" w14:paraId="4E7FA30A" w14:textId="77777777" w:rsidTr="00FB3BD1">
        <w:trPr>
          <w:gridAfter w:val="1"/>
          <w:wAfter w:w="7" w:type="dxa"/>
          <w:trHeight w:val="308"/>
        </w:trPr>
        <w:tc>
          <w:tcPr>
            <w:tcW w:w="709" w:type="dxa"/>
            <w:tcBorders>
              <w:right w:val="single" w:sz="4" w:space="0" w:color="auto"/>
            </w:tcBorders>
            <w:shd w:val="clear" w:color="auto" w:fill="DDD9C3" w:themeFill="background2" w:themeFillShade="E6"/>
            <w:vAlign w:val="center"/>
          </w:tcPr>
          <w:p w14:paraId="3200E601" w14:textId="77777777" w:rsidR="00A83986" w:rsidRPr="00BF1D21" w:rsidRDefault="00A83986" w:rsidP="00BF1D21">
            <w:pPr>
              <w:autoSpaceDE w:val="0"/>
              <w:snapToGrid w:val="0"/>
              <w:spacing w:after="0" w:line="240" w:lineRule="auto"/>
              <w:ind w:firstLine="29"/>
              <w:jc w:val="center"/>
              <w:rPr>
                <w:rFonts w:ascii="Times New Roman" w:hAnsi="Times New Roman"/>
                <w:b/>
                <w:sz w:val="20"/>
                <w:szCs w:val="20"/>
              </w:rPr>
            </w:pPr>
            <w:r w:rsidRPr="00BF1D21">
              <w:rPr>
                <w:rFonts w:ascii="Times New Roman" w:hAnsi="Times New Roman"/>
                <w:b/>
                <w:sz w:val="20"/>
                <w:szCs w:val="20"/>
                <w:lang w:val="en-US"/>
              </w:rPr>
              <w:t>VIII</w:t>
            </w:r>
          </w:p>
        </w:tc>
        <w:tc>
          <w:tcPr>
            <w:tcW w:w="2486" w:type="dxa"/>
            <w:tcBorders>
              <w:left w:val="single" w:sz="4" w:space="0" w:color="auto"/>
            </w:tcBorders>
            <w:shd w:val="clear" w:color="auto" w:fill="DDD9C3" w:themeFill="background2" w:themeFillShade="E6"/>
            <w:vAlign w:val="center"/>
          </w:tcPr>
          <w:p w14:paraId="67847E2A" w14:textId="77777777" w:rsidR="00A83986" w:rsidRPr="00BF1D21" w:rsidRDefault="00A83986" w:rsidP="00BF1D21">
            <w:pPr>
              <w:snapToGrid w:val="0"/>
              <w:spacing w:after="0" w:line="240" w:lineRule="auto"/>
              <w:rPr>
                <w:rFonts w:ascii="Times New Roman" w:hAnsi="Times New Roman"/>
                <w:b/>
                <w:sz w:val="20"/>
                <w:szCs w:val="20"/>
              </w:rPr>
            </w:pPr>
            <w:r w:rsidRPr="00BF1D21">
              <w:rPr>
                <w:rFonts w:ascii="Times New Roman" w:hAnsi="Times New Roman"/>
                <w:b/>
                <w:sz w:val="20"/>
                <w:szCs w:val="20"/>
              </w:rPr>
              <w:t>Музыкальная культура</w:t>
            </w:r>
          </w:p>
        </w:tc>
        <w:tc>
          <w:tcPr>
            <w:tcW w:w="718" w:type="dxa"/>
            <w:shd w:val="clear" w:color="auto" w:fill="DDD9C3" w:themeFill="background2" w:themeFillShade="E6"/>
            <w:vAlign w:val="center"/>
          </w:tcPr>
          <w:p w14:paraId="60E90E3D" w14:textId="77777777" w:rsidR="00A83986" w:rsidRPr="00BF1D21" w:rsidRDefault="00A83986" w:rsidP="00BF1D21">
            <w:pPr>
              <w:spacing w:after="0" w:line="240" w:lineRule="auto"/>
              <w:jc w:val="center"/>
              <w:rPr>
                <w:rFonts w:ascii="Times New Roman" w:eastAsia="SimSun" w:hAnsi="Times New Roman"/>
                <w:b/>
                <w:sz w:val="20"/>
                <w:szCs w:val="20"/>
                <w:lang w:eastAsia="zh-CN"/>
              </w:rPr>
            </w:pPr>
            <w:r w:rsidRPr="00BF1D21">
              <w:rPr>
                <w:rFonts w:ascii="Times New Roman" w:eastAsia="SimSun" w:hAnsi="Times New Roman"/>
                <w:b/>
                <w:sz w:val="20"/>
                <w:szCs w:val="20"/>
                <w:lang w:eastAsia="zh-CN"/>
              </w:rPr>
              <w:t>8</w:t>
            </w:r>
          </w:p>
        </w:tc>
        <w:tc>
          <w:tcPr>
            <w:tcW w:w="722" w:type="dxa"/>
            <w:shd w:val="clear" w:color="auto" w:fill="DDD9C3" w:themeFill="background2" w:themeFillShade="E6"/>
            <w:vAlign w:val="center"/>
          </w:tcPr>
          <w:p w14:paraId="67D41319" w14:textId="77777777" w:rsidR="00A83986" w:rsidRPr="00BF1D21" w:rsidRDefault="00A83986" w:rsidP="00BF1D21">
            <w:pPr>
              <w:spacing w:after="0" w:line="240" w:lineRule="auto"/>
              <w:jc w:val="center"/>
              <w:rPr>
                <w:rFonts w:ascii="Times New Roman" w:eastAsia="SimSun" w:hAnsi="Times New Roman"/>
                <w:b/>
                <w:sz w:val="20"/>
                <w:szCs w:val="20"/>
                <w:lang w:eastAsia="zh-CN"/>
              </w:rPr>
            </w:pPr>
          </w:p>
        </w:tc>
        <w:tc>
          <w:tcPr>
            <w:tcW w:w="720" w:type="dxa"/>
            <w:shd w:val="clear" w:color="auto" w:fill="DDD9C3" w:themeFill="background2" w:themeFillShade="E6"/>
            <w:vAlign w:val="center"/>
          </w:tcPr>
          <w:p w14:paraId="4DED9739" w14:textId="77777777" w:rsidR="00A83986" w:rsidRPr="00BF1D21" w:rsidRDefault="00A83986" w:rsidP="00BF1D21">
            <w:pPr>
              <w:spacing w:after="0" w:line="240" w:lineRule="auto"/>
              <w:jc w:val="center"/>
              <w:rPr>
                <w:rFonts w:ascii="Times New Roman" w:eastAsia="SimSun" w:hAnsi="Times New Roman"/>
                <w:b/>
                <w:sz w:val="20"/>
                <w:szCs w:val="20"/>
                <w:lang w:eastAsia="zh-CN"/>
              </w:rPr>
            </w:pPr>
          </w:p>
        </w:tc>
        <w:tc>
          <w:tcPr>
            <w:tcW w:w="2943" w:type="dxa"/>
            <w:tcBorders>
              <w:right w:val="single" w:sz="4" w:space="0" w:color="auto"/>
            </w:tcBorders>
            <w:shd w:val="clear" w:color="auto" w:fill="DDD9C3" w:themeFill="background2" w:themeFillShade="E6"/>
            <w:vAlign w:val="center"/>
          </w:tcPr>
          <w:p w14:paraId="2ECF4A30" w14:textId="77777777" w:rsidR="00A83986" w:rsidRPr="00BF1D21" w:rsidRDefault="00A83986" w:rsidP="00BF1D21">
            <w:pPr>
              <w:autoSpaceDE w:val="0"/>
              <w:snapToGrid w:val="0"/>
              <w:spacing w:after="0" w:line="240" w:lineRule="auto"/>
              <w:jc w:val="both"/>
              <w:rPr>
                <w:rFonts w:ascii="Times New Roman" w:hAnsi="Times New Roman"/>
                <w:b/>
                <w:sz w:val="20"/>
                <w:szCs w:val="20"/>
              </w:rPr>
            </w:pPr>
            <w:r w:rsidRPr="00BF1D21">
              <w:rPr>
                <w:rFonts w:ascii="Times New Roman" w:hAnsi="Times New Roman"/>
                <w:b/>
                <w:sz w:val="20"/>
                <w:szCs w:val="20"/>
              </w:rPr>
              <w:t>Музыкальная культура</w:t>
            </w:r>
          </w:p>
        </w:tc>
        <w:tc>
          <w:tcPr>
            <w:tcW w:w="900" w:type="dxa"/>
            <w:tcBorders>
              <w:left w:val="single" w:sz="4" w:space="0" w:color="auto"/>
            </w:tcBorders>
            <w:shd w:val="clear" w:color="auto" w:fill="DDD9C3" w:themeFill="background2" w:themeFillShade="E6"/>
            <w:vAlign w:val="center"/>
          </w:tcPr>
          <w:p w14:paraId="615DDD2A" w14:textId="77777777" w:rsidR="00A83986" w:rsidRPr="00BF1D21" w:rsidRDefault="00A83986" w:rsidP="00BF1D21">
            <w:pPr>
              <w:autoSpaceDE w:val="0"/>
              <w:snapToGrid w:val="0"/>
              <w:spacing w:after="0" w:line="240" w:lineRule="auto"/>
              <w:ind w:left="-691" w:right="-62" w:firstLine="709"/>
              <w:jc w:val="center"/>
              <w:rPr>
                <w:rFonts w:ascii="Times New Roman" w:hAnsi="Times New Roman"/>
                <w:b/>
                <w:sz w:val="20"/>
                <w:szCs w:val="20"/>
              </w:rPr>
            </w:pPr>
            <w:r w:rsidRPr="00BF1D21">
              <w:rPr>
                <w:rFonts w:ascii="Times New Roman" w:hAnsi="Times New Roman"/>
                <w:b/>
                <w:sz w:val="20"/>
                <w:szCs w:val="20"/>
              </w:rPr>
              <w:t>2</w:t>
            </w:r>
          </w:p>
        </w:tc>
        <w:tc>
          <w:tcPr>
            <w:tcW w:w="720" w:type="dxa"/>
            <w:shd w:val="clear" w:color="auto" w:fill="DDD9C3" w:themeFill="background2" w:themeFillShade="E6"/>
            <w:vAlign w:val="center"/>
          </w:tcPr>
          <w:p w14:paraId="68FA8A45" w14:textId="77777777" w:rsidR="00A83986" w:rsidRPr="00BF1D21" w:rsidRDefault="00A83986" w:rsidP="00BF1D21">
            <w:pPr>
              <w:spacing w:after="0" w:line="240" w:lineRule="auto"/>
              <w:jc w:val="center"/>
              <w:rPr>
                <w:rFonts w:ascii="Times New Roman" w:eastAsia="SimSun" w:hAnsi="Times New Roman"/>
                <w:b/>
                <w:sz w:val="20"/>
                <w:szCs w:val="20"/>
                <w:lang w:eastAsia="zh-CN"/>
              </w:rPr>
            </w:pPr>
            <w:r w:rsidRPr="00BF1D21">
              <w:rPr>
                <w:rFonts w:ascii="Times New Roman" w:eastAsia="SimSun" w:hAnsi="Times New Roman"/>
                <w:b/>
                <w:sz w:val="20"/>
                <w:szCs w:val="20"/>
                <w:lang w:eastAsia="zh-CN"/>
              </w:rPr>
              <w:t>8</w:t>
            </w:r>
          </w:p>
        </w:tc>
        <w:tc>
          <w:tcPr>
            <w:tcW w:w="720" w:type="dxa"/>
            <w:shd w:val="clear" w:color="auto" w:fill="DDD9C3" w:themeFill="background2" w:themeFillShade="E6"/>
            <w:vAlign w:val="center"/>
          </w:tcPr>
          <w:p w14:paraId="6E975620" w14:textId="77777777" w:rsidR="00A83986" w:rsidRPr="00BF1D21" w:rsidRDefault="00A83986" w:rsidP="00BF1D21">
            <w:pPr>
              <w:spacing w:after="0" w:line="240" w:lineRule="auto"/>
              <w:jc w:val="center"/>
              <w:rPr>
                <w:rFonts w:ascii="Times New Roman" w:eastAsia="SimSun" w:hAnsi="Times New Roman"/>
                <w:b/>
                <w:sz w:val="20"/>
                <w:szCs w:val="20"/>
                <w:lang w:eastAsia="zh-CN"/>
              </w:rPr>
            </w:pPr>
          </w:p>
        </w:tc>
        <w:tc>
          <w:tcPr>
            <w:tcW w:w="2480" w:type="dxa"/>
            <w:gridSpan w:val="2"/>
            <w:tcBorders>
              <w:right w:val="single" w:sz="4" w:space="0" w:color="auto"/>
            </w:tcBorders>
            <w:shd w:val="clear" w:color="auto" w:fill="DDD9C3" w:themeFill="background2" w:themeFillShade="E6"/>
            <w:vAlign w:val="center"/>
          </w:tcPr>
          <w:p w14:paraId="3ECFFA64" w14:textId="77777777" w:rsidR="00A83986" w:rsidRPr="00BF1D21" w:rsidRDefault="00A83986" w:rsidP="00BF1D21">
            <w:pPr>
              <w:autoSpaceDE w:val="0"/>
              <w:snapToGrid w:val="0"/>
              <w:spacing w:after="0" w:line="240" w:lineRule="auto"/>
              <w:rPr>
                <w:rFonts w:ascii="Times New Roman" w:hAnsi="Times New Roman"/>
                <w:b/>
                <w:bCs/>
                <w:sz w:val="20"/>
                <w:szCs w:val="20"/>
              </w:rPr>
            </w:pPr>
            <w:r w:rsidRPr="00BF1D21">
              <w:rPr>
                <w:rFonts w:ascii="Times New Roman" w:hAnsi="Times New Roman"/>
                <w:b/>
                <w:sz w:val="20"/>
                <w:szCs w:val="20"/>
              </w:rPr>
              <w:t>Музыкальная культура</w:t>
            </w:r>
          </w:p>
        </w:tc>
        <w:tc>
          <w:tcPr>
            <w:tcW w:w="720" w:type="dxa"/>
            <w:tcBorders>
              <w:left w:val="single" w:sz="4" w:space="0" w:color="auto"/>
            </w:tcBorders>
            <w:shd w:val="clear" w:color="auto" w:fill="DDD9C3" w:themeFill="background2" w:themeFillShade="E6"/>
            <w:vAlign w:val="center"/>
          </w:tcPr>
          <w:p w14:paraId="4BC5B667" w14:textId="77777777" w:rsidR="00A83986" w:rsidRPr="00BF1D21" w:rsidRDefault="00A83986" w:rsidP="00BF1D21">
            <w:pPr>
              <w:autoSpaceDE w:val="0"/>
              <w:snapToGrid w:val="0"/>
              <w:spacing w:after="0" w:line="240" w:lineRule="auto"/>
              <w:ind w:left="-250" w:right="34" w:firstLine="284"/>
              <w:jc w:val="center"/>
              <w:rPr>
                <w:rFonts w:ascii="Times New Roman" w:hAnsi="Times New Roman"/>
                <w:b/>
                <w:sz w:val="20"/>
                <w:szCs w:val="20"/>
              </w:rPr>
            </w:pPr>
            <w:r w:rsidRPr="00BF1D21">
              <w:rPr>
                <w:rFonts w:ascii="Times New Roman" w:hAnsi="Times New Roman"/>
                <w:b/>
                <w:sz w:val="20"/>
                <w:szCs w:val="20"/>
              </w:rPr>
              <w:t>8</w:t>
            </w:r>
          </w:p>
        </w:tc>
        <w:tc>
          <w:tcPr>
            <w:tcW w:w="720" w:type="dxa"/>
            <w:gridSpan w:val="2"/>
            <w:shd w:val="clear" w:color="auto" w:fill="DDD9C3" w:themeFill="background2" w:themeFillShade="E6"/>
            <w:vAlign w:val="center"/>
          </w:tcPr>
          <w:p w14:paraId="7AF372B8" w14:textId="77777777" w:rsidR="00A83986" w:rsidRPr="00BF1D21" w:rsidRDefault="00A83986" w:rsidP="00BF1D21">
            <w:pPr>
              <w:spacing w:after="0" w:line="240" w:lineRule="auto"/>
              <w:jc w:val="center"/>
              <w:rPr>
                <w:rFonts w:ascii="Times New Roman" w:eastAsia="SimSun" w:hAnsi="Times New Roman"/>
                <w:b/>
                <w:sz w:val="20"/>
                <w:szCs w:val="20"/>
                <w:lang w:eastAsia="zh-CN"/>
              </w:rPr>
            </w:pPr>
            <w:r w:rsidRPr="00BF1D21">
              <w:rPr>
                <w:rFonts w:ascii="Times New Roman" w:eastAsia="SimSun" w:hAnsi="Times New Roman"/>
                <w:b/>
                <w:sz w:val="20"/>
                <w:szCs w:val="20"/>
                <w:lang w:eastAsia="zh-CN"/>
              </w:rPr>
              <w:t>6</w:t>
            </w:r>
          </w:p>
        </w:tc>
        <w:tc>
          <w:tcPr>
            <w:tcW w:w="720" w:type="dxa"/>
            <w:gridSpan w:val="2"/>
            <w:shd w:val="clear" w:color="auto" w:fill="DDD9C3" w:themeFill="background2" w:themeFillShade="E6"/>
            <w:vAlign w:val="center"/>
          </w:tcPr>
          <w:p w14:paraId="6884ECDC" w14:textId="77777777" w:rsidR="00A83986" w:rsidRPr="00BF1D21" w:rsidRDefault="00A83986" w:rsidP="00BF1D21">
            <w:pPr>
              <w:spacing w:after="0" w:line="240" w:lineRule="auto"/>
              <w:jc w:val="center"/>
              <w:rPr>
                <w:rFonts w:ascii="Times New Roman" w:eastAsia="SimSun" w:hAnsi="Times New Roman"/>
                <w:b/>
                <w:sz w:val="20"/>
                <w:szCs w:val="20"/>
                <w:lang w:eastAsia="zh-CN"/>
              </w:rPr>
            </w:pPr>
          </w:p>
        </w:tc>
      </w:tr>
      <w:tr w:rsidR="00A83986" w:rsidRPr="00BF1D21" w14:paraId="0D3E4AEE" w14:textId="77777777" w:rsidTr="003A33D8">
        <w:trPr>
          <w:gridAfter w:val="1"/>
          <w:wAfter w:w="7" w:type="dxa"/>
          <w:trHeight w:val="308"/>
        </w:trPr>
        <w:tc>
          <w:tcPr>
            <w:tcW w:w="15278" w:type="dxa"/>
            <w:gridSpan w:val="16"/>
            <w:shd w:val="clear" w:color="auto" w:fill="D9D9D9" w:themeFill="background1" w:themeFillShade="D9"/>
            <w:vAlign w:val="center"/>
          </w:tcPr>
          <w:p w14:paraId="119E9EC9" w14:textId="77777777" w:rsidR="00A83986" w:rsidRPr="00BF1D21" w:rsidRDefault="00A83986" w:rsidP="00BF1D21">
            <w:pPr>
              <w:spacing w:after="0" w:line="240" w:lineRule="auto"/>
              <w:jc w:val="center"/>
              <w:rPr>
                <w:rFonts w:ascii="Times New Roman" w:eastAsia="SimSun" w:hAnsi="Times New Roman"/>
                <w:b/>
                <w:sz w:val="20"/>
                <w:szCs w:val="20"/>
                <w:lang w:eastAsia="zh-CN"/>
              </w:rPr>
            </w:pPr>
            <w:r w:rsidRPr="00BF1D21">
              <w:rPr>
                <w:rFonts w:ascii="Times New Roman" w:eastAsia="SimSun" w:hAnsi="Times New Roman"/>
                <w:b/>
                <w:sz w:val="20"/>
                <w:szCs w:val="20"/>
                <w:lang w:eastAsia="zh-CN"/>
              </w:rPr>
              <w:t>Вариативная часть</w:t>
            </w:r>
          </w:p>
        </w:tc>
      </w:tr>
      <w:tr w:rsidR="00A83986" w:rsidRPr="00BF1D21" w14:paraId="0D5EC3BD" w14:textId="77777777" w:rsidTr="00024C86">
        <w:trPr>
          <w:gridAfter w:val="1"/>
          <w:wAfter w:w="7" w:type="dxa"/>
          <w:trHeight w:val="308"/>
        </w:trPr>
        <w:tc>
          <w:tcPr>
            <w:tcW w:w="709" w:type="dxa"/>
            <w:tcBorders>
              <w:right w:val="single" w:sz="4" w:space="0" w:color="auto"/>
            </w:tcBorders>
            <w:vAlign w:val="center"/>
          </w:tcPr>
          <w:p w14:paraId="29CD51FF" w14:textId="77777777" w:rsidR="00A83986" w:rsidRPr="00BF1D21" w:rsidRDefault="00A83986" w:rsidP="00BF1D21">
            <w:pPr>
              <w:autoSpaceDE w:val="0"/>
              <w:snapToGrid w:val="0"/>
              <w:spacing w:after="0" w:line="240" w:lineRule="auto"/>
              <w:ind w:firstLine="29"/>
              <w:jc w:val="center"/>
              <w:rPr>
                <w:rFonts w:ascii="Times New Roman" w:hAnsi="Times New Roman"/>
                <w:sz w:val="20"/>
                <w:szCs w:val="20"/>
              </w:rPr>
            </w:pPr>
            <w:r w:rsidRPr="00BF1D21">
              <w:rPr>
                <w:rFonts w:ascii="Times New Roman" w:hAnsi="Times New Roman"/>
                <w:sz w:val="20"/>
                <w:szCs w:val="20"/>
              </w:rPr>
              <w:t>3</w:t>
            </w:r>
          </w:p>
        </w:tc>
        <w:tc>
          <w:tcPr>
            <w:tcW w:w="2486" w:type="dxa"/>
            <w:tcBorders>
              <w:left w:val="single" w:sz="4" w:space="0" w:color="auto"/>
            </w:tcBorders>
            <w:vAlign w:val="center"/>
          </w:tcPr>
          <w:p w14:paraId="44CF6CB1" w14:textId="77777777" w:rsidR="00A83986" w:rsidRPr="00BF1D21" w:rsidRDefault="00A83986" w:rsidP="00BF1D21">
            <w:pPr>
              <w:autoSpaceDE w:val="0"/>
              <w:snapToGrid w:val="0"/>
              <w:spacing w:after="0" w:line="240" w:lineRule="auto"/>
              <w:rPr>
                <w:rFonts w:ascii="Times New Roman" w:hAnsi="Times New Roman"/>
                <w:bCs/>
                <w:color w:val="000000"/>
                <w:sz w:val="20"/>
                <w:szCs w:val="20"/>
              </w:rPr>
            </w:pPr>
            <w:r w:rsidRPr="00BF1D21">
              <w:rPr>
                <w:rFonts w:ascii="Times New Roman" w:hAnsi="Times New Roman"/>
                <w:color w:val="000000"/>
                <w:sz w:val="20"/>
                <w:szCs w:val="20"/>
              </w:rPr>
              <w:t>Произведения в современной обработке</w:t>
            </w:r>
          </w:p>
        </w:tc>
        <w:tc>
          <w:tcPr>
            <w:tcW w:w="718" w:type="dxa"/>
            <w:vAlign w:val="center"/>
          </w:tcPr>
          <w:p w14:paraId="64899FF6" w14:textId="77777777" w:rsidR="00A83986" w:rsidRPr="00BF1D21" w:rsidRDefault="00A83986" w:rsidP="00BF1D21">
            <w:pPr>
              <w:spacing w:after="0" w:line="240" w:lineRule="auto"/>
              <w:jc w:val="center"/>
              <w:rPr>
                <w:rFonts w:ascii="Times New Roman" w:eastAsia="SimSun" w:hAnsi="Times New Roman"/>
                <w:sz w:val="20"/>
                <w:szCs w:val="20"/>
                <w:lang w:eastAsia="zh-CN"/>
              </w:rPr>
            </w:pPr>
            <w:r w:rsidRPr="00BF1D21">
              <w:rPr>
                <w:rFonts w:ascii="Times New Roman" w:eastAsia="SimSun" w:hAnsi="Times New Roman"/>
                <w:sz w:val="20"/>
                <w:szCs w:val="20"/>
                <w:lang w:eastAsia="zh-CN"/>
              </w:rPr>
              <w:t>2</w:t>
            </w:r>
          </w:p>
        </w:tc>
        <w:tc>
          <w:tcPr>
            <w:tcW w:w="722" w:type="dxa"/>
            <w:vAlign w:val="center"/>
          </w:tcPr>
          <w:p w14:paraId="0ECA7C28" w14:textId="77777777" w:rsidR="00A83986" w:rsidRPr="00BF1D21" w:rsidRDefault="00A83986" w:rsidP="00BF1D21">
            <w:pPr>
              <w:spacing w:after="0" w:line="240" w:lineRule="auto"/>
              <w:jc w:val="center"/>
              <w:rPr>
                <w:rFonts w:ascii="Times New Roman" w:eastAsia="SimSun" w:hAnsi="Times New Roman"/>
                <w:b/>
                <w:sz w:val="20"/>
                <w:szCs w:val="20"/>
                <w:lang w:eastAsia="zh-CN"/>
              </w:rPr>
            </w:pPr>
          </w:p>
        </w:tc>
        <w:tc>
          <w:tcPr>
            <w:tcW w:w="720" w:type="dxa"/>
            <w:vAlign w:val="center"/>
          </w:tcPr>
          <w:p w14:paraId="0909D191" w14:textId="77777777" w:rsidR="00A83986" w:rsidRPr="00BF1D21" w:rsidRDefault="00A83986" w:rsidP="00BF1D21">
            <w:pPr>
              <w:spacing w:after="0" w:line="240" w:lineRule="auto"/>
              <w:jc w:val="center"/>
              <w:rPr>
                <w:rFonts w:ascii="Times New Roman" w:eastAsia="SimSun" w:hAnsi="Times New Roman"/>
                <w:b/>
                <w:sz w:val="20"/>
                <w:szCs w:val="20"/>
                <w:lang w:eastAsia="zh-CN"/>
              </w:rPr>
            </w:pPr>
          </w:p>
        </w:tc>
        <w:tc>
          <w:tcPr>
            <w:tcW w:w="2943" w:type="dxa"/>
            <w:tcBorders>
              <w:right w:val="single" w:sz="4" w:space="0" w:color="auto"/>
            </w:tcBorders>
            <w:vAlign w:val="center"/>
          </w:tcPr>
          <w:p w14:paraId="58B962A5" w14:textId="77777777" w:rsidR="00A83986" w:rsidRPr="00BF1D21" w:rsidRDefault="00A83986" w:rsidP="00BF1D21">
            <w:pPr>
              <w:snapToGrid w:val="0"/>
              <w:spacing w:after="0" w:line="240" w:lineRule="auto"/>
              <w:jc w:val="both"/>
              <w:rPr>
                <w:rFonts w:ascii="Times New Roman" w:hAnsi="Times New Roman"/>
                <w:sz w:val="20"/>
                <w:szCs w:val="20"/>
              </w:rPr>
            </w:pPr>
            <w:r w:rsidRPr="00BF1D21">
              <w:rPr>
                <w:rFonts w:ascii="Times New Roman" w:hAnsi="Times New Roman"/>
                <w:bCs/>
                <w:color w:val="000000"/>
                <w:sz w:val="20"/>
                <w:szCs w:val="20"/>
              </w:rPr>
              <w:t>Золотой век эстрады и джаза</w:t>
            </w:r>
          </w:p>
        </w:tc>
        <w:tc>
          <w:tcPr>
            <w:tcW w:w="900" w:type="dxa"/>
            <w:tcBorders>
              <w:left w:val="single" w:sz="4" w:space="0" w:color="auto"/>
            </w:tcBorders>
            <w:vAlign w:val="center"/>
          </w:tcPr>
          <w:p w14:paraId="5B0A2BE8" w14:textId="77777777" w:rsidR="00A83986" w:rsidRPr="00BF1D21" w:rsidRDefault="00A83986" w:rsidP="00BF1D21">
            <w:pPr>
              <w:autoSpaceDE w:val="0"/>
              <w:snapToGrid w:val="0"/>
              <w:spacing w:after="0" w:line="240" w:lineRule="auto"/>
              <w:ind w:left="-691" w:right="-62" w:firstLine="709"/>
              <w:jc w:val="center"/>
              <w:rPr>
                <w:rFonts w:ascii="Times New Roman" w:hAnsi="Times New Roman"/>
                <w:color w:val="000000" w:themeColor="text1"/>
                <w:sz w:val="20"/>
                <w:szCs w:val="20"/>
              </w:rPr>
            </w:pPr>
            <w:r w:rsidRPr="00BF1D21">
              <w:rPr>
                <w:rFonts w:ascii="Times New Roman" w:eastAsia="SimSun" w:hAnsi="Times New Roman"/>
                <w:color w:val="000000" w:themeColor="text1"/>
                <w:sz w:val="20"/>
                <w:szCs w:val="20"/>
                <w:lang w:eastAsia="zh-CN"/>
              </w:rPr>
              <w:t>2</w:t>
            </w:r>
          </w:p>
        </w:tc>
        <w:tc>
          <w:tcPr>
            <w:tcW w:w="720" w:type="dxa"/>
            <w:vAlign w:val="center"/>
          </w:tcPr>
          <w:p w14:paraId="30434690" w14:textId="77777777" w:rsidR="00A83986" w:rsidRPr="00BF1D21" w:rsidRDefault="00A83986" w:rsidP="00BF1D21">
            <w:pPr>
              <w:spacing w:after="0" w:line="240" w:lineRule="auto"/>
              <w:jc w:val="center"/>
              <w:rPr>
                <w:rFonts w:ascii="Times New Roman" w:eastAsia="SimSun" w:hAnsi="Times New Roman"/>
                <w:b/>
                <w:sz w:val="20"/>
                <w:szCs w:val="20"/>
                <w:lang w:eastAsia="zh-CN"/>
              </w:rPr>
            </w:pPr>
          </w:p>
        </w:tc>
        <w:tc>
          <w:tcPr>
            <w:tcW w:w="720" w:type="dxa"/>
            <w:vAlign w:val="center"/>
          </w:tcPr>
          <w:p w14:paraId="1FF6CFA4" w14:textId="77777777" w:rsidR="00A83986" w:rsidRPr="00BF1D21" w:rsidRDefault="00A83986" w:rsidP="00BF1D21">
            <w:pPr>
              <w:spacing w:after="0" w:line="240" w:lineRule="auto"/>
              <w:jc w:val="center"/>
              <w:rPr>
                <w:rFonts w:ascii="Times New Roman" w:eastAsia="SimSun" w:hAnsi="Times New Roman"/>
                <w:b/>
                <w:sz w:val="20"/>
                <w:szCs w:val="20"/>
                <w:lang w:eastAsia="zh-CN"/>
              </w:rPr>
            </w:pPr>
          </w:p>
        </w:tc>
        <w:tc>
          <w:tcPr>
            <w:tcW w:w="2480" w:type="dxa"/>
            <w:gridSpan w:val="2"/>
            <w:tcBorders>
              <w:right w:val="single" w:sz="4" w:space="0" w:color="auto"/>
            </w:tcBorders>
            <w:vAlign w:val="center"/>
          </w:tcPr>
          <w:p w14:paraId="5A888B70" w14:textId="77777777" w:rsidR="00A83986" w:rsidRPr="00BF1D21" w:rsidRDefault="00A83986" w:rsidP="00BF1D21">
            <w:pPr>
              <w:snapToGrid w:val="0"/>
              <w:spacing w:after="0" w:line="240" w:lineRule="auto"/>
              <w:ind w:firstLine="142"/>
              <w:rPr>
                <w:rFonts w:ascii="Times New Roman" w:hAnsi="Times New Roman"/>
                <w:b/>
                <w:sz w:val="20"/>
                <w:szCs w:val="20"/>
              </w:rPr>
            </w:pPr>
            <w:r w:rsidRPr="00BF1D21">
              <w:rPr>
                <w:rFonts w:ascii="Times New Roman" w:hAnsi="Times New Roman"/>
                <w:sz w:val="20"/>
                <w:szCs w:val="20"/>
              </w:rPr>
              <w:t xml:space="preserve">Вокальные </w:t>
            </w:r>
            <w:proofErr w:type="spellStart"/>
            <w:r w:rsidRPr="00BF1D21">
              <w:rPr>
                <w:rFonts w:ascii="Times New Roman" w:hAnsi="Times New Roman"/>
                <w:sz w:val="20"/>
                <w:szCs w:val="20"/>
              </w:rPr>
              <w:t>произведе</w:t>
            </w:r>
            <w:proofErr w:type="spellEnd"/>
            <w:r w:rsidR="00BF1D21">
              <w:rPr>
                <w:rFonts w:ascii="Times New Roman" w:hAnsi="Times New Roman"/>
                <w:sz w:val="20"/>
                <w:szCs w:val="20"/>
              </w:rPr>
              <w:t xml:space="preserve"> </w:t>
            </w:r>
            <w:proofErr w:type="spellStart"/>
            <w:r w:rsidRPr="00BF1D21">
              <w:rPr>
                <w:rFonts w:ascii="Times New Roman" w:hAnsi="Times New Roman"/>
                <w:sz w:val="20"/>
                <w:szCs w:val="20"/>
              </w:rPr>
              <w:t>ния</w:t>
            </w:r>
            <w:proofErr w:type="spellEnd"/>
            <w:r w:rsidRPr="00BF1D21">
              <w:rPr>
                <w:rFonts w:ascii="Times New Roman" w:hAnsi="Times New Roman"/>
                <w:sz w:val="20"/>
                <w:szCs w:val="20"/>
              </w:rPr>
              <w:t xml:space="preserve"> разных жанров. Великие вокалисты</w:t>
            </w:r>
          </w:p>
        </w:tc>
        <w:tc>
          <w:tcPr>
            <w:tcW w:w="720" w:type="dxa"/>
            <w:tcBorders>
              <w:left w:val="single" w:sz="4" w:space="0" w:color="auto"/>
            </w:tcBorders>
            <w:vAlign w:val="center"/>
          </w:tcPr>
          <w:p w14:paraId="435A1EC1" w14:textId="77777777" w:rsidR="00A83986" w:rsidRPr="00BF1D21" w:rsidRDefault="00A83986" w:rsidP="00BF1D21">
            <w:pPr>
              <w:spacing w:after="0" w:line="240" w:lineRule="auto"/>
              <w:jc w:val="center"/>
              <w:rPr>
                <w:rFonts w:ascii="Times New Roman" w:eastAsia="SimSun" w:hAnsi="Times New Roman"/>
                <w:b/>
                <w:sz w:val="20"/>
                <w:szCs w:val="20"/>
                <w:lang w:eastAsia="zh-CN"/>
              </w:rPr>
            </w:pPr>
            <w:r w:rsidRPr="00BF1D21">
              <w:rPr>
                <w:rFonts w:ascii="Times New Roman" w:eastAsia="SimSun" w:hAnsi="Times New Roman"/>
                <w:b/>
                <w:sz w:val="20"/>
                <w:szCs w:val="20"/>
                <w:lang w:eastAsia="zh-CN"/>
              </w:rPr>
              <w:t>2</w:t>
            </w:r>
          </w:p>
        </w:tc>
        <w:tc>
          <w:tcPr>
            <w:tcW w:w="720" w:type="dxa"/>
            <w:gridSpan w:val="2"/>
            <w:vAlign w:val="center"/>
          </w:tcPr>
          <w:p w14:paraId="735AAE7F" w14:textId="77777777" w:rsidR="00A83986" w:rsidRPr="00BF1D21" w:rsidRDefault="00A83986" w:rsidP="00BF1D21">
            <w:pPr>
              <w:spacing w:after="0" w:line="240" w:lineRule="auto"/>
              <w:jc w:val="center"/>
              <w:rPr>
                <w:rFonts w:ascii="Times New Roman" w:eastAsia="SimSun" w:hAnsi="Times New Roman"/>
                <w:b/>
                <w:sz w:val="20"/>
                <w:szCs w:val="20"/>
                <w:lang w:eastAsia="zh-CN"/>
              </w:rPr>
            </w:pPr>
          </w:p>
        </w:tc>
        <w:tc>
          <w:tcPr>
            <w:tcW w:w="720" w:type="dxa"/>
            <w:gridSpan w:val="2"/>
            <w:vAlign w:val="center"/>
          </w:tcPr>
          <w:p w14:paraId="78E53CEA" w14:textId="77777777" w:rsidR="00A83986" w:rsidRPr="00BF1D21" w:rsidRDefault="00A83986" w:rsidP="00BF1D21">
            <w:pPr>
              <w:spacing w:after="0" w:line="240" w:lineRule="auto"/>
              <w:jc w:val="center"/>
              <w:rPr>
                <w:rFonts w:ascii="Times New Roman" w:eastAsia="SimSun" w:hAnsi="Times New Roman"/>
                <w:b/>
                <w:sz w:val="20"/>
                <w:szCs w:val="20"/>
                <w:lang w:eastAsia="zh-CN"/>
              </w:rPr>
            </w:pPr>
          </w:p>
        </w:tc>
      </w:tr>
      <w:tr w:rsidR="00A83986" w:rsidRPr="00BF1D21" w14:paraId="02695752" w14:textId="77777777" w:rsidTr="00BF1D21">
        <w:trPr>
          <w:gridAfter w:val="1"/>
          <w:wAfter w:w="7" w:type="dxa"/>
          <w:trHeight w:val="125"/>
        </w:trPr>
        <w:tc>
          <w:tcPr>
            <w:tcW w:w="15278" w:type="dxa"/>
            <w:gridSpan w:val="16"/>
            <w:shd w:val="clear" w:color="auto" w:fill="DDD9C3" w:themeFill="background2" w:themeFillShade="E6"/>
            <w:vAlign w:val="center"/>
          </w:tcPr>
          <w:p w14:paraId="0787DE57" w14:textId="77777777" w:rsidR="00A83986" w:rsidRPr="00BF1D21" w:rsidRDefault="00A83986" w:rsidP="00BF1D21">
            <w:pPr>
              <w:spacing w:after="0" w:line="240" w:lineRule="auto"/>
              <w:jc w:val="center"/>
              <w:rPr>
                <w:rFonts w:ascii="Times New Roman" w:eastAsia="SimSun" w:hAnsi="Times New Roman"/>
                <w:b/>
                <w:sz w:val="20"/>
                <w:szCs w:val="20"/>
                <w:lang w:eastAsia="zh-CN"/>
              </w:rPr>
            </w:pPr>
            <w:r w:rsidRPr="00BF1D21">
              <w:rPr>
                <w:rFonts w:ascii="Times New Roman" w:eastAsia="SimSun" w:hAnsi="Times New Roman"/>
                <w:b/>
                <w:sz w:val="20"/>
                <w:szCs w:val="20"/>
                <w:lang w:eastAsia="zh-CN"/>
              </w:rPr>
              <w:t>Инвариантная часть</w:t>
            </w:r>
          </w:p>
        </w:tc>
      </w:tr>
      <w:tr w:rsidR="00A83986" w:rsidRPr="00BF1D21" w14:paraId="4111ED3C" w14:textId="77777777" w:rsidTr="00FB3BD1">
        <w:trPr>
          <w:gridAfter w:val="1"/>
          <w:wAfter w:w="7" w:type="dxa"/>
          <w:trHeight w:val="308"/>
        </w:trPr>
        <w:tc>
          <w:tcPr>
            <w:tcW w:w="709" w:type="dxa"/>
            <w:tcBorders>
              <w:right w:val="single" w:sz="4" w:space="0" w:color="auto"/>
            </w:tcBorders>
            <w:shd w:val="clear" w:color="auto" w:fill="DDD9C3" w:themeFill="background2" w:themeFillShade="E6"/>
            <w:vAlign w:val="center"/>
          </w:tcPr>
          <w:p w14:paraId="1E47A29B" w14:textId="77777777" w:rsidR="00A83986" w:rsidRPr="00BF1D21" w:rsidRDefault="00A83986" w:rsidP="00BF1D21">
            <w:pPr>
              <w:autoSpaceDE w:val="0"/>
              <w:snapToGrid w:val="0"/>
              <w:spacing w:after="0" w:line="240" w:lineRule="auto"/>
              <w:ind w:firstLine="29"/>
              <w:jc w:val="center"/>
              <w:rPr>
                <w:rFonts w:ascii="Times New Roman" w:hAnsi="Times New Roman"/>
                <w:b/>
                <w:sz w:val="20"/>
                <w:szCs w:val="20"/>
                <w:lang w:val="en-US"/>
              </w:rPr>
            </w:pPr>
            <w:r w:rsidRPr="00BF1D21">
              <w:rPr>
                <w:rFonts w:ascii="Times New Roman" w:hAnsi="Times New Roman"/>
                <w:b/>
                <w:sz w:val="20"/>
                <w:szCs w:val="20"/>
                <w:lang w:val="en-US"/>
              </w:rPr>
              <w:t>IX.</w:t>
            </w:r>
          </w:p>
        </w:tc>
        <w:tc>
          <w:tcPr>
            <w:tcW w:w="2486" w:type="dxa"/>
            <w:tcBorders>
              <w:left w:val="single" w:sz="4" w:space="0" w:color="auto"/>
            </w:tcBorders>
            <w:shd w:val="clear" w:color="auto" w:fill="DDD9C3" w:themeFill="background2" w:themeFillShade="E6"/>
            <w:vAlign w:val="center"/>
          </w:tcPr>
          <w:p w14:paraId="3D35E888" w14:textId="77777777" w:rsidR="00A83986" w:rsidRPr="00BF1D21" w:rsidRDefault="00A83986" w:rsidP="00BF1D21">
            <w:pPr>
              <w:autoSpaceDE w:val="0"/>
              <w:snapToGrid w:val="0"/>
              <w:spacing w:after="0" w:line="240" w:lineRule="auto"/>
              <w:rPr>
                <w:rFonts w:ascii="Times New Roman" w:hAnsi="Times New Roman"/>
                <w:b/>
                <w:bCs/>
                <w:sz w:val="20"/>
                <w:szCs w:val="20"/>
              </w:rPr>
            </w:pPr>
            <w:r w:rsidRPr="00BF1D21">
              <w:rPr>
                <w:rFonts w:ascii="Times New Roman" w:hAnsi="Times New Roman"/>
                <w:b/>
                <w:bCs/>
                <w:sz w:val="20"/>
                <w:szCs w:val="20"/>
              </w:rPr>
              <w:t>Концертно-</w:t>
            </w:r>
            <w:r w:rsidRPr="00BF1D21">
              <w:rPr>
                <w:rFonts w:ascii="Times New Roman" w:hAnsi="Times New Roman"/>
                <w:b/>
                <w:sz w:val="20"/>
                <w:szCs w:val="20"/>
              </w:rPr>
              <w:t>исполнитель</w:t>
            </w:r>
            <w:r w:rsidR="00BF1D21">
              <w:rPr>
                <w:rFonts w:ascii="Times New Roman" w:hAnsi="Times New Roman"/>
                <w:b/>
                <w:sz w:val="20"/>
                <w:szCs w:val="20"/>
              </w:rPr>
              <w:t xml:space="preserve"> </w:t>
            </w:r>
            <w:proofErr w:type="spellStart"/>
            <w:r w:rsidRPr="00BF1D21">
              <w:rPr>
                <w:rFonts w:ascii="Times New Roman" w:hAnsi="Times New Roman"/>
                <w:b/>
                <w:sz w:val="20"/>
                <w:szCs w:val="20"/>
              </w:rPr>
              <w:t>ская</w:t>
            </w:r>
            <w:proofErr w:type="spellEnd"/>
            <w:r w:rsidRPr="00BF1D21">
              <w:rPr>
                <w:rFonts w:ascii="Times New Roman" w:hAnsi="Times New Roman"/>
                <w:b/>
                <w:bCs/>
                <w:sz w:val="20"/>
                <w:szCs w:val="20"/>
              </w:rPr>
              <w:t xml:space="preserve"> деятельность</w:t>
            </w:r>
          </w:p>
        </w:tc>
        <w:tc>
          <w:tcPr>
            <w:tcW w:w="718" w:type="dxa"/>
            <w:shd w:val="clear" w:color="auto" w:fill="DDD9C3" w:themeFill="background2" w:themeFillShade="E6"/>
            <w:vAlign w:val="center"/>
          </w:tcPr>
          <w:p w14:paraId="58267A2E" w14:textId="77777777" w:rsidR="00A83986" w:rsidRPr="00BF1D21" w:rsidRDefault="00A83986" w:rsidP="00BF1D21">
            <w:pPr>
              <w:autoSpaceDE w:val="0"/>
              <w:snapToGrid w:val="0"/>
              <w:spacing w:after="0" w:line="240" w:lineRule="auto"/>
              <w:ind w:firstLine="33"/>
              <w:jc w:val="center"/>
              <w:rPr>
                <w:rFonts w:ascii="Times New Roman" w:hAnsi="Times New Roman"/>
                <w:b/>
                <w:sz w:val="20"/>
                <w:szCs w:val="20"/>
              </w:rPr>
            </w:pPr>
            <w:r w:rsidRPr="00BF1D21">
              <w:rPr>
                <w:rFonts w:ascii="Times New Roman" w:hAnsi="Times New Roman"/>
                <w:b/>
                <w:sz w:val="20"/>
                <w:szCs w:val="20"/>
              </w:rPr>
              <w:t>12</w:t>
            </w:r>
          </w:p>
        </w:tc>
        <w:tc>
          <w:tcPr>
            <w:tcW w:w="722" w:type="dxa"/>
            <w:shd w:val="clear" w:color="auto" w:fill="DDD9C3" w:themeFill="background2" w:themeFillShade="E6"/>
            <w:vAlign w:val="center"/>
          </w:tcPr>
          <w:p w14:paraId="572A0935" w14:textId="77777777" w:rsidR="00A83986" w:rsidRPr="00BF1D21" w:rsidRDefault="00A83986" w:rsidP="00BF1D21">
            <w:pPr>
              <w:spacing w:after="0" w:line="240" w:lineRule="auto"/>
              <w:jc w:val="center"/>
              <w:rPr>
                <w:rFonts w:ascii="Times New Roman" w:eastAsia="SimSun" w:hAnsi="Times New Roman"/>
                <w:b/>
                <w:sz w:val="20"/>
                <w:szCs w:val="20"/>
                <w:lang w:eastAsia="zh-CN"/>
              </w:rPr>
            </w:pPr>
            <w:r w:rsidRPr="00BF1D21">
              <w:rPr>
                <w:rFonts w:ascii="Times New Roman" w:eastAsia="SimSun" w:hAnsi="Times New Roman"/>
                <w:b/>
                <w:sz w:val="20"/>
                <w:szCs w:val="20"/>
                <w:lang w:eastAsia="zh-CN"/>
              </w:rPr>
              <w:t>6</w:t>
            </w:r>
          </w:p>
        </w:tc>
        <w:tc>
          <w:tcPr>
            <w:tcW w:w="720" w:type="dxa"/>
            <w:shd w:val="clear" w:color="auto" w:fill="DDD9C3" w:themeFill="background2" w:themeFillShade="E6"/>
            <w:vAlign w:val="center"/>
          </w:tcPr>
          <w:p w14:paraId="02B00F93" w14:textId="77777777" w:rsidR="00A83986" w:rsidRPr="00BF1D21" w:rsidRDefault="00A83986" w:rsidP="00BF1D21">
            <w:pPr>
              <w:spacing w:after="0" w:line="240" w:lineRule="auto"/>
              <w:jc w:val="center"/>
              <w:rPr>
                <w:rFonts w:ascii="Times New Roman" w:eastAsia="SimSun" w:hAnsi="Times New Roman"/>
                <w:b/>
                <w:sz w:val="20"/>
                <w:szCs w:val="20"/>
                <w:lang w:eastAsia="zh-CN"/>
              </w:rPr>
            </w:pPr>
          </w:p>
        </w:tc>
        <w:tc>
          <w:tcPr>
            <w:tcW w:w="2943" w:type="dxa"/>
            <w:tcBorders>
              <w:right w:val="single" w:sz="4" w:space="0" w:color="auto"/>
            </w:tcBorders>
            <w:shd w:val="clear" w:color="auto" w:fill="DDD9C3" w:themeFill="background2" w:themeFillShade="E6"/>
            <w:vAlign w:val="center"/>
          </w:tcPr>
          <w:p w14:paraId="37521B4C" w14:textId="77777777" w:rsidR="00A83986" w:rsidRPr="00BF1D21" w:rsidRDefault="00A83986" w:rsidP="00BF1D21">
            <w:pPr>
              <w:snapToGrid w:val="0"/>
              <w:spacing w:after="0" w:line="240" w:lineRule="auto"/>
              <w:jc w:val="both"/>
              <w:rPr>
                <w:rFonts w:ascii="Times New Roman" w:hAnsi="Times New Roman"/>
                <w:b/>
                <w:sz w:val="20"/>
                <w:szCs w:val="20"/>
              </w:rPr>
            </w:pPr>
            <w:r w:rsidRPr="00BF1D21">
              <w:rPr>
                <w:rFonts w:ascii="Times New Roman" w:hAnsi="Times New Roman"/>
                <w:b/>
                <w:sz w:val="20"/>
                <w:szCs w:val="20"/>
              </w:rPr>
              <w:t>Сценическая культура</w:t>
            </w:r>
          </w:p>
        </w:tc>
        <w:tc>
          <w:tcPr>
            <w:tcW w:w="900" w:type="dxa"/>
            <w:tcBorders>
              <w:left w:val="single" w:sz="4" w:space="0" w:color="auto"/>
            </w:tcBorders>
            <w:shd w:val="clear" w:color="auto" w:fill="DDD9C3" w:themeFill="background2" w:themeFillShade="E6"/>
          </w:tcPr>
          <w:p w14:paraId="63EE027C" w14:textId="77777777" w:rsidR="00A83986" w:rsidRPr="00BF1D21" w:rsidRDefault="00A83986" w:rsidP="00BF1D21">
            <w:pPr>
              <w:snapToGrid w:val="0"/>
              <w:spacing w:after="0" w:line="240" w:lineRule="auto"/>
              <w:ind w:left="-691" w:right="-62" w:firstLine="709"/>
              <w:jc w:val="center"/>
              <w:rPr>
                <w:rFonts w:ascii="Times New Roman" w:hAnsi="Times New Roman"/>
                <w:b/>
                <w:sz w:val="20"/>
                <w:szCs w:val="20"/>
              </w:rPr>
            </w:pPr>
          </w:p>
          <w:p w14:paraId="3CE231A7" w14:textId="77777777" w:rsidR="00A83986" w:rsidRPr="00BF1D21" w:rsidRDefault="00A83986" w:rsidP="00BF1D21">
            <w:pPr>
              <w:snapToGrid w:val="0"/>
              <w:spacing w:after="0" w:line="240" w:lineRule="auto"/>
              <w:ind w:left="-691" w:right="-62" w:firstLine="709"/>
              <w:jc w:val="center"/>
              <w:rPr>
                <w:rFonts w:ascii="Times New Roman" w:hAnsi="Times New Roman"/>
                <w:b/>
                <w:sz w:val="20"/>
                <w:szCs w:val="20"/>
              </w:rPr>
            </w:pPr>
            <w:r w:rsidRPr="00BF1D21">
              <w:rPr>
                <w:rFonts w:ascii="Times New Roman" w:hAnsi="Times New Roman"/>
                <w:b/>
                <w:sz w:val="20"/>
                <w:szCs w:val="20"/>
              </w:rPr>
              <w:t>18</w:t>
            </w:r>
          </w:p>
        </w:tc>
        <w:tc>
          <w:tcPr>
            <w:tcW w:w="720" w:type="dxa"/>
            <w:shd w:val="clear" w:color="auto" w:fill="DDD9C3" w:themeFill="background2" w:themeFillShade="E6"/>
            <w:vAlign w:val="center"/>
          </w:tcPr>
          <w:p w14:paraId="4C97AF01" w14:textId="77777777" w:rsidR="00A83986" w:rsidRPr="00BF1D21" w:rsidRDefault="00A83986" w:rsidP="00BF1D21">
            <w:pPr>
              <w:spacing w:after="0" w:line="240" w:lineRule="auto"/>
              <w:jc w:val="center"/>
              <w:rPr>
                <w:rFonts w:ascii="Times New Roman" w:eastAsia="SimSun" w:hAnsi="Times New Roman"/>
                <w:b/>
                <w:sz w:val="20"/>
                <w:szCs w:val="20"/>
                <w:lang w:eastAsia="zh-CN"/>
              </w:rPr>
            </w:pPr>
            <w:r w:rsidRPr="00BF1D21">
              <w:rPr>
                <w:rFonts w:ascii="Times New Roman" w:eastAsia="SimSun" w:hAnsi="Times New Roman"/>
                <w:b/>
                <w:sz w:val="20"/>
                <w:szCs w:val="20"/>
                <w:lang w:eastAsia="zh-CN"/>
              </w:rPr>
              <w:t>2</w:t>
            </w:r>
          </w:p>
        </w:tc>
        <w:tc>
          <w:tcPr>
            <w:tcW w:w="720" w:type="dxa"/>
            <w:shd w:val="clear" w:color="auto" w:fill="DDD9C3" w:themeFill="background2" w:themeFillShade="E6"/>
            <w:vAlign w:val="center"/>
          </w:tcPr>
          <w:p w14:paraId="7221A34F" w14:textId="77777777" w:rsidR="00A83986" w:rsidRPr="00BF1D21" w:rsidRDefault="00A83986" w:rsidP="00BF1D21">
            <w:pPr>
              <w:spacing w:after="0" w:line="240" w:lineRule="auto"/>
              <w:jc w:val="center"/>
              <w:rPr>
                <w:rFonts w:ascii="Times New Roman" w:eastAsia="SimSun" w:hAnsi="Times New Roman"/>
                <w:b/>
                <w:sz w:val="20"/>
                <w:szCs w:val="20"/>
                <w:lang w:eastAsia="zh-CN"/>
              </w:rPr>
            </w:pPr>
          </w:p>
        </w:tc>
        <w:tc>
          <w:tcPr>
            <w:tcW w:w="2480" w:type="dxa"/>
            <w:gridSpan w:val="2"/>
            <w:tcBorders>
              <w:right w:val="single" w:sz="4" w:space="0" w:color="auto"/>
            </w:tcBorders>
            <w:shd w:val="clear" w:color="auto" w:fill="DDD9C3" w:themeFill="background2" w:themeFillShade="E6"/>
            <w:vAlign w:val="center"/>
          </w:tcPr>
          <w:p w14:paraId="0F8307C3" w14:textId="77777777" w:rsidR="00A83986" w:rsidRPr="00BF1D21" w:rsidRDefault="00A83986" w:rsidP="00BF1D21">
            <w:pPr>
              <w:snapToGrid w:val="0"/>
              <w:spacing w:after="0" w:line="240" w:lineRule="auto"/>
              <w:rPr>
                <w:rFonts w:ascii="Times New Roman" w:hAnsi="Times New Roman"/>
                <w:b/>
                <w:sz w:val="20"/>
                <w:szCs w:val="20"/>
              </w:rPr>
            </w:pPr>
            <w:r w:rsidRPr="00BF1D21">
              <w:rPr>
                <w:rFonts w:ascii="Times New Roman" w:hAnsi="Times New Roman"/>
                <w:b/>
                <w:sz w:val="20"/>
                <w:szCs w:val="20"/>
              </w:rPr>
              <w:t>Сценическая культура</w:t>
            </w:r>
          </w:p>
        </w:tc>
        <w:tc>
          <w:tcPr>
            <w:tcW w:w="720" w:type="dxa"/>
            <w:tcBorders>
              <w:left w:val="single" w:sz="4" w:space="0" w:color="auto"/>
            </w:tcBorders>
            <w:shd w:val="clear" w:color="auto" w:fill="DDD9C3" w:themeFill="background2" w:themeFillShade="E6"/>
            <w:vAlign w:val="center"/>
          </w:tcPr>
          <w:p w14:paraId="30CD7345" w14:textId="77777777" w:rsidR="00A83986" w:rsidRPr="00BF1D21" w:rsidRDefault="00A83986" w:rsidP="00BF1D21">
            <w:pPr>
              <w:autoSpaceDE w:val="0"/>
              <w:snapToGrid w:val="0"/>
              <w:spacing w:after="0" w:line="240" w:lineRule="auto"/>
              <w:ind w:left="-250" w:right="34" w:firstLine="284"/>
              <w:jc w:val="center"/>
              <w:rPr>
                <w:rFonts w:ascii="Times New Roman" w:hAnsi="Times New Roman"/>
                <w:b/>
                <w:sz w:val="20"/>
                <w:szCs w:val="20"/>
              </w:rPr>
            </w:pPr>
            <w:r w:rsidRPr="00BF1D21">
              <w:rPr>
                <w:rFonts w:ascii="Times New Roman" w:hAnsi="Times New Roman"/>
                <w:b/>
                <w:sz w:val="20"/>
                <w:szCs w:val="20"/>
              </w:rPr>
              <w:t>12</w:t>
            </w:r>
          </w:p>
        </w:tc>
        <w:tc>
          <w:tcPr>
            <w:tcW w:w="720" w:type="dxa"/>
            <w:gridSpan w:val="2"/>
            <w:shd w:val="clear" w:color="auto" w:fill="DDD9C3" w:themeFill="background2" w:themeFillShade="E6"/>
            <w:vAlign w:val="center"/>
          </w:tcPr>
          <w:p w14:paraId="54CBF715" w14:textId="77777777" w:rsidR="00A83986" w:rsidRPr="00BF1D21" w:rsidRDefault="00A83986" w:rsidP="00BF1D21">
            <w:pPr>
              <w:spacing w:after="0" w:line="240" w:lineRule="auto"/>
              <w:jc w:val="center"/>
              <w:rPr>
                <w:rFonts w:ascii="Times New Roman" w:eastAsia="SimSun" w:hAnsi="Times New Roman"/>
                <w:b/>
                <w:sz w:val="20"/>
                <w:szCs w:val="20"/>
                <w:lang w:eastAsia="zh-CN"/>
              </w:rPr>
            </w:pPr>
          </w:p>
        </w:tc>
        <w:tc>
          <w:tcPr>
            <w:tcW w:w="720" w:type="dxa"/>
            <w:gridSpan w:val="2"/>
            <w:shd w:val="clear" w:color="auto" w:fill="DDD9C3" w:themeFill="background2" w:themeFillShade="E6"/>
            <w:vAlign w:val="center"/>
          </w:tcPr>
          <w:p w14:paraId="2FD2B261" w14:textId="77777777" w:rsidR="00A83986" w:rsidRPr="00BF1D21" w:rsidRDefault="00A83986" w:rsidP="00BF1D21">
            <w:pPr>
              <w:spacing w:after="0" w:line="240" w:lineRule="auto"/>
              <w:jc w:val="center"/>
              <w:rPr>
                <w:rFonts w:ascii="Times New Roman" w:eastAsia="SimSun" w:hAnsi="Times New Roman"/>
                <w:b/>
                <w:sz w:val="20"/>
                <w:szCs w:val="20"/>
                <w:lang w:eastAsia="zh-CN"/>
              </w:rPr>
            </w:pPr>
          </w:p>
        </w:tc>
      </w:tr>
      <w:tr w:rsidR="00A83986" w:rsidRPr="00BF1D21" w14:paraId="53AECA0B" w14:textId="77777777" w:rsidTr="00BF1D21">
        <w:trPr>
          <w:gridAfter w:val="1"/>
          <w:wAfter w:w="7" w:type="dxa"/>
          <w:trHeight w:val="50"/>
        </w:trPr>
        <w:tc>
          <w:tcPr>
            <w:tcW w:w="15278" w:type="dxa"/>
            <w:gridSpan w:val="16"/>
            <w:shd w:val="clear" w:color="auto" w:fill="D9D9D9" w:themeFill="background1" w:themeFillShade="D9"/>
          </w:tcPr>
          <w:p w14:paraId="67C6E0E6" w14:textId="77777777" w:rsidR="00A83986" w:rsidRPr="00BF1D21" w:rsidRDefault="00A83986" w:rsidP="00BF1D21">
            <w:pPr>
              <w:spacing w:after="0" w:line="240" w:lineRule="auto"/>
              <w:jc w:val="center"/>
              <w:rPr>
                <w:rFonts w:ascii="Times New Roman" w:eastAsia="SimSun" w:hAnsi="Times New Roman"/>
                <w:b/>
                <w:sz w:val="20"/>
                <w:szCs w:val="20"/>
                <w:lang w:eastAsia="zh-CN"/>
              </w:rPr>
            </w:pPr>
            <w:r w:rsidRPr="00BF1D21">
              <w:rPr>
                <w:rFonts w:ascii="Times New Roman" w:eastAsia="SimSun" w:hAnsi="Times New Roman"/>
                <w:b/>
                <w:sz w:val="20"/>
                <w:szCs w:val="20"/>
                <w:lang w:eastAsia="zh-CN"/>
              </w:rPr>
              <w:t>Вариативная часть</w:t>
            </w:r>
          </w:p>
        </w:tc>
      </w:tr>
      <w:tr w:rsidR="00A83986" w:rsidRPr="00BF1D21" w14:paraId="5738FF75" w14:textId="77777777" w:rsidTr="00FB3BD1">
        <w:trPr>
          <w:gridAfter w:val="1"/>
          <w:wAfter w:w="7" w:type="dxa"/>
          <w:trHeight w:val="308"/>
        </w:trPr>
        <w:tc>
          <w:tcPr>
            <w:tcW w:w="709" w:type="dxa"/>
            <w:tcBorders>
              <w:right w:val="single" w:sz="4" w:space="0" w:color="auto"/>
            </w:tcBorders>
          </w:tcPr>
          <w:p w14:paraId="7389F6D0" w14:textId="77777777" w:rsidR="00A83986" w:rsidRPr="00BF1D21" w:rsidRDefault="00A83986" w:rsidP="00BF1D21">
            <w:pPr>
              <w:autoSpaceDE w:val="0"/>
              <w:snapToGrid w:val="0"/>
              <w:spacing w:after="0" w:line="240" w:lineRule="auto"/>
              <w:ind w:firstLine="29"/>
              <w:jc w:val="center"/>
              <w:rPr>
                <w:rFonts w:ascii="Times New Roman" w:hAnsi="Times New Roman"/>
                <w:sz w:val="20"/>
                <w:szCs w:val="20"/>
              </w:rPr>
            </w:pPr>
            <w:r w:rsidRPr="00BF1D21">
              <w:rPr>
                <w:rFonts w:ascii="Times New Roman" w:hAnsi="Times New Roman"/>
                <w:sz w:val="20"/>
                <w:szCs w:val="20"/>
              </w:rPr>
              <w:t>5</w:t>
            </w:r>
          </w:p>
        </w:tc>
        <w:tc>
          <w:tcPr>
            <w:tcW w:w="2486" w:type="dxa"/>
            <w:tcBorders>
              <w:left w:val="single" w:sz="4" w:space="0" w:color="auto"/>
            </w:tcBorders>
            <w:vAlign w:val="center"/>
          </w:tcPr>
          <w:p w14:paraId="0ECE7C35" w14:textId="77777777" w:rsidR="00A83986" w:rsidRPr="00BF1D21" w:rsidRDefault="00A83986" w:rsidP="00BF1D21">
            <w:pPr>
              <w:autoSpaceDE w:val="0"/>
              <w:snapToGrid w:val="0"/>
              <w:spacing w:after="0" w:line="240" w:lineRule="auto"/>
              <w:rPr>
                <w:rFonts w:ascii="Times New Roman" w:hAnsi="Times New Roman"/>
                <w:sz w:val="20"/>
                <w:szCs w:val="20"/>
              </w:rPr>
            </w:pPr>
          </w:p>
        </w:tc>
        <w:tc>
          <w:tcPr>
            <w:tcW w:w="718" w:type="dxa"/>
            <w:vAlign w:val="center"/>
          </w:tcPr>
          <w:p w14:paraId="227FAD6F" w14:textId="77777777" w:rsidR="00A83986" w:rsidRPr="00BF1D21" w:rsidRDefault="00A83986" w:rsidP="00BF1D21">
            <w:pPr>
              <w:spacing w:after="0" w:line="240" w:lineRule="auto"/>
              <w:jc w:val="center"/>
              <w:rPr>
                <w:rFonts w:ascii="Times New Roman" w:eastAsia="SimSun" w:hAnsi="Times New Roman"/>
                <w:b/>
                <w:sz w:val="20"/>
                <w:szCs w:val="20"/>
                <w:lang w:eastAsia="zh-CN"/>
              </w:rPr>
            </w:pPr>
          </w:p>
        </w:tc>
        <w:tc>
          <w:tcPr>
            <w:tcW w:w="722" w:type="dxa"/>
            <w:vAlign w:val="center"/>
          </w:tcPr>
          <w:p w14:paraId="172D4D4C" w14:textId="77777777" w:rsidR="00A83986" w:rsidRPr="00BF1D21" w:rsidRDefault="00A83986" w:rsidP="00BF1D21">
            <w:pPr>
              <w:spacing w:after="0" w:line="240" w:lineRule="auto"/>
              <w:jc w:val="center"/>
              <w:rPr>
                <w:rFonts w:ascii="Times New Roman" w:eastAsia="SimSun" w:hAnsi="Times New Roman"/>
                <w:b/>
                <w:sz w:val="20"/>
                <w:szCs w:val="20"/>
                <w:lang w:eastAsia="zh-CN"/>
              </w:rPr>
            </w:pPr>
          </w:p>
        </w:tc>
        <w:tc>
          <w:tcPr>
            <w:tcW w:w="720" w:type="dxa"/>
            <w:vAlign w:val="center"/>
          </w:tcPr>
          <w:p w14:paraId="3FFB2B82" w14:textId="77777777" w:rsidR="00A83986" w:rsidRPr="00BF1D21" w:rsidRDefault="00A83986" w:rsidP="00BF1D21">
            <w:pPr>
              <w:spacing w:after="0" w:line="240" w:lineRule="auto"/>
              <w:jc w:val="center"/>
              <w:rPr>
                <w:rFonts w:ascii="Times New Roman" w:eastAsia="SimSun" w:hAnsi="Times New Roman"/>
                <w:b/>
                <w:sz w:val="20"/>
                <w:szCs w:val="20"/>
                <w:lang w:eastAsia="zh-CN"/>
              </w:rPr>
            </w:pPr>
          </w:p>
        </w:tc>
        <w:tc>
          <w:tcPr>
            <w:tcW w:w="2943" w:type="dxa"/>
            <w:tcBorders>
              <w:right w:val="single" w:sz="4" w:space="0" w:color="auto"/>
            </w:tcBorders>
            <w:vAlign w:val="center"/>
          </w:tcPr>
          <w:p w14:paraId="21C0FE55" w14:textId="77777777" w:rsidR="00A83986" w:rsidRPr="00BF1D21" w:rsidRDefault="00A83986" w:rsidP="00BF1D21">
            <w:pPr>
              <w:snapToGrid w:val="0"/>
              <w:spacing w:after="0" w:line="240" w:lineRule="auto"/>
              <w:jc w:val="both"/>
              <w:rPr>
                <w:rFonts w:ascii="Times New Roman" w:hAnsi="Times New Roman"/>
                <w:sz w:val="20"/>
                <w:szCs w:val="20"/>
              </w:rPr>
            </w:pPr>
            <w:r w:rsidRPr="00BF1D21">
              <w:rPr>
                <w:rFonts w:ascii="Times New Roman" w:hAnsi="Times New Roman"/>
                <w:sz w:val="20"/>
                <w:szCs w:val="20"/>
              </w:rPr>
              <w:t>Элементы ритмики и сценическая культура</w:t>
            </w:r>
          </w:p>
        </w:tc>
        <w:tc>
          <w:tcPr>
            <w:tcW w:w="900" w:type="dxa"/>
            <w:tcBorders>
              <w:left w:val="single" w:sz="4" w:space="0" w:color="auto"/>
            </w:tcBorders>
            <w:vAlign w:val="center"/>
          </w:tcPr>
          <w:p w14:paraId="03E9D022" w14:textId="77777777" w:rsidR="00A83986" w:rsidRPr="00BF1D21" w:rsidRDefault="00A83986" w:rsidP="00BF1D21">
            <w:pPr>
              <w:spacing w:after="0" w:line="240" w:lineRule="auto"/>
              <w:jc w:val="center"/>
              <w:rPr>
                <w:rFonts w:ascii="Times New Roman" w:eastAsia="SimSun" w:hAnsi="Times New Roman"/>
                <w:color w:val="000000" w:themeColor="text1"/>
                <w:sz w:val="20"/>
                <w:szCs w:val="20"/>
                <w:lang w:eastAsia="zh-CN"/>
              </w:rPr>
            </w:pPr>
            <w:r w:rsidRPr="00BF1D21">
              <w:rPr>
                <w:rFonts w:ascii="Times New Roman" w:eastAsia="SimSun" w:hAnsi="Times New Roman"/>
                <w:b/>
                <w:color w:val="000000" w:themeColor="text1"/>
                <w:sz w:val="20"/>
                <w:szCs w:val="20"/>
                <w:lang w:eastAsia="zh-CN"/>
              </w:rPr>
              <w:t>2</w:t>
            </w:r>
          </w:p>
        </w:tc>
        <w:tc>
          <w:tcPr>
            <w:tcW w:w="720" w:type="dxa"/>
            <w:vAlign w:val="center"/>
          </w:tcPr>
          <w:p w14:paraId="3BE2663E" w14:textId="77777777" w:rsidR="00A83986" w:rsidRPr="00BF1D21" w:rsidRDefault="00A83986" w:rsidP="00BF1D21">
            <w:pPr>
              <w:spacing w:after="0" w:line="240" w:lineRule="auto"/>
              <w:jc w:val="center"/>
              <w:rPr>
                <w:rFonts w:ascii="Times New Roman" w:eastAsia="SimSun" w:hAnsi="Times New Roman"/>
                <w:b/>
                <w:sz w:val="20"/>
                <w:szCs w:val="20"/>
                <w:lang w:eastAsia="zh-CN"/>
              </w:rPr>
            </w:pPr>
          </w:p>
        </w:tc>
        <w:tc>
          <w:tcPr>
            <w:tcW w:w="720" w:type="dxa"/>
            <w:vAlign w:val="center"/>
          </w:tcPr>
          <w:p w14:paraId="777933B5" w14:textId="77777777" w:rsidR="00A83986" w:rsidRPr="00BF1D21" w:rsidRDefault="00A83986" w:rsidP="00BF1D21">
            <w:pPr>
              <w:spacing w:after="0" w:line="240" w:lineRule="auto"/>
              <w:jc w:val="center"/>
              <w:rPr>
                <w:rFonts w:ascii="Times New Roman" w:eastAsia="SimSun" w:hAnsi="Times New Roman"/>
                <w:sz w:val="20"/>
                <w:szCs w:val="20"/>
                <w:lang w:eastAsia="zh-CN"/>
              </w:rPr>
            </w:pPr>
          </w:p>
        </w:tc>
        <w:tc>
          <w:tcPr>
            <w:tcW w:w="2480" w:type="dxa"/>
            <w:gridSpan w:val="2"/>
            <w:tcBorders>
              <w:right w:val="single" w:sz="4" w:space="0" w:color="auto"/>
            </w:tcBorders>
            <w:vAlign w:val="center"/>
          </w:tcPr>
          <w:p w14:paraId="7FC1A920" w14:textId="77777777" w:rsidR="00A83986" w:rsidRPr="00BF1D21" w:rsidRDefault="00A83986" w:rsidP="00BF1D21">
            <w:pPr>
              <w:autoSpaceDE w:val="0"/>
              <w:snapToGrid w:val="0"/>
              <w:spacing w:after="0" w:line="240" w:lineRule="auto"/>
              <w:jc w:val="both"/>
              <w:rPr>
                <w:rFonts w:ascii="Times New Roman" w:hAnsi="Times New Roman"/>
                <w:b/>
                <w:bCs/>
                <w:sz w:val="20"/>
                <w:szCs w:val="20"/>
              </w:rPr>
            </w:pPr>
            <w:r w:rsidRPr="00BF1D21">
              <w:rPr>
                <w:rFonts w:ascii="Times New Roman" w:hAnsi="Times New Roman"/>
                <w:sz w:val="20"/>
                <w:szCs w:val="20"/>
              </w:rPr>
              <w:t>Жесты вокалиста</w:t>
            </w:r>
          </w:p>
        </w:tc>
        <w:tc>
          <w:tcPr>
            <w:tcW w:w="720" w:type="dxa"/>
            <w:tcBorders>
              <w:left w:val="single" w:sz="4" w:space="0" w:color="auto"/>
            </w:tcBorders>
          </w:tcPr>
          <w:p w14:paraId="438232ED" w14:textId="77777777" w:rsidR="00A83986" w:rsidRPr="00BF1D21" w:rsidRDefault="00A83986" w:rsidP="00BF1D21">
            <w:pPr>
              <w:spacing w:after="0" w:line="240" w:lineRule="auto"/>
              <w:jc w:val="center"/>
              <w:rPr>
                <w:rFonts w:ascii="Times New Roman" w:hAnsi="Times New Roman"/>
                <w:sz w:val="20"/>
                <w:szCs w:val="20"/>
              </w:rPr>
            </w:pPr>
            <w:r w:rsidRPr="00BF1D21">
              <w:rPr>
                <w:rFonts w:ascii="Times New Roman" w:hAnsi="Times New Roman"/>
                <w:sz w:val="20"/>
                <w:szCs w:val="20"/>
              </w:rPr>
              <w:t>2</w:t>
            </w:r>
          </w:p>
        </w:tc>
        <w:tc>
          <w:tcPr>
            <w:tcW w:w="720" w:type="dxa"/>
            <w:gridSpan w:val="2"/>
            <w:vAlign w:val="center"/>
          </w:tcPr>
          <w:p w14:paraId="74E88323" w14:textId="77777777" w:rsidR="00A83986" w:rsidRPr="00BF1D21" w:rsidRDefault="00A83986" w:rsidP="00BF1D21">
            <w:pPr>
              <w:spacing w:after="0" w:line="240" w:lineRule="auto"/>
              <w:jc w:val="center"/>
              <w:rPr>
                <w:rFonts w:ascii="Times New Roman" w:eastAsia="SimSun" w:hAnsi="Times New Roman"/>
                <w:b/>
                <w:sz w:val="20"/>
                <w:szCs w:val="20"/>
                <w:lang w:eastAsia="zh-CN"/>
              </w:rPr>
            </w:pPr>
          </w:p>
        </w:tc>
        <w:tc>
          <w:tcPr>
            <w:tcW w:w="720" w:type="dxa"/>
            <w:gridSpan w:val="2"/>
            <w:vAlign w:val="center"/>
          </w:tcPr>
          <w:p w14:paraId="16FBDC24" w14:textId="77777777" w:rsidR="00A83986" w:rsidRPr="00BF1D21" w:rsidRDefault="00A83986" w:rsidP="00BF1D21">
            <w:pPr>
              <w:spacing w:after="0" w:line="240" w:lineRule="auto"/>
              <w:jc w:val="center"/>
              <w:rPr>
                <w:rFonts w:ascii="Times New Roman" w:eastAsia="SimSun" w:hAnsi="Times New Roman"/>
                <w:b/>
                <w:sz w:val="20"/>
                <w:szCs w:val="20"/>
                <w:lang w:eastAsia="zh-CN"/>
              </w:rPr>
            </w:pPr>
          </w:p>
        </w:tc>
      </w:tr>
      <w:tr w:rsidR="00A83986" w:rsidRPr="00BF1D21" w14:paraId="4B33D5CD" w14:textId="77777777" w:rsidTr="00BF1D21">
        <w:trPr>
          <w:trHeight w:val="50"/>
        </w:trPr>
        <w:tc>
          <w:tcPr>
            <w:tcW w:w="15285" w:type="dxa"/>
            <w:gridSpan w:val="17"/>
            <w:shd w:val="clear" w:color="auto" w:fill="DDD9C3" w:themeFill="background2" w:themeFillShade="E6"/>
          </w:tcPr>
          <w:p w14:paraId="40AD160D" w14:textId="77777777" w:rsidR="00A83986" w:rsidRPr="00BF1D21" w:rsidRDefault="00A83986" w:rsidP="00BF1D21">
            <w:pPr>
              <w:spacing w:after="0" w:line="240" w:lineRule="auto"/>
              <w:jc w:val="center"/>
              <w:rPr>
                <w:rFonts w:ascii="Times New Roman" w:eastAsia="SimSun" w:hAnsi="Times New Roman"/>
                <w:b/>
                <w:sz w:val="20"/>
                <w:szCs w:val="20"/>
                <w:lang w:eastAsia="zh-CN"/>
              </w:rPr>
            </w:pPr>
            <w:r w:rsidRPr="00BF1D21">
              <w:rPr>
                <w:rFonts w:ascii="Times New Roman" w:eastAsia="SimSun" w:hAnsi="Times New Roman"/>
                <w:b/>
                <w:sz w:val="20"/>
                <w:szCs w:val="20"/>
                <w:lang w:eastAsia="zh-CN"/>
              </w:rPr>
              <w:t>Инвариантная часть</w:t>
            </w:r>
          </w:p>
        </w:tc>
      </w:tr>
      <w:tr w:rsidR="00A83986" w:rsidRPr="00BF1D21" w14:paraId="08EE233C" w14:textId="77777777" w:rsidTr="001552AB">
        <w:trPr>
          <w:trHeight w:val="308"/>
        </w:trPr>
        <w:tc>
          <w:tcPr>
            <w:tcW w:w="709" w:type="dxa"/>
            <w:tcBorders>
              <w:right w:val="single" w:sz="4" w:space="0" w:color="auto"/>
            </w:tcBorders>
            <w:shd w:val="clear" w:color="auto" w:fill="DDD9C3" w:themeFill="background2" w:themeFillShade="E6"/>
          </w:tcPr>
          <w:p w14:paraId="1E9DF496" w14:textId="77777777" w:rsidR="00A83986" w:rsidRPr="00BF1D21" w:rsidRDefault="00A83986" w:rsidP="00BF1D21">
            <w:pPr>
              <w:autoSpaceDE w:val="0"/>
              <w:snapToGrid w:val="0"/>
              <w:spacing w:after="0" w:line="240" w:lineRule="auto"/>
              <w:ind w:firstLine="29"/>
              <w:jc w:val="center"/>
              <w:rPr>
                <w:rFonts w:ascii="Times New Roman" w:hAnsi="Times New Roman"/>
                <w:b/>
                <w:sz w:val="20"/>
                <w:szCs w:val="20"/>
                <w:lang w:val="en-US"/>
              </w:rPr>
            </w:pPr>
            <w:r w:rsidRPr="00BF1D21">
              <w:rPr>
                <w:rFonts w:ascii="Times New Roman" w:hAnsi="Times New Roman"/>
                <w:b/>
                <w:sz w:val="20"/>
                <w:szCs w:val="20"/>
                <w:lang w:val="en-US"/>
              </w:rPr>
              <w:t>X.</w:t>
            </w:r>
          </w:p>
        </w:tc>
        <w:tc>
          <w:tcPr>
            <w:tcW w:w="2486" w:type="dxa"/>
            <w:tcBorders>
              <w:left w:val="single" w:sz="4" w:space="0" w:color="auto"/>
            </w:tcBorders>
            <w:shd w:val="clear" w:color="auto" w:fill="DDD9C3" w:themeFill="background2" w:themeFillShade="E6"/>
          </w:tcPr>
          <w:p w14:paraId="2CBCF38A" w14:textId="77777777" w:rsidR="00A83986" w:rsidRPr="00BF1D21" w:rsidRDefault="00A83986" w:rsidP="00BF1D21">
            <w:pPr>
              <w:autoSpaceDE w:val="0"/>
              <w:snapToGrid w:val="0"/>
              <w:spacing w:after="0" w:line="240" w:lineRule="auto"/>
              <w:jc w:val="both"/>
              <w:rPr>
                <w:rFonts w:ascii="Times New Roman" w:hAnsi="Times New Roman"/>
                <w:sz w:val="20"/>
                <w:szCs w:val="20"/>
              </w:rPr>
            </w:pPr>
            <w:r w:rsidRPr="00BF1D21">
              <w:rPr>
                <w:rFonts w:ascii="Times New Roman" w:hAnsi="Times New Roman"/>
                <w:b/>
                <w:sz w:val="20"/>
                <w:szCs w:val="20"/>
              </w:rPr>
              <w:t>Игровая деятельность, театрализация песни</w:t>
            </w:r>
          </w:p>
        </w:tc>
        <w:tc>
          <w:tcPr>
            <w:tcW w:w="718" w:type="dxa"/>
            <w:shd w:val="clear" w:color="auto" w:fill="DDD9C3" w:themeFill="background2" w:themeFillShade="E6"/>
            <w:vAlign w:val="center"/>
          </w:tcPr>
          <w:p w14:paraId="67D7AED3" w14:textId="77777777" w:rsidR="00A83986" w:rsidRPr="00BF1D21" w:rsidRDefault="00A83986" w:rsidP="00BF1D21">
            <w:pPr>
              <w:spacing w:after="0" w:line="240" w:lineRule="auto"/>
              <w:jc w:val="center"/>
              <w:rPr>
                <w:rFonts w:ascii="Times New Roman" w:eastAsia="SimSun" w:hAnsi="Times New Roman"/>
                <w:b/>
                <w:sz w:val="20"/>
                <w:szCs w:val="20"/>
                <w:lang w:eastAsia="zh-CN"/>
              </w:rPr>
            </w:pPr>
            <w:r w:rsidRPr="00BF1D21">
              <w:rPr>
                <w:rFonts w:ascii="Times New Roman" w:eastAsia="SimSun" w:hAnsi="Times New Roman"/>
                <w:b/>
                <w:sz w:val="20"/>
                <w:szCs w:val="20"/>
                <w:lang w:eastAsia="zh-CN"/>
              </w:rPr>
              <w:t>4</w:t>
            </w:r>
          </w:p>
        </w:tc>
        <w:tc>
          <w:tcPr>
            <w:tcW w:w="722" w:type="dxa"/>
            <w:shd w:val="clear" w:color="auto" w:fill="DDD9C3" w:themeFill="background2" w:themeFillShade="E6"/>
            <w:vAlign w:val="center"/>
          </w:tcPr>
          <w:p w14:paraId="585ACF9C" w14:textId="77777777" w:rsidR="00A83986" w:rsidRPr="00BF1D21" w:rsidRDefault="00A83986" w:rsidP="00BF1D21">
            <w:pPr>
              <w:spacing w:after="0" w:line="240" w:lineRule="auto"/>
              <w:jc w:val="center"/>
              <w:rPr>
                <w:rFonts w:ascii="Times New Roman" w:eastAsia="SimSun" w:hAnsi="Times New Roman"/>
                <w:b/>
                <w:sz w:val="20"/>
                <w:szCs w:val="20"/>
                <w:lang w:eastAsia="zh-CN"/>
              </w:rPr>
            </w:pPr>
          </w:p>
        </w:tc>
        <w:tc>
          <w:tcPr>
            <w:tcW w:w="720" w:type="dxa"/>
            <w:shd w:val="clear" w:color="auto" w:fill="DDD9C3" w:themeFill="background2" w:themeFillShade="E6"/>
            <w:vAlign w:val="center"/>
          </w:tcPr>
          <w:p w14:paraId="2EDB7049" w14:textId="77777777" w:rsidR="00A83986" w:rsidRPr="00BF1D21" w:rsidRDefault="00A83986" w:rsidP="00BF1D21">
            <w:pPr>
              <w:spacing w:after="0" w:line="240" w:lineRule="auto"/>
              <w:jc w:val="center"/>
              <w:rPr>
                <w:rFonts w:ascii="Times New Roman" w:eastAsia="SimSun" w:hAnsi="Times New Roman"/>
                <w:b/>
                <w:sz w:val="20"/>
                <w:szCs w:val="20"/>
                <w:lang w:eastAsia="zh-CN"/>
              </w:rPr>
            </w:pPr>
          </w:p>
        </w:tc>
        <w:tc>
          <w:tcPr>
            <w:tcW w:w="2943" w:type="dxa"/>
            <w:tcBorders>
              <w:right w:val="single" w:sz="4" w:space="0" w:color="auto"/>
            </w:tcBorders>
            <w:shd w:val="clear" w:color="auto" w:fill="DDD9C3" w:themeFill="background2" w:themeFillShade="E6"/>
            <w:vAlign w:val="center"/>
          </w:tcPr>
          <w:p w14:paraId="336F677A" w14:textId="77777777" w:rsidR="00A83986" w:rsidRPr="00BF1D21" w:rsidRDefault="00A83986" w:rsidP="00BF1D21">
            <w:pPr>
              <w:snapToGrid w:val="0"/>
              <w:spacing w:after="0" w:line="240" w:lineRule="auto"/>
              <w:jc w:val="both"/>
              <w:rPr>
                <w:rFonts w:ascii="Times New Roman" w:hAnsi="Times New Roman"/>
                <w:b/>
                <w:sz w:val="20"/>
                <w:szCs w:val="20"/>
              </w:rPr>
            </w:pPr>
            <w:r w:rsidRPr="00BF1D21">
              <w:rPr>
                <w:rFonts w:ascii="Times New Roman" w:hAnsi="Times New Roman"/>
                <w:b/>
                <w:bCs/>
                <w:sz w:val="20"/>
                <w:szCs w:val="20"/>
              </w:rPr>
              <w:t>Концертно-</w:t>
            </w:r>
            <w:r w:rsidRPr="00BF1D21">
              <w:rPr>
                <w:rFonts w:ascii="Times New Roman" w:hAnsi="Times New Roman"/>
                <w:b/>
                <w:sz w:val="20"/>
                <w:szCs w:val="20"/>
              </w:rPr>
              <w:t>исполнительская</w:t>
            </w:r>
            <w:r w:rsidRPr="00BF1D21">
              <w:rPr>
                <w:rFonts w:ascii="Times New Roman" w:hAnsi="Times New Roman"/>
                <w:b/>
                <w:bCs/>
                <w:sz w:val="20"/>
                <w:szCs w:val="20"/>
              </w:rPr>
              <w:t xml:space="preserve"> деятельность</w:t>
            </w:r>
          </w:p>
        </w:tc>
        <w:tc>
          <w:tcPr>
            <w:tcW w:w="900" w:type="dxa"/>
            <w:tcBorders>
              <w:left w:val="single" w:sz="4" w:space="0" w:color="auto"/>
            </w:tcBorders>
            <w:shd w:val="clear" w:color="auto" w:fill="DDD9C3" w:themeFill="background2" w:themeFillShade="E6"/>
            <w:vAlign w:val="center"/>
          </w:tcPr>
          <w:p w14:paraId="53E18DAF" w14:textId="77777777" w:rsidR="00A83986" w:rsidRPr="00BF1D21" w:rsidRDefault="00A83986" w:rsidP="00BF1D21">
            <w:pPr>
              <w:autoSpaceDE w:val="0"/>
              <w:snapToGrid w:val="0"/>
              <w:spacing w:after="0" w:line="240" w:lineRule="auto"/>
              <w:ind w:left="-691" w:right="-62" w:firstLine="709"/>
              <w:jc w:val="center"/>
              <w:rPr>
                <w:rFonts w:ascii="Times New Roman" w:hAnsi="Times New Roman"/>
                <w:b/>
                <w:sz w:val="20"/>
                <w:szCs w:val="20"/>
              </w:rPr>
            </w:pPr>
            <w:r w:rsidRPr="00BF1D21">
              <w:rPr>
                <w:rFonts w:ascii="Times New Roman" w:hAnsi="Times New Roman"/>
                <w:b/>
                <w:sz w:val="20"/>
                <w:szCs w:val="20"/>
              </w:rPr>
              <w:t>22</w:t>
            </w:r>
          </w:p>
        </w:tc>
        <w:tc>
          <w:tcPr>
            <w:tcW w:w="720" w:type="dxa"/>
            <w:shd w:val="clear" w:color="auto" w:fill="DDD9C3" w:themeFill="background2" w:themeFillShade="E6"/>
            <w:vAlign w:val="center"/>
          </w:tcPr>
          <w:p w14:paraId="0F054EAA" w14:textId="77777777" w:rsidR="00A83986" w:rsidRPr="00BF1D21" w:rsidRDefault="00A83986" w:rsidP="00BF1D21">
            <w:pPr>
              <w:spacing w:after="0" w:line="240" w:lineRule="auto"/>
              <w:jc w:val="center"/>
              <w:rPr>
                <w:rFonts w:ascii="Times New Roman" w:eastAsia="SimSun" w:hAnsi="Times New Roman"/>
                <w:b/>
                <w:sz w:val="20"/>
                <w:szCs w:val="20"/>
                <w:lang w:eastAsia="zh-CN"/>
              </w:rPr>
            </w:pPr>
            <w:r w:rsidRPr="00BF1D21">
              <w:rPr>
                <w:rFonts w:ascii="Times New Roman" w:eastAsia="SimSun" w:hAnsi="Times New Roman"/>
                <w:b/>
                <w:sz w:val="20"/>
                <w:szCs w:val="20"/>
                <w:lang w:eastAsia="zh-CN"/>
              </w:rPr>
              <w:t>14</w:t>
            </w:r>
          </w:p>
        </w:tc>
        <w:tc>
          <w:tcPr>
            <w:tcW w:w="720" w:type="dxa"/>
            <w:shd w:val="clear" w:color="auto" w:fill="DDD9C3" w:themeFill="background2" w:themeFillShade="E6"/>
            <w:vAlign w:val="center"/>
          </w:tcPr>
          <w:p w14:paraId="59A78C4C" w14:textId="77777777" w:rsidR="00A83986" w:rsidRPr="00BF1D21" w:rsidRDefault="00A83986" w:rsidP="00BF1D21">
            <w:pPr>
              <w:spacing w:after="0" w:line="240" w:lineRule="auto"/>
              <w:jc w:val="center"/>
              <w:rPr>
                <w:rFonts w:ascii="Times New Roman" w:eastAsia="SimSun" w:hAnsi="Times New Roman"/>
                <w:b/>
                <w:sz w:val="20"/>
                <w:szCs w:val="20"/>
                <w:lang w:eastAsia="zh-CN"/>
              </w:rPr>
            </w:pPr>
          </w:p>
        </w:tc>
        <w:tc>
          <w:tcPr>
            <w:tcW w:w="2480" w:type="dxa"/>
            <w:gridSpan w:val="2"/>
            <w:tcBorders>
              <w:right w:val="single" w:sz="4" w:space="0" w:color="auto"/>
            </w:tcBorders>
            <w:shd w:val="clear" w:color="auto" w:fill="DDD9C3" w:themeFill="background2" w:themeFillShade="E6"/>
            <w:vAlign w:val="center"/>
          </w:tcPr>
          <w:p w14:paraId="0BBE36D3" w14:textId="77777777" w:rsidR="00A83986" w:rsidRPr="00BF1D21" w:rsidRDefault="00A83986" w:rsidP="00BF1D21">
            <w:pPr>
              <w:autoSpaceDE w:val="0"/>
              <w:snapToGrid w:val="0"/>
              <w:spacing w:after="0" w:line="240" w:lineRule="auto"/>
              <w:jc w:val="both"/>
              <w:rPr>
                <w:rFonts w:ascii="Times New Roman" w:hAnsi="Times New Roman"/>
                <w:b/>
                <w:bCs/>
                <w:sz w:val="20"/>
                <w:szCs w:val="20"/>
              </w:rPr>
            </w:pPr>
            <w:r w:rsidRPr="00BF1D21">
              <w:rPr>
                <w:rFonts w:ascii="Times New Roman" w:hAnsi="Times New Roman"/>
                <w:b/>
                <w:bCs/>
                <w:sz w:val="20"/>
                <w:szCs w:val="20"/>
              </w:rPr>
              <w:t>Концертно-</w:t>
            </w:r>
            <w:r w:rsidRPr="00BF1D21">
              <w:rPr>
                <w:rFonts w:ascii="Times New Roman" w:hAnsi="Times New Roman"/>
                <w:b/>
                <w:sz w:val="20"/>
                <w:szCs w:val="20"/>
              </w:rPr>
              <w:t>исполнитель</w:t>
            </w:r>
            <w:r w:rsidR="00BF1D21">
              <w:rPr>
                <w:rFonts w:ascii="Times New Roman" w:hAnsi="Times New Roman"/>
                <w:b/>
                <w:sz w:val="20"/>
                <w:szCs w:val="20"/>
              </w:rPr>
              <w:t xml:space="preserve"> </w:t>
            </w:r>
            <w:proofErr w:type="spellStart"/>
            <w:r w:rsidRPr="00BF1D21">
              <w:rPr>
                <w:rFonts w:ascii="Times New Roman" w:hAnsi="Times New Roman"/>
                <w:b/>
                <w:sz w:val="20"/>
                <w:szCs w:val="20"/>
              </w:rPr>
              <w:t>ская</w:t>
            </w:r>
            <w:proofErr w:type="spellEnd"/>
            <w:r w:rsidRPr="00BF1D21">
              <w:rPr>
                <w:rFonts w:ascii="Times New Roman" w:hAnsi="Times New Roman"/>
                <w:b/>
                <w:bCs/>
                <w:sz w:val="20"/>
                <w:szCs w:val="20"/>
              </w:rPr>
              <w:t xml:space="preserve"> деятельность</w:t>
            </w:r>
          </w:p>
        </w:tc>
        <w:tc>
          <w:tcPr>
            <w:tcW w:w="727" w:type="dxa"/>
            <w:gridSpan w:val="2"/>
            <w:tcBorders>
              <w:left w:val="single" w:sz="4" w:space="0" w:color="auto"/>
            </w:tcBorders>
            <w:shd w:val="clear" w:color="auto" w:fill="DDD9C3" w:themeFill="background2" w:themeFillShade="E6"/>
            <w:vAlign w:val="center"/>
          </w:tcPr>
          <w:p w14:paraId="1B49EFC2" w14:textId="77777777" w:rsidR="00A83986" w:rsidRPr="00BF1D21" w:rsidRDefault="00A83986" w:rsidP="00BF1D21">
            <w:pPr>
              <w:autoSpaceDE w:val="0"/>
              <w:snapToGrid w:val="0"/>
              <w:spacing w:after="0" w:line="240" w:lineRule="auto"/>
              <w:ind w:left="-250" w:right="34" w:firstLine="284"/>
              <w:jc w:val="center"/>
              <w:rPr>
                <w:rFonts w:ascii="Times New Roman" w:hAnsi="Times New Roman"/>
                <w:b/>
                <w:sz w:val="20"/>
                <w:szCs w:val="20"/>
              </w:rPr>
            </w:pPr>
            <w:r w:rsidRPr="00BF1D21">
              <w:rPr>
                <w:rFonts w:ascii="Times New Roman" w:hAnsi="Times New Roman"/>
                <w:b/>
                <w:sz w:val="20"/>
                <w:szCs w:val="20"/>
              </w:rPr>
              <w:t>20</w:t>
            </w:r>
          </w:p>
        </w:tc>
        <w:tc>
          <w:tcPr>
            <w:tcW w:w="720" w:type="dxa"/>
            <w:gridSpan w:val="2"/>
            <w:shd w:val="clear" w:color="auto" w:fill="DDD9C3" w:themeFill="background2" w:themeFillShade="E6"/>
            <w:vAlign w:val="center"/>
          </w:tcPr>
          <w:p w14:paraId="7E7F944E" w14:textId="77777777" w:rsidR="00A83986" w:rsidRPr="00BF1D21" w:rsidRDefault="00A83986" w:rsidP="00BF1D21">
            <w:pPr>
              <w:spacing w:after="0" w:line="240" w:lineRule="auto"/>
              <w:jc w:val="center"/>
              <w:rPr>
                <w:rFonts w:ascii="Times New Roman" w:eastAsia="SimSun" w:hAnsi="Times New Roman"/>
                <w:b/>
                <w:sz w:val="20"/>
                <w:szCs w:val="20"/>
                <w:lang w:eastAsia="zh-CN"/>
              </w:rPr>
            </w:pPr>
            <w:r w:rsidRPr="00BF1D21">
              <w:rPr>
                <w:rFonts w:ascii="Times New Roman" w:eastAsia="SimSun" w:hAnsi="Times New Roman"/>
                <w:b/>
                <w:sz w:val="20"/>
                <w:szCs w:val="20"/>
                <w:lang w:eastAsia="zh-CN"/>
              </w:rPr>
              <w:t>14</w:t>
            </w:r>
          </w:p>
        </w:tc>
        <w:tc>
          <w:tcPr>
            <w:tcW w:w="720" w:type="dxa"/>
            <w:gridSpan w:val="2"/>
            <w:shd w:val="clear" w:color="auto" w:fill="DDD9C3" w:themeFill="background2" w:themeFillShade="E6"/>
            <w:vAlign w:val="center"/>
          </w:tcPr>
          <w:p w14:paraId="7F696254" w14:textId="77777777" w:rsidR="00A83986" w:rsidRPr="00BF1D21" w:rsidRDefault="00A83986" w:rsidP="00BF1D21">
            <w:pPr>
              <w:spacing w:after="0" w:line="240" w:lineRule="auto"/>
              <w:jc w:val="center"/>
              <w:rPr>
                <w:rFonts w:ascii="Times New Roman" w:eastAsia="SimSun" w:hAnsi="Times New Roman"/>
                <w:b/>
                <w:sz w:val="20"/>
                <w:szCs w:val="20"/>
                <w:lang w:eastAsia="zh-CN"/>
              </w:rPr>
            </w:pPr>
          </w:p>
        </w:tc>
      </w:tr>
      <w:tr w:rsidR="00A83986" w:rsidRPr="00BF1D21" w14:paraId="30518A22" w14:textId="77777777" w:rsidTr="00FB3BD1">
        <w:trPr>
          <w:trHeight w:val="308"/>
        </w:trPr>
        <w:tc>
          <w:tcPr>
            <w:tcW w:w="709" w:type="dxa"/>
            <w:tcBorders>
              <w:right w:val="single" w:sz="4" w:space="0" w:color="auto"/>
            </w:tcBorders>
            <w:shd w:val="clear" w:color="auto" w:fill="DDD9C3" w:themeFill="background2" w:themeFillShade="E6"/>
          </w:tcPr>
          <w:p w14:paraId="32CA6BDF" w14:textId="77777777" w:rsidR="00A83986" w:rsidRPr="00BF1D21" w:rsidRDefault="00A83986" w:rsidP="00BF1D21">
            <w:pPr>
              <w:autoSpaceDE w:val="0"/>
              <w:snapToGrid w:val="0"/>
              <w:spacing w:after="0" w:line="240" w:lineRule="auto"/>
              <w:ind w:left="-108" w:right="-60"/>
              <w:jc w:val="center"/>
              <w:rPr>
                <w:rFonts w:ascii="Times New Roman" w:hAnsi="Times New Roman"/>
                <w:sz w:val="20"/>
                <w:szCs w:val="20"/>
              </w:rPr>
            </w:pPr>
            <w:r w:rsidRPr="00BF1D21">
              <w:rPr>
                <w:rFonts w:ascii="Times New Roman" w:hAnsi="Times New Roman"/>
                <w:b/>
                <w:sz w:val="20"/>
                <w:szCs w:val="20"/>
                <w:lang w:val="en-US"/>
              </w:rPr>
              <w:t>XI.</w:t>
            </w:r>
          </w:p>
        </w:tc>
        <w:tc>
          <w:tcPr>
            <w:tcW w:w="2486" w:type="dxa"/>
            <w:tcBorders>
              <w:left w:val="single" w:sz="4" w:space="0" w:color="auto"/>
            </w:tcBorders>
            <w:shd w:val="clear" w:color="auto" w:fill="DDD9C3" w:themeFill="background2" w:themeFillShade="E6"/>
          </w:tcPr>
          <w:p w14:paraId="1A9910E6" w14:textId="77777777" w:rsidR="00A83986" w:rsidRPr="00BF1D21" w:rsidRDefault="00A83986" w:rsidP="00BF1D21">
            <w:pPr>
              <w:autoSpaceDE w:val="0"/>
              <w:snapToGrid w:val="0"/>
              <w:spacing w:after="0" w:line="240" w:lineRule="auto"/>
              <w:ind w:left="-108" w:firstLine="142"/>
              <w:jc w:val="both"/>
              <w:rPr>
                <w:rFonts w:ascii="Times New Roman" w:hAnsi="Times New Roman"/>
                <w:b/>
                <w:bCs/>
                <w:sz w:val="20"/>
                <w:szCs w:val="20"/>
              </w:rPr>
            </w:pPr>
            <w:r w:rsidRPr="00BF1D21">
              <w:rPr>
                <w:rFonts w:ascii="Times New Roman" w:hAnsi="Times New Roman"/>
                <w:b/>
                <w:sz w:val="20"/>
                <w:szCs w:val="20"/>
              </w:rPr>
              <w:t>Итоговое занятие</w:t>
            </w:r>
          </w:p>
        </w:tc>
        <w:tc>
          <w:tcPr>
            <w:tcW w:w="718" w:type="dxa"/>
            <w:shd w:val="clear" w:color="auto" w:fill="DDD9C3" w:themeFill="background2" w:themeFillShade="E6"/>
            <w:vAlign w:val="center"/>
          </w:tcPr>
          <w:p w14:paraId="7D29F495" w14:textId="77777777" w:rsidR="00A83986" w:rsidRPr="00BF1D21" w:rsidRDefault="00A83986" w:rsidP="00BF1D21">
            <w:pPr>
              <w:spacing w:after="0" w:line="240" w:lineRule="auto"/>
              <w:jc w:val="center"/>
              <w:rPr>
                <w:rFonts w:ascii="Times New Roman" w:eastAsia="SimSun" w:hAnsi="Times New Roman"/>
                <w:b/>
                <w:sz w:val="20"/>
                <w:szCs w:val="20"/>
                <w:lang w:eastAsia="zh-CN"/>
              </w:rPr>
            </w:pPr>
            <w:r w:rsidRPr="00BF1D21">
              <w:rPr>
                <w:rFonts w:ascii="Times New Roman" w:eastAsia="SimSun" w:hAnsi="Times New Roman"/>
                <w:b/>
                <w:sz w:val="20"/>
                <w:szCs w:val="20"/>
                <w:lang w:eastAsia="zh-CN"/>
              </w:rPr>
              <w:t>2</w:t>
            </w:r>
          </w:p>
        </w:tc>
        <w:tc>
          <w:tcPr>
            <w:tcW w:w="722" w:type="dxa"/>
            <w:shd w:val="clear" w:color="auto" w:fill="DDD9C3" w:themeFill="background2" w:themeFillShade="E6"/>
            <w:vAlign w:val="center"/>
          </w:tcPr>
          <w:p w14:paraId="4D98FEB3" w14:textId="77777777" w:rsidR="00A83986" w:rsidRPr="00BF1D21" w:rsidRDefault="00A83986" w:rsidP="00BF1D21">
            <w:pPr>
              <w:spacing w:after="0" w:line="240" w:lineRule="auto"/>
              <w:jc w:val="center"/>
              <w:rPr>
                <w:rFonts w:ascii="Times New Roman" w:eastAsia="SimSun" w:hAnsi="Times New Roman"/>
                <w:b/>
                <w:sz w:val="20"/>
                <w:szCs w:val="20"/>
                <w:lang w:eastAsia="zh-CN"/>
              </w:rPr>
            </w:pPr>
          </w:p>
        </w:tc>
        <w:tc>
          <w:tcPr>
            <w:tcW w:w="720" w:type="dxa"/>
            <w:shd w:val="clear" w:color="auto" w:fill="DDD9C3" w:themeFill="background2" w:themeFillShade="E6"/>
            <w:vAlign w:val="center"/>
          </w:tcPr>
          <w:p w14:paraId="016FFB90" w14:textId="77777777" w:rsidR="00A83986" w:rsidRPr="00BF1D21" w:rsidRDefault="00A83986" w:rsidP="00BF1D21">
            <w:pPr>
              <w:spacing w:after="0" w:line="240" w:lineRule="auto"/>
              <w:jc w:val="center"/>
              <w:rPr>
                <w:rFonts w:ascii="Times New Roman" w:eastAsia="SimSun" w:hAnsi="Times New Roman"/>
                <w:b/>
                <w:sz w:val="20"/>
                <w:szCs w:val="20"/>
                <w:lang w:eastAsia="zh-CN"/>
              </w:rPr>
            </w:pPr>
          </w:p>
        </w:tc>
        <w:tc>
          <w:tcPr>
            <w:tcW w:w="2943" w:type="dxa"/>
            <w:tcBorders>
              <w:right w:val="single" w:sz="4" w:space="0" w:color="auto"/>
            </w:tcBorders>
            <w:shd w:val="clear" w:color="auto" w:fill="DDD9C3" w:themeFill="background2" w:themeFillShade="E6"/>
            <w:vAlign w:val="center"/>
          </w:tcPr>
          <w:p w14:paraId="40127152" w14:textId="77777777" w:rsidR="00A83986" w:rsidRPr="00BF1D21" w:rsidRDefault="00A83986" w:rsidP="00BF1D21">
            <w:pPr>
              <w:autoSpaceDE w:val="0"/>
              <w:snapToGrid w:val="0"/>
              <w:spacing w:after="0" w:line="240" w:lineRule="auto"/>
              <w:jc w:val="both"/>
              <w:rPr>
                <w:rFonts w:ascii="Times New Roman" w:hAnsi="Times New Roman"/>
                <w:sz w:val="20"/>
                <w:szCs w:val="20"/>
              </w:rPr>
            </w:pPr>
            <w:r w:rsidRPr="00BF1D21">
              <w:rPr>
                <w:rFonts w:ascii="Times New Roman" w:hAnsi="Times New Roman"/>
                <w:b/>
                <w:sz w:val="20"/>
                <w:szCs w:val="20"/>
              </w:rPr>
              <w:t>Итоговое занятие</w:t>
            </w:r>
          </w:p>
        </w:tc>
        <w:tc>
          <w:tcPr>
            <w:tcW w:w="900" w:type="dxa"/>
            <w:tcBorders>
              <w:left w:val="single" w:sz="4" w:space="0" w:color="auto"/>
            </w:tcBorders>
            <w:shd w:val="clear" w:color="auto" w:fill="DDD9C3" w:themeFill="background2" w:themeFillShade="E6"/>
            <w:vAlign w:val="center"/>
          </w:tcPr>
          <w:p w14:paraId="1E921E80" w14:textId="77777777" w:rsidR="00A83986" w:rsidRPr="00BF1D21" w:rsidRDefault="00A83986" w:rsidP="00BF1D21">
            <w:pPr>
              <w:autoSpaceDE w:val="0"/>
              <w:snapToGrid w:val="0"/>
              <w:spacing w:after="0" w:line="240" w:lineRule="auto"/>
              <w:jc w:val="center"/>
              <w:rPr>
                <w:rFonts w:ascii="Times New Roman" w:hAnsi="Times New Roman"/>
                <w:b/>
                <w:sz w:val="20"/>
                <w:szCs w:val="20"/>
              </w:rPr>
            </w:pPr>
            <w:r w:rsidRPr="00BF1D21">
              <w:rPr>
                <w:rFonts w:ascii="Times New Roman" w:hAnsi="Times New Roman"/>
                <w:b/>
                <w:sz w:val="20"/>
                <w:szCs w:val="20"/>
              </w:rPr>
              <w:t>2</w:t>
            </w:r>
          </w:p>
        </w:tc>
        <w:tc>
          <w:tcPr>
            <w:tcW w:w="720" w:type="dxa"/>
            <w:shd w:val="clear" w:color="auto" w:fill="DDD9C3" w:themeFill="background2" w:themeFillShade="E6"/>
            <w:vAlign w:val="center"/>
          </w:tcPr>
          <w:p w14:paraId="66A8CCEB" w14:textId="77777777" w:rsidR="00A83986" w:rsidRPr="00BF1D21" w:rsidRDefault="00A83986" w:rsidP="00BF1D21">
            <w:pPr>
              <w:spacing w:after="0" w:line="240" w:lineRule="auto"/>
              <w:jc w:val="center"/>
              <w:rPr>
                <w:rFonts w:ascii="Times New Roman" w:eastAsia="SimSun" w:hAnsi="Times New Roman"/>
                <w:b/>
                <w:sz w:val="20"/>
                <w:szCs w:val="20"/>
                <w:lang w:eastAsia="zh-CN"/>
              </w:rPr>
            </w:pPr>
          </w:p>
        </w:tc>
        <w:tc>
          <w:tcPr>
            <w:tcW w:w="720" w:type="dxa"/>
            <w:shd w:val="clear" w:color="auto" w:fill="DDD9C3" w:themeFill="background2" w:themeFillShade="E6"/>
            <w:vAlign w:val="center"/>
          </w:tcPr>
          <w:p w14:paraId="74CA4AF4" w14:textId="77777777" w:rsidR="00A83986" w:rsidRPr="00BF1D21" w:rsidRDefault="00A83986" w:rsidP="00BF1D21">
            <w:pPr>
              <w:spacing w:after="0" w:line="240" w:lineRule="auto"/>
              <w:jc w:val="center"/>
              <w:rPr>
                <w:rFonts w:ascii="Times New Roman" w:eastAsia="SimSun" w:hAnsi="Times New Roman"/>
                <w:b/>
                <w:sz w:val="20"/>
                <w:szCs w:val="20"/>
                <w:lang w:eastAsia="zh-CN"/>
              </w:rPr>
            </w:pPr>
          </w:p>
        </w:tc>
        <w:tc>
          <w:tcPr>
            <w:tcW w:w="2480" w:type="dxa"/>
            <w:gridSpan w:val="2"/>
            <w:tcBorders>
              <w:right w:val="single" w:sz="4" w:space="0" w:color="auto"/>
            </w:tcBorders>
            <w:shd w:val="clear" w:color="auto" w:fill="DDD9C3" w:themeFill="background2" w:themeFillShade="E6"/>
          </w:tcPr>
          <w:p w14:paraId="0FAA6EF3" w14:textId="77777777" w:rsidR="00A83986" w:rsidRPr="00BF1D21" w:rsidRDefault="00A83986" w:rsidP="00BF1D21">
            <w:pPr>
              <w:spacing w:after="0" w:line="240" w:lineRule="auto"/>
              <w:rPr>
                <w:rFonts w:ascii="Times New Roman" w:eastAsia="SimSun" w:hAnsi="Times New Roman"/>
                <w:b/>
                <w:sz w:val="20"/>
                <w:szCs w:val="20"/>
                <w:lang w:eastAsia="zh-CN"/>
              </w:rPr>
            </w:pPr>
            <w:r w:rsidRPr="00BF1D21">
              <w:rPr>
                <w:rFonts w:ascii="Times New Roman" w:hAnsi="Times New Roman"/>
                <w:b/>
                <w:sz w:val="20"/>
                <w:szCs w:val="20"/>
              </w:rPr>
              <w:t>Итоговое занятие</w:t>
            </w:r>
          </w:p>
        </w:tc>
        <w:tc>
          <w:tcPr>
            <w:tcW w:w="727" w:type="dxa"/>
            <w:gridSpan w:val="2"/>
            <w:tcBorders>
              <w:left w:val="single" w:sz="4" w:space="0" w:color="auto"/>
            </w:tcBorders>
            <w:shd w:val="clear" w:color="auto" w:fill="DDD9C3" w:themeFill="background2" w:themeFillShade="E6"/>
            <w:vAlign w:val="center"/>
          </w:tcPr>
          <w:p w14:paraId="186F20F1" w14:textId="77777777" w:rsidR="00A83986" w:rsidRPr="00BF1D21" w:rsidRDefault="00A83986" w:rsidP="00BF1D21">
            <w:pPr>
              <w:spacing w:after="0" w:line="240" w:lineRule="auto"/>
              <w:jc w:val="center"/>
              <w:rPr>
                <w:rFonts w:ascii="Times New Roman" w:eastAsia="SimSun" w:hAnsi="Times New Roman"/>
                <w:b/>
                <w:sz w:val="20"/>
                <w:szCs w:val="20"/>
                <w:lang w:eastAsia="zh-CN"/>
              </w:rPr>
            </w:pPr>
            <w:r w:rsidRPr="00BF1D21">
              <w:rPr>
                <w:rFonts w:ascii="Times New Roman" w:eastAsia="SimSun" w:hAnsi="Times New Roman"/>
                <w:b/>
                <w:sz w:val="20"/>
                <w:szCs w:val="20"/>
                <w:lang w:eastAsia="zh-CN"/>
              </w:rPr>
              <w:t>2</w:t>
            </w:r>
          </w:p>
        </w:tc>
        <w:tc>
          <w:tcPr>
            <w:tcW w:w="720" w:type="dxa"/>
            <w:gridSpan w:val="2"/>
            <w:shd w:val="clear" w:color="auto" w:fill="DDD9C3" w:themeFill="background2" w:themeFillShade="E6"/>
            <w:vAlign w:val="center"/>
          </w:tcPr>
          <w:p w14:paraId="7A4F8E05" w14:textId="77777777" w:rsidR="00A83986" w:rsidRPr="00BF1D21" w:rsidRDefault="00A83986" w:rsidP="00BF1D21">
            <w:pPr>
              <w:spacing w:after="0" w:line="240" w:lineRule="auto"/>
              <w:jc w:val="center"/>
              <w:rPr>
                <w:rFonts w:ascii="Times New Roman" w:eastAsia="SimSun" w:hAnsi="Times New Roman"/>
                <w:b/>
                <w:sz w:val="20"/>
                <w:szCs w:val="20"/>
                <w:lang w:eastAsia="zh-CN"/>
              </w:rPr>
            </w:pPr>
          </w:p>
        </w:tc>
        <w:tc>
          <w:tcPr>
            <w:tcW w:w="720" w:type="dxa"/>
            <w:gridSpan w:val="2"/>
            <w:shd w:val="clear" w:color="auto" w:fill="DDD9C3" w:themeFill="background2" w:themeFillShade="E6"/>
            <w:vAlign w:val="center"/>
          </w:tcPr>
          <w:p w14:paraId="5908592A" w14:textId="77777777" w:rsidR="00A83986" w:rsidRPr="00BF1D21" w:rsidRDefault="00A83986" w:rsidP="00BF1D21">
            <w:pPr>
              <w:spacing w:after="0" w:line="240" w:lineRule="auto"/>
              <w:jc w:val="center"/>
              <w:rPr>
                <w:rFonts w:ascii="Times New Roman" w:eastAsia="SimSun" w:hAnsi="Times New Roman"/>
                <w:b/>
                <w:sz w:val="20"/>
                <w:szCs w:val="20"/>
                <w:lang w:eastAsia="zh-CN"/>
              </w:rPr>
            </w:pPr>
          </w:p>
        </w:tc>
      </w:tr>
      <w:tr w:rsidR="00A83986" w:rsidRPr="00BF1D21" w14:paraId="7347DE9A" w14:textId="77777777" w:rsidTr="00FB3BD1">
        <w:trPr>
          <w:trHeight w:val="308"/>
        </w:trPr>
        <w:tc>
          <w:tcPr>
            <w:tcW w:w="709" w:type="dxa"/>
            <w:tcBorders>
              <w:right w:val="single" w:sz="4" w:space="0" w:color="auto"/>
            </w:tcBorders>
            <w:shd w:val="clear" w:color="auto" w:fill="DDD9C3" w:themeFill="background2" w:themeFillShade="E6"/>
          </w:tcPr>
          <w:p w14:paraId="432D0714" w14:textId="77777777" w:rsidR="00A83986" w:rsidRPr="00BF1D21" w:rsidRDefault="00A83986" w:rsidP="00BF1D21">
            <w:pPr>
              <w:autoSpaceDE w:val="0"/>
              <w:snapToGrid w:val="0"/>
              <w:spacing w:after="0" w:line="240" w:lineRule="auto"/>
              <w:ind w:left="-108" w:right="-60"/>
              <w:jc w:val="center"/>
              <w:rPr>
                <w:rFonts w:ascii="Times New Roman" w:hAnsi="Times New Roman"/>
                <w:b/>
                <w:sz w:val="20"/>
                <w:szCs w:val="20"/>
                <w:lang w:val="en-US"/>
              </w:rPr>
            </w:pPr>
          </w:p>
        </w:tc>
        <w:tc>
          <w:tcPr>
            <w:tcW w:w="2486" w:type="dxa"/>
            <w:tcBorders>
              <w:left w:val="single" w:sz="4" w:space="0" w:color="auto"/>
            </w:tcBorders>
            <w:shd w:val="clear" w:color="auto" w:fill="DDD9C3" w:themeFill="background2" w:themeFillShade="E6"/>
          </w:tcPr>
          <w:p w14:paraId="3175641B" w14:textId="77777777" w:rsidR="00A83986" w:rsidRPr="00BF1D21" w:rsidRDefault="00A83986" w:rsidP="00BF1D21">
            <w:pPr>
              <w:autoSpaceDE w:val="0"/>
              <w:snapToGrid w:val="0"/>
              <w:spacing w:after="0" w:line="240" w:lineRule="auto"/>
              <w:ind w:left="-108" w:firstLine="142"/>
              <w:jc w:val="both"/>
              <w:rPr>
                <w:rFonts w:ascii="Times New Roman" w:hAnsi="Times New Roman"/>
                <w:b/>
                <w:sz w:val="20"/>
                <w:szCs w:val="20"/>
              </w:rPr>
            </w:pPr>
          </w:p>
        </w:tc>
        <w:tc>
          <w:tcPr>
            <w:tcW w:w="718" w:type="dxa"/>
            <w:shd w:val="clear" w:color="auto" w:fill="DDD9C3" w:themeFill="background2" w:themeFillShade="E6"/>
            <w:vAlign w:val="center"/>
          </w:tcPr>
          <w:p w14:paraId="7F8E317A" w14:textId="77777777" w:rsidR="00A83986" w:rsidRPr="00BF1D21" w:rsidRDefault="00A83986" w:rsidP="00BF1D21">
            <w:pPr>
              <w:spacing w:after="0" w:line="240" w:lineRule="auto"/>
              <w:jc w:val="center"/>
              <w:rPr>
                <w:rFonts w:ascii="Times New Roman" w:eastAsia="SimSun" w:hAnsi="Times New Roman"/>
                <w:b/>
                <w:sz w:val="20"/>
                <w:szCs w:val="20"/>
                <w:lang w:eastAsia="zh-CN"/>
              </w:rPr>
            </w:pPr>
          </w:p>
        </w:tc>
        <w:tc>
          <w:tcPr>
            <w:tcW w:w="722" w:type="dxa"/>
            <w:shd w:val="clear" w:color="auto" w:fill="DDD9C3" w:themeFill="background2" w:themeFillShade="E6"/>
            <w:vAlign w:val="center"/>
          </w:tcPr>
          <w:p w14:paraId="0D0D1514" w14:textId="77777777" w:rsidR="00A83986" w:rsidRPr="00BF1D21" w:rsidRDefault="00A83986" w:rsidP="00BF1D21">
            <w:pPr>
              <w:spacing w:after="0" w:line="240" w:lineRule="auto"/>
              <w:jc w:val="center"/>
              <w:rPr>
                <w:rFonts w:ascii="Times New Roman" w:eastAsia="SimSun" w:hAnsi="Times New Roman"/>
                <w:b/>
                <w:sz w:val="20"/>
                <w:szCs w:val="20"/>
                <w:lang w:eastAsia="zh-CN"/>
              </w:rPr>
            </w:pPr>
          </w:p>
        </w:tc>
        <w:tc>
          <w:tcPr>
            <w:tcW w:w="720" w:type="dxa"/>
            <w:shd w:val="clear" w:color="auto" w:fill="DDD9C3" w:themeFill="background2" w:themeFillShade="E6"/>
            <w:vAlign w:val="center"/>
          </w:tcPr>
          <w:p w14:paraId="49EE4834" w14:textId="77777777" w:rsidR="00A83986" w:rsidRPr="00BF1D21" w:rsidRDefault="00A83986" w:rsidP="00BF1D21">
            <w:pPr>
              <w:spacing w:after="0" w:line="240" w:lineRule="auto"/>
              <w:rPr>
                <w:rFonts w:ascii="Times New Roman" w:eastAsia="SimSun" w:hAnsi="Times New Roman"/>
                <w:b/>
                <w:sz w:val="20"/>
                <w:szCs w:val="20"/>
                <w:lang w:eastAsia="zh-CN"/>
              </w:rPr>
            </w:pPr>
          </w:p>
        </w:tc>
        <w:tc>
          <w:tcPr>
            <w:tcW w:w="2943" w:type="dxa"/>
            <w:tcBorders>
              <w:right w:val="single" w:sz="4" w:space="0" w:color="auto"/>
            </w:tcBorders>
            <w:shd w:val="clear" w:color="auto" w:fill="DDD9C3" w:themeFill="background2" w:themeFillShade="E6"/>
            <w:vAlign w:val="center"/>
          </w:tcPr>
          <w:p w14:paraId="5554C59C" w14:textId="77777777" w:rsidR="00A83986" w:rsidRPr="00BF1D21" w:rsidRDefault="00A83986" w:rsidP="00BF1D21">
            <w:pPr>
              <w:autoSpaceDE w:val="0"/>
              <w:snapToGrid w:val="0"/>
              <w:spacing w:after="0" w:line="240" w:lineRule="auto"/>
              <w:jc w:val="both"/>
              <w:rPr>
                <w:rFonts w:ascii="Times New Roman" w:hAnsi="Times New Roman"/>
                <w:b/>
                <w:sz w:val="20"/>
                <w:szCs w:val="20"/>
              </w:rPr>
            </w:pPr>
            <w:r w:rsidRPr="00BF1D21">
              <w:rPr>
                <w:rFonts w:ascii="Times New Roman" w:hAnsi="Times New Roman"/>
                <w:b/>
                <w:sz w:val="20"/>
                <w:szCs w:val="20"/>
              </w:rPr>
              <w:t>Социальные практики</w:t>
            </w:r>
          </w:p>
        </w:tc>
        <w:tc>
          <w:tcPr>
            <w:tcW w:w="900" w:type="dxa"/>
            <w:tcBorders>
              <w:left w:val="single" w:sz="4" w:space="0" w:color="auto"/>
            </w:tcBorders>
            <w:shd w:val="clear" w:color="auto" w:fill="DDD9C3" w:themeFill="background2" w:themeFillShade="E6"/>
            <w:vAlign w:val="center"/>
          </w:tcPr>
          <w:p w14:paraId="302DDFE5" w14:textId="77777777" w:rsidR="00A83986" w:rsidRPr="00BF1D21" w:rsidRDefault="00A83986" w:rsidP="00BF1D21">
            <w:pPr>
              <w:autoSpaceDE w:val="0"/>
              <w:snapToGrid w:val="0"/>
              <w:spacing w:after="0" w:line="240" w:lineRule="auto"/>
              <w:jc w:val="center"/>
              <w:rPr>
                <w:rFonts w:ascii="Times New Roman" w:hAnsi="Times New Roman"/>
                <w:b/>
                <w:sz w:val="20"/>
                <w:szCs w:val="20"/>
              </w:rPr>
            </w:pPr>
          </w:p>
        </w:tc>
        <w:tc>
          <w:tcPr>
            <w:tcW w:w="720" w:type="dxa"/>
            <w:shd w:val="clear" w:color="auto" w:fill="DDD9C3" w:themeFill="background2" w:themeFillShade="E6"/>
            <w:vAlign w:val="center"/>
          </w:tcPr>
          <w:p w14:paraId="6AF30F15" w14:textId="77777777" w:rsidR="00A83986" w:rsidRPr="00BF1D21" w:rsidRDefault="00A83986" w:rsidP="00BF1D21">
            <w:pPr>
              <w:spacing w:after="0" w:line="240" w:lineRule="auto"/>
              <w:jc w:val="center"/>
              <w:rPr>
                <w:rFonts w:ascii="Times New Roman" w:eastAsia="SimSun" w:hAnsi="Times New Roman"/>
                <w:b/>
                <w:sz w:val="20"/>
                <w:szCs w:val="20"/>
                <w:lang w:eastAsia="zh-CN"/>
              </w:rPr>
            </w:pPr>
          </w:p>
        </w:tc>
        <w:tc>
          <w:tcPr>
            <w:tcW w:w="720" w:type="dxa"/>
            <w:shd w:val="clear" w:color="auto" w:fill="DDD9C3" w:themeFill="background2" w:themeFillShade="E6"/>
            <w:vAlign w:val="center"/>
          </w:tcPr>
          <w:p w14:paraId="09968FFE" w14:textId="77777777" w:rsidR="00A83986" w:rsidRPr="00BF1D21" w:rsidRDefault="00A83986" w:rsidP="00BF1D21">
            <w:pPr>
              <w:spacing w:after="0" w:line="240" w:lineRule="auto"/>
              <w:jc w:val="center"/>
              <w:rPr>
                <w:rFonts w:ascii="Times New Roman" w:eastAsia="SimSun" w:hAnsi="Times New Roman"/>
                <w:b/>
                <w:sz w:val="20"/>
                <w:szCs w:val="20"/>
                <w:lang w:eastAsia="zh-CN"/>
              </w:rPr>
            </w:pPr>
            <w:r w:rsidRPr="00BF1D21">
              <w:rPr>
                <w:rFonts w:ascii="Times New Roman" w:eastAsia="SimSun" w:hAnsi="Times New Roman"/>
                <w:b/>
                <w:sz w:val="20"/>
                <w:szCs w:val="20"/>
                <w:lang w:eastAsia="zh-CN"/>
              </w:rPr>
              <w:t>12</w:t>
            </w:r>
          </w:p>
        </w:tc>
        <w:tc>
          <w:tcPr>
            <w:tcW w:w="2480" w:type="dxa"/>
            <w:gridSpan w:val="2"/>
            <w:tcBorders>
              <w:right w:val="single" w:sz="4" w:space="0" w:color="auto"/>
            </w:tcBorders>
            <w:shd w:val="clear" w:color="auto" w:fill="DDD9C3" w:themeFill="background2" w:themeFillShade="E6"/>
          </w:tcPr>
          <w:p w14:paraId="701EC462" w14:textId="77777777" w:rsidR="00A83986" w:rsidRPr="00BF1D21" w:rsidRDefault="00A83986" w:rsidP="00BF1D21">
            <w:pPr>
              <w:spacing w:after="0" w:line="240" w:lineRule="auto"/>
              <w:rPr>
                <w:rFonts w:ascii="Times New Roman" w:hAnsi="Times New Roman"/>
                <w:b/>
                <w:sz w:val="20"/>
                <w:szCs w:val="20"/>
              </w:rPr>
            </w:pPr>
            <w:r w:rsidRPr="00BF1D21">
              <w:rPr>
                <w:rFonts w:ascii="Times New Roman" w:hAnsi="Times New Roman"/>
                <w:b/>
                <w:sz w:val="20"/>
                <w:szCs w:val="20"/>
              </w:rPr>
              <w:t>Социальные практики</w:t>
            </w:r>
          </w:p>
        </w:tc>
        <w:tc>
          <w:tcPr>
            <w:tcW w:w="727" w:type="dxa"/>
            <w:gridSpan w:val="2"/>
            <w:tcBorders>
              <w:left w:val="single" w:sz="4" w:space="0" w:color="auto"/>
            </w:tcBorders>
            <w:shd w:val="clear" w:color="auto" w:fill="DDD9C3" w:themeFill="background2" w:themeFillShade="E6"/>
            <w:vAlign w:val="center"/>
          </w:tcPr>
          <w:p w14:paraId="6760DDE2" w14:textId="77777777" w:rsidR="00A83986" w:rsidRPr="00BF1D21" w:rsidRDefault="00A83986" w:rsidP="00BF1D21">
            <w:pPr>
              <w:spacing w:after="0" w:line="240" w:lineRule="auto"/>
              <w:jc w:val="center"/>
              <w:rPr>
                <w:rFonts w:ascii="Times New Roman" w:eastAsia="SimSun" w:hAnsi="Times New Roman"/>
                <w:b/>
                <w:sz w:val="20"/>
                <w:szCs w:val="20"/>
                <w:lang w:eastAsia="zh-CN"/>
              </w:rPr>
            </w:pPr>
          </w:p>
        </w:tc>
        <w:tc>
          <w:tcPr>
            <w:tcW w:w="720" w:type="dxa"/>
            <w:gridSpan w:val="2"/>
            <w:shd w:val="clear" w:color="auto" w:fill="DDD9C3" w:themeFill="background2" w:themeFillShade="E6"/>
            <w:vAlign w:val="center"/>
          </w:tcPr>
          <w:p w14:paraId="0A2D11BA" w14:textId="77777777" w:rsidR="00A83986" w:rsidRPr="00BF1D21" w:rsidRDefault="00A83986" w:rsidP="00BF1D21">
            <w:pPr>
              <w:spacing w:after="0" w:line="240" w:lineRule="auto"/>
              <w:jc w:val="center"/>
              <w:rPr>
                <w:rFonts w:ascii="Times New Roman" w:eastAsia="SimSun" w:hAnsi="Times New Roman"/>
                <w:b/>
                <w:sz w:val="20"/>
                <w:szCs w:val="20"/>
                <w:lang w:eastAsia="zh-CN"/>
              </w:rPr>
            </w:pPr>
          </w:p>
        </w:tc>
        <w:tc>
          <w:tcPr>
            <w:tcW w:w="720" w:type="dxa"/>
            <w:gridSpan w:val="2"/>
            <w:shd w:val="clear" w:color="auto" w:fill="DDD9C3" w:themeFill="background2" w:themeFillShade="E6"/>
            <w:vAlign w:val="center"/>
          </w:tcPr>
          <w:p w14:paraId="7E0DD240" w14:textId="77777777" w:rsidR="00A83986" w:rsidRPr="00BF1D21" w:rsidRDefault="00A83986" w:rsidP="00BF1D21">
            <w:pPr>
              <w:spacing w:after="0" w:line="240" w:lineRule="auto"/>
              <w:jc w:val="center"/>
              <w:rPr>
                <w:rFonts w:ascii="Times New Roman" w:eastAsia="SimSun" w:hAnsi="Times New Roman"/>
                <w:b/>
                <w:sz w:val="20"/>
                <w:szCs w:val="20"/>
                <w:lang w:eastAsia="zh-CN"/>
              </w:rPr>
            </w:pPr>
            <w:r w:rsidRPr="00BF1D21">
              <w:rPr>
                <w:rFonts w:ascii="Times New Roman" w:eastAsia="SimSun" w:hAnsi="Times New Roman"/>
                <w:b/>
                <w:sz w:val="20"/>
                <w:szCs w:val="20"/>
                <w:lang w:eastAsia="zh-CN"/>
              </w:rPr>
              <w:t>12</w:t>
            </w:r>
          </w:p>
        </w:tc>
      </w:tr>
      <w:tr w:rsidR="00A83986" w:rsidRPr="00BF1D21" w14:paraId="3839EBB4" w14:textId="77777777" w:rsidTr="00FB3BD1">
        <w:trPr>
          <w:trHeight w:val="308"/>
        </w:trPr>
        <w:tc>
          <w:tcPr>
            <w:tcW w:w="709" w:type="dxa"/>
            <w:tcBorders>
              <w:right w:val="single" w:sz="4" w:space="0" w:color="auto"/>
            </w:tcBorders>
          </w:tcPr>
          <w:p w14:paraId="2733B5CE" w14:textId="77777777" w:rsidR="00A83986" w:rsidRPr="00BF1D21" w:rsidRDefault="00A83986" w:rsidP="00BF1D21">
            <w:pPr>
              <w:autoSpaceDE w:val="0"/>
              <w:snapToGrid w:val="0"/>
              <w:spacing w:after="0" w:line="240" w:lineRule="auto"/>
              <w:ind w:left="-108" w:right="-60"/>
              <w:jc w:val="center"/>
              <w:rPr>
                <w:rFonts w:ascii="Times New Roman" w:hAnsi="Times New Roman"/>
                <w:b/>
                <w:sz w:val="20"/>
                <w:szCs w:val="20"/>
                <w:lang w:val="en-US"/>
              </w:rPr>
            </w:pPr>
          </w:p>
        </w:tc>
        <w:tc>
          <w:tcPr>
            <w:tcW w:w="2486" w:type="dxa"/>
            <w:tcBorders>
              <w:left w:val="single" w:sz="4" w:space="0" w:color="auto"/>
            </w:tcBorders>
          </w:tcPr>
          <w:p w14:paraId="05D25D0E" w14:textId="77777777" w:rsidR="00A83986" w:rsidRPr="00BF1D21" w:rsidRDefault="00A83986" w:rsidP="00BF1D21">
            <w:pPr>
              <w:autoSpaceDE w:val="0"/>
              <w:snapToGrid w:val="0"/>
              <w:spacing w:after="0" w:line="240" w:lineRule="auto"/>
              <w:ind w:left="-108" w:firstLine="142"/>
              <w:jc w:val="both"/>
              <w:rPr>
                <w:rFonts w:ascii="Times New Roman" w:hAnsi="Times New Roman"/>
                <w:b/>
                <w:sz w:val="20"/>
                <w:szCs w:val="20"/>
              </w:rPr>
            </w:pPr>
          </w:p>
        </w:tc>
        <w:tc>
          <w:tcPr>
            <w:tcW w:w="718" w:type="dxa"/>
            <w:vAlign w:val="center"/>
          </w:tcPr>
          <w:p w14:paraId="7248A4EB" w14:textId="77777777" w:rsidR="00A83986" w:rsidRPr="00BF1D21" w:rsidRDefault="00A83986" w:rsidP="00BF1D21">
            <w:pPr>
              <w:spacing w:after="0" w:line="240" w:lineRule="auto"/>
              <w:jc w:val="center"/>
              <w:rPr>
                <w:rFonts w:ascii="Times New Roman" w:eastAsia="SimSun" w:hAnsi="Times New Roman"/>
                <w:b/>
                <w:color w:val="000000" w:themeColor="text1"/>
                <w:sz w:val="20"/>
                <w:szCs w:val="20"/>
                <w:lang w:eastAsia="zh-CN"/>
              </w:rPr>
            </w:pPr>
            <w:r w:rsidRPr="00BF1D21">
              <w:rPr>
                <w:rFonts w:ascii="Times New Roman" w:eastAsia="SimSun" w:hAnsi="Times New Roman"/>
                <w:b/>
                <w:color w:val="000000" w:themeColor="text1"/>
                <w:sz w:val="20"/>
                <w:szCs w:val="20"/>
                <w:lang w:eastAsia="zh-CN"/>
              </w:rPr>
              <w:t>134</w:t>
            </w:r>
          </w:p>
        </w:tc>
        <w:tc>
          <w:tcPr>
            <w:tcW w:w="722" w:type="dxa"/>
            <w:vAlign w:val="center"/>
          </w:tcPr>
          <w:p w14:paraId="67EBCC78" w14:textId="77777777" w:rsidR="00A83986" w:rsidRPr="00BF1D21" w:rsidRDefault="00A83986" w:rsidP="00BF1D21">
            <w:pPr>
              <w:spacing w:after="0" w:line="240" w:lineRule="auto"/>
              <w:jc w:val="center"/>
              <w:rPr>
                <w:rFonts w:ascii="Times New Roman" w:eastAsia="SimSun" w:hAnsi="Times New Roman"/>
                <w:b/>
                <w:sz w:val="20"/>
                <w:szCs w:val="20"/>
                <w:lang w:eastAsia="zh-CN"/>
              </w:rPr>
            </w:pPr>
            <w:r w:rsidRPr="00BF1D21">
              <w:rPr>
                <w:rFonts w:ascii="Times New Roman" w:eastAsia="SimSun" w:hAnsi="Times New Roman"/>
                <w:b/>
                <w:sz w:val="20"/>
                <w:szCs w:val="20"/>
                <w:lang w:eastAsia="zh-CN"/>
              </w:rPr>
              <w:t>10</w:t>
            </w:r>
          </w:p>
        </w:tc>
        <w:tc>
          <w:tcPr>
            <w:tcW w:w="720" w:type="dxa"/>
            <w:vAlign w:val="center"/>
          </w:tcPr>
          <w:p w14:paraId="5C101699" w14:textId="77777777" w:rsidR="00A83986" w:rsidRPr="00BF1D21" w:rsidRDefault="00A83986" w:rsidP="00BF1D21">
            <w:pPr>
              <w:spacing w:after="0" w:line="240" w:lineRule="auto"/>
              <w:jc w:val="center"/>
              <w:rPr>
                <w:rFonts w:ascii="Times New Roman" w:eastAsia="SimSun" w:hAnsi="Times New Roman"/>
                <w:b/>
                <w:sz w:val="20"/>
                <w:szCs w:val="20"/>
                <w:lang w:eastAsia="zh-CN"/>
              </w:rPr>
            </w:pPr>
            <w:r w:rsidRPr="00BF1D21">
              <w:rPr>
                <w:rFonts w:ascii="Times New Roman" w:eastAsia="SimSun" w:hAnsi="Times New Roman"/>
                <w:b/>
                <w:sz w:val="20"/>
                <w:szCs w:val="20"/>
                <w:lang w:eastAsia="zh-CN"/>
              </w:rPr>
              <w:t>11</w:t>
            </w:r>
          </w:p>
        </w:tc>
        <w:tc>
          <w:tcPr>
            <w:tcW w:w="2943" w:type="dxa"/>
            <w:vMerge w:val="restart"/>
            <w:tcBorders>
              <w:right w:val="single" w:sz="4" w:space="0" w:color="auto"/>
            </w:tcBorders>
            <w:vAlign w:val="center"/>
          </w:tcPr>
          <w:p w14:paraId="703FC0D9" w14:textId="77777777" w:rsidR="00A83986" w:rsidRPr="00BF1D21" w:rsidRDefault="00A83986" w:rsidP="00BF1D21">
            <w:pPr>
              <w:autoSpaceDE w:val="0"/>
              <w:snapToGrid w:val="0"/>
              <w:spacing w:after="0" w:line="240" w:lineRule="auto"/>
              <w:jc w:val="both"/>
              <w:rPr>
                <w:rFonts w:ascii="Times New Roman" w:hAnsi="Times New Roman"/>
                <w:b/>
                <w:sz w:val="20"/>
                <w:szCs w:val="20"/>
              </w:rPr>
            </w:pPr>
            <w:r w:rsidRPr="00BF1D21">
              <w:rPr>
                <w:rFonts w:ascii="Times New Roman" w:hAnsi="Times New Roman"/>
                <w:b/>
                <w:sz w:val="20"/>
                <w:szCs w:val="20"/>
              </w:rPr>
              <w:t>ИТОГО:</w:t>
            </w:r>
          </w:p>
        </w:tc>
        <w:tc>
          <w:tcPr>
            <w:tcW w:w="900" w:type="dxa"/>
            <w:tcBorders>
              <w:left w:val="single" w:sz="4" w:space="0" w:color="auto"/>
            </w:tcBorders>
            <w:vAlign w:val="center"/>
          </w:tcPr>
          <w:p w14:paraId="58D639CB" w14:textId="77777777" w:rsidR="00A83986" w:rsidRPr="00BF1D21" w:rsidRDefault="00A83986" w:rsidP="00BF1D21">
            <w:pPr>
              <w:autoSpaceDE w:val="0"/>
              <w:snapToGrid w:val="0"/>
              <w:spacing w:after="0" w:line="240" w:lineRule="auto"/>
              <w:jc w:val="center"/>
              <w:rPr>
                <w:rFonts w:ascii="Times New Roman" w:hAnsi="Times New Roman"/>
                <w:b/>
                <w:sz w:val="20"/>
                <w:szCs w:val="20"/>
              </w:rPr>
            </w:pPr>
            <w:r w:rsidRPr="00BF1D21">
              <w:rPr>
                <w:rFonts w:ascii="Times New Roman" w:hAnsi="Times New Roman"/>
                <w:b/>
                <w:sz w:val="20"/>
                <w:szCs w:val="20"/>
              </w:rPr>
              <w:t>180</w:t>
            </w:r>
          </w:p>
        </w:tc>
        <w:tc>
          <w:tcPr>
            <w:tcW w:w="720" w:type="dxa"/>
            <w:vAlign w:val="center"/>
          </w:tcPr>
          <w:p w14:paraId="2D740F6B" w14:textId="77777777" w:rsidR="00A83986" w:rsidRPr="00BF1D21" w:rsidRDefault="00A83986" w:rsidP="00BF1D21">
            <w:pPr>
              <w:spacing w:after="0" w:line="240" w:lineRule="auto"/>
              <w:jc w:val="center"/>
              <w:rPr>
                <w:rFonts w:ascii="Times New Roman" w:eastAsia="SimSun" w:hAnsi="Times New Roman"/>
                <w:b/>
                <w:sz w:val="20"/>
                <w:szCs w:val="20"/>
                <w:lang w:eastAsia="zh-CN"/>
              </w:rPr>
            </w:pPr>
            <w:r w:rsidRPr="00BF1D21">
              <w:rPr>
                <w:rFonts w:ascii="Times New Roman" w:eastAsia="SimSun" w:hAnsi="Times New Roman"/>
                <w:b/>
                <w:sz w:val="20"/>
                <w:szCs w:val="20"/>
                <w:lang w:eastAsia="zh-CN"/>
              </w:rPr>
              <w:t>36</w:t>
            </w:r>
          </w:p>
        </w:tc>
        <w:tc>
          <w:tcPr>
            <w:tcW w:w="720" w:type="dxa"/>
            <w:vMerge w:val="restart"/>
            <w:vAlign w:val="center"/>
          </w:tcPr>
          <w:p w14:paraId="58803A36" w14:textId="77777777" w:rsidR="00A83986" w:rsidRPr="00BF1D21" w:rsidRDefault="00A83986" w:rsidP="00BF1D21">
            <w:pPr>
              <w:spacing w:after="0" w:line="240" w:lineRule="auto"/>
              <w:jc w:val="center"/>
              <w:rPr>
                <w:rFonts w:ascii="Times New Roman" w:eastAsia="SimSun" w:hAnsi="Times New Roman"/>
                <w:b/>
                <w:sz w:val="20"/>
                <w:szCs w:val="20"/>
                <w:lang w:eastAsia="zh-CN"/>
              </w:rPr>
            </w:pPr>
            <w:r w:rsidRPr="00BF1D21">
              <w:rPr>
                <w:rFonts w:ascii="Times New Roman" w:eastAsia="SimSun" w:hAnsi="Times New Roman"/>
                <w:b/>
                <w:sz w:val="20"/>
                <w:szCs w:val="20"/>
                <w:lang w:eastAsia="zh-CN"/>
              </w:rPr>
              <w:t>12</w:t>
            </w:r>
          </w:p>
        </w:tc>
        <w:tc>
          <w:tcPr>
            <w:tcW w:w="2480" w:type="dxa"/>
            <w:gridSpan w:val="2"/>
            <w:vMerge w:val="restart"/>
            <w:tcBorders>
              <w:right w:val="single" w:sz="4" w:space="0" w:color="auto"/>
            </w:tcBorders>
            <w:vAlign w:val="center"/>
          </w:tcPr>
          <w:p w14:paraId="4A460840" w14:textId="77777777" w:rsidR="00A83986" w:rsidRPr="00BF1D21" w:rsidRDefault="00A83986" w:rsidP="00BF1D21">
            <w:pPr>
              <w:autoSpaceDE w:val="0"/>
              <w:snapToGrid w:val="0"/>
              <w:spacing w:after="0" w:line="240" w:lineRule="auto"/>
              <w:jc w:val="both"/>
              <w:rPr>
                <w:rFonts w:ascii="Times New Roman" w:hAnsi="Times New Roman"/>
                <w:b/>
                <w:sz w:val="20"/>
                <w:szCs w:val="20"/>
              </w:rPr>
            </w:pPr>
            <w:r w:rsidRPr="00BF1D21">
              <w:rPr>
                <w:rFonts w:ascii="Times New Roman" w:hAnsi="Times New Roman"/>
                <w:b/>
                <w:sz w:val="20"/>
                <w:szCs w:val="20"/>
              </w:rPr>
              <w:t>ИТОГО:</w:t>
            </w:r>
          </w:p>
        </w:tc>
        <w:tc>
          <w:tcPr>
            <w:tcW w:w="727" w:type="dxa"/>
            <w:gridSpan w:val="2"/>
            <w:tcBorders>
              <w:left w:val="single" w:sz="4" w:space="0" w:color="auto"/>
            </w:tcBorders>
            <w:vAlign w:val="center"/>
          </w:tcPr>
          <w:p w14:paraId="7BB768E5" w14:textId="77777777" w:rsidR="00A83986" w:rsidRPr="00BF1D21" w:rsidRDefault="00A83986" w:rsidP="00BF1D21">
            <w:pPr>
              <w:spacing w:after="0" w:line="240" w:lineRule="auto"/>
              <w:jc w:val="center"/>
              <w:rPr>
                <w:rFonts w:ascii="Times New Roman" w:eastAsia="SimSun" w:hAnsi="Times New Roman"/>
                <w:b/>
                <w:sz w:val="20"/>
                <w:szCs w:val="20"/>
                <w:lang w:eastAsia="zh-CN"/>
              </w:rPr>
            </w:pPr>
            <w:r w:rsidRPr="00BF1D21">
              <w:rPr>
                <w:rFonts w:ascii="Times New Roman" w:eastAsia="SimSun" w:hAnsi="Times New Roman"/>
                <w:b/>
                <w:sz w:val="20"/>
                <w:szCs w:val="20"/>
                <w:lang w:eastAsia="zh-CN"/>
              </w:rPr>
              <w:t>170</w:t>
            </w:r>
          </w:p>
        </w:tc>
        <w:tc>
          <w:tcPr>
            <w:tcW w:w="720" w:type="dxa"/>
            <w:gridSpan w:val="2"/>
            <w:vAlign w:val="center"/>
          </w:tcPr>
          <w:p w14:paraId="46401DBD" w14:textId="77777777" w:rsidR="00A83986" w:rsidRPr="00BF1D21" w:rsidRDefault="00A83986" w:rsidP="00BF1D21">
            <w:pPr>
              <w:spacing w:after="0" w:line="240" w:lineRule="auto"/>
              <w:jc w:val="center"/>
              <w:rPr>
                <w:rFonts w:ascii="Times New Roman" w:eastAsia="SimSun" w:hAnsi="Times New Roman"/>
                <w:b/>
                <w:sz w:val="20"/>
                <w:szCs w:val="20"/>
                <w:lang w:eastAsia="zh-CN"/>
              </w:rPr>
            </w:pPr>
            <w:r w:rsidRPr="00BF1D21">
              <w:rPr>
                <w:rFonts w:ascii="Times New Roman" w:eastAsia="SimSun" w:hAnsi="Times New Roman"/>
                <w:b/>
                <w:sz w:val="20"/>
                <w:szCs w:val="20"/>
                <w:lang w:eastAsia="zh-CN"/>
              </w:rPr>
              <w:t>46</w:t>
            </w:r>
          </w:p>
        </w:tc>
        <w:tc>
          <w:tcPr>
            <w:tcW w:w="720" w:type="dxa"/>
            <w:gridSpan w:val="2"/>
            <w:vMerge w:val="restart"/>
            <w:vAlign w:val="center"/>
          </w:tcPr>
          <w:p w14:paraId="24C1C1F0" w14:textId="77777777" w:rsidR="00A83986" w:rsidRPr="00BF1D21" w:rsidRDefault="00A83986" w:rsidP="00BF1D21">
            <w:pPr>
              <w:spacing w:after="0" w:line="240" w:lineRule="auto"/>
              <w:jc w:val="center"/>
              <w:rPr>
                <w:rFonts w:ascii="Times New Roman" w:eastAsia="SimSun" w:hAnsi="Times New Roman"/>
                <w:b/>
                <w:sz w:val="20"/>
                <w:szCs w:val="20"/>
                <w:lang w:eastAsia="zh-CN"/>
              </w:rPr>
            </w:pPr>
            <w:r w:rsidRPr="00BF1D21">
              <w:rPr>
                <w:rFonts w:ascii="Times New Roman" w:eastAsia="SimSun" w:hAnsi="Times New Roman"/>
                <w:b/>
                <w:sz w:val="20"/>
                <w:szCs w:val="20"/>
                <w:lang w:eastAsia="zh-CN"/>
              </w:rPr>
              <w:t>12</w:t>
            </w:r>
          </w:p>
        </w:tc>
      </w:tr>
      <w:tr w:rsidR="00A83986" w:rsidRPr="00BF1D21" w14:paraId="2213F970" w14:textId="77777777" w:rsidTr="00FB3BD1">
        <w:trPr>
          <w:trHeight w:val="308"/>
        </w:trPr>
        <w:tc>
          <w:tcPr>
            <w:tcW w:w="709" w:type="dxa"/>
            <w:tcBorders>
              <w:right w:val="single" w:sz="4" w:space="0" w:color="auto"/>
            </w:tcBorders>
          </w:tcPr>
          <w:p w14:paraId="2114383A" w14:textId="77777777" w:rsidR="00A83986" w:rsidRPr="00BF1D21" w:rsidRDefault="00A83986" w:rsidP="00BF1D21">
            <w:pPr>
              <w:autoSpaceDE w:val="0"/>
              <w:snapToGrid w:val="0"/>
              <w:spacing w:after="0" w:line="240" w:lineRule="auto"/>
              <w:ind w:left="-108" w:right="-60"/>
              <w:jc w:val="center"/>
              <w:rPr>
                <w:rFonts w:ascii="Times New Roman" w:hAnsi="Times New Roman"/>
                <w:sz w:val="20"/>
                <w:szCs w:val="20"/>
              </w:rPr>
            </w:pPr>
          </w:p>
        </w:tc>
        <w:tc>
          <w:tcPr>
            <w:tcW w:w="2486" w:type="dxa"/>
            <w:tcBorders>
              <w:left w:val="single" w:sz="4" w:space="0" w:color="auto"/>
              <w:bottom w:val="single" w:sz="4" w:space="0" w:color="auto"/>
            </w:tcBorders>
            <w:vAlign w:val="center"/>
          </w:tcPr>
          <w:p w14:paraId="1FBDC8C3" w14:textId="77777777" w:rsidR="00A83986" w:rsidRPr="00BF1D21" w:rsidRDefault="00A83986" w:rsidP="00BF1D21">
            <w:pPr>
              <w:autoSpaceDE w:val="0"/>
              <w:snapToGrid w:val="0"/>
              <w:spacing w:after="0" w:line="240" w:lineRule="auto"/>
              <w:ind w:left="-108" w:firstLine="142"/>
              <w:rPr>
                <w:rFonts w:ascii="Times New Roman" w:hAnsi="Times New Roman"/>
                <w:b/>
                <w:sz w:val="20"/>
                <w:szCs w:val="20"/>
              </w:rPr>
            </w:pPr>
            <w:r w:rsidRPr="00BF1D21">
              <w:rPr>
                <w:rFonts w:ascii="Times New Roman" w:hAnsi="Times New Roman"/>
                <w:b/>
                <w:sz w:val="20"/>
                <w:szCs w:val="20"/>
              </w:rPr>
              <w:t>ИТОГО:</w:t>
            </w:r>
          </w:p>
        </w:tc>
        <w:tc>
          <w:tcPr>
            <w:tcW w:w="1440" w:type="dxa"/>
            <w:gridSpan w:val="2"/>
            <w:vAlign w:val="center"/>
          </w:tcPr>
          <w:p w14:paraId="4ECBA373" w14:textId="77777777" w:rsidR="00A83986" w:rsidRPr="00BF1D21" w:rsidRDefault="00A83986" w:rsidP="00BF1D21">
            <w:pPr>
              <w:spacing w:after="0" w:line="240" w:lineRule="auto"/>
              <w:jc w:val="center"/>
              <w:rPr>
                <w:rFonts w:ascii="Times New Roman" w:eastAsia="SimSun" w:hAnsi="Times New Roman"/>
                <w:b/>
                <w:sz w:val="20"/>
                <w:szCs w:val="20"/>
                <w:lang w:eastAsia="zh-CN"/>
              </w:rPr>
            </w:pPr>
            <w:r w:rsidRPr="00BF1D21">
              <w:rPr>
                <w:rFonts w:ascii="Times New Roman" w:eastAsia="SimSun" w:hAnsi="Times New Roman"/>
                <w:b/>
                <w:sz w:val="20"/>
                <w:szCs w:val="20"/>
                <w:lang w:eastAsia="zh-CN"/>
              </w:rPr>
              <w:t>144</w:t>
            </w:r>
          </w:p>
        </w:tc>
        <w:tc>
          <w:tcPr>
            <w:tcW w:w="720" w:type="dxa"/>
            <w:vAlign w:val="center"/>
          </w:tcPr>
          <w:p w14:paraId="754A5EF9" w14:textId="77777777" w:rsidR="00A83986" w:rsidRPr="00BF1D21" w:rsidRDefault="00A83986" w:rsidP="00BF1D21">
            <w:pPr>
              <w:spacing w:after="0" w:line="240" w:lineRule="auto"/>
              <w:jc w:val="center"/>
              <w:rPr>
                <w:rFonts w:ascii="Times New Roman" w:eastAsia="SimSun" w:hAnsi="Times New Roman"/>
                <w:b/>
                <w:sz w:val="20"/>
                <w:szCs w:val="20"/>
                <w:lang w:eastAsia="zh-CN"/>
              </w:rPr>
            </w:pPr>
          </w:p>
        </w:tc>
        <w:tc>
          <w:tcPr>
            <w:tcW w:w="2943" w:type="dxa"/>
            <w:vMerge/>
            <w:tcBorders>
              <w:right w:val="single" w:sz="4" w:space="0" w:color="auto"/>
            </w:tcBorders>
            <w:vAlign w:val="center"/>
          </w:tcPr>
          <w:p w14:paraId="412A5B63" w14:textId="77777777" w:rsidR="00A83986" w:rsidRPr="00BF1D21" w:rsidRDefault="00A83986" w:rsidP="00BF1D21">
            <w:pPr>
              <w:autoSpaceDE w:val="0"/>
              <w:snapToGrid w:val="0"/>
              <w:spacing w:after="0" w:line="240" w:lineRule="auto"/>
              <w:jc w:val="both"/>
              <w:rPr>
                <w:rFonts w:ascii="Times New Roman" w:hAnsi="Times New Roman"/>
                <w:sz w:val="20"/>
                <w:szCs w:val="20"/>
              </w:rPr>
            </w:pPr>
          </w:p>
        </w:tc>
        <w:tc>
          <w:tcPr>
            <w:tcW w:w="1620" w:type="dxa"/>
            <w:gridSpan w:val="2"/>
            <w:tcBorders>
              <w:left w:val="single" w:sz="4" w:space="0" w:color="auto"/>
            </w:tcBorders>
            <w:vAlign w:val="center"/>
          </w:tcPr>
          <w:p w14:paraId="1100B238" w14:textId="77777777" w:rsidR="00A83986" w:rsidRPr="00BF1D21" w:rsidRDefault="00A83986" w:rsidP="00BF1D21">
            <w:pPr>
              <w:spacing w:after="0" w:line="240" w:lineRule="auto"/>
              <w:jc w:val="center"/>
              <w:rPr>
                <w:rFonts w:ascii="Times New Roman" w:eastAsia="SimSun" w:hAnsi="Times New Roman"/>
                <w:b/>
                <w:sz w:val="20"/>
                <w:szCs w:val="20"/>
                <w:lang w:eastAsia="zh-CN"/>
              </w:rPr>
            </w:pPr>
            <w:r w:rsidRPr="00BF1D21">
              <w:rPr>
                <w:rFonts w:ascii="Times New Roman" w:eastAsia="SimSun" w:hAnsi="Times New Roman"/>
                <w:b/>
                <w:sz w:val="20"/>
                <w:szCs w:val="20"/>
                <w:lang w:eastAsia="zh-CN"/>
              </w:rPr>
              <w:t>216</w:t>
            </w:r>
          </w:p>
        </w:tc>
        <w:tc>
          <w:tcPr>
            <w:tcW w:w="720" w:type="dxa"/>
            <w:vMerge/>
            <w:vAlign w:val="center"/>
          </w:tcPr>
          <w:p w14:paraId="62C1CC3C" w14:textId="77777777" w:rsidR="00A83986" w:rsidRPr="00BF1D21" w:rsidRDefault="00A83986" w:rsidP="00BF1D21">
            <w:pPr>
              <w:spacing w:after="0" w:line="240" w:lineRule="auto"/>
              <w:jc w:val="center"/>
              <w:rPr>
                <w:rFonts w:ascii="Times New Roman" w:eastAsia="SimSun" w:hAnsi="Times New Roman"/>
                <w:b/>
                <w:sz w:val="20"/>
                <w:szCs w:val="20"/>
                <w:lang w:eastAsia="zh-CN"/>
              </w:rPr>
            </w:pPr>
          </w:p>
        </w:tc>
        <w:tc>
          <w:tcPr>
            <w:tcW w:w="2480" w:type="dxa"/>
            <w:gridSpan w:val="2"/>
            <w:vMerge/>
            <w:tcBorders>
              <w:right w:val="single" w:sz="4" w:space="0" w:color="auto"/>
            </w:tcBorders>
          </w:tcPr>
          <w:p w14:paraId="3FC4F4FC" w14:textId="77777777" w:rsidR="00A83986" w:rsidRPr="00BF1D21" w:rsidRDefault="00A83986" w:rsidP="00BF1D21">
            <w:pPr>
              <w:spacing w:after="0" w:line="240" w:lineRule="auto"/>
              <w:jc w:val="center"/>
              <w:rPr>
                <w:rFonts w:ascii="Times New Roman" w:eastAsia="SimSun" w:hAnsi="Times New Roman"/>
                <w:b/>
                <w:sz w:val="20"/>
                <w:szCs w:val="20"/>
                <w:lang w:eastAsia="zh-CN"/>
              </w:rPr>
            </w:pPr>
          </w:p>
        </w:tc>
        <w:tc>
          <w:tcPr>
            <w:tcW w:w="1447" w:type="dxa"/>
            <w:gridSpan w:val="4"/>
            <w:tcBorders>
              <w:left w:val="single" w:sz="4" w:space="0" w:color="auto"/>
            </w:tcBorders>
            <w:vAlign w:val="center"/>
          </w:tcPr>
          <w:p w14:paraId="01F74390" w14:textId="77777777" w:rsidR="00A83986" w:rsidRPr="00BF1D21" w:rsidRDefault="00A83986" w:rsidP="00BF1D21">
            <w:pPr>
              <w:spacing w:after="0" w:line="240" w:lineRule="auto"/>
              <w:jc w:val="center"/>
              <w:rPr>
                <w:rFonts w:ascii="Times New Roman" w:eastAsia="SimSun" w:hAnsi="Times New Roman"/>
                <w:b/>
                <w:sz w:val="20"/>
                <w:szCs w:val="20"/>
                <w:lang w:eastAsia="zh-CN"/>
              </w:rPr>
            </w:pPr>
            <w:r w:rsidRPr="00BF1D21">
              <w:rPr>
                <w:rFonts w:ascii="Times New Roman" w:eastAsia="SimSun" w:hAnsi="Times New Roman"/>
                <w:b/>
                <w:sz w:val="20"/>
                <w:szCs w:val="20"/>
                <w:lang w:eastAsia="zh-CN"/>
              </w:rPr>
              <w:t>216</w:t>
            </w:r>
          </w:p>
        </w:tc>
        <w:tc>
          <w:tcPr>
            <w:tcW w:w="720" w:type="dxa"/>
            <w:gridSpan w:val="2"/>
            <w:vMerge/>
            <w:vAlign w:val="center"/>
          </w:tcPr>
          <w:p w14:paraId="05E7A0E4" w14:textId="77777777" w:rsidR="00A83986" w:rsidRPr="00BF1D21" w:rsidRDefault="00A83986" w:rsidP="00BF1D21">
            <w:pPr>
              <w:spacing w:after="0" w:line="240" w:lineRule="auto"/>
              <w:jc w:val="center"/>
              <w:rPr>
                <w:rFonts w:ascii="Times New Roman" w:eastAsia="SimSun" w:hAnsi="Times New Roman"/>
                <w:b/>
                <w:sz w:val="20"/>
                <w:szCs w:val="20"/>
                <w:lang w:eastAsia="zh-CN"/>
              </w:rPr>
            </w:pPr>
          </w:p>
        </w:tc>
      </w:tr>
      <w:tr w:rsidR="00A83986" w:rsidRPr="00BF1D21" w14:paraId="41C680CA" w14:textId="77777777" w:rsidTr="00FB3BD1">
        <w:trPr>
          <w:gridAfter w:val="1"/>
          <w:wAfter w:w="7" w:type="dxa"/>
          <w:trHeight w:val="308"/>
        </w:trPr>
        <w:tc>
          <w:tcPr>
            <w:tcW w:w="709" w:type="dxa"/>
            <w:tcBorders>
              <w:right w:val="single" w:sz="4" w:space="0" w:color="auto"/>
            </w:tcBorders>
          </w:tcPr>
          <w:p w14:paraId="73550768" w14:textId="77777777" w:rsidR="00A83986" w:rsidRPr="00BF1D21" w:rsidRDefault="00A83986" w:rsidP="00BF1D21">
            <w:pPr>
              <w:autoSpaceDE w:val="0"/>
              <w:snapToGrid w:val="0"/>
              <w:spacing w:after="0" w:line="240" w:lineRule="auto"/>
              <w:ind w:left="-108" w:right="-60"/>
              <w:jc w:val="center"/>
              <w:rPr>
                <w:rFonts w:ascii="Times New Roman" w:hAnsi="Times New Roman"/>
                <w:sz w:val="20"/>
                <w:szCs w:val="20"/>
              </w:rPr>
            </w:pPr>
          </w:p>
        </w:tc>
        <w:tc>
          <w:tcPr>
            <w:tcW w:w="2486" w:type="dxa"/>
            <w:tcBorders>
              <w:top w:val="single" w:sz="4" w:space="0" w:color="auto"/>
              <w:left w:val="single" w:sz="4" w:space="0" w:color="auto"/>
            </w:tcBorders>
          </w:tcPr>
          <w:p w14:paraId="200A078C" w14:textId="77777777" w:rsidR="00A83986" w:rsidRPr="00BF1D21" w:rsidRDefault="00A83986" w:rsidP="00BF1D21">
            <w:pPr>
              <w:autoSpaceDE w:val="0"/>
              <w:snapToGrid w:val="0"/>
              <w:spacing w:after="0" w:line="240" w:lineRule="auto"/>
              <w:ind w:left="-108" w:firstLine="142"/>
              <w:jc w:val="right"/>
              <w:rPr>
                <w:rFonts w:ascii="Times New Roman" w:hAnsi="Times New Roman"/>
                <w:b/>
                <w:sz w:val="20"/>
                <w:szCs w:val="20"/>
              </w:rPr>
            </w:pPr>
          </w:p>
        </w:tc>
        <w:tc>
          <w:tcPr>
            <w:tcW w:w="12083" w:type="dxa"/>
            <w:gridSpan w:val="14"/>
            <w:vAlign w:val="center"/>
          </w:tcPr>
          <w:p w14:paraId="3BD0512A" w14:textId="77777777" w:rsidR="00A83986" w:rsidRPr="00BF1D21" w:rsidRDefault="00A83986" w:rsidP="00BF1D21">
            <w:pPr>
              <w:spacing w:after="0" w:line="240" w:lineRule="auto"/>
              <w:jc w:val="center"/>
              <w:rPr>
                <w:rFonts w:ascii="Times New Roman" w:eastAsia="SimSun" w:hAnsi="Times New Roman"/>
                <w:b/>
                <w:sz w:val="20"/>
                <w:szCs w:val="20"/>
                <w:lang w:eastAsia="zh-CN"/>
              </w:rPr>
            </w:pPr>
            <w:r w:rsidRPr="00BF1D21">
              <w:rPr>
                <w:rFonts w:ascii="Times New Roman" w:eastAsia="SimSun" w:hAnsi="Times New Roman"/>
                <w:b/>
                <w:sz w:val="20"/>
                <w:szCs w:val="20"/>
                <w:lang w:eastAsia="zh-CN"/>
              </w:rPr>
              <w:t>576</w:t>
            </w:r>
          </w:p>
        </w:tc>
      </w:tr>
    </w:tbl>
    <w:p w14:paraId="774798A0" w14:textId="77777777" w:rsidR="00FB3BD1" w:rsidRDefault="00FB3BD1" w:rsidP="00FB3BD1">
      <w:pPr>
        <w:shd w:val="clear" w:color="auto" w:fill="FFFFFF"/>
        <w:tabs>
          <w:tab w:val="left" w:pos="0"/>
        </w:tabs>
        <w:autoSpaceDE w:val="0"/>
        <w:spacing w:after="0" w:line="240" w:lineRule="auto"/>
        <w:ind w:left="450"/>
        <w:jc w:val="center"/>
        <w:rPr>
          <w:rFonts w:ascii="Times New Roman" w:hAnsi="Times New Roman" w:cs="Calibri"/>
          <w:b/>
          <w:sz w:val="28"/>
          <w:szCs w:val="28"/>
        </w:rPr>
        <w:sectPr w:rsidR="00FB3BD1" w:rsidSect="004B2D30">
          <w:pgSz w:w="16838" w:h="11906" w:orient="landscape"/>
          <w:pgMar w:top="851" w:right="794" w:bottom="567" w:left="567" w:header="709" w:footer="709" w:gutter="0"/>
          <w:cols w:space="708"/>
          <w:docGrid w:linePitch="360"/>
        </w:sectPr>
      </w:pPr>
    </w:p>
    <w:p w14:paraId="10B72AC3" w14:textId="77777777" w:rsidR="003A202B" w:rsidRDefault="003A202B" w:rsidP="00D708E4">
      <w:pPr>
        <w:numPr>
          <w:ilvl w:val="2"/>
          <w:numId w:val="22"/>
        </w:numPr>
        <w:shd w:val="clear" w:color="auto" w:fill="FFFFFF"/>
        <w:tabs>
          <w:tab w:val="left" w:pos="0"/>
        </w:tabs>
        <w:autoSpaceDE w:val="0"/>
        <w:spacing w:after="0" w:line="240" w:lineRule="auto"/>
        <w:ind w:left="0" w:firstLine="0"/>
        <w:jc w:val="center"/>
        <w:rPr>
          <w:rFonts w:ascii="Times New Roman" w:hAnsi="Times New Roman" w:cs="Calibri"/>
          <w:b/>
          <w:sz w:val="26"/>
          <w:szCs w:val="26"/>
        </w:rPr>
      </w:pPr>
      <w:r w:rsidRPr="009A6CDB">
        <w:rPr>
          <w:rFonts w:ascii="Times New Roman" w:hAnsi="Times New Roman" w:cs="Calibri"/>
          <w:b/>
          <w:sz w:val="26"/>
          <w:szCs w:val="26"/>
        </w:rPr>
        <w:lastRenderedPageBreak/>
        <w:t>Учебно-тематический план</w:t>
      </w:r>
    </w:p>
    <w:p w14:paraId="5DF03F66" w14:textId="77777777" w:rsidR="003A202B" w:rsidRDefault="003A202B" w:rsidP="00C10BCD">
      <w:pPr>
        <w:shd w:val="clear" w:color="auto" w:fill="FFFFFF"/>
        <w:tabs>
          <w:tab w:val="left" w:pos="0"/>
        </w:tabs>
        <w:autoSpaceDE w:val="0"/>
        <w:spacing w:after="0" w:line="240" w:lineRule="auto"/>
        <w:jc w:val="center"/>
        <w:rPr>
          <w:rFonts w:ascii="Times New Roman" w:eastAsia="SimSun" w:hAnsi="Times New Roman"/>
          <w:b/>
          <w:sz w:val="26"/>
          <w:szCs w:val="26"/>
          <w:u w:val="single"/>
          <w:lang w:eastAsia="zh-CN"/>
        </w:rPr>
      </w:pPr>
      <w:r w:rsidRPr="00C10BCD">
        <w:rPr>
          <w:rFonts w:ascii="Times New Roman" w:eastAsia="SimSun" w:hAnsi="Times New Roman"/>
          <w:b/>
          <w:sz w:val="26"/>
          <w:szCs w:val="26"/>
          <w:u w:val="single"/>
          <w:lang w:eastAsia="zh-CN"/>
        </w:rPr>
        <w:t>Перв</w:t>
      </w:r>
      <w:r w:rsidR="00A027BF">
        <w:rPr>
          <w:rFonts w:ascii="Times New Roman" w:eastAsia="SimSun" w:hAnsi="Times New Roman"/>
          <w:b/>
          <w:sz w:val="26"/>
          <w:szCs w:val="26"/>
          <w:u w:val="single"/>
          <w:lang w:eastAsia="zh-CN"/>
        </w:rPr>
        <w:t>ый год обучения – 144</w:t>
      </w:r>
      <w:r w:rsidR="007A4166" w:rsidRPr="00C10BCD">
        <w:rPr>
          <w:rFonts w:ascii="Times New Roman" w:eastAsia="SimSun" w:hAnsi="Times New Roman"/>
          <w:b/>
          <w:sz w:val="26"/>
          <w:szCs w:val="26"/>
          <w:u w:val="single"/>
          <w:lang w:eastAsia="zh-CN"/>
        </w:rPr>
        <w:t xml:space="preserve"> часа</w:t>
      </w:r>
    </w:p>
    <w:p w14:paraId="64BD0D9C" w14:textId="77777777" w:rsidR="00A027BF" w:rsidRDefault="00A027BF" w:rsidP="00C10BCD">
      <w:pPr>
        <w:shd w:val="clear" w:color="auto" w:fill="FFFFFF"/>
        <w:tabs>
          <w:tab w:val="left" w:pos="0"/>
        </w:tabs>
        <w:autoSpaceDE w:val="0"/>
        <w:spacing w:after="0" w:line="240" w:lineRule="auto"/>
        <w:jc w:val="center"/>
        <w:rPr>
          <w:rFonts w:ascii="Times New Roman" w:eastAsia="SimSun" w:hAnsi="Times New Roman"/>
          <w:b/>
          <w:sz w:val="26"/>
          <w:szCs w:val="26"/>
          <w:u w:val="single"/>
          <w:lang w:eastAsia="zh-CN"/>
        </w:rPr>
      </w:pPr>
    </w:p>
    <w:tbl>
      <w:tblPr>
        <w:tblpPr w:leftFromText="180" w:rightFromText="180" w:vertAnchor="text" w:horzAnchor="margin" w:tblpXSpec="center" w:tblpY="242"/>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4111"/>
        <w:gridCol w:w="709"/>
        <w:gridCol w:w="709"/>
        <w:gridCol w:w="850"/>
        <w:gridCol w:w="2726"/>
      </w:tblGrid>
      <w:tr w:rsidR="00A027BF" w:rsidRPr="00BF1D21" w14:paraId="3879815F" w14:textId="77777777" w:rsidTr="00A027BF">
        <w:trPr>
          <w:trHeight w:val="79"/>
          <w:jc w:val="center"/>
        </w:trPr>
        <w:tc>
          <w:tcPr>
            <w:tcW w:w="851" w:type="dxa"/>
            <w:vMerge w:val="restart"/>
            <w:vAlign w:val="center"/>
          </w:tcPr>
          <w:p w14:paraId="43C0068B" w14:textId="77777777" w:rsidR="00A027BF" w:rsidRPr="00BF1D21" w:rsidRDefault="00A027BF" w:rsidP="00BF1D21">
            <w:pPr>
              <w:snapToGrid w:val="0"/>
              <w:spacing w:after="0" w:line="240" w:lineRule="auto"/>
              <w:ind w:firstLine="29"/>
              <w:jc w:val="center"/>
              <w:rPr>
                <w:rFonts w:ascii="Times New Roman" w:hAnsi="Times New Roman"/>
                <w:sz w:val="20"/>
                <w:szCs w:val="20"/>
              </w:rPr>
            </w:pPr>
            <w:r w:rsidRPr="00BF1D21">
              <w:rPr>
                <w:rFonts w:ascii="Times New Roman" w:hAnsi="Times New Roman"/>
                <w:sz w:val="20"/>
                <w:szCs w:val="20"/>
              </w:rPr>
              <w:t>№</w:t>
            </w:r>
          </w:p>
        </w:tc>
        <w:tc>
          <w:tcPr>
            <w:tcW w:w="4111" w:type="dxa"/>
            <w:vMerge w:val="restart"/>
            <w:vAlign w:val="center"/>
          </w:tcPr>
          <w:p w14:paraId="38C7D96A" w14:textId="77777777" w:rsidR="00A027BF" w:rsidRPr="00BF1D21" w:rsidRDefault="00A027BF" w:rsidP="00BF1D21">
            <w:pPr>
              <w:keepNext/>
              <w:widowControl w:val="0"/>
              <w:numPr>
                <w:ilvl w:val="3"/>
                <w:numId w:val="0"/>
              </w:numPr>
              <w:tabs>
                <w:tab w:val="num" w:pos="864"/>
              </w:tabs>
              <w:suppressAutoHyphens/>
              <w:autoSpaceDE w:val="0"/>
              <w:snapToGrid w:val="0"/>
              <w:spacing w:after="0" w:line="240" w:lineRule="auto"/>
              <w:ind w:firstLine="709"/>
              <w:outlineLvl w:val="3"/>
              <w:rPr>
                <w:rFonts w:ascii="Times New Roman" w:hAnsi="Times New Roman"/>
                <w:b/>
                <w:bCs/>
                <w:iCs/>
                <w:color w:val="000000"/>
                <w:sz w:val="20"/>
                <w:szCs w:val="20"/>
                <w:lang w:eastAsia="en-US"/>
              </w:rPr>
            </w:pPr>
            <w:r w:rsidRPr="00BF1D21">
              <w:rPr>
                <w:rFonts w:ascii="Times New Roman" w:hAnsi="Times New Roman"/>
                <w:b/>
                <w:bCs/>
                <w:iCs/>
                <w:color w:val="000000"/>
                <w:sz w:val="20"/>
                <w:szCs w:val="20"/>
                <w:lang w:eastAsia="en-US"/>
              </w:rPr>
              <w:t>Название раздела, темы</w:t>
            </w:r>
          </w:p>
        </w:tc>
        <w:tc>
          <w:tcPr>
            <w:tcW w:w="2268" w:type="dxa"/>
            <w:gridSpan w:val="3"/>
            <w:tcBorders>
              <w:bottom w:val="single" w:sz="4" w:space="0" w:color="auto"/>
            </w:tcBorders>
          </w:tcPr>
          <w:p w14:paraId="65EC85F5" w14:textId="77777777" w:rsidR="00A027BF" w:rsidRPr="00BF1D21" w:rsidRDefault="00A027BF" w:rsidP="00BF1D21">
            <w:pPr>
              <w:spacing w:after="0" w:line="240" w:lineRule="auto"/>
              <w:rPr>
                <w:rFonts w:ascii="Times New Roman" w:hAnsi="Times New Roman"/>
                <w:b/>
                <w:sz w:val="20"/>
                <w:szCs w:val="20"/>
              </w:rPr>
            </w:pPr>
            <w:r w:rsidRPr="00BF1D21">
              <w:rPr>
                <w:rFonts w:ascii="Times New Roman" w:hAnsi="Times New Roman"/>
                <w:b/>
                <w:bCs/>
                <w:iCs/>
                <w:color w:val="000000"/>
                <w:sz w:val="20"/>
                <w:szCs w:val="20"/>
                <w:lang w:eastAsia="en-US"/>
              </w:rPr>
              <w:t>Количество часов</w:t>
            </w:r>
          </w:p>
        </w:tc>
        <w:tc>
          <w:tcPr>
            <w:tcW w:w="2726" w:type="dxa"/>
            <w:vMerge w:val="restart"/>
          </w:tcPr>
          <w:p w14:paraId="3DDBE8A9" w14:textId="77777777" w:rsidR="00A027BF" w:rsidRPr="00BF1D21" w:rsidRDefault="00A027BF" w:rsidP="00BF1D21">
            <w:pPr>
              <w:spacing w:after="0" w:line="240" w:lineRule="auto"/>
              <w:ind w:firstLine="33"/>
              <w:jc w:val="center"/>
              <w:rPr>
                <w:rFonts w:ascii="Times New Roman" w:hAnsi="Times New Roman"/>
                <w:b/>
                <w:bCs/>
                <w:iCs/>
                <w:color w:val="000000"/>
                <w:sz w:val="20"/>
                <w:szCs w:val="20"/>
                <w:lang w:eastAsia="en-US"/>
              </w:rPr>
            </w:pPr>
            <w:r w:rsidRPr="00BF1D21">
              <w:rPr>
                <w:rFonts w:ascii="Times New Roman" w:hAnsi="Times New Roman"/>
                <w:b/>
                <w:bCs/>
                <w:iCs/>
                <w:color w:val="000000"/>
                <w:sz w:val="20"/>
                <w:szCs w:val="20"/>
                <w:lang w:eastAsia="en-US"/>
              </w:rPr>
              <w:t>Формы аттестации и контроля</w:t>
            </w:r>
          </w:p>
        </w:tc>
      </w:tr>
      <w:tr w:rsidR="00A027BF" w:rsidRPr="00BF1D21" w14:paraId="30FFBCDF" w14:textId="77777777" w:rsidTr="00A027BF">
        <w:trPr>
          <w:trHeight w:val="260"/>
          <w:jc w:val="center"/>
        </w:trPr>
        <w:tc>
          <w:tcPr>
            <w:tcW w:w="851" w:type="dxa"/>
            <w:vMerge/>
          </w:tcPr>
          <w:p w14:paraId="2864FB85" w14:textId="77777777" w:rsidR="00A027BF" w:rsidRPr="00BF1D21" w:rsidRDefault="00A027BF" w:rsidP="00BF1D21">
            <w:pPr>
              <w:spacing w:after="0" w:line="240" w:lineRule="auto"/>
              <w:ind w:firstLine="29"/>
              <w:jc w:val="center"/>
              <w:rPr>
                <w:rFonts w:ascii="Times New Roman" w:hAnsi="Times New Roman"/>
                <w:b/>
                <w:sz w:val="20"/>
                <w:szCs w:val="20"/>
              </w:rPr>
            </w:pPr>
          </w:p>
        </w:tc>
        <w:tc>
          <w:tcPr>
            <w:tcW w:w="4111" w:type="dxa"/>
            <w:vMerge/>
          </w:tcPr>
          <w:p w14:paraId="4511E745" w14:textId="77777777" w:rsidR="00A027BF" w:rsidRPr="00BF1D21" w:rsidRDefault="00A027BF" w:rsidP="00BF1D21">
            <w:pPr>
              <w:spacing w:after="0" w:line="240" w:lineRule="auto"/>
              <w:ind w:firstLine="709"/>
              <w:rPr>
                <w:rFonts w:ascii="Times New Roman" w:hAnsi="Times New Roman"/>
                <w:b/>
                <w:sz w:val="20"/>
                <w:szCs w:val="20"/>
              </w:rPr>
            </w:pPr>
          </w:p>
        </w:tc>
        <w:tc>
          <w:tcPr>
            <w:tcW w:w="709" w:type="dxa"/>
            <w:tcBorders>
              <w:top w:val="single" w:sz="4" w:space="0" w:color="auto"/>
            </w:tcBorders>
            <w:vAlign w:val="center"/>
          </w:tcPr>
          <w:p w14:paraId="5AE2269E" w14:textId="77777777" w:rsidR="00A027BF" w:rsidRPr="00BF1D21" w:rsidRDefault="00A027BF" w:rsidP="00BF1D21">
            <w:pPr>
              <w:snapToGrid w:val="0"/>
              <w:spacing w:after="0" w:line="240" w:lineRule="auto"/>
              <w:rPr>
                <w:rFonts w:ascii="Times New Roman" w:hAnsi="Times New Roman"/>
                <w:sz w:val="20"/>
                <w:szCs w:val="20"/>
              </w:rPr>
            </w:pPr>
            <w:r w:rsidRPr="00BF1D21">
              <w:rPr>
                <w:rFonts w:ascii="Times New Roman" w:hAnsi="Times New Roman"/>
                <w:sz w:val="20"/>
                <w:szCs w:val="20"/>
              </w:rPr>
              <w:t>теория</w:t>
            </w:r>
          </w:p>
        </w:tc>
        <w:tc>
          <w:tcPr>
            <w:tcW w:w="709" w:type="dxa"/>
            <w:tcBorders>
              <w:top w:val="single" w:sz="4" w:space="0" w:color="auto"/>
            </w:tcBorders>
            <w:vAlign w:val="center"/>
          </w:tcPr>
          <w:p w14:paraId="30F07276" w14:textId="77777777" w:rsidR="00A027BF" w:rsidRPr="00BF1D21" w:rsidRDefault="00A027BF" w:rsidP="00BF1D21">
            <w:pPr>
              <w:snapToGrid w:val="0"/>
              <w:spacing w:after="0" w:line="240" w:lineRule="auto"/>
              <w:ind w:firstLine="33"/>
              <w:rPr>
                <w:rFonts w:ascii="Times New Roman" w:hAnsi="Times New Roman"/>
                <w:sz w:val="20"/>
                <w:szCs w:val="20"/>
              </w:rPr>
            </w:pPr>
            <w:r w:rsidRPr="00BF1D21">
              <w:rPr>
                <w:rFonts w:ascii="Times New Roman" w:hAnsi="Times New Roman"/>
                <w:sz w:val="20"/>
                <w:szCs w:val="20"/>
              </w:rPr>
              <w:t>практика</w:t>
            </w:r>
          </w:p>
        </w:tc>
        <w:tc>
          <w:tcPr>
            <w:tcW w:w="850" w:type="dxa"/>
            <w:tcBorders>
              <w:top w:val="single" w:sz="4" w:space="0" w:color="auto"/>
            </w:tcBorders>
            <w:vAlign w:val="center"/>
          </w:tcPr>
          <w:p w14:paraId="1363E466" w14:textId="77777777" w:rsidR="00A027BF" w:rsidRPr="00BF1D21" w:rsidRDefault="00A027BF" w:rsidP="00BF1D21">
            <w:pPr>
              <w:spacing w:after="0" w:line="240" w:lineRule="auto"/>
              <w:ind w:firstLine="34"/>
              <w:rPr>
                <w:rFonts w:ascii="Times New Roman" w:hAnsi="Times New Roman"/>
                <w:sz w:val="20"/>
                <w:szCs w:val="20"/>
              </w:rPr>
            </w:pPr>
            <w:r w:rsidRPr="00BF1D21">
              <w:rPr>
                <w:rFonts w:ascii="Times New Roman" w:hAnsi="Times New Roman"/>
                <w:sz w:val="20"/>
                <w:szCs w:val="20"/>
              </w:rPr>
              <w:t>всего</w:t>
            </w:r>
          </w:p>
        </w:tc>
        <w:tc>
          <w:tcPr>
            <w:tcW w:w="2726" w:type="dxa"/>
            <w:vMerge/>
          </w:tcPr>
          <w:p w14:paraId="7A3DD420" w14:textId="77777777" w:rsidR="00A027BF" w:rsidRPr="00BF1D21" w:rsidRDefault="00A027BF" w:rsidP="00BF1D21">
            <w:pPr>
              <w:spacing w:after="0" w:line="240" w:lineRule="auto"/>
              <w:ind w:firstLine="34"/>
              <w:rPr>
                <w:rFonts w:ascii="Times New Roman" w:hAnsi="Times New Roman"/>
                <w:sz w:val="20"/>
                <w:szCs w:val="20"/>
              </w:rPr>
            </w:pPr>
          </w:p>
        </w:tc>
      </w:tr>
      <w:tr w:rsidR="00A027BF" w:rsidRPr="00BF1D21" w14:paraId="62B957BB" w14:textId="77777777" w:rsidTr="00A027BF">
        <w:trPr>
          <w:trHeight w:val="260"/>
          <w:jc w:val="center"/>
        </w:trPr>
        <w:tc>
          <w:tcPr>
            <w:tcW w:w="9956" w:type="dxa"/>
            <w:gridSpan w:val="6"/>
            <w:shd w:val="clear" w:color="auto" w:fill="BFBFBF"/>
          </w:tcPr>
          <w:p w14:paraId="5DFD8A8E" w14:textId="77777777" w:rsidR="00A027BF" w:rsidRPr="00BF1D21" w:rsidRDefault="00A027BF" w:rsidP="00BF1D21">
            <w:pPr>
              <w:spacing w:after="0" w:line="240" w:lineRule="auto"/>
              <w:ind w:firstLine="34"/>
              <w:jc w:val="center"/>
              <w:rPr>
                <w:rFonts w:ascii="Times New Roman" w:hAnsi="Times New Roman"/>
                <w:sz w:val="20"/>
                <w:szCs w:val="20"/>
              </w:rPr>
            </w:pPr>
            <w:r w:rsidRPr="00BF1D21">
              <w:rPr>
                <w:rFonts w:ascii="Times New Roman" w:hAnsi="Times New Roman"/>
                <w:b/>
                <w:sz w:val="20"/>
                <w:szCs w:val="20"/>
              </w:rPr>
              <w:t>Инвариантная часть – одна группа</w:t>
            </w:r>
          </w:p>
        </w:tc>
      </w:tr>
      <w:tr w:rsidR="00A027BF" w:rsidRPr="00BF1D21" w14:paraId="28B3A236" w14:textId="77777777" w:rsidTr="00A027BF">
        <w:trPr>
          <w:jc w:val="center"/>
        </w:trPr>
        <w:tc>
          <w:tcPr>
            <w:tcW w:w="851" w:type="dxa"/>
          </w:tcPr>
          <w:p w14:paraId="7B677B38" w14:textId="77777777" w:rsidR="00A027BF" w:rsidRPr="00BF1D21" w:rsidRDefault="00A027BF" w:rsidP="00BF1D21">
            <w:pPr>
              <w:snapToGrid w:val="0"/>
              <w:spacing w:after="0" w:line="240" w:lineRule="auto"/>
              <w:ind w:firstLine="29"/>
              <w:jc w:val="center"/>
              <w:rPr>
                <w:rFonts w:ascii="Times New Roman" w:hAnsi="Times New Roman"/>
                <w:b/>
                <w:sz w:val="20"/>
                <w:szCs w:val="20"/>
              </w:rPr>
            </w:pPr>
            <w:r w:rsidRPr="00BF1D21">
              <w:rPr>
                <w:rFonts w:ascii="Times New Roman" w:hAnsi="Times New Roman"/>
                <w:b/>
                <w:sz w:val="20"/>
                <w:szCs w:val="20"/>
                <w:lang w:val="en-US"/>
              </w:rPr>
              <w:t>I</w:t>
            </w:r>
            <w:r w:rsidRPr="00BF1D21">
              <w:rPr>
                <w:rFonts w:ascii="Times New Roman" w:hAnsi="Times New Roman"/>
                <w:b/>
                <w:sz w:val="20"/>
                <w:szCs w:val="20"/>
              </w:rPr>
              <w:t>.</w:t>
            </w:r>
          </w:p>
        </w:tc>
        <w:tc>
          <w:tcPr>
            <w:tcW w:w="4111" w:type="dxa"/>
          </w:tcPr>
          <w:p w14:paraId="4BEF0ED3" w14:textId="77777777" w:rsidR="00A027BF" w:rsidRPr="00BF1D21" w:rsidRDefault="00A027BF" w:rsidP="00BF1D21">
            <w:pPr>
              <w:snapToGrid w:val="0"/>
              <w:spacing w:after="0" w:line="240" w:lineRule="auto"/>
              <w:ind w:firstLine="34"/>
              <w:rPr>
                <w:rFonts w:ascii="Times New Roman" w:hAnsi="Times New Roman"/>
                <w:b/>
                <w:sz w:val="20"/>
                <w:szCs w:val="20"/>
              </w:rPr>
            </w:pPr>
            <w:r w:rsidRPr="00BF1D21">
              <w:rPr>
                <w:rFonts w:ascii="Times New Roman" w:hAnsi="Times New Roman"/>
                <w:b/>
                <w:sz w:val="20"/>
                <w:szCs w:val="20"/>
              </w:rPr>
              <w:t>Вводное занятие.</w:t>
            </w:r>
          </w:p>
        </w:tc>
        <w:tc>
          <w:tcPr>
            <w:tcW w:w="709" w:type="dxa"/>
            <w:vAlign w:val="center"/>
          </w:tcPr>
          <w:p w14:paraId="2D189BAE" w14:textId="77777777" w:rsidR="00A027BF" w:rsidRPr="00BF1D21" w:rsidRDefault="00A027BF" w:rsidP="00BF1D21">
            <w:pPr>
              <w:snapToGrid w:val="0"/>
              <w:spacing w:after="0" w:line="240" w:lineRule="auto"/>
              <w:ind w:firstLine="33"/>
              <w:jc w:val="center"/>
              <w:rPr>
                <w:rFonts w:ascii="Times New Roman" w:hAnsi="Times New Roman"/>
                <w:sz w:val="20"/>
                <w:szCs w:val="20"/>
              </w:rPr>
            </w:pPr>
            <w:r w:rsidRPr="00BF1D21">
              <w:rPr>
                <w:rFonts w:ascii="Times New Roman" w:hAnsi="Times New Roman"/>
                <w:sz w:val="20"/>
                <w:szCs w:val="20"/>
              </w:rPr>
              <w:t>1</w:t>
            </w:r>
          </w:p>
        </w:tc>
        <w:tc>
          <w:tcPr>
            <w:tcW w:w="709" w:type="dxa"/>
            <w:vAlign w:val="center"/>
          </w:tcPr>
          <w:p w14:paraId="241932B0" w14:textId="77777777" w:rsidR="00A027BF" w:rsidRPr="00BF1D21" w:rsidRDefault="00A027BF" w:rsidP="00BF1D21">
            <w:pPr>
              <w:snapToGrid w:val="0"/>
              <w:spacing w:after="0" w:line="240" w:lineRule="auto"/>
              <w:ind w:firstLine="33"/>
              <w:jc w:val="center"/>
              <w:rPr>
                <w:rFonts w:ascii="Times New Roman" w:hAnsi="Times New Roman"/>
                <w:sz w:val="20"/>
                <w:szCs w:val="20"/>
              </w:rPr>
            </w:pPr>
            <w:r w:rsidRPr="00BF1D21">
              <w:rPr>
                <w:rFonts w:ascii="Times New Roman" w:hAnsi="Times New Roman"/>
                <w:sz w:val="20"/>
                <w:szCs w:val="20"/>
              </w:rPr>
              <w:t>1</w:t>
            </w:r>
          </w:p>
        </w:tc>
        <w:tc>
          <w:tcPr>
            <w:tcW w:w="850" w:type="dxa"/>
            <w:vAlign w:val="center"/>
          </w:tcPr>
          <w:p w14:paraId="75BA408F" w14:textId="77777777" w:rsidR="00A027BF" w:rsidRPr="00BF1D21" w:rsidRDefault="00A027BF" w:rsidP="00BF1D21">
            <w:pPr>
              <w:snapToGrid w:val="0"/>
              <w:spacing w:after="0" w:line="240" w:lineRule="auto"/>
              <w:ind w:firstLine="33"/>
              <w:jc w:val="center"/>
              <w:rPr>
                <w:rFonts w:ascii="Times New Roman" w:hAnsi="Times New Roman"/>
                <w:b/>
                <w:sz w:val="20"/>
                <w:szCs w:val="20"/>
              </w:rPr>
            </w:pPr>
            <w:r w:rsidRPr="00BF1D21">
              <w:rPr>
                <w:rFonts w:ascii="Times New Roman" w:hAnsi="Times New Roman"/>
                <w:b/>
                <w:sz w:val="20"/>
                <w:szCs w:val="20"/>
              </w:rPr>
              <w:t>2</w:t>
            </w:r>
          </w:p>
        </w:tc>
        <w:tc>
          <w:tcPr>
            <w:tcW w:w="2726" w:type="dxa"/>
            <w:vMerge w:val="restart"/>
          </w:tcPr>
          <w:p w14:paraId="054B97C0" w14:textId="77777777" w:rsidR="00A027BF" w:rsidRPr="00BF1D21" w:rsidRDefault="00A027BF" w:rsidP="00BF1D21">
            <w:pPr>
              <w:snapToGrid w:val="0"/>
              <w:spacing w:after="0" w:line="240" w:lineRule="auto"/>
              <w:ind w:firstLine="33"/>
              <w:jc w:val="both"/>
              <w:rPr>
                <w:rFonts w:ascii="Times New Roman" w:hAnsi="Times New Roman"/>
                <w:sz w:val="20"/>
                <w:szCs w:val="20"/>
              </w:rPr>
            </w:pPr>
            <w:r w:rsidRPr="00BF1D21">
              <w:rPr>
                <w:rFonts w:ascii="Times New Roman" w:hAnsi="Times New Roman"/>
                <w:sz w:val="20"/>
                <w:szCs w:val="20"/>
              </w:rPr>
              <w:t>Опрос, тестирование</w:t>
            </w:r>
          </w:p>
          <w:p w14:paraId="40096682" w14:textId="77777777" w:rsidR="00A027BF" w:rsidRPr="00BF1D21" w:rsidRDefault="00A027BF" w:rsidP="00BF1D21">
            <w:pPr>
              <w:snapToGrid w:val="0"/>
              <w:spacing w:after="0" w:line="240" w:lineRule="auto"/>
              <w:ind w:firstLine="33"/>
              <w:jc w:val="both"/>
              <w:rPr>
                <w:rFonts w:ascii="Times New Roman" w:hAnsi="Times New Roman"/>
                <w:sz w:val="20"/>
                <w:szCs w:val="20"/>
              </w:rPr>
            </w:pPr>
            <w:r w:rsidRPr="00BF1D21">
              <w:rPr>
                <w:rFonts w:ascii="Times New Roman" w:hAnsi="Times New Roman"/>
                <w:sz w:val="20"/>
                <w:szCs w:val="20"/>
              </w:rPr>
              <w:t>Текущий контроль-опрос</w:t>
            </w:r>
            <w:hyperlink r:id="rId10" w:tgtFrame="_blank" w:history="1">
              <w:r w:rsidRPr="00BF1D21">
                <w:rPr>
                  <w:rStyle w:val="ae"/>
                  <w:rFonts w:ascii="Times New Roman" w:hAnsi="Times New Roman"/>
                  <w:color w:val="3333FF"/>
                  <w:sz w:val="20"/>
                  <w:szCs w:val="20"/>
                  <w:shd w:val="clear" w:color="auto" w:fill="FFFFFF"/>
                </w:rPr>
                <w:t>https://classroom.google.com/c/Njc0NTM2NzMzMzFa?cjc=55re7hg</w:t>
              </w:r>
            </w:hyperlink>
          </w:p>
          <w:p w14:paraId="43AE6730" w14:textId="77777777" w:rsidR="00A027BF" w:rsidRPr="00BF1D21" w:rsidRDefault="00A027BF" w:rsidP="00BF1D21">
            <w:pPr>
              <w:snapToGrid w:val="0"/>
              <w:spacing w:after="0" w:line="240" w:lineRule="auto"/>
              <w:ind w:firstLine="33"/>
              <w:jc w:val="both"/>
              <w:rPr>
                <w:rFonts w:ascii="Times New Roman" w:hAnsi="Times New Roman"/>
                <w:sz w:val="20"/>
                <w:szCs w:val="20"/>
              </w:rPr>
            </w:pPr>
            <w:r w:rsidRPr="00BF1D21">
              <w:rPr>
                <w:rFonts w:ascii="Times New Roman" w:hAnsi="Times New Roman"/>
                <w:sz w:val="20"/>
                <w:szCs w:val="20"/>
              </w:rPr>
              <w:t>Онлайн-тестирование</w:t>
            </w:r>
          </w:p>
          <w:p w14:paraId="14B96DBD" w14:textId="77777777" w:rsidR="00A027BF" w:rsidRPr="00BF1D21" w:rsidRDefault="00DE7D16" w:rsidP="00BF1D21">
            <w:pPr>
              <w:snapToGrid w:val="0"/>
              <w:spacing w:after="0" w:line="240" w:lineRule="auto"/>
              <w:ind w:firstLine="33"/>
              <w:jc w:val="both"/>
              <w:rPr>
                <w:rFonts w:ascii="Times New Roman" w:hAnsi="Times New Roman"/>
                <w:sz w:val="20"/>
                <w:szCs w:val="20"/>
              </w:rPr>
            </w:pPr>
            <w:hyperlink r:id="rId11" w:history="1">
              <w:r w:rsidR="00A027BF" w:rsidRPr="00BF1D21">
                <w:rPr>
                  <w:rStyle w:val="ae"/>
                  <w:rFonts w:ascii="Times New Roman" w:hAnsi="Times New Roman"/>
                  <w:sz w:val="20"/>
                  <w:szCs w:val="20"/>
                </w:rPr>
                <w:t>https://docs.google.com/forms/d/e/1FAIpQLSdFTRMT24SSRx1slfDqbjpVrto9nSrw7SWR9Pgr6UIuda_t3g/viewform</w:t>
              </w:r>
            </w:hyperlink>
          </w:p>
        </w:tc>
      </w:tr>
      <w:tr w:rsidR="00A027BF" w:rsidRPr="00BF1D21" w14:paraId="54170A53" w14:textId="77777777" w:rsidTr="00A027BF">
        <w:trPr>
          <w:jc w:val="center"/>
        </w:trPr>
        <w:tc>
          <w:tcPr>
            <w:tcW w:w="851" w:type="dxa"/>
          </w:tcPr>
          <w:p w14:paraId="0E62AE16" w14:textId="77777777" w:rsidR="00A027BF" w:rsidRPr="00BF1D21" w:rsidRDefault="00A027BF" w:rsidP="00BF1D21">
            <w:pPr>
              <w:snapToGrid w:val="0"/>
              <w:spacing w:after="0" w:line="240" w:lineRule="auto"/>
              <w:ind w:firstLine="29"/>
              <w:jc w:val="center"/>
              <w:rPr>
                <w:rFonts w:ascii="Times New Roman" w:hAnsi="Times New Roman"/>
                <w:sz w:val="20"/>
                <w:szCs w:val="20"/>
              </w:rPr>
            </w:pPr>
            <w:r w:rsidRPr="00BF1D21">
              <w:rPr>
                <w:rFonts w:ascii="Times New Roman" w:hAnsi="Times New Roman"/>
                <w:b/>
                <w:sz w:val="20"/>
                <w:szCs w:val="20"/>
                <w:lang w:val="en-US"/>
              </w:rPr>
              <w:t>II</w:t>
            </w:r>
            <w:r w:rsidRPr="00BF1D21">
              <w:rPr>
                <w:rFonts w:ascii="Times New Roman" w:hAnsi="Times New Roman"/>
                <w:b/>
                <w:sz w:val="20"/>
                <w:szCs w:val="20"/>
              </w:rPr>
              <w:t>.</w:t>
            </w:r>
          </w:p>
        </w:tc>
        <w:tc>
          <w:tcPr>
            <w:tcW w:w="4111" w:type="dxa"/>
          </w:tcPr>
          <w:p w14:paraId="7ABD4BDE" w14:textId="77777777" w:rsidR="00A027BF" w:rsidRPr="00BF1D21" w:rsidRDefault="00A027BF" w:rsidP="00BF1D21">
            <w:pPr>
              <w:snapToGrid w:val="0"/>
              <w:spacing w:after="0" w:line="240" w:lineRule="auto"/>
              <w:ind w:firstLine="34"/>
              <w:rPr>
                <w:rFonts w:ascii="Times New Roman" w:hAnsi="Times New Roman"/>
                <w:sz w:val="20"/>
                <w:szCs w:val="20"/>
              </w:rPr>
            </w:pPr>
            <w:r w:rsidRPr="00BF1D21">
              <w:rPr>
                <w:rFonts w:ascii="Times New Roman" w:hAnsi="Times New Roman"/>
                <w:b/>
                <w:sz w:val="20"/>
                <w:szCs w:val="20"/>
              </w:rPr>
              <w:t>Основы музыкальной грамоты</w:t>
            </w:r>
          </w:p>
        </w:tc>
        <w:tc>
          <w:tcPr>
            <w:tcW w:w="709" w:type="dxa"/>
            <w:vAlign w:val="center"/>
          </w:tcPr>
          <w:p w14:paraId="4B148799" w14:textId="77777777" w:rsidR="00A027BF" w:rsidRPr="00BF1D21" w:rsidRDefault="00A027BF" w:rsidP="00BF1D21">
            <w:pPr>
              <w:snapToGrid w:val="0"/>
              <w:spacing w:after="0" w:line="240" w:lineRule="auto"/>
              <w:ind w:firstLine="33"/>
              <w:jc w:val="center"/>
              <w:rPr>
                <w:rFonts w:ascii="Times New Roman" w:hAnsi="Times New Roman"/>
                <w:sz w:val="20"/>
                <w:szCs w:val="20"/>
              </w:rPr>
            </w:pPr>
          </w:p>
        </w:tc>
        <w:tc>
          <w:tcPr>
            <w:tcW w:w="709" w:type="dxa"/>
            <w:vAlign w:val="center"/>
          </w:tcPr>
          <w:p w14:paraId="6DA2CD79" w14:textId="77777777" w:rsidR="00A027BF" w:rsidRPr="00BF1D21" w:rsidRDefault="00A027BF" w:rsidP="00BF1D21">
            <w:pPr>
              <w:snapToGrid w:val="0"/>
              <w:spacing w:after="0" w:line="240" w:lineRule="auto"/>
              <w:ind w:firstLine="33"/>
              <w:jc w:val="center"/>
              <w:rPr>
                <w:rFonts w:ascii="Times New Roman" w:hAnsi="Times New Roman"/>
                <w:sz w:val="20"/>
                <w:szCs w:val="20"/>
              </w:rPr>
            </w:pPr>
          </w:p>
        </w:tc>
        <w:tc>
          <w:tcPr>
            <w:tcW w:w="850" w:type="dxa"/>
            <w:vAlign w:val="center"/>
          </w:tcPr>
          <w:p w14:paraId="19B19372" w14:textId="77777777" w:rsidR="00A027BF" w:rsidRPr="00BF1D21" w:rsidRDefault="00A027BF" w:rsidP="00BF1D21">
            <w:pPr>
              <w:snapToGrid w:val="0"/>
              <w:spacing w:after="0" w:line="240" w:lineRule="auto"/>
              <w:ind w:firstLine="33"/>
              <w:jc w:val="center"/>
              <w:rPr>
                <w:rFonts w:ascii="Times New Roman" w:hAnsi="Times New Roman"/>
                <w:sz w:val="20"/>
                <w:szCs w:val="20"/>
              </w:rPr>
            </w:pPr>
            <w:r w:rsidRPr="00BF1D21">
              <w:rPr>
                <w:rFonts w:ascii="Times New Roman" w:hAnsi="Times New Roman"/>
                <w:b/>
                <w:sz w:val="20"/>
                <w:szCs w:val="20"/>
              </w:rPr>
              <w:t>16</w:t>
            </w:r>
          </w:p>
        </w:tc>
        <w:tc>
          <w:tcPr>
            <w:tcW w:w="2726" w:type="dxa"/>
            <w:vMerge/>
          </w:tcPr>
          <w:p w14:paraId="4C7232E3" w14:textId="77777777" w:rsidR="00A027BF" w:rsidRPr="00BF1D21" w:rsidRDefault="00A027BF" w:rsidP="00BF1D21">
            <w:pPr>
              <w:snapToGrid w:val="0"/>
              <w:spacing w:after="0" w:line="240" w:lineRule="auto"/>
              <w:ind w:firstLine="33"/>
              <w:jc w:val="both"/>
              <w:rPr>
                <w:rFonts w:ascii="Times New Roman" w:hAnsi="Times New Roman"/>
                <w:b/>
                <w:sz w:val="20"/>
                <w:szCs w:val="20"/>
              </w:rPr>
            </w:pPr>
          </w:p>
        </w:tc>
      </w:tr>
      <w:tr w:rsidR="00A027BF" w:rsidRPr="00BF1D21" w14:paraId="6B0B2ABA" w14:textId="77777777" w:rsidTr="00A027BF">
        <w:trPr>
          <w:jc w:val="center"/>
        </w:trPr>
        <w:tc>
          <w:tcPr>
            <w:tcW w:w="851" w:type="dxa"/>
          </w:tcPr>
          <w:p w14:paraId="12F40685" w14:textId="77777777" w:rsidR="00A027BF" w:rsidRPr="00BF1D21" w:rsidRDefault="00A027BF" w:rsidP="00BF1D21">
            <w:pPr>
              <w:snapToGrid w:val="0"/>
              <w:spacing w:after="0" w:line="240" w:lineRule="auto"/>
              <w:ind w:firstLine="29"/>
              <w:jc w:val="center"/>
              <w:rPr>
                <w:rFonts w:ascii="Times New Roman" w:hAnsi="Times New Roman"/>
                <w:sz w:val="20"/>
                <w:szCs w:val="20"/>
              </w:rPr>
            </w:pPr>
            <w:r w:rsidRPr="00BF1D21">
              <w:rPr>
                <w:rFonts w:ascii="Times New Roman" w:hAnsi="Times New Roman"/>
                <w:sz w:val="20"/>
                <w:szCs w:val="20"/>
              </w:rPr>
              <w:t>1</w:t>
            </w:r>
          </w:p>
        </w:tc>
        <w:tc>
          <w:tcPr>
            <w:tcW w:w="4111" w:type="dxa"/>
          </w:tcPr>
          <w:p w14:paraId="36AAD32A" w14:textId="77777777" w:rsidR="00A027BF" w:rsidRPr="00BF1D21" w:rsidRDefault="00A027BF" w:rsidP="00BF1D21">
            <w:pPr>
              <w:snapToGrid w:val="0"/>
              <w:spacing w:after="0" w:line="240" w:lineRule="auto"/>
              <w:ind w:firstLine="34"/>
              <w:rPr>
                <w:rFonts w:ascii="Times New Roman" w:hAnsi="Times New Roman"/>
                <w:sz w:val="20"/>
                <w:szCs w:val="20"/>
              </w:rPr>
            </w:pPr>
            <w:r w:rsidRPr="00BF1D21">
              <w:rPr>
                <w:rFonts w:ascii="Times New Roman" w:hAnsi="Times New Roman"/>
                <w:sz w:val="20"/>
                <w:szCs w:val="20"/>
              </w:rPr>
              <w:t>Основные понятия, термины</w:t>
            </w:r>
          </w:p>
        </w:tc>
        <w:tc>
          <w:tcPr>
            <w:tcW w:w="709" w:type="dxa"/>
            <w:vAlign w:val="center"/>
          </w:tcPr>
          <w:p w14:paraId="5273CA99" w14:textId="77777777" w:rsidR="00A027BF" w:rsidRPr="00BF1D21" w:rsidRDefault="00A027BF" w:rsidP="00BF1D21">
            <w:pPr>
              <w:snapToGrid w:val="0"/>
              <w:spacing w:after="0" w:line="240" w:lineRule="auto"/>
              <w:ind w:firstLine="33"/>
              <w:jc w:val="center"/>
              <w:rPr>
                <w:rFonts w:ascii="Times New Roman" w:hAnsi="Times New Roman"/>
                <w:sz w:val="20"/>
                <w:szCs w:val="20"/>
              </w:rPr>
            </w:pPr>
            <w:r w:rsidRPr="00BF1D21">
              <w:rPr>
                <w:rFonts w:ascii="Times New Roman" w:hAnsi="Times New Roman"/>
                <w:sz w:val="20"/>
                <w:szCs w:val="20"/>
              </w:rPr>
              <w:t>4</w:t>
            </w:r>
          </w:p>
        </w:tc>
        <w:tc>
          <w:tcPr>
            <w:tcW w:w="709" w:type="dxa"/>
            <w:vAlign w:val="center"/>
          </w:tcPr>
          <w:p w14:paraId="3F302F57" w14:textId="77777777" w:rsidR="00A027BF" w:rsidRPr="00BF1D21" w:rsidRDefault="00A027BF" w:rsidP="00BF1D21">
            <w:pPr>
              <w:snapToGrid w:val="0"/>
              <w:spacing w:after="0" w:line="240" w:lineRule="auto"/>
              <w:ind w:firstLine="33"/>
              <w:jc w:val="center"/>
              <w:rPr>
                <w:rFonts w:ascii="Times New Roman" w:hAnsi="Times New Roman"/>
                <w:sz w:val="20"/>
                <w:szCs w:val="20"/>
              </w:rPr>
            </w:pPr>
            <w:r w:rsidRPr="00BF1D21">
              <w:rPr>
                <w:rFonts w:ascii="Times New Roman" w:hAnsi="Times New Roman"/>
                <w:sz w:val="20"/>
                <w:szCs w:val="20"/>
              </w:rPr>
              <w:t>4</w:t>
            </w:r>
          </w:p>
        </w:tc>
        <w:tc>
          <w:tcPr>
            <w:tcW w:w="850" w:type="dxa"/>
            <w:vAlign w:val="center"/>
          </w:tcPr>
          <w:p w14:paraId="3694FBB1" w14:textId="77777777" w:rsidR="00A027BF" w:rsidRPr="00BF1D21" w:rsidRDefault="00A027BF" w:rsidP="00BF1D21">
            <w:pPr>
              <w:snapToGrid w:val="0"/>
              <w:spacing w:after="0" w:line="240" w:lineRule="auto"/>
              <w:ind w:firstLine="33"/>
              <w:jc w:val="center"/>
              <w:rPr>
                <w:rFonts w:ascii="Times New Roman" w:hAnsi="Times New Roman"/>
                <w:sz w:val="20"/>
                <w:szCs w:val="20"/>
              </w:rPr>
            </w:pPr>
            <w:r w:rsidRPr="00BF1D21">
              <w:rPr>
                <w:rFonts w:ascii="Times New Roman" w:hAnsi="Times New Roman"/>
                <w:sz w:val="20"/>
                <w:szCs w:val="20"/>
              </w:rPr>
              <w:t>8</w:t>
            </w:r>
          </w:p>
        </w:tc>
        <w:tc>
          <w:tcPr>
            <w:tcW w:w="2726" w:type="dxa"/>
            <w:vMerge/>
          </w:tcPr>
          <w:p w14:paraId="0C887C09" w14:textId="77777777" w:rsidR="00A027BF" w:rsidRPr="00BF1D21" w:rsidRDefault="00A027BF" w:rsidP="00BF1D21">
            <w:pPr>
              <w:snapToGrid w:val="0"/>
              <w:spacing w:after="0" w:line="240" w:lineRule="auto"/>
              <w:ind w:firstLine="33"/>
              <w:jc w:val="center"/>
              <w:rPr>
                <w:rFonts w:ascii="Times New Roman" w:hAnsi="Times New Roman"/>
                <w:sz w:val="20"/>
                <w:szCs w:val="20"/>
              </w:rPr>
            </w:pPr>
          </w:p>
        </w:tc>
      </w:tr>
      <w:tr w:rsidR="00A027BF" w:rsidRPr="00BF1D21" w14:paraId="747AC96E" w14:textId="77777777" w:rsidTr="00A027BF">
        <w:trPr>
          <w:jc w:val="center"/>
        </w:trPr>
        <w:tc>
          <w:tcPr>
            <w:tcW w:w="851" w:type="dxa"/>
          </w:tcPr>
          <w:p w14:paraId="26730A06" w14:textId="77777777" w:rsidR="00A027BF" w:rsidRPr="00BF1D21" w:rsidRDefault="00A027BF" w:rsidP="00BF1D21">
            <w:pPr>
              <w:snapToGrid w:val="0"/>
              <w:spacing w:after="0" w:line="240" w:lineRule="auto"/>
              <w:ind w:firstLine="29"/>
              <w:jc w:val="center"/>
              <w:rPr>
                <w:rFonts w:ascii="Times New Roman" w:hAnsi="Times New Roman"/>
                <w:sz w:val="20"/>
                <w:szCs w:val="20"/>
              </w:rPr>
            </w:pPr>
            <w:r w:rsidRPr="00BF1D21">
              <w:rPr>
                <w:rFonts w:ascii="Times New Roman" w:hAnsi="Times New Roman"/>
                <w:sz w:val="20"/>
                <w:szCs w:val="20"/>
              </w:rPr>
              <w:t>2</w:t>
            </w:r>
          </w:p>
        </w:tc>
        <w:tc>
          <w:tcPr>
            <w:tcW w:w="4111" w:type="dxa"/>
          </w:tcPr>
          <w:p w14:paraId="265443C0" w14:textId="77777777" w:rsidR="00A027BF" w:rsidRPr="00BF1D21" w:rsidRDefault="00A027BF" w:rsidP="00BF1D21">
            <w:pPr>
              <w:snapToGrid w:val="0"/>
              <w:spacing w:after="0" w:line="240" w:lineRule="auto"/>
              <w:ind w:firstLine="34"/>
              <w:rPr>
                <w:rFonts w:ascii="Times New Roman" w:hAnsi="Times New Roman"/>
                <w:sz w:val="20"/>
                <w:szCs w:val="20"/>
              </w:rPr>
            </w:pPr>
            <w:r w:rsidRPr="00BF1D21">
              <w:rPr>
                <w:rFonts w:ascii="Times New Roman" w:hAnsi="Times New Roman"/>
                <w:sz w:val="20"/>
                <w:szCs w:val="20"/>
              </w:rPr>
              <w:t>Музыкальные жанры</w:t>
            </w:r>
          </w:p>
        </w:tc>
        <w:tc>
          <w:tcPr>
            <w:tcW w:w="709" w:type="dxa"/>
            <w:vAlign w:val="center"/>
          </w:tcPr>
          <w:p w14:paraId="09B7DFBD" w14:textId="77777777" w:rsidR="00A027BF" w:rsidRPr="00BF1D21" w:rsidRDefault="00A027BF" w:rsidP="00BF1D21">
            <w:pPr>
              <w:snapToGrid w:val="0"/>
              <w:spacing w:after="0" w:line="240" w:lineRule="auto"/>
              <w:ind w:firstLine="33"/>
              <w:jc w:val="center"/>
              <w:rPr>
                <w:rFonts w:ascii="Times New Roman" w:hAnsi="Times New Roman"/>
                <w:sz w:val="20"/>
                <w:szCs w:val="20"/>
              </w:rPr>
            </w:pPr>
            <w:r w:rsidRPr="00BF1D21">
              <w:rPr>
                <w:rFonts w:ascii="Times New Roman" w:hAnsi="Times New Roman"/>
                <w:sz w:val="20"/>
                <w:szCs w:val="20"/>
              </w:rPr>
              <w:t>2</w:t>
            </w:r>
          </w:p>
        </w:tc>
        <w:tc>
          <w:tcPr>
            <w:tcW w:w="709" w:type="dxa"/>
            <w:vAlign w:val="center"/>
          </w:tcPr>
          <w:p w14:paraId="6E0F17F8" w14:textId="77777777" w:rsidR="00A027BF" w:rsidRPr="00BF1D21" w:rsidRDefault="00A027BF" w:rsidP="00BF1D21">
            <w:pPr>
              <w:snapToGrid w:val="0"/>
              <w:spacing w:after="0" w:line="240" w:lineRule="auto"/>
              <w:ind w:firstLine="33"/>
              <w:jc w:val="center"/>
              <w:rPr>
                <w:rFonts w:ascii="Times New Roman" w:hAnsi="Times New Roman"/>
                <w:sz w:val="20"/>
                <w:szCs w:val="20"/>
              </w:rPr>
            </w:pPr>
            <w:r w:rsidRPr="00BF1D21">
              <w:rPr>
                <w:rFonts w:ascii="Times New Roman" w:hAnsi="Times New Roman"/>
                <w:sz w:val="20"/>
                <w:szCs w:val="20"/>
              </w:rPr>
              <w:t>2</w:t>
            </w:r>
          </w:p>
        </w:tc>
        <w:tc>
          <w:tcPr>
            <w:tcW w:w="850" w:type="dxa"/>
            <w:vAlign w:val="center"/>
          </w:tcPr>
          <w:p w14:paraId="54177BC7" w14:textId="77777777" w:rsidR="00A027BF" w:rsidRPr="00BF1D21" w:rsidRDefault="00A027BF" w:rsidP="00BF1D21">
            <w:pPr>
              <w:snapToGrid w:val="0"/>
              <w:spacing w:after="0" w:line="240" w:lineRule="auto"/>
              <w:ind w:firstLine="33"/>
              <w:jc w:val="center"/>
              <w:rPr>
                <w:rFonts w:ascii="Times New Roman" w:hAnsi="Times New Roman"/>
                <w:sz w:val="20"/>
                <w:szCs w:val="20"/>
              </w:rPr>
            </w:pPr>
            <w:r w:rsidRPr="00BF1D21">
              <w:rPr>
                <w:rFonts w:ascii="Times New Roman" w:hAnsi="Times New Roman"/>
                <w:sz w:val="20"/>
                <w:szCs w:val="20"/>
              </w:rPr>
              <w:t>4</w:t>
            </w:r>
          </w:p>
        </w:tc>
        <w:tc>
          <w:tcPr>
            <w:tcW w:w="2726" w:type="dxa"/>
            <w:vMerge/>
          </w:tcPr>
          <w:p w14:paraId="23F476B5" w14:textId="77777777" w:rsidR="00A027BF" w:rsidRPr="00BF1D21" w:rsidRDefault="00A027BF" w:rsidP="00BF1D21">
            <w:pPr>
              <w:snapToGrid w:val="0"/>
              <w:spacing w:after="0" w:line="240" w:lineRule="auto"/>
              <w:ind w:firstLine="33"/>
              <w:jc w:val="center"/>
              <w:rPr>
                <w:rFonts w:ascii="Times New Roman" w:hAnsi="Times New Roman"/>
                <w:sz w:val="20"/>
                <w:szCs w:val="20"/>
              </w:rPr>
            </w:pPr>
          </w:p>
        </w:tc>
      </w:tr>
      <w:tr w:rsidR="00A027BF" w:rsidRPr="00BF1D21" w14:paraId="40A5C735" w14:textId="77777777" w:rsidTr="00A027BF">
        <w:trPr>
          <w:jc w:val="center"/>
        </w:trPr>
        <w:tc>
          <w:tcPr>
            <w:tcW w:w="851" w:type="dxa"/>
          </w:tcPr>
          <w:p w14:paraId="258E6C56" w14:textId="77777777" w:rsidR="00A027BF" w:rsidRPr="00BF1D21" w:rsidRDefault="00A027BF" w:rsidP="00BF1D21">
            <w:pPr>
              <w:snapToGrid w:val="0"/>
              <w:spacing w:after="0" w:line="240" w:lineRule="auto"/>
              <w:ind w:firstLine="29"/>
              <w:jc w:val="center"/>
              <w:rPr>
                <w:rFonts w:ascii="Times New Roman" w:hAnsi="Times New Roman"/>
                <w:sz w:val="20"/>
                <w:szCs w:val="20"/>
              </w:rPr>
            </w:pPr>
            <w:r w:rsidRPr="00BF1D21">
              <w:rPr>
                <w:rFonts w:ascii="Times New Roman" w:hAnsi="Times New Roman"/>
                <w:sz w:val="20"/>
                <w:szCs w:val="20"/>
              </w:rPr>
              <w:t>3</w:t>
            </w:r>
          </w:p>
        </w:tc>
        <w:tc>
          <w:tcPr>
            <w:tcW w:w="4111" w:type="dxa"/>
          </w:tcPr>
          <w:p w14:paraId="63DEDDF5" w14:textId="77777777" w:rsidR="00A027BF" w:rsidRPr="00BF1D21" w:rsidRDefault="00A027BF" w:rsidP="00BF1D21">
            <w:pPr>
              <w:snapToGrid w:val="0"/>
              <w:spacing w:after="0" w:line="240" w:lineRule="auto"/>
              <w:ind w:firstLine="34"/>
              <w:rPr>
                <w:rFonts w:ascii="Times New Roman" w:hAnsi="Times New Roman"/>
                <w:sz w:val="20"/>
                <w:szCs w:val="20"/>
              </w:rPr>
            </w:pPr>
            <w:r w:rsidRPr="00BF1D21">
              <w:rPr>
                <w:rFonts w:ascii="Times New Roman" w:hAnsi="Times New Roman"/>
                <w:sz w:val="20"/>
                <w:szCs w:val="20"/>
              </w:rPr>
              <w:t>История эстрадного вокала</w:t>
            </w:r>
          </w:p>
        </w:tc>
        <w:tc>
          <w:tcPr>
            <w:tcW w:w="709" w:type="dxa"/>
            <w:vAlign w:val="center"/>
          </w:tcPr>
          <w:p w14:paraId="77F5DB1D" w14:textId="77777777" w:rsidR="00A027BF" w:rsidRPr="00BF1D21" w:rsidRDefault="00A027BF" w:rsidP="00BF1D21">
            <w:pPr>
              <w:snapToGrid w:val="0"/>
              <w:spacing w:after="0" w:line="240" w:lineRule="auto"/>
              <w:ind w:firstLine="33"/>
              <w:jc w:val="center"/>
              <w:rPr>
                <w:rFonts w:ascii="Times New Roman" w:hAnsi="Times New Roman"/>
                <w:sz w:val="20"/>
                <w:szCs w:val="20"/>
              </w:rPr>
            </w:pPr>
            <w:r w:rsidRPr="00BF1D21">
              <w:rPr>
                <w:rFonts w:ascii="Times New Roman" w:hAnsi="Times New Roman"/>
                <w:sz w:val="20"/>
                <w:szCs w:val="20"/>
              </w:rPr>
              <w:t>2</w:t>
            </w:r>
          </w:p>
        </w:tc>
        <w:tc>
          <w:tcPr>
            <w:tcW w:w="709" w:type="dxa"/>
            <w:vAlign w:val="center"/>
          </w:tcPr>
          <w:p w14:paraId="2DE3E2F2" w14:textId="77777777" w:rsidR="00A027BF" w:rsidRPr="00BF1D21" w:rsidRDefault="00A027BF" w:rsidP="00BF1D21">
            <w:pPr>
              <w:snapToGrid w:val="0"/>
              <w:spacing w:after="0" w:line="240" w:lineRule="auto"/>
              <w:ind w:firstLine="33"/>
              <w:jc w:val="center"/>
              <w:rPr>
                <w:rFonts w:ascii="Times New Roman" w:hAnsi="Times New Roman"/>
                <w:sz w:val="20"/>
                <w:szCs w:val="20"/>
              </w:rPr>
            </w:pPr>
            <w:r w:rsidRPr="00BF1D21">
              <w:rPr>
                <w:rFonts w:ascii="Times New Roman" w:hAnsi="Times New Roman"/>
                <w:sz w:val="20"/>
                <w:szCs w:val="20"/>
              </w:rPr>
              <w:t>2</w:t>
            </w:r>
          </w:p>
        </w:tc>
        <w:tc>
          <w:tcPr>
            <w:tcW w:w="850" w:type="dxa"/>
            <w:vAlign w:val="center"/>
          </w:tcPr>
          <w:p w14:paraId="1A8617B0" w14:textId="77777777" w:rsidR="00A027BF" w:rsidRPr="00BF1D21" w:rsidRDefault="00A027BF" w:rsidP="00BF1D21">
            <w:pPr>
              <w:snapToGrid w:val="0"/>
              <w:spacing w:after="0" w:line="240" w:lineRule="auto"/>
              <w:ind w:firstLine="33"/>
              <w:jc w:val="center"/>
              <w:rPr>
                <w:rFonts w:ascii="Times New Roman" w:hAnsi="Times New Roman"/>
                <w:sz w:val="20"/>
                <w:szCs w:val="20"/>
              </w:rPr>
            </w:pPr>
            <w:r w:rsidRPr="00BF1D21">
              <w:rPr>
                <w:rFonts w:ascii="Times New Roman" w:hAnsi="Times New Roman"/>
                <w:sz w:val="20"/>
                <w:szCs w:val="20"/>
              </w:rPr>
              <w:t>4</w:t>
            </w:r>
          </w:p>
        </w:tc>
        <w:tc>
          <w:tcPr>
            <w:tcW w:w="2726" w:type="dxa"/>
            <w:vMerge/>
            <w:tcBorders>
              <w:bottom w:val="single" w:sz="4" w:space="0" w:color="auto"/>
            </w:tcBorders>
          </w:tcPr>
          <w:p w14:paraId="25477023" w14:textId="77777777" w:rsidR="00A027BF" w:rsidRPr="00BF1D21" w:rsidRDefault="00A027BF" w:rsidP="00BF1D21">
            <w:pPr>
              <w:snapToGrid w:val="0"/>
              <w:spacing w:after="0" w:line="240" w:lineRule="auto"/>
              <w:ind w:firstLine="33"/>
              <w:jc w:val="center"/>
              <w:rPr>
                <w:rFonts w:ascii="Times New Roman" w:hAnsi="Times New Roman"/>
                <w:sz w:val="20"/>
                <w:szCs w:val="20"/>
              </w:rPr>
            </w:pPr>
          </w:p>
        </w:tc>
      </w:tr>
      <w:tr w:rsidR="00A027BF" w:rsidRPr="00BF1D21" w14:paraId="12B514F9" w14:textId="77777777" w:rsidTr="00A027BF">
        <w:trPr>
          <w:jc w:val="center"/>
        </w:trPr>
        <w:tc>
          <w:tcPr>
            <w:tcW w:w="851" w:type="dxa"/>
            <w:vAlign w:val="center"/>
          </w:tcPr>
          <w:p w14:paraId="32D80396" w14:textId="77777777" w:rsidR="00A027BF" w:rsidRPr="00BF1D21" w:rsidRDefault="00A027BF" w:rsidP="00BF1D21">
            <w:pPr>
              <w:snapToGrid w:val="0"/>
              <w:spacing w:after="0" w:line="240" w:lineRule="auto"/>
              <w:ind w:firstLine="29"/>
              <w:rPr>
                <w:rFonts w:ascii="Times New Roman" w:hAnsi="Times New Roman"/>
                <w:b/>
                <w:sz w:val="20"/>
                <w:szCs w:val="20"/>
              </w:rPr>
            </w:pPr>
            <w:r w:rsidRPr="00BF1D21">
              <w:rPr>
                <w:rFonts w:ascii="Times New Roman" w:hAnsi="Times New Roman"/>
                <w:b/>
                <w:sz w:val="20"/>
                <w:szCs w:val="20"/>
                <w:lang w:val="en-US"/>
              </w:rPr>
              <w:t>III</w:t>
            </w:r>
            <w:r w:rsidRPr="00BF1D21">
              <w:rPr>
                <w:rFonts w:ascii="Times New Roman" w:hAnsi="Times New Roman"/>
                <w:b/>
                <w:sz w:val="20"/>
                <w:szCs w:val="20"/>
              </w:rPr>
              <w:t>.</w:t>
            </w:r>
          </w:p>
        </w:tc>
        <w:tc>
          <w:tcPr>
            <w:tcW w:w="4111" w:type="dxa"/>
            <w:vAlign w:val="center"/>
          </w:tcPr>
          <w:p w14:paraId="240E6856" w14:textId="77777777" w:rsidR="00A027BF" w:rsidRPr="00BF1D21" w:rsidRDefault="00A027BF" w:rsidP="00BF1D21">
            <w:pPr>
              <w:snapToGrid w:val="0"/>
              <w:spacing w:after="0" w:line="240" w:lineRule="auto"/>
              <w:ind w:firstLine="34"/>
              <w:rPr>
                <w:rFonts w:ascii="Times New Roman" w:hAnsi="Times New Roman"/>
                <w:b/>
                <w:sz w:val="20"/>
                <w:szCs w:val="20"/>
              </w:rPr>
            </w:pPr>
            <w:r w:rsidRPr="00BF1D21">
              <w:rPr>
                <w:rFonts w:ascii="Times New Roman" w:hAnsi="Times New Roman"/>
                <w:b/>
                <w:sz w:val="20"/>
                <w:szCs w:val="20"/>
              </w:rPr>
              <w:t>Дыхание</w:t>
            </w:r>
          </w:p>
        </w:tc>
        <w:tc>
          <w:tcPr>
            <w:tcW w:w="709" w:type="dxa"/>
            <w:vAlign w:val="center"/>
          </w:tcPr>
          <w:p w14:paraId="57C572B9" w14:textId="77777777" w:rsidR="00A027BF" w:rsidRPr="00BF1D21" w:rsidRDefault="00A027BF" w:rsidP="00BF1D21">
            <w:pPr>
              <w:snapToGrid w:val="0"/>
              <w:spacing w:after="0" w:line="240" w:lineRule="auto"/>
              <w:ind w:firstLine="33"/>
              <w:jc w:val="center"/>
              <w:rPr>
                <w:rFonts w:ascii="Times New Roman" w:hAnsi="Times New Roman"/>
                <w:b/>
                <w:sz w:val="20"/>
                <w:szCs w:val="20"/>
              </w:rPr>
            </w:pPr>
          </w:p>
        </w:tc>
        <w:tc>
          <w:tcPr>
            <w:tcW w:w="709" w:type="dxa"/>
            <w:vAlign w:val="center"/>
          </w:tcPr>
          <w:p w14:paraId="4CCF07FC" w14:textId="77777777" w:rsidR="00A027BF" w:rsidRPr="00BF1D21" w:rsidRDefault="00A027BF" w:rsidP="00BF1D21">
            <w:pPr>
              <w:snapToGrid w:val="0"/>
              <w:spacing w:after="0" w:line="240" w:lineRule="auto"/>
              <w:ind w:firstLine="33"/>
              <w:jc w:val="center"/>
              <w:rPr>
                <w:rFonts w:ascii="Times New Roman" w:hAnsi="Times New Roman"/>
                <w:b/>
                <w:sz w:val="20"/>
                <w:szCs w:val="20"/>
              </w:rPr>
            </w:pPr>
          </w:p>
        </w:tc>
        <w:tc>
          <w:tcPr>
            <w:tcW w:w="850" w:type="dxa"/>
            <w:vAlign w:val="center"/>
          </w:tcPr>
          <w:p w14:paraId="3D723426" w14:textId="77777777" w:rsidR="00A027BF" w:rsidRPr="00BF1D21" w:rsidRDefault="00A027BF" w:rsidP="00BF1D21">
            <w:pPr>
              <w:snapToGrid w:val="0"/>
              <w:spacing w:after="0" w:line="240" w:lineRule="auto"/>
              <w:ind w:firstLine="33"/>
              <w:jc w:val="center"/>
              <w:rPr>
                <w:rFonts w:ascii="Times New Roman" w:hAnsi="Times New Roman"/>
                <w:b/>
                <w:sz w:val="20"/>
                <w:szCs w:val="20"/>
              </w:rPr>
            </w:pPr>
            <w:r w:rsidRPr="00BF1D21">
              <w:rPr>
                <w:rFonts w:ascii="Times New Roman" w:hAnsi="Times New Roman"/>
                <w:b/>
                <w:sz w:val="20"/>
                <w:szCs w:val="20"/>
              </w:rPr>
              <w:t>20</w:t>
            </w:r>
          </w:p>
        </w:tc>
        <w:tc>
          <w:tcPr>
            <w:tcW w:w="2726" w:type="dxa"/>
            <w:vMerge w:val="restart"/>
            <w:tcBorders>
              <w:top w:val="single" w:sz="4" w:space="0" w:color="auto"/>
            </w:tcBorders>
          </w:tcPr>
          <w:p w14:paraId="61477B55" w14:textId="77777777" w:rsidR="00A027BF" w:rsidRPr="00BF1D21" w:rsidRDefault="00A027BF" w:rsidP="00BF1D21">
            <w:pPr>
              <w:snapToGrid w:val="0"/>
              <w:spacing w:after="0" w:line="240" w:lineRule="auto"/>
              <w:ind w:firstLine="33"/>
              <w:jc w:val="center"/>
              <w:rPr>
                <w:rFonts w:ascii="Times New Roman" w:hAnsi="Times New Roman"/>
                <w:sz w:val="20"/>
                <w:szCs w:val="20"/>
              </w:rPr>
            </w:pPr>
            <w:r w:rsidRPr="00BF1D21">
              <w:rPr>
                <w:rFonts w:ascii="Times New Roman" w:hAnsi="Times New Roman"/>
                <w:sz w:val="20"/>
                <w:szCs w:val="20"/>
              </w:rPr>
              <w:t>Текущий контроль-прослушивание, наблюдение</w:t>
            </w:r>
          </w:p>
          <w:p w14:paraId="0E534A71" w14:textId="77777777" w:rsidR="00A027BF" w:rsidRPr="00BF1D21" w:rsidRDefault="00A027BF" w:rsidP="00BF1D21">
            <w:pPr>
              <w:snapToGrid w:val="0"/>
              <w:spacing w:after="0" w:line="240" w:lineRule="auto"/>
              <w:ind w:firstLine="33"/>
              <w:jc w:val="center"/>
              <w:rPr>
                <w:rFonts w:ascii="Times New Roman" w:hAnsi="Times New Roman"/>
                <w:sz w:val="20"/>
                <w:szCs w:val="20"/>
              </w:rPr>
            </w:pPr>
            <w:r w:rsidRPr="00BF1D21">
              <w:rPr>
                <w:rFonts w:ascii="Times New Roman" w:hAnsi="Times New Roman"/>
                <w:sz w:val="20"/>
                <w:szCs w:val="20"/>
              </w:rPr>
              <w:t>Тест "Певческое дыхание"</w:t>
            </w:r>
          </w:p>
          <w:p w14:paraId="2C5B8D5F" w14:textId="77777777" w:rsidR="00A027BF" w:rsidRPr="00BF1D21" w:rsidRDefault="00A027BF" w:rsidP="00BF1D21">
            <w:pPr>
              <w:snapToGrid w:val="0"/>
              <w:spacing w:after="0" w:line="240" w:lineRule="auto"/>
              <w:ind w:firstLine="33"/>
              <w:jc w:val="center"/>
              <w:rPr>
                <w:rFonts w:ascii="Times New Roman" w:hAnsi="Times New Roman"/>
                <w:sz w:val="20"/>
                <w:szCs w:val="20"/>
              </w:rPr>
            </w:pPr>
            <w:r w:rsidRPr="00BF1D21">
              <w:rPr>
                <w:rFonts w:ascii="Times New Roman" w:hAnsi="Times New Roman"/>
                <w:sz w:val="20"/>
                <w:szCs w:val="20"/>
              </w:rPr>
              <w:t>Дистанционно:</w:t>
            </w:r>
          </w:p>
          <w:p w14:paraId="4F4B3174" w14:textId="77777777" w:rsidR="00A027BF" w:rsidRPr="00BF1D21" w:rsidRDefault="00DE7D16" w:rsidP="00BF1D21">
            <w:pPr>
              <w:snapToGrid w:val="0"/>
              <w:spacing w:after="0" w:line="240" w:lineRule="auto"/>
              <w:ind w:firstLine="33"/>
              <w:jc w:val="center"/>
              <w:rPr>
                <w:rFonts w:ascii="Times New Roman" w:hAnsi="Times New Roman"/>
                <w:sz w:val="20"/>
                <w:szCs w:val="20"/>
              </w:rPr>
            </w:pPr>
            <w:hyperlink r:id="rId12" w:history="1">
              <w:r w:rsidR="00A027BF" w:rsidRPr="00BF1D21">
                <w:rPr>
                  <w:rStyle w:val="ae"/>
                  <w:rFonts w:ascii="Times New Roman" w:hAnsi="Times New Roman"/>
                  <w:sz w:val="20"/>
                  <w:szCs w:val="20"/>
                </w:rPr>
                <w:t>https://classroom.google.com/c/NTY5NTMzOTAwMzZa?cjc=dsuo2vm</w:t>
              </w:r>
            </w:hyperlink>
          </w:p>
        </w:tc>
      </w:tr>
      <w:tr w:rsidR="00A027BF" w:rsidRPr="00BF1D21" w14:paraId="5ADB72B1" w14:textId="77777777" w:rsidTr="00A027BF">
        <w:trPr>
          <w:jc w:val="center"/>
        </w:trPr>
        <w:tc>
          <w:tcPr>
            <w:tcW w:w="851" w:type="dxa"/>
            <w:vAlign w:val="center"/>
          </w:tcPr>
          <w:p w14:paraId="47F2422A" w14:textId="77777777" w:rsidR="00A027BF" w:rsidRPr="00BF1D21" w:rsidRDefault="00A027BF" w:rsidP="00BF1D21">
            <w:pPr>
              <w:autoSpaceDE w:val="0"/>
              <w:snapToGrid w:val="0"/>
              <w:spacing w:after="0" w:line="240" w:lineRule="auto"/>
              <w:ind w:firstLine="29"/>
              <w:rPr>
                <w:rFonts w:ascii="Times New Roman" w:hAnsi="Times New Roman"/>
                <w:sz w:val="20"/>
                <w:szCs w:val="20"/>
              </w:rPr>
            </w:pPr>
            <w:r w:rsidRPr="00BF1D21">
              <w:rPr>
                <w:rFonts w:ascii="Times New Roman" w:hAnsi="Times New Roman"/>
                <w:sz w:val="20"/>
                <w:szCs w:val="20"/>
              </w:rPr>
              <w:t>1</w:t>
            </w:r>
          </w:p>
        </w:tc>
        <w:tc>
          <w:tcPr>
            <w:tcW w:w="4111" w:type="dxa"/>
            <w:vAlign w:val="center"/>
          </w:tcPr>
          <w:p w14:paraId="33E11775" w14:textId="77777777" w:rsidR="00A027BF" w:rsidRPr="00BF1D21" w:rsidRDefault="00A027BF" w:rsidP="00BF1D21">
            <w:pPr>
              <w:autoSpaceDE w:val="0"/>
              <w:snapToGrid w:val="0"/>
              <w:spacing w:after="0" w:line="240" w:lineRule="auto"/>
              <w:ind w:firstLine="34"/>
              <w:rPr>
                <w:rFonts w:ascii="Times New Roman" w:hAnsi="Times New Roman"/>
                <w:sz w:val="20"/>
                <w:szCs w:val="20"/>
              </w:rPr>
            </w:pPr>
            <w:r w:rsidRPr="00BF1D21">
              <w:rPr>
                <w:rFonts w:ascii="Times New Roman" w:hAnsi="Times New Roman"/>
                <w:sz w:val="20"/>
                <w:szCs w:val="20"/>
              </w:rPr>
              <w:t>Певческое дыхание</w:t>
            </w:r>
          </w:p>
        </w:tc>
        <w:tc>
          <w:tcPr>
            <w:tcW w:w="709" w:type="dxa"/>
            <w:vAlign w:val="center"/>
          </w:tcPr>
          <w:p w14:paraId="5D4DA0F2"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r w:rsidRPr="00BF1D21">
              <w:rPr>
                <w:rFonts w:ascii="Times New Roman" w:hAnsi="Times New Roman"/>
                <w:sz w:val="20"/>
                <w:szCs w:val="20"/>
              </w:rPr>
              <w:t>4</w:t>
            </w:r>
          </w:p>
        </w:tc>
        <w:tc>
          <w:tcPr>
            <w:tcW w:w="709" w:type="dxa"/>
            <w:vAlign w:val="center"/>
          </w:tcPr>
          <w:p w14:paraId="06243BA9" w14:textId="77777777" w:rsidR="00A027BF" w:rsidRPr="00BF1D21" w:rsidRDefault="00A027BF" w:rsidP="00BF1D21">
            <w:pPr>
              <w:autoSpaceDE w:val="0"/>
              <w:snapToGrid w:val="0"/>
              <w:spacing w:after="0" w:line="240" w:lineRule="auto"/>
              <w:ind w:firstLine="33"/>
              <w:jc w:val="center"/>
              <w:rPr>
                <w:rFonts w:ascii="Times New Roman" w:hAnsi="Times New Roman"/>
                <w:bCs/>
                <w:sz w:val="20"/>
                <w:szCs w:val="20"/>
              </w:rPr>
            </w:pPr>
            <w:r w:rsidRPr="00BF1D21">
              <w:rPr>
                <w:rFonts w:ascii="Times New Roman" w:hAnsi="Times New Roman"/>
                <w:bCs/>
                <w:sz w:val="20"/>
                <w:szCs w:val="20"/>
              </w:rPr>
              <w:t>4</w:t>
            </w:r>
          </w:p>
        </w:tc>
        <w:tc>
          <w:tcPr>
            <w:tcW w:w="850" w:type="dxa"/>
            <w:vAlign w:val="center"/>
          </w:tcPr>
          <w:p w14:paraId="37116A68"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r w:rsidRPr="00BF1D21">
              <w:rPr>
                <w:rFonts w:ascii="Times New Roman" w:hAnsi="Times New Roman"/>
                <w:sz w:val="20"/>
                <w:szCs w:val="20"/>
              </w:rPr>
              <w:t>8</w:t>
            </w:r>
          </w:p>
        </w:tc>
        <w:tc>
          <w:tcPr>
            <w:tcW w:w="2726" w:type="dxa"/>
            <w:vMerge/>
          </w:tcPr>
          <w:p w14:paraId="322BF179"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p>
        </w:tc>
      </w:tr>
      <w:tr w:rsidR="00A027BF" w:rsidRPr="00BF1D21" w14:paraId="201915D4" w14:textId="77777777" w:rsidTr="00A027BF">
        <w:trPr>
          <w:jc w:val="center"/>
        </w:trPr>
        <w:tc>
          <w:tcPr>
            <w:tcW w:w="851" w:type="dxa"/>
            <w:vAlign w:val="center"/>
          </w:tcPr>
          <w:p w14:paraId="2FCBD1EF" w14:textId="77777777" w:rsidR="00A027BF" w:rsidRPr="00BF1D21" w:rsidRDefault="00A027BF" w:rsidP="00BF1D21">
            <w:pPr>
              <w:autoSpaceDE w:val="0"/>
              <w:snapToGrid w:val="0"/>
              <w:spacing w:after="0" w:line="240" w:lineRule="auto"/>
              <w:ind w:firstLine="29"/>
              <w:rPr>
                <w:rFonts w:ascii="Times New Roman" w:hAnsi="Times New Roman"/>
                <w:sz w:val="20"/>
                <w:szCs w:val="20"/>
              </w:rPr>
            </w:pPr>
            <w:r w:rsidRPr="00BF1D21">
              <w:rPr>
                <w:rFonts w:ascii="Times New Roman" w:hAnsi="Times New Roman"/>
                <w:sz w:val="20"/>
                <w:szCs w:val="20"/>
              </w:rPr>
              <w:t>2</w:t>
            </w:r>
          </w:p>
        </w:tc>
        <w:tc>
          <w:tcPr>
            <w:tcW w:w="4111" w:type="dxa"/>
            <w:vAlign w:val="center"/>
          </w:tcPr>
          <w:p w14:paraId="39418B4D" w14:textId="77777777" w:rsidR="00A027BF" w:rsidRPr="00BF1D21" w:rsidRDefault="00A027BF" w:rsidP="00BF1D21">
            <w:pPr>
              <w:autoSpaceDE w:val="0"/>
              <w:snapToGrid w:val="0"/>
              <w:spacing w:after="0" w:line="240" w:lineRule="auto"/>
              <w:rPr>
                <w:rFonts w:ascii="Times New Roman" w:hAnsi="Times New Roman"/>
                <w:sz w:val="20"/>
                <w:szCs w:val="20"/>
              </w:rPr>
            </w:pPr>
            <w:r w:rsidRPr="00BF1D21">
              <w:rPr>
                <w:rFonts w:ascii="Times New Roman" w:hAnsi="Times New Roman"/>
                <w:sz w:val="20"/>
                <w:szCs w:val="20"/>
              </w:rPr>
              <w:t>Вокально-певческая установка</w:t>
            </w:r>
          </w:p>
        </w:tc>
        <w:tc>
          <w:tcPr>
            <w:tcW w:w="709" w:type="dxa"/>
            <w:vAlign w:val="center"/>
          </w:tcPr>
          <w:p w14:paraId="2289DBC5"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r w:rsidRPr="00BF1D21">
              <w:rPr>
                <w:rFonts w:ascii="Times New Roman" w:hAnsi="Times New Roman"/>
                <w:sz w:val="20"/>
                <w:szCs w:val="20"/>
              </w:rPr>
              <w:t>4</w:t>
            </w:r>
          </w:p>
        </w:tc>
        <w:tc>
          <w:tcPr>
            <w:tcW w:w="709" w:type="dxa"/>
            <w:vAlign w:val="center"/>
          </w:tcPr>
          <w:p w14:paraId="1DC0E365" w14:textId="77777777" w:rsidR="00A027BF" w:rsidRPr="00BF1D21" w:rsidRDefault="00A027BF" w:rsidP="00BF1D21">
            <w:pPr>
              <w:autoSpaceDE w:val="0"/>
              <w:snapToGrid w:val="0"/>
              <w:spacing w:after="0" w:line="240" w:lineRule="auto"/>
              <w:ind w:firstLine="33"/>
              <w:jc w:val="center"/>
              <w:rPr>
                <w:rFonts w:ascii="Times New Roman" w:hAnsi="Times New Roman"/>
                <w:bCs/>
                <w:sz w:val="20"/>
                <w:szCs w:val="20"/>
              </w:rPr>
            </w:pPr>
            <w:r w:rsidRPr="00BF1D21">
              <w:rPr>
                <w:rFonts w:ascii="Times New Roman" w:hAnsi="Times New Roman"/>
                <w:bCs/>
                <w:sz w:val="20"/>
                <w:szCs w:val="20"/>
              </w:rPr>
              <w:t>4</w:t>
            </w:r>
          </w:p>
        </w:tc>
        <w:tc>
          <w:tcPr>
            <w:tcW w:w="850" w:type="dxa"/>
            <w:vAlign w:val="center"/>
          </w:tcPr>
          <w:p w14:paraId="0BE05078"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r w:rsidRPr="00BF1D21">
              <w:rPr>
                <w:rFonts w:ascii="Times New Roman" w:hAnsi="Times New Roman"/>
                <w:sz w:val="20"/>
                <w:szCs w:val="20"/>
              </w:rPr>
              <w:t>8</w:t>
            </w:r>
          </w:p>
        </w:tc>
        <w:tc>
          <w:tcPr>
            <w:tcW w:w="2726" w:type="dxa"/>
            <w:vMerge/>
          </w:tcPr>
          <w:p w14:paraId="377BB69A"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p>
        </w:tc>
      </w:tr>
      <w:tr w:rsidR="00A027BF" w:rsidRPr="00BF1D21" w14:paraId="2042D72A" w14:textId="77777777" w:rsidTr="00A027BF">
        <w:trPr>
          <w:jc w:val="center"/>
        </w:trPr>
        <w:tc>
          <w:tcPr>
            <w:tcW w:w="851" w:type="dxa"/>
            <w:vAlign w:val="center"/>
          </w:tcPr>
          <w:p w14:paraId="7D671E5C" w14:textId="77777777" w:rsidR="00A027BF" w:rsidRPr="00BF1D21" w:rsidRDefault="00A027BF" w:rsidP="00BF1D21">
            <w:pPr>
              <w:autoSpaceDE w:val="0"/>
              <w:snapToGrid w:val="0"/>
              <w:spacing w:after="0" w:line="240" w:lineRule="auto"/>
              <w:ind w:firstLine="29"/>
              <w:rPr>
                <w:rFonts w:ascii="Times New Roman" w:hAnsi="Times New Roman"/>
                <w:sz w:val="20"/>
                <w:szCs w:val="20"/>
              </w:rPr>
            </w:pPr>
            <w:r w:rsidRPr="00BF1D21">
              <w:rPr>
                <w:rFonts w:ascii="Times New Roman" w:hAnsi="Times New Roman"/>
                <w:sz w:val="20"/>
                <w:szCs w:val="20"/>
              </w:rPr>
              <w:t>3</w:t>
            </w:r>
          </w:p>
        </w:tc>
        <w:tc>
          <w:tcPr>
            <w:tcW w:w="4111" w:type="dxa"/>
            <w:vAlign w:val="center"/>
          </w:tcPr>
          <w:p w14:paraId="7804A009" w14:textId="77777777" w:rsidR="00A027BF" w:rsidRPr="00BF1D21" w:rsidRDefault="00A027BF" w:rsidP="00BF1D21">
            <w:pPr>
              <w:autoSpaceDE w:val="0"/>
              <w:snapToGrid w:val="0"/>
              <w:spacing w:after="0" w:line="240" w:lineRule="auto"/>
              <w:rPr>
                <w:rFonts w:ascii="Times New Roman" w:hAnsi="Times New Roman"/>
                <w:sz w:val="20"/>
                <w:szCs w:val="20"/>
              </w:rPr>
            </w:pPr>
            <w:r w:rsidRPr="00BF1D21">
              <w:rPr>
                <w:rFonts w:ascii="Times New Roman" w:hAnsi="Times New Roman"/>
                <w:sz w:val="20"/>
                <w:szCs w:val="20"/>
              </w:rPr>
              <w:t>Упражнения на дыхание по методике А.Н. Стрельниковой. Тренировка мышц диафрагмы</w:t>
            </w:r>
          </w:p>
        </w:tc>
        <w:tc>
          <w:tcPr>
            <w:tcW w:w="709" w:type="dxa"/>
            <w:vAlign w:val="center"/>
          </w:tcPr>
          <w:p w14:paraId="647C79C5"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r w:rsidRPr="00BF1D21">
              <w:rPr>
                <w:rFonts w:ascii="Times New Roman" w:hAnsi="Times New Roman"/>
                <w:sz w:val="20"/>
                <w:szCs w:val="20"/>
              </w:rPr>
              <w:t>1</w:t>
            </w:r>
          </w:p>
        </w:tc>
        <w:tc>
          <w:tcPr>
            <w:tcW w:w="709" w:type="dxa"/>
            <w:vAlign w:val="center"/>
          </w:tcPr>
          <w:p w14:paraId="16586830" w14:textId="77777777" w:rsidR="00A027BF" w:rsidRPr="00BF1D21" w:rsidRDefault="00A027BF" w:rsidP="00BF1D21">
            <w:pPr>
              <w:autoSpaceDE w:val="0"/>
              <w:snapToGrid w:val="0"/>
              <w:spacing w:after="0" w:line="240" w:lineRule="auto"/>
              <w:ind w:firstLine="33"/>
              <w:jc w:val="center"/>
              <w:rPr>
                <w:rFonts w:ascii="Times New Roman" w:hAnsi="Times New Roman"/>
                <w:bCs/>
                <w:sz w:val="20"/>
                <w:szCs w:val="20"/>
              </w:rPr>
            </w:pPr>
            <w:r w:rsidRPr="00BF1D21">
              <w:rPr>
                <w:rFonts w:ascii="Times New Roman" w:hAnsi="Times New Roman"/>
                <w:bCs/>
                <w:sz w:val="20"/>
                <w:szCs w:val="20"/>
              </w:rPr>
              <w:t>3</w:t>
            </w:r>
          </w:p>
        </w:tc>
        <w:tc>
          <w:tcPr>
            <w:tcW w:w="850" w:type="dxa"/>
            <w:vAlign w:val="center"/>
          </w:tcPr>
          <w:p w14:paraId="58A1C94F"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r w:rsidRPr="00BF1D21">
              <w:rPr>
                <w:rFonts w:ascii="Times New Roman" w:hAnsi="Times New Roman"/>
                <w:sz w:val="20"/>
                <w:szCs w:val="20"/>
              </w:rPr>
              <w:t>4</w:t>
            </w:r>
          </w:p>
        </w:tc>
        <w:tc>
          <w:tcPr>
            <w:tcW w:w="2726" w:type="dxa"/>
            <w:vMerge/>
            <w:tcBorders>
              <w:bottom w:val="single" w:sz="4" w:space="0" w:color="auto"/>
            </w:tcBorders>
          </w:tcPr>
          <w:p w14:paraId="51B4CDAA"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p>
        </w:tc>
      </w:tr>
      <w:tr w:rsidR="00A027BF" w:rsidRPr="00BF1D21" w14:paraId="2699B26B" w14:textId="77777777" w:rsidTr="00A027BF">
        <w:trPr>
          <w:jc w:val="center"/>
        </w:trPr>
        <w:tc>
          <w:tcPr>
            <w:tcW w:w="851" w:type="dxa"/>
            <w:vAlign w:val="center"/>
          </w:tcPr>
          <w:p w14:paraId="3F452905" w14:textId="77777777" w:rsidR="00A027BF" w:rsidRPr="00BF1D21" w:rsidRDefault="00A027BF" w:rsidP="00BF1D21">
            <w:pPr>
              <w:autoSpaceDE w:val="0"/>
              <w:snapToGrid w:val="0"/>
              <w:spacing w:after="0" w:line="240" w:lineRule="auto"/>
              <w:ind w:firstLine="29"/>
              <w:jc w:val="center"/>
              <w:rPr>
                <w:rFonts w:ascii="Times New Roman" w:hAnsi="Times New Roman"/>
                <w:sz w:val="20"/>
                <w:szCs w:val="20"/>
              </w:rPr>
            </w:pPr>
            <w:r w:rsidRPr="00BF1D21">
              <w:rPr>
                <w:rFonts w:ascii="Times New Roman" w:hAnsi="Times New Roman"/>
                <w:b/>
                <w:sz w:val="20"/>
                <w:szCs w:val="20"/>
                <w:lang w:val="en-US"/>
              </w:rPr>
              <w:t>IV.</w:t>
            </w:r>
          </w:p>
        </w:tc>
        <w:tc>
          <w:tcPr>
            <w:tcW w:w="4111" w:type="dxa"/>
            <w:vAlign w:val="center"/>
          </w:tcPr>
          <w:p w14:paraId="5B437896" w14:textId="77777777" w:rsidR="00A027BF" w:rsidRPr="00BF1D21" w:rsidRDefault="00A027BF" w:rsidP="00BF1D21">
            <w:pPr>
              <w:autoSpaceDE w:val="0"/>
              <w:snapToGrid w:val="0"/>
              <w:spacing w:after="0" w:line="240" w:lineRule="auto"/>
              <w:jc w:val="both"/>
              <w:rPr>
                <w:rFonts w:ascii="Times New Roman" w:hAnsi="Times New Roman"/>
                <w:b/>
                <w:bCs/>
                <w:sz w:val="20"/>
                <w:szCs w:val="20"/>
              </w:rPr>
            </w:pPr>
            <w:r w:rsidRPr="00BF1D21">
              <w:rPr>
                <w:rFonts w:ascii="Times New Roman" w:hAnsi="Times New Roman"/>
                <w:b/>
                <w:bCs/>
                <w:sz w:val="20"/>
                <w:szCs w:val="20"/>
              </w:rPr>
              <w:t>Дикция и артикуляция</w:t>
            </w:r>
          </w:p>
        </w:tc>
        <w:tc>
          <w:tcPr>
            <w:tcW w:w="709" w:type="dxa"/>
            <w:vAlign w:val="center"/>
          </w:tcPr>
          <w:p w14:paraId="4675EF2E" w14:textId="77777777" w:rsidR="00A027BF" w:rsidRPr="00BF1D21" w:rsidRDefault="00A027BF" w:rsidP="00BF1D21">
            <w:pPr>
              <w:autoSpaceDE w:val="0"/>
              <w:snapToGrid w:val="0"/>
              <w:spacing w:after="0" w:line="240" w:lineRule="auto"/>
              <w:ind w:firstLine="33"/>
              <w:jc w:val="center"/>
              <w:rPr>
                <w:rFonts w:ascii="Times New Roman" w:hAnsi="Times New Roman"/>
                <w:b/>
                <w:sz w:val="20"/>
                <w:szCs w:val="20"/>
              </w:rPr>
            </w:pPr>
          </w:p>
        </w:tc>
        <w:tc>
          <w:tcPr>
            <w:tcW w:w="709" w:type="dxa"/>
            <w:vAlign w:val="center"/>
          </w:tcPr>
          <w:p w14:paraId="356585A3" w14:textId="77777777" w:rsidR="00A027BF" w:rsidRPr="00BF1D21" w:rsidRDefault="00A027BF" w:rsidP="00BF1D21">
            <w:pPr>
              <w:autoSpaceDE w:val="0"/>
              <w:snapToGrid w:val="0"/>
              <w:spacing w:after="0" w:line="240" w:lineRule="auto"/>
              <w:ind w:firstLine="33"/>
              <w:jc w:val="center"/>
              <w:rPr>
                <w:rFonts w:ascii="Times New Roman" w:hAnsi="Times New Roman"/>
                <w:b/>
                <w:bCs/>
                <w:sz w:val="20"/>
                <w:szCs w:val="20"/>
              </w:rPr>
            </w:pPr>
          </w:p>
        </w:tc>
        <w:tc>
          <w:tcPr>
            <w:tcW w:w="850" w:type="dxa"/>
            <w:vAlign w:val="center"/>
          </w:tcPr>
          <w:p w14:paraId="12C49476" w14:textId="77777777" w:rsidR="00A027BF" w:rsidRPr="00BF1D21" w:rsidRDefault="00A027BF" w:rsidP="00BF1D21">
            <w:pPr>
              <w:autoSpaceDE w:val="0"/>
              <w:snapToGrid w:val="0"/>
              <w:spacing w:after="0" w:line="240" w:lineRule="auto"/>
              <w:ind w:firstLine="33"/>
              <w:jc w:val="center"/>
              <w:rPr>
                <w:rFonts w:ascii="Times New Roman" w:hAnsi="Times New Roman"/>
                <w:b/>
                <w:sz w:val="20"/>
                <w:szCs w:val="20"/>
              </w:rPr>
            </w:pPr>
            <w:r w:rsidRPr="00BF1D21">
              <w:rPr>
                <w:rFonts w:ascii="Times New Roman" w:hAnsi="Times New Roman"/>
                <w:b/>
                <w:sz w:val="20"/>
                <w:szCs w:val="20"/>
              </w:rPr>
              <w:t>14</w:t>
            </w:r>
          </w:p>
        </w:tc>
        <w:tc>
          <w:tcPr>
            <w:tcW w:w="2726" w:type="dxa"/>
            <w:vMerge w:val="restart"/>
            <w:tcBorders>
              <w:top w:val="single" w:sz="4" w:space="0" w:color="auto"/>
            </w:tcBorders>
          </w:tcPr>
          <w:p w14:paraId="1A8028F8"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r w:rsidRPr="00BF1D21">
              <w:rPr>
                <w:rFonts w:ascii="Times New Roman" w:hAnsi="Times New Roman"/>
                <w:sz w:val="20"/>
                <w:szCs w:val="20"/>
              </w:rPr>
              <w:t>Опрос, тестирование "Основы вокала"</w:t>
            </w:r>
          </w:p>
          <w:p w14:paraId="41B06B1D"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r w:rsidRPr="00BF1D21">
              <w:rPr>
                <w:rFonts w:ascii="Times New Roman" w:hAnsi="Times New Roman"/>
                <w:sz w:val="20"/>
                <w:szCs w:val="20"/>
              </w:rPr>
              <w:t>Дистанционно:</w:t>
            </w:r>
          </w:p>
          <w:p w14:paraId="280A1A24" w14:textId="77777777" w:rsidR="00A027BF" w:rsidRPr="00BF1D21" w:rsidRDefault="00DE7D16" w:rsidP="00BF1D21">
            <w:pPr>
              <w:autoSpaceDE w:val="0"/>
              <w:snapToGrid w:val="0"/>
              <w:spacing w:after="0" w:line="240" w:lineRule="auto"/>
              <w:ind w:firstLine="33"/>
              <w:jc w:val="center"/>
              <w:rPr>
                <w:rFonts w:ascii="Times New Roman" w:hAnsi="Times New Roman"/>
                <w:b/>
                <w:sz w:val="20"/>
                <w:szCs w:val="20"/>
              </w:rPr>
            </w:pPr>
            <w:hyperlink r:id="rId13" w:history="1">
              <w:r w:rsidR="00A027BF" w:rsidRPr="00BF1D21">
                <w:rPr>
                  <w:rStyle w:val="ae"/>
                  <w:rFonts w:ascii="Times New Roman" w:hAnsi="Times New Roman"/>
                  <w:sz w:val="20"/>
                  <w:szCs w:val="20"/>
                </w:rPr>
                <w:t>https://docs.google.com/forms/d/e/1FAIpQLSeYyeak0HWd5MmXlLwo61UflZmhxVHwwXCrzHGd9rJuxr28SA/viewform?usp=sf_link</w:t>
              </w:r>
            </w:hyperlink>
          </w:p>
        </w:tc>
      </w:tr>
      <w:tr w:rsidR="00A027BF" w:rsidRPr="00BF1D21" w14:paraId="6E7E8FA9" w14:textId="77777777" w:rsidTr="00A027BF">
        <w:trPr>
          <w:jc w:val="center"/>
        </w:trPr>
        <w:tc>
          <w:tcPr>
            <w:tcW w:w="851" w:type="dxa"/>
            <w:vAlign w:val="center"/>
          </w:tcPr>
          <w:p w14:paraId="715E7674" w14:textId="77777777" w:rsidR="00A027BF" w:rsidRPr="00BF1D21" w:rsidRDefault="00A027BF" w:rsidP="00BF1D21">
            <w:pPr>
              <w:autoSpaceDE w:val="0"/>
              <w:snapToGrid w:val="0"/>
              <w:spacing w:after="0" w:line="240" w:lineRule="auto"/>
              <w:ind w:firstLine="29"/>
              <w:jc w:val="center"/>
              <w:rPr>
                <w:rFonts w:ascii="Times New Roman" w:hAnsi="Times New Roman"/>
                <w:sz w:val="20"/>
                <w:szCs w:val="20"/>
              </w:rPr>
            </w:pPr>
            <w:r w:rsidRPr="00BF1D21">
              <w:rPr>
                <w:rFonts w:ascii="Times New Roman" w:hAnsi="Times New Roman"/>
                <w:sz w:val="20"/>
                <w:szCs w:val="20"/>
              </w:rPr>
              <w:t>1</w:t>
            </w:r>
          </w:p>
        </w:tc>
        <w:tc>
          <w:tcPr>
            <w:tcW w:w="4111" w:type="dxa"/>
            <w:vAlign w:val="center"/>
          </w:tcPr>
          <w:p w14:paraId="4FF33A33" w14:textId="77777777" w:rsidR="00A027BF" w:rsidRPr="00BF1D21" w:rsidRDefault="00A027BF" w:rsidP="00BF1D21">
            <w:pPr>
              <w:autoSpaceDE w:val="0"/>
              <w:snapToGrid w:val="0"/>
              <w:spacing w:after="0" w:line="240" w:lineRule="auto"/>
              <w:jc w:val="both"/>
              <w:rPr>
                <w:rFonts w:ascii="Times New Roman" w:hAnsi="Times New Roman"/>
                <w:sz w:val="20"/>
                <w:szCs w:val="20"/>
              </w:rPr>
            </w:pPr>
            <w:r w:rsidRPr="00BF1D21">
              <w:rPr>
                <w:rFonts w:ascii="Times New Roman" w:hAnsi="Times New Roman"/>
                <w:sz w:val="20"/>
                <w:szCs w:val="20"/>
              </w:rPr>
              <w:t>Дикция и артикуляция</w:t>
            </w:r>
          </w:p>
        </w:tc>
        <w:tc>
          <w:tcPr>
            <w:tcW w:w="709" w:type="dxa"/>
            <w:vAlign w:val="center"/>
          </w:tcPr>
          <w:p w14:paraId="410C8C52"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r w:rsidRPr="00BF1D21">
              <w:rPr>
                <w:rFonts w:ascii="Times New Roman" w:hAnsi="Times New Roman"/>
                <w:sz w:val="20"/>
                <w:szCs w:val="20"/>
              </w:rPr>
              <w:t>4</w:t>
            </w:r>
          </w:p>
        </w:tc>
        <w:tc>
          <w:tcPr>
            <w:tcW w:w="709" w:type="dxa"/>
            <w:vAlign w:val="center"/>
          </w:tcPr>
          <w:p w14:paraId="196FFECE" w14:textId="77777777" w:rsidR="00A027BF" w:rsidRPr="00BF1D21" w:rsidRDefault="00A027BF" w:rsidP="00BF1D21">
            <w:pPr>
              <w:autoSpaceDE w:val="0"/>
              <w:snapToGrid w:val="0"/>
              <w:spacing w:after="0" w:line="240" w:lineRule="auto"/>
              <w:ind w:firstLine="33"/>
              <w:jc w:val="center"/>
              <w:rPr>
                <w:rFonts w:ascii="Times New Roman" w:hAnsi="Times New Roman"/>
                <w:bCs/>
                <w:sz w:val="20"/>
                <w:szCs w:val="20"/>
              </w:rPr>
            </w:pPr>
            <w:r w:rsidRPr="00BF1D21">
              <w:rPr>
                <w:rFonts w:ascii="Times New Roman" w:hAnsi="Times New Roman"/>
                <w:bCs/>
                <w:sz w:val="20"/>
                <w:szCs w:val="20"/>
              </w:rPr>
              <w:t>6</w:t>
            </w:r>
          </w:p>
        </w:tc>
        <w:tc>
          <w:tcPr>
            <w:tcW w:w="850" w:type="dxa"/>
            <w:vAlign w:val="center"/>
          </w:tcPr>
          <w:p w14:paraId="788EF694"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r w:rsidRPr="00BF1D21">
              <w:rPr>
                <w:rFonts w:ascii="Times New Roman" w:hAnsi="Times New Roman"/>
                <w:sz w:val="20"/>
                <w:szCs w:val="20"/>
              </w:rPr>
              <w:t>10</w:t>
            </w:r>
          </w:p>
        </w:tc>
        <w:tc>
          <w:tcPr>
            <w:tcW w:w="2726" w:type="dxa"/>
            <w:vMerge/>
          </w:tcPr>
          <w:p w14:paraId="1F96927D"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p>
        </w:tc>
      </w:tr>
      <w:tr w:rsidR="00A027BF" w:rsidRPr="00BF1D21" w14:paraId="5FCE6D5A" w14:textId="77777777" w:rsidTr="00A027BF">
        <w:trPr>
          <w:jc w:val="center"/>
        </w:trPr>
        <w:tc>
          <w:tcPr>
            <w:tcW w:w="851" w:type="dxa"/>
            <w:vAlign w:val="center"/>
          </w:tcPr>
          <w:p w14:paraId="085A46D3" w14:textId="77777777" w:rsidR="00A027BF" w:rsidRPr="00BF1D21" w:rsidRDefault="00A027BF" w:rsidP="00BF1D21">
            <w:pPr>
              <w:autoSpaceDE w:val="0"/>
              <w:snapToGrid w:val="0"/>
              <w:spacing w:after="0" w:line="240" w:lineRule="auto"/>
              <w:ind w:firstLine="29"/>
              <w:jc w:val="center"/>
              <w:rPr>
                <w:rFonts w:ascii="Times New Roman" w:hAnsi="Times New Roman"/>
                <w:sz w:val="20"/>
                <w:szCs w:val="20"/>
              </w:rPr>
            </w:pPr>
            <w:r w:rsidRPr="00BF1D21">
              <w:rPr>
                <w:rFonts w:ascii="Times New Roman" w:hAnsi="Times New Roman"/>
                <w:sz w:val="20"/>
                <w:szCs w:val="20"/>
              </w:rPr>
              <w:t>2</w:t>
            </w:r>
          </w:p>
        </w:tc>
        <w:tc>
          <w:tcPr>
            <w:tcW w:w="4111" w:type="dxa"/>
            <w:vAlign w:val="center"/>
          </w:tcPr>
          <w:p w14:paraId="0A5BCD05" w14:textId="77777777" w:rsidR="00A027BF" w:rsidRPr="00BF1D21" w:rsidRDefault="00A027BF" w:rsidP="00BF1D21">
            <w:pPr>
              <w:autoSpaceDE w:val="0"/>
              <w:snapToGrid w:val="0"/>
              <w:spacing w:after="0" w:line="240" w:lineRule="auto"/>
              <w:jc w:val="both"/>
              <w:rPr>
                <w:rFonts w:ascii="Times New Roman" w:hAnsi="Times New Roman"/>
                <w:bCs/>
                <w:sz w:val="20"/>
                <w:szCs w:val="20"/>
              </w:rPr>
            </w:pPr>
            <w:r w:rsidRPr="00BF1D21">
              <w:rPr>
                <w:rFonts w:ascii="Times New Roman" w:hAnsi="Times New Roman"/>
                <w:bCs/>
                <w:sz w:val="20"/>
                <w:szCs w:val="20"/>
              </w:rPr>
              <w:t>Речевые игры и упражнения</w:t>
            </w:r>
          </w:p>
        </w:tc>
        <w:tc>
          <w:tcPr>
            <w:tcW w:w="709" w:type="dxa"/>
            <w:vAlign w:val="center"/>
          </w:tcPr>
          <w:p w14:paraId="7ED4ED6A"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r w:rsidRPr="00BF1D21">
              <w:rPr>
                <w:rFonts w:ascii="Times New Roman" w:hAnsi="Times New Roman"/>
                <w:sz w:val="20"/>
                <w:szCs w:val="20"/>
              </w:rPr>
              <w:t>2</w:t>
            </w:r>
          </w:p>
        </w:tc>
        <w:tc>
          <w:tcPr>
            <w:tcW w:w="709" w:type="dxa"/>
            <w:vAlign w:val="center"/>
          </w:tcPr>
          <w:p w14:paraId="49A4E8FA" w14:textId="77777777" w:rsidR="00A027BF" w:rsidRPr="00BF1D21" w:rsidRDefault="00A027BF" w:rsidP="00BF1D21">
            <w:pPr>
              <w:autoSpaceDE w:val="0"/>
              <w:snapToGrid w:val="0"/>
              <w:spacing w:after="0" w:line="240" w:lineRule="auto"/>
              <w:ind w:firstLine="33"/>
              <w:jc w:val="center"/>
              <w:rPr>
                <w:rFonts w:ascii="Times New Roman" w:hAnsi="Times New Roman"/>
                <w:bCs/>
                <w:sz w:val="20"/>
                <w:szCs w:val="20"/>
              </w:rPr>
            </w:pPr>
            <w:r w:rsidRPr="00BF1D21">
              <w:rPr>
                <w:rFonts w:ascii="Times New Roman" w:hAnsi="Times New Roman"/>
                <w:bCs/>
                <w:sz w:val="20"/>
                <w:szCs w:val="20"/>
              </w:rPr>
              <w:t>2</w:t>
            </w:r>
          </w:p>
        </w:tc>
        <w:tc>
          <w:tcPr>
            <w:tcW w:w="850" w:type="dxa"/>
            <w:vAlign w:val="center"/>
          </w:tcPr>
          <w:p w14:paraId="568AA732"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r w:rsidRPr="00BF1D21">
              <w:rPr>
                <w:rFonts w:ascii="Times New Roman" w:hAnsi="Times New Roman"/>
                <w:sz w:val="20"/>
                <w:szCs w:val="20"/>
              </w:rPr>
              <w:t>4</w:t>
            </w:r>
          </w:p>
        </w:tc>
        <w:tc>
          <w:tcPr>
            <w:tcW w:w="2726" w:type="dxa"/>
            <w:vMerge/>
            <w:tcBorders>
              <w:bottom w:val="single" w:sz="4" w:space="0" w:color="auto"/>
            </w:tcBorders>
          </w:tcPr>
          <w:p w14:paraId="203D03FB"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p>
        </w:tc>
      </w:tr>
      <w:tr w:rsidR="00A027BF" w:rsidRPr="00BF1D21" w14:paraId="7196089F" w14:textId="77777777" w:rsidTr="00A027BF">
        <w:trPr>
          <w:jc w:val="center"/>
        </w:trPr>
        <w:tc>
          <w:tcPr>
            <w:tcW w:w="851" w:type="dxa"/>
            <w:vAlign w:val="center"/>
          </w:tcPr>
          <w:p w14:paraId="0D46063E" w14:textId="77777777" w:rsidR="00A027BF" w:rsidRPr="00BF1D21" w:rsidRDefault="00A027BF" w:rsidP="00BF1D21">
            <w:pPr>
              <w:autoSpaceDE w:val="0"/>
              <w:snapToGrid w:val="0"/>
              <w:spacing w:after="0" w:line="240" w:lineRule="auto"/>
              <w:ind w:firstLine="29"/>
              <w:jc w:val="center"/>
              <w:rPr>
                <w:rFonts w:ascii="Times New Roman" w:hAnsi="Times New Roman"/>
                <w:b/>
                <w:sz w:val="20"/>
                <w:szCs w:val="20"/>
                <w:lang w:val="en-US"/>
              </w:rPr>
            </w:pPr>
            <w:r w:rsidRPr="00BF1D21">
              <w:rPr>
                <w:rFonts w:ascii="Times New Roman" w:hAnsi="Times New Roman"/>
                <w:b/>
                <w:sz w:val="20"/>
                <w:szCs w:val="20"/>
                <w:lang w:val="en-US"/>
              </w:rPr>
              <w:t>V.</w:t>
            </w:r>
          </w:p>
        </w:tc>
        <w:tc>
          <w:tcPr>
            <w:tcW w:w="4111" w:type="dxa"/>
            <w:vAlign w:val="center"/>
          </w:tcPr>
          <w:p w14:paraId="526A2541" w14:textId="77777777" w:rsidR="00A027BF" w:rsidRPr="00BF1D21" w:rsidRDefault="00A027BF" w:rsidP="00BF1D21">
            <w:pPr>
              <w:autoSpaceDE w:val="0"/>
              <w:snapToGrid w:val="0"/>
              <w:spacing w:after="0" w:line="240" w:lineRule="auto"/>
              <w:jc w:val="both"/>
              <w:rPr>
                <w:rFonts w:ascii="Times New Roman" w:hAnsi="Times New Roman"/>
                <w:b/>
                <w:bCs/>
                <w:sz w:val="20"/>
                <w:szCs w:val="20"/>
              </w:rPr>
            </w:pPr>
            <w:r w:rsidRPr="00BF1D21">
              <w:rPr>
                <w:rFonts w:ascii="Times New Roman" w:hAnsi="Times New Roman"/>
                <w:b/>
                <w:bCs/>
                <w:sz w:val="20"/>
                <w:szCs w:val="20"/>
              </w:rPr>
              <w:t>Голос. Охрана детского голоса</w:t>
            </w:r>
          </w:p>
        </w:tc>
        <w:tc>
          <w:tcPr>
            <w:tcW w:w="709" w:type="dxa"/>
            <w:vAlign w:val="center"/>
          </w:tcPr>
          <w:p w14:paraId="4D241950" w14:textId="77777777" w:rsidR="00A027BF" w:rsidRPr="00BF1D21" w:rsidRDefault="00A027BF" w:rsidP="00BF1D21">
            <w:pPr>
              <w:autoSpaceDE w:val="0"/>
              <w:snapToGrid w:val="0"/>
              <w:spacing w:after="0" w:line="240" w:lineRule="auto"/>
              <w:ind w:firstLine="33"/>
              <w:jc w:val="center"/>
              <w:rPr>
                <w:rFonts w:ascii="Times New Roman" w:hAnsi="Times New Roman"/>
                <w:b/>
                <w:sz w:val="20"/>
                <w:szCs w:val="20"/>
              </w:rPr>
            </w:pPr>
          </w:p>
        </w:tc>
        <w:tc>
          <w:tcPr>
            <w:tcW w:w="709" w:type="dxa"/>
            <w:vAlign w:val="center"/>
          </w:tcPr>
          <w:p w14:paraId="7CEBDEB6" w14:textId="77777777" w:rsidR="00A027BF" w:rsidRPr="00BF1D21" w:rsidRDefault="00A027BF" w:rsidP="00BF1D21">
            <w:pPr>
              <w:autoSpaceDE w:val="0"/>
              <w:snapToGrid w:val="0"/>
              <w:spacing w:after="0" w:line="240" w:lineRule="auto"/>
              <w:ind w:firstLine="33"/>
              <w:jc w:val="center"/>
              <w:rPr>
                <w:rFonts w:ascii="Times New Roman" w:hAnsi="Times New Roman"/>
                <w:b/>
                <w:bCs/>
                <w:sz w:val="20"/>
                <w:szCs w:val="20"/>
              </w:rPr>
            </w:pPr>
          </w:p>
        </w:tc>
        <w:tc>
          <w:tcPr>
            <w:tcW w:w="850" w:type="dxa"/>
            <w:vAlign w:val="center"/>
          </w:tcPr>
          <w:p w14:paraId="7FCBE559" w14:textId="77777777" w:rsidR="00A027BF" w:rsidRPr="00BF1D21" w:rsidRDefault="00A027BF" w:rsidP="00BF1D21">
            <w:pPr>
              <w:autoSpaceDE w:val="0"/>
              <w:snapToGrid w:val="0"/>
              <w:spacing w:after="0" w:line="240" w:lineRule="auto"/>
              <w:ind w:firstLine="33"/>
              <w:jc w:val="center"/>
              <w:rPr>
                <w:rFonts w:ascii="Times New Roman" w:hAnsi="Times New Roman"/>
                <w:b/>
                <w:sz w:val="20"/>
                <w:szCs w:val="20"/>
              </w:rPr>
            </w:pPr>
            <w:r w:rsidRPr="00BF1D21">
              <w:rPr>
                <w:rFonts w:ascii="Times New Roman" w:hAnsi="Times New Roman"/>
                <w:b/>
                <w:sz w:val="20"/>
                <w:szCs w:val="20"/>
              </w:rPr>
              <w:t>14</w:t>
            </w:r>
          </w:p>
        </w:tc>
        <w:tc>
          <w:tcPr>
            <w:tcW w:w="2726" w:type="dxa"/>
            <w:vMerge w:val="restart"/>
            <w:tcBorders>
              <w:top w:val="single" w:sz="4" w:space="0" w:color="auto"/>
            </w:tcBorders>
          </w:tcPr>
          <w:p w14:paraId="4C2A83A3"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r w:rsidRPr="00BF1D21">
              <w:rPr>
                <w:rFonts w:ascii="Times New Roman" w:hAnsi="Times New Roman"/>
                <w:sz w:val="20"/>
                <w:szCs w:val="20"/>
              </w:rPr>
              <w:t>Тест "Строение голосового аппарата. Гигиена голоса"</w:t>
            </w:r>
          </w:p>
          <w:p w14:paraId="1608EB3E"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r w:rsidRPr="00BF1D21">
              <w:rPr>
                <w:rFonts w:ascii="Times New Roman" w:hAnsi="Times New Roman"/>
                <w:sz w:val="20"/>
                <w:szCs w:val="20"/>
              </w:rPr>
              <w:t>Дистанционно:</w:t>
            </w:r>
          </w:p>
          <w:p w14:paraId="6F3579FE" w14:textId="77777777" w:rsidR="00A027BF" w:rsidRPr="00BF1D21" w:rsidRDefault="00DE7D16" w:rsidP="00BF1D21">
            <w:pPr>
              <w:autoSpaceDE w:val="0"/>
              <w:snapToGrid w:val="0"/>
              <w:spacing w:after="0" w:line="240" w:lineRule="auto"/>
              <w:ind w:firstLine="33"/>
              <w:jc w:val="center"/>
              <w:rPr>
                <w:rFonts w:ascii="Times New Roman" w:hAnsi="Times New Roman"/>
                <w:b/>
                <w:sz w:val="20"/>
                <w:szCs w:val="20"/>
              </w:rPr>
            </w:pPr>
            <w:hyperlink r:id="rId14" w:history="1">
              <w:r w:rsidR="00A027BF" w:rsidRPr="00BF1D21">
                <w:rPr>
                  <w:rStyle w:val="ae"/>
                  <w:rFonts w:ascii="Times New Roman" w:hAnsi="Times New Roman"/>
                  <w:sz w:val="20"/>
                  <w:szCs w:val="20"/>
                </w:rPr>
                <w:t>https://classroom.google.com/c/Njc0NTM2NzMzMzFa?cjc=55re7hg</w:t>
              </w:r>
            </w:hyperlink>
          </w:p>
        </w:tc>
      </w:tr>
      <w:tr w:rsidR="00A027BF" w:rsidRPr="00BF1D21" w14:paraId="40431223" w14:textId="77777777" w:rsidTr="00A027BF">
        <w:trPr>
          <w:jc w:val="center"/>
        </w:trPr>
        <w:tc>
          <w:tcPr>
            <w:tcW w:w="851" w:type="dxa"/>
            <w:vAlign w:val="center"/>
          </w:tcPr>
          <w:p w14:paraId="23D5A5A3" w14:textId="77777777" w:rsidR="00A027BF" w:rsidRPr="00BF1D21" w:rsidRDefault="00A027BF" w:rsidP="00BF1D21">
            <w:pPr>
              <w:autoSpaceDE w:val="0"/>
              <w:snapToGrid w:val="0"/>
              <w:spacing w:after="0" w:line="240" w:lineRule="auto"/>
              <w:ind w:firstLine="29"/>
              <w:jc w:val="center"/>
              <w:rPr>
                <w:rFonts w:ascii="Times New Roman" w:hAnsi="Times New Roman"/>
                <w:sz w:val="20"/>
                <w:szCs w:val="20"/>
              </w:rPr>
            </w:pPr>
            <w:r w:rsidRPr="00BF1D21">
              <w:rPr>
                <w:rFonts w:ascii="Times New Roman" w:hAnsi="Times New Roman"/>
                <w:sz w:val="20"/>
                <w:szCs w:val="20"/>
              </w:rPr>
              <w:t>1</w:t>
            </w:r>
          </w:p>
        </w:tc>
        <w:tc>
          <w:tcPr>
            <w:tcW w:w="4111" w:type="dxa"/>
            <w:vAlign w:val="center"/>
          </w:tcPr>
          <w:p w14:paraId="56402B04" w14:textId="77777777" w:rsidR="00A027BF" w:rsidRPr="00BF1D21" w:rsidRDefault="00A027BF" w:rsidP="00BF1D21">
            <w:pPr>
              <w:autoSpaceDE w:val="0"/>
              <w:snapToGrid w:val="0"/>
              <w:spacing w:after="0" w:line="240" w:lineRule="auto"/>
              <w:jc w:val="both"/>
              <w:rPr>
                <w:rFonts w:ascii="Times New Roman" w:hAnsi="Times New Roman"/>
                <w:bCs/>
                <w:sz w:val="20"/>
                <w:szCs w:val="20"/>
              </w:rPr>
            </w:pPr>
            <w:r w:rsidRPr="00BF1D21">
              <w:rPr>
                <w:rFonts w:ascii="Times New Roman" w:hAnsi="Times New Roman"/>
                <w:bCs/>
                <w:sz w:val="20"/>
                <w:szCs w:val="20"/>
              </w:rPr>
              <w:t xml:space="preserve">Строение голосового аппарата. </w:t>
            </w:r>
            <w:r w:rsidRPr="00BF1D21">
              <w:rPr>
                <w:rFonts w:ascii="Times New Roman" w:hAnsi="Times New Roman"/>
                <w:sz w:val="20"/>
                <w:szCs w:val="20"/>
              </w:rPr>
              <w:t>Звукообразование.</w:t>
            </w:r>
          </w:p>
        </w:tc>
        <w:tc>
          <w:tcPr>
            <w:tcW w:w="709" w:type="dxa"/>
            <w:vAlign w:val="center"/>
          </w:tcPr>
          <w:p w14:paraId="76BF1942"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r w:rsidRPr="00BF1D21">
              <w:rPr>
                <w:rFonts w:ascii="Times New Roman" w:hAnsi="Times New Roman"/>
                <w:sz w:val="20"/>
                <w:szCs w:val="20"/>
              </w:rPr>
              <w:t>2</w:t>
            </w:r>
          </w:p>
        </w:tc>
        <w:tc>
          <w:tcPr>
            <w:tcW w:w="709" w:type="dxa"/>
            <w:vAlign w:val="center"/>
          </w:tcPr>
          <w:p w14:paraId="1C38ECE5" w14:textId="77777777" w:rsidR="00A027BF" w:rsidRPr="00BF1D21" w:rsidRDefault="00A027BF" w:rsidP="00BF1D21">
            <w:pPr>
              <w:autoSpaceDE w:val="0"/>
              <w:snapToGrid w:val="0"/>
              <w:spacing w:after="0" w:line="240" w:lineRule="auto"/>
              <w:ind w:firstLine="33"/>
              <w:jc w:val="center"/>
              <w:rPr>
                <w:rFonts w:ascii="Times New Roman" w:hAnsi="Times New Roman"/>
                <w:bCs/>
                <w:sz w:val="20"/>
                <w:szCs w:val="20"/>
              </w:rPr>
            </w:pPr>
            <w:r w:rsidRPr="00BF1D21">
              <w:rPr>
                <w:rFonts w:ascii="Times New Roman" w:hAnsi="Times New Roman"/>
                <w:bCs/>
                <w:sz w:val="20"/>
                <w:szCs w:val="20"/>
              </w:rPr>
              <w:t>2</w:t>
            </w:r>
          </w:p>
        </w:tc>
        <w:tc>
          <w:tcPr>
            <w:tcW w:w="850" w:type="dxa"/>
            <w:vAlign w:val="center"/>
          </w:tcPr>
          <w:p w14:paraId="4EE4C0AB"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r w:rsidRPr="00BF1D21">
              <w:rPr>
                <w:rFonts w:ascii="Times New Roman" w:hAnsi="Times New Roman"/>
                <w:sz w:val="20"/>
                <w:szCs w:val="20"/>
              </w:rPr>
              <w:t>4</w:t>
            </w:r>
          </w:p>
        </w:tc>
        <w:tc>
          <w:tcPr>
            <w:tcW w:w="2726" w:type="dxa"/>
            <w:vMerge/>
          </w:tcPr>
          <w:p w14:paraId="38C031CB"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p>
        </w:tc>
      </w:tr>
      <w:tr w:rsidR="00A027BF" w:rsidRPr="00BF1D21" w14:paraId="60CEF02C" w14:textId="77777777" w:rsidTr="00A027BF">
        <w:trPr>
          <w:jc w:val="center"/>
        </w:trPr>
        <w:tc>
          <w:tcPr>
            <w:tcW w:w="851" w:type="dxa"/>
            <w:vAlign w:val="center"/>
          </w:tcPr>
          <w:p w14:paraId="681B96F0" w14:textId="77777777" w:rsidR="00A027BF" w:rsidRPr="00BF1D21" w:rsidRDefault="00A027BF" w:rsidP="00BF1D21">
            <w:pPr>
              <w:autoSpaceDE w:val="0"/>
              <w:snapToGrid w:val="0"/>
              <w:spacing w:after="0" w:line="240" w:lineRule="auto"/>
              <w:ind w:firstLine="29"/>
              <w:jc w:val="center"/>
              <w:rPr>
                <w:rFonts w:ascii="Times New Roman" w:hAnsi="Times New Roman"/>
                <w:sz w:val="20"/>
                <w:szCs w:val="20"/>
              </w:rPr>
            </w:pPr>
            <w:r w:rsidRPr="00BF1D21">
              <w:rPr>
                <w:rFonts w:ascii="Times New Roman" w:hAnsi="Times New Roman"/>
                <w:sz w:val="20"/>
                <w:szCs w:val="20"/>
              </w:rPr>
              <w:t>2</w:t>
            </w:r>
          </w:p>
        </w:tc>
        <w:tc>
          <w:tcPr>
            <w:tcW w:w="4111" w:type="dxa"/>
            <w:vAlign w:val="center"/>
          </w:tcPr>
          <w:p w14:paraId="057A674F" w14:textId="77777777" w:rsidR="00A027BF" w:rsidRPr="00BF1D21" w:rsidRDefault="00A027BF" w:rsidP="00BF1D21">
            <w:pPr>
              <w:autoSpaceDE w:val="0"/>
              <w:snapToGrid w:val="0"/>
              <w:spacing w:after="0" w:line="240" w:lineRule="auto"/>
              <w:jc w:val="both"/>
              <w:rPr>
                <w:rFonts w:ascii="Times New Roman" w:hAnsi="Times New Roman"/>
                <w:sz w:val="20"/>
                <w:szCs w:val="20"/>
              </w:rPr>
            </w:pPr>
            <w:r w:rsidRPr="00BF1D21">
              <w:rPr>
                <w:rFonts w:ascii="Times New Roman" w:hAnsi="Times New Roman"/>
                <w:sz w:val="20"/>
                <w:szCs w:val="20"/>
              </w:rPr>
              <w:t>Охрана детского голоса</w:t>
            </w:r>
          </w:p>
        </w:tc>
        <w:tc>
          <w:tcPr>
            <w:tcW w:w="709" w:type="dxa"/>
            <w:vAlign w:val="center"/>
          </w:tcPr>
          <w:p w14:paraId="43D9E750"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r w:rsidRPr="00BF1D21">
              <w:rPr>
                <w:rFonts w:ascii="Times New Roman" w:hAnsi="Times New Roman"/>
                <w:sz w:val="20"/>
                <w:szCs w:val="20"/>
              </w:rPr>
              <w:t>2</w:t>
            </w:r>
          </w:p>
        </w:tc>
        <w:tc>
          <w:tcPr>
            <w:tcW w:w="709" w:type="dxa"/>
            <w:vAlign w:val="center"/>
          </w:tcPr>
          <w:p w14:paraId="198BC8F3" w14:textId="77777777" w:rsidR="00A027BF" w:rsidRPr="00BF1D21" w:rsidRDefault="00A027BF" w:rsidP="00BF1D21">
            <w:pPr>
              <w:autoSpaceDE w:val="0"/>
              <w:snapToGrid w:val="0"/>
              <w:spacing w:after="0" w:line="240" w:lineRule="auto"/>
              <w:ind w:firstLine="33"/>
              <w:jc w:val="center"/>
              <w:rPr>
                <w:rFonts w:ascii="Times New Roman" w:hAnsi="Times New Roman"/>
                <w:bCs/>
                <w:sz w:val="20"/>
                <w:szCs w:val="20"/>
              </w:rPr>
            </w:pPr>
            <w:r w:rsidRPr="00BF1D21">
              <w:rPr>
                <w:rFonts w:ascii="Times New Roman" w:hAnsi="Times New Roman"/>
                <w:bCs/>
                <w:sz w:val="20"/>
                <w:szCs w:val="20"/>
              </w:rPr>
              <w:t>2</w:t>
            </w:r>
          </w:p>
        </w:tc>
        <w:tc>
          <w:tcPr>
            <w:tcW w:w="850" w:type="dxa"/>
            <w:vAlign w:val="center"/>
          </w:tcPr>
          <w:p w14:paraId="22A8C06F"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r w:rsidRPr="00BF1D21">
              <w:rPr>
                <w:rFonts w:ascii="Times New Roman" w:hAnsi="Times New Roman"/>
                <w:sz w:val="20"/>
                <w:szCs w:val="20"/>
              </w:rPr>
              <w:t>4</w:t>
            </w:r>
          </w:p>
        </w:tc>
        <w:tc>
          <w:tcPr>
            <w:tcW w:w="2726" w:type="dxa"/>
            <w:vMerge/>
          </w:tcPr>
          <w:p w14:paraId="3EEB37F8"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p>
        </w:tc>
      </w:tr>
      <w:tr w:rsidR="00A027BF" w:rsidRPr="00BF1D21" w14:paraId="2706C629" w14:textId="77777777" w:rsidTr="00A027BF">
        <w:trPr>
          <w:jc w:val="center"/>
        </w:trPr>
        <w:tc>
          <w:tcPr>
            <w:tcW w:w="851" w:type="dxa"/>
            <w:vAlign w:val="center"/>
          </w:tcPr>
          <w:p w14:paraId="7DE0A1F8" w14:textId="77777777" w:rsidR="00A027BF" w:rsidRPr="00BF1D21" w:rsidRDefault="00A027BF" w:rsidP="00BF1D21">
            <w:pPr>
              <w:autoSpaceDE w:val="0"/>
              <w:snapToGrid w:val="0"/>
              <w:spacing w:after="0" w:line="240" w:lineRule="auto"/>
              <w:ind w:firstLine="29"/>
              <w:jc w:val="center"/>
              <w:rPr>
                <w:rFonts w:ascii="Times New Roman" w:hAnsi="Times New Roman"/>
                <w:sz w:val="20"/>
                <w:szCs w:val="20"/>
              </w:rPr>
            </w:pPr>
            <w:r w:rsidRPr="00BF1D21">
              <w:rPr>
                <w:rFonts w:ascii="Times New Roman" w:hAnsi="Times New Roman"/>
                <w:sz w:val="20"/>
                <w:szCs w:val="20"/>
              </w:rPr>
              <w:t>3</w:t>
            </w:r>
          </w:p>
        </w:tc>
        <w:tc>
          <w:tcPr>
            <w:tcW w:w="4111" w:type="dxa"/>
            <w:vAlign w:val="center"/>
          </w:tcPr>
          <w:p w14:paraId="2DB2AD11" w14:textId="77777777" w:rsidR="00A027BF" w:rsidRPr="00BF1D21" w:rsidRDefault="00A027BF" w:rsidP="00BF1D21">
            <w:pPr>
              <w:autoSpaceDE w:val="0"/>
              <w:snapToGrid w:val="0"/>
              <w:spacing w:after="0" w:line="240" w:lineRule="auto"/>
              <w:jc w:val="both"/>
              <w:rPr>
                <w:rFonts w:ascii="Times New Roman" w:hAnsi="Times New Roman"/>
                <w:sz w:val="20"/>
                <w:szCs w:val="20"/>
              </w:rPr>
            </w:pPr>
            <w:r w:rsidRPr="00BF1D21">
              <w:rPr>
                <w:rFonts w:ascii="Times New Roman" w:hAnsi="Times New Roman"/>
                <w:sz w:val="20"/>
                <w:szCs w:val="20"/>
              </w:rPr>
              <w:t>Вокальные упражнения</w:t>
            </w:r>
          </w:p>
        </w:tc>
        <w:tc>
          <w:tcPr>
            <w:tcW w:w="709" w:type="dxa"/>
            <w:vAlign w:val="center"/>
          </w:tcPr>
          <w:p w14:paraId="3AA63653"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r w:rsidRPr="00BF1D21">
              <w:rPr>
                <w:rFonts w:ascii="Times New Roman" w:hAnsi="Times New Roman"/>
                <w:sz w:val="20"/>
                <w:szCs w:val="20"/>
              </w:rPr>
              <w:t>2</w:t>
            </w:r>
          </w:p>
        </w:tc>
        <w:tc>
          <w:tcPr>
            <w:tcW w:w="709" w:type="dxa"/>
            <w:vAlign w:val="center"/>
          </w:tcPr>
          <w:p w14:paraId="157EDD21" w14:textId="77777777" w:rsidR="00A027BF" w:rsidRPr="00BF1D21" w:rsidRDefault="00A027BF" w:rsidP="00BF1D21">
            <w:pPr>
              <w:autoSpaceDE w:val="0"/>
              <w:snapToGrid w:val="0"/>
              <w:spacing w:after="0" w:line="240" w:lineRule="auto"/>
              <w:ind w:firstLine="33"/>
              <w:jc w:val="center"/>
              <w:rPr>
                <w:rFonts w:ascii="Times New Roman" w:hAnsi="Times New Roman"/>
                <w:bCs/>
                <w:sz w:val="20"/>
                <w:szCs w:val="20"/>
              </w:rPr>
            </w:pPr>
            <w:r w:rsidRPr="00BF1D21">
              <w:rPr>
                <w:rFonts w:ascii="Times New Roman" w:hAnsi="Times New Roman"/>
                <w:bCs/>
                <w:sz w:val="20"/>
                <w:szCs w:val="20"/>
              </w:rPr>
              <w:t>4</w:t>
            </w:r>
          </w:p>
        </w:tc>
        <w:tc>
          <w:tcPr>
            <w:tcW w:w="850" w:type="dxa"/>
            <w:vAlign w:val="center"/>
          </w:tcPr>
          <w:p w14:paraId="3EF5FFB3"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r w:rsidRPr="00BF1D21">
              <w:rPr>
                <w:rFonts w:ascii="Times New Roman" w:hAnsi="Times New Roman"/>
                <w:sz w:val="20"/>
                <w:szCs w:val="20"/>
              </w:rPr>
              <w:t>6</w:t>
            </w:r>
          </w:p>
        </w:tc>
        <w:tc>
          <w:tcPr>
            <w:tcW w:w="2726" w:type="dxa"/>
            <w:vMerge/>
          </w:tcPr>
          <w:p w14:paraId="7E5F3F27"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p>
        </w:tc>
      </w:tr>
      <w:tr w:rsidR="00A027BF" w:rsidRPr="00BF1D21" w14:paraId="05EF5EAF" w14:textId="77777777" w:rsidTr="00A027BF">
        <w:trPr>
          <w:jc w:val="center"/>
        </w:trPr>
        <w:tc>
          <w:tcPr>
            <w:tcW w:w="851" w:type="dxa"/>
            <w:vAlign w:val="center"/>
          </w:tcPr>
          <w:p w14:paraId="49ECEAA3" w14:textId="77777777" w:rsidR="00A027BF" w:rsidRPr="00BF1D21" w:rsidRDefault="00A027BF" w:rsidP="00BF1D21">
            <w:pPr>
              <w:autoSpaceDE w:val="0"/>
              <w:snapToGrid w:val="0"/>
              <w:spacing w:after="0" w:line="240" w:lineRule="auto"/>
              <w:ind w:firstLine="29"/>
              <w:jc w:val="center"/>
              <w:rPr>
                <w:rFonts w:ascii="Times New Roman" w:hAnsi="Times New Roman"/>
                <w:b/>
                <w:sz w:val="20"/>
                <w:szCs w:val="20"/>
              </w:rPr>
            </w:pPr>
            <w:r w:rsidRPr="00BF1D21">
              <w:rPr>
                <w:rFonts w:ascii="Times New Roman" w:hAnsi="Times New Roman"/>
                <w:b/>
                <w:sz w:val="20"/>
                <w:szCs w:val="20"/>
                <w:lang w:val="en-US"/>
              </w:rPr>
              <w:t>VI</w:t>
            </w:r>
            <w:r w:rsidRPr="00BF1D21">
              <w:rPr>
                <w:rFonts w:ascii="Times New Roman" w:hAnsi="Times New Roman"/>
                <w:b/>
                <w:sz w:val="20"/>
                <w:szCs w:val="20"/>
              </w:rPr>
              <w:t>.</w:t>
            </w:r>
          </w:p>
        </w:tc>
        <w:tc>
          <w:tcPr>
            <w:tcW w:w="4111" w:type="dxa"/>
            <w:vAlign w:val="center"/>
          </w:tcPr>
          <w:p w14:paraId="20F23D98" w14:textId="77777777" w:rsidR="00A027BF" w:rsidRPr="00BF1D21" w:rsidRDefault="00A027BF" w:rsidP="00BF1D21">
            <w:pPr>
              <w:autoSpaceDE w:val="0"/>
              <w:snapToGrid w:val="0"/>
              <w:spacing w:after="0" w:line="240" w:lineRule="auto"/>
              <w:jc w:val="both"/>
              <w:rPr>
                <w:rFonts w:ascii="Times New Roman" w:hAnsi="Times New Roman"/>
                <w:b/>
                <w:sz w:val="20"/>
                <w:szCs w:val="20"/>
              </w:rPr>
            </w:pPr>
            <w:r w:rsidRPr="00BF1D21">
              <w:rPr>
                <w:rFonts w:ascii="Times New Roman" w:hAnsi="Times New Roman"/>
                <w:b/>
                <w:sz w:val="20"/>
                <w:szCs w:val="20"/>
              </w:rPr>
              <w:t>Подготовка репертуара</w:t>
            </w:r>
          </w:p>
        </w:tc>
        <w:tc>
          <w:tcPr>
            <w:tcW w:w="709" w:type="dxa"/>
            <w:vAlign w:val="center"/>
          </w:tcPr>
          <w:p w14:paraId="0831A38C" w14:textId="77777777" w:rsidR="00A027BF" w:rsidRPr="00BF1D21" w:rsidRDefault="00A027BF" w:rsidP="00BF1D21">
            <w:pPr>
              <w:autoSpaceDE w:val="0"/>
              <w:snapToGrid w:val="0"/>
              <w:spacing w:after="0" w:line="240" w:lineRule="auto"/>
              <w:ind w:firstLine="33"/>
              <w:jc w:val="center"/>
              <w:rPr>
                <w:rFonts w:ascii="Times New Roman" w:hAnsi="Times New Roman"/>
                <w:b/>
                <w:bCs/>
                <w:sz w:val="20"/>
                <w:szCs w:val="20"/>
              </w:rPr>
            </w:pPr>
          </w:p>
        </w:tc>
        <w:tc>
          <w:tcPr>
            <w:tcW w:w="709" w:type="dxa"/>
            <w:vAlign w:val="center"/>
          </w:tcPr>
          <w:p w14:paraId="735BF597" w14:textId="77777777" w:rsidR="00A027BF" w:rsidRPr="00BF1D21" w:rsidRDefault="00A027BF" w:rsidP="00BF1D21">
            <w:pPr>
              <w:autoSpaceDE w:val="0"/>
              <w:snapToGrid w:val="0"/>
              <w:spacing w:after="0" w:line="240" w:lineRule="auto"/>
              <w:ind w:firstLine="33"/>
              <w:jc w:val="center"/>
              <w:rPr>
                <w:rFonts w:ascii="Times New Roman" w:hAnsi="Times New Roman"/>
                <w:b/>
                <w:sz w:val="20"/>
                <w:szCs w:val="20"/>
              </w:rPr>
            </w:pPr>
          </w:p>
        </w:tc>
        <w:tc>
          <w:tcPr>
            <w:tcW w:w="850" w:type="dxa"/>
            <w:vAlign w:val="center"/>
          </w:tcPr>
          <w:p w14:paraId="29E9A9DA" w14:textId="77777777" w:rsidR="00A027BF" w:rsidRPr="00BF1D21" w:rsidRDefault="00A027BF" w:rsidP="00BF1D21">
            <w:pPr>
              <w:autoSpaceDE w:val="0"/>
              <w:snapToGrid w:val="0"/>
              <w:spacing w:after="0" w:line="240" w:lineRule="auto"/>
              <w:ind w:firstLine="33"/>
              <w:jc w:val="center"/>
              <w:rPr>
                <w:rFonts w:ascii="Times New Roman" w:hAnsi="Times New Roman"/>
                <w:b/>
                <w:sz w:val="20"/>
                <w:szCs w:val="20"/>
              </w:rPr>
            </w:pPr>
            <w:r w:rsidRPr="00BF1D21">
              <w:rPr>
                <w:rFonts w:ascii="Times New Roman" w:hAnsi="Times New Roman"/>
                <w:b/>
                <w:sz w:val="20"/>
                <w:szCs w:val="20"/>
              </w:rPr>
              <w:t>28</w:t>
            </w:r>
          </w:p>
        </w:tc>
        <w:tc>
          <w:tcPr>
            <w:tcW w:w="2726" w:type="dxa"/>
            <w:vMerge w:val="restart"/>
          </w:tcPr>
          <w:p w14:paraId="0425DDC0"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r w:rsidRPr="00BF1D21">
              <w:rPr>
                <w:rFonts w:ascii="Times New Roman" w:hAnsi="Times New Roman"/>
                <w:sz w:val="20"/>
                <w:szCs w:val="20"/>
              </w:rPr>
              <w:t>Наблюдение</w:t>
            </w:r>
          </w:p>
          <w:p w14:paraId="3BB8C227"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r w:rsidRPr="00BF1D21">
              <w:rPr>
                <w:rFonts w:ascii="Times New Roman" w:hAnsi="Times New Roman"/>
                <w:sz w:val="20"/>
                <w:szCs w:val="20"/>
              </w:rPr>
              <w:t>Текущий контроль-прослушивание</w:t>
            </w:r>
          </w:p>
          <w:p w14:paraId="39FD1CDF"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r w:rsidRPr="00BF1D21">
              <w:rPr>
                <w:rFonts w:ascii="Times New Roman" w:hAnsi="Times New Roman"/>
                <w:sz w:val="20"/>
                <w:szCs w:val="20"/>
              </w:rPr>
              <w:t>Концертные выступления</w:t>
            </w:r>
          </w:p>
          <w:p w14:paraId="3E497486"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r w:rsidRPr="00BF1D21">
              <w:rPr>
                <w:rFonts w:ascii="Times New Roman" w:hAnsi="Times New Roman"/>
                <w:sz w:val="20"/>
                <w:szCs w:val="20"/>
              </w:rPr>
              <w:t>Дистанционно:</w:t>
            </w:r>
          </w:p>
          <w:p w14:paraId="23080688" w14:textId="77777777" w:rsidR="00A027BF" w:rsidRPr="00BF1D21" w:rsidRDefault="00DE7D16" w:rsidP="00BF1D21">
            <w:pPr>
              <w:autoSpaceDE w:val="0"/>
              <w:snapToGrid w:val="0"/>
              <w:spacing w:after="0" w:line="240" w:lineRule="auto"/>
              <w:ind w:firstLine="33"/>
              <w:jc w:val="both"/>
              <w:rPr>
                <w:rFonts w:ascii="Times New Roman" w:hAnsi="Times New Roman"/>
                <w:sz w:val="20"/>
                <w:szCs w:val="20"/>
              </w:rPr>
            </w:pPr>
            <w:hyperlink r:id="rId15" w:history="1">
              <w:r w:rsidR="00A027BF" w:rsidRPr="00BF1D21">
                <w:rPr>
                  <w:rStyle w:val="ae"/>
                  <w:rFonts w:ascii="Times New Roman" w:hAnsi="Times New Roman"/>
                  <w:sz w:val="20"/>
                  <w:szCs w:val="20"/>
                </w:rPr>
                <w:t>https://invite.viber.com/?g=eAVycybyvfTSwKEvw1W-s3zYR5X</w:t>
              </w:r>
            </w:hyperlink>
          </w:p>
        </w:tc>
      </w:tr>
      <w:tr w:rsidR="00A027BF" w:rsidRPr="00BF1D21" w14:paraId="16EC026B" w14:textId="77777777" w:rsidTr="00A027BF">
        <w:trPr>
          <w:jc w:val="center"/>
        </w:trPr>
        <w:tc>
          <w:tcPr>
            <w:tcW w:w="851" w:type="dxa"/>
            <w:vAlign w:val="center"/>
          </w:tcPr>
          <w:p w14:paraId="4B1019CB" w14:textId="77777777" w:rsidR="00A027BF" w:rsidRPr="00BF1D21" w:rsidRDefault="00A027BF" w:rsidP="00BF1D21">
            <w:pPr>
              <w:autoSpaceDE w:val="0"/>
              <w:snapToGrid w:val="0"/>
              <w:spacing w:after="0" w:line="240" w:lineRule="auto"/>
              <w:ind w:firstLine="29"/>
              <w:jc w:val="center"/>
              <w:rPr>
                <w:rFonts w:ascii="Times New Roman" w:hAnsi="Times New Roman"/>
                <w:sz w:val="20"/>
                <w:szCs w:val="20"/>
              </w:rPr>
            </w:pPr>
            <w:r w:rsidRPr="00BF1D21">
              <w:rPr>
                <w:rFonts w:ascii="Times New Roman" w:hAnsi="Times New Roman"/>
                <w:sz w:val="20"/>
                <w:szCs w:val="20"/>
              </w:rPr>
              <w:t>1</w:t>
            </w:r>
          </w:p>
        </w:tc>
        <w:tc>
          <w:tcPr>
            <w:tcW w:w="4111" w:type="dxa"/>
            <w:vAlign w:val="center"/>
          </w:tcPr>
          <w:p w14:paraId="43BA5FC1" w14:textId="77777777" w:rsidR="00A027BF" w:rsidRPr="00BF1D21" w:rsidRDefault="00A027BF" w:rsidP="00BF1D21">
            <w:pPr>
              <w:autoSpaceDE w:val="0"/>
              <w:snapToGrid w:val="0"/>
              <w:spacing w:after="0" w:line="240" w:lineRule="auto"/>
              <w:jc w:val="both"/>
              <w:rPr>
                <w:rFonts w:ascii="Times New Roman" w:hAnsi="Times New Roman"/>
                <w:sz w:val="20"/>
                <w:szCs w:val="20"/>
              </w:rPr>
            </w:pPr>
            <w:r w:rsidRPr="00BF1D21">
              <w:rPr>
                <w:rFonts w:ascii="Times New Roman" w:hAnsi="Times New Roman"/>
                <w:sz w:val="20"/>
                <w:szCs w:val="20"/>
              </w:rPr>
              <w:t>Пение с микрофоном</w:t>
            </w:r>
          </w:p>
        </w:tc>
        <w:tc>
          <w:tcPr>
            <w:tcW w:w="709" w:type="dxa"/>
            <w:vAlign w:val="center"/>
          </w:tcPr>
          <w:p w14:paraId="5FF8553D" w14:textId="77777777" w:rsidR="00A027BF" w:rsidRPr="00BF1D21" w:rsidRDefault="00A027BF" w:rsidP="00BF1D21">
            <w:pPr>
              <w:autoSpaceDE w:val="0"/>
              <w:snapToGrid w:val="0"/>
              <w:spacing w:after="0" w:line="240" w:lineRule="auto"/>
              <w:ind w:firstLine="33"/>
              <w:jc w:val="center"/>
              <w:rPr>
                <w:rFonts w:ascii="Times New Roman" w:hAnsi="Times New Roman"/>
                <w:bCs/>
                <w:sz w:val="20"/>
                <w:szCs w:val="20"/>
              </w:rPr>
            </w:pPr>
            <w:r w:rsidRPr="00BF1D21">
              <w:rPr>
                <w:rFonts w:ascii="Times New Roman" w:hAnsi="Times New Roman"/>
                <w:bCs/>
                <w:sz w:val="20"/>
                <w:szCs w:val="20"/>
              </w:rPr>
              <w:t>2</w:t>
            </w:r>
          </w:p>
        </w:tc>
        <w:tc>
          <w:tcPr>
            <w:tcW w:w="709" w:type="dxa"/>
            <w:vAlign w:val="center"/>
          </w:tcPr>
          <w:p w14:paraId="54EAF51A"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r w:rsidRPr="00BF1D21">
              <w:rPr>
                <w:rFonts w:ascii="Times New Roman" w:hAnsi="Times New Roman"/>
                <w:sz w:val="20"/>
                <w:szCs w:val="20"/>
              </w:rPr>
              <w:t>2</w:t>
            </w:r>
          </w:p>
        </w:tc>
        <w:tc>
          <w:tcPr>
            <w:tcW w:w="850" w:type="dxa"/>
            <w:vAlign w:val="center"/>
          </w:tcPr>
          <w:p w14:paraId="54C9CE85"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r w:rsidRPr="00BF1D21">
              <w:rPr>
                <w:rFonts w:ascii="Times New Roman" w:hAnsi="Times New Roman"/>
                <w:sz w:val="20"/>
                <w:szCs w:val="20"/>
              </w:rPr>
              <w:t>4</w:t>
            </w:r>
          </w:p>
        </w:tc>
        <w:tc>
          <w:tcPr>
            <w:tcW w:w="2726" w:type="dxa"/>
            <w:vMerge/>
          </w:tcPr>
          <w:p w14:paraId="5D04A99E"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p>
        </w:tc>
      </w:tr>
      <w:tr w:rsidR="00A027BF" w:rsidRPr="00BF1D21" w14:paraId="2F04E41D" w14:textId="77777777" w:rsidTr="00A027BF">
        <w:trPr>
          <w:jc w:val="center"/>
        </w:trPr>
        <w:tc>
          <w:tcPr>
            <w:tcW w:w="851" w:type="dxa"/>
            <w:vAlign w:val="center"/>
          </w:tcPr>
          <w:p w14:paraId="77258B8C" w14:textId="77777777" w:rsidR="00A027BF" w:rsidRPr="00BF1D21" w:rsidRDefault="00A027BF" w:rsidP="00BF1D21">
            <w:pPr>
              <w:autoSpaceDE w:val="0"/>
              <w:snapToGrid w:val="0"/>
              <w:spacing w:after="0" w:line="240" w:lineRule="auto"/>
              <w:ind w:firstLine="29"/>
              <w:jc w:val="center"/>
              <w:rPr>
                <w:rFonts w:ascii="Times New Roman" w:hAnsi="Times New Roman"/>
                <w:sz w:val="20"/>
                <w:szCs w:val="20"/>
              </w:rPr>
            </w:pPr>
            <w:r w:rsidRPr="00BF1D21">
              <w:rPr>
                <w:rFonts w:ascii="Times New Roman" w:hAnsi="Times New Roman"/>
                <w:sz w:val="20"/>
                <w:szCs w:val="20"/>
              </w:rPr>
              <w:t>2</w:t>
            </w:r>
          </w:p>
        </w:tc>
        <w:tc>
          <w:tcPr>
            <w:tcW w:w="4111" w:type="dxa"/>
            <w:vAlign w:val="center"/>
          </w:tcPr>
          <w:p w14:paraId="76678167" w14:textId="77777777" w:rsidR="00A027BF" w:rsidRPr="00BF1D21" w:rsidRDefault="00A027BF" w:rsidP="00BF1D21">
            <w:pPr>
              <w:autoSpaceDE w:val="0"/>
              <w:snapToGrid w:val="0"/>
              <w:spacing w:after="0" w:line="240" w:lineRule="auto"/>
              <w:jc w:val="both"/>
              <w:rPr>
                <w:rFonts w:ascii="Times New Roman" w:hAnsi="Times New Roman"/>
                <w:sz w:val="20"/>
                <w:szCs w:val="20"/>
              </w:rPr>
            </w:pPr>
            <w:r w:rsidRPr="00BF1D21">
              <w:rPr>
                <w:rFonts w:ascii="Times New Roman" w:hAnsi="Times New Roman"/>
                <w:sz w:val="20"/>
                <w:szCs w:val="20"/>
              </w:rPr>
              <w:t>Работа с фонограммой</w:t>
            </w:r>
          </w:p>
        </w:tc>
        <w:tc>
          <w:tcPr>
            <w:tcW w:w="709" w:type="dxa"/>
            <w:vAlign w:val="center"/>
          </w:tcPr>
          <w:p w14:paraId="7BDC3CE2" w14:textId="77777777" w:rsidR="00A027BF" w:rsidRPr="00BF1D21" w:rsidRDefault="00A027BF" w:rsidP="00BF1D21">
            <w:pPr>
              <w:autoSpaceDE w:val="0"/>
              <w:snapToGrid w:val="0"/>
              <w:spacing w:after="0" w:line="240" w:lineRule="auto"/>
              <w:ind w:firstLine="33"/>
              <w:jc w:val="center"/>
              <w:rPr>
                <w:rFonts w:ascii="Times New Roman" w:hAnsi="Times New Roman"/>
                <w:bCs/>
                <w:sz w:val="20"/>
                <w:szCs w:val="20"/>
              </w:rPr>
            </w:pPr>
            <w:r w:rsidRPr="00BF1D21">
              <w:rPr>
                <w:rFonts w:ascii="Times New Roman" w:hAnsi="Times New Roman"/>
                <w:bCs/>
                <w:sz w:val="20"/>
                <w:szCs w:val="20"/>
              </w:rPr>
              <w:t>2</w:t>
            </w:r>
          </w:p>
        </w:tc>
        <w:tc>
          <w:tcPr>
            <w:tcW w:w="709" w:type="dxa"/>
            <w:vAlign w:val="center"/>
          </w:tcPr>
          <w:p w14:paraId="4B189CAB"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r w:rsidRPr="00BF1D21">
              <w:rPr>
                <w:rFonts w:ascii="Times New Roman" w:hAnsi="Times New Roman"/>
                <w:sz w:val="20"/>
                <w:szCs w:val="20"/>
              </w:rPr>
              <w:t>2</w:t>
            </w:r>
          </w:p>
        </w:tc>
        <w:tc>
          <w:tcPr>
            <w:tcW w:w="850" w:type="dxa"/>
            <w:vAlign w:val="center"/>
          </w:tcPr>
          <w:p w14:paraId="0A3F1BA0"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r w:rsidRPr="00BF1D21">
              <w:rPr>
                <w:rFonts w:ascii="Times New Roman" w:hAnsi="Times New Roman"/>
                <w:sz w:val="20"/>
                <w:szCs w:val="20"/>
              </w:rPr>
              <w:t>4</w:t>
            </w:r>
          </w:p>
        </w:tc>
        <w:tc>
          <w:tcPr>
            <w:tcW w:w="2726" w:type="dxa"/>
            <w:vMerge/>
          </w:tcPr>
          <w:p w14:paraId="321371E3"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p>
        </w:tc>
      </w:tr>
      <w:tr w:rsidR="00A027BF" w:rsidRPr="00BF1D21" w14:paraId="275A1E14" w14:textId="77777777" w:rsidTr="00A027BF">
        <w:trPr>
          <w:jc w:val="center"/>
        </w:trPr>
        <w:tc>
          <w:tcPr>
            <w:tcW w:w="851" w:type="dxa"/>
            <w:vAlign w:val="center"/>
          </w:tcPr>
          <w:p w14:paraId="69AFED6C" w14:textId="77777777" w:rsidR="00A027BF" w:rsidRPr="00BF1D21" w:rsidRDefault="00A027BF" w:rsidP="00BF1D21">
            <w:pPr>
              <w:autoSpaceDE w:val="0"/>
              <w:snapToGrid w:val="0"/>
              <w:spacing w:after="0" w:line="240" w:lineRule="auto"/>
              <w:ind w:firstLine="29"/>
              <w:jc w:val="center"/>
              <w:rPr>
                <w:rFonts w:ascii="Times New Roman" w:hAnsi="Times New Roman"/>
                <w:sz w:val="20"/>
                <w:szCs w:val="20"/>
              </w:rPr>
            </w:pPr>
            <w:r w:rsidRPr="00BF1D21">
              <w:rPr>
                <w:rFonts w:ascii="Times New Roman" w:hAnsi="Times New Roman"/>
                <w:sz w:val="20"/>
                <w:szCs w:val="20"/>
              </w:rPr>
              <w:t>3</w:t>
            </w:r>
          </w:p>
        </w:tc>
        <w:tc>
          <w:tcPr>
            <w:tcW w:w="4111" w:type="dxa"/>
            <w:vAlign w:val="center"/>
          </w:tcPr>
          <w:p w14:paraId="1D342D9D" w14:textId="77777777" w:rsidR="00A027BF" w:rsidRPr="00BF1D21" w:rsidRDefault="00A027BF" w:rsidP="00BF1D21">
            <w:pPr>
              <w:autoSpaceDE w:val="0"/>
              <w:snapToGrid w:val="0"/>
              <w:spacing w:after="0" w:line="240" w:lineRule="auto"/>
              <w:jc w:val="both"/>
              <w:rPr>
                <w:rFonts w:ascii="Times New Roman" w:hAnsi="Times New Roman"/>
                <w:sz w:val="20"/>
                <w:szCs w:val="20"/>
              </w:rPr>
            </w:pPr>
            <w:r w:rsidRPr="00BF1D21">
              <w:rPr>
                <w:rFonts w:ascii="Times New Roman" w:hAnsi="Times New Roman"/>
                <w:sz w:val="20"/>
                <w:szCs w:val="20"/>
              </w:rPr>
              <w:t>Сольное пение. Работа с солистами</w:t>
            </w:r>
          </w:p>
        </w:tc>
        <w:tc>
          <w:tcPr>
            <w:tcW w:w="709" w:type="dxa"/>
          </w:tcPr>
          <w:p w14:paraId="75C6B0A8"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p>
        </w:tc>
        <w:tc>
          <w:tcPr>
            <w:tcW w:w="709" w:type="dxa"/>
            <w:vAlign w:val="center"/>
          </w:tcPr>
          <w:p w14:paraId="627407F4"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r w:rsidRPr="00BF1D21">
              <w:rPr>
                <w:rFonts w:ascii="Times New Roman" w:hAnsi="Times New Roman"/>
                <w:sz w:val="20"/>
                <w:szCs w:val="20"/>
              </w:rPr>
              <w:t>10</w:t>
            </w:r>
          </w:p>
        </w:tc>
        <w:tc>
          <w:tcPr>
            <w:tcW w:w="850" w:type="dxa"/>
          </w:tcPr>
          <w:p w14:paraId="1861FD46" w14:textId="77777777" w:rsidR="00A027BF" w:rsidRPr="00BF1D21" w:rsidRDefault="00A027BF" w:rsidP="00BF1D21">
            <w:pPr>
              <w:snapToGrid w:val="0"/>
              <w:spacing w:after="0" w:line="240" w:lineRule="auto"/>
              <w:ind w:firstLine="33"/>
              <w:jc w:val="center"/>
              <w:rPr>
                <w:rFonts w:ascii="Times New Roman" w:hAnsi="Times New Roman"/>
                <w:sz w:val="20"/>
                <w:szCs w:val="20"/>
              </w:rPr>
            </w:pPr>
            <w:r w:rsidRPr="00BF1D21">
              <w:rPr>
                <w:rFonts w:ascii="Times New Roman" w:hAnsi="Times New Roman"/>
                <w:sz w:val="20"/>
                <w:szCs w:val="20"/>
              </w:rPr>
              <w:t>10</w:t>
            </w:r>
          </w:p>
        </w:tc>
        <w:tc>
          <w:tcPr>
            <w:tcW w:w="2726" w:type="dxa"/>
            <w:vMerge/>
          </w:tcPr>
          <w:p w14:paraId="023E33E9"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p>
        </w:tc>
      </w:tr>
      <w:tr w:rsidR="00A027BF" w:rsidRPr="00BF1D21" w14:paraId="2F2D6767" w14:textId="77777777" w:rsidTr="00A027BF">
        <w:trPr>
          <w:jc w:val="center"/>
        </w:trPr>
        <w:tc>
          <w:tcPr>
            <w:tcW w:w="851" w:type="dxa"/>
            <w:vAlign w:val="center"/>
          </w:tcPr>
          <w:p w14:paraId="4740B418" w14:textId="77777777" w:rsidR="00A027BF" w:rsidRPr="00BF1D21" w:rsidRDefault="00A027BF" w:rsidP="00BF1D21">
            <w:pPr>
              <w:autoSpaceDE w:val="0"/>
              <w:snapToGrid w:val="0"/>
              <w:spacing w:after="0" w:line="240" w:lineRule="auto"/>
              <w:ind w:firstLine="29"/>
              <w:jc w:val="center"/>
              <w:rPr>
                <w:rFonts w:ascii="Times New Roman" w:hAnsi="Times New Roman"/>
                <w:sz w:val="20"/>
                <w:szCs w:val="20"/>
              </w:rPr>
            </w:pPr>
            <w:r w:rsidRPr="00BF1D21">
              <w:rPr>
                <w:rFonts w:ascii="Times New Roman" w:hAnsi="Times New Roman"/>
                <w:sz w:val="20"/>
                <w:szCs w:val="20"/>
              </w:rPr>
              <w:t>4</w:t>
            </w:r>
          </w:p>
        </w:tc>
        <w:tc>
          <w:tcPr>
            <w:tcW w:w="4111" w:type="dxa"/>
            <w:vAlign w:val="center"/>
          </w:tcPr>
          <w:p w14:paraId="1849CA7F" w14:textId="77777777" w:rsidR="00A027BF" w:rsidRPr="00BF1D21" w:rsidRDefault="00A027BF" w:rsidP="00BF1D21">
            <w:pPr>
              <w:autoSpaceDE w:val="0"/>
              <w:snapToGrid w:val="0"/>
              <w:spacing w:after="0" w:line="240" w:lineRule="auto"/>
              <w:jc w:val="both"/>
              <w:rPr>
                <w:rFonts w:ascii="Times New Roman" w:hAnsi="Times New Roman"/>
                <w:sz w:val="20"/>
                <w:szCs w:val="20"/>
              </w:rPr>
            </w:pPr>
            <w:r w:rsidRPr="00BF1D21">
              <w:rPr>
                <w:rFonts w:ascii="Times New Roman" w:hAnsi="Times New Roman"/>
                <w:sz w:val="20"/>
                <w:szCs w:val="20"/>
              </w:rPr>
              <w:t>Работа над репертуаром</w:t>
            </w:r>
          </w:p>
        </w:tc>
        <w:tc>
          <w:tcPr>
            <w:tcW w:w="709" w:type="dxa"/>
            <w:vAlign w:val="center"/>
          </w:tcPr>
          <w:p w14:paraId="61EA3271" w14:textId="77777777" w:rsidR="00A027BF" w:rsidRPr="00BF1D21" w:rsidRDefault="00A027BF" w:rsidP="00BF1D21">
            <w:pPr>
              <w:autoSpaceDE w:val="0"/>
              <w:snapToGrid w:val="0"/>
              <w:spacing w:after="0" w:line="240" w:lineRule="auto"/>
              <w:ind w:firstLine="33"/>
              <w:jc w:val="center"/>
              <w:rPr>
                <w:rFonts w:ascii="Times New Roman" w:hAnsi="Times New Roman"/>
                <w:bCs/>
                <w:sz w:val="20"/>
                <w:szCs w:val="20"/>
              </w:rPr>
            </w:pPr>
            <w:r w:rsidRPr="00BF1D21">
              <w:rPr>
                <w:rFonts w:ascii="Times New Roman" w:hAnsi="Times New Roman"/>
                <w:bCs/>
                <w:sz w:val="20"/>
                <w:szCs w:val="20"/>
              </w:rPr>
              <w:t>2</w:t>
            </w:r>
          </w:p>
        </w:tc>
        <w:tc>
          <w:tcPr>
            <w:tcW w:w="709" w:type="dxa"/>
            <w:vAlign w:val="center"/>
          </w:tcPr>
          <w:p w14:paraId="709DFDC0"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r w:rsidRPr="00BF1D21">
              <w:rPr>
                <w:rFonts w:ascii="Times New Roman" w:hAnsi="Times New Roman"/>
                <w:sz w:val="20"/>
                <w:szCs w:val="20"/>
              </w:rPr>
              <w:t>8</w:t>
            </w:r>
          </w:p>
        </w:tc>
        <w:tc>
          <w:tcPr>
            <w:tcW w:w="850" w:type="dxa"/>
            <w:vAlign w:val="center"/>
          </w:tcPr>
          <w:p w14:paraId="781CB3BF"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r w:rsidRPr="00BF1D21">
              <w:rPr>
                <w:rFonts w:ascii="Times New Roman" w:hAnsi="Times New Roman"/>
                <w:sz w:val="20"/>
                <w:szCs w:val="20"/>
              </w:rPr>
              <w:t>10</w:t>
            </w:r>
          </w:p>
        </w:tc>
        <w:tc>
          <w:tcPr>
            <w:tcW w:w="2726" w:type="dxa"/>
            <w:vMerge/>
            <w:tcBorders>
              <w:bottom w:val="single" w:sz="4" w:space="0" w:color="auto"/>
            </w:tcBorders>
          </w:tcPr>
          <w:p w14:paraId="0028901D"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p>
        </w:tc>
      </w:tr>
      <w:tr w:rsidR="00A027BF" w:rsidRPr="00BF1D21" w14:paraId="25F7B216" w14:textId="77777777" w:rsidTr="00A027BF">
        <w:trPr>
          <w:jc w:val="center"/>
        </w:trPr>
        <w:tc>
          <w:tcPr>
            <w:tcW w:w="851" w:type="dxa"/>
            <w:vAlign w:val="center"/>
          </w:tcPr>
          <w:p w14:paraId="7BE49D1A" w14:textId="77777777" w:rsidR="00A027BF" w:rsidRPr="00BF1D21" w:rsidRDefault="00A027BF" w:rsidP="00BF1D21">
            <w:pPr>
              <w:autoSpaceDE w:val="0"/>
              <w:snapToGrid w:val="0"/>
              <w:spacing w:after="0" w:line="240" w:lineRule="auto"/>
              <w:ind w:firstLine="29"/>
              <w:jc w:val="center"/>
              <w:rPr>
                <w:rFonts w:ascii="Times New Roman" w:hAnsi="Times New Roman"/>
                <w:b/>
                <w:sz w:val="20"/>
                <w:szCs w:val="20"/>
              </w:rPr>
            </w:pPr>
            <w:r w:rsidRPr="00BF1D21">
              <w:rPr>
                <w:rFonts w:ascii="Times New Roman" w:hAnsi="Times New Roman"/>
                <w:b/>
                <w:sz w:val="20"/>
                <w:szCs w:val="20"/>
                <w:lang w:val="en-US"/>
              </w:rPr>
              <w:t>VII</w:t>
            </w:r>
            <w:r w:rsidRPr="00BF1D21">
              <w:rPr>
                <w:rFonts w:ascii="Times New Roman" w:hAnsi="Times New Roman"/>
                <w:b/>
                <w:sz w:val="20"/>
                <w:szCs w:val="20"/>
              </w:rPr>
              <w:t>.</w:t>
            </w:r>
          </w:p>
        </w:tc>
        <w:tc>
          <w:tcPr>
            <w:tcW w:w="4111" w:type="dxa"/>
            <w:vAlign w:val="center"/>
          </w:tcPr>
          <w:p w14:paraId="0C6BF000" w14:textId="77777777" w:rsidR="00A027BF" w:rsidRPr="00BF1D21" w:rsidRDefault="00A027BF" w:rsidP="00BF1D21">
            <w:pPr>
              <w:snapToGrid w:val="0"/>
              <w:spacing w:after="0" w:line="240" w:lineRule="auto"/>
              <w:jc w:val="both"/>
              <w:rPr>
                <w:rFonts w:ascii="Times New Roman" w:hAnsi="Times New Roman"/>
                <w:b/>
                <w:sz w:val="20"/>
                <w:szCs w:val="20"/>
              </w:rPr>
            </w:pPr>
            <w:r w:rsidRPr="00BF1D21">
              <w:rPr>
                <w:rFonts w:ascii="Times New Roman" w:hAnsi="Times New Roman"/>
                <w:b/>
                <w:sz w:val="20"/>
                <w:szCs w:val="20"/>
              </w:rPr>
              <w:t>Прослушивание музыкальных произведений. Разучивание и  исполнение песен.</w:t>
            </w:r>
          </w:p>
        </w:tc>
        <w:tc>
          <w:tcPr>
            <w:tcW w:w="709" w:type="dxa"/>
            <w:vAlign w:val="center"/>
          </w:tcPr>
          <w:p w14:paraId="23E2E5BA" w14:textId="77777777" w:rsidR="00A027BF" w:rsidRPr="00BF1D21" w:rsidRDefault="00A027BF" w:rsidP="00BF1D21">
            <w:pPr>
              <w:autoSpaceDE w:val="0"/>
              <w:snapToGrid w:val="0"/>
              <w:spacing w:after="0" w:line="240" w:lineRule="auto"/>
              <w:ind w:firstLine="33"/>
              <w:jc w:val="center"/>
              <w:rPr>
                <w:rFonts w:ascii="Times New Roman" w:hAnsi="Times New Roman"/>
                <w:b/>
                <w:sz w:val="20"/>
                <w:szCs w:val="20"/>
              </w:rPr>
            </w:pPr>
          </w:p>
        </w:tc>
        <w:tc>
          <w:tcPr>
            <w:tcW w:w="709" w:type="dxa"/>
            <w:vAlign w:val="center"/>
          </w:tcPr>
          <w:p w14:paraId="5293CD1D" w14:textId="77777777" w:rsidR="00A027BF" w:rsidRPr="00BF1D21" w:rsidRDefault="00A027BF" w:rsidP="00BF1D21">
            <w:pPr>
              <w:autoSpaceDE w:val="0"/>
              <w:snapToGrid w:val="0"/>
              <w:spacing w:after="0" w:line="240" w:lineRule="auto"/>
              <w:ind w:firstLine="33"/>
              <w:jc w:val="center"/>
              <w:rPr>
                <w:rFonts w:ascii="Times New Roman" w:hAnsi="Times New Roman"/>
                <w:b/>
                <w:sz w:val="20"/>
                <w:szCs w:val="20"/>
              </w:rPr>
            </w:pPr>
          </w:p>
        </w:tc>
        <w:tc>
          <w:tcPr>
            <w:tcW w:w="850" w:type="dxa"/>
            <w:vAlign w:val="center"/>
          </w:tcPr>
          <w:p w14:paraId="0B30A263" w14:textId="77777777" w:rsidR="00A027BF" w:rsidRPr="00BF1D21" w:rsidRDefault="00A027BF" w:rsidP="00BF1D21">
            <w:pPr>
              <w:autoSpaceDE w:val="0"/>
              <w:snapToGrid w:val="0"/>
              <w:spacing w:after="0" w:line="240" w:lineRule="auto"/>
              <w:ind w:firstLine="33"/>
              <w:jc w:val="center"/>
              <w:rPr>
                <w:rFonts w:ascii="Times New Roman" w:hAnsi="Times New Roman"/>
                <w:b/>
                <w:sz w:val="20"/>
                <w:szCs w:val="20"/>
              </w:rPr>
            </w:pPr>
            <w:r w:rsidRPr="00BF1D21">
              <w:rPr>
                <w:rFonts w:ascii="Times New Roman" w:hAnsi="Times New Roman"/>
                <w:b/>
                <w:sz w:val="20"/>
                <w:szCs w:val="20"/>
              </w:rPr>
              <w:t>12</w:t>
            </w:r>
          </w:p>
        </w:tc>
        <w:tc>
          <w:tcPr>
            <w:tcW w:w="2726" w:type="dxa"/>
            <w:vMerge w:val="restart"/>
            <w:tcBorders>
              <w:top w:val="single" w:sz="4" w:space="0" w:color="auto"/>
            </w:tcBorders>
          </w:tcPr>
          <w:p w14:paraId="63D26310"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r w:rsidRPr="00BF1D21">
              <w:rPr>
                <w:rFonts w:ascii="Times New Roman" w:hAnsi="Times New Roman"/>
                <w:sz w:val="20"/>
                <w:szCs w:val="20"/>
              </w:rPr>
              <w:t>Опрос, тестирование</w:t>
            </w:r>
          </w:p>
          <w:p w14:paraId="192F585F"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r w:rsidRPr="00BF1D21">
              <w:rPr>
                <w:rFonts w:ascii="Times New Roman" w:hAnsi="Times New Roman"/>
                <w:sz w:val="20"/>
                <w:szCs w:val="20"/>
              </w:rPr>
              <w:t>Текущий контроль - наблюдение, прослушивание, просмотр</w:t>
            </w:r>
          </w:p>
          <w:p w14:paraId="485DFC25"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r w:rsidRPr="00BF1D21">
              <w:rPr>
                <w:rFonts w:ascii="Times New Roman" w:hAnsi="Times New Roman"/>
                <w:sz w:val="20"/>
                <w:szCs w:val="20"/>
              </w:rPr>
              <w:t>Дистанционно:</w:t>
            </w:r>
          </w:p>
          <w:p w14:paraId="589EE3CB" w14:textId="77777777" w:rsidR="00A027BF" w:rsidRPr="00BF1D21" w:rsidRDefault="00DE7D16" w:rsidP="00BF1D21">
            <w:pPr>
              <w:autoSpaceDE w:val="0"/>
              <w:snapToGrid w:val="0"/>
              <w:spacing w:after="0" w:line="240" w:lineRule="auto"/>
              <w:ind w:firstLine="33"/>
              <w:jc w:val="both"/>
              <w:rPr>
                <w:rFonts w:ascii="Times New Roman" w:hAnsi="Times New Roman"/>
                <w:sz w:val="20"/>
                <w:szCs w:val="20"/>
              </w:rPr>
            </w:pPr>
            <w:hyperlink r:id="rId16" w:history="1">
              <w:r w:rsidR="00A027BF" w:rsidRPr="00BF1D21">
                <w:rPr>
                  <w:rStyle w:val="ae"/>
                  <w:rFonts w:ascii="Times New Roman" w:hAnsi="Times New Roman"/>
                  <w:sz w:val="20"/>
                  <w:szCs w:val="20"/>
                </w:rPr>
                <w:t>https://invite.viber.com/?g=eAVycyX58Eb-yvfTSwKEvw1W-s3zYR5X</w:t>
              </w:r>
            </w:hyperlink>
          </w:p>
          <w:p w14:paraId="6295C01B" w14:textId="77777777" w:rsidR="00A027BF" w:rsidRPr="00BF1D21" w:rsidRDefault="00DE7D16" w:rsidP="00BF1D21">
            <w:pPr>
              <w:autoSpaceDE w:val="0"/>
              <w:snapToGrid w:val="0"/>
              <w:spacing w:after="0" w:line="240" w:lineRule="auto"/>
              <w:ind w:firstLine="33"/>
              <w:jc w:val="both"/>
              <w:rPr>
                <w:rFonts w:ascii="Times New Roman" w:hAnsi="Times New Roman"/>
                <w:sz w:val="20"/>
                <w:szCs w:val="20"/>
              </w:rPr>
            </w:pPr>
            <w:hyperlink r:id="rId17" w:history="1">
              <w:r w:rsidR="00A027BF" w:rsidRPr="00BF1D21">
                <w:rPr>
                  <w:rStyle w:val="ae"/>
                  <w:rFonts w:ascii="Times New Roman" w:hAnsi="Times New Roman"/>
                  <w:sz w:val="20"/>
                  <w:szCs w:val="20"/>
                </w:rPr>
                <w:t>https://classroom.google.com/c/MTQ0NTUzNDI4ODk2?cjc=wdpwbrw</w:t>
              </w:r>
            </w:hyperlink>
          </w:p>
        </w:tc>
      </w:tr>
      <w:tr w:rsidR="00A027BF" w:rsidRPr="00BF1D21" w14:paraId="7A425B67" w14:textId="77777777" w:rsidTr="00A027BF">
        <w:trPr>
          <w:jc w:val="center"/>
        </w:trPr>
        <w:tc>
          <w:tcPr>
            <w:tcW w:w="851" w:type="dxa"/>
            <w:vAlign w:val="center"/>
          </w:tcPr>
          <w:p w14:paraId="2A77CD83" w14:textId="77777777" w:rsidR="00A027BF" w:rsidRPr="00BF1D21" w:rsidRDefault="00A027BF" w:rsidP="00BF1D21">
            <w:pPr>
              <w:autoSpaceDE w:val="0"/>
              <w:snapToGrid w:val="0"/>
              <w:spacing w:after="0" w:line="240" w:lineRule="auto"/>
              <w:ind w:firstLine="29"/>
              <w:jc w:val="center"/>
              <w:rPr>
                <w:rFonts w:ascii="Times New Roman" w:hAnsi="Times New Roman"/>
                <w:sz w:val="20"/>
                <w:szCs w:val="20"/>
              </w:rPr>
            </w:pPr>
            <w:r w:rsidRPr="00BF1D21">
              <w:rPr>
                <w:rFonts w:ascii="Times New Roman" w:hAnsi="Times New Roman"/>
                <w:sz w:val="20"/>
                <w:szCs w:val="20"/>
              </w:rPr>
              <w:t>1</w:t>
            </w:r>
          </w:p>
        </w:tc>
        <w:tc>
          <w:tcPr>
            <w:tcW w:w="4111" w:type="dxa"/>
            <w:vAlign w:val="center"/>
          </w:tcPr>
          <w:p w14:paraId="5113D40F" w14:textId="77777777" w:rsidR="00A027BF" w:rsidRPr="00BF1D21" w:rsidRDefault="00A027BF" w:rsidP="00BF1D21">
            <w:pPr>
              <w:snapToGrid w:val="0"/>
              <w:spacing w:after="0" w:line="240" w:lineRule="auto"/>
              <w:jc w:val="both"/>
              <w:rPr>
                <w:rFonts w:ascii="Times New Roman" w:hAnsi="Times New Roman"/>
                <w:sz w:val="20"/>
                <w:szCs w:val="20"/>
              </w:rPr>
            </w:pPr>
            <w:r w:rsidRPr="00BF1D21">
              <w:rPr>
                <w:rFonts w:ascii="Times New Roman" w:hAnsi="Times New Roman"/>
                <w:sz w:val="20"/>
                <w:szCs w:val="20"/>
              </w:rPr>
              <w:t>Народная песня</w:t>
            </w:r>
          </w:p>
        </w:tc>
        <w:tc>
          <w:tcPr>
            <w:tcW w:w="709" w:type="dxa"/>
            <w:vAlign w:val="center"/>
          </w:tcPr>
          <w:p w14:paraId="00BB2981"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r w:rsidRPr="00BF1D21">
              <w:rPr>
                <w:rFonts w:ascii="Times New Roman" w:hAnsi="Times New Roman"/>
                <w:sz w:val="20"/>
                <w:szCs w:val="20"/>
              </w:rPr>
              <w:t>2</w:t>
            </w:r>
          </w:p>
        </w:tc>
        <w:tc>
          <w:tcPr>
            <w:tcW w:w="709" w:type="dxa"/>
            <w:vAlign w:val="center"/>
          </w:tcPr>
          <w:p w14:paraId="2733FC7A"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r w:rsidRPr="00BF1D21">
              <w:rPr>
                <w:rFonts w:ascii="Times New Roman" w:hAnsi="Times New Roman"/>
                <w:sz w:val="20"/>
                <w:szCs w:val="20"/>
              </w:rPr>
              <w:t>4</w:t>
            </w:r>
          </w:p>
        </w:tc>
        <w:tc>
          <w:tcPr>
            <w:tcW w:w="850" w:type="dxa"/>
            <w:vAlign w:val="center"/>
          </w:tcPr>
          <w:p w14:paraId="10699A28"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r w:rsidRPr="00BF1D21">
              <w:rPr>
                <w:rFonts w:ascii="Times New Roman" w:hAnsi="Times New Roman"/>
                <w:sz w:val="20"/>
                <w:szCs w:val="20"/>
              </w:rPr>
              <w:t>6</w:t>
            </w:r>
          </w:p>
        </w:tc>
        <w:tc>
          <w:tcPr>
            <w:tcW w:w="2726" w:type="dxa"/>
            <w:vMerge/>
          </w:tcPr>
          <w:p w14:paraId="3E4BBA99"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p>
        </w:tc>
      </w:tr>
      <w:tr w:rsidR="00A027BF" w:rsidRPr="00BF1D21" w14:paraId="355B638A" w14:textId="77777777" w:rsidTr="00A027BF">
        <w:trPr>
          <w:jc w:val="center"/>
        </w:trPr>
        <w:tc>
          <w:tcPr>
            <w:tcW w:w="851" w:type="dxa"/>
            <w:vAlign w:val="center"/>
          </w:tcPr>
          <w:p w14:paraId="5EB98271" w14:textId="77777777" w:rsidR="00A027BF" w:rsidRPr="00BF1D21" w:rsidRDefault="00A027BF" w:rsidP="00BF1D21">
            <w:pPr>
              <w:autoSpaceDE w:val="0"/>
              <w:snapToGrid w:val="0"/>
              <w:spacing w:after="0" w:line="240" w:lineRule="auto"/>
              <w:ind w:firstLine="29"/>
              <w:jc w:val="center"/>
              <w:rPr>
                <w:rFonts w:ascii="Times New Roman" w:hAnsi="Times New Roman"/>
                <w:sz w:val="20"/>
                <w:szCs w:val="20"/>
              </w:rPr>
            </w:pPr>
            <w:r w:rsidRPr="00BF1D21">
              <w:rPr>
                <w:rFonts w:ascii="Times New Roman" w:hAnsi="Times New Roman"/>
                <w:sz w:val="20"/>
                <w:szCs w:val="20"/>
              </w:rPr>
              <w:t>2</w:t>
            </w:r>
          </w:p>
        </w:tc>
        <w:tc>
          <w:tcPr>
            <w:tcW w:w="4111" w:type="dxa"/>
            <w:vAlign w:val="center"/>
          </w:tcPr>
          <w:p w14:paraId="0DCE04FE" w14:textId="77777777" w:rsidR="00A027BF" w:rsidRPr="00BF1D21" w:rsidRDefault="00A027BF" w:rsidP="00BF1D21">
            <w:pPr>
              <w:snapToGrid w:val="0"/>
              <w:spacing w:after="0" w:line="240" w:lineRule="auto"/>
              <w:jc w:val="both"/>
              <w:rPr>
                <w:rFonts w:ascii="Times New Roman" w:hAnsi="Times New Roman"/>
                <w:sz w:val="20"/>
                <w:szCs w:val="20"/>
              </w:rPr>
            </w:pPr>
            <w:r w:rsidRPr="00BF1D21">
              <w:rPr>
                <w:rFonts w:ascii="Times New Roman" w:hAnsi="Times New Roman"/>
                <w:sz w:val="20"/>
                <w:szCs w:val="20"/>
              </w:rPr>
              <w:t>Произведения русских композиторов-классиков и современных  композиторов</w:t>
            </w:r>
          </w:p>
        </w:tc>
        <w:tc>
          <w:tcPr>
            <w:tcW w:w="709" w:type="dxa"/>
            <w:vAlign w:val="center"/>
          </w:tcPr>
          <w:p w14:paraId="33A232E1"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r w:rsidRPr="00BF1D21">
              <w:rPr>
                <w:rFonts w:ascii="Times New Roman" w:hAnsi="Times New Roman"/>
                <w:sz w:val="20"/>
                <w:szCs w:val="20"/>
              </w:rPr>
              <w:t>2</w:t>
            </w:r>
          </w:p>
        </w:tc>
        <w:tc>
          <w:tcPr>
            <w:tcW w:w="709" w:type="dxa"/>
            <w:vAlign w:val="center"/>
          </w:tcPr>
          <w:p w14:paraId="7086BAD3"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r w:rsidRPr="00BF1D21">
              <w:rPr>
                <w:rFonts w:ascii="Times New Roman" w:hAnsi="Times New Roman"/>
                <w:sz w:val="20"/>
                <w:szCs w:val="20"/>
              </w:rPr>
              <w:t>4</w:t>
            </w:r>
          </w:p>
        </w:tc>
        <w:tc>
          <w:tcPr>
            <w:tcW w:w="850" w:type="dxa"/>
            <w:vAlign w:val="center"/>
          </w:tcPr>
          <w:p w14:paraId="7BBA2FBA"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r w:rsidRPr="00BF1D21">
              <w:rPr>
                <w:rFonts w:ascii="Times New Roman" w:hAnsi="Times New Roman"/>
                <w:sz w:val="20"/>
                <w:szCs w:val="20"/>
              </w:rPr>
              <w:t>6</w:t>
            </w:r>
          </w:p>
        </w:tc>
        <w:tc>
          <w:tcPr>
            <w:tcW w:w="2726" w:type="dxa"/>
            <w:vMerge/>
            <w:tcBorders>
              <w:bottom w:val="single" w:sz="4" w:space="0" w:color="auto"/>
            </w:tcBorders>
          </w:tcPr>
          <w:p w14:paraId="30C5F52C"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p>
        </w:tc>
      </w:tr>
      <w:tr w:rsidR="00A027BF" w:rsidRPr="00BF1D21" w14:paraId="7D1CBCB7" w14:textId="77777777" w:rsidTr="00A027BF">
        <w:trPr>
          <w:jc w:val="center"/>
        </w:trPr>
        <w:tc>
          <w:tcPr>
            <w:tcW w:w="851" w:type="dxa"/>
            <w:vAlign w:val="center"/>
          </w:tcPr>
          <w:p w14:paraId="0E0674B6" w14:textId="77777777" w:rsidR="00A027BF" w:rsidRPr="00BF1D21" w:rsidRDefault="00A027BF" w:rsidP="00BF1D21">
            <w:pPr>
              <w:autoSpaceDE w:val="0"/>
              <w:snapToGrid w:val="0"/>
              <w:spacing w:after="0" w:line="240" w:lineRule="auto"/>
              <w:ind w:firstLine="29"/>
              <w:jc w:val="center"/>
              <w:rPr>
                <w:rFonts w:ascii="Times New Roman" w:hAnsi="Times New Roman"/>
                <w:b/>
                <w:sz w:val="20"/>
                <w:szCs w:val="20"/>
              </w:rPr>
            </w:pPr>
            <w:r w:rsidRPr="00BF1D21">
              <w:rPr>
                <w:rFonts w:ascii="Times New Roman" w:hAnsi="Times New Roman"/>
                <w:b/>
                <w:sz w:val="20"/>
                <w:szCs w:val="20"/>
                <w:lang w:val="en-US"/>
              </w:rPr>
              <w:t>VIII</w:t>
            </w:r>
          </w:p>
        </w:tc>
        <w:tc>
          <w:tcPr>
            <w:tcW w:w="4111" w:type="dxa"/>
            <w:vAlign w:val="center"/>
          </w:tcPr>
          <w:p w14:paraId="28B819D9" w14:textId="77777777" w:rsidR="00A027BF" w:rsidRPr="00BF1D21" w:rsidRDefault="00A027BF" w:rsidP="00BF1D21">
            <w:pPr>
              <w:snapToGrid w:val="0"/>
              <w:spacing w:after="0" w:line="240" w:lineRule="auto"/>
              <w:jc w:val="both"/>
              <w:rPr>
                <w:rFonts w:ascii="Times New Roman" w:hAnsi="Times New Roman"/>
                <w:b/>
                <w:sz w:val="20"/>
                <w:szCs w:val="20"/>
              </w:rPr>
            </w:pPr>
            <w:r w:rsidRPr="00BF1D21">
              <w:rPr>
                <w:rFonts w:ascii="Times New Roman" w:hAnsi="Times New Roman"/>
                <w:b/>
                <w:sz w:val="20"/>
                <w:szCs w:val="20"/>
              </w:rPr>
              <w:t>Музыкальная культура</w:t>
            </w:r>
          </w:p>
        </w:tc>
        <w:tc>
          <w:tcPr>
            <w:tcW w:w="709" w:type="dxa"/>
            <w:vAlign w:val="center"/>
          </w:tcPr>
          <w:p w14:paraId="39C4685C" w14:textId="77777777" w:rsidR="00A027BF" w:rsidRPr="00BF1D21" w:rsidRDefault="00A027BF" w:rsidP="00BF1D21">
            <w:pPr>
              <w:autoSpaceDE w:val="0"/>
              <w:snapToGrid w:val="0"/>
              <w:spacing w:after="0" w:line="240" w:lineRule="auto"/>
              <w:ind w:firstLine="33"/>
              <w:jc w:val="center"/>
              <w:rPr>
                <w:rFonts w:ascii="Times New Roman" w:hAnsi="Times New Roman"/>
                <w:b/>
                <w:sz w:val="20"/>
                <w:szCs w:val="20"/>
              </w:rPr>
            </w:pPr>
          </w:p>
        </w:tc>
        <w:tc>
          <w:tcPr>
            <w:tcW w:w="709" w:type="dxa"/>
            <w:vAlign w:val="center"/>
          </w:tcPr>
          <w:p w14:paraId="3EE452AF" w14:textId="77777777" w:rsidR="00A027BF" w:rsidRPr="00BF1D21" w:rsidRDefault="00A027BF" w:rsidP="00BF1D21">
            <w:pPr>
              <w:autoSpaceDE w:val="0"/>
              <w:snapToGrid w:val="0"/>
              <w:spacing w:after="0" w:line="240" w:lineRule="auto"/>
              <w:ind w:firstLine="33"/>
              <w:jc w:val="center"/>
              <w:rPr>
                <w:rFonts w:ascii="Times New Roman" w:hAnsi="Times New Roman"/>
                <w:b/>
                <w:sz w:val="20"/>
                <w:szCs w:val="20"/>
              </w:rPr>
            </w:pPr>
          </w:p>
        </w:tc>
        <w:tc>
          <w:tcPr>
            <w:tcW w:w="850" w:type="dxa"/>
            <w:vAlign w:val="center"/>
          </w:tcPr>
          <w:p w14:paraId="5844E56E" w14:textId="77777777" w:rsidR="00A027BF" w:rsidRPr="00BF1D21" w:rsidRDefault="00A027BF" w:rsidP="00BF1D21">
            <w:pPr>
              <w:autoSpaceDE w:val="0"/>
              <w:snapToGrid w:val="0"/>
              <w:spacing w:after="0" w:line="240" w:lineRule="auto"/>
              <w:ind w:firstLine="33"/>
              <w:jc w:val="center"/>
              <w:rPr>
                <w:rFonts w:ascii="Times New Roman" w:hAnsi="Times New Roman"/>
                <w:b/>
                <w:sz w:val="20"/>
                <w:szCs w:val="20"/>
              </w:rPr>
            </w:pPr>
            <w:r w:rsidRPr="00BF1D21">
              <w:rPr>
                <w:rFonts w:ascii="Times New Roman" w:hAnsi="Times New Roman"/>
                <w:b/>
                <w:sz w:val="20"/>
                <w:szCs w:val="20"/>
              </w:rPr>
              <w:t>6</w:t>
            </w:r>
          </w:p>
        </w:tc>
        <w:tc>
          <w:tcPr>
            <w:tcW w:w="2726" w:type="dxa"/>
            <w:vMerge w:val="restart"/>
            <w:tcBorders>
              <w:top w:val="single" w:sz="4" w:space="0" w:color="auto"/>
            </w:tcBorders>
          </w:tcPr>
          <w:p w14:paraId="66228F57" w14:textId="77777777" w:rsidR="00A027BF" w:rsidRPr="00BF1D21" w:rsidRDefault="00A027BF" w:rsidP="00BF1D21">
            <w:pPr>
              <w:snapToGrid w:val="0"/>
              <w:spacing w:after="0" w:line="240" w:lineRule="auto"/>
              <w:ind w:left="29" w:firstLine="33"/>
              <w:jc w:val="center"/>
              <w:rPr>
                <w:rFonts w:ascii="Times New Roman" w:hAnsi="Times New Roman"/>
                <w:sz w:val="20"/>
                <w:szCs w:val="20"/>
              </w:rPr>
            </w:pPr>
            <w:r w:rsidRPr="00BF1D21">
              <w:rPr>
                <w:rFonts w:ascii="Times New Roman" w:hAnsi="Times New Roman"/>
                <w:sz w:val="20"/>
                <w:szCs w:val="20"/>
              </w:rPr>
              <w:t>Анкетирование "Музыкальные интересы учащихся"</w:t>
            </w:r>
          </w:p>
          <w:p w14:paraId="56E1E966" w14:textId="77777777" w:rsidR="00A027BF" w:rsidRPr="00BF1D21" w:rsidRDefault="00A027BF" w:rsidP="00BF1D21">
            <w:pPr>
              <w:snapToGrid w:val="0"/>
              <w:spacing w:after="0" w:line="240" w:lineRule="auto"/>
              <w:ind w:left="29" w:firstLine="33"/>
              <w:jc w:val="center"/>
              <w:rPr>
                <w:rFonts w:ascii="Times New Roman" w:hAnsi="Times New Roman"/>
                <w:sz w:val="20"/>
                <w:szCs w:val="20"/>
              </w:rPr>
            </w:pPr>
            <w:r w:rsidRPr="00BF1D21">
              <w:rPr>
                <w:rFonts w:ascii="Times New Roman" w:hAnsi="Times New Roman"/>
                <w:sz w:val="20"/>
                <w:szCs w:val="20"/>
              </w:rPr>
              <w:t>Дистанционно:</w:t>
            </w:r>
          </w:p>
          <w:p w14:paraId="33C3E45E" w14:textId="77777777" w:rsidR="00A027BF" w:rsidRPr="00BF1D21" w:rsidRDefault="00DE7D16" w:rsidP="00BF1D21">
            <w:pPr>
              <w:snapToGrid w:val="0"/>
              <w:spacing w:after="0" w:line="240" w:lineRule="auto"/>
              <w:ind w:left="29" w:firstLine="33"/>
              <w:jc w:val="center"/>
              <w:rPr>
                <w:rFonts w:ascii="Times New Roman" w:hAnsi="Times New Roman"/>
                <w:sz w:val="20"/>
                <w:szCs w:val="20"/>
              </w:rPr>
            </w:pPr>
            <w:hyperlink r:id="rId18" w:history="1">
              <w:r w:rsidR="00A027BF" w:rsidRPr="00BF1D21">
                <w:rPr>
                  <w:rStyle w:val="ae"/>
                  <w:rFonts w:ascii="Times New Roman" w:hAnsi="Times New Roman"/>
                  <w:sz w:val="20"/>
                  <w:szCs w:val="20"/>
                </w:rPr>
                <w:t>https://classroom.google.com/c/MTQ0NTU0Mjc5MTIz?cjc=xaz2z33</w:t>
              </w:r>
            </w:hyperlink>
          </w:p>
        </w:tc>
      </w:tr>
      <w:tr w:rsidR="00A027BF" w:rsidRPr="00BF1D21" w14:paraId="58C2D144" w14:textId="77777777" w:rsidTr="00A027BF">
        <w:trPr>
          <w:jc w:val="center"/>
        </w:trPr>
        <w:tc>
          <w:tcPr>
            <w:tcW w:w="851" w:type="dxa"/>
            <w:vAlign w:val="center"/>
          </w:tcPr>
          <w:p w14:paraId="5280BF20" w14:textId="77777777" w:rsidR="00A027BF" w:rsidRPr="00BF1D21" w:rsidRDefault="00A027BF" w:rsidP="00BF1D21">
            <w:pPr>
              <w:autoSpaceDE w:val="0"/>
              <w:snapToGrid w:val="0"/>
              <w:spacing w:after="0" w:line="240" w:lineRule="auto"/>
              <w:ind w:firstLine="29"/>
              <w:jc w:val="center"/>
              <w:rPr>
                <w:rFonts w:ascii="Times New Roman" w:hAnsi="Times New Roman"/>
                <w:sz w:val="20"/>
                <w:szCs w:val="20"/>
              </w:rPr>
            </w:pPr>
            <w:r w:rsidRPr="00BF1D21">
              <w:rPr>
                <w:rFonts w:ascii="Times New Roman" w:hAnsi="Times New Roman"/>
                <w:sz w:val="20"/>
                <w:szCs w:val="20"/>
              </w:rPr>
              <w:t>1</w:t>
            </w:r>
          </w:p>
        </w:tc>
        <w:tc>
          <w:tcPr>
            <w:tcW w:w="4111" w:type="dxa"/>
            <w:vAlign w:val="center"/>
          </w:tcPr>
          <w:p w14:paraId="30311833" w14:textId="77777777" w:rsidR="00A027BF" w:rsidRPr="00BF1D21" w:rsidRDefault="00A027BF" w:rsidP="00BF1D21">
            <w:pPr>
              <w:autoSpaceDE w:val="0"/>
              <w:snapToGrid w:val="0"/>
              <w:spacing w:after="0" w:line="240" w:lineRule="auto"/>
              <w:jc w:val="both"/>
              <w:rPr>
                <w:rFonts w:ascii="Times New Roman" w:hAnsi="Times New Roman"/>
                <w:sz w:val="20"/>
                <w:szCs w:val="20"/>
              </w:rPr>
            </w:pPr>
            <w:r w:rsidRPr="00BF1D21">
              <w:rPr>
                <w:rFonts w:ascii="Times New Roman" w:hAnsi="Times New Roman"/>
                <w:sz w:val="20"/>
                <w:szCs w:val="20"/>
              </w:rPr>
              <w:t>Путь к успеху</w:t>
            </w:r>
          </w:p>
        </w:tc>
        <w:tc>
          <w:tcPr>
            <w:tcW w:w="709" w:type="dxa"/>
            <w:vAlign w:val="center"/>
          </w:tcPr>
          <w:p w14:paraId="667A33BE"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r w:rsidRPr="00BF1D21">
              <w:rPr>
                <w:rFonts w:ascii="Times New Roman" w:hAnsi="Times New Roman"/>
                <w:sz w:val="20"/>
                <w:szCs w:val="20"/>
              </w:rPr>
              <w:t>2</w:t>
            </w:r>
          </w:p>
        </w:tc>
        <w:tc>
          <w:tcPr>
            <w:tcW w:w="709" w:type="dxa"/>
            <w:vAlign w:val="center"/>
          </w:tcPr>
          <w:p w14:paraId="791FEA58"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r w:rsidRPr="00BF1D21">
              <w:rPr>
                <w:rFonts w:ascii="Times New Roman" w:hAnsi="Times New Roman"/>
                <w:sz w:val="20"/>
                <w:szCs w:val="20"/>
              </w:rPr>
              <w:t>4</w:t>
            </w:r>
          </w:p>
        </w:tc>
        <w:tc>
          <w:tcPr>
            <w:tcW w:w="850" w:type="dxa"/>
            <w:vAlign w:val="center"/>
          </w:tcPr>
          <w:p w14:paraId="586E2881" w14:textId="77777777" w:rsidR="00A027BF" w:rsidRPr="00BF1D21" w:rsidRDefault="00A027BF" w:rsidP="00BF1D21">
            <w:pPr>
              <w:snapToGrid w:val="0"/>
              <w:spacing w:after="0" w:line="240" w:lineRule="auto"/>
              <w:ind w:firstLine="33"/>
              <w:jc w:val="center"/>
              <w:rPr>
                <w:rFonts w:ascii="Times New Roman" w:hAnsi="Times New Roman"/>
                <w:sz w:val="20"/>
                <w:szCs w:val="20"/>
              </w:rPr>
            </w:pPr>
            <w:r w:rsidRPr="00BF1D21">
              <w:rPr>
                <w:rFonts w:ascii="Times New Roman" w:hAnsi="Times New Roman"/>
                <w:sz w:val="20"/>
                <w:szCs w:val="20"/>
              </w:rPr>
              <w:t>6</w:t>
            </w:r>
          </w:p>
        </w:tc>
        <w:tc>
          <w:tcPr>
            <w:tcW w:w="2726" w:type="dxa"/>
            <w:vMerge/>
          </w:tcPr>
          <w:p w14:paraId="1514C47E" w14:textId="77777777" w:rsidR="00A027BF" w:rsidRPr="00BF1D21" w:rsidRDefault="00A027BF" w:rsidP="00BF1D21">
            <w:pPr>
              <w:snapToGrid w:val="0"/>
              <w:spacing w:after="0" w:line="240" w:lineRule="auto"/>
              <w:ind w:firstLine="33"/>
              <w:jc w:val="center"/>
              <w:rPr>
                <w:rFonts w:ascii="Times New Roman" w:hAnsi="Times New Roman"/>
                <w:sz w:val="20"/>
                <w:szCs w:val="20"/>
              </w:rPr>
            </w:pPr>
          </w:p>
        </w:tc>
      </w:tr>
      <w:tr w:rsidR="00A027BF" w:rsidRPr="00BF1D21" w14:paraId="07060274" w14:textId="77777777" w:rsidTr="00A027BF">
        <w:trPr>
          <w:jc w:val="center"/>
        </w:trPr>
        <w:tc>
          <w:tcPr>
            <w:tcW w:w="851" w:type="dxa"/>
            <w:vAlign w:val="center"/>
          </w:tcPr>
          <w:p w14:paraId="44E30016" w14:textId="77777777" w:rsidR="00A027BF" w:rsidRPr="00BF1D21" w:rsidRDefault="00A027BF" w:rsidP="00BF1D21">
            <w:pPr>
              <w:autoSpaceDE w:val="0"/>
              <w:snapToGrid w:val="0"/>
              <w:spacing w:after="0" w:line="240" w:lineRule="auto"/>
              <w:ind w:firstLine="29"/>
              <w:jc w:val="center"/>
              <w:rPr>
                <w:rFonts w:ascii="Times New Roman" w:hAnsi="Times New Roman"/>
                <w:b/>
                <w:sz w:val="20"/>
                <w:szCs w:val="20"/>
                <w:lang w:val="en-US"/>
              </w:rPr>
            </w:pPr>
            <w:r w:rsidRPr="00BF1D21">
              <w:rPr>
                <w:rFonts w:ascii="Times New Roman" w:hAnsi="Times New Roman"/>
                <w:b/>
                <w:sz w:val="20"/>
                <w:szCs w:val="20"/>
                <w:lang w:val="en-US"/>
              </w:rPr>
              <w:t>IX.</w:t>
            </w:r>
          </w:p>
        </w:tc>
        <w:tc>
          <w:tcPr>
            <w:tcW w:w="4111" w:type="dxa"/>
          </w:tcPr>
          <w:p w14:paraId="5387126D" w14:textId="77777777" w:rsidR="00A027BF" w:rsidRPr="00BF1D21" w:rsidRDefault="00A027BF" w:rsidP="00BF1D21">
            <w:pPr>
              <w:autoSpaceDE w:val="0"/>
              <w:snapToGrid w:val="0"/>
              <w:spacing w:after="0" w:line="240" w:lineRule="auto"/>
              <w:jc w:val="both"/>
              <w:rPr>
                <w:rFonts w:ascii="Times New Roman" w:hAnsi="Times New Roman"/>
                <w:b/>
                <w:bCs/>
                <w:sz w:val="20"/>
                <w:szCs w:val="20"/>
              </w:rPr>
            </w:pPr>
            <w:r w:rsidRPr="00BF1D21">
              <w:rPr>
                <w:rFonts w:ascii="Times New Roman" w:hAnsi="Times New Roman"/>
                <w:b/>
                <w:bCs/>
                <w:sz w:val="20"/>
                <w:szCs w:val="20"/>
              </w:rPr>
              <w:t>Концертно-</w:t>
            </w:r>
            <w:r w:rsidRPr="00BF1D21">
              <w:rPr>
                <w:rFonts w:ascii="Times New Roman" w:hAnsi="Times New Roman"/>
                <w:b/>
                <w:sz w:val="20"/>
                <w:szCs w:val="20"/>
              </w:rPr>
              <w:t>исполнительская</w:t>
            </w:r>
            <w:r w:rsidRPr="00BF1D21">
              <w:rPr>
                <w:rFonts w:ascii="Times New Roman" w:hAnsi="Times New Roman"/>
                <w:b/>
                <w:bCs/>
                <w:sz w:val="20"/>
                <w:szCs w:val="20"/>
              </w:rPr>
              <w:t xml:space="preserve"> деятельность</w:t>
            </w:r>
          </w:p>
        </w:tc>
        <w:tc>
          <w:tcPr>
            <w:tcW w:w="709" w:type="dxa"/>
          </w:tcPr>
          <w:p w14:paraId="7FDAAF8B" w14:textId="77777777" w:rsidR="00A027BF" w:rsidRPr="00BF1D21" w:rsidRDefault="00A027BF" w:rsidP="00BF1D21">
            <w:pPr>
              <w:autoSpaceDE w:val="0"/>
              <w:snapToGrid w:val="0"/>
              <w:spacing w:after="0" w:line="240" w:lineRule="auto"/>
              <w:ind w:firstLine="33"/>
              <w:jc w:val="center"/>
              <w:rPr>
                <w:rFonts w:ascii="Times New Roman" w:hAnsi="Times New Roman"/>
                <w:b/>
                <w:sz w:val="20"/>
                <w:szCs w:val="20"/>
              </w:rPr>
            </w:pPr>
          </w:p>
        </w:tc>
        <w:tc>
          <w:tcPr>
            <w:tcW w:w="709" w:type="dxa"/>
          </w:tcPr>
          <w:p w14:paraId="038D606F" w14:textId="77777777" w:rsidR="00A027BF" w:rsidRPr="00BF1D21" w:rsidRDefault="00A027BF" w:rsidP="00BF1D21">
            <w:pPr>
              <w:autoSpaceDE w:val="0"/>
              <w:snapToGrid w:val="0"/>
              <w:spacing w:after="0" w:line="240" w:lineRule="auto"/>
              <w:ind w:firstLine="33"/>
              <w:jc w:val="center"/>
              <w:rPr>
                <w:rFonts w:ascii="Times New Roman" w:hAnsi="Times New Roman"/>
                <w:b/>
                <w:sz w:val="20"/>
                <w:szCs w:val="20"/>
              </w:rPr>
            </w:pPr>
          </w:p>
        </w:tc>
        <w:tc>
          <w:tcPr>
            <w:tcW w:w="850" w:type="dxa"/>
          </w:tcPr>
          <w:p w14:paraId="61B93C64" w14:textId="77777777" w:rsidR="00A027BF" w:rsidRPr="00BF1D21" w:rsidRDefault="00A027BF" w:rsidP="00BF1D21">
            <w:pPr>
              <w:autoSpaceDE w:val="0"/>
              <w:snapToGrid w:val="0"/>
              <w:spacing w:after="0" w:line="240" w:lineRule="auto"/>
              <w:ind w:firstLine="33"/>
              <w:jc w:val="center"/>
              <w:rPr>
                <w:rFonts w:ascii="Times New Roman" w:hAnsi="Times New Roman"/>
                <w:b/>
                <w:sz w:val="20"/>
                <w:szCs w:val="20"/>
              </w:rPr>
            </w:pPr>
            <w:r w:rsidRPr="00BF1D21">
              <w:rPr>
                <w:rFonts w:ascii="Times New Roman" w:hAnsi="Times New Roman"/>
                <w:b/>
                <w:sz w:val="20"/>
                <w:szCs w:val="20"/>
              </w:rPr>
              <w:t>12</w:t>
            </w:r>
          </w:p>
        </w:tc>
        <w:tc>
          <w:tcPr>
            <w:tcW w:w="2726" w:type="dxa"/>
            <w:vMerge w:val="restart"/>
          </w:tcPr>
          <w:p w14:paraId="1A4EBFC4" w14:textId="77777777" w:rsidR="00A027BF" w:rsidRPr="00BF1D21" w:rsidRDefault="00A027BF" w:rsidP="00BF1D21">
            <w:pPr>
              <w:spacing w:after="0" w:line="240" w:lineRule="auto"/>
              <w:jc w:val="center"/>
              <w:rPr>
                <w:rFonts w:ascii="Times New Roman" w:hAnsi="Times New Roman"/>
                <w:sz w:val="20"/>
                <w:szCs w:val="20"/>
              </w:rPr>
            </w:pPr>
            <w:r w:rsidRPr="00BF1D21">
              <w:rPr>
                <w:rFonts w:ascii="Times New Roman" w:hAnsi="Times New Roman"/>
                <w:sz w:val="20"/>
                <w:szCs w:val="20"/>
              </w:rPr>
              <w:t>Концерт, выступление, наблюдение</w:t>
            </w:r>
          </w:p>
          <w:p w14:paraId="5A1F8A35" w14:textId="77777777" w:rsidR="00A027BF" w:rsidRPr="00BF1D21" w:rsidRDefault="00A027BF" w:rsidP="00BF1D21">
            <w:pPr>
              <w:spacing w:after="0" w:line="240" w:lineRule="auto"/>
              <w:jc w:val="center"/>
              <w:rPr>
                <w:rFonts w:ascii="Times New Roman" w:hAnsi="Times New Roman"/>
                <w:sz w:val="20"/>
                <w:szCs w:val="20"/>
              </w:rPr>
            </w:pPr>
            <w:r w:rsidRPr="00BF1D21">
              <w:rPr>
                <w:rFonts w:ascii="Times New Roman" w:hAnsi="Times New Roman"/>
                <w:sz w:val="20"/>
                <w:szCs w:val="20"/>
              </w:rPr>
              <w:t xml:space="preserve">Дистанционно: </w:t>
            </w:r>
            <w:hyperlink r:id="rId19" w:history="1">
              <w:r w:rsidRPr="00BF1D21">
                <w:rPr>
                  <w:rStyle w:val="ae"/>
                  <w:rFonts w:ascii="Times New Roman" w:hAnsi="Times New Roman"/>
                  <w:sz w:val="20"/>
                  <w:szCs w:val="20"/>
                </w:rPr>
                <w:t>https://invite.viber.com/?g=eAVycyX58Eb-yvfTSwKEvw1W-s3zYR5X</w:t>
              </w:r>
            </w:hyperlink>
          </w:p>
        </w:tc>
      </w:tr>
      <w:tr w:rsidR="00A027BF" w:rsidRPr="00BF1D21" w14:paraId="360A8B76" w14:textId="77777777" w:rsidTr="00A027BF">
        <w:trPr>
          <w:jc w:val="center"/>
        </w:trPr>
        <w:tc>
          <w:tcPr>
            <w:tcW w:w="851" w:type="dxa"/>
            <w:vAlign w:val="center"/>
          </w:tcPr>
          <w:p w14:paraId="0C98BE89" w14:textId="77777777" w:rsidR="00A027BF" w:rsidRPr="00BF1D21" w:rsidRDefault="00A027BF" w:rsidP="00BF1D21">
            <w:pPr>
              <w:autoSpaceDE w:val="0"/>
              <w:snapToGrid w:val="0"/>
              <w:spacing w:after="0" w:line="240" w:lineRule="auto"/>
              <w:ind w:firstLine="29"/>
              <w:jc w:val="center"/>
              <w:rPr>
                <w:rFonts w:ascii="Times New Roman" w:hAnsi="Times New Roman"/>
                <w:sz w:val="20"/>
                <w:szCs w:val="20"/>
              </w:rPr>
            </w:pPr>
            <w:r w:rsidRPr="00BF1D21">
              <w:rPr>
                <w:rFonts w:ascii="Times New Roman" w:hAnsi="Times New Roman"/>
                <w:sz w:val="20"/>
                <w:szCs w:val="20"/>
              </w:rPr>
              <w:t>1</w:t>
            </w:r>
          </w:p>
        </w:tc>
        <w:tc>
          <w:tcPr>
            <w:tcW w:w="4111" w:type="dxa"/>
            <w:vAlign w:val="center"/>
          </w:tcPr>
          <w:p w14:paraId="5AD24F8E" w14:textId="77777777" w:rsidR="00A027BF" w:rsidRPr="00BF1D21" w:rsidRDefault="00A027BF" w:rsidP="00BF1D21">
            <w:pPr>
              <w:autoSpaceDE w:val="0"/>
              <w:snapToGrid w:val="0"/>
              <w:spacing w:after="0" w:line="240" w:lineRule="auto"/>
              <w:jc w:val="both"/>
              <w:rPr>
                <w:rFonts w:ascii="Times New Roman" w:hAnsi="Times New Roman"/>
                <w:sz w:val="20"/>
                <w:szCs w:val="20"/>
              </w:rPr>
            </w:pPr>
            <w:r w:rsidRPr="00BF1D21">
              <w:rPr>
                <w:rFonts w:ascii="Times New Roman" w:hAnsi="Times New Roman"/>
                <w:sz w:val="20"/>
                <w:szCs w:val="20"/>
              </w:rPr>
              <w:t>Репетиции</w:t>
            </w:r>
          </w:p>
        </w:tc>
        <w:tc>
          <w:tcPr>
            <w:tcW w:w="709" w:type="dxa"/>
          </w:tcPr>
          <w:p w14:paraId="5142E6DB"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p>
        </w:tc>
        <w:tc>
          <w:tcPr>
            <w:tcW w:w="709" w:type="dxa"/>
            <w:vAlign w:val="center"/>
          </w:tcPr>
          <w:p w14:paraId="0E9F4B75"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r w:rsidRPr="00BF1D21">
              <w:rPr>
                <w:rFonts w:ascii="Times New Roman" w:hAnsi="Times New Roman"/>
                <w:sz w:val="20"/>
                <w:szCs w:val="20"/>
              </w:rPr>
              <w:t>6</w:t>
            </w:r>
          </w:p>
        </w:tc>
        <w:tc>
          <w:tcPr>
            <w:tcW w:w="850" w:type="dxa"/>
            <w:vAlign w:val="center"/>
          </w:tcPr>
          <w:p w14:paraId="101E9090"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r w:rsidRPr="00BF1D21">
              <w:rPr>
                <w:rFonts w:ascii="Times New Roman" w:hAnsi="Times New Roman"/>
                <w:sz w:val="20"/>
                <w:szCs w:val="20"/>
              </w:rPr>
              <w:t>6</w:t>
            </w:r>
          </w:p>
        </w:tc>
        <w:tc>
          <w:tcPr>
            <w:tcW w:w="2726" w:type="dxa"/>
            <w:vMerge/>
          </w:tcPr>
          <w:p w14:paraId="7F9C9B9B"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p>
        </w:tc>
      </w:tr>
      <w:tr w:rsidR="00A027BF" w:rsidRPr="00BF1D21" w14:paraId="6069324E" w14:textId="77777777" w:rsidTr="00A027BF">
        <w:trPr>
          <w:jc w:val="center"/>
        </w:trPr>
        <w:tc>
          <w:tcPr>
            <w:tcW w:w="851" w:type="dxa"/>
          </w:tcPr>
          <w:p w14:paraId="4D94F4F9" w14:textId="77777777" w:rsidR="00A027BF" w:rsidRPr="00BF1D21" w:rsidRDefault="00A027BF" w:rsidP="00BF1D21">
            <w:pPr>
              <w:autoSpaceDE w:val="0"/>
              <w:snapToGrid w:val="0"/>
              <w:spacing w:after="0" w:line="240" w:lineRule="auto"/>
              <w:ind w:firstLine="29"/>
              <w:jc w:val="center"/>
              <w:rPr>
                <w:rFonts w:ascii="Times New Roman" w:hAnsi="Times New Roman"/>
                <w:sz w:val="20"/>
                <w:szCs w:val="20"/>
              </w:rPr>
            </w:pPr>
            <w:r w:rsidRPr="00BF1D21">
              <w:rPr>
                <w:rFonts w:ascii="Times New Roman" w:hAnsi="Times New Roman"/>
                <w:sz w:val="20"/>
                <w:szCs w:val="20"/>
              </w:rPr>
              <w:t>2</w:t>
            </w:r>
          </w:p>
        </w:tc>
        <w:tc>
          <w:tcPr>
            <w:tcW w:w="4111" w:type="dxa"/>
          </w:tcPr>
          <w:p w14:paraId="6686DCC1" w14:textId="77777777" w:rsidR="00A027BF" w:rsidRPr="00BF1D21" w:rsidRDefault="00A027BF" w:rsidP="00BF1D21">
            <w:pPr>
              <w:autoSpaceDE w:val="0"/>
              <w:snapToGrid w:val="0"/>
              <w:spacing w:after="0" w:line="240" w:lineRule="auto"/>
              <w:jc w:val="both"/>
              <w:rPr>
                <w:rFonts w:ascii="Times New Roman" w:hAnsi="Times New Roman"/>
                <w:sz w:val="20"/>
                <w:szCs w:val="20"/>
              </w:rPr>
            </w:pPr>
            <w:r w:rsidRPr="00BF1D21">
              <w:rPr>
                <w:rFonts w:ascii="Times New Roman" w:hAnsi="Times New Roman"/>
                <w:sz w:val="20"/>
                <w:szCs w:val="20"/>
              </w:rPr>
              <w:t>Выступления, концерты</w:t>
            </w:r>
          </w:p>
        </w:tc>
        <w:tc>
          <w:tcPr>
            <w:tcW w:w="709" w:type="dxa"/>
          </w:tcPr>
          <w:p w14:paraId="5ECFD252"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p>
        </w:tc>
        <w:tc>
          <w:tcPr>
            <w:tcW w:w="709" w:type="dxa"/>
          </w:tcPr>
          <w:p w14:paraId="65C47771"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r w:rsidRPr="00BF1D21">
              <w:rPr>
                <w:rFonts w:ascii="Times New Roman" w:hAnsi="Times New Roman"/>
                <w:sz w:val="20"/>
                <w:szCs w:val="20"/>
              </w:rPr>
              <w:t>6</w:t>
            </w:r>
          </w:p>
        </w:tc>
        <w:tc>
          <w:tcPr>
            <w:tcW w:w="850" w:type="dxa"/>
          </w:tcPr>
          <w:p w14:paraId="3D271A38"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r w:rsidRPr="00BF1D21">
              <w:rPr>
                <w:rFonts w:ascii="Times New Roman" w:hAnsi="Times New Roman"/>
                <w:sz w:val="20"/>
                <w:szCs w:val="20"/>
              </w:rPr>
              <w:t>6</w:t>
            </w:r>
          </w:p>
        </w:tc>
        <w:tc>
          <w:tcPr>
            <w:tcW w:w="2726" w:type="dxa"/>
            <w:vMerge/>
          </w:tcPr>
          <w:p w14:paraId="2025ACF7"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p>
        </w:tc>
      </w:tr>
      <w:tr w:rsidR="00A027BF" w:rsidRPr="00BF1D21" w14:paraId="3A690A91" w14:textId="77777777" w:rsidTr="00A027BF">
        <w:trPr>
          <w:jc w:val="center"/>
        </w:trPr>
        <w:tc>
          <w:tcPr>
            <w:tcW w:w="851" w:type="dxa"/>
          </w:tcPr>
          <w:p w14:paraId="3EBBCB7A" w14:textId="77777777" w:rsidR="00A027BF" w:rsidRPr="00BF1D21" w:rsidRDefault="00A027BF" w:rsidP="00BF1D21">
            <w:pPr>
              <w:autoSpaceDE w:val="0"/>
              <w:snapToGrid w:val="0"/>
              <w:spacing w:after="0" w:line="240" w:lineRule="auto"/>
              <w:ind w:firstLine="29"/>
              <w:jc w:val="center"/>
              <w:rPr>
                <w:rFonts w:ascii="Times New Roman" w:hAnsi="Times New Roman"/>
                <w:b/>
                <w:sz w:val="20"/>
                <w:szCs w:val="20"/>
                <w:lang w:val="en-US"/>
              </w:rPr>
            </w:pPr>
            <w:r w:rsidRPr="00BF1D21">
              <w:rPr>
                <w:rFonts w:ascii="Times New Roman" w:hAnsi="Times New Roman"/>
                <w:b/>
                <w:sz w:val="20"/>
                <w:szCs w:val="20"/>
                <w:lang w:val="en-US"/>
              </w:rPr>
              <w:t>X.</w:t>
            </w:r>
          </w:p>
        </w:tc>
        <w:tc>
          <w:tcPr>
            <w:tcW w:w="4111" w:type="dxa"/>
          </w:tcPr>
          <w:p w14:paraId="4579EBCD" w14:textId="77777777" w:rsidR="00A027BF" w:rsidRPr="00BF1D21" w:rsidRDefault="00A027BF" w:rsidP="00BF1D21">
            <w:pPr>
              <w:autoSpaceDE w:val="0"/>
              <w:snapToGrid w:val="0"/>
              <w:spacing w:after="0" w:line="240" w:lineRule="auto"/>
              <w:jc w:val="both"/>
              <w:rPr>
                <w:rFonts w:ascii="Times New Roman" w:hAnsi="Times New Roman"/>
                <w:sz w:val="20"/>
                <w:szCs w:val="20"/>
              </w:rPr>
            </w:pPr>
            <w:r w:rsidRPr="00BF1D21">
              <w:rPr>
                <w:rFonts w:ascii="Times New Roman" w:hAnsi="Times New Roman"/>
                <w:b/>
                <w:sz w:val="20"/>
                <w:szCs w:val="20"/>
              </w:rPr>
              <w:t>Игровая деятельность, театрализация песни</w:t>
            </w:r>
          </w:p>
        </w:tc>
        <w:tc>
          <w:tcPr>
            <w:tcW w:w="709" w:type="dxa"/>
          </w:tcPr>
          <w:p w14:paraId="7157E133" w14:textId="77777777" w:rsidR="00A027BF" w:rsidRPr="00BF1D21" w:rsidRDefault="00A027BF" w:rsidP="00BF1D21">
            <w:pPr>
              <w:autoSpaceDE w:val="0"/>
              <w:snapToGrid w:val="0"/>
              <w:spacing w:after="0" w:line="240" w:lineRule="auto"/>
              <w:ind w:firstLine="33"/>
              <w:jc w:val="center"/>
              <w:rPr>
                <w:rFonts w:ascii="Times New Roman" w:hAnsi="Times New Roman"/>
                <w:b/>
                <w:sz w:val="20"/>
                <w:szCs w:val="20"/>
              </w:rPr>
            </w:pPr>
            <w:r w:rsidRPr="00BF1D21">
              <w:rPr>
                <w:rFonts w:ascii="Times New Roman" w:hAnsi="Times New Roman"/>
                <w:b/>
                <w:sz w:val="20"/>
                <w:szCs w:val="20"/>
              </w:rPr>
              <w:t>1</w:t>
            </w:r>
          </w:p>
        </w:tc>
        <w:tc>
          <w:tcPr>
            <w:tcW w:w="709" w:type="dxa"/>
          </w:tcPr>
          <w:p w14:paraId="5367578A" w14:textId="77777777" w:rsidR="00A027BF" w:rsidRPr="00BF1D21" w:rsidRDefault="00A027BF" w:rsidP="00BF1D21">
            <w:pPr>
              <w:autoSpaceDE w:val="0"/>
              <w:snapToGrid w:val="0"/>
              <w:spacing w:after="0" w:line="240" w:lineRule="auto"/>
              <w:ind w:firstLine="33"/>
              <w:jc w:val="center"/>
              <w:rPr>
                <w:rFonts w:ascii="Times New Roman" w:hAnsi="Times New Roman"/>
                <w:b/>
                <w:sz w:val="20"/>
                <w:szCs w:val="20"/>
              </w:rPr>
            </w:pPr>
            <w:r w:rsidRPr="00BF1D21">
              <w:rPr>
                <w:rFonts w:ascii="Times New Roman" w:hAnsi="Times New Roman"/>
                <w:b/>
                <w:sz w:val="20"/>
                <w:szCs w:val="20"/>
              </w:rPr>
              <w:t>3</w:t>
            </w:r>
          </w:p>
        </w:tc>
        <w:tc>
          <w:tcPr>
            <w:tcW w:w="850" w:type="dxa"/>
          </w:tcPr>
          <w:p w14:paraId="3E962645" w14:textId="77777777" w:rsidR="00A027BF" w:rsidRPr="00BF1D21" w:rsidRDefault="00A027BF" w:rsidP="00BF1D21">
            <w:pPr>
              <w:autoSpaceDE w:val="0"/>
              <w:snapToGrid w:val="0"/>
              <w:spacing w:after="0" w:line="240" w:lineRule="auto"/>
              <w:ind w:firstLine="33"/>
              <w:jc w:val="center"/>
              <w:rPr>
                <w:rFonts w:ascii="Times New Roman" w:hAnsi="Times New Roman"/>
                <w:b/>
                <w:sz w:val="20"/>
                <w:szCs w:val="20"/>
              </w:rPr>
            </w:pPr>
            <w:r w:rsidRPr="00BF1D21">
              <w:rPr>
                <w:rFonts w:ascii="Times New Roman" w:hAnsi="Times New Roman"/>
                <w:b/>
                <w:sz w:val="20"/>
                <w:szCs w:val="20"/>
              </w:rPr>
              <w:t>4</w:t>
            </w:r>
          </w:p>
        </w:tc>
        <w:tc>
          <w:tcPr>
            <w:tcW w:w="2726" w:type="dxa"/>
            <w:vMerge/>
          </w:tcPr>
          <w:p w14:paraId="2146F671" w14:textId="77777777" w:rsidR="00A027BF" w:rsidRPr="00BF1D21" w:rsidRDefault="00A027BF" w:rsidP="00BF1D21">
            <w:pPr>
              <w:autoSpaceDE w:val="0"/>
              <w:snapToGrid w:val="0"/>
              <w:spacing w:after="0" w:line="240" w:lineRule="auto"/>
              <w:ind w:firstLine="33"/>
              <w:jc w:val="center"/>
              <w:rPr>
                <w:rFonts w:ascii="Times New Roman" w:hAnsi="Times New Roman"/>
                <w:b/>
                <w:sz w:val="20"/>
                <w:szCs w:val="20"/>
              </w:rPr>
            </w:pPr>
          </w:p>
        </w:tc>
      </w:tr>
      <w:tr w:rsidR="00A027BF" w:rsidRPr="00BF1D21" w14:paraId="783E0F37" w14:textId="77777777" w:rsidTr="00A027BF">
        <w:trPr>
          <w:jc w:val="center"/>
        </w:trPr>
        <w:tc>
          <w:tcPr>
            <w:tcW w:w="9956" w:type="dxa"/>
            <w:gridSpan w:val="6"/>
            <w:shd w:val="clear" w:color="auto" w:fill="A6A6A6" w:themeFill="background1" w:themeFillShade="A6"/>
          </w:tcPr>
          <w:p w14:paraId="6AC73B62" w14:textId="77777777" w:rsidR="00A027BF" w:rsidRPr="00BF1D21" w:rsidRDefault="00A027BF" w:rsidP="00BF1D21">
            <w:pPr>
              <w:autoSpaceDE w:val="0"/>
              <w:snapToGrid w:val="0"/>
              <w:spacing w:after="0" w:line="240" w:lineRule="auto"/>
              <w:ind w:firstLine="33"/>
              <w:jc w:val="center"/>
              <w:rPr>
                <w:rFonts w:ascii="Times New Roman" w:hAnsi="Times New Roman"/>
                <w:b/>
                <w:sz w:val="20"/>
                <w:szCs w:val="20"/>
              </w:rPr>
            </w:pPr>
            <w:r w:rsidRPr="00BF1D21">
              <w:rPr>
                <w:rFonts w:ascii="Times New Roman" w:hAnsi="Times New Roman"/>
                <w:b/>
                <w:sz w:val="20"/>
                <w:szCs w:val="20"/>
              </w:rPr>
              <w:t xml:space="preserve">Вариативная часть (14 ч.) – 2 </w:t>
            </w:r>
            <w:proofErr w:type="spellStart"/>
            <w:r w:rsidRPr="00BF1D21">
              <w:rPr>
                <w:rFonts w:ascii="Times New Roman" w:hAnsi="Times New Roman"/>
                <w:b/>
                <w:sz w:val="20"/>
                <w:szCs w:val="20"/>
              </w:rPr>
              <w:t>микрогруппы</w:t>
            </w:r>
            <w:proofErr w:type="spellEnd"/>
          </w:p>
        </w:tc>
      </w:tr>
      <w:tr w:rsidR="00A027BF" w:rsidRPr="00BF1D21" w14:paraId="14E9A0BB" w14:textId="77777777" w:rsidTr="00A027BF">
        <w:trPr>
          <w:jc w:val="center"/>
        </w:trPr>
        <w:tc>
          <w:tcPr>
            <w:tcW w:w="851" w:type="dxa"/>
          </w:tcPr>
          <w:p w14:paraId="7FDAB17B" w14:textId="77777777" w:rsidR="00A027BF" w:rsidRPr="00BF1D21" w:rsidRDefault="00A027BF" w:rsidP="00BF1D21">
            <w:pPr>
              <w:snapToGrid w:val="0"/>
              <w:spacing w:after="0" w:line="240" w:lineRule="auto"/>
              <w:ind w:firstLine="29"/>
              <w:jc w:val="center"/>
              <w:rPr>
                <w:rFonts w:ascii="Times New Roman" w:hAnsi="Times New Roman"/>
                <w:sz w:val="20"/>
                <w:szCs w:val="20"/>
              </w:rPr>
            </w:pPr>
            <w:r w:rsidRPr="00BF1D21">
              <w:rPr>
                <w:rFonts w:ascii="Times New Roman" w:hAnsi="Times New Roman"/>
                <w:b/>
                <w:sz w:val="20"/>
                <w:szCs w:val="20"/>
                <w:lang w:val="en-US"/>
              </w:rPr>
              <w:t>II</w:t>
            </w:r>
            <w:r w:rsidRPr="00BF1D21">
              <w:rPr>
                <w:rFonts w:ascii="Times New Roman" w:hAnsi="Times New Roman"/>
                <w:b/>
                <w:sz w:val="20"/>
                <w:szCs w:val="20"/>
              </w:rPr>
              <w:t>.</w:t>
            </w:r>
          </w:p>
        </w:tc>
        <w:tc>
          <w:tcPr>
            <w:tcW w:w="4111" w:type="dxa"/>
          </w:tcPr>
          <w:p w14:paraId="03D7A94F" w14:textId="77777777" w:rsidR="00A027BF" w:rsidRPr="00BF1D21" w:rsidRDefault="00A027BF" w:rsidP="00BF1D21">
            <w:pPr>
              <w:snapToGrid w:val="0"/>
              <w:spacing w:after="0" w:line="240" w:lineRule="auto"/>
              <w:ind w:firstLine="34"/>
              <w:rPr>
                <w:rFonts w:ascii="Times New Roman" w:hAnsi="Times New Roman"/>
                <w:sz w:val="20"/>
                <w:szCs w:val="20"/>
              </w:rPr>
            </w:pPr>
            <w:r w:rsidRPr="00BF1D21">
              <w:rPr>
                <w:rFonts w:ascii="Times New Roman" w:hAnsi="Times New Roman"/>
                <w:b/>
                <w:sz w:val="20"/>
                <w:szCs w:val="20"/>
              </w:rPr>
              <w:t>Основы музыкальной грамоты</w:t>
            </w:r>
          </w:p>
        </w:tc>
        <w:tc>
          <w:tcPr>
            <w:tcW w:w="709" w:type="dxa"/>
          </w:tcPr>
          <w:p w14:paraId="0386E54A"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r w:rsidRPr="00BF1D21">
              <w:rPr>
                <w:rFonts w:ascii="Times New Roman" w:hAnsi="Times New Roman"/>
                <w:sz w:val="20"/>
                <w:szCs w:val="20"/>
              </w:rPr>
              <w:t>1</w:t>
            </w:r>
          </w:p>
        </w:tc>
        <w:tc>
          <w:tcPr>
            <w:tcW w:w="709" w:type="dxa"/>
          </w:tcPr>
          <w:p w14:paraId="6916F417"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r w:rsidRPr="00BF1D21">
              <w:rPr>
                <w:rFonts w:ascii="Times New Roman" w:hAnsi="Times New Roman"/>
                <w:sz w:val="20"/>
                <w:szCs w:val="20"/>
              </w:rPr>
              <w:t>1</w:t>
            </w:r>
          </w:p>
        </w:tc>
        <w:tc>
          <w:tcPr>
            <w:tcW w:w="850" w:type="dxa"/>
          </w:tcPr>
          <w:p w14:paraId="309EF6A4" w14:textId="77777777" w:rsidR="00A027BF" w:rsidRPr="00BF1D21" w:rsidRDefault="00A027BF" w:rsidP="00BF1D21">
            <w:pPr>
              <w:autoSpaceDE w:val="0"/>
              <w:snapToGrid w:val="0"/>
              <w:spacing w:after="0" w:line="240" w:lineRule="auto"/>
              <w:ind w:firstLine="33"/>
              <w:jc w:val="center"/>
              <w:rPr>
                <w:rFonts w:ascii="Times New Roman" w:hAnsi="Times New Roman"/>
                <w:b/>
                <w:sz w:val="20"/>
                <w:szCs w:val="20"/>
              </w:rPr>
            </w:pPr>
            <w:r w:rsidRPr="00BF1D21">
              <w:rPr>
                <w:rFonts w:ascii="Times New Roman" w:hAnsi="Times New Roman"/>
                <w:b/>
                <w:sz w:val="20"/>
                <w:szCs w:val="20"/>
              </w:rPr>
              <w:t>2</w:t>
            </w:r>
          </w:p>
        </w:tc>
        <w:tc>
          <w:tcPr>
            <w:tcW w:w="2726" w:type="dxa"/>
            <w:vMerge w:val="restart"/>
          </w:tcPr>
          <w:p w14:paraId="5D68B4B6"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r w:rsidRPr="00BF1D21">
              <w:rPr>
                <w:rFonts w:ascii="Times New Roman" w:hAnsi="Times New Roman"/>
                <w:sz w:val="20"/>
                <w:szCs w:val="20"/>
              </w:rPr>
              <w:t>Опрос</w:t>
            </w:r>
          </w:p>
        </w:tc>
      </w:tr>
      <w:tr w:rsidR="00A027BF" w:rsidRPr="00BF1D21" w14:paraId="6FD3FDF9" w14:textId="77777777" w:rsidTr="00A027BF">
        <w:trPr>
          <w:jc w:val="center"/>
        </w:trPr>
        <w:tc>
          <w:tcPr>
            <w:tcW w:w="851" w:type="dxa"/>
          </w:tcPr>
          <w:p w14:paraId="61C7EE03" w14:textId="77777777" w:rsidR="00A027BF" w:rsidRPr="00BF1D21" w:rsidRDefault="00A027BF" w:rsidP="00BF1D21">
            <w:pPr>
              <w:autoSpaceDE w:val="0"/>
              <w:snapToGrid w:val="0"/>
              <w:spacing w:after="0" w:line="240" w:lineRule="auto"/>
              <w:ind w:firstLine="29"/>
              <w:jc w:val="center"/>
              <w:rPr>
                <w:rFonts w:ascii="Times New Roman" w:hAnsi="Times New Roman"/>
                <w:sz w:val="20"/>
                <w:szCs w:val="20"/>
              </w:rPr>
            </w:pPr>
            <w:r w:rsidRPr="00BF1D21">
              <w:rPr>
                <w:rFonts w:ascii="Times New Roman" w:hAnsi="Times New Roman"/>
                <w:sz w:val="20"/>
                <w:szCs w:val="20"/>
              </w:rPr>
              <w:t xml:space="preserve">1 </w:t>
            </w:r>
          </w:p>
        </w:tc>
        <w:tc>
          <w:tcPr>
            <w:tcW w:w="4111" w:type="dxa"/>
          </w:tcPr>
          <w:p w14:paraId="4E02DF40" w14:textId="77777777" w:rsidR="00A027BF" w:rsidRPr="00BF1D21" w:rsidRDefault="00A027BF" w:rsidP="00BF1D21">
            <w:pPr>
              <w:pStyle w:val="af"/>
              <w:rPr>
                <w:rFonts w:ascii="Times New Roman" w:hAnsi="Times New Roman"/>
                <w:sz w:val="20"/>
                <w:szCs w:val="20"/>
              </w:rPr>
            </w:pPr>
            <w:r w:rsidRPr="00BF1D21">
              <w:rPr>
                <w:rFonts w:ascii="Times New Roman" w:hAnsi="Times New Roman"/>
                <w:sz w:val="20"/>
                <w:szCs w:val="20"/>
              </w:rPr>
              <w:t>Пение как вид музыкальной деятельности</w:t>
            </w:r>
            <w:r w:rsidRPr="00BF1D21">
              <w:rPr>
                <w:rFonts w:ascii="Times New Roman" w:hAnsi="Times New Roman"/>
                <w:bCs/>
                <w:iCs/>
                <w:color w:val="000000"/>
                <w:sz w:val="20"/>
                <w:szCs w:val="20"/>
              </w:rPr>
              <w:t xml:space="preserve"> Прослушивание голосов</w:t>
            </w:r>
          </w:p>
        </w:tc>
        <w:tc>
          <w:tcPr>
            <w:tcW w:w="709" w:type="dxa"/>
          </w:tcPr>
          <w:p w14:paraId="5F3B853F"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p>
        </w:tc>
        <w:tc>
          <w:tcPr>
            <w:tcW w:w="709" w:type="dxa"/>
          </w:tcPr>
          <w:p w14:paraId="0973AA6A"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p>
        </w:tc>
        <w:tc>
          <w:tcPr>
            <w:tcW w:w="850" w:type="dxa"/>
          </w:tcPr>
          <w:p w14:paraId="355D66E5" w14:textId="77777777" w:rsidR="00A027BF" w:rsidRPr="00BF1D21" w:rsidRDefault="00A027BF" w:rsidP="00BF1D21">
            <w:pPr>
              <w:autoSpaceDE w:val="0"/>
              <w:snapToGrid w:val="0"/>
              <w:spacing w:after="0" w:line="240" w:lineRule="auto"/>
              <w:ind w:firstLine="33"/>
              <w:jc w:val="center"/>
              <w:rPr>
                <w:rFonts w:ascii="Times New Roman" w:hAnsi="Times New Roman"/>
                <w:b/>
                <w:sz w:val="20"/>
                <w:szCs w:val="20"/>
              </w:rPr>
            </w:pPr>
          </w:p>
        </w:tc>
        <w:tc>
          <w:tcPr>
            <w:tcW w:w="2726" w:type="dxa"/>
            <w:vMerge/>
            <w:tcBorders>
              <w:bottom w:val="single" w:sz="4" w:space="0" w:color="auto"/>
            </w:tcBorders>
          </w:tcPr>
          <w:p w14:paraId="5B41367B"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p>
        </w:tc>
      </w:tr>
      <w:tr w:rsidR="00A027BF" w:rsidRPr="00BF1D21" w14:paraId="5E8421D5" w14:textId="77777777" w:rsidTr="00A027BF">
        <w:trPr>
          <w:jc w:val="center"/>
        </w:trPr>
        <w:tc>
          <w:tcPr>
            <w:tcW w:w="851" w:type="dxa"/>
          </w:tcPr>
          <w:p w14:paraId="32C32BE0" w14:textId="77777777" w:rsidR="00A027BF" w:rsidRPr="00BF1D21" w:rsidRDefault="00A027BF" w:rsidP="00BF1D21">
            <w:pPr>
              <w:snapToGrid w:val="0"/>
              <w:spacing w:after="0" w:line="240" w:lineRule="auto"/>
              <w:ind w:firstLine="29"/>
              <w:jc w:val="center"/>
              <w:rPr>
                <w:rFonts w:ascii="Times New Roman" w:hAnsi="Times New Roman"/>
                <w:b/>
                <w:sz w:val="20"/>
                <w:szCs w:val="20"/>
              </w:rPr>
            </w:pPr>
            <w:r w:rsidRPr="00BF1D21">
              <w:rPr>
                <w:rFonts w:ascii="Times New Roman" w:hAnsi="Times New Roman"/>
                <w:b/>
                <w:sz w:val="20"/>
                <w:szCs w:val="20"/>
                <w:lang w:val="en-US"/>
              </w:rPr>
              <w:t>III</w:t>
            </w:r>
            <w:r w:rsidRPr="00BF1D21">
              <w:rPr>
                <w:rFonts w:ascii="Times New Roman" w:hAnsi="Times New Roman"/>
                <w:b/>
                <w:sz w:val="20"/>
                <w:szCs w:val="20"/>
              </w:rPr>
              <w:t>.</w:t>
            </w:r>
          </w:p>
        </w:tc>
        <w:tc>
          <w:tcPr>
            <w:tcW w:w="4111" w:type="dxa"/>
          </w:tcPr>
          <w:p w14:paraId="0476F1F1" w14:textId="77777777" w:rsidR="00A027BF" w:rsidRPr="00BF1D21" w:rsidRDefault="00A027BF" w:rsidP="00BF1D21">
            <w:pPr>
              <w:snapToGrid w:val="0"/>
              <w:spacing w:after="0" w:line="240" w:lineRule="auto"/>
              <w:ind w:firstLine="34"/>
              <w:rPr>
                <w:rFonts w:ascii="Times New Roman" w:hAnsi="Times New Roman"/>
                <w:b/>
                <w:sz w:val="20"/>
                <w:szCs w:val="20"/>
              </w:rPr>
            </w:pPr>
            <w:r w:rsidRPr="00BF1D21">
              <w:rPr>
                <w:rFonts w:ascii="Times New Roman" w:hAnsi="Times New Roman"/>
                <w:b/>
                <w:sz w:val="20"/>
                <w:szCs w:val="20"/>
              </w:rPr>
              <w:t>Дыхание</w:t>
            </w:r>
          </w:p>
        </w:tc>
        <w:tc>
          <w:tcPr>
            <w:tcW w:w="709" w:type="dxa"/>
          </w:tcPr>
          <w:p w14:paraId="622C5B8D"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p>
        </w:tc>
        <w:tc>
          <w:tcPr>
            <w:tcW w:w="709" w:type="dxa"/>
          </w:tcPr>
          <w:p w14:paraId="5AC1287B"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p>
        </w:tc>
        <w:tc>
          <w:tcPr>
            <w:tcW w:w="850" w:type="dxa"/>
          </w:tcPr>
          <w:p w14:paraId="3F3AE4FA" w14:textId="77777777" w:rsidR="00A027BF" w:rsidRPr="00BF1D21" w:rsidRDefault="00A027BF" w:rsidP="00BF1D21">
            <w:pPr>
              <w:autoSpaceDE w:val="0"/>
              <w:snapToGrid w:val="0"/>
              <w:spacing w:after="0" w:line="240" w:lineRule="auto"/>
              <w:ind w:firstLine="33"/>
              <w:jc w:val="center"/>
              <w:rPr>
                <w:rFonts w:ascii="Times New Roman" w:hAnsi="Times New Roman"/>
                <w:b/>
                <w:sz w:val="20"/>
                <w:szCs w:val="20"/>
              </w:rPr>
            </w:pPr>
          </w:p>
        </w:tc>
        <w:tc>
          <w:tcPr>
            <w:tcW w:w="2726" w:type="dxa"/>
            <w:vMerge w:val="restart"/>
            <w:tcBorders>
              <w:top w:val="single" w:sz="4" w:space="0" w:color="auto"/>
            </w:tcBorders>
          </w:tcPr>
          <w:p w14:paraId="516F330B"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r w:rsidRPr="00BF1D21">
              <w:rPr>
                <w:rFonts w:ascii="Times New Roman" w:hAnsi="Times New Roman"/>
                <w:sz w:val="20"/>
                <w:szCs w:val="20"/>
              </w:rPr>
              <w:t>Опрос</w:t>
            </w:r>
          </w:p>
          <w:p w14:paraId="3206203D"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r w:rsidRPr="00BF1D21">
              <w:rPr>
                <w:rFonts w:ascii="Times New Roman" w:hAnsi="Times New Roman"/>
                <w:sz w:val="20"/>
                <w:szCs w:val="20"/>
              </w:rPr>
              <w:t>Тестирование</w:t>
            </w:r>
          </w:p>
          <w:p w14:paraId="300F8593"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r w:rsidRPr="00BF1D21">
              <w:rPr>
                <w:rFonts w:ascii="Times New Roman" w:hAnsi="Times New Roman"/>
                <w:sz w:val="20"/>
                <w:szCs w:val="20"/>
              </w:rPr>
              <w:t>Текущий контроль</w:t>
            </w:r>
          </w:p>
        </w:tc>
      </w:tr>
      <w:tr w:rsidR="00A027BF" w:rsidRPr="00BF1D21" w14:paraId="133C337F" w14:textId="77777777" w:rsidTr="00A027BF">
        <w:trPr>
          <w:jc w:val="center"/>
        </w:trPr>
        <w:tc>
          <w:tcPr>
            <w:tcW w:w="851" w:type="dxa"/>
          </w:tcPr>
          <w:p w14:paraId="0E12C285" w14:textId="77777777" w:rsidR="00A027BF" w:rsidRPr="00BF1D21" w:rsidRDefault="00A027BF" w:rsidP="00BF1D21">
            <w:pPr>
              <w:autoSpaceDE w:val="0"/>
              <w:snapToGrid w:val="0"/>
              <w:spacing w:after="0" w:line="240" w:lineRule="auto"/>
              <w:ind w:firstLine="29"/>
              <w:jc w:val="center"/>
              <w:rPr>
                <w:rFonts w:ascii="Times New Roman" w:hAnsi="Times New Roman"/>
                <w:sz w:val="20"/>
                <w:szCs w:val="20"/>
              </w:rPr>
            </w:pPr>
            <w:r w:rsidRPr="00BF1D21">
              <w:rPr>
                <w:rFonts w:ascii="Times New Roman" w:hAnsi="Times New Roman"/>
                <w:sz w:val="20"/>
                <w:szCs w:val="20"/>
              </w:rPr>
              <w:t>2</w:t>
            </w:r>
          </w:p>
        </w:tc>
        <w:tc>
          <w:tcPr>
            <w:tcW w:w="4111" w:type="dxa"/>
          </w:tcPr>
          <w:p w14:paraId="00BD2F81" w14:textId="77777777" w:rsidR="00A027BF" w:rsidRPr="00BF1D21" w:rsidRDefault="00A027BF" w:rsidP="00BF1D21">
            <w:pPr>
              <w:autoSpaceDE w:val="0"/>
              <w:snapToGrid w:val="0"/>
              <w:spacing w:after="0" w:line="240" w:lineRule="auto"/>
              <w:jc w:val="both"/>
              <w:rPr>
                <w:rFonts w:ascii="Times New Roman" w:hAnsi="Times New Roman"/>
                <w:sz w:val="20"/>
                <w:szCs w:val="20"/>
              </w:rPr>
            </w:pPr>
            <w:r w:rsidRPr="00BF1D21">
              <w:rPr>
                <w:rFonts w:ascii="Times New Roman" w:hAnsi="Times New Roman"/>
                <w:color w:val="000000"/>
                <w:sz w:val="20"/>
                <w:szCs w:val="20"/>
                <w:shd w:val="clear" w:color="auto" w:fill="FFFFFF"/>
              </w:rPr>
              <w:t>Развитие мышц брюшного пресса и спины. Снятие зажатости шейно-плечевого пояса.</w:t>
            </w:r>
          </w:p>
        </w:tc>
        <w:tc>
          <w:tcPr>
            <w:tcW w:w="709" w:type="dxa"/>
          </w:tcPr>
          <w:p w14:paraId="74D40A67"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p>
        </w:tc>
        <w:tc>
          <w:tcPr>
            <w:tcW w:w="709" w:type="dxa"/>
          </w:tcPr>
          <w:p w14:paraId="05A00783"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r w:rsidRPr="00BF1D21">
              <w:rPr>
                <w:rFonts w:ascii="Times New Roman" w:hAnsi="Times New Roman"/>
                <w:sz w:val="20"/>
                <w:szCs w:val="20"/>
              </w:rPr>
              <w:t>2</w:t>
            </w:r>
          </w:p>
        </w:tc>
        <w:tc>
          <w:tcPr>
            <w:tcW w:w="850" w:type="dxa"/>
          </w:tcPr>
          <w:p w14:paraId="674CCF6E" w14:textId="77777777" w:rsidR="00A027BF" w:rsidRPr="00BF1D21" w:rsidRDefault="00A027BF" w:rsidP="00BF1D21">
            <w:pPr>
              <w:autoSpaceDE w:val="0"/>
              <w:snapToGrid w:val="0"/>
              <w:spacing w:after="0" w:line="240" w:lineRule="auto"/>
              <w:ind w:firstLine="33"/>
              <w:jc w:val="center"/>
              <w:rPr>
                <w:rFonts w:ascii="Times New Roman" w:hAnsi="Times New Roman"/>
                <w:b/>
                <w:sz w:val="20"/>
                <w:szCs w:val="20"/>
              </w:rPr>
            </w:pPr>
            <w:r w:rsidRPr="00BF1D21">
              <w:rPr>
                <w:rFonts w:ascii="Times New Roman" w:hAnsi="Times New Roman"/>
                <w:b/>
                <w:sz w:val="20"/>
                <w:szCs w:val="20"/>
              </w:rPr>
              <w:t>2</w:t>
            </w:r>
          </w:p>
        </w:tc>
        <w:tc>
          <w:tcPr>
            <w:tcW w:w="2726" w:type="dxa"/>
            <w:vMerge/>
          </w:tcPr>
          <w:p w14:paraId="08BE9A90"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p>
        </w:tc>
      </w:tr>
      <w:tr w:rsidR="00A027BF" w:rsidRPr="00BF1D21" w14:paraId="2197432E" w14:textId="77777777" w:rsidTr="00A027BF">
        <w:trPr>
          <w:jc w:val="center"/>
        </w:trPr>
        <w:tc>
          <w:tcPr>
            <w:tcW w:w="851" w:type="dxa"/>
            <w:vAlign w:val="center"/>
          </w:tcPr>
          <w:p w14:paraId="079056EC" w14:textId="77777777" w:rsidR="00A027BF" w:rsidRPr="00BF1D21" w:rsidRDefault="00A027BF" w:rsidP="00BF1D21">
            <w:pPr>
              <w:autoSpaceDE w:val="0"/>
              <w:snapToGrid w:val="0"/>
              <w:spacing w:after="0" w:line="240" w:lineRule="auto"/>
              <w:ind w:firstLine="29"/>
              <w:jc w:val="center"/>
              <w:rPr>
                <w:rFonts w:ascii="Times New Roman" w:hAnsi="Times New Roman"/>
                <w:sz w:val="20"/>
                <w:szCs w:val="20"/>
              </w:rPr>
            </w:pPr>
            <w:r w:rsidRPr="00BF1D21">
              <w:rPr>
                <w:rFonts w:ascii="Times New Roman" w:hAnsi="Times New Roman"/>
                <w:b/>
                <w:sz w:val="20"/>
                <w:szCs w:val="20"/>
                <w:lang w:val="en-US"/>
              </w:rPr>
              <w:t>IV.</w:t>
            </w:r>
          </w:p>
        </w:tc>
        <w:tc>
          <w:tcPr>
            <w:tcW w:w="4111" w:type="dxa"/>
            <w:vAlign w:val="center"/>
          </w:tcPr>
          <w:p w14:paraId="47634FA9" w14:textId="77777777" w:rsidR="00A027BF" w:rsidRPr="00BF1D21" w:rsidRDefault="00A027BF" w:rsidP="00BF1D21">
            <w:pPr>
              <w:autoSpaceDE w:val="0"/>
              <w:snapToGrid w:val="0"/>
              <w:spacing w:after="0" w:line="240" w:lineRule="auto"/>
              <w:jc w:val="both"/>
              <w:rPr>
                <w:rFonts w:ascii="Times New Roman" w:hAnsi="Times New Roman"/>
                <w:b/>
                <w:bCs/>
                <w:sz w:val="20"/>
                <w:szCs w:val="20"/>
              </w:rPr>
            </w:pPr>
            <w:r w:rsidRPr="00BF1D21">
              <w:rPr>
                <w:rFonts w:ascii="Times New Roman" w:hAnsi="Times New Roman"/>
                <w:b/>
                <w:bCs/>
                <w:sz w:val="20"/>
                <w:szCs w:val="20"/>
              </w:rPr>
              <w:t>Дикция и артикуляция</w:t>
            </w:r>
          </w:p>
        </w:tc>
        <w:tc>
          <w:tcPr>
            <w:tcW w:w="709" w:type="dxa"/>
          </w:tcPr>
          <w:p w14:paraId="47F3DB83"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p>
        </w:tc>
        <w:tc>
          <w:tcPr>
            <w:tcW w:w="709" w:type="dxa"/>
          </w:tcPr>
          <w:p w14:paraId="7139179D"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p>
        </w:tc>
        <w:tc>
          <w:tcPr>
            <w:tcW w:w="850" w:type="dxa"/>
          </w:tcPr>
          <w:p w14:paraId="364BD8DF" w14:textId="77777777" w:rsidR="00A027BF" w:rsidRPr="00BF1D21" w:rsidRDefault="00A027BF" w:rsidP="00BF1D21">
            <w:pPr>
              <w:autoSpaceDE w:val="0"/>
              <w:snapToGrid w:val="0"/>
              <w:spacing w:after="0" w:line="240" w:lineRule="auto"/>
              <w:ind w:firstLine="33"/>
              <w:jc w:val="center"/>
              <w:rPr>
                <w:rFonts w:ascii="Times New Roman" w:hAnsi="Times New Roman"/>
                <w:b/>
                <w:sz w:val="20"/>
                <w:szCs w:val="20"/>
              </w:rPr>
            </w:pPr>
          </w:p>
        </w:tc>
        <w:tc>
          <w:tcPr>
            <w:tcW w:w="2726" w:type="dxa"/>
            <w:vMerge/>
          </w:tcPr>
          <w:p w14:paraId="16CBC027"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p>
        </w:tc>
      </w:tr>
      <w:tr w:rsidR="00A027BF" w:rsidRPr="00BF1D21" w14:paraId="6945F8A1" w14:textId="77777777" w:rsidTr="00A027BF">
        <w:trPr>
          <w:jc w:val="center"/>
        </w:trPr>
        <w:tc>
          <w:tcPr>
            <w:tcW w:w="851" w:type="dxa"/>
          </w:tcPr>
          <w:p w14:paraId="42F8F93A" w14:textId="77777777" w:rsidR="00A027BF" w:rsidRPr="00BF1D21" w:rsidRDefault="00A027BF" w:rsidP="00BF1D21">
            <w:pPr>
              <w:autoSpaceDE w:val="0"/>
              <w:snapToGrid w:val="0"/>
              <w:spacing w:after="0" w:line="240" w:lineRule="auto"/>
              <w:ind w:firstLine="29"/>
              <w:jc w:val="center"/>
              <w:rPr>
                <w:rFonts w:ascii="Times New Roman" w:hAnsi="Times New Roman"/>
                <w:sz w:val="20"/>
                <w:szCs w:val="20"/>
              </w:rPr>
            </w:pPr>
            <w:r w:rsidRPr="00BF1D21">
              <w:rPr>
                <w:rFonts w:ascii="Times New Roman" w:hAnsi="Times New Roman"/>
                <w:sz w:val="20"/>
                <w:szCs w:val="20"/>
              </w:rPr>
              <w:t>3</w:t>
            </w:r>
          </w:p>
        </w:tc>
        <w:tc>
          <w:tcPr>
            <w:tcW w:w="4111" w:type="dxa"/>
          </w:tcPr>
          <w:p w14:paraId="647E04C7" w14:textId="77777777" w:rsidR="00A027BF" w:rsidRPr="00BF1D21" w:rsidRDefault="00A027BF" w:rsidP="00BF1D21">
            <w:pPr>
              <w:pStyle w:val="a7"/>
              <w:shd w:val="clear" w:color="auto" w:fill="FFFFFF"/>
              <w:spacing w:before="0" w:beforeAutospacing="0" w:after="0" w:afterAutospacing="0"/>
              <w:rPr>
                <w:sz w:val="20"/>
                <w:szCs w:val="20"/>
              </w:rPr>
            </w:pPr>
            <w:r w:rsidRPr="00BF1D21">
              <w:rPr>
                <w:bCs/>
                <w:color w:val="000000"/>
                <w:sz w:val="20"/>
                <w:szCs w:val="20"/>
              </w:rPr>
              <w:t>Формирование звука.</w:t>
            </w:r>
            <w:r w:rsidRPr="00BF1D21">
              <w:rPr>
                <w:color w:val="000000"/>
                <w:sz w:val="20"/>
                <w:szCs w:val="20"/>
              </w:rPr>
              <w:t xml:space="preserve"> Правильное формирование гласных</w:t>
            </w:r>
          </w:p>
        </w:tc>
        <w:tc>
          <w:tcPr>
            <w:tcW w:w="709" w:type="dxa"/>
          </w:tcPr>
          <w:p w14:paraId="518A36E9"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r w:rsidRPr="00BF1D21">
              <w:rPr>
                <w:rFonts w:ascii="Times New Roman" w:hAnsi="Times New Roman"/>
                <w:sz w:val="20"/>
                <w:szCs w:val="20"/>
              </w:rPr>
              <w:t>1</w:t>
            </w:r>
          </w:p>
        </w:tc>
        <w:tc>
          <w:tcPr>
            <w:tcW w:w="709" w:type="dxa"/>
          </w:tcPr>
          <w:p w14:paraId="3E6962B5"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r w:rsidRPr="00BF1D21">
              <w:rPr>
                <w:rFonts w:ascii="Times New Roman" w:hAnsi="Times New Roman"/>
                <w:sz w:val="20"/>
                <w:szCs w:val="20"/>
              </w:rPr>
              <w:t>1</w:t>
            </w:r>
          </w:p>
        </w:tc>
        <w:tc>
          <w:tcPr>
            <w:tcW w:w="850" w:type="dxa"/>
          </w:tcPr>
          <w:p w14:paraId="6BFCA054" w14:textId="77777777" w:rsidR="00A027BF" w:rsidRPr="00BF1D21" w:rsidRDefault="00A027BF" w:rsidP="00BF1D21">
            <w:pPr>
              <w:autoSpaceDE w:val="0"/>
              <w:snapToGrid w:val="0"/>
              <w:spacing w:after="0" w:line="240" w:lineRule="auto"/>
              <w:ind w:firstLine="33"/>
              <w:jc w:val="center"/>
              <w:rPr>
                <w:rFonts w:ascii="Times New Roman" w:hAnsi="Times New Roman"/>
                <w:b/>
                <w:sz w:val="20"/>
                <w:szCs w:val="20"/>
              </w:rPr>
            </w:pPr>
            <w:r w:rsidRPr="00BF1D21">
              <w:rPr>
                <w:rFonts w:ascii="Times New Roman" w:hAnsi="Times New Roman"/>
                <w:b/>
                <w:sz w:val="20"/>
                <w:szCs w:val="20"/>
              </w:rPr>
              <w:t>2</w:t>
            </w:r>
          </w:p>
        </w:tc>
        <w:tc>
          <w:tcPr>
            <w:tcW w:w="2726" w:type="dxa"/>
            <w:vMerge/>
            <w:tcBorders>
              <w:bottom w:val="single" w:sz="4" w:space="0" w:color="auto"/>
            </w:tcBorders>
          </w:tcPr>
          <w:p w14:paraId="559FA9E7"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p>
        </w:tc>
      </w:tr>
      <w:tr w:rsidR="00A027BF" w:rsidRPr="00BF1D21" w14:paraId="11982E75" w14:textId="77777777" w:rsidTr="00A027BF">
        <w:trPr>
          <w:jc w:val="center"/>
        </w:trPr>
        <w:tc>
          <w:tcPr>
            <w:tcW w:w="851" w:type="dxa"/>
            <w:vAlign w:val="center"/>
          </w:tcPr>
          <w:p w14:paraId="3C60200A" w14:textId="77777777" w:rsidR="00A027BF" w:rsidRPr="00BF1D21" w:rsidRDefault="00A027BF" w:rsidP="00BF1D21">
            <w:pPr>
              <w:autoSpaceDE w:val="0"/>
              <w:snapToGrid w:val="0"/>
              <w:spacing w:after="0" w:line="240" w:lineRule="auto"/>
              <w:ind w:firstLine="29"/>
              <w:jc w:val="center"/>
              <w:rPr>
                <w:rFonts w:ascii="Times New Roman" w:hAnsi="Times New Roman"/>
                <w:b/>
                <w:sz w:val="20"/>
                <w:szCs w:val="20"/>
                <w:lang w:val="en-US"/>
              </w:rPr>
            </w:pPr>
            <w:r w:rsidRPr="00BF1D21">
              <w:rPr>
                <w:rFonts w:ascii="Times New Roman" w:hAnsi="Times New Roman"/>
                <w:b/>
                <w:sz w:val="20"/>
                <w:szCs w:val="20"/>
                <w:lang w:val="en-US"/>
              </w:rPr>
              <w:t>V.</w:t>
            </w:r>
          </w:p>
        </w:tc>
        <w:tc>
          <w:tcPr>
            <w:tcW w:w="4111" w:type="dxa"/>
            <w:vAlign w:val="center"/>
          </w:tcPr>
          <w:p w14:paraId="4EB9FA85" w14:textId="77777777" w:rsidR="00A027BF" w:rsidRPr="00BF1D21" w:rsidRDefault="00A027BF" w:rsidP="00BF1D21">
            <w:pPr>
              <w:autoSpaceDE w:val="0"/>
              <w:snapToGrid w:val="0"/>
              <w:spacing w:after="0" w:line="240" w:lineRule="auto"/>
              <w:jc w:val="both"/>
              <w:rPr>
                <w:rFonts w:ascii="Times New Roman" w:hAnsi="Times New Roman"/>
                <w:b/>
                <w:bCs/>
                <w:sz w:val="20"/>
                <w:szCs w:val="20"/>
              </w:rPr>
            </w:pPr>
            <w:r w:rsidRPr="00BF1D21">
              <w:rPr>
                <w:rFonts w:ascii="Times New Roman" w:hAnsi="Times New Roman"/>
                <w:b/>
                <w:bCs/>
                <w:sz w:val="20"/>
                <w:szCs w:val="20"/>
              </w:rPr>
              <w:t>Голос. Охрана детского голоса</w:t>
            </w:r>
          </w:p>
        </w:tc>
        <w:tc>
          <w:tcPr>
            <w:tcW w:w="709" w:type="dxa"/>
          </w:tcPr>
          <w:p w14:paraId="4FCCA6D1"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p>
        </w:tc>
        <w:tc>
          <w:tcPr>
            <w:tcW w:w="709" w:type="dxa"/>
          </w:tcPr>
          <w:p w14:paraId="79288C58"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p>
        </w:tc>
        <w:tc>
          <w:tcPr>
            <w:tcW w:w="850" w:type="dxa"/>
          </w:tcPr>
          <w:p w14:paraId="239D05CE" w14:textId="77777777" w:rsidR="00A027BF" w:rsidRPr="00BF1D21" w:rsidRDefault="00A027BF" w:rsidP="00BF1D21">
            <w:pPr>
              <w:autoSpaceDE w:val="0"/>
              <w:snapToGrid w:val="0"/>
              <w:spacing w:after="0" w:line="240" w:lineRule="auto"/>
              <w:ind w:firstLine="33"/>
              <w:jc w:val="center"/>
              <w:rPr>
                <w:rFonts w:ascii="Times New Roman" w:hAnsi="Times New Roman"/>
                <w:b/>
                <w:sz w:val="20"/>
                <w:szCs w:val="20"/>
              </w:rPr>
            </w:pPr>
          </w:p>
        </w:tc>
        <w:tc>
          <w:tcPr>
            <w:tcW w:w="2726" w:type="dxa"/>
            <w:vMerge w:val="restart"/>
            <w:tcBorders>
              <w:top w:val="single" w:sz="4" w:space="0" w:color="auto"/>
            </w:tcBorders>
          </w:tcPr>
          <w:p w14:paraId="59F470CC"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p>
        </w:tc>
      </w:tr>
      <w:tr w:rsidR="00A027BF" w:rsidRPr="00BF1D21" w14:paraId="0FF69D8D" w14:textId="77777777" w:rsidTr="00A027BF">
        <w:trPr>
          <w:jc w:val="center"/>
        </w:trPr>
        <w:tc>
          <w:tcPr>
            <w:tcW w:w="851" w:type="dxa"/>
          </w:tcPr>
          <w:p w14:paraId="163B0B02" w14:textId="77777777" w:rsidR="00A027BF" w:rsidRPr="00BF1D21" w:rsidRDefault="00A027BF" w:rsidP="00BF1D21">
            <w:pPr>
              <w:autoSpaceDE w:val="0"/>
              <w:snapToGrid w:val="0"/>
              <w:spacing w:after="0" w:line="240" w:lineRule="auto"/>
              <w:ind w:firstLine="29"/>
              <w:jc w:val="center"/>
              <w:rPr>
                <w:rFonts w:ascii="Times New Roman" w:hAnsi="Times New Roman"/>
                <w:sz w:val="20"/>
                <w:szCs w:val="20"/>
              </w:rPr>
            </w:pPr>
            <w:r w:rsidRPr="00BF1D21">
              <w:rPr>
                <w:rFonts w:ascii="Times New Roman" w:hAnsi="Times New Roman"/>
                <w:sz w:val="20"/>
                <w:szCs w:val="20"/>
              </w:rPr>
              <w:t>4</w:t>
            </w:r>
          </w:p>
        </w:tc>
        <w:tc>
          <w:tcPr>
            <w:tcW w:w="4111" w:type="dxa"/>
          </w:tcPr>
          <w:p w14:paraId="722210A8" w14:textId="77777777" w:rsidR="00A027BF" w:rsidRPr="00BF1D21" w:rsidRDefault="00A027BF" w:rsidP="00BF1D21">
            <w:pPr>
              <w:autoSpaceDE w:val="0"/>
              <w:snapToGrid w:val="0"/>
              <w:spacing w:after="0" w:line="240" w:lineRule="auto"/>
              <w:jc w:val="both"/>
              <w:rPr>
                <w:rFonts w:ascii="Times New Roman" w:hAnsi="Times New Roman"/>
                <w:bCs/>
                <w:iCs/>
                <w:color w:val="000000"/>
                <w:sz w:val="20"/>
                <w:szCs w:val="20"/>
              </w:rPr>
            </w:pPr>
            <w:r w:rsidRPr="00BF1D21">
              <w:rPr>
                <w:rFonts w:ascii="Times New Roman" w:hAnsi="Times New Roman"/>
                <w:bCs/>
                <w:iCs/>
                <w:color w:val="000000"/>
                <w:sz w:val="20"/>
                <w:szCs w:val="20"/>
              </w:rPr>
              <w:t>Гигиена певческого голоса</w:t>
            </w:r>
          </w:p>
        </w:tc>
        <w:tc>
          <w:tcPr>
            <w:tcW w:w="709" w:type="dxa"/>
          </w:tcPr>
          <w:p w14:paraId="1FE6016F"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r w:rsidRPr="00BF1D21">
              <w:rPr>
                <w:rFonts w:ascii="Times New Roman" w:hAnsi="Times New Roman"/>
                <w:sz w:val="20"/>
                <w:szCs w:val="20"/>
              </w:rPr>
              <w:t>1</w:t>
            </w:r>
          </w:p>
        </w:tc>
        <w:tc>
          <w:tcPr>
            <w:tcW w:w="709" w:type="dxa"/>
          </w:tcPr>
          <w:p w14:paraId="55D1B14D"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r w:rsidRPr="00BF1D21">
              <w:rPr>
                <w:rFonts w:ascii="Times New Roman" w:hAnsi="Times New Roman"/>
                <w:sz w:val="20"/>
                <w:szCs w:val="20"/>
              </w:rPr>
              <w:t>1</w:t>
            </w:r>
          </w:p>
        </w:tc>
        <w:tc>
          <w:tcPr>
            <w:tcW w:w="850" w:type="dxa"/>
          </w:tcPr>
          <w:p w14:paraId="688BB6BB" w14:textId="77777777" w:rsidR="00A027BF" w:rsidRPr="00BF1D21" w:rsidRDefault="00A027BF" w:rsidP="00BF1D21">
            <w:pPr>
              <w:autoSpaceDE w:val="0"/>
              <w:snapToGrid w:val="0"/>
              <w:spacing w:after="0" w:line="240" w:lineRule="auto"/>
              <w:ind w:firstLine="33"/>
              <w:jc w:val="center"/>
              <w:rPr>
                <w:rFonts w:ascii="Times New Roman" w:hAnsi="Times New Roman"/>
                <w:b/>
                <w:sz w:val="20"/>
                <w:szCs w:val="20"/>
              </w:rPr>
            </w:pPr>
            <w:r w:rsidRPr="00BF1D21">
              <w:rPr>
                <w:rFonts w:ascii="Times New Roman" w:hAnsi="Times New Roman"/>
                <w:b/>
                <w:sz w:val="20"/>
                <w:szCs w:val="20"/>
              </w:rPr>
              <w:t>2</w:t>
            </w:r>
          </w:p>
        </w:tc>
        <w:tc>
          <w:tcPr>
            <w:tcW w:w="2726" w:type="dxa"/>
            <w:vMerge/>
          </w:tcPr>
          <w:p w14:paraId="52EE0304"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p>
        </w:tc>
      </w:tr>
      <w:tr w:rsidR="00A027BF" w:rsidRPr="00BF1D21" w14:paraId="6A8EB1A4" w14:textId="77777777" w:rsidTr="00A027BF">
        <w:trPr>
          <w:jc w:val="center"/>
        </w:trPr>
        <w:tc>
          <w:tcPr>
            <w:tcW w:w="851" w:type="dxa"/>
            <w:vAlign w:val="center"/>
          </w:tcPr>
          <w:p w14:paraId="0306EFAF" w14:textId="77777777" w:rsidR="00A027BF" w:rsidRPr="00BF1D21" w:rsidRDefault="00A027BF" w:rsidP="00BF1D21">
            <w:pPr>
              <w:autoSpaceDE w:val="0"/>
              <w:snapToGrid w:val="0"/>
              <w:spacing w:after="0" w:line="240" w:lineRule="auto"/>
              <w:ind w:firstLine="29"/>
              <w:jc w:val="center"/>
              <w:rPr>
                <w:rFonts w:ascii="Times New Roman" w:hAnsi="Times New Roman"/>
                <w:b/>
                <w:sz w:val="20"/>
                <w:szCs w:val="20"/>
              </w:rPr>
            </w:pPr>
            <w:r w:rsidRPr="00BF1D21">
              <w:rPr>
                <w:rFonts w:ascii="Times New Roman" w:hAnsi="Times New Roman"/>
                <w:b/>
                <w:sz w:val="20"/>
                <w:szCs w:val="20"/>
                <w:lang w:val="en-US"/>
              </w:rPr>
              <w:t>VI</w:t>
            </w:r>
          </w:p>
        </w:tc>
        <w:tc>
          <w:tcPr>
            <w:tcW w:w="4111" w:type="dxa"/>
            <w:vAlign w:val="center"/>
          </w:tcPr>
          <w:p w14:paraId="3C25CEA9" w14:textId="77777777" w:rsidR="00A027BF" w:rsidRPr="00BF1D21" w:rsidRDefault="00A027BF" w:rsidP="00BF1D21">
            <w:pPr>
              <w:autoSpaceDE w:val="0"/>
              <w:snapToGrid w:val="0"/>
              <w:spacing w:after="0" w:line="240" w:lineRule="auto"/>
              <w:jc w:val="both"/>
              <w:rPr>
                <w:rFonts w:ascii="Times New Roman" w:hAnsi="Times New Roman"/>
                <w:b/>
                <w:sz w:val="20"/>
                <w:szCs w:val="20"/>
              </w:rPr>
            </w:pPr>
            <w:r w:rsidRPr="00BF1D21">
              <w:rPr>
                <w:rFonts w:ascii="Times New Roman" w:hAnsi="Times New Roman"/>
                <w:b/>
                <w:sz w:val="20"/>
                <w:szCs w:val="20"/>
              </w:rPr>
              <w:t>Подготовка репертуара</w:t>
            </w:r>
          </w:p>
        </w:tc>
        <w:tc>
          <w:tcPr>
            <w:tcW w:w="709" w:type="dxa"/>
          </w:tcPr>
          <w:p w14:paraId="11760B2E"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p>
        </w:tc>
        <w:tc>
          <w:tcPr>
            <w:tcW w:w="709" w:type="dxa"/>
          </w:tcPr>
          <w:p w14:paraId="7897AFC3"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p>
        </w:tc>
        <w:tc>
          <w:tcPr>
            <w:tcW w:w="850" w:type="dxa"/>
          </w:tcPr>
          <w:p w14:paraId="6E3EB3B0" w14:textId="77777777" w:rsidR="00A027BF" w:rsidRPr="00BF1D21" w:rsidRDefault="00A027BF" w:rsidP="00BF1D21">
            <w:pPr>
              <w:autoSpaceDE w:val="0"/>
              <w:snapToGrid w:val="0"/>
              <w:spacing w:after="0" w:line="240" w:lineRule="auto"/>
              <w:ind w:firstLine="33"/>
              <w:jc w:val="center"/>
              <w:rPr>
                <w:rFonts w:ascii="Times New Roman" w:hAnsi="Times New Roman"/>
                <w:b/>
                <w:sz w:val="20"/>
                <w:szCs w:val="20"/>
              </w:rPr>
            </w:pPr>
          </w:p>
        </w:tc>
        <w:tc>
          <w:tcPr>
            <w:tcW w:w="2726" w:type="dxa"/>
            <w:vMerge w:val="restart"/>
          </w:tcPr>
          <w:p w14:paraId="76805DD8"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r w:rsidRPr="00BF1D21">
              <w:rPr>
                <w:rFonts w:ascii="Times New Roman" w:hAnsi="Times New Roman"/>
                <w:sz w:val="20"/>
                <w:szCs w:val="20"/>
              </w:rPr>
              <w:t>Наблюдение</w:t>
            </w:r>
          </w:p>
          <w:p w14:paraId="359D31DD"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r w:rsidRPr="00BF1D21">
              <w:rPr>
                <w:rFonts w:ascii="Times New Roman" w:hAnsi="Times New Roman"/>
                <w:sz w:val="20"/>
                <w:szCs w:val="20"/>
              </w:rPr>
              <w:t>Участие в дистанционных конкурсах</w:t>
            </w:r>
          </w:p>
        </w:tc>
      </w:tr>
      <w:tr w:rsidR="00A027BF" w:rsidRPr="00BF1D21" w14:paraId="21307065" w14:textId="77777777" w:rsidTr="00A027BF">
        <w:trPr>
          <w:jc w:val="center"/>
        </w:trPr>
        <w:tc>
          <w:tcPr>
            <w:tcW w:w="851" w:type="dxa"/>
          </w:tcPr>
          <w:p w14:paraId="7F41CFEB" w14:textId="77777777" w:rsidR="00A027BF" w:rsidRPr="00BF1D21" w:rsidRDefault="00A027BF" w:rsidP="00BF1D21">
            <w:pPr>
              <w:autoSpaceDE w:val="0"/>
              <w:snapToGrid w:val="0"/>
              <w:spacing w:after="0" w:line="240" w:lineRule="auto"/>
              <w:ind w:firstLine="29"/>
              <w:jc w:val="center"/>
              <w:rPr>
                <w:rFonts w:ascii="Times New Roman" w:hAnsi="Times New Roman"/>
                <w:sz w:val="20"/>
                <w:szCs w:val="20"/>
              </w:rPr>
            </w:pPr>
            <w:r w:rsidRPr="00BF1D21">
              <w:rPr>
                <w:rFonts w:ascii="Times New Roman" w:hAnsi="Times New Roman"/>
                <w:sz w:val="20"/>
                <w:szCs w:val="20"/>
              </w:rPr>
              <w:t>5</w:t>
            </w:r>
          </w:p>
        </w:tc>
        <w:tc>
          <w:tcPr>
            <w:tcW w:w="4111" w:type="dxa"/>
          </w:tcPr>
          <w:p w14:paraId="1AD2676E" w14:textId="77777777" w:rsidR="00A027BF" w:rsidRPr="00BF1D21" w:rsidRDefault="00A027BF" w:rsidP="00BF1D21">
            <w:pPr>
              <w:autoSpaceDE w:val="0"/>
              <w:snapToGrid w:val="0"/>
              <w:spacing w:after="0" w:line="240" w:lineRule="auto"/>
              <w:jc w:val="both"/>
              <w:rPr>
                <w:rFonts w:ascii="Times New Roman" w:hAnsi="Times New Roman"/>
                <w:bCs/>
                <w:i/>
                <w:iCs/>
                <w:color w:val="000000"/>
                <w:sz w:val="20"/>
                <w:szCs w:val="20"/>
              </w:rPr>
            </w:pPr>
            <w:r w:rsidRPr="00BF1D21">
              <w:rPr>
                <w:rFonts w:ascii="Times New Roman" w:hAnsi="Times New Roman"/>
                <w:bCs/>
                <w:color w:val="000000"/>
                <w:sz w:val="20"/>
                <w:szCs w:val="20"/>
              </w:rPr>
              <w:t>Пластическое интонирование</w:t>
            </w:r>
          </w:p>
        </w:tc>
        <w:tc>
          <w:tcPr>
            <w:tcW w:w="709" w:type="dxa"/>
          </w:tcPr>
          <w:p w14:paraId="14D6A095"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p>
        </w:tc>
        <w:tc>
          <w:tcPr>
            <w:tcW w:w="709" w:type="dxa"/>
          </w:tcPr>
          <w:p w14:paraId="08DB41C2"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r w:rsidRPr="00BF1D21">
              <w:rPr>
                <w:rFonts w:ascii="Times New Roman" w:hAnsi="Times New Roman"/>
                <w:sz w:val="20"/>
                <w:szCs w:val="20"/>
              </w:rPr>
              <w:t>2</w:t>
            </w:r>
          </w:p>
        </w:tc>
        <w:tc>
          <w:tcPr>
            <w:tcW w:w="850" w:type="dxa"/>
          </w:tcPr>
          <w:p w14:paraId="5E7669D8" w14:textId="77777777" w:rsidR="00A027BF" w:rsidRPr="00BF1D21" w:rsidRDefault="00A027BF" w:rsidP="00BF1D21">
            <w:pPr>
              <w:autoSpaceDE w:val="0"/>
              <w:snapToGrid w:val="0"/>
              <w:spacing w:after="0" w:line="240" w:lineRule="auto"/>
              <w:ind w:firstLine="33"/>
              <w:jc w:val="center"/>
              <w:rPr>
                <w:rFonts w:ascii="Times New Roman" w:hAnsi="Times New Roman"/>
                <w:b/>
                <w:sz w:val="20"/>
                <w:szCs w:val="20"/>
              </w:rPr>
            </w:pPr>
            <w:r w:rsidRPr="00BF1D21">
              <w:rPr>
                <w:rFonts w:ascii="Times New Roman" w:hAnsi="Times New Roman"/>
                <w:b/>
                <w:sz w:val="20"/>
                <w:szCs w:val="20"/>
              </w:rPr>
              <w:t>2</w:t>
            </w:r>
          </w:p>
        </w:tc>
        <w:tc>
          <w:tcPr>
            <w:tcW w:w="2726" w:type="dxa"/>
            <w:vMerge/>
          </w:tcPr>
          <w:p w14:paraId="7FC77069"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p>
        </w:tc>
      </w:tr>
      <w:tr w:rsidR="00A027BF" w:rsidRPr="00BF1D21" w14:paraId="1023FDC6" w14:textId="77777777" w:rsidTr="00A027BF">
        <w:trPr>
          <w:jc w:val="center"/>
        </w:trPr>
        <w:tc>
          <w:tcPr>
            <w:tcW w:w="851" w:type="dxa"/>
            <w:vAlign w:val="center"/>
          </w:tcPr>
          <w:p w14:paraId="5A549D18" w14:textId="77777777" w:rsidR="00A027BF" w:rsidRPr="00BF1D21" w:rsidRDefault="00A027BF" w:rsidP="00BF1D21">
            <w:pPr>
              <w:autoSpaceDE w:val="0"/>
              <w:snapToGrid w:val="0"/>
              <w:spacing w:after="0" w:line="240" w:lineRule="auto"/>
              <w:ind w:firstLine="29"/>
              <w:jc w:val="center"/>
              <w:rPr>
                <w:rFonts w:ascii="Times New Roman" w:hAnsi="Times New Roman"/>
                <w:b/>
                <w:sz w:val="20"/>
                <w:szCs w:val="20"/>
              </w:rPr>
            </w:pPr>
            <w:r w:rsidRPr="00BF1D21">
              <w:rPr>
                <w:rFonts w:ascii="Times New Roman" w:hAnsi="Times New Roman"/>
                <w:b/>
                <w:sz w:val="20"/>
                <w:szCs w:val="20"/>
                <w:lang w:val="en-US"/>
              </w:rPr>
              <w:t>VII</w:t>
            </w:r>
          </w:p>
        </w:tc>
        <w:tc>
          <w:tcPr>
            <w:tcW w:w="4111" w:type="dxa"/>
            <w:vAlign w:val="center"/>
          </w:tcPr>
          <w:p w14:paraId="7B1B89B7" w14:textId="77777777" w:rsidR="00A027BF" w:rsidRPr="00BF1D21" w:rsidRDefault="00A027BF" w:rsidP="00BF1D21">
            <w:pPr>
              <w:snapToGrid w:val="0"/>
              <w:spacing w:after="0" w:line="240" w:lineRule="auto"/>
              <w:rPr>
                <w:rFonts w:ascii="Times New Roman" w:hAnsi="Times New Roman"/>
                <w:b/>
                <w:sz w:val="20"/>
                <w:szCs w:val="20"/>
              </w:rPr>
            </w:pPr>
            <w:r w:rsidRPr="00BF1D21">
              <w:rPr>
                <w:rFonts w:ascii="Times New Roman" w:hAnsi="Times New Roman"/>
                <w:b/>
                <w:sz w:val="20"/>
                <w:szCs w:val="20"/>
              </w:rPr>
              <w:t>Прослушивание музыкальных произведений. Разучивание и  исполнение песен.</w:t>
            </w:r>
          </w:p>
        </w:tc>
        <w:tc>
          <w:tcPr>
            <w:tcW w:w="709" w:type="dxa"/>
          </w:tcPr>
          <w:p w14:paraId="6A7F362D"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p>
        </w:tc>
        <w:tc>
          <w:tcPr>
            <w:tcW w:w="709" w:type="dxa"/>
          </w:tcPr>
          <w:p w14:paraId="2D4E5090"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p>
        </w:tc>
        <w:tc>
          <w:tcPr>
            <w:tcW w:w="850" w:type="dxa"/>
          </w:tcPr>
          <w:p w14:paraId="30757397" w14:textId="77777777" w:rsidR="00A027BF" w:rsidRPr="00BF1D21" w:rsidRDefault="00A027BF" w:rsidP="00BF1D21">
            <w:pPr>
              <w:autoSpaceDE w:val="0"/>
              <w:snapToGrid w:val="0"/>
              <w:spacing w:after="0" w:line="240" w:lineRule="auto"/>
              <w:ind w:firstLine="33"/>
              <w:jc w:val="center"/>
              <w:rPr>
                <w:rFonts w:ascii="Times New Roman" w:hAnsi="Times New Roman"/>
                <w:b/>
                <w:sz w:val="20"/>
                <w:szCs w:val="20"/>
              </w:rPr>
            </w:pPr>
          </w:p>
        </w:tc>
        <w:tc>
          <w:tcPr>
            <w:tcW w:w="2726" w:type="dxa"/>
            <w:vMerge w:val="restart"/>
          </w:tcPr>
          <w:p w14:paraId="24E02214"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p>
          <w:p w14:paraId="458811E9"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r w:rsidRPr="00BF1D21">
              <w:rPr>
                <w:rFonts w:ascii="Times New Roman" w:hAnsi="Times New Roman"/>
                <w:sz w:val="20"/>
                <w:szCs w:val="20"/>
              </w:rPr>
              <w:t>Опрос</w:t>
            </w:r>
          </w:p>
        </w:tc>
      </w:tr>
      <w:tr w:rsidR="00A027BF" w:rsidRPr="00BF1D21" w14:paraId="747307F7" w14:textId="77777777" w:rsidTr="00A027BF">
        <w:trPr>
          <w:jc w:val="center"/>
        </w:trPr>
        <w:tc>
          <w:tcPr>
            <w:tcW w:w="851" w:type="dxa"/>
            <w:vAlign w:val="center"/>
          </w:tcPr>
          <w:p w14:paraId="4FCB5E82" w14:textId="77777777" w:rsidR="00A027BF" w:rsidRPr="00BF1D21" w:rsidRDefault="00A027BF" w:rsidP="00BF1D21">
            <w:pPr>
              <w:autoSpaceDE w:val="0"/>
              <w:snapToGrid w:val="0"/>
              <w:spacing w:after="0" w:line="240" w:lineRule="auto"/>
              <w:ind w:firstLine="29"/>
              <w:jc w:val="center"/>
              <w:rPr>
                <w:rFonts w:ascii="Times New Roman" w:hAnsi="Times New Roman"/>
                <w:sz w:val="20"/>
                <w:szCs w:val="20"/>
              </w:rPr>
            </w:pPr>
            <w:r w:rsidRPr="00BF1D21">
              <w:rPr>
                <w:rFonts w:ascii="Times New Roman" w:hAnsi="Times New Roman"/>
                <w:sz w:val="20"/>
                <w:szCs w:val="20"/>
              </w:rPr>
              <w:t>6</w:t>
            </w:r>
          </w:p>
        </w:tc>
        <w:tc>
          <w:tcPr>
            <w:tcW w:w="4111" w:type="dxa"/>
            <w:vAlign w:val="center"/>
          </w:tcPr>
          <w:p w14:paraId="47F5894D" w14:textId="77777777" w:rsidR="00A027BF" w:rsidRPr="00BF1D21" w:rsidRDefault="00A027BF" w:rsidP="00BF1D21">
            <w:pPr>
              <w:spacing w:after="0" w:line="240" w:lineRule="auto"/>
              <w:rPr>
                <w:rFonts w:ascii="Times New Roman" w:hAnsi="Times New Roman"/>
                <w:color w:val="000000"/>
                <w:sz w:val="20"/>
                <w:szCs w:val="20"/>
              </w:rPr>
            </w:pPr>
            <w:r w:rsidRPr="00BF1D21">
              <w:rPr>
                <w:rFonts w:ascii="Times New Roman" w:hAnsi="Times New Roman"/>
                <w:color w:val="000000"/>
                <w:sz w:val="20"/>
                <w:szCs w:val="20"/>
              </w:rPr>
              <w:t>Прослушивание современных детских вокальных коллективов в записи.</w:t>
            </w:r>
          </w:p>
        </w:tc>
        <w:tc>
          <w:tcPr>
            <w:tcW w:w="709" w:type="dxa"/>
          </w:tcPr>
          <w:p w14:paraId="31A13447"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p>
        </w:tc>
        <w:tc>
          <w:tcPr>
            <w:tcW w:w="709" w:type="dxa"/>
          </w:tcPr>
          <w:p w14:paraId="105F5173"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r w:rsidRPr="00BF1D21">
              <w:rPr>
                <w:rFonts w:ascii="Times New Roman" w:hAnsi="Times New Roman"/>
                <w:sz w:val="20"/>
                <w:szCs w:val="20"/>
              </w:rPr>
              <w:t>2</w:t>
            </w:r>
          </w:p>
        </w:tc>
        <w:tc>
          <w:tcPr>
            <w:tcW w:w="850" w:type="dxa"/>
          </w:tcPr>
          <w:p w14:paraId="33C47175" w14:textId="77777777" w:rsidR="00A027BF" w:rsidRPr="00BF1D21" w:rsidRDefault="00A027BF" w:rsidP="00BF1D21">
            <w:pPr>
              <w:autoSpaceDE w:val="0"/>
              <w:snapToGrid w:val="0"/>
              <w:spacing w:after="0" w:line="240" w:lineRule="auto"/>
              <w:ind w:firstLine="33"/>
              <w:jc w:val="center"/>
              <w:rPr>
                <w:rFonts w:ascii="Times New Roman" w:hAnsi="Times New Roman"/>
                <w:b/>
                <w:sz w:val="20"/>
                <w:szCs w:val="20"/>
              </w:rPr>
            </w:pPr>
            <w:r w:rsidRPr="00BF1D21">
              <w:rPr>
                <w:rFonts w:ascii="Times New Roman" w:hAnsi="Times New Roman"/>
                <w:b/>
                <w:sz w:val="20"/>
                <w:szCs w:val="20"/>
              </w:rPr>
              <w:t>2</w:t>
            </w:r>
          </w:p>
        </w:tc>
        <w:tc>
          <w:tcPr>
            <w:tcW w:w="2726" w:type="dxa"/>
            <w:vMerge/>
            <w:tcBorders>
              <w:bottom w:val="single" w:sz="4" w:space="0" w:color="auto"/>
            </w:tcBorders>
          </w:tcPr>
          <w:p w14:paraId="124176B0"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p>
        </w:tc>
      </w:tr>
      <w:tr w:rsidR="00A027BF" w:rsidRPr="00BF1D21" w14:paraId="35C2E773" w14:textId="77777777" w:rsidTr="00A027BF">
        <w:trPr>
          <w:jc w:val="center"/>
        </w:trPr>
        <w:tc>
          <w:tcPr>
            <w:tcW w:w="851" w:type="dxa"/>
            <w:vAlign w:val="center"/>
          </w:tcPr>
          <w:p w14:paraId="7C057A40" w14:textId="77777777" w:rsidR="00A027BF" w:rsidRPr="00BF1D21" w:rsidRDefault="00A027BF" w:rsidP="00BF1D21">
            <w:pPr>
              <w:autoSpaceDE w:val="0"/>
              <w:snapToGrid w:val="0"/>
              <w:spacing w:after="0" w:line="240" w:lineRule="auto"/>
              <w:ind w:right="-108"/>
              <w:jc w:val="center"/>
              <w:rPr>
                <w:rFonts w:ascii="Times New Roman" w:hAnsi="Times New Roman"/>
                <w:b/>
                <w:sz w:val="20"/>
                <w:szCs w:val="20"/>
              </w:rPr>
            </w:pPr>
            <w:r w:rsidRPr="00BF1D21">
              <w:rPr>
                <w:rFonts w:ascii="Times New Roman" w:hAnsi="Times New Roman"/>
                <w:b/>
                <w:sz w:val="20"/>
                <w:szCs w:val="20"/>
                <w:lang w:val="en-US"/>
              </w:rPr>
              <w:t>VIII</w:t>
            </w:r>
          </w:p>
        </w:tc>
        <w:tc>
          <w:tcPr>
            <w:tcW w:w="4111" w:type="dxa"/>
            <w:vAlign w:val="center"/>
          </w:tcPr>
          <w:p w14:paraId="792FDC43" w14:textId="77777777" w:rsidR="00A027BF" w:rsidRPr="00BF1D21" w:rsidRDefault="00A027BF" w:rsidP="00BF1D21">
            <w:pPr>
              <w:snapToGrid w:val="0"/>
              <w:spacing w:after="0" w:line="240" w:lineRule="auto"/>
              <w:ind w:right="-108"/>
              <w:rPr>
                <w:rFonts w:ascii="Times New Roman" w:hAnsi="Times New Roman"/>
                <w:b/>
                <w:sz w:val="20"/>
                <w:szCs w:val="20"/>
              </w:rPr>
            </w:pPr>
            <w:r w:rsidRPr="00BF1D21">
              <w:rPr>
                <w:rFonts w:ascii="Times New Roman" w:hAnsi="Times New Roman"/>
                <w:b/>
                <w:sz w:val="20"/>
                <w:szCs w:val="20"/>
              </w:rPr>
              <w:t>Музыкальная культура</w:t>
            </w:r>
          </w:p>
        </w:tc>
        <w:tc>
          <w:tcPr>
            <w:tcW w:w="709" w:type="dxa"/>
          </w:tcPr>
          <w:p w14:paraId="3C21EFA6"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p>
        </w:tc>
        <w:tc>
          <w:tcPr>
            <w:tcW w:w="709" w:type="dxa"/>
          </w:tcPr>
          <w:p w14:paraId="7CF39023"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p>
        </w:tc>
        <w:tc>
          <w:tcPr>
            <w:tcW w:w="850" w:type="dxa"/>
          </w:tcPr>
          <w:p w14:paraId="26ED90F1" w14:textId="77777777" w:rsidR="00A027BF" w:rsidRPr="00BF1D21" w:rsidRDefault="00A027BF" w:rsidP="00BF1D21">
            <w:pPr>
              <w:autoSpaceDE w:val="0"/>
              <w:snapToGrid w:val="0"/>
              <w:spacing w:after="0" w:line="240" w:lineRule="auto"/>
              <w:ind w:firstLine="33"/>
              <w:jc w:val="center"/>
              <w:rPr>
                <w:rFonts w:ascii="Times New Roman" w:hAnsi="Times New Roman"/>
                <w:b/>
                <w:sz w:val="20"/>
                <w:szCs w:val="20"/>
              </w:rPr>
            </w:pPr>
          </w:p>
        </w:tc>
        <w:tc>
          <w:tcPr>
            <w:tcW w:w="2726" w:type="dxa"/>
            <w:vMerge w:val="restart"/>
            <w:tcBorders>
              <w:top w:val="single" w:sz="4" w:space="0" w:color="auto"/>
            </w:tcBorders>
          </w:tcPr>
          <w:p w14:paraId="02DE3BB4" w14:textId="77777777" w:rsidR="00A027BF" w:rsidRPr="00BF1D21" w:rsidRDefault="00A027BF" w:rsidP="00BF1D21">
            <w:pPr>
              <w:autoSpaceDE w:val="0"/>
              <w:snapToGrid w:val="0"/>
              <w:spacing w:after="0" w:line="240" w:lineRule="auto"/>
              <w:ind w:left="-691" w:right="-62" w:firstLine="709"/>
              <w:jc w:val="center"/>
              <w:rPr>
                <w:rFonts w:ascii="Times New Roman" w:hAnsi="Times New Roman"/>
                <w:sz w:val="20"/>
                <w:szCs w:val="20"/>
              </w:rPr>
            </w:pPr>
          </w:p>
          <w:p w14:paraId="22A52D2D" w14:textId="77777777" w:rsidR="00A027BF" w:rsidRPr="00BF1D21" w:rsidRDefault="00A027BF" w:rsidP="00BF1D21">
            <w:pPr>
              <w:autoSpaceDE w:val="0"/>
              <w:snapToGrid w:val="0"/>
              <w:spacing w:after="0" w:line="240" w:lineRule="auto"/>
              <w:ind w:firstLine="33"/>
              <w:jc w:val="center"/>
              <w:rPr>
                <w:rFonts w:ascii="Times New Roman" w:hAnsi="Times New Roman"/>
                <w:b/>
                <w:sz w:val="20"/>
                <w:szCs w:val="20"/>
              </w:rPr>
            </w:pPr>
            <w:r w:rsidRPr="00BF1D21">
              <w:rPr>
                <w:rFonts w:ascii="Times New Roman" w:hAnsi="Times New Roman"/>
                <w:sz w:val="20"/>
                <w:szCs w:val="20"/>
              </w:rPr>
              <w:t>Анкетирование «Музыкальные интересы учащихся»</w:t>
            </w:r>
          </w:p>
        </w:tc>
      </w:tr>
      <w:tr w:rsidR="00A027BF" w:rsidRPr="00BF1D21" w14:paraId="2F4865C2" w14:textId="77777777" w:rsidTr="00A027BF">
        <w:trPr>
          <w:jc w:val="center"/>
        </w:trPr>
        <w:tc>
          <w:tcPr>
            <w:tcW w:w="851" w:type="dxa"/>
            <w:vAlign w:val="center"/>
          </w:tcPr>
          <w:p w14:paraId="1135F7EE" w14:textId="77777777" w:rsidR="00A027BF" w:rsidRPr="00BF1D21" w:rsidRDefault="00A027BF" w:rsidP="00BF1D21">
            <w:pPr>
              <w:autoSpaceDE w:val="0"/>
              <w:snapToGrid w:val="0"/>
              <w:spacing w:after="0" w:line="240" w:lineRule="auto"/>
              <w:ind w:firstLine="29"/>
              <w:jc w:val="center"/>
              <w:rPr>
                <w:rFonts w:ascii="Times New Roman" w:hAnsi="Times New Roman"/>
                <w:sz w:val="20"/>
                <w:szCs w:val="20"/>
              </w:rPr>
            </w:pPr>
            <w:r w:rsidRPr="00BF1D21">
              <w:rPr>
                <w:rFonts w:ascii="Times New Roman" w:hAnsi="Times New Roman"/>
                <w:sz w:val="20"/>
                <w:szCs w:val="20"/>
              </w:rPr>
              <w:t>7</w:t>
            </w:r>
          </w:p>
        </w:tc>
        <w:tc>
          <w:tcPr>
            <w:tcW w:w="4111" w:type="dxa"/>
            <w:vAlign w:val="center"/>
          </w:tcPr>
          <w:p w14:paraId="5E750E12" w14:textId="77777777" w:rsidR="00A027BF" w:rsidRPr="00BF1D21" w:rsidRDefault="00A027BF" w:rsidP="00BF1D21">
            <w:pPr>
              <w:autoSpaceDE w:val="0"/>
              <w:snapToGrid w:val="0"/>
              <w:spacing w:after="0" w:line="240" w:lineRule="auto"/>
              <w:rPr>
                <w:rFonts w:ascii="Times New Roman" w:hAnsi="Times New Roman"/>
                <w:bCs/>
                <w:color w:val="000000"/>
                <w:sz w:val="20"/>
                <w:szCs w:val="20"/>
              </w:rPr>
            </w:pPr>
            <w:r w:rsidRPr="00BF1D21">
              <w:rPr>
                <w:rFonts w:ascii="Times New Roman" w:hAnsi="Times New Roman"/>
                <w:color w:val="000000"/>
                <w:sz w:val="20"/>
                <w:szCs w:val="20"/>
              </w:rPr>
              <w:t>Произведения в современной обработке</w:t>
            </w:r>
          </w:p>
        </w:tc>
        <w:tc>
          <w:tcPr>
            <w:tcW w:w="709" w:type="dxa"/>
          </w:tcPr>
          <w:p w14:paraId="4BA9B39C"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p>
        </w:tc>
        <w:tc>
          <w:tcPr>
            <w:tcW w:w="709" w:type="dxa"/>
          </w:tcPr>
          <w:p w14:paraId="485C572A"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r w:rsidRPr="00BF1D21">
              <w:rPr>
                <w:rFonts w:ascii="Times New Roman" w:hAnsi="Times New Roman"/>
                <w:sz w:val="20"/>
                <w:szCs w:val="20"/>
              </w:rPr>
              <w:t>2</w:t>
            </w:r>
          </w:p>
        </w:tc>
        <w:tc>
          <w:tcPr>
            <w:tcW w:w="850" w:type="dxa"/>
          </w:tcPr>
          <w:p w14:paraId="1988CAE4" w14:textId="77777777" w:rsidR="00A027BF" w:rsidRPr="00BF1D21" w:rsidRDefault="00A027BF" w:rsidP="00BF1D21">
            <w:pPr>
              <w:autoSpaceDE w:val="0"/>
              <w:snapToGrid w:val="0"/>
              <w:spacing w:after="0" w:line="240" w:lineRule="auto"/>
              <w:ind w:firstLine="33"/>
              <w:jc w:val="center"/>
              <w:rPr>
                <w:rFonts w:ascii="Times New Roman" w:hAnsi="Times New Roman"/>
                <w:b/>
                <w:sz w:val="20"/>
                <w:szCs w:val="20"/>
              </w:rPr>
            </w:pPr>
            <w:r w:rsidRPr="00BF1D21">
              <w:rPr>
                <w:rFonts w:ascii="Times New Roman" w:hAnsi="Times New Roman"/>
                <w:b/>
                <w:sz w:val="20"/>
                <w:szCs w:val="20"/>
              </w:rPr>
              <w:t>2</w:t>
            </w:r>
          </w:p>
        </w:tc>
        <w:tc>
          <w:tcPr>
            <w:tcW w:w="2726" w:type="dxa"/>
            <w:vMerge/>
          </w:tcPr>
          <w:p w14:paraId="2FDC3E22" w14:textId="77777777" w:rsidR="00A027BF" w:rsidRPr="00BF1D21" w:rsidRDefault="00A027BF" w:rsidP="00BF1D21">
            <w:pPr>
              <w:autoSpaceDE w:val="0"/>
              <w:snapToGrid w:val="0"/>
              <w:spacing w:after="0" w:line="240" w:lineRule="auto"/>
              <w:ind w:firstLine="33"/>
              <w:jc w:val="center"/>
              <w:rPr>
                <w:rFonts w:ascii="Times New Roman" w:hAnsi="Times New Roman"/>
                <w:b/>
                <w:sz w:val="20"/>
                <w:szCs w:val="20"/>
              </w:rPr>
            </w:pPr>
          </w:p>
        </w:tc>
      </w:tr>
      <w:tr w:rsidR="00A027BF" w:rsidRPr="00BF1D21" w14:paraId="6868FD6A" w14:textId="77777777" w:rsidTr="00A027BF">
        <w:trPr>
          <w:jc w:val="center"/>
        </w:trPr>
        <w:tc>
          <w:tcPr>
            <w:tcW w:w="851" w:type="dxa"/>
            <w:vAlign w:val="center"/>
          </w:tcPr>
          <w:p w14:paraId="0774A14A" w14:textId="77777777" w:rsidR="00A027BF" w:rsidRPr="00BF1D21" w:rsidRDefault="00A027BF" w:rsidP="00BF1D21">
            <w:pPr>
              <w:autoSpaceDE w:val="0"/>
              <w:snapToGrid w:val="0"/>
              <w:spacing w:after="0" w:line="240" w:lineRule="auto"/>
              <w:ind w:firstLine="29"/>
              <w:jc w:val="center"/>
              <w:rPr>
                <w:rFonts w:ascii="Times New Roman" w:hAnsi="Times New Roman"/>
                <w:b/>
                <w:sz w:val="20"/>
                <w:szCs w:val="20"/>
                <w:lang w:val="en-US"/>
              </w:rPr>
            </w:pPr>
            <w:r w:rsidRPr="00BF1D21">
              <w:rPr>
                <w:rFonts w:ascii="Times New Roman" w:hAnsi="Times New Roman"/>
                <w:b/>
                <w:sz w:val="20"/>
                <w:szCs w:val="20"/>
                <w:lang w:val="en-US"/>
              </w:rPr>
              <w:t>XI</w:t>
            </w:r>
          </w:p>
        </w:tc>
        <w:tc>
          <w:tcPr>
            <w:tcW w:w="4111" w:type="dxa"/>
            <w:vAlign w:val="center"/>
          </w:tcPr>
          <w:p w14:paraId="205C573F" w14:textId="77777777" w:rsidR="00A027BF" w:rsidRPr="00BF1D21" w:rsidRDefault="00A027BF" w:rsidP="00BF1D21">
            <w:pPr>
              <w:autoSpaceDE w:val="0"/>
              <w:snapToGrid w:val="0"/>
              <w:spacing w:after="0" w:line="240" w:lineRule="auto"/>
              <w:rPr>
                <w:rFonts w:ascii="Times New Roman" w:hAnsi="Times New Roman"/>
                <w:b/>
                <w:sz w:val="20"/>
                <w:szCs w:val="20"/>
              </w:rPr>
            </w:pPr>
            <w:r w:rsidRPr="00BF1D21">
              <w:rPr>
                <w:rFonts w:ascii="Times New Roman" w:hAnsi="Times New Roman"/>
                <w:b/>
                <w:sz w:val="20"/>
                <w:szCs w:val="20"/>
              </w:rPr>
              <w:t>Итоговое занятие</w:t>
            </w:r>
          </w:p>
        </w:tc>
        <w:tc>
          <w:tcPr>
            <w:tcW w:w="709" w:type="dxa"/>
          </w:tcPr>
          <w:p w14:paraId="118BCAAE"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p>
        </w:tc>
        <w:tc>
          <w:tcPr>
            <w:tcW w:w="709" w:type="dxa"/>
          </w:tcPr>
          <w:p w14:paraId="3AEB30EE" w14:textId="77777777" w:rsidR="00A027BF" w:rsidRPr="00BF1D21" w:rsidRDefault="00A027BF" w:rsidP="00BF1D21">
            <w:pPr>
              <w:autoSpaceDE w:val="0"/>
              <w:snapToGrid w:val="0"/>
              <w:spacing w:after="0" w:line="240" w:lineRule="auto"/>
              <w:ind w:firstLine="33"/>
              <w:jc w:val="center"/>
              <w:rPr>
                <w:rFonts w:ascii="Times New Roman" w:hAnsi="Times New Roman"/>
                <w:sz w:val="20"/>
                <w:szCs w:val="20"/>
              </w:rPr>
            </w:pPr>
            <w:r w:rsidRPr="00BF1D21">
              <w:rPr>
                <w:rFonts w:ascii="Times New Roman" w:hAnsi="Times New Roman"/>
                <w:sz w:val="20"/>
                <w:szCs w:val="20"/>
              </w:rPr>
              <w:t>2</w:t>
            </w:r>
          </w:p>
        </w:tc>
        <w:tc>
          <w:tcPr>
            <w:tcW w:w="850" w:type="dxa"/>
          </w:tcPr>
          <w:p w14:paraId="6BC0EB62" w14:textId="77777777" w:rsidR="00A027BF" w:rsidRPr="00BF1D21" w:rsidRDefault="00A027BF" w:rsidP="00BF1D21">
            <w:pPr>
              <w:autoSpaceDE w:val="0"/>
              <w:snapToGrid w:val="0"/>
              <w:spacing w:after="0" w:line="240" w:lineRule="auto"/>
              <w:ind w:firstLine="33"/>
              <w:jc w:val="center"/>
              <w:rPr>
                <w:rFonts w:ascii="Times New Roman" w:hAnsi="Times New Roman"/>
                <w:b/>
                <w:sz w:val="20"/>
                <w:szCs w:val="20"/>
              </w:rPr>
            </w:pPr>
            <w:r w:rsidRPr="00BF1D21">
              <w:rPr>
                <w:rFonts w:ascii="Times New Roman" w:hAnsi="Times New Roman"/>
                <w:b/>
                <w:sz w:val="20"/>
                <w:szCs w:val="20"/>
              </w:rPr>
              <w:t>2</w:t>
            </w:r>
          </w:p>
        </w:tc>
        <w:tc>
          <w:tcPr>
            <w:tcW w:w="2726" w:type="dxa"/>
          </w:tcPr>
          <w:p w14:paraId="6312EF08" w14:textId="77777777" w:rsidR="00A027BF" w:rsidRPr="00BF1D21" w:rsidRDefault="00A027BF" w:rsidP="00BF1D21">
            <w:pPr>
              <w:autoSpaceDE w:val="0"/>
              <w:snapToGrid w:val="0"/>
              <w:spacing w:after="0" w:line="240" w:lineRule="auto"/>
              <w:ind w:firstLine="33"/>
              <w:jc w:val="center"/>
              <w:rPr>
                <w:rFonts w:ascii="Times New Roman" w:hAnsi="Times New Roman"/>
                <w:b/>
                <w:sz w:val="20"/>
                <w:szCs w:val="20"/>
              </w:rPr>
            </w:pPr>
            <w:r w:rsidRPr="00BF1D21">
              <w:rPr>
                <w:rFonts w:ascii="Times New Roman" w:hAnsi="Times New Roman"/>
                <w:sz w:val="20"/>
                <w:szCs w:val="20"/>
              </w:rPr>
              <w:t>Отчетный концерт</w:t>
            </w:r>
          </w:p>
        </w:tc>
      </w:tr>
      <w:tr w:rsidR="00A027BF" w:rsidRPr="00BF1D21" w14:paraId="5A55F69F" w14:textId="77777777" w:rsidTr="00A027BF">
        <w:trPr>
          <w:jc w:val="center"/>
        </w:trPr>
        <w:tc>
          <w:tcPr>
            <w:tcW w:w="851" w:type="dxa"/>
          </w:tcPr>
          <w:p w14:paraId="1ECEC0D9" w14:textId="77777777" w:rsidR="00A027BF" w:rsidRPr="00BF1D21" w:rsidRDefault="00A027BF" w:rsidP="00BF1D21">
            <w:pPr>
              <w:autoSpaceDE w:val="0"/>
              <w:snapToGrid w:val="0"/>
              <w:spacing w:after="0" w:line="240" w:lineRule="auto"/>
              <w:ind w:firstLine="29"/>
              <w:jc w:val="center"/>
              <w:rPr>
                <w:rFonts w:ascii="Times New Roman" w:hAnsi="Times New Roman"/>
                <w:sz w:val="20"/>
                <w:szCs w:val="20"/>
              </w:rPr>
            </w:pPr>
          </w:p>
        </w:tc>
        <w:tc>
          <w:tcPr>
            <w:tcW w:w="4111" w:type="dxa"/>
          </w:tcPr>
          <w:p w14:paraId="7CC9098A" w14:textId="77777777" w:rsidR="00A027BF" w:rsidRPr="00BF1D21" w:rsidRDefault="00A027BF" w:rsidP="00BF1D21">
            <w:pPr>
              <w:autoSpaceDE w:val="0"/>
              <w:snapToGrid w:val="0"/>
              <w:spacing w:after="0" w:line="240" w:lineRule="auto"/>
              <w:jc w:val="both"/>
              <w:rPr>
                <w:rFonts w:ascii="Times New Roman" w:hAnsi="Times New Roman"/>
                <w:b/>
                <w:sz w:val="20"/>
                <w:szCs w:val="20"/>
              </w:rPr>
            </w:pPr>
            <w:r w:rsidRPr="00BF1D21">
              <w:rPr>
                <w:rFonts w:ascii="Times New Roman" w:hAnsi="Times New Roman"/>
                <w:b/>
                <w:sz w:val="20"/>
                <w:szCs w:val="20"/>
              </w:rPr>
              <w:t>Итого</w:t>
            </w:r>
          </w:p>
        </w:tc>
        <w:tc>
          <w:tcPr>
            <w:tcW w:w="709" w:type="dxa"/>
          </w:tcPr>
          <w:p w14:paraId="477FE2A0" w14:textId="77777777" w:rsidR="00A027BF" w:rsidRPr="00BF1D21" w:rsidRDefault="00A027BF" w:rsidP="00BF1D21">
            <w:pPr>
              <w:autoSpaceDE w:val="0"/>
              <w:snapToGrid w:val="0"/>
              <w:spacing w:after="0" w:line="240" w:lineRule="auto"/>
              <w:ind w:firstLine="33"/>
              <w:jc w:val="center"/>
              <w:rPr>
                <w:rFonts w:ascii="Times New Roman" w:hAnsi="Times New Roman"/>
                <w:b/>
                <w:sz w:val="20"/>
                <w:szCs w:val="20"/>
              </w:rPr>
            </w:pPr>
            <w:r w:rsidRPr="00BF1D21">
              <w:rPr>
                <w:rFonts w:ascii="Times New Roman" w:hAnsi="Times New Roman"/>
                <w:b/>
                <w:sz w:val="20"/>
                <w:szCs w:val="20"/>
              </w:rPr>
              <w:t>46</w:t>
            </w:r>
          </w:p>
        </w:tc>
        <w:tc>
          <w:tcPr>
            <w:tcW w:w="709" w:type="dxa"/>
          </w:tcPr>
          <w:p w14:paraId="1025F8C2" w14:textId="77777777" w:rsidR="00A027BF" w:rsidRPr="00BF1D21" w:rsidRDefault="00A027BF" w:rsidP="00BF1D21">
            <w:pPr>
              <w:autoSpaceDE w:val="0"/>
              <w:snapToGrid w:val="0"/>
              <w:spacing w:after="0" w:line="240" w:lineRule="auto"/>
              <w:ind w:firstLine="33"/>
              <w:jc w:val="center"/>
              <w:rPr>
                <w:rFonts w:ascii="Times New Roman" w:hAnsi="Times New Roman"/>
                <w:b/>
                <w:sz w:val="20"/>
                <w:szCs w:val="20"/>
              </w:rPr>
            </w:pPr>
            <w:r w:rsidRPr="00BF1D21">
              <w:rPr>
                <w:rFonts w:ascii="Times New Roman" w:hAnsi="Times New Roman"/>
                <w:b/>
                <w:sz w:val="20"/>
                <w:szCs w:val="20"/>
              </w:rPr>
              <w:t xml:space="preserve">98 </w:t>
            </w:r>
          </w:p>
        </w:tc>
        <w:tc>
          <w:tcPr>
            <w:tcW w:w="850" w:type="dxa"/>
          </w:tcPr>
          <w:p w14:paraId="1BC4DBC8" w14:textId="77777777" w:rsidR="00A027BF" w:rsidRPr="00BF1D21" w:rsidRDefault="00A027BF" w:rsidP="00BF1D21">
            <w:pPr>
              <w:autoSpaceDE w:val="0"/>
              <w:snapToGrid w:val="0"/>
              <w:spacing w:after="0" w:line="240" w:lineRule="auto"/>
              <w:ind w:firstLine="33"/>
              <w:jc w:val="center"/>
              <w:rPr>
                <w:rFonts w:ascii="Times New Roman" w:hAnsi="Times New Roman"/>
                <w:b/>
                <w:sz w:val="20"/>
                <w:szCs w:val="20"/>
              </w:rPr>
            </w:pPr>
            <w:r w:rsidRPr="00BF1D21">
              <w:rPr>
                <w:rFonts w:ascii="Times New Roman" w:hAnsi="Times New Roman"/>
                <w:b/>
                <w:sz w:val="20"/>
                <w:szCs w:val="20"/>
              </w:rPr>
              <w:t>144</w:t>
            </w:r>
          </w:p>
        </w:tc>
        <w:tc>
          <w:tcPr>
            <w:tcW w:w="2726" w:type="dxa"/>
          </w:tcPr>
          <w:p w14:paraId="6A304F10" w14:textId="77777777" w:rsidR="00A027BF" w:rsidRPr="00BF1D21" w:rsidRDefault="00A027BF" w:rsidP="00BF1D21">
            <w:pPr>
              <w:autoSpaceDE w:val="0"/>
              <w:snapToGrid w:val="0"/>
              <w:spacing w:after="0" w:line="240" w:lineRule="auto"/>
              <w:ind w:firstLine="33"/>
              <w:jc w:val="center"/>
              <w:rPr>
                <w:rFonts w:ascii="Times New Roman" w:hAnsi="Times New Roman"/>
                <w:b/>
                <w:sz w:val="20"/>
                <w:szCs w:val="20"/>
              </w:rPr>
            </w:pPr>
          </w:p>
        </w:tc>
      </w:tr>
    </w:tbl>
    <w:p w14:paraId="2EE31B7D" w14:textId="77777777" w:rsidR="003A202B" w:rsidRPr="00BF1D21" w:rsidRDefault="003A202B" w:rsidP="00F634FD">
      <w:pPr>
        <w:shd w:val="clear" w:color="auto" w:fill="FFFFFF"/>
        <w:tabs>
          <w:tab w:val="left" w:pos="0"/>
        </w:tabs>
        <w:autoSpaceDE w:val="0"/>
        <w:spacing w:after="0"/>
        <w:ind w:left="450" w:hanging="24"/>
        <w:jc w:val="center"/>
        <w:rPr>
          <w:rFonts w:ascii="Times New Roman" w:hAnsi="Times New Roman" w:cs="Calibri"/>
          <w:b/>
          <w:color w:val="000000"/>
          <w:sz w:val="24"/>
          <w:szCs w:val="24"/>
        </w:rPr>
      </w:pPr>
    </w:p>
    <w:p w14:paraId="59A24933" w14:textId="77777777" w:rsidR="003A202B" w:rsidRPr="00BF1D21" w:rsidRDefault="003A202B" w:rsidP="00C10BCD">
      <w:pPr>
        <w:shd w:val="clear" w:color="auto" w:fill="FFFFFF"/>
        <w:tabs>
          <w:tab w:val="left" w:pos="0"/>
        </w:tabs>
        <w:autoSpaceDE w:val="0"/>
        <w:spacing w:after="0" w:line="240" w:lineRule="auto"/>
        <w:ind w:hanging="24"/>
        <w:jc w:val="center"/>
        <w:rPr>
          <w:rFonts w:ascii="Times New Roman" w:eastAsia="SimSun" w:hAnsi="Times New Roman"/>
          <w:b/>
          <w:sz w:val="24"/>
          <w:szCs w:val="24"/>
          <w:u w:val="single"/>
          <w:lang w:val="en-US" w:eastAsia="zh-CN"/>
        </w:rPr>
      </w:pPr>
      <w:r w:rsidRPr="00BF1D21">
        <w:rPr>
          <w:rFonts w:ascii="Times New Roman" w:eastAsia="SimSun" w:hAnsi="Times New Roman"/>
          <w:b/>
          <w:sz w:val="24"/>
          <w:szCs w:val="24"/>
          <w:u w:val="single"/>
          <w:lang w:eastAsia="zh-CN"/>
        </w:rPr>
        <w:t>Вто</w:t>
      </w:r>
      <w:r w:rsidR="00FA20B9" w:rsidRPr="00BF1D21">
        <w:rPr>
          <w:rFonts w:ascii="Times New Roman" w:eastAsia="SimSun" w:hAnsi="Times New Roman"/>
          <w:b/>
          <w:sz w:val="24"/>
          <w:szCs w:val="24"/>
          <w:u w:val="single"/>
          <w:lang w:eastAsia="zh-CN"/>
        </w:rPr>
        <w:t xml:space="preserve">рой </w:t>
      </w:r>
      <w:r w:rsidRPr="00BF1D21">
        <w:rPr>
          <w:rFonts w:ascii="Times New Roman" w:eastAsia="SimSun" w:hAnsi="Times New Roman"/>
          <w:b/>
          <w:sz w:val="24"/>
          <w:szCs w:val="24"/>
          <w:u w:val="single"/>
          <w:lang w:eastAsia="zh-CN"/>
        </w:rPr>
        <w:t>год обучения – 216 час</w:t>
      </w:r>
      <w:r w:rsidR="007A4166" w:rsidRPr="00BF1D21">
        <w:rPr>
          <w:rFonts w:ascii="Times New Roman" w:eastAsia="SimSun" w:hAnsi="Times New Roman"/>
          <w:b/>
          <w:sz w:val="24"/>
          <w:szCs w:val="24"/>
          <w:u w:val="single"/>
          <w:lang w:eastAsia="zh-CN"/>
        </w:rPr>
        <w:t>ов</w:t>
      </w:r>
    </w:p>
    <w:tbl>
      <w:tblPr>
        <w:tblW w:w="97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3969"/>
        <w:gridCol w:w="851"/>
        <w:gridCol w:w="567"/>
        <w:gridCol w:w="283"/>
        <w:gridCol w:w="850"/>
        <w:gridCol w:w="2693"/>
      </w:tblGrid>
      <w:tr w:rsidR="003A202B" w:rsidRPr="00BF1D21" w14:paraId="659D6B2D" w14:textId="77777777" w:rsidTr="00C16466">
        <w:trPr>
          <w:trHeight w:val="382"/>
        </w:trPr>
        <w:tc>
          <w:tcPr>
            <w:tcW w:w="567" w:type="dxa"/>
            <w:vMerge w:val="restart"/>
            <w:vAlign w:val="center"/>
          </w:tcPr>
          <w:p w14:paraId="41DF0B9C" w14:textId="77777777" w:rsidR="003A202B" w:rsidRPr="00BF1D21" w:rsidRDefault="003A202B" w:rsidP="00BF1D21">
            <w:pPr>
              <w:snapToGrid w:val="0"/>
              <w:spacing w:after="0" w:line="240" w:lineRule="auto"/>
              <w:ind w:left="-108"/>
              <w:jc w:val="center"/>
              <w:rPr>
                <w:rFonts w:ascii="Times New Roman" w:hAnsi="Times New Roman"/>
                <w:sz w:val="20"/>
                <w:szCs w:val="20"/>
              </w:rPr>
            </w:pPr>
            <w:r w:rsidRPr="00BF1D21">
              <w:rPr>
                <w:rFonts w:ascii="Times New Roman" w:hAnsi="Times New Roman"/>
                <w:sz w:val="20"/>
                <w:szCs w:val="20"/>
              </w:rPr>
              <w:t>№</w:t>
            </w:r>
          </w:p>
        </w:tc>
        <w:tc>
          <w:tcPr>
            <w:tcW w:w="3969" w:type="dxa"/>
            <w:vMerge w:val="restart"/>
            <w:vAlign w:val="center"/>
          </w:tcPr>
          <w:p w14:paraId="24CD3099" w14:textId="77777777" w:rsidR="003A202B" w:rsidRPr="00BF1D21" w:rsidRDefault="003A202B" w:rsidP="00BF1D21">
            <w:pPr>
              <w:keepNext/>
              <w:widowControl w:val="0"/>
              <w:numPr>
                <w:ilvl w:val="3"/>
                <w:numId w:val="0"/>
              </w:numPr>
              <w:tabs>
                <w:tab w:val="num" w:pos="0"/>
              </w:tabs>
              <w:suppressAutoHyphens/>
              <w:autoSpaceDE w:val="0"/>
              <w:snapToGrid w:val="0"/>
              <w:spacing w:after="0" w:line="240" w:lineRule="auto"/>
              <w:jc w:val="center"/>
              <w:outlineLvl w:val="3"/>
              <w:rPr>
                <w:rFonts w:ascii="Times New Roman" w:hAnsi="Times New Roman"/>
                <w:b/>
                <w:bCs/>
                <w:iCs/>
                <w:color w:val="000000"/>
                <w:sz w:val="20"/>
                <w:szCs w:val="20"/>
                <w:lang w:eastAsia="en-US"/>
              </w:rPr>
            </w:pPr>
            <w:r w:rsidRPr="00BF1D21">
              <w:rPr>
                <w:rFonts w:ascii="Times New Roman" w:hAnsi="Times New Roman"/>
                <w:b/>
                <w:bCs/>
                <w:iCs/>
                <w:color w:val="000000"/>
                <w:sz w:val="20"/>
                <w:szCs w:val="20"/>
                <w:lang w:eastAsia="en-US"/>
              </w:rPr>
              <w:t>Название раздела, темы</w:t>
            </w:r>
          </w:p>
        </w:tc>
        <w:tc>
          <w:tcPr>
            <w:tcW w:w="2551" w:type="dxa"/>
            <w:gridSpan w:val="4"/>
            <w:tcBorders>
              <w:bottom w:val="single" w:sz="4" w:space="0" w:color="auto"/>
            </w:tcBorders>
            <w:vAlign w:val="center"/>
          </w:tcPr>
          <w:p w14:paraId="6ECE17A6" w14:textId="77777777" w:rsidR="003A202B" w:rsidRPr="00BF1D21" w:rsidRDefault="003A202B" w:rsidP="00BF1D21">
            <w:pPr>
              <w:spacing w:after="0" w:line="240" w:lineRule="auto"/>
              <w:ind w:left="-108"/>
              <w:jc w:val="center"/>
              <w:rPr>
                <w:rFonts w:ascii="Times New Roman" w:hAnsi="Times New Roman"/>
                <w:b/>
                <w:sz w:val="20"/>
                <w:szCs w:val="20"/>
              </w:rPr>
            </w:pPr>
            <w:r w:rsidRPr="00BF1D21">
              <w:rPr>
                <w:rFonts w:ascii="Times New Roman" w:hAnsi="Times New Roman"/>
                <w:b/>
                <w:bCs/>
                <w:iCs/>
                <w:color w:val="000000"/>
                <w:sz w:val="20"/>
                <w:szCs w:val="20"/>
                <w:lang w:eastAsia="en-US"/>
              </w:rPr>
              <w:t>Количество часов</w:t>
            </w:r>
          </w:p>
        </w:tc>
        <w:tc>
          <w:tcPr>
            <w:tcW w:w="2693" w:type="dxa"/>
            <w:vMerge w:val="restart"/>
            <w:vAlign w:val="center"/>
          </w:tcPr>
          <w:p w14:paraId="736E32BD" w14:textId="77777777" w:rsidR="003A202B" w:rsidRPr="00BF1D21" w:rsidRDefault="003A202B" w:rsidP="00BF1D21">
            <w:pPr>
              <w:spacing w:after="0" w:line="240" w:lineRule="auto"/>
              <w:ind w:firstLine="33"/>
              <w:jc w:val="center"/>
              <w:rPr>
                <w:rFonts w:ascii="Times New Roman" w:hAnsi="Times New Roman"/>
                <w:b/>
                <w:bCs/>
                <w:iCs/>
                <w:color w:val="000000"/>
                <w:sz w:val="20"/>
                <w:szCs w:val="20"/>
                <w:lang w:eastAsia="en-US"/>
              </w:rPr>
            </w:pPr>
            <w:r w:rsidRPr="00BF1D21">
              <w:rPr>
                <w:rFonts w:ascii="Times New Roman" w:hAnsi="Times New Roman"/>
                <w:b/>
                <w:bCs/>
                <w:iCs/>
                <w:color w:val="000000"/>
                <w:sz w:val="20"/>
                <w:szCs w:val="20"/>
                <w:lang w:eastAsia="en-US"/>
              </w:rPr>
              <w:t>Формы аттестации и контроля</w:t>
            </w:r>
          </w:p>
        </w:tc>
      </w:tr>
      <w:tr w:rsidR="003A202B" w:rsidRPr="00BF1D21" w14:paraId="6584F4D6" w14:textId="77777777" w:rsidTr="00C16466">
        <w:trPr>
          <w:trHeight w:val="260"/>
        </w:trPr>
        <w:tc>
          <w:tcPr>
            <w:tcW w:w="567" w:type="dxa"/>
            <w:vMerge/>
            <w:vAlign w:val="center"/>
          </w:tcPr>
          <w:p w14:paraId="63259A8D" w14:textId="77777777" w:rsidR="003A202B" w:rsidRPr="00BF1D21" w:rsidRDefault="003A202B" w:rsidP="00BF1D21">
            <w:pPr>
              <w:spacing w:after="0" w:line="240" w:lineRule="auto"/>
              <w:ind w:left="-108"/>
              <w:jc w:val="center"/>
              <w:rPr>
                <w:rFonts w:ascii="Times New Roman" w:hAnsi="Times New Roman"/>
                <w:b/>
                <w:sz w:val="20"/>
                <w:szCs w:val="20"/>
              </w:rPr>
            </w:pPr>
          </w:p>
        </w:tc>
        <w:tc>
          <w:tcPr>
            <w:tcW w:w="3969" w:type="dxa"/>
            <w:vMerge/>
            <w:vAlign w:val="center"/>
          </w:tcPr>
          <w:p w14:paraId="34A70112" w14:textId="77777777" w:rsidR="003A202B" w:rsidRPr="00BF1D21" w:rsidRDefault="003A202B" w:rsidP="00BF1D21">
            <w:pPr>
              <w:spacing w:after="0" w:line="240" w:lineRule="auto"/>
              <w:ind w:firstLine="709"/>
              <w:jc w:val="center"/>
              <w:rPr>
                <w:rFonts w:ascii="Times New Roman" w:hAnsi="Times New Roman"/>
                <w:b/>
                <w:sz w:val="20"/>
                <w:szCs w:val="20"/>
              </w:rPr>
            </w:pPr>
          </w:p>
        </w:tc>
        <w:tc>
          <w:tcPr>
            <w:tcW w:w="851" w:type="dxa"/>
            <w:tcBorders>
              <w:top w:val="single" w:sz="4" w:space="0" w:color="auto"/>
            </w:tcBorders>
            <w:vAlign w:val="center"/>
          </w:tcPr>
          <w:p w14:paraId="05E0CDF5" w14:textId="77777777" w:rsidR="003A202B" w:rsidRPr="00BF1D21" w:rsidRDefault="003A202B" w:rsidP="00BF1D21">
            <w:pPr>
              <w:snapToGrid w:val="0"/>
              <w:spacing w:after="0" w:line="240" w:lineRule="auto"/>
              <w:ind w:left="-108" w:right="-108"/>
              <w:jc w:val="center"/>
              <w:rPr>
                <w:rFonts w:ascii="Times New Roman" w:hAnsi="Times New Roman"/>
                <w:sz w:val="20"/>
                <w:szCs w:val="20"/>
              </w:rPr>
            </w:pPr>
            <w:r w:rsidRPr="00BF1D21">
              <w:rPr>
                <w:rFonts w:ascii="Times New Roman" w:hAnsi="Times New Roman"/>
                <w:sz w:val="20"/>
                <w:szCs w:val="20"/>
              </w:rPr>
              <w:t>теория</w:t>
            </w:r>
          </w:p>
        </w:tc>
        <w:tc>
          <w:tcPr>
            <w:tcW w:w="850" w:type="dxa"/>
            <w:gridSpan w:val="2"/>
            <w:tcBorders>
              <w:top w:val="single" w:sz="4" w:space="0" w:color="auto"/>
            </w:tcBorders>
            <w:vAlign w:val="center"/>
          </w:tcPr>
          <w:p w14:paraId="1C49EF3F" w14:textId="77777777" w:rsidR="003A202B" w:rsidRPr="00BF1D21" w:rsidRDefault="008D0F98" w:rsidP="00BF1D21">
            <w:pPr>
              <w:snapToGrid w:val="0"/>
              <w:spacing w:after="0" w:line="240" w:lineRule="auto"/>
              <w:ind w:left="-108" w:right="-108"/>
              <w:jc w:val="center"/>
              <w:rPr>
                <w:rFonts w:ascii="Times New Roman" w:hAnsi="Times New Roman"/>
                <w:sz w:val="20"/>
                <w:szCs w:val="20"/>
              </w:rPr>
            </w:pPr>
            <w:r w:rsidRPr="00BF1D21">
              <w:rPr>
                <w:rFonts w:ascii="Times New Roman" w:hAnsi="Times New Roman"/>
                <w:sz w:val="20"/>
                <w:szCs w:val="20"/>
              </w:rPr>
              <w:t>п</w:t>
            </w:r>
            <w:r w:rsidR="003A202B" w:rsidRPr="00BF1D21">
              <w:rPr>
                <w:rFonts w:ascii="Times New Roman" w:hAnsi="Times New Roman"/>
                <w:sz w:val="20"/>
                <w:szCs w:val="20"/>
              </w:rPr>
              <w:t>рактика</w:t>
            </w:r>
          </w:p>
        </w:tc>
        <w:tc>
          <w:tcPr>
            <w:tcW w:w="850" w:type="dxa"/>
            <w:tcBorders>
              <w:top w:val="single" w:sz="4" w:space="0" w:color="auto"/>
            </w:tcBorders>
            <w:vAlign w:val="center"/>
          </w:tcPr>
          <w:p w14:paraId="5B6C030D" w14:textId="77777777" w:rsidR="003A202B" w:rsidRPr="00BF1D21" w:rsidRDefault="003A202B" w:rsidP="00BF1D21">
            <w:pPr>
              <w:spacing w:after="0" w:line="240" w:lineRule="auto"/>
              <w:ind w:left="-108" w:right="-108"/>
              <w:jc w:val="center"/>
              <w:rPr>
                <w:rFonts w:ascii="Times New Roman" w:hAnsi="Times New Roman"/>
                <w:sz w:val="20"/>
                <w:szCs w:val="20"/>
              </w:rPr>
            </w:pPr>
            <w:r w:rsidRPr="00BF1D21">
              <w:rPr>
                <w:rFonts w:ascii="Times New Roman" w:hAnsi="Times New Roman"/>
                <w:sz w:val="20"/>
                <w:szCs w:val="20"/>
              </w:rPr>
              <w:t>всего</w:t>
            </w:r>
          </w:p>
        </w:tc>
        <w:tc>
          <w:tcPr>
            <w:tcW w:w="2693" w:type="dxa"/>
            <w:vMerge/>
            <w:vAlign w:val="center"/>
          </w:tcPr>
          <w:p w14:paraId="59BDE848" w14:textId="77777777" w:rsidR="003A202B" w:rsidRPr="00BF1D21" w:rsidRDefault="003A202B" w:rsidP="00BF1D21">
            <w:pPr>
              <w:spacing w:after="0" w:line="240" w:lineRule="auto"/>
              <w:ind w:left="-691" w:right="-62" w:firstLine="709"/>
              <w:jc w:val="center"/>
              <w:rPr>
                <w:rFonts w:ascii="Times New Roman" w:hAnsi="Times New Roman"/>
                <w:sz w:val="20"/>
                <w:szCs w:val="20"/>
              </w:rPr>
            </w:pPr>
          </w:p>
        </w:tc>
      </w:tr>
      <w:tr w:rsidR="003A202B" w:rsidRPr="00BF1D21" w14:paraId="1022EA31" w14:textId="77777777" w:rsidTr="00C16466">
        <w:trPr>
          <w:trHeight w:val="260"/>
        </w:trPr>
        <w:tc>
          <w:tcPr>
            <w:tcW w:w="9780" w:type="dxa"/>
            <w:gridSpan w:val="7"/>
            <w:shd w:val="clear" w:color="auto" w:fill="A6A6A6" w:themeFill="background1" w:themeFillShade="A6"/>
          </w:tcPr>
          <w:p w14:paraId="38B1980D" w14:textId="77777777" w:rsidR="003A202B" w:rsidRPr="00BF1D21" w:rsidRDefault="003A202B" w:rsidP="00BF1D21">
            <w:pPr>
              <w:spacing w:after="0" w:line="240" w:lineRule="auto"/>
              <w:jc w:val="center"/>
              <w:rPr>
                <w:rFonts w:ascii="Times New Roman" w:hAnsi="Times New Roman"/>
                <w:b/>
                <w:color w:val="000000"/>
                <w:sz w:val="20"/>
                <w:szCs w:val="20"/>
              </w:rPr>
            </w:pPr>
            <w:r w:rsidRPr="00BF1D21">
              <w:rPr>
                <w:rFonts w:ascii="Times New Roman" w:hAnsi="Times New Roman"/>
                <w:b/>
                <w:color w:val="000000"/>
                <w:sz w:val="20"/>
                <w:szCs w:val="20"/>
              </w:rPr>
              <w:t>Инвариантная часть – 1 группа</w:t>
            </w:r>
          </w:p>
        </w:tc>
      </w:tr>
      <w:tr w:rsidR="003A202B" w:rsidRPr="00BF1D21" w14:paraId="14251CA4" w14:textId="77777777" w:rsidTr="00C16466">
        <w:tc>
          <w:tcPr>
            <w:tcW w:w="567" w:type="dxa"/>
          </w:tcPr>
          <w:p w14:paraId="267F0782" w14:textId="77777777" w:rsidR="003A202B" w:rsidRPr="00BF1D21" w:rsidRDefault="003A202B" w:rsidP="00BF1D21">
            <w:pPr>
              <w:snapToGrid w:val="0"/>
              <w:spacing w:after="0" w:line="240" w:lineRule="auto"/>
              <w:ind w:left="-108" w:right="-60"/>
              <w:jc w:val="center"/>
              <w:rPr>
                <w:rFonts w:ascii="Times New Roman" w:hAnsi="Times New Roman"/>
                <w:b/>
                <w:sz w:val="20"/>
                <w:szCs w:val="20"/>
              </w:rPr>
            </w:pPr>
            <w:r w:rsidRPr="00BF1D21">
              <w:rPr>
                <w:rFonts w:ascii="Times New Roman" w:hAnsi="Times New Roman"/>
                <w:b/>
                <w:sz w:val="20"/>
                <w:szCs w:val="20"/>
                <w:lang w:val="en-US"/>
              </w:rPr>
              <w:t>I</w:t>
            </w:r>
            <w:r w:rsidRPr="00BF1D21">
              <w:rPr>
                <w:rFonts w:ascii="Times New Roman" w:hAnsi="Times New Roman"/>
                <w:b/>
                <w:sz w:val="20"/>
                <w:szCs w:val="20"/>
              </w:rPr>
              <w:t>.</w:t>
            </w:r>
          </w:p>
        </w:tc>
        <w:tc>
          <w:tcPr>
            <w:tcW w:w="3969" w:type="dxa"/>
          </w:tcPr>
          <w:p w14:paraId="724FD86C" w14:textId="77777777" w:rsidR="003A202B" w:rsidRPr="00BF1D21" w:rsidRDefault="003A202B" w:rsidP="00BF1D21">
            <w:pPr>
              <w:snapToGrid w:val="0"/>
              <w:spacing w:after="0" w:line="240" w:lineRule="auto"/>
              <w:ind w:left="-108" w:firstLine="142"/>
              <w:jc w:val="both"/>
              <w:rPr>
                <w:rFonts w:ascii="Times New Roman" w:hAnsi="Times New Roman"/>
                <w:b/>
                <w:sz w:val="20"/>
                <w:szCs w:val="20"/>
              </w:rPr>
            </w:pPr>
            <w:r w:rsidRPr="00BF1D21">
              <w:rPr>
                <w:rFonts w:ascii="Times New Roman" w:hAnsi="Times New Roman"/>
                <w:b/>
                <w:sz w:val="20"/>
                <w:szCs w:val="20"/>
              </w:rPr>
              <w:t>Вводное занятие</w:t>
            </w:r>
          </w:p>
        </w:tc>
        <w:tc>
          <w:tcPr>
            <w:tcW w:w="851" w:type="dxa"/>
            <w:vAlign w:val="center"/>
          </w:tcPr>
          <w:p w14:paraId="7C2E8B09" w14:textId="77777777" w:rsidR="003A202B" w:rsidRPr="00BF1D21" w:rsidRDefault="003A202B" w:rsidP="00BF1D21">
            <w:pPr>
              <w:snapToGrid w:val="0"/>
              <w:spacing w:after="0" w:line="240" w:lineRule="auto"/>
              <w:ind w:left="-691" w:right="-62" w:firstLine="709"/>
              <w:jc w:val="center"/>
              <w:rPr>
                <w:rFonts w:ascii="Times New Roman" w:hAnsi="Times New Roman"/>
                <w:sz w:val="20"/>
                <w:szCs w:val="20"/>
              </w:rPr>
            </w:pPr>
            <w:r w:rsidRPr="00BF1D21">
              <w:rPr>
                <w:rFonts w:ascii="Times New Roman" w:hAnsi="Times New Roman"/>
                <w:sz w:val="20"/>
                <w:szCs w:val="20"/>
              </w:rPr>
              <w:t>1</w:t>
            </w:r>
          </w:p>
        </w:tc>
        <w:tc>
          <w:tcPr>
            <w:tcW w:w="850" w:type="dxa"/>
            <w:gridSpan w:val="2"/>
            <w:vAlign w:val="center"/>
          </w:tcPr>
          <w:p w14:paraId="2098D660" w14:textId="77777777" w:rsidR="003A202B" w:rsidRPr="00BF1D21" w:rsidRDefault="003A202B" w:rsidP="00BF1D21">
            <w:pPr>
              <w:snapToGrid w:val="0"/>
              <w:spacing w:after="0" w:line="240" w:lineRule="auto"/>
              <w:ind w:left="-691" w:right="-62" w:firstLine="709"/>
              <w:jc w:val="center"/>
              <w:rPr>
                <w:rFonts w:ascii="Times New Roman" w:hAnsi="Times New Roman"/>
                <w:sz w:val="20"/>
                <w:szCs w:val="20"/>
              </w:rPr>
            </w:pPr>
            <w:r w:rsidRPr="00BF1D21">
              <w:rPr>
                <w:rFonts w:ascii="Times New Roman" w:hAnsi="Times New Roman"/>
                <w:sz w:val="20"/>
                <w:szCs w:val="20"/>
              </w:rPr>
              <w:t>1</w:t>
            </w:r>
          </w:p>
        </w:tc>
        <w:tc>
          <w:tcPr>
            <w:tcW w:w="850" w:type="dxa"/>
            <w:vAlign w:val="center"/>
          </w:tcPr>
          <w:p w14:paraId="2264EF54" w14:textId="77777777" w:rsidR="003A202B" w:rsidRPr="00BF1D21" w:rsidRDefault="003A202B" w:rsidP="00BF1D21">
            <w:pPr>
              <w:snapToGrid w:val="0"/>
              <w:spacing w:after="0" w:line="240" w:lineRule="auto"/>
              <w:ind w:left="-691" w:right="-62" w:firstLine="709"/>
              <w:jc w:val="center"/>
              <w:rPr>
                <w:rFonts w:ascii="Times New Roman" w:hAnsi="Times New Roman"/>
                <w:b/>
                <w:sz w:val="20"/>
                <w:szCs w:val="20"/>
              </w:rPr>
            </w:pPr>
            <w:r w:rsidRPr="00BF1D21">
              <w:rPr>
                <w:rFonts w:ascii="Times New Roman" w:hAnsi="Times New Roman"/>
                <w:b/>
                <w:sz w:val="20"/>
                <w:szCs w:val="20"/>
              </w:rPr>
              <w:t>2</w:t>
            </w:r>
          </w:p>
        </w:tc>
        <w:tc>
          <w:tcPr>
            <w:tcW w:w="2693" w:type="dxa"/>
            <w:vMerge w:val="restart"/>
            <w:tcBorders>
              <w:top w:val="single" w:sz="4" w:space="0" w:color="auto"/>
            </w:tcBorders>
          </w:tcPr>
          <w:p w14:paraId="153E23D0" w14:textId="77777777" w:rsidR="003A202B" w:rsidRPr="00BF1D21" w:rsidRDefault="003A202B" w:rsidP="00BF1D21">
            <w:pPr>
              <w:snapToGrid w:val="0"/>
              <w:spacing w:after="0" w:line="240" w:lineRule="auto"/>
              <w:ind w:left="-108" w:right="-62" w:firstLine="141"/>
              <w:jc w:val="center"/>
              <w:rPr>
                <w:rFonts w:ascii="Times New Roman" w:hAnsi="Times New Roman"/>
                <w:sz w:val="20"/>
                <w:szCs w:val="20"/>
              </w:rPr>
            </w:pPr>
            <w:r w:rsidRPr="00BF1D21">
              <w:rPr>
                <w:rFonts w:ascii="Times New Roman" w:hAnsi="Times New Roman"/>
                <w:sz w:val="20"/>
                <w:szCs w:val="20"/>
              </w:rPr>
              <w:t>Опрос</w:t>
            </w:r>
          </w:p>
          <w:p w14:paraId="0BF0A22E" w14:textId="77777777" w:rsidR="003A202B" w:rsidRPr="00BF1D21" w:rsidRDefault="007A4166" w:rsidP="00BF1D21">
            <w:pPr>
              <w:snapToGrid w:val="0"/>
              <w:spacing w:after="0" w:line="240" w:lineRule="auto"/>
              <w:ind w:left="-108" w:right="-62" w:firstLine="141"/>
              <w:jc w:val="center"/>
              <w:rPr>
                <w:rFonts w:ascii="Times New Roman" w:hAnsi="Times New Roman"/>
                <w:sz w:val="20"/>
                <w:szCs w:val="20"/>
              </w:rPr>
            </w:pPr>
            <w:r w:rsidRPr="00BF1D21">
              <w:rPr>
                <w:rFonts w:ascii="Times New Roman" w:hAnsi="Times New Roman"/>
                <w:sz w:val="20"/>
                <w:szCs w:val="20"/>
              </w:rPr>
              <w:t>П</w:t>
            </w:r>
            <w:r w:rsidR="003A202B" w:rsidRPr="00BF1D21">
              <w:rPr>
                <w:rFonts w:ascii="Times New Roman" w:hAnsi="Times New Roman"/>
                <w:sz w:val="20"/>
                <w:szCs w:val="20"/>
              </w:rPr>
              <w:t>рослушивание</w:t>
            </w:r>
          </w:p>
          <w:p w14:paraId="298A7A5B" w14:textId="77777777" w:rsidR="003A202B" w:rsidRPr="00BF1D21" w:rsidRDefault="003A202B" w:rsidP="00BF1D21">
            <w:pPr>
              <w:snapToGrid w:val="0"/>
              <w:spacing w:after="0" w:line="240" w:lineRule="auto"/>
              <w:ind w:left="-108" w:right="-62" w:firstLine="141"/>
              <w:jc w:val="center"/>
              <w:rPr>
                <w:rFonts w:ascii="Times New Roman" w:hAnsi="Times New Roman"/>
                <w:sz w:val="20"/>
                <w:szCs w:val="20"/>
              </w:rPr>
            </w:pPr>
            <w:r w:rsidRPr="00BF1D21">
              <w:rPr>
                <w:rFonts w:ascii="Times New Roman" w:hAnsi="Times New Roman"/>
                <w:sz w:val="20"/>
                <w:szCs w:val="20"/>
              </w:rPr>
              <w:t>Зачет</w:t>
            </w:r>
          </w:p>
          <w:p w14:paraId="4084BF03" w14:textId="77777777" w:rsidR="00CC009B" w:rsidRPr="00BF1D21" w:rsidRDefault="00CC009B" w:rsidP="00BF1D21">
            <w:pPr>
              <w:snapToGrid w:val="0"/>
              <w:spacing w:after="0" w:line="240" w:lineRule="auto"/>
              <w:ind w:firstLine="33"/>
              <w:jc w:val="center"/>
              <w:rPr>
                <w:rFonts w:ascii="Times New Roman" w:hAnsi="Times New Roman"/>
                <w:sz w:val="20"/>
                <w:szCs w:val="20"/>
              </w:rPr>
            </w:pPr>
            <w:r w:rsidRPr="00BF1D21">
              <w:rPr>
                <w:rFonts w:ascii="Times New Roman" w:hAnsi="Times New Roman"/>
                <w:sz w:val="20"/>
                <w:szCs w:val="20"/>
              </w:rPr>
              <w:t>Дистанционно:</w:t>
            </w:r>
          </w:p>
          <w:p w14:paraId="3FA0BAA5" w14:textId="77777777" w:rsidR="00CC009B" w:rsidRPr="00BF1D21" w:rsidRDefault="00DE7D16" w:rsidP="00BF1D21">
            <w:pPr>
              <w:snapToGrid w:val="0"/>
              <w:spacing w:after="0" w:line="240" w:lineRule="auto"/>
              <w:ind w:left="-108" w:right="-62" w:firstLine="141"/>
              <w:jc w:val="center"/>
              <w:rPr>
                <w:rFonts w:ascii="Times New Roman" w:hAnsi="Times New Roman"/>
                <w:sz w:val="20"/>
                <w:szCs w:val="20"/>
              </w:rPr>
            </w:pPr>
            <w:hyperlink r:id="rId20" w:history="1">
              <w:r w:rsidR="00CC009B" w:rsidRPr="00BF1D21">
                <w:rPr>
                  <w:rStyle w:val="ae"/>
                  <w:rFonts w:ascii="Times New Roman" w:hAnsi="Times New Roman"/>
                  <w:sz w:val="20"/>
                  <w:szCs w:val="20"/>
                </w:rPr>
                <w:t>https://classroom.google.com/c/NTY5NTMzOTAwMzZa?cjc=dsuo2vm</w:t>
              </w:r>
            </w:hyperlink>
          </w:p>
        </w:tc>
      </w:tr>
      <w:tr w:rsidR="003A202B" w:rsidRPr="00BF1D21" w14:paraId="24CD6D91" w14:textId="77777777" w:rsidTr="00C16466">
        <w:tc>
          <w:tcPr>
            <w:tcW w:w="567" w:type="dxa"/>
          </w:tcPr>
          <w:p w14:paraId="6EC88B1A" w14:textId="77777777" w:rsidR="003A202B" w:rsidRPr="00BF1D21" w:rsidRDefault="003A202B" w:rsidP="00BF1D21">
            <w:pPr>
              <w:snapToGrid w:val="0"/>
              <w:spacing w:after="0" w:line="240" w:lineRule="auto"/>
              <w:ind w:left="-108" w:right="-60"/>
              <w:jc w:val="center"/>
              <w:rPr>
                <w:rFonts w:ascii="Times New Roman" w:hAnsi="Times New Roman"/>
                <w:sz w:val="20"/>
                <w:szCs w:val="20"/>
              </w:rPr>
            </w:pPr>
            <w:r w:rsidRPr="00BF1D21">
              <w:rPr>
                <w:rFonts w:ascii="Times New Roman" w:hAnsi="Times New Roman"/>
                <w:b/>
                <w:sz w:val="20"/>
                <w:szCs w:val="20"/>
                <w:lang w:val="en-US"/>
              </w:rPr>
              <w:t>II</w:t>
            </w:r>
            <w:r w:rsidRPr="00BF1D21">
              <w:rPr>
                <w:rFonts w:ascii="Times New Roman" w:hAnsi="Times New Roman"/>
                <w:b/>
                <w:sz w:val="20"/>
                <w:szCs w:val="20"/>
              </w:rPr>
              <w:t>.</w:t>
            </w:r>
          </w:p>
        </w:tc>
        <w:tc>
          <w:tcPr>
            <w:tcW w:w="3969" w:type="dxa"/>
          </w:tcPr>
          <w:p w14:paraId="1E8D683F" w14:textId="77777777" w:rsidR="003A202B" w:rsidRPr="00BF1D21" w:rsidRDefault="003A202B" w:rsidP="00BF1D21">
            <w:pPr>
              <w:snapToGrid w:val="0"/>
              <w:spacing w:after="0" w:line="240" w:lineRule="auto"/>
              <w:ind w:left="-108" w:firstLine="142"/>
              <w:jc w:val="both"/>
              <w:rPr>
                <w:rFonts w:ascii="Times New Roman" w:hAnsi="Times New Roman"/>
                <w:b/>
                <w:sz w:val="20"/>
                <w:szCs w:val="20"/>
              </w:rPr>
            </w:pPr>
            <w:r w:rsidRPr="00BF1D21">
              <w:rPr>
                <w:rFonts w:ascii="Times New Roman" w:hAnsi="Times New Roman"/>
                <w:b/>
                <w:sz w:val="20"/>
                <w:szCs w:val="20"/>
              </w:rPr>
              <w:t>Певческая установка</w:t>
            </w:r>
          </w:p>
        </w:tc>
        <w:tc>
          <w:tcPr>
            <w:tcW w:w="851" w:type="dxa"/>
            <w:vAlign w:val="center"/>
          </w:tcPr>
          <w:p w14:paraId="31E4FFD8" w14:textId="77777777" w:rsidR="003A202B" w:rsidRPr="00BF1D21" w:rsidRDefault="003A202B" w:rsidP="00BF1D21">
            <w:pPr>
              <w:snapToGrid w:val="0"/>
              <w:spacing w:after="0" w:line="240" w:lineRule="auto"/>
              <w:ind w:left="-691" w:right="-62" w:firstLine="709"/>
              <w:jc w:val="center"/>
              <w:rPr>
                <w:rFonts w:ascii="Times New Roman" w:hAnsi="Times New Roman"/>
                <w:sz w:val="20"/>
                <w:szCs w:val="20"/>
              </w:rPr>
            </w:pPr>
          </w:p>
        </w:tc>
        <w:tc>
          <w:tcPr>
            <w:tcW w:w="850" w:type="dxa"/>
            <w:gridSpan w:val="2"/>
            <w:vAlign w:val="center"/>
          </w:tcPr>
          <w:p w14:paraId="3937DBD5" w14:textId="77777777" w:rsidR="003A202B" w:rsidRPr="00BF1D21" w:rsidRDefault="003A202B" w:rsidP="00BF1D21">
            <w:pPr>
              <w:snapToGrid w:val="0"/>
              <w:spacing w:after="0" w:line="240" w:lineRule="auto"/>
              <w:ind w:left="-691" w:right="-62" w:firstLine="709"/>
              <w:jc w:val="center"/>
              <w:rPr>
                <w:rFonts w:ascii="Times New Roman" w:hAnsi="Times New Roman"/>
                <w:sz w:val="20"/>
                <w:szCs w:val="20"/>
              </w:rPr>
            </w:pPr>
          </w:p>
        </w:tc>
        <w:tc>
          <w:tcPr>
            <w:tcW w:w="850" w:type="dxa"/>
            <w:vAlign w:val="center"/>
          </w:tcPr>
          <w:p w14:paraId="2EF95678" w14:textId="77777777" w:rsidR="003A202B" w:rsidRPr="00BF1D21" w:rsidRDefault="003A202B" w:rsidP="00BF1D21">
            <w:pPr>
              <w:snapToGrid w:val="0"/>
              <w:spacing w:after="0" w:line="240" w:lineRule="auto"/>
              <w:ind w:left="-691" w:right="-62" w:firstLine="709"/>
              <w:jc w:val="center"/>
              <w:rPr>
                <w:rFonts w:ascii="Times New Roman" w:hAnsi="Times New Roman"/>
                <w:sz w:val="20"/>
                <w:szCs w:val="20"/>
              </w:rPr>
            </w:pPr>
            <w:r w:rsidRPr="00BF1D21">
              <w:rPr>
                <w:rFonts w:ascii="Times New Roman" w:hAnsi="Times New Roman"/>
                <w:b/>
                <w:sz w:val="20"/>
                <w:szCs w:val="20"/>
              </w:rPr>
              <w:t>2</w:t>
            </w:r>
            <w:r w:rsidR="008D0F98" w:rsidRPr="00BF1D21">
              <w:rPr>
                <w:rFonts w:ascii="Times New Roman" w:hAnsi="Times New Roman"/>
                <w:b/>
                <w:sz w:val="20"/>
                <w:szCs w:val="20"/>
              </w:rPr>
              <w:t>6</w:t>
            </w:r>
          </w:p>
        </w:tc>
        <w:tc>
          <w:tcPr>
            <w:tcW w:w="2693" w:type="dxa"/>
            <w:vMerge/>
          </w:tcPr>
          <w:p w14:paraId="2E76F623" w14:textId="77777777" w:rsidR="003A202B" w:rsidRPr="00BF1D21" w:rsidRDefault="003A202B" w:rsidP="00BF1D21">
            <w:pPr>
              <w:snapToGrid w:val="0"/>
              <w:spacing w:after="0" w:line="240" w:lineRule="auto"/>
              <w:ind w:left="-108" w:right="-62" w:firstLine="141"/>
              <w:jc w:val="center"/>
              <w:rPr>
                <w:rFonts w:ascii="Times New Roman" w:hAnsi="Times New Roman"/>
                <w:sz w:val="20"/>
                <w:szCs w:val="20"/>
              </w:rPr>
            </w:pPr>
          </w:p>
        </w:tc>
      </w:tr>
      <w:tr w:rsidR="003A202B" w:rsidRPr="00BF1D21" w14:paraId="25F4D1EE" w14:textId="77777777" w:rsidTr="00C16466">
        <w:tc>
          <w:tcPr>
            <w:tcW w:w="567" w:type="dxa"/>
          </w:tcPr>
          <w:p w14:paraId="77F106C6" w14:textId="77777777" w:rsidR="003A202B" w:rsidRPr="00BF1D21" w:rsidRDefault="003A202B" w:rsidP="00BF1D21">
            <w:pPr>
              <w:snapToGrid w:val="0"/>
              <w:spacing w:after="0" w:line="240" w:lineRule="auto"/>
              <w:ind w:left="-108" w:right="-60"/>
              <w:jc w:val="center"/>
              <w:rPr>
                <w:rFonts w:ascii="Times New Roman" w:hAnsi="Times New Roman"/>
                <w:sz w:val="20"/>
                <w:szCs w:val="20"/>
              </w:rPr>
            </w:pPr>
            <w:r w:rsidRPr="00BF1D21">
              <w:rPr>
                <w:rFonts w:ascii="Times New Roman" w:hAnsi="Times New Roman"/>
                <w:sz w:val="20"/>
                <w:szCs w:val="20"/>
              </w:rPr>
              <w:t>1</w:t>
            </w:r>
          </w:p>
        </w:tc>
        <w:tc>
          <w:tcPr>
            <w:tcW w:w="3969" w:type="dxa"/>
            <w:vAlign w:val="center"/>
          </w:tcPr>
          <w:p w14:paraId="749DD57C" w14:textId="77777777" w:rsidR="003A202B" w:rsidRPr="00BF1D21" w:rsidRDefault="003A202B" w:rsidP="00BF1D21">
            <w:pPr>
              <w:autoSpaceDE w:val="0"/>
              <w:snapToGrid w:val="0"/>
              <w:spacing w:after="0" w:line="240" w:lineRule="auto"/>
              <w:ind w:left="-108" w:firstLine="142"/>
              <w:jc w:val="both"/>
              <w:rPr>
                <w:rFonts w:ascii="Times New Roman" w:hAnsi="Times New Roman"/>
                <w:sz w:val="20"/>
                <w:szCs w:val="20"/>
              </w:rPr>
            </w:pPr>
            <w:r w:rsidRPr="00BF1D21">
              <w:rPr>
                <w:rFonts w:ascii="Times New Roman" w:hAnsi="Times New Roman"/>
                <w:sz w:val="20"/>
                <w:szCs w:val="20"/>
              </w:rPr>
              <w:t>Вокально-певческая установка.</w:t>
            </w:r>
          </w:p>
        </w:tc>
        <w:tc>
          <w:tcPr>
            <w:tcW w:w="851" w:type="dxa"/>
            <w:vAlign w:val="center"/>
          </w:tcPr>
          <w:p w14:paraId="6613E41D" w14:textId="77777777" w:rsidR="003A202B" w:rsidRPr="00BF1D21" w:rsidRDefault="003A202B" w:rsidP="00BF1D21">
            <w:pPr>
              <w:snapToGrid w:val="0"/>
              <w:spacing w:after="0" w:line="240" w:lineRule="auto"/>
              <w:ind w:left="-691" w:right="-62" w:firstLine="709"/>
              <w:jc w:val="center"/>
              <w:rPr>
                <w:rFonts w:ascii="Times New Roman" w:hAnsi="Times New Roman"/>
                <w:sz w:val="20"/>
                <w:szCs w:val="20"/>
              </w:rPr>
            </w:pPr>
            <w:r w:rsidRPr="00BF1D21">
              <w:rPr>
                <w:rFonts w:ascii="Times New Roman" w:hAnsi="Times New Roman"/>
                <w:sz w:val="20"/>
                <w:szCs w:val="20"/>
              </w:rPr>
              <w:t>2</w:t>
            </w:r>
          </w:p>
        </w:tc>
        <w:tc>
          <w:tcPr>
            <w:tcW w:w="850" w:type="dxa"/>
            <w:gridSpan w:val="2"/>
            <w:vAlign w:val="center"/>
          </w:tcPr>
          <w:p w14:paraId="2423264C" w14:textId="77777777" w:rsidR="003A202B" w:rsidRPr="00BF1D21" w:rsidRDefault="003A202B" w:rsidP="00BF1D21">
            <w:pPr>
              <w:snapToGrid w:val="0"/>
              <w:spacing w:after="0" w:line="240" w:lineRule="auto"/>
              <w:ind w:left="-691" w:right="-62" w:firstLine="709"/>
              <w:jc w:val="center"/>
              <w:rPr>
                <w:rFonts w:ascii="Times New Roman" w:hAnsi="Times New Roman"/>
                <w:sz w:val="20"/>
                <w:szCs w:val="20"/>
              </w:rPr>
            </w:pPr>
            <w:r w:rsidRPr="00BF1D21">
              <w:rPr>
                <w:rFonts w:ascii="Times New Roman" w:hAnsi="Times New Roman"/>
                <w:sz w:val="20"/>
                <w:szCs w:val="20"/>
              </w:rPr>
              <w:t>6</w:t>
            </w:r>
          </w:p>
        </w:tc>
        <w:tc>
          <w:tcPr>
            <w:tcW w:w="850" w:type="dxa"/>
            <w:vAlign w:val="center"/>
          </w:tcPr>
          <w:p w14:paraId="7380EB74" w14:textId="77777777" w:rsidR="003A202B" w:rsidRPr="00BF1D21" w:rsidRDefault="003A202B" w:rsidP="00BF1D21">
            <w:pPr>
              <w:snapToGrid w:val="0"/>
              <w:spacing w:after="0" w:line="240" w:lineRule="auto"/>
              <w:ind w:left="-691" w:right="-62" w:firstLine="709"/>
              <w:jc w:val="center"/>
              <w:rPr>
                <w:rFonts w:ascii="Times New Roman" w:hAnsi="Times New Roman"/>
                <w:sz w:val="20"/>
                <w:szCs w:val="20"/>
              </w:rPr>
            </w:pPr>
            <w:r w:rsidRPr="00BF1D21">
              <w:rPr>
                <w:rFonts w:ascii="Times New Roman" w:hAnsi="Times New Roman"/>
                <w:sz w:val="20"/>
                <w:szCs w:val="20"/>
              </w:rPr>
              <w:t>8</w:t>
            </w:r>
          </w:p>
        </w:tc>
        <w:tc>
          <w:tcPr>
            <w:tcW w:w="2693" w:type="dxa"/>
            <w:vMerge/>
          </w:tcPr>
          <w:p w14:paraId="33D5A3AC" w14:textId="77777777" w:rsidR="003A202B" w:rsidRPr="00BF1D21" w:rsidRDefault="003A202B" w:rsidP="00BF1D21">
            <w:pPr>
              <w:snapToGrid w:val="0"/>
              <w:spacing w:after="0" w:line="240" w:lineRule="auto"/>
              <w:ind w:left="-108" w:right="-62" w:firstLine="141"/>
              <w:jc w:val="center"/>
              <w:rPr>
                <w:rFonts w:ascii="Times New Roman" w:hAnsi="Times New Roman"/>
                <w:sz w:val="20"/>
                <w:szCs w:val="20"/>
              </w:rPr>
            </w:pPr>
          </w:p>
        </w:tc>
      </w:tr>
      <w:tr w:rsidR="003A202B" w:rsidRPr="00BF1D21" w14:paraId="5D8FD1C0" w14:textId="77777777" w:rsidTr="00C16466">
        <w:tc>
          <w:tcPr>
            <w:tcW w:w="567" w:type="dxa"/>
          </w:tcPr>
          <w:p w14:paraId="3C266623" w14:textId="77777777" w:rsidR="003A202B" w:rsidRPr="00BF1D21" w:rsidRDefault="003A202B" w:rsidP="00BF1D21">
            <w:pPr>
              <w:snapToGrid w:val="0"/>
              <w:spacing w:after="0" w:line="240" w:lineRule="auto"/>
              <w:ind w:left="-108" w:right="-60"/>
              <w:jc w:val="center"/>
              <w:rPr>
                <w:rFonts w:ascii="Times New Roman" w:hAnsi="Times New Roman"/>
                <w:sz w:val="20"/>
                <w:szCs w:val="20"/>
              </w:rPr>
            </w:pPr>
            <w:r w:rsidRPr="00BF1D21">
              <w:rPr>
                <w:rFonts w:ascii="Times New Roman" w:hAnsi="Times New Roman"/>
                <w:sz w:val="20"/>
                <w:szCs w:val="20"/>
              </w:rPr>
              <w:t>2</w:t>
            </w:r>
          </w:p>
        </w:tc>
        <w:tc>
          <w:tcPr>
            <w:tcW w:w="3969" w:type="dxa"/>
            <w:vAlign w:val="center"/>
          </w:tcPr>
          <w:p w14:paraId="28291BEA" w14:textId="77777777" w:rsidR="003A202B" w:rsidRPr="00BF1D21" w:rsidRDefault="003A202B" w:rsidP="00BF1D21">
            <w:pPr>
              <w:autoSpaceDE w:val="0"/>
              <w:snapToGrid w:val="0"/>
              <w:spacing w:after="0" w:line="240" w:lineRule="auto"/>
              <w:ind w:left="-108" w:firstLine="142"/>
              <w:jc w:val="both"/>
              <w:rPr>
                <w:rFonts w:ascii="Times New Roman" w:hAnsi="Times New Roman"/>
                <w:sz w:val="20"/>
                <w:szCs w:val="20"/>
              </w:rPr>
            </w:pPr>
            <w:r w:rsidRPr="00BF1D21">
              <w:rPr>
                <w:rFonts w:ascii="Times New Roman" w:hAnsi="Times New Roman"/>
                <w:sz w:val="20"/>
                <w:szCs w:val="20"/>
              </w:rPr>
              <w:t>Певческая установка в различных ситуациях сценического действия.</w:t>
            </w:r>
          </w:p>
        </w:tc>
        <w:tc>
          <w:tcPr>
            <w:tcW w:w="851" w:type="dxa"/>
            <w:vAlign w:val="center"/>
          </w:tcPr>
          <w:p w14:paraId="4C20B99F" w14:textId="77777777" w:rsidR="003A202B" w:rsidRPr="00BF1D21" w:rsidRDefault="003A202B" w:rsidP="00BF1D21">
            <w:pPr>
              <w:snapToGrid w:val="0"/>
              <w:spacing w:after="0" w:line="240" w:lineRule="auto"/>
              <w:ind w:left="-691" w:right="-62" w:firstLine="709"/>
              <w:jc w:val="center"/>
              <w:rPr>
                <w:rFonts w:ascii="Times New Roman" w:hAnsi="Times New Roman"/>
                <w:sz w:val="20"/>
                <w:szCs w:val="20"/>
              </w:rPr>
            </w:pPr>
            <w:r w:rsidRPr="00BF1D21">
              <w:rPr>
                <w:rFonts w:ascii="Times New Roman" w:hAnsi="Times New Roman"/>
                <w:sz w:val="20"/>
                <w:szCs w:val="20"/>
              </w:rPr>
              <w:t>2</w:t>
            </w:r>
          </w:p>
        </w:tc>
        <w:tc>
          <w:tcPr>
            <w:tcW w:w="850" w:type="dxa"/>
            <w:gridSpan w:val="2"/>
            <w:vAlign w:val="center"/>
          </w:tcPr>
          <w:p w14:paraId="1E7DEBE5" w14:textId="77777777" w:rsidR="003A202B" w:rsidRPr="00BF1D21" w:rsidRDefault="003A202B" w:rsidP="00BF1D21">
            <w:pPr>
              <w:snapToGrid w:val="0"/>
              <w:spacing w:after="0" w:line="240" w:lineRule="auto"/>
              <w:ind w:left="-691" w:right="-62" w:firstLine="709"/>
              <w:jc w:val="center"/>
              <w:rPr>
                <w:rFonts w:ascii="Times New Roman" w:hAnsi="Times New Roman"/>
                <w:sz w:val="20"/>
                <w:szCs w:val="20"/>
              </w:rPr>
            </w:pPr>
            <w:r w:rsidRPr="00BF1D21">
              <w:rPr>
                <w:rFonts w:ascii="Times New Roman" w:hAnsi="Times New Roman"/>
                <w:sz w:val="20"/>
                <w:szCs w:val="20"/>
              </w:rPr>
              <w:t>6</w:t>
            </w:r>
          </w:p>
        </w:tc>
        <w:tc>
          <w:tcPr>
            <w:tcW w:w="850" w:type="dxa"/>
            <w:vAlign w:val="center"/>
          </w:tcPr>
          <w:p w14:paraId="5FCF6F94" w14:textId="77777777" w:rsidR="003A202B" w:rsidRPr="00BF1D21" w:rsidRDefault="003A202B" w:rsidP="00BF1D21">
            <w:pPr>
              <w:snapToGrid w:val="0"/>
              <w:spacing w:after="0" w:line="240" w:lineRule="auto"/>
              <w:ind w:left="-691" w:right="-62" w:firstLine="709"/>
              <w:jc w:val="center"/>
              <w:rPr>
                <w:rFonts w:ascii="Times New Roman" w:hAnsi="Times New Roman"/>
                <w:sz w:val="20"/>
                <w:szCs w:val="20"/>
              </w:rPr>
            </w:pPr>
            <w:r w:rsidRPr="00BF1D21">
              <w:rPr>
                <w:rFonts w:ascii="Times New Roman" w:hAnsi="Times New Roman"/>
                <w:sz w:val="20"/>
                <w:szCs w:val="20"/>
              </w:rPr>
              <w:t>8</w:t>
            </w:r>
          </w:p>
        </w:tc>
        <w:tc>
          <w:tcPr>
            <w:tcW w:w="2693" w:type="dxa"/>
            <w:vMerge/>
          </w:tcPr>
          <w:p w14:paraId="33F8743B" w14:textId="77777777" w:rsidR="003A202B" w:rsidRPr="00BF1D21" w:rsidRDefault="003A202B" w:rsidP="00BF1D21">
            <w:pPr>
              <w:snapToGrid w:val="0"/>
              <w:spacing w:after="0" w:line="240" w:lineRule="auto"/>
              <w:ind w:left="-108" w:right="-62" w:firstLine="141"/>
              <w:jc w:val="center"/>
              <w:rPr>
                <w:rFonts w:ascii="Times New Roman" w:hAnsi="Times New Roman"/>
                <w:sz w:val="20"/>
                <w:szCs w:val="20"/>
              </w:rPr>
            </w:pPr>
          </w:p>
        </w:tc>
      </w:tr>
      <w:tr w:rsidR="003A202B" w:rsidRPr="00BF1D21" w14:paraId="647B0948" w14:textId="77777777" w:rsidTr="00C16466">
        <w:tc>
          <w:tcPr>
            <w:tcW w:w="567" w:type="dxa"/>
          </w:tcPr>
          <w:p w14:paraId="716E962D" w14:textId="77777777" w:rsidR="003A202B" w:rsidRPr="00BF1D21" w:rsidRDefault="003A202B" w:rsidP="00BF1D21">
            <w:pPr>
              <w:snapToGrid w:val="0"/>
              <w:spacing w:after="0" w:line="240" w:lineRule="auto"/>
              <w:ind w:left="-108" w:right="-60"/>
              <w:jc w:val="center"/>
              <w:rPr>
                <w:rFonts w:ascii="Times New Roman" w:hAnsi="Times New Roman"/>
                <w:sz w:val="20"/>
                <w:szCs w:val="20"/>
              </w:rPr>
            </w:pPr>
            <w:r w:rsidRPr="00BF1D21">
              <w:rPr>
                <w:rFonts w:ascii="Times New Roman" w:hAnsi="Times New Roman"/>
                <w:sz w:val="20"/>
                <w:szCs w:val="20"/>
              </w:rPr>
              <w:t>3</w:t>
            </w:r>
          </w:p>
        </w:tc>
        <w:tc>
          <w:tcPr>
            <w:tcW w:w="3969" w:type="dxa"/>
            <w:vAlign w:val="center"/>
          </w:tcPr>
          <w:p w14:paraId="3A843DF9" w14:textId="77777777" w:rsidR="003A202B" w:rsidRPr="00BF1D21" w:rsidRDefault="003A202B" w:rsidP="00BF1D21">
            <w:pPr>
              <w:autoSpaceDE w:val="0"/>
              <w:snapToGrid w:val="0"/>
              <w:spacing w:after="0" w:line="240" w:lineRule="auto"/>
              <w:ind w:left="-108" w:firstLine="142"/>
              <w:jc w:val="both"/>
              <w:rPr>
                <w:rFonts w:ascii="Times New Roman" w:hAnsi="Times New Roman"/>
                <w:sz w:val="20"/>
                <w:szCs w:val="20"/>
              </w:rPr>
            </w:pPr>
            <w:r w:rsidRPr="00BF1D21">
              <w:rPr>
                <w:rFonts w:ascii="Times New Roman" w:hAnsi="Times New Roman"/>
                <w:sz w:val="20"/>
                <w:szCs w:val="20"/>
              </w:rPr>
              <w:t>Певческое дыхание</w:t>
            </w:r>
          </w:p>
        </w:tc>
        <w:tc>
          <w:tcPr>
            <w:tcW w:w="851" w:type="dxa"/>
            <w:vAlign w:val="center"/>
          </w:tcPr>
          <w:p w14:paraId="7E4A5C95"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sz w:val="20"/>
                <w:szCs w:val="20"/>
              </w:rPr>
            </w:pPr>
            <w:r w:rsidRPr="00BF1D21">
              <w:rPr>
                <w:rFonts w:ascii="Times New Roman" w:hAnsi="Times New Roman"/>
                <w:sz w:val="20"/>
                <w:szCs w:val="20"/>
              </w:rPr>
              <w:t>2</w:t>
            </w:r>
          </w:p>
        </w:tc>
        <w:tc>
          <w:tcPr>
            <w:tcW w:w="850" w:type="dxa"/>
            <w:gridSpan w:val="2"/>
            <w:vAlign w:val="center"/>
          </w:tcPr>
          <w:p w14:paraId="05CECC40"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bCs/>
                <w:sz w:val="20"/>
                <w:szCs w:val="20"/>
              </w:rPr>
            </w:pPr>
            <w:r w:rsidRPr="00BF1D21">
              <w:rPr>
                <w:rFonts w:ascii="Times New Roman" w:hAnsi="Times New Roman"/>
                <w:bCs/>
                <w:sz w:val="20"/>
                <w:szCs w:val="20"/>
              </w:rPr>
              <w:t>6</w:t>
            </w:r>
          </w:p>
        </w:tc>
        <w:tc>
          <w:tcPr>
            <w:tcW w:w="850" w:type="dxa"/>
            <w:vAlign w:val="center"/>
          </w:tcPr>
          <w:p w14:paraId="697E5A23" w14:textId="77777777" w:rsidR="003A202B" w:rsidRPr="00BF1D21" w:rsidRDefault="003A202B" w:rsidP="00BF1D21">
            <w:pPr>
              <w:snapToGrid w:val="0"/>
              <w:spacing w:after="0" w:line="240" w:lineRule="auto"/>
              <w:ind w:left="-691" w:right="-62" w:firstLine="709"/>
              <w:jc w:val="center"/>
              <w:rPr>
                <w:rFonts w:ascii="Times New Roman" w:hAnsi="Times New Roman"/>
                <w:sz w:val="20"/>
                <w:szCs w:val="20"/>
              </w:rPr>
            </w:pPr>
            <w:r w:rsidRPr="00BF1D21">
              <w:rPr>
                <w:rFonts w:ascii="Times New Roman" w:hAnsi="Times New Roman"/>
                <w:sz w:val="20"/>
                <w:szCs w:val="20"/>
              </w:rPr>
              <w:t>8</w:t>
            </w:r>
          </w:p>
        </w:tc>
        <w:tc>
          <w:tcPr>
            <w:tcW w:w="2693" w:type="dxa"/>
            <w:vMerge/>
            <w:tcBorders>
              <w:bottom w:val="single" w:sz="4" w:space="0" w:color="auto"/>
            </w:tcBorders>
          </w:tcPr>
          <w:p w14:paraId="2F54D4F8" w14:textId="77777777" w:rsidR="003A202B" w:rsidRPr="00BF1D21" w:rsidRDefault="003A202B" w:rsidP="00BF1D21">
            <w:pPr>
              <w:snapToGrid w:val="0"/>
              <w:spacing w:after="0" w:line="240" w:lineRule="auto"/>
              <w:ind w:left="-108" w:right="-62" w:firstLine="141"/>
              <w:jc w:val="center"/>
              <w:rPr>
                <w:rFonts w:ascii="Times New Roman" w:hAnsi="Times New Roman"/>
                <w:sz w:val="20"/>
                <w:szCs w:val="20"/>
              </w:rPr>
            </w:pPr>
          </w:p>
        </w:tc>
      </w:tr>
      <w:tr w:rsidR="003A202B" w:rsidRPr="00BF1D21" w14:paraId="2C25AAFA" w14:textId="77777777" w:rsidTr="00C16466">
        <w:tc>
          <w:tcPr>
            <w:tcW w:w="567" w:type="dxa"/>
          </w:tcPr>
          <w:p w14:paraId="5F1FEB2B" w14:textId="77777777" w:rsidR="003A202B" w:rsidRPr="00BF1D21" w:rsidRDefault="003A202B" w:rsidP="00BF1D21">
            <w:pPr>
              <w:snapToGrid w:val="0"/>
              <w:spacing w:after="0" w:line="240" w:lineRule="auto"/>
              <w:ind w:left="-108" w:right="-60"/>
              <w:jc w:val="center"/>
              <w:rPr>
                <w:rFonts w:ascii="Times New Roman" w:hAnsi="Times New Roman"/>
                <w:b/>
                <w:sz w:val="20"/>
                <w:szCs w:val="20"/>
              </w:rPr>
            </w:pPr>
            <w:r w:rsidRPr="00BF1D21">
              <w:rPr>
                <w:rFonts w:ascii="Times New Roman" w:hAnsi="Times New Roman"/>
                <w:b/>
                <w:sz w:val="20"/>
                <w:szCs w:val="20"/>
                <w:lang w:val="en-US"/>
              </w:rPr>
              <w:t>III</w:t>
            </w:r>
            <w:r w:rsidRPr="00BF1D21">
              <w:rPr>
                <w:rFonts w:ascii="Times New Roman" w:hAnsi="Times New Roman"/>
                <w:b/>
                <w:sz w:val="20"/>
                <w:szCs w:val="20"/>
              </w:rPr>
              <w:t>.</w:t>
            </w:r>
          </w:p>
        </w:tc>
        <w:tc>
          <w:tcPr>
            <w:tcW w:w="3969" w:type="dxa"/>
            <w:vAlign w:val="center"/>
          </w:tcPr>
          <w:p w14:paraId="668DAC8E" w14:textId="77777777" w:rsidR="003A202B" w:rsidRPr="00BF1D21" w:rsidRDefault="003A202B" w:rsidP="00BF1D21">
            <w:pPr>
              <w:autoSpaceDE w:val="0"/>
              <w:snapToGrid w:val="0"/>
              <w:spacing w:after="0" w:line="240" w:lineRule="auto"/>
              <w:ind w:left="-108"/>
              <w:jc w:val="both"/>
              <w:rPr>
                <w:rFonts w:ascii="Times New Roman" w:hAnsi="Times New Roman"/>
                <w:b/>
                <w:bCs/>
                <w:sz w:val="20"/>
                <w:szCs w:val="20"/>
              </w:rPr>
            </w:pPr>
            <w:r w:rsidRPr="00BF1D21">
              <w:rPr>
                <w:rFonts w:ascii="Times New Roman" w:hAnsi="Times New Roman"/>
                <w:b/>
                <w:bCs/>
                <w:sz w:val="20"/>
                <w:szCs w:val="20"/>
              </w:rPr>
              <w:t>Совершенствование вокальных навыков</w:t>
            </w:r>
          </w:p>
        </w:tc>
        <w:tc>
          <w:tcPr>
            <w:tcW w:w="851" w:type="dxa"/>
            <w:vAlign w:val="center"/>
          </w:tcPr>
          <w:p w14:paraId="6421BEEB"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sz w:val="20"/>
                <w:szCs w:val="20"/>
              </w:rPr>
            </w:pPr>
          </w:p>
        </w:tc>
        <w:tc>
          <w:tcPr>
            <w:tcW w:w="850" w:type="dxa"/>
            <w:gridSpan w:val="2"/>
            <w:vAlign w:val="center"/>
          </w:tcPr>
          <w:p w14:paraId="7DA61675"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bCs/>
                <w:sz w:val="20"/>
                <w:szCs w:val="20"/>
              </w:rPr>
            </w:pPr>
          </w:p>
        </w:tc>
        <w:tc>
          <w:tcPr>
            <w:tcW w:w="850" w:type="dxa"/>
            <w:vAlign w:val="center"/>
          </w:tcPr>
          <w:p w14:paraId="67B88595"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sz w:val="20"/>
                <w:szCs w:val="20"/>
              </w:rPr>
            </w:pPr>
            <w:r w:rsidRPr="00BF1D21">
              <w:rPr>
                <w:rFonts w:ascii="Times New Roman" w:hAnsi="Times New Roman"/>
                <w:b/>
                <w:sz w:val="20"/>
                <w:szCs w:val="20"/>
              </w:rPr>
              <w:t>28</w:t>
            </w:r>
          </w:p>
        </w:tc>
        <w:tc>
          <w:tcPr>
            <w:tcW w:w="2693" w:type="dxa"/>
            <w:vMerge w:val="restart"/>
            <w:tcBorders>
              <w:top w:val="single" w:sz="4" w:space="0" w:color="auto"/>
            </w:tcBorders>
          </w:tcPr>
          <w:p w14:paraId="2CE9815E" w14:textId="77777777" w:rsidR="00FA20B9" w:rsidRPr="00BF1D21" w:rsidRDefault="00FA20B9" w:rsidP="00BF1D21">
            <w:pPr>
              <w:autoSpaceDE w:val="0"/>
              <w:snapToGrid w:val="0"/>
              <w:spacing w:after="0" w:line="240" w:lineRule="auto"/>
              <w:ind w:left="-691" w:right="-62" w:firstLine="709"/>
              <w:jc w:val="center"/>
              <w:rPr>
                <w:rFonts w:ascii="Times New Roman" w:hAnsi="Times New Roman"/>
                <w:sz w:val="20"/>
                <w:szCs w:val="20"/>
              </w:rPr>
            </w:pPr>
            <w:r w:rsidRPr="00BF1D21">
              <w:rPr>
                <w:rFonts w:ascii="Times New Roman" w:hAnsi="Times New Roman"/>
                <w:sz w:val="20"/>
                <w:szCs w:val="20"/>
              </w:rPr>
              <w:t>Наблюдение</w:t>
            </w:r>
          </w:p>
          <w:p w14:paraId="1514BDA1" w14:textId="77777777" w:rsidR="00FA20B9" w:rsidRPr="00BF1D21" w:rsidRDefault="00FA20B9" w:rsidP="00BF1D21">
            <w:pPr>
              <w:autoSpaceDE w:val="0"/>
              <w:snapToGrid w:val="0"/>
              <w:spacing w:after="0" w:line="240" w:lineRule="auto"/>
              <w:ind w:left="-691" w:right="-62" w:firstLine="709"/>
              <w:jc w:val="center"/>
              <w:rPr>
                <w:rFonts w:ascii="Times New Roman" w:hAnsi="Times New Roman"/>
                <w:sz w:val="20"/>
                <w:szCs w:val="20"/>
              </w:rPr>
            </w:pPr>
            <w:r w:rsidRPr="00BF1D21">
              <w:rPr>
                <w:rFonts w:ascii="Times New Roman" w:hAnsi="Times New Roman"/>
                <w:sz w:val="20"/>
                <w:szCs w:val="20"/>
              </w:rPr>
              <w:t>Тестирование</w:t>
            </w:r>
          </w:p>
          <w:p w14:paraId="57BB9218" w14:textId="77777777" w:rsidR="00221010" w:rsidRPr="00BF1D21" w:rsidRDefault="00221010" w:rsidP="00BF1D21">
            <w:pPr>
              <w:autoSpaceDE w:val="0"/>
              <w:snapToGrid w:val="0"/>
              <w:spacing w:after="0" w:line="240" w:lineRule="auto"/>
              <w:ind w:firstLine="33"/>
              <w:jc w:val="center"/>
              <w:rPr>
                <w:rFonts w:ascii="Times New Roman" w:hAnsi="Times New Roman"/>
                <w:sz w:val="20"/>
                <w:szCs w:val="20"/>
              </w:rPr>
            </w:pPr>
            <w:r w:rsidRPr="00BF1D21">
              <w:rPr>
                <w:rFonts w:ascii="Times New Roman" w:hAnsi="Times New Roman"/>
                <w:sz w:val="20"/>
                <w:szCs w:val="20"/>
              </w:rPr>
              <w:t>Дистанционно:</w:t>
            </w:r>
          </w:p>
          <w:p w14:paraId="51E07CEF" w14:textId="77777777" w:rsidR="003A202B" w:rsidRPr="00BF1D21" w:rsidRDefault="00DE7D16" w:rsidP="00BF1D21">
            <w:pPr>
              <w:autoSpaceDE w:val="0"/>
              <w:snapToGrid w:val="0"/>
              <w:spacing w:after="0" w:line="240" w:lineRule="auto"/>
              <w:ind w:firstLine="33"/>
              <w:jc w:val="center"/>
              <w:rPr>
                <w:rFonts w:ascii="Times New Roman" w:hAnsi="Times New Roman"/>
                <w:sz w:val="20"/>
                <w:szCs w:val="20"/>
              </w:rPr>
            </w:pPr>
            <w:hyperlink r:id="rId21" w:history="1">
              <w:r w:rsidR="00221010" w:rsidRPr="00BF1D21">
                <w:rPr>
                  <w:rStyle w:val="ae"/>
                  <w:rFonts w:ascii="Times New Roman" w:hAnsi="Times New Roman"/>
                  <w:sz w:val="20"/>
                  <w:szCs w:val="20"/>
                </w:rPr>
                <w:t>https://classroom.google.com/c/MTYzMDA5O</w:t>
              </w:r>
              <w:r w:rsidR="00E535F4" w:rsidRPr="00BF1D21">
                <w:rPr>
                  <w:rStyle w:val="ae"/>
                  <w:rFonts w:ascii="Times New Roman" w:hAnsi="Times New Roman"/>
                  <w:sz w:val="20"/>
                  <w:szCs w:val="20"/>
                </w:rPr>
                <w:t>t</w:t>
              </w:r>
              <w:r w:rsidR="00221010" w:rsidRPr="00BF1D21">
                <w:rPr>
                  <w:rStyle w:val="ae"/>
                  <w:rFonts w:ascii="Times New Roman" w:hAnsi="Times New Roman"/>
                  <w:sz w:val="20"/>
                  <w:szCs w:val="20"/>
                </w:rPr>
                <w:t>k4MzQ1?cjc=kuyt6rr</w:t>
              </w:r>
            </w:hyperlink>
          </w:p>
        </w:tc>
      </w:tr>
      <w:tr w:rsidR="003A202B" w:rsidRPr="00BF1D21" w14:paraId="6DD93F58" w14:textId="77777777" w:rsidTr="00C16466">
        <w:tc>
          <w:tcPr>
            <w:tcW w:w="567" w:type="dxa"/>
            <w:vAlign w:val="center"/>
          </w:tcPr>
          <w:p w14:paraId="3C1CFD9B" w14:textId="77777777" w:rsidR="003A202B" w:rsidRPr="00BF1D21" w:rsidRDefault="003A202B" w:rsidP="00BF1D21">
            <w:pPr>
              <w:autoSpaceDE w:val="0"/>
              <w:snapToGrid w:val="0"/>
              <w:spacing w:after="0" w:line="240" w:lineRule="auto"/>
              <w:ind w:left="-108" w:right="-60"/>
              <w:jc w:val="center"/>
              <w:rPr>
                <w:rFonts w:ascii="Times New Roman" w:hAnsi="Times New Roman"/>
                <w:sz w:val="20"/>
                <w:szCs w:val="20"/>
              </w:rPr>
            </w:pPr>
            <w:r w:rsidRPr="00BF1D21">
              <w:rPr>
                <w:rFonts w:ascii="Times New Roman" w:hAnsi="Times New Roman"/>
                <w:sz w:val="20"/>
                <w:szCs w:val="20"/>
              </w:rPr>
              <w:t>1</w:t>
            </w:r>
          </w:p>
        </w:tc>
        <w:tc>
          <w:tcPr>
            <w:tcW w:w="3969" w:type="dxa"/>
            <w:vAlign w:val="center"/>
          </w:tcPr>
          <w:p w14:paraId="3F39F368" w14:textId="77777777" w:rsidR="003A202B" w:rsidRPr="00BF1D21" w:rsidRDefault="003A202B" w:rsidP="00BF1D21">
            <w:pPr>
              <w:autoSpaceDE w:val="0"/>
              <w:snapToGrid w:val="0"/>
              <w:spacing w:after="0" w:line="240" w:lineRule="auto"/>
              <w:ind w:left="-108" w:firstLine="142"/>
              <w:jc w:val="both"/>
              <w:rPr>
                <w:rFonts w:ascii="Times New Roman" w:hAnsi="Times New Roman"/>
                <w:sz w:val="20"/>
                <w:szCs w:val="20"/>
              </w:rPr>
            </w:pPr>
            <w:r w:rsidRPr="00BF1D21">
              <w:rPr>
                <w:rFonts w:ascii="Times New Roman" w:hAnsi="Times New Roman"/>
                <w:sz w:val="20"/>
                <w:szCs w:val="20"/>
              </w:rPr>
              <w:t xml:space="preserve">Артикуляционный аппарат. </w:t>
            </w:r>
          </w:p>
        </w:tc>
        <w:tc>
          <w:tcPr>
            <w:tcW w:w="851" w:type="dxa"/>
            <w:vAlign w:val="center"/>
          </w:tcPr>
          <w:p w14:paraId="2D3BBD4A"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sz w:val="20"/>
                <w:szCs w:val="20"/>
              </w:rPr>
            </w:pPr>
            <w:r w:rsidRPr="00BF1D21">
              <w:rPr>
                <w:rFonts w:ascii="Times New Roman" w:hAnsi="Times New Roman"/>
                <w:sz w:val="20"/>
                <w:szCs w:val="20"/>
              </w:rPr>
              <w:t>2</w:t>
            </w:r>
          </w:p>
        </w:tc>
        <w:tc>
          <w:tcPr>
            <w:tcW w:w="850" w:type="dxa"/>
            <w:gridSpan w:val="2"/>
            <w:vAlign w:val="center"/>
          </w:tcPr>
          <w:p w14:paraId="67D997EC"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bCs/>
                <w:sz w:val="20"/>
                <w:szCs w:val="20"/>
              </w:rPr>
            </w:pPr>
            <w:r w:rsidRPr="00BF1D21">
              <w:rPr>
                <w:rFonts w:ascii="Times New Roman" w:hAnsi="Times New Roman"/>
                <w:bCs/>
                <w:sz w:val="20"/>
                <w:szCs w:val="20"/>
              </w:rPr>
              <w:t>4</w:t>
            </w:r>
          </w:p>
        </w:tc>
        <w:tc>
          <w:tcPr>
            <w:tcW w:w="850" w:type="dxa"/>
            <w:vAlign w:val="center"/>
          </w:tcPr>
          <w:p w14:paraId="21A622FC"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sz w:val="20"/>
                <w:szCs w:val="20"/>
              </w:rPr>
            </w:pPr>
            <w:r w:rsidRPr="00BF1D21">
              <w:rPr>
                <w:rFonts w:ascii="Times New Roman" w:hAnsi="Times New Roman"/>
                <w:sz w:val="20"/>
                <w:szCs w:val="20"/>
              </w:rPr>
              <w:t>6</w:t>
            </w:r>
          </w:p>
        </w:tc>
        <w:tc>
          <w:tcPr>
            <w:tcW w:w="2693" w:type="dxa"/>
            <w:vMerge/>
          </w:tcPr>
          <w:p w14:paraId="7D98E6C0" w14:textId="77777777" w:rsidR="003A202B" w:rsidRPr="00BF1D21" w:rsidRDefault="003A202B" w:rsidP="00BF1D21">
            <w:pPr>
              <w:autoSpaceDE w:val="0"/>
              <w:snapToGrid w:val="0"/>
              <w:spacing w:after="0" w:line="240" w:lineRule="auto"/>
              <w:ind w:left="-108" w:right="-62" w:firstLine="141"/>
              <w:jc w:val="center"/>
              <w:rPr>
                <w:rFonts w:ascii="Times New Roman" w:hAnsi="Times New Roman"/>
                <w:sz w:val="20"/>
                <w:szCs w:val="20"/>
              </w:rPr>
            </w:pPr>
          </w:p>
        </w:tc>
      </w:tr>
      <w:tr w:rsidR="003A202B" w:rsidRPr="00BF1D21" w14:paraId="28D47DE2" w14:textId="77777777" w:rsidTr="00C16466">
        <w:tc>
          <w:tcPr>
            <w:tcW w:w="567" w:type="dxa"/>
            <w:vAlign w:val="center"/>
          </w:tcPr>
          <w:p w14:paraId="42600CE1" w14:textId="77777777" w:rsidR="003A202B" w:rsidRPr="00BF1D21" w:rsidRDefault="003A202B" w:rsidP="00BF1D21">
            <w:pPr>
              <w:autoSpaceDE w:val="0"/>
              <w:snapToGrid w:val="0"/>
              <w:spacing w:after="0" w:line="240" w:lineRule="auto"/>
              <w:ind w:left="-108" w:right="-60"/>
              <w:jc w:val="center"/>
              <w:rPr>
                <w:rFonts w:ascii="Times New Roman" w:hAnsi="Times New Roman"/>
                <w:sz w:val="20"/>
                <w:szCs w:val="20"/>
              </w:rPr>
            </w:pPr>
            <w:r w:rsidRPr="00BF1D21">
              <w:rPr>
                <w:rFonts w:ascii="Times New Roman" w:hAnsi="Times New Roman"/>
                <w:sz w:val="20"/>
                <w:szCs w:val="20"/>
              </w:rPr>
              <w:t>2</w:t>
            </w:r>
          </w:p>
        </w:tc>
        <w:tc>
          <w:tcPr>
            <w:tcW w:w="3969" w:type="dxa"/>
            <w:vAlign w:val="center"/>
          </w:tcPr>
          <w:p w14:paraId="79DADB97" w14:textId="77777777" w:rsidR="003A202B" w:rsidRPr="00BF1D21" w:rsidRDefault="003A202B" w:rsidP="00BF1D21">
            <w:pPr>
              <w:autoSpaceDE w:val="0"/>
              <w:snapToGrid w:val="0"/>
              <w:spacing w:after="0" w:line="240" w:lineRule="auto"/>
              <w:ind w:left="-108" w:firstLine="142"/>
              <w:jc w:val="both"/>
              <w:rPr>
                <w:rFonts w:ascii="Times New Roman" w:hAnsi="Times New Roman"/>
                <w:sz w:val="20"/>
                <w:szCs w:val="20"/>
              </w:rPr>
            </w:pPr>
            <w:r w:rsidRPr="00BF1D21">
              <w:rPr>
                <w:rFonts w:ascii="Times New Roman" w:hAnsi="Times New Roman"/>
                <w:sz w:val="20"/>
                <w:szCs w:val="20"/>
              </w:rPr>
              <w:t>Дыхание, опора дыхания.</w:t>
            </w:r>
          </w:p>
        </w:tc>
        <w:tc>
          <w:tcPr>
            <w:tcW w:w="851" w:type="dxa"/>
            <w:vAlign w:val="center"/>
          </w:tcPr>
          <w:p w14:paraId="5C273779"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sz w:val="20"/>
                <w:szCs w:val="20"/>
              </w:rPr>
            </w:pPr>
            <w:r w:rsidRPr="00BF1D21">
              <w:rPr>
                <w:rFonts w:ascii="Times New Roman" w:hAnsi="Times New Roman"/>
                <w:sz w:val="20"/>
                <w:szCs w:val="20"/>
              </w:rPr>
              <w:t>4</w:t>
            </w:r>
          </w:p>
        </w:tc>
        <w:tc>
          <w:tcPr>
            <w:tcW w:w="850" w:type="dxa"/>
            <w:gridSpan w:val="2"/>
            <w:vAlign w:val="center"/>
          </w:tcPr>
          <w:p w14:paraId="67881477"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bCs/>
                <w:sz w:val="20"/>
                <w:szCs w:val="20"/>
              </w:rPr>
            </w:pPr>
            <w:r w:rsidRPr="00BF1D21">
              <w:rPr>
                <w:rFonts w:ascii="Times New Roman" w:hAnsi="Times New Roman"/>
                <w:bCs/>
                <w:sz w:val="20"/>
                <w:szCs w:val="20"/>
              </w:rPr>
              <w:t>12</w:t>
            </w:r>
          </w:p>
        </w:tc>
        <w:tc>
          <w:tcPr>
            <w:tcW w:w="850" w:type="dxa"/>
            <w:vAlign w:val="center"/>
          </w:tcPr>
          <w:p w14:paraId="6A860E91"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sz w:val="20"/>
                <w:szCs w:val="20"/>
              </w:rPr>
            </w:pPr>
            <w:r w:rsidRPr="00BF1D21">
              <w:rPr>
                <w:rFonts w:ascii="Times New Roman" w:hAnsi="Times New Roman"/>
                <w:sz w:val="20"/>
                <w:szCs w:val="20"/>
              </w:rPr>
              <w:t>16</w:t>
            </w:r>
          </w:p>
        </w:tc>
        <w:tc>
          <w:tcPr>
            <w:tcW w:w="2693" w:type="dxa"/>
            <w:vMerge/>
          </w:tcPr>
          <w:p w14:paraId="33E9BBC0" w14:textId="77777777" w:rsidR="003A202B" w:rsidRPr="00BF1D21" w:rsidRDefault="003A202B" w:rsidP="00BF1D21">
            <w:pPr>
              <w:autoSpaceDE w:val="0"/>
              <w:snapToGrid w:val="0"/>
              <w:spacing w:after="0" w:line="240" w:lineRule="auto"/>
              <w:ind w:left="-108" w:right="-62" w:firstLine="141"/>
              <w:jc w:val="center"/>
              <w:rPr>
                <w:rFonts w:ascii="Times New Roman" w:hAnsi="Times New Roman"/>
                <w:sz w:val="20"/>
                <w:szCs w:val="20"/>
              </w:rPr>
            </w:pPr>
          </w:p>
        </w:tc>
      </w:tr>
      <w:tr w:rsidR="003A202B" w:rsidRPr="00BF1D21" w14:paraId="4D0A3954" w14:textId="77777777" w:rsidTr="00C16466">
        <w:tc>
          <w:tcPr>
            <w:tcW w:w="567" w:type="dxa"/>
            <w:vAlign w:val="center"/>
          </w:tcPr>
          <w:p w14:paraId="7AEE055D" w14:textId="77777777" w:rsidR="003A202B" w:rsidRPr="00BF1D21" w:rsidRDefault="003A202B" w:rsidP="00BF1D21">
            <w:pPr>
              <w:autoSpaceDE w:val="0"/>
              <w:snapToGrid w:val="0"/>
              <w:spacing w:after="0" w:line="240" w:lineRule="auto"/>
              <w:ind w:left="-108" w:right="-60"/>
              <w:jc w:val="center"/>
              <w:rPr>
                <w:rFonts w:ascii="Times New Roman" w:hAnsi="Times New Roman"/>
                <w:sz w:val="20"/>
                <w:szCs w:val="20"/>
              </w:rPr>
            </w:pPr>
            <w:r w:rsidRPr="00BF1D21">
              <w:rPr>
                <w:rFonts w:ascii="Times New Roman" w:hAnsi="Times New Roman"/>
                <w:sz w:val="20"/>
                <w:szCs w:val="20"/>
              </w:rPr>
              <w:t>3</w:t>
            </w:r>
          </w:p>
        </w:tc>
        <w:tc>
          <w:tcPr>
            <w:tcW w:w="3969" w:type="dxa"/>
            <w:vAlign w:val="center"/>
          </w:tcPr>
          <w:p w14:paraId="1850BED1" w14:textId="77777777" w:rsidR="003A202B" w:rsidRPr="00BF1D21" w:rsidRDefault="003A202B" w:rsidP="00BF1D21">
            <w:pPr>
              <w:autoSpaceDE w:val="0"/>
              <w:snapToGrid w:val="0"/>
              <w:spacing w:after="0" w:line="240" w:lineRule="auto"/>
              <w:ind w:firstLine="142"/>
              <w:jc w:val="both"/>
              <w:rPr>
                <w:rFonts w:ascii="Times New Roman" w:hAnsi="Times New Roman"/>
                <w:sz w:val="20"/>
                <w:szCs w:val="20"/>
              </w:rPr>
            </w:pPr>
            <w:r w:rsidRPr="00BF1D21">
              <w:rPr>
                <w:rFonts w:ascii="Times New Roman" w:hAnsi="Times New Roman"/>
                <w:sz w:val="20"/>
                <w:szCs w:val="20"/>
              </w:rPr>
              <w:t>Пение с сопровождением и без сопровождения</w:t>
            </w:r>
          </w:p>
        </w:tc>
        <w:tc>
          <w:tcPr>
            <w:tcW w:w="851" w:type="dxa"/>
            <w:vAlign w:val="center"/>
          </w:tcPr>
          <w:p w14:paraId="6CB51F7B"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sz w:val="20"/>
                <w:szCs w:val="20"/>
              </w:rPr>
            </w:pPr>
            <w:r w:rsidRPr="00BF1D21">
              <w:rPr>
                <w:rFonts w:ascii="Times New Roman" w:hAnsi="Times New Roman"/>
                <w:sz w:val="20"/>
                <w:szCs w:val="20"/>
              </w:rPr>
              <w:t>2</w:t>
            </w:r>
          </w:p>
        </w:tc>
        <w:tc>
          <w:tcPr>
            <w:tcW w:w="850" w:type="dxa"/>
            <w:gridSpan w:val="2"/>
            <w:vAlign w:val="center"/>
          </w:tcPr>
          <w:p w14:paraId="7B859D6D"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bCs/>
                <w:sz w:val="20"/>
                <w:szCs w:val="20"/>
              </w:rPr>
            </w:pPr>
            <w:r w:rsidRPr="00BF1D21">
              <w:rPr>
                <w:rFonts w:ascii="Times New Roman" w:hAnsi="Times New Roman"/>
                <w:bCs/>
                <w:sz w:val="20"/>
                <w:szCs w:val="20"/>
              </w:rPr>
              <w:t>4</w:t>
            </w:r>
          </w:p>
        </w:tc>
        <w:tc>
          <w:tcPr>
            <w:tcW w:w="850" w:type="dxa"/>
            <w:tcBorders>
              <w:bottom w:val="single" w:sz="4" w:space="0" w:color="auto"/>
            </w:tcBorders>
            <w:vAlign w:val="center"/>
          </w:tcPr>
          <w:p w14:paraId="4FF56698"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sz w:val="20"/>
                <w:szCs w:val="20"/>
              </w:rPr>
            </w:pPr>
            <w:r w:rsidRPr="00BF1D21">
              <w:rPr>
                <w:rFonts w:ascii="Times New Roman" w:hAnsi="Times New Roman"/>
                <w:sz w:val="20"/>
                <w:szCs w:val="20"/>
              </w:rPr>
              <w:t>6</w:t>
            </w:r>
          </w:p>
        </w:tc>
        <w:tc>
          <w:tcPr>
            <w:tcW w:w="2693" w:type="dxa"/>
            <w:vMerge/>
            <w:tcBorders>
              <w:bottom w:val="single" w:sz="4" w:space="0" w:color="auto"/>
            </w:tcBorders>
          </w:tcPr>
          <w:p w14:paraId="146DA2C6" w14:textId="77777777" w:rsidR="003A202B" w:rsidRPr="00BF1D21" w:rsidRDefault="003A202B" w:rsidP="00BF1D21">
            <w:pPr>
              <w:autoSpaceDE w:val="0"/>
              <w:snapToGrid w:val="0"/>
              <w:spacing w:after="0" w:line="240" w:lineRule="auto"/>
              <w:ind w:left="-108" w:right="-62" w:firstLine="141"/>
              <w:jc w:val="center"/>
              <w:rPr>
                <w:rFonts w:ascii="Times New Roman" w:hAnsi="Times New Roman"/>
                <w:sz w:val="20"/>
                <w:szCs w:val="20"/>
              </w:rPr>
            </w:pPr>
          </w:p>
        </w:tc>
      </w:tr>
      <w:tr w:rsidR="003A202B" w:rsidRPr="00BF1D21" w14:paraId="606A3F01" w14:textId="77777777" w:rsidTr="00C16466">
        <w:tc>
          <w:tcPr>
            <w:tcW w:w="567" w:type="dxa"/>
            <w:vAlign w:val="center"/>
          </w:tcPr>
          <w:p w14:paraId="1C463C96" w14:textId="77777777" w:rsidR="003A202B" w:rsidRPr="00BF1D21" w:rsidRDefault="003A202B" w:rsidP="00BF1D21">
            <w:pPr>
              <w:autoSpaceDE w:val="0"/>
              <w:snapToGrid w:val="0"/>
              <w:spacing w:after="0" w:line="240" w:lineRule="auto"/>
              <w:ind w:left="-108" w:right="-60"/>
              <w:jc w:val="center"/>
              <w:rPr>
                <w:rFonts w:ascii="Times New Roman" w:hAnsi="Times New Roman"/>
                <w:sz w:val="20"/>
                <w:szCs w:val="20"/>
              </w:rPr>
            </w:pPr>
            <w:r w:rsidRPr="00BF1D21">
              <w:rPr>
                <w:rFonts w:ascii="Times New Roman" w:hAnsi="Times New Roman"/>
                <w:b/>
                <w:sz w:val="20"/>
                <w:szCs w:val="20"/>
                <w:lang w:val="en-US"/>
              </w:rPr>
              <w:t>IV.</w:t>
            </w:r>
          </w:p>
        </w:tc>
        <w:tc>
          <w:tcPr>
            <w:tcW w:w="3969" w:type="dxa"/>
          </w:tcPr>
          <w:p w14:paraId="4D8EFDA4" w14:textId="77777777" w:rsidR="003A202B" w:rsidRPr="00BF1D21" w:rsidRDefault="003A202B" w:rsidP="00BF1D21">
            <w:pPr>
              <w:autoSpaceDE w:val="0"/>
              <w:snapToGrid w:val="0"/>
              <w:spacing w:after="0" w:line="240" w:lineRule="auto"/>
              <w:ind w:left="-108" w:firstLine="142"/>
              <w:jc w:val="both"/>
              <w:rPr>
                <w:rFonts w:ascii="Times New Roman" w:hAnsi="Times New Roman"/>
                <w:b/>
                <w:bCs/>
                <w:sz w:val="20"/>
                <w:szCs w:val="20"/>
              </w:rPr>
            </w:pPr>
            <w:r w:rsidRPr="00BF1D21">
              <w:rPr>
                <w:rFonts w:ascii="Times New Roman" w:hAnsi="Times New Roman"/>
                <w:b/>
                <w:bCs/>
                <w:sz w:val="20"/>
                <w:szCs w:val="20"/>
              </w:rPr>
              <w:t>Дикция и артикуляция</w:t>
            </w:r>
          </w:p>
        </w:tc>
        <w:tc>
          <w:tcPr>
            <w:tcW w:w="851" w:type="dxa"/>
            <w:vAlign w:val="center"/>
          </w:tcPr>
          <w:p w14:paraId="01A54A6F"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sz w:val="20"/>
                <w:szCs w:val="20"/>
              </w:rPr>
            </w:pPr>
          </w:p>
        </w:tc>
        <w:tc>
          <w:tcPr>
            <w:tcW w:w="850" w:type="dxa"/>
            <w:gridSpan w:val="2"/>
            <w:vAlign w:val="center"/>
          </w:tcPr>
          <w:p w14:paraId="3D252D3C"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bCs/>
                <w:sz w:val="20"/>
                <w:szCs w:val="20"/>
              </w:rPr>
            </w:pPr>
          </w:p>
        </w:tc>
        <w:tc>
          <w:tcPr>
            <w:tcW w:w="850" w:type="dxa"/>
            <w:tcBorders>
              <w:top w:val="single" w:sz="4" w:space="0" w:color="auto"/>
            </w:tcBorders>
            <w:vAlign w:val="center"/>
          </w:tcPr>
          <w:p w14:paraId="56453761"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b/>
                <w:sz w:val="20"/>
                <w:szCs w:val="20"/>
              </w:rPr>
            </w:pPr>
            <w:r w:rsidRPr="00BF1D21">
              <w:rPr>
                <w:rFonts w:ascii="Times New Roman" w:hAnsi="Times New Roman"/>
                <w:b/>
                <w:sz w:val="20"/>
                <w:szCs w:val="20"/>
              </w:rPr>
              <w:t>16</w:t>
            </w:r>
          </w:p>
        </w:tc>
        <w:tc>
          <w:tcPr>
            <w:tcW w:w="2693" w:type="dxa"/>
            <w:vMerge w:val="restart"/>
            <w:tcBorders>
              <w:top w:val="single" w:sz="4" w:space="0" w:color="auto"/>
            </w:tcBorders>
          </w:tcPr>
          <w:p w14:paraId="386A6EB6" w14:textId="77777777" w:rsidR="00FA20B9" w:rsidRPr="00BF1D21" w:rsidRDefault="00221010" w:rsidP="00BF1D21">
            <w:pPr>
              <w:autoSpaceDE w:val="0"/>
              <w:snapToGrid w:val="0"/>
              <w:spacing w:after="0" w:line="240" w:lineRule="auto"/>
              <w:ind w:firstLine="33"/>
              <w:jc w:val="center"/>
              <w:rPr>
                <w:rFonts w:ascii="Times New Roman" w:hAnsi="Times New Roman"/>
                <w:sz w:val="20"/>
                <w:szCs w:val="20"/>
              </w:rPr>
            </w:pPr>
            <w:r w:rsidRPr="00BF1D21">
              <w:rPr>
                <w:rFonts w:ascii="Times New Roman" w:hAnsi="Times New Roman"/>
                <w:sz w:val="20"/>
                <w:szCs w:val="20"/>
              </w:rPr>
              <w:t xml:space="preserve">Тестирование </w:t>
            </w:r>
          </w:p>
          <w:p w14:paraId="66261A3A" w14:textId="77777777" w:rsidR="00221010" w:rsidRPr="00BF1D21" w:rsidRDefault="00221010" w:rsidP="00BF1D21">
            <w:pPr>
              <w:autoSpaceDE w:val="0"/>
              <w:snapToGrid w:val="0"/>
              <w:spacing w:after="0" w:line="240" w:lineRule="auto"/>
              <w:ind w:firstLine="33"/>
              <w:jc w:val="center"/>
              <w:rPr>
                <w:rFonts w:ascii="Times New Roman" w:hAnsi="Times New Roman"/>
                <w:sz w:val="20"/>
                <w:szCs w:val="20"/>
              </w:rPr>
            </w:pPr>
            <w:r w:rsidRPr="00BF1D21">
              <w:rPr>
                <w:rFonts w:ascii="Times New Roman" w:hAnsi="Times New Roman"/>
                <w:sz w:val="20"/>
                <w:szCs w:val="20"/>
              </w:rPr>
              <w:t>Дистанционно:</w:t>
            </w:r>
          </w:p>
          <w:p w14:paraId="5EC9024D" w14:textId="77777777" w:rsidR="003A202B" w:rsidRPr="00BF1D21" w:rsidRDefault="00DE7D16" w:rsidP="00BF1D21">
            <w:pPr>
              <w:snapToGrid w:val="0"/>
              <w:spacing w:after="0" w:line="240" w:lineRule="auto"/>
              <w:ind w:right="-62" w:firstLine="141"/>
              <w:jc w:val="center"/>
              <w:rPr>
                <w:rFonts w:ascii="Times New Roman" w:hAnsi="Times New Roman"/>
                <w:sz w:val="20"/>
                <w:szCs w:val="20"/>
              </w:rPr>
            </w:pPr>
            <w:hyperlink r:id="rId22" w:history="1">
              <w:r w:rsidR="00FA20B9" w:rsidRPr="00BF1D21">
                <w:rPr>
                  <w:rStyle w:val="ae"/>
                  <w:rFonts w:ascii="Times New Roman" w:hAnsi="Times New Roman"/>
                  <w:sz w:val="20"/>
                  <w:szCs w:val="20"/>
                </w:rPr>
                <w:t>https://docs.google.com/forms/d/e/1FAIpQLSeYyeak0HWd5MmXlLwo61UflZmhxVHwwXCrzHGd9rJuxr28SA/viewform?usp=sf_link</w:t>
              </w:r>
            </w:hyperlink>
          </w:p>
        </w:tc>
      </w:tr>
      <w:tr w:rsidR="003A202B" w:rsidRPr="00BF1D21" w14:paraId="5C6908D6" w14:textId="77777777" w:rsidTr="00C16466">
        <w:tc>
          <w:tcPr>
            <w:tcW w:w="567" w:type="dxa"/>
            <w:vAlign w:val="center"/>
          </w:tcPr>
          <w:p w14:paraId="66FFECF1" w14:textId="77777777" w:rsidR="003A202B" w:rsidRPr="00BF1D21" w:rsidRDefault="003A202B" w:rsidP="00BF1D21">
            <w:pPr>
              <w:autoSpaceDE w:val="0"/>
              <w:snapToGrid w:val="0"/>
              <w:spacing w:after="0" w:line="240" w:lineRule="auto"/>
              <w:ind w:left="-108" w:right="-60"/>
              <w:jc w:val="center"/>
              <w:rPr>
                <w:rFonts w:ascii="Times New Roman" w:hAnsi="Times New Roman"/>
                <w:sz w:val="20"/>
                <w:szCs w:val="20"/>
              </w:rPr>
            </w:pPr>
            <w:r w:rsidRPr="00BF1D21">
              <w:rPr>
                <w:rFonts w:ascii="Times New Roman" w:hAnsi="Times New Roman"/>
                <w:sz w:val="20"/>
                <w:szCs w:val="20"/>
              </w:rPr>
              <w:t>1</w:t>
            </w:r>
          </w:p>
        </w:tc>
        <w:tc>
          <w:tcPr>
            <w:tcW w:w="3969" w:type="dxa"/>
            <w:vAlign w:val="center"/>
          </w:tcPr>
          <w:p w14:paraId="0331C2C1" w14:textId="77777777" w:rsidR="003A202B" w:rsidRPr="00BF1D21" w:rsidRDefault="003A202B" w:rsidP="00BF1D21">
            <w:pPr>
              <w:autoSpaceDE w:val="0"/>
              <w:snapToGrid w:val="0"/>
              <w:spacing w:after="0" w:line="240" w:lineRule="auto"/>
              <w:ind w:left="-108" w:firstLine="142"/>
              <w:jc w:val="both"/>
              <w:rPr>
                <w:rFonts w:ascii="Times New Roman" w:hAnsi="Times New Roman"/>
                <w:sz w:val="20"/>
                <w:szCs w:val="20"/>
              </w:rPr>
            </w:pPr>
            <w:r w:rsidRPr="00BF1D21">
              <w:rPr>
                <w:rFonts w:ascii="Times New Roman" w:hAnsi="Times New Roman"/>
                <w:sz w:val="20"/>
                <w:szCs w:val="20"/>
              </w:rPr>
              <w:t>Дикция и артикуляция</w:t>
            </w:r>
          </w:p>
        </w:tc>
        <w:tc>
          <w:tcPr>
            <w:tcW w:w="851" w:type="dxa"/>
            <w:vAlign w:val="center"/>
          </w:tcPr>
          <w:p w14:paraId="27091A7D"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sz w:val="20"/>
                <w:szCs w:val="20"/>
              </w:rPr>
            </w:pPr>
            <w:r w:rsidRPr="00BF1D21">
              <w:rPr>
                <w:rFonts w:ascii="Times New Roman" w:hAnsi="Times New Roman"/>
                <w:sz w:val="20"/>
                <w:szCs w:val="20"/>
              </w:rPr>
              <w:t>4</w:t>
            </w:r>
          </w:p>
        </w:tc>
        <w:tc>
          <w:tcPr>
            <w:tcW w:w="850" w:type="dxa"/>
            <w:gridSpan w:val="2"/>
            <w:vAlign w:val="center"/>
          </w:tcPr>
          <w:p w14:paraId="234A05FB"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bCs/>
                <w:sz w:val="20"/>
                <w:szCs w:val="20"/>
              </w:rPr>
            </w:pPr>
            <w:r w:rsidRPr="00BF1D21">
              <w:rPr>
                <w:rFonts w:ascii="Times New Roman" w:hAnsi="Times New Roman"/>
                <w:bCs/>
                <w:sz w:val="20"/>
                <w:szCs w:val="20"/>
              </w:rPr>
              <w:t>6</w:t>
            </w:r>
          </w:p>
        </w:tc>
        <w:tc>
          <w:tcPr>
            <w:tcW w:w="850" w:type="dxa"/>
            <w:vAlign w:val="center"/>
          </w:tcPr>
          <w:p w14:paraId="69D42D1F"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sz w:val="20"/>
                <w:szCs w:val="20"/>
              </w:rPr>
            </w:pPr>
            <w:r w:rsidRPr="00BF1D21">
              <w:rPr>
                <w:rFonts w:ascii="Times New Roman" w:hAnsi="Times New Roman"/>
                <w:sz w:val="20"/>
                <w:szCs w:val="20"/>
              </w:rPr>
              <w:t>10</w:t>
            </w:r>
          </w:p>
        </w:tc>
        <w:tc>
          <w:tcPr>
            <w:tcW w:w="2693" w:type="dxa"/>
            <w:vMerge/>
          </w:tcPr>
          <w:p w14:paraId="0BD3EE48" w14:textId="77777777" w:rsidR="003A202B" w:rsidRPr="00BF1D21" w:rsidRDefault="003A202B" w:rsidP="00BF1D21">
            <w:pPr>
              <w:autoSpaceDE w:val="0"/>
              <w:snapToGrid w:val="0"/>
              <w:spacing w:after="0" w:line="240" w:lineRule="auto"/>
              <w:ind w:left="-108" w:right="-62" w:firstLine="141"/>
              <w:jc w:val="center"/>
              <w:rPr>
                <w:rFonts w:ascii="Times New Roman" w:hAnsi="Times New Roman"/>
                <w:sz w:val="20"/>
                <w:szCs w:val="20"/>
              </w:rPr>
            </w:pPr>
          </w:p>
        </w:tc>
      </w:tr>
      <w:tr w:rsidR="003A202B" w:rsidRPr="00BF1D21" w14:paraId="0F0F50F0" w14:textId="77777777" w:rsidTr="00C16466">
        <w:tc>
          <w:tcPr>
            <w:tcW w:w="567" w:type="dxa"/>
            <w:vAlign w:val="center"/>
          </w:tcPr>
          <w:p w14:paraId="4484DAED" w14:textId="77777777" w:rsidR="003A202B" w:rsidRPr="00BF1D21" w:rsidRDefault="003A202B" w:rsidP="00BF1D21">
            <w:pPr>
              <w:autoSpaceDE w:val="0"/>
              <w:snapToGrid w:val="0"/>
              <w:spacing w:after="0" w:line="240" w:lineRule="auto"/>
              <w:ind w:left="-108" w:right="-60"/>
              <w:jc w:val="center"/>
              <w:rPr>
                <w:rFonts w:ascii="Times New Roman" w:hAnsi="Times New Roman"/>
                <w:sz w:val="20"/>
                <w:szCs w:val="20"/>
              </w:rPr>
            </w:pPr>
            <w:r w:rsidRPr="00BF1D21">
              <w:rPr>
                <w:rFonts w:ascii="Times New Roman" w:hAnsi="Times New Roman"/>
                <w:sz w:val="20"/>
                <w:szCs w:val="20"/>
              </w:rPr>
              <w:t>2</w:t>
            </w:r>
          </w:p>
        </w:tc>
        <w:tc>
          <w:tcPr>
            <w:tcW w:w="3969" w:type="dxa"/>
            <w:vAlign w:val="center"/>
          </w:tcPr>
          <w:p w14:paraId="37CF8021" w14:textId="77777777" w:rsidR="003A202B" w:rsidRPr="00BF1D21" w:rsidRDefault="003A202B" w:rsidP="00BF1D21">
            <w:pPr>
              <w:autoSpaceDE w:val="0"/>
              <w:snapToGrid w:val="0"/>
              <w:spacing w:after="0" w:line="240" w:lineRule="auto"/>
              <w:ind w:left="-108" w:firstLine="142"/>
              <w:jc w:val="both"/>
              <w:rPr>
                <w:rFonts w:ascii="Times New Roman" w:hAnsi="Times New Roman"/>
                <w:sz w:val="20"/>
                <w:szCs w:val="20"/>
              </w:rPr>
            </w:pPr>
            <w:r w:rsidRPr="00BF1D21">
              <w:rPr>
                <w:rFonts w:ascii="Times New Roman" w:hAnsi="Times New Roman"/>
                <w:bCs/>
                <w:sz w:val="20"/>
                <w:szCs w:val="20"/>
              </w:rPr>
              <w:t>Речевые игры и упражнения</w:t>
            </w:r>
          </w:p>
        </w:tc>
        <w:tc>
          <w:tcPr>
            <w:tcW w:w="851" w:type="dxa"/>
            <w:vAlign w:val="center"/>
          </w:tcPr>
          <w:p w14:paraId="2E733726"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sz w:val="20"/>
                <w:szCs w:val="20"/>
              </w:rPr>
            </w:pPr>
            <w:r w:rsidRPr="00BF1D21">
              <w:rPr>
                <w:rFonts w:ascii="Times New Roman" w:hAnsi="Times New Roman"/>
                <w:sz w:val="20"/>
                <w:szCs w:val="20"/>
              </w:rPr>
              <w:t>2</w:t>
            </w:r>
          </w:p>
        </w:tc>
        <w:tc>
          <w:tcPr>
            <w:tcW w:w="850" w:type="dxa"/>
            <w:gridSpan w:val="2"/>
            <w:vAlign w:val="center"/>
          </w:tcPr>
          <w:p w14:paraId="15177962"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bCs/>
                <w:sz w:val="20"/>
                <w:szCs w:val="20"/>
              </w:rPr>
            </w:pPr>
            <w:r w:rsidRPr="00BF1D21">
              <w:rPr>
                <w:rFonts w:ascii="Times New Roman" w:hAnsi="Times New Roman"/>
                <w:bCs/>
                <w:sz w:val="20"/>
                <w:szCs w:val="20"/>
              </w:rPr>
              <w:t>4</w:t>
            </w:r>
          </w:p>
        </w:tc>
        <w:tc>
          <w:tcPr>
            <w:tcW w:w="850" w:type="dxa"/>
            <w:vAlign w:val="center"/>
          </w:tcPr>
          <w:p w14:paraId="40987081"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sz w:val="20"/>
                <w:szCs w:val="20"/>
              </w:rPr>
            </w:pPr>
            <w:r w:rsidRPr="00BF1D21">
              <w:rPr>
                <w:rFonts w:ascii="Times New Roman" w:hAnsi="Times New Roman"/>
                <w:sz w:val="20"/>
                <w:szCs w:val="20"/>
              </w:rPr>
              <w:t>6</w:t>
            </w:r>
          </w:p>
        </w:tc>
        <w:tc>
          <w:tcPr>
            <w:tcW w:w="2693" w:type="dxa"/>
            <w:vMerge/>
          </w:tcPr>
          <w:p w14:paraId="3320DEC7" w14:textId="77777777" w:rsidR="003A202B" w:rsidRPr="00BF1D21" w:rsidRDefault="003A202B" w:rsidP="00BF1D21">
            <w:pPr>
              <w:autoSpaceDE w:val="0"/>
              <w:snapToGrid w:val="0"/>
              <w:spacing w:after="0" w:line="240" w:lineRule="auto"/>
              <w:ind w:left="-108" w:right="-62" w:firstLine="141"/>
              <w:jc w:val="center"/>
              <w:rPr>
                <w:rFonts w:ascii="Times New Roman" w:hAnsi="Times New Roman"/>
                <w:sz w:val="20"/>
                <w:szCs w:val="20"/>
              </w:rPr>
            </w:pPr>
          </w:p>
        </w:tc>
      </w:tr>
      <w:tr w:rsidR="003A202B" w:rsidRPr="00BF1D21" w14:paraId="228F9981" w14:textId="77777777" w:rsidTr="00C16466">
        <w:tc>
          <w:tcPr>
            <w:tcW w:w="567" w:type="dxa"/>
            <w:vAlign w:val="center"/>
          </w:tcPr>
          <w:p w14:paraId="59A0B617" w14:textId="77777777" w:rsidR="003A202B" w:rsidRPr="00BF1D21" w:rsidRDefault="003A202B" w:rsidP="00BF1D21">
            <w:pPr>
              <w:autoSpaceDE w:val="0"/>
              <w:snapToGrid w:val="0"/>
              <w:spacing w:after="0" w:line="240" w:lineRule="auto"/>
              <w:ind w:left="-108" w:right="-60"/>
              <w:jc w:val="center"/>
              <w:rPr>
                <w:rFonts w:ascii="Times New Roman" w:hAnsi="Times New Roman"/>
                <w:b/>
                <w:sz w:val="20"/>
                <w:szCs w:val="20"/>
                <w:lang w:val="en-US"/>
              </w:rPr>
            </w:pPr>
            <w:r w:rsidRPr="00BF1D21">
              <w:rPr>
                <w:rFonts w:ascii="Times New Roman" w:hAnsi="Times New Roman"/>
                <w:b/>
                <w:sz w:val="20"/>
                <w:szCs w:val="20"/>
                <w:lang w:val="en-US"/>
              </w:rPr>
              <w:t>V.</w:t>
            </w:r>
          </w:p>
        </w:tc>
        <w:tc>
          <w:tcPr>
            <w:tcW w:w="3969" w:type="dxa"/>
            <w:vAlign w:val="center"/>
          </w:tcPr>
          <w:p w14:paraId="05768553" w14:textId="77777777" w:rsidR="003A202B" w:rsidRPr="00BF1D21" w:rsidRDefault="003A202B" w:rsidP="00BF1D21">
            <w:pPr>
              <w:autoSpaceDE w:val="0"/>
              <w:snapToGrid w:val="0"/>
              <w:spacing w:after="0" w:line="240" w:lineRule="auto"/>
              <w:jc w:val="both"/>
              <w:rPr>
                <w:rFonts w:ascii="Times New Roman" w:hAnsi="Times New Roman"/>
                <w:b/>
                <w:bCs/>
                <w:sz w:val="20"/>
                <w:szCs w:val="20"/>
              </w:rPr>
            </w:pPr>
            <w:r w:rsidRPr="00BF1D21">
              <w:rPr>
                <w:rFonts w:ascii="Times New Roman" w:hAnsi="Times New Roman"/>
                <w:b/>
                <w:bCs/>
                <w:sz w:val="20"/>
                <w:szCs w:val="20"/>
              </w:rPr>
              <w:t>Голос. Охрана детского голоса</w:t>
            </w:r>
          </w:p>
        </w:tc>
        <w:tc>
          <w:tcPr>
            <w:tcW w:w="851" w:type="dxa"/>
            <w:vAlign w:val="center"/>
          </w:tcPr>
          <w:p w14:paraId="2EE56305"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sz w:val="20"/>
                <w:szCs w:val="20"/>
              </w:rPr>
            </w:pPr>
          </w:p>
        </w:tc>
        <w:tc>
          <w:tcPr>
            <w:tcW w:w="850" w:type="dxa"/>
            <w:gridSpan w:val="2"/>
            <w:vAlign w:val="center"/>
          </w:tcPr>
          <w:p w14:paraId="3114948E"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bCs/>
                <w:sz w:val="20"/>
                <w:szCs w:val="20"/>
              </w:rPr>
            </w:pPr>
          </w:p>
        </w:tc>
        <w:tc>
          <w:tcPr>
            <w:tcW w:w="850" w:type="dxa"/>
            <w:vAlign w:val="center"/>
          </w:tcPr>
          <w:p w14:paraId="7D93C7FA"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b/>
                <w:sz w:val="20"/>
                <w:szCs w:val="20"/>
              </w:rPr>
            </w:pPr>
            <w:r w:rsidRPr="00BF1D21">
              <w:rPr>
                <w:rFonts w:ascii="Times New Roman" w:hAnsi="Times New Roman"/>
                <w:b/>
                <w:sz w:val="20"/>
                <w:szCs w:val="20"/>
              </w:rPr>
              <w:t>8</w:t>
            </w:r>
          </w:p>
        </w:tc>
        <w:tc>
          <w:tcPr>
            <w:tcW w:w="2693" w:type="dxa"/>
            <w:vMerge/>
          </w:tcPr>
          <w:p w14:paraId="296BAB19" w14:textId="77777777" w:rsidR="003A202B" w:rsidRPr="00BF1D21" w:rsidRDefault="003A202B" w:rsidP="00BF1D21">
            <w:pPr>
              <w:autoSpaceDE w:val="0"/>
              <w:snapToGrid w:val="0"/>
              <w:spacing w:after="0" w:line="240" w:lineRule="auto"/>
              <w:ind w:left="-108" w:right="-62" w:firstLine="141"/>
              <w:jc w:val="center"/>
              <w:rPr>
                <w:rFonts w:ascii="Times New Roman" w:hAnsi="Times New Roman"/>
                <w:sz w:val="20"/>
                <w:szCs w:val="20"/>
              </w:rPr>
            </w:pPr>
          </w:p>
        </w:tc>
      </w:tr>
      <w:tr w:rsidR="003A202B" w:rsidRPr="00BF1D21" w14:paraId="4740B05B" w14:textId="77777777" w:rsidTr="00C16466">
        <w:tc>
          <w:tcPr>
            <w:tcW w:w="567" w:type="dxa"/>
            <w:vAlign w:val="center"/>
          </w:tcPr>
          <w:p w14:paraId="7A009EE9" w14:textId="77777777" w:rsidR="003A202B" w:rsidRPr="00BF1D21" w:rsidRDefault="003A202B" w:rsidP="00BF1D21">
            <w:pPr>
              <w:autoSpaceDE w:val="0"/>
              <w:snapToGrid w:val="0"/>
              <w:spacing w:after="0" w:line="240" w:lineRule="auto"/>
              <w:ind w:left="-108" w:right="-60"/>
              <w:jc w:val="center"/>
              <w:rPr>
                <w:rFonts w:ascii="Times New Roman" w:hAnsi="Times New Roman"/>
                <w:sz w:val="20"/>
                <w:szCs w:val="20"/>
              </w:rPr>
            </w:pPr>
            <w:r w:rsidRPr="00BF1D21">
              <w:rPr>
                <w:rFonts w:ascii="Times New Roman" w:hAnsi="Times New Roman"/>
                <w:sz w:val="20"/>
                <w:szCs w:val="20"/>
              </w:rPr>
              <w:t>1</w:t>
            </w:r>
          </w:p>
        </w:tc>
        <w:tc>
          <w:tcPr>
            <w:tcW w:w="3969" w:type="dxa"/>
            <w:vAlign w:val="center"/>
          </w:tcPr>
          <w:p w14:paraId="04DD4191" w14:textId="77777777" w:rsidR="003A202B" w:rsidRPr="00BF1D21" w:rsidRDefault="003A202B" w:rsidP="00BF1D21">
            <w:pPr>
              <w:autoSpaceDE w:val="0"/>
              <w:snapToGrid w:val="0"/>
              <w:spacing w:after="0" w:line="240" w:lineRule="auto"/>
              <w:jc w:val="both"/>
              <w:rPr>
                <w:rFonts w:ascii="Times New Roman" w:hAnsi="Times New Roman"/>
                <w:bCs/>
                <w:sz w:val="20"/>
                <w:szCs w:val="20"/>
              </w:rPr>
            </w:pPr>
            <w:r w:rsidRPr="00BF1D21">
              <w:rPr>
                <w:rFonts w:ascii="Times New Roman" w:hAnsi="Times New Roman"/>
                <w:bCs/>
                <w:sz w:val="20"/>
                <w:szCs w:val="20"/>
              </w:rPr>
              <w:t xml:space="preserve">Голосовой аппарат. </w:t>
            </w:r>
            <w:r w:rsidRPr="00BF1D21">
              <w:rPr>
                <w:rFonts w:ascii="Times New Roman" w:hAnsi="Times New Roman"/>
                <w:sz w:val="20"/>
                <w:szCs w:val="20"/>
              </w:rPr>
              <w:t>Звукообразование.</w:t>
            </w:r>
          </w:p>
        </w:tc>
        <w:tc>
          <w:tcPr>
            <w:tcW w:w="851" w:type="dxa"/>
            <w:vAlign w:val="center"/>
          </w:tcPr>
          <w:p w14:paraId="372900F6" w14:textId="77777777" w:rsidR="003A202B" w:rsidRPr="00BF1D21" w:rsidRDefault="003A202B" w:rsidP="00BF1D21">
            <w:pPr>
              <w:autoSpaceDE w:val="0"/>
              <w:snapToGrid w:val="0"/>
              <w:spacing w:after="0" w:line="240" w:lineRule="auto"/>
              <w:ind w:firstLine="33"/>
              <w:jc w:val="center"/>
              <w:rPr>
                <w:rFonts w:ascii="Times New Roman" w:hAnsi="Times New Roman"/>
                <w:sz w:val="20"/>
                <w:szCs w:val="20"/>
              </w:rPr>
            </w:pPr>
            <w:r w:rsidRPr="00BF1D21">
              <w:rPr>
                <w:rFonts w:ascii="Times New Roman" w:hAnsi="Times New Roman"/>
                <w:sz w:val="20"/>
                <w:szCs w:val="20"/>
              </w:rPr>
              <w:t>2</w:t>
            </w:r>
          </w:p>
        </w:tc>
        <w:tc>
          <w:tcPr>
            <w:tcW w:w="850" w:type="dxa"/>
            <w:gridSpan w:val="2"/>
            <w:vAlign w:val="center"/>
          </w:tcPr>
          <w:p w14:paraId="3B16BA6E" w14:textId="77777777" w:rsidR="003A202B" w:rsidRPr="00BF1D21" w:rsidRDefault="003A202B" w:rsidP="00BF1D21">
            <w:pPr>
              <w:autoSpaceDE w:val="0"/>
              <w:snapToGrid w:val="0"/>
              <w:spacing w:after="0" w:line="240" w:lineRule="auto"/>
              <w:ind w:firstLine="33"/>
              <w:jc w:val="center"/>
              <w:rPr>
                <w:rFonts w:ascii="Times New Roman" w:hAnsi="Times New Roman"/>
                <w:bCs/>
                <w:sz w:val="20"/>
                <w:szCs w:val="20"/>
              </w:rPr>
            </w:pPr>
            <w:r w:rsidRPr="00BF1D21">
              <w:rPr>
                <w:rFonts w:ascii="Times New Roman" w:hAnsi="Times New Roman"/>
                <w:bCs/>
                <w:sz w:val="20"/>
                <w:szCs w:val="20"/>
              </w:rPr>
              <w:t>4</w:t>
            </w:r>
          </w:p>
        </w:tc>
        <w:tc>
          <w:tcPr>
            <w:tcW w:w="850" w:type="dxa"/>
            <w:vAlign w:val="center"/>
          </w:tcPr>
          <w:p w14:paraId="71FAD85D" w14:textId="77777777" w:rsidR="003A202B" w:rsidRPr="00BF1D21" w:rsidRDefault="003A202B" w:rsidP="00BF1D21">
            <w:pPr>
              <w:autoSpaceDE w:val="0"/>
              <w:snapToGrid w:val="0"/>
              <w:spacing w:after="0" w:line="240" w:lineRule="auto"/>
              <w:ind w:firstLine="33"/>
              <w:jc w:val="center"/>
              <w:rPr>
                <w:rFonts w:ascii="Times New Roman" w:hAnsi="Times New Roman"/>
                <w:sz w:val="20"/>
                <w:szCs w:val="20"/>
              </w:rPr>
            </w:pPr>
            <w:r w:rsidRPr="00BF1D21">
              <w:rPr>
                <w:rFonts w:ascii="Times New Roman" w:hAnsi="Times New Roman"/>
                <w:sz w:val="20"/>
                <w:szCs w:val="20"/>
              </w:rPr>
              <w:t>6</w:t>
            </w:r>
          </w:p>
        </w:tc>
        <w:tc>
          <w:tcPr>
            <w:tcW w:w="2693" w:type="dxa"/>
            <w:vMerge/>
          </w:tcPr>
          <w:p w14:paraId="3F4B4FC9" w14:textId="77777777" w:rsidR="003A202B" w:rsidRPr="00BF1D21" w:rsidRDefault="003A202B" w:rsidP="00BF1D21">
            <w:pPr>
              <w:autoSpaceDE w:val="0"/>
              <w:snapToGrid w:val="0"/>
              <w:spacing w:after="0" w:line="240" w:lineRule="auto"/>
              <w:ind w:left="-108" w:right="-62" w:firstLine="141"/>
              <w:jc w:val="center"/>
              <w:rPr>
                <w:rFonts w:ascii="Times New Roman" w:hAnsi="Times New Roman"/>
                <w:sz w:val="20"/>
                <w:szCs w:val="20"/>
              </w:rPr>
            </w:pPr>
          </w:p>
        </w:tc>
      </w:tr>
      <w:tr w:rsidR="003A202B" w:rsidRPr="00BF1D21" w14:paraId="573A1BE1" w14:textId="77777777" w:rsidTr="00C16466">
        <w:tc>
          <w:tcPr>
            <w:tcW w:w="567" w:type="dxa"/>
            <w:vAlign w:val="center"/>
          </w:tcPr>
          <w:p w14:paraId="17BA60D6" w14:textId="77777777" w:rsidR="003A202B" w:rsidRPr="00BF1D21" w:rsidRDefault="003A202B" w:rsidP="00BF1D21">
            <w:pPr>
              <w:autoSpaceDE w:val="0"/>
              <w:snapToGrid w:val="0"/>
              <w:spacing w:after="0" w:line="240" w:lineRule="auto"/>
              <w:ind w:left="-108" w:right="-60"/>
              <w:jc w:val="center"/>
              <w:rPr>
                <w:rFonts w:ascii="Times New Roman" w:hAnsi="Times New Roman"/>
                <w:sz w:val="20"/>
                <w:szCs w:val="20"/>
              </w:rPr>
            </w:pPr>
            <w:r w:rsidRPr="00BF1D21">
              <w:rPr>
                <w:rFonts w:ascii="Times New Roman" w:hAnsi="Times New Roman"/>
                <w:sz w:val="20"/>
                <w:szCs w:val="20"/>
              </w:rPr>
              <w:t>2</w:t>
            </w:r>
          </w:p>
        </w:tc>
        <w:tc>
          <w:tcPr>
            <w:tcW w:w="3969" w:type="dxa"/>
            <w:vAlign w:val="center"/>
          </w:tcPr>
          <w:p w14:paraId="6421BA0C" w14:textId="77777777" w:rsidR="003A202B" w:rsidRPr="00BF1D21" w:rsidRDefault="003A202B" w:rsidP="00BF1D21">
            <w:pPr>
              <w:autoSpaceDE w:val="0"/>
              <w:snapToGrid w:val="0"/>
              <w:spacing w:after="0" w:line="240" w:lineRule="auto"/>
              <w:jc w:val="both"/>
              <w:rPr>
                <w:rFonts w:ascii="Times New Roman" w:hAnsi="Times New Roman"/>
                <w:sz w:val="20"/>
                <w:szCs w:val="20"/>
              </w:rPr>
            </w:pPr>
            <w:r w:rsidRPr="00BF1D21">
              <w:rPr>
                <w:rFonts w:ascii="Times New Roman" w:hAnsi="Times New Roman"/>
                <w:sz w:val="20"/>
                <w:szCs w:val="20"/>
              </w:rPr>
              <w:t>Гигиена детского голоса</w:t>
            </w:r>
          </w:p>
        </w:tc>
        <w:tc>
          <w:tcPr>
            <w:tcW w:w="851" w:type="dxa"/>
            <w:vAlign w:val="center"/>
          </w:tcPr>
          <w:p w14:paraId="7CEB430F" w14:textId="77777777" w:rsidR="003A202B" w:rsidRPr="00BF1D21" w:rsidRDefault="003A202B" w:rsidP="00BF1D21">
            <w:pPr>
              <w:autoSpaceDE w:val="0"/>
              <w:snapToGrid w:val="0"/>
              <w:spacing w:after="0" w:line="240" w:lineRule="auto"/>
              <w:ind w:firstLine="33"/>
              <w:jc w:val="center"/>
              <w:rPr>
                <w:rFonts w:ascii="Times New Roman" w:hAnsi="Times New Roman"/>
                <w:sz w:val="20"/>
                <w:szCs w:val="20"/>
              </w:rPr>
            </w:pPr>
            <w:r w:rsidRPr="00BF1D21">
              <w:rPr>
                <w:rFonts w:ascii="Times New Roman" w:hAnsi="Times New Roman"/>
                <w:sz w:val="20"/>
                <w:szCs w:val="20"/>
              </w:rPr>
              <w:t>1</w:t>
            </w:r>
          </w:p>
        </w:tc>
        <w:tc>
          <w:tcPr>
            <w:tcW w:w="850" w:type="dxa"/>
            <w:gridSpan w:val="2"/>
            <w:vAlign w:val="center"/>
          </w:tcPr>
          <w:p w14:paraId="68789B72" w14:textId="77777777" w:rsidR="003A202B" w:rsidRPr="00BF1D21" w:rsidRDefault="003A202B" w:rsidP="00BF1D21">
            <w:pPr>
              <w:autoSpaceDE w:val="0"/>
              <w:snapToGrid w:val="0"/>
              <w:spacing w:after="0" w:line="240" w:lineRule="auto"/>
              <w:ind w:firstLine="33"/>
              <w:jc w:val="center"/>
              <w:rPr>
                <w:rFonts w:ascii="Times New Roman" w:hAnsi="Times New Roman"/>
                <w:bCs/>
                <w:sz w:val="20"/>
                <w:szCs w:val="20"/>
              </w:rPr>
            </w:pPr>
            <w:r w:rsidRPr="00BF1D21">
              <w:rPr>
                <w:rFonts w:ascii="Times New Roman" w:hAnsi="Times New Roman"/>
                <w:bCs/>
                <w:sz w:val="20"/>
                <w:szCs w:val="20"/>
              </w:rPr>
              <w:t>1</w:t>
            </w:r>
          </w:p>
        </w:tc>
        <w:tc>
          <w:tcPr>
            <w:tcW w:w="850" w:type="dxa"/>
            <w:vAlign w:val="center"/>
          </w:tcPr>
          <w:p w14:paraId="75F04E23" w14:textId="77777777" w:rsidR="003A202B" w:rsidRPr="00BF1D21" w:rsidRDefault="003A202B" w:rsidP="00BF1D21">
            <w:pPr>
              <w:autoSpaceDE w:val="0"/>
              <w:snapToGrid w:val="0"/>
              <w:spacing w:after="0" w:line="240" w:lineRule="auto"/>
              <w:ind w:firstLine="33"/>
              <w:jc w:val="center"/>
              <w:rPr>
                <w:rFonts w:ascii="Times New Roman" w:hAnsi="Times New Roman"/>
                <w:sz w:val="20"/>
                <w:szCs w:val="20"/>
              </w:rPr>
            </w:pPr>
            <w:r w:rsidRPr="00BF1D21">
              <w:rPr>
                <w:rFonts w:ascii="Times New Roman" w:hAnsi="Times New Roman"/>
                <w:sz w:val="20"/>
                <w:szCs w:val="20"/>
              </w:rPr>
              <w:t>2</w:t>
            </w:r>
          </w:p>
        </w:tc>
        <w:tc>
          <w:tcPr>
            <w:tcW w:w="2693" w:type="dxa"/>
            <w:vMerge/>
          </w:tcPr>
          <w:p w14:paraId="1EF279DF" w14:textId="77777777" w:rsidR="003A202B" w:rsidRPr="00BF1D21" w:rsidRDefault="003A202B" w:rsidP="00BF1D21">
            <w:pPr>
              <w:autoSpaceDE w:val="0"/>
              <w:snapToGrid w:val="0"/>
              <w:spacing w:after="0" w:line="240" w:lineRule="auto"/>
              <w:ind w:left="-108" w:right="-62" w:firstLine="141"/>
              <w:jc w:val="center"/>
              <w:rPr>
                <w:rFonts w:ascii="Times New Roman" w:hAnsi="Times New Roman"/>
                <w:sz w:val="20"/>
                <w:szCs w:val="20"/>
              </w:rPr>
            </w:pPr>
          </w:p>
        </w:tc>
      </w:tr>
      <w:tr w:rsidR="003A202B" w:rsidRPr="00BF1D21" w14:paraId="54E23BF5" w14:textId="77777777" w:rsidTr="00C16466">
        <w:tc>
          <w:tcPr>
            <w:tcW w:w="567" w:type="dxa"/>
            <w:vAlign w:val="center"/>
          </w:tcPr>
          <w:p w14:paraId="6B4C6598" w14:textId="77777777" w:rsidR="003A202B" w:rsidRPr="00BF1D21" w:rsidRDefault="003A202B" w:rsidP="00BF1D21">
            <w:pPr>
              <w:autoSpaceDE w:val="0"/>
              <w:snapToGrid w:val="0"/>
              <w:spacing w:after="0" w:line="240" w:lineRule="auto"/>
              <w:ind w:left="-108" w:right="-60"/>
              <w:jc w:val="center"/>
              <w:rPr>
                <w:rFonts w:ascii="Times New Roman" w:hAnsi="Times New Roman"/>
                <w:sz w:val="20"/>
                <w:szCs w:val="20"/>
                <w:lang w:val="en-US"/>
              </w:rPr>
            </w:pPr>
            <w:r w:rsidRPr="00BF1D21">
              <w:rPr>
                <w:rFonts w:ascii="Times New Roman" w:hAnsi="Times New Roman"/>
                <w:b/>
                <w:sz w:val="20"/>
                <w:szCs w:val="20"/>
                <w:lang w:val="en-US"/>
              </w:rPr>
              <w:t>VI.</w:t>
            </w:r>
          </w:p>
        </w:tc>
        <w:tc>
          <w:tcPr>
            <w:tcW w:w="3969" w:type="dxa"/>
            <w:vAlign w:val="center"/>
          </w:tcPr>
          <w:p w14:paraId="6CE276C5" w14:textId="77777777" w:rsidR="003A202B" w:rsidRPr="00BF1D21" w:rsidRDefault="003A202B" w:rsidP="00BF1D21">
            <w:pPr>
              <w:autoSpaceDE w:val="0"/>
              <w:snapToGrid w:val="0"/>
              <w:spacing w:after="0" w:line="240" w:lineRule="auto"/>
              <w:ind w:left="-108" w:firstLine="142"/>
              <w:jc w:val="both"/>
              <w:rPr>
                <w:rFonts w:ascii="Times New Roman" w:hAnsi="Times New Roman"/>
                <w:b/>
                <w:sz w:val="20"/>
                <w:szCs w:val="20"/>
              </w:rPr>
            </w:pPr>
            <w:r w:rsidRPr="00BF1D21">
              <w:rPr>
                <w:rFonts w:ascii="Times New Roman" w:hAnsi="Times New Roman"/>
                <w:b/>
                <w:sz w:val="20"/>
                <w:szCs w:val="20"/>
              </w:rPr>
              <w:t>Ансамбль</w:t>
            </w:r>
          </w:p>
        </w:tc>
        <w:tc>
          <w:tcPr>
            <w:tcW w:w="851" w:type="dxa"/>
            <w:vAlign w:val="center"/>
          </w:tcPr>
          <w:p w14:paraId="46F35BD4"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bCs/>
                <w:sz w:val="20"/>
                <w:szCs w:val="20"/>
              </w:rPr>
            </w:pPr>
          </w:p>
        </w:tc>
        <w:tc>
          <w:tcPr>
            <w:tcW w:w="850" w:type="dxa"/>
            <w:gridSpan w:val="2"/>
            <w:vAlign w:val="center"/>
          </w:tcPr>
          <w:p w14:paraId="01169C07"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sz w:val="20"/>
                <w:szCs w:val="20"/>
              </w:rPr>
            </w:pPr>
          </w:p>
        </w:tc>
        <w:tc>
          <w:tcPr>
            <w:tcW w:w="850" w:type="dxa"/>
            <w:vAlign w:val="center"/>
          </w:tcPr>
          <w:p w14:paraId="5B6C5B02"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sz w:val="20"/>
                <w:szCs w:val="20"/>
              </w:rPr>
            </w:pPr>
            <w:r w:rsidRPr="00BF1D21">
              <w:rPr>
                <w:rFonts w:ascii="Times New Roman" w:hAnsi="Times New Roman"/>
                <w:b/>
                <w:sz w:val="20"/>
                <w:szCs w:val="20"/>
              </w:rPr>
              <w:t>22</w:t>
            </w:r>
          </w:p>
        </w:tc>
        <w:tc>
          <w:tcPr>
            <w:tcW w:w="2693" w:type="dxa"/>
            <w:vMerge w:val="restart"/>
          </w:tcPr>
          <w:p w14:paraId="66EC4AD8" w14:textId="77777777" w:rsidR="007A4166" w:rsidRPr="00BF1D21" w:rsidRDefault="003A202B" w:rsidP="00BF1D21">
            <w:pPr>
              <w:autoSpaceDE w:val="0"/>
              <w:snapToGrid w:val="0"/>
              <w:spacing w:after="0" w:line="240" w:lineRule="auto"/>
              <w:ind w:left="-108" w:right="-62" w:firstLine="141"/>
              <w:jc w:val="center"/>
              <w:rPr>
                <w:rFonts w:ascii="Times New Roman" w:hAnsi="Times New Roman"/>
                <w:sz w:val="20"/>
                <w:szCs w:val="20"/>
              </w:rPr>
            </w:pPr>
            <w:r w:rsidRPr="00BF1D21">
              <w:rPr>
                <w:rFonts w:ascii="Times New Roman" w:hAnsi="Times New Roman"/>
                <w:sz w:val="20"/>
                <w:szCs w:val="20"/>
              </w:rPr>
              <w:t>Опр</w:t>
            </w:r>
            <w:r w:rsidR="007A4166" w:rsidRPr="00BF1D21">
              <w:rPr>
                <w:rFonts w:ascii="Times New Roman" w:hAnsi="Times New Roman"/>
                <w:sz w:val="20"/>
                <w:szCs w:val="20"/>
              </w:rPr>
              <w:t>ос</w:t>
            </w:r>
          </w:p>
          <w:p w14:paraId="12003416" w14:textId="77777777" w:rsidR="007A4166" w:rsidRPr="00BF1D21" w:rsidRDefault="007A4166" w:rsidP="00BF1D21">
            <w:pPr>
              <w:autoSpaceDE w:val="0"/>
              <w:snapToGrid w:val="0"/>
              <w:spacing w:after="0" w:line="240" w:lineRule="auto"/>
              <w:ind w:left="-108" w:right="-62" w:firstLine="141"/>
              <w:jc w:val="center"/>
              <w:rPr>
                <w:rFonts w:ascii="Times New Roman" w:hAnsi="Times New Roman"/>
                <w:sz w:val="20"/>
                <w:szCs w:val="20"/>
              </w:rPr>
            </w:pPr>
            <w:r w:rsidRPr="00BF1D21">
              <w:rPr>
                <w:rFonts w:ascii="Times New Roman" w:hAnsi="Times New Roman"/>
                <w:sz w:val="20"/>
                <w:szCs w:val="20"/>
              </w:rPr>
              <w:lastRenderedPageBreak/>
              <w:t>Прослушивание</w:t>
            </w:r>
          </w:p>
          <w:p w14:paraId="2CDAEDE2" w14:textId="77777777" w:rsidR="007A4166" w:rsidRPr="00BF1D21" w:rsidRDefault="007A4166" w:rsidP="00BF1D21">
            <w:pPr>
              <w:autoSpaceDE w:val="0"/>
              <w:snapToGrid w:val="0"/>
              <w:spacing w:after="0" w:line="240" w:lineRule="auto"/>
              <w:ind w:left="-108" w:right="-62" w:firstLine="141"/>
              <w:jc w:val="center"/>
              <w:rPr>
                <w:rFonts w:ascii="Times New Roman" w:hAnsi="Times New Roman"/>
                <w:sz w:val="20"/>
                <w:szCs w:val="20"/>
              </w:rPr>
            </w:pPr>
            <w:r w:rsidRPr="00BF1D21">
              <w:rPr>
                <w:rFonts w:ascii="Times New Roman" w:hAnsi="Times New Roman"/>
                <w:sz w:val="20"/>
                <w:szCs w:val="20"/>
              </w:rPr>
              <w:t>Наблюдение</w:t>
            </w:r>
          </w:p>
          <w:p w14:paraId="65E4D24A" w14:textId="77777777" w:rsidR="003A202B" w:rsidRPr="00BF1D21" w:rsidRDefault="003A202B" w:rsidP="00BF1D21">
            <w:pPr>
              <w:autoSpaceDE w:val="0"/>
              <w:snapToGrid w:val="0"/>
              <w:spacing w:after="0" w:line="240" w:lineRule="auto"/>
              <w:ind w:left="-108" w:right="-62" w:firstLine="141"/>
              <w:jc w:val="center"/>
              <w:rPr>
                <w:rFonts w:ascii="Times New Roman" w:hAnsi="Times New Roman"/>
                <w:sz w:val="20"/>
                <w:szCs w:val="20"/>
              </w:rPr>
            </w:pPr>
            <w:r w:rsidRPr="00BF1D21">
              <w:rPr>
                <w:rFonts w:ascii="Times New Roman" w:hAnsi="Times New Roman"/>
                <w:sz w:val="20"/>
                <w:szCs w:val="20"/>
              </w:rPr>
              <w:t>Концертные выступления</w:t>
            </w:r>
          </w:p>
          <w:p w14:paraId="16643CE6" w14:textId="77777777" w:rsidR="00221010" w:rsidRPr="00BF1D21" w:rsidRDefault="00221010" w:rsidP="00BF1D21">
            <w:pPr>
              <w:autoSpaceDE w:val="0"/>
              <w:snapToGrid w:val="0"/>
              <w:spacing w:after="0" w:line="240" w:lineRule="auto"/>
              <w:ind w:firstLine="33"/>
              <w:jc w:val="center"/>
              <w:rPr>
                <w:rFonts w:ascii="Times New Roman" w:hAnsi="Times New Roman"/>
                <w:sz w:val="20"/>
                <w:szCs w:val="20"/>
              </w:rPr>
            </w:pPr>
            <w:r w:rsidRPr="00BF1D21">
              <w:rPr>
                <w:rFonts w:ascii="Times New Roman" w:hAnsi="Times New Roman"/>
                <w:sz w:val="20"/>
                <w:szCs w:val="20"/>
              </w:rPr>
              <w:t>Дистанционно:</w:t>
            </w:r>
          </w:p>
          <w:p w14:paraId="1E80F921" w14:textId="77777777" w:rsidR="00221010" w:rsidRPr="00BF1D21" w:rsidRDefault="00DE7D16" w:rsidP="00BF1D21">
            <w:pPr>
              <w:autoSpaceDE w:val="0"/>
              <w:snapToGrid w:val="0"/>
              <w:spacing w:after="0" w:line="240" w:lineRule="auto"/>
              <w:ind w:left="-108" w:right="-62" w:firstLine="141"/>
              <w:jc w:val="center"/>
              <w:rPr>
                <w:rFonts w:ascii="Times New Roman" w:hAnsi="Times New Roman"/>
                <w:sz w:val="20"/>
                <w:szCs w:val="20"/>
              </w:rPr>
            </w:pPr>
            <w:hyperlink r:id="rId23" w:history="1">
              <w:r w:rsidR="00221010" w:rsidRPr="00BF1D21">
                <w:rPr>
                  <w:rStyle w:val="ae"/>
                  <w:rFonts w:ascii="Times New Roman" w:hAnsi="Times New Roman"/>
                  <w:sz w:val="20"/>
                  <w:szCs w:val="20"/>
                </w:rPr>
                <w:t>https://invite.viber.com/?g=eAVycybyvfTSwKEvw1W-s3zYR5X</w:t>
              </w:r>
            </w:hyperlink>
          </w:p>
        </w:tc>
      </w:tr>
      <w:tr w:rsidR="003A202B" w:rsidRPr="00BF1D21" w14:paraId="718602CB" w14:textId="77777777" w:rsidTr="00C16466">
        <w:tc>
          <w:tcPr>
            <w:tcW w:w="567" w:type="dxa"/>
            <w:vAlign w:val="center"/>
          </w:tcPr>
          <w:p w14:paraId="0622FF19" w14:textId="77777777" w:rsidR="003A202B" w:rsidRPr="00BF1D21" w:rsidRDefault="003A202B" w:rsidP="00BF1D21">
            <w:pPr>
              <w:autoSpaceDE w:val="0"/>
              <w:snapToGrid w:val="0"/>
              <w:spacing w:after="0" w:line="240" w:lineRule="auto"/>
              <w:ind w:left="-108" w:right="-60"/>
              <w:jc w:val="center"/>
              <w:rPr>
                <w:rFonts w:ascii="Times New Roman" w:hAnsi="Times New Roman"/>
                <w:sz w:val="20"/>
                <w:szCs w:val="20"/>
              </w:rPr>
            </w:pPr>
            <w:r w:rsidRPr="00BF1D21">
              <w:rPr>
                <w:rFonts w:ascii="Times New Roman" w:hAnsi="Times New Roman"/>
                <w:sz w:val="20"/>
                <w:szCs w:val="20"/>
              </w:rPr>
              <w:lastRenderedPageBreak/>
              <w:t>1</w:t>
            </w:r>
          </w:p>
        </w:tc>
        <w:tc>
          <w:tcPr>
            <w:tcW w:w="3969" w:type="dxa"/>
            <w:vAlign w:val="center"/>
          </w:tcPr>
          <w:p w14:paraId="07A11470" w14:textId="77777777" w:rsidR="003A202B" w:rsidRPr="00BF1D21" w:rsidRDefault="003A202B" w:rsidP="00BF1D21">
            <w:pPr>
              <w:autoSpaceDE w:val="0"/>
              <w:snapToGrid w:val="0"/>
              <w:spacing w:after="0" w:line="240" w:lineRule="auto"/>
              <w:ind w:left="-108" w:firstLine="142"/>
              <w:jc w:val="both"/>
              <w:rPr>
                <w:rFonts w:ascii="Times New Roman" w:hAnsi="Times New Roman"/>
                <w:sz w:val="20"/>
                <w:szCs w:val="20"/>
              </w:rPr>
            </w:pPr>
            <w:r w:rsidRPr="00BF1D21">
              <w:rPr>
                <w:rFonts w:ascii="Times New Roman" w:hAnsi="Times New Roman"/>
                <w:sz w:val="20"/>
                <w:szCs w:val="20"/>
              </w:rPr>
              <w:t>Ансамблевое пение</w:t>
            </w:r>
          </w:p>
        </w:tc>
        <w:tc>
          <w:tcPr>
            <w:tcW w:w="851" w:type="dxa"/>
            <w:vAlign w:val="center"/>
          </w:tcPr>
          <w:p w14:paraId="4999C290"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bCs/>
                <w:sz w:val="20"/>
                <w:szCs w:val="20"/>
              </w:rPr>
            </w:pPr>
            <w:r w:rsidRPr="00BF1D21">
              <w:rPr>
                <w:rFonts w:ascii="Times New Roman" w:hAnsi="Times New Roman"/>
                <w:bCs/>
                <w:sz w:val="20"/>
                <w:szCs w:val="20"/>
              </w:rPr>
              <w:t>2</w:t>
            </w:r>
          </w:p>
        </w:tc>
        <w:tc>
          <w:tcPr>
            <w:tcW w:w="850" w:type="dxa"/>
            <w:gridSpan w:val="2"/>
            <w:vAlign w:val="center"/>
          </w:tcPr>
          <w:p w14:paraId="2AC9D8CB"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sz w:val="20"/>
                <w:szCs w:val="20"/>
              </w:rPr>
            </w:pPr>
            <w:r w:rsidRPr="00BF1D21">
              <w:rPr>
                <w:rFonts w:ascii="Times New Roman" w:hAnsi="Times New Roman"/>
                <w:sz w:val="20"/>
                <w:szCs w:val="20"/>
              </w:rPr>
              <w:t>4</w:t>
            </w:r>
          </w:p>
        </w:tc>
        <w:tc>
          <w:tcPr>
            <w:tcW w:w="850" w:type="dxa"/>
            <w:vAlign w:val="center"/>
          </w:tcPr>
          <w:p w14:paraId="1C8EAC5B"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sz w:val="20"/>
                <w:szCs w:val="20"/>
              </w:rPr>
            </w:pPr>
            <w:r w:rsidRPr="00BF1D21">
              <w:rPr>
                <w:rFonts w:ascii="Times New Roman" w:hAnsi="Times New Roman"/>
                <w:sz w:val="20"/>
                <w:szCs w:val="20"/>
              </w:rPr>
              <w:t>6</w:t>
            </w:r>
          </w:p>
        </w:tc>
        <w:tc>
          <w:tcPr>
            <w:tcW w:w="2693" w:type="dxa"/>
            <w:vMerge/>
          </w:tcPr>
          <w:p w14:paraId="2876D2E9"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sz w:val="20"/>
                <w:szCs w:val="20"/>
              </w:rPr>
            </w:pPr>
          </w:p>
        </w:tc>
      </w:tr>
      <w:tr w:rsidR="003A202B" w:rsidRPr="00BF1D21" w14:paraId="7C3F67CA" w14:textId="77777777" w:rsidTr="00C16466">
        <w:tc>
          <w:tcPr>
            <w:tcW w:w="567" w:type="dxa"/>
            <w:vAlign w:val="center"/>
          </w:tcPr>
          <w:p w14:paraId="3D2610E5" w14:textId="77777777" w:rsidR="003A202B" w:rsidRPr="00BF1D21" w:rsidRDefault="003A202B" w:rsidP="00BF1D21">
            <w:pPr>
              <w:autoSpaceDE w:val="0"/>
              <w:snapToGrid w:val="0"/>
              <w:spacing w:after="0" w:line="240" w:lineRule="auto"/>
              <w:ind w:left="-108" w:right="-60"/>
              <w:jc w:val="center"/>
              <w:rPr>
                <w:rFonts w:ascii="Times New Roman" w:hAnsi="Times New Roman"/>
                <w:sz w:val="20"/>
                <w:szCs w:val="20"/>
              </w:rPr>
            </w:pPr>
            <w:r w:rsidRPr="00BF1D21">
              <w:rPr>
                <w:rFonts w:ascii="Times New Roman" w:hAnsi="Times New Roman"/>
                <w:sz w:val="20"/>
                <w:szCs w:val="20"/>
              </w:rPr>
              <w:t>2</w:t>
            </w:r>
          </w:p>
        </w:tc>
        <w:tc>
          <w:tcPr>
            <w:tcW w:w="3969" w:type="dxa"/>
            <w:vAlign w:val="center"/>
          </w:tcPr>
          <w:p w14:paraId="7862F170" w14:textId="77777777" w:rsidR="003A202B" w:rsidRPr="00BF1D21" w:rsidRDefault="003A202B" w:rsidP="00BF1D21">
            <w:pPr>
              <w:autoSpaceDE w:val="0"/>
              <w:snapToGrid w:val="0"/>
              <w:spacing w:after="0" w:line="240" w:lineRule="auto"/>
              <w:ind w:left="-108" w:firstLine="142"/>
              <w:jc w:val="both"/>
              <w:rPr>
                <w:rFonts w:ascii="Times New Roman" w:hAnsi="Times New Roman"/>
                <w:sz w:val="20"/>
                <w:szCs w:val="20"/>
              </w:rPr>
            </w:pPr>
            <w:r w:rsidRPr="00BF1D21">
              <w:rPr>
                <w:rFonts w:ascii="Times New Roman" w:hAnsi="Times New Roman"/>
                <w:sz w:val="20"/>
                <w:szCs w:val="20"/>
              </w:rPr>
              <w:t xml:space="preserve">Строй в ансамбле. </w:t>
            </w:r>
          </w:p>
        </w:tc>
        <w:tc>
          <w:tcPr>
            <w:tcW w:w="851" w:type="dxa"/>
            <w:vAlign w:val="center"/>
          </w:tcPr>
          <w:p w14:paraId="06D54423"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bCs/>
                <w:sz w:val="20"/>
                <w:szCs w:val="20"/>
              </w:rPr>
            </w:pPr>
            <w:r w:rsidRPr="00BF1D21">
              <w:rPr>
                <w:rFonts w:ascii="Times New Roman" w:hAnsi="Times New Roman"/>
                <w:bCs/>
                <w:sz w:val="20"/>
                <w:szCs w:val="20"/>
              </w:rPr>
              <w:t>2</w:t>
            </w:r>
          </w:p>
        </w:tc>
        <w:tc>
          <w:tcPr>
            <w:tcW w:w="850" w:type="dxa"/>
            <w:gridSpan w:val="2"/>
            <w:vAlign w:val="center"/>
          </w:tcPr>
          <w:p w14:paraId="3EA39C4D"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sz w:val="20"/>
                <w:szCs w:val="20"/>
              </w:rPr>
            </w:pPr>
            <w:r w:rsidRPr="00BF1D21">
              <w:rPr>
                <w:rFonts w:ascii="Times New Roman" w:hAnsi="Times New Roman"/>
                <w:sz w:val="20"/>
                <w:szCs w:val="20"/>
              </w:rPr>
              <w:t>4</w:t>
            </w:r>
          </w:p>
        </w:tc>
        <w:tc>
          <w:tcPr>
            <w:tcW w:w="850" w:type="dxa"/>
            <w:vAlign w:val="center"/>
          </w:tcPr>
          <w:p w14:paraId="25B0088C"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sz w:val="20"/>
                <w:szCs w:val="20"/>
              </w:rPr>
            </w:pPr>
            <w:r w:rsidRPr="00BF1D21">
              <w:rPr>
                <w:rFonts w:ascii="Times New Roman" w:hAnsi="Times New Roman"/>
                <w:sz w:val="20"/>
                <w:szCs w:val="20"/>
              </w:rPr>
              <w:t>6</w:t>
            </w:r>
          </w:p>
        </w:tc>
        <w:tc>
          <w:tcPr>
            <w:tcW w:w="2693" w:type="dxa"/>
            <w:vMerge/>
          </w:tcPr>
          <w:p w14:paraId="6D449CC7"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sz w:val="20"/>
                <w:szCs w:val="20"/>
              </w:rPr>
            </w:pPr>
          </w:p>
        </w:tc>
      </w:tr>
      <w:tr w:rsidR="003A202B" w:rsidRPr="00BF1D21" w14:paraId="2A875608" w14:textId="77777777" w:rsidTr="00C16466">
        <w:tc>
          <w:tcPr>
            <w:tcW w:w="567" w:type="dxa"/>
            <w:vAlign w:val="center"/>
          </w:tcPr>
          <w:p w14:paraId="277DA6FF" w14:textId="77777777" w:rsidR="003A202B" w:rsidRPr="00BF1D21" w:rsidRDefault="003A202B" w:rsidP="00BF1D21">
            <w:pPr>
              <w:autoSpaceDE w:val="0"/>
              <w:snapToGrid w:val="0"/>
              <w:spacing w:after="0" w:line="240" w:lineRule="auto"/>
              <w:ind w:left="-108" w:right="-60"/>
              <w:jc w:val="center"/>
              <w:rPr>
                <w:rFonts w:ascii="Times New Roman" w:hAnsi="Times New Roman"/>
                <w:sz w:val="20"/>
                <w:szCs w:val="20"/>
              </w:rPr>
            </w:pPr>
            <w:r w:rsidRPr="00BF1D21">
              <w:rPr>
                <w:rFonts w:ascii="Times New Roman" w:hAnsi="Times New Roman"/>
                <w:sz w:val="20"/>
                <w:szCs w:val="20"/>
              </w:rPr>
              <w:t>3</w:t>
            </w:r>
          </w:p>
        </w:tc>
        <w:tc>
          <w:tcPr>
            <w:tcW w:w="3969" w:type="dxa"/>
            <w:vAlign w:val="center"/>
          </w:tcPr>
          <w:p w14:paraId="1A7C4CCC" w14:textId="77777777" w:rsidR="003A202B" w:rsidRPr="00BF1D21" w:rsidRDefault="003A202B" w:rsidP="00BF1D21">
            <w:pPr>
              <w:autoSpaceDE w:val="0"/>
              <w:snapToGrid w:val="0"/>
              <w:spacing w:after="0" w:line="240" w:lineRule="auto"/>
              <w:ind w:left="-108" w:firstLine="142"/>
              <w:jc w:val="both"/>
              <w:rPr>
                <w:rFonts w:ascii="Times New Roman" w:hAnsi="Times New Roman"/>
                <w:sz w:val="20"/>
                <w:szCs w:val="20"/>
              </w:rPr>
            </w:pPr>
            <w:r w:rsidRPr="00BF1D21">
              <w:rPr>
                <w:rFonts w:ascii="Times New Roman" w:hAnsi="Times New Roman"/>
                <w:sz w:val="20"/>
                <w:szCs w:val="20"/>
              </w:rPr>
              <w:t>Сольное пение</w:t>
            </w:r>
          </w:p>
        </w:tc>
        <w:tc>
          <w:tcPr>
            <w:tcW w:w="851" w:type="dxa"/>
            <w:vAlign w:val="center"/>
          </w:tcPr>
          <w:p w14:paraId="2D9ADE84"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sz w:val="20"/>
                <w:szCs w:val="20"/>
              </w:rPr>
            </w:pPr>
            <w:r w:rsidRPr="00BF1D21">
              <w:rPr>
                <w:rFonts w:ascii="Times New Roman" w:hAnsi="Times New Roman"/>
                <w:sz w:val="20"/>
                <w:szCs w:val="20"/>
              </w:rPr>
              <w:t>2</w:t>
            </w:r>
          </w:p>
        </w:tc>
        <w:tc>
          <w:tcPr>
            <w:tcW w:w="850" w:type="dxa"/>
            <w:gridSpan w:val="2"/>
            <w:vAlign w:val="center"/>
          </w:tcPr>
          <w:p w14:paraId="29572E78"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sz w:val="20"/>
                <w:szCs w:val="20"/>
              </w:rPr>
            </w:pPr>
            <w:r w:rsidRPr="00BF1D21">
              <w:rPr>
                <w:rFonts w:ascii="Times New Roman" w:hAnsi="Times New Roman"/>
                <w:sz w:val="20"/>
                <w:szCs w:val="20"/>
              </w:rPr>
              <w:t>8</w:t>
            </w:r>
          </w:p>
        </w:tc>
        <w:tc>
          <w:tcPr>
            <w:tcW w:w="850" w:type="dxa"/>
            <w:vAlign w:val="center"/>
          </w:tcPr>
          <w:p w14:paraId="109E7422"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sz w:val="20"/>
                <w:szCs w:val="20"/>
              </w:rPr>
            </w:pPr>
            <w:r w:rsidRPr="00BF1D21">
              <w:rPr>
                <w:rFonts w:ascii="Times New Roman" w:hAnsi="Times New Roman"/>
                <w:sz w:val="20"/>
                <w:szCs w:val="20"/>
              </w:rPr>
              <w:t>10</w:t>
            </w:r>
          </w:p>
        </w:tc>
        <w:tc>
          <w:tcPr>
            <w:tcW w:w="2693" w:type="dxa"/>
            <w:vMerge/>
          </w:tcPr>
          <w:p w14:paraId="29D9FB38"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b/>
                <w:sz w:val="20"/>
                <w:szCs w:val="20"/>
              </w:rPr>
            </w:pPr>
          </w:p>
        </w:tc>
      </w:tr>
      <w:tr w:rsidR="003A202B" w:rsidRPr="00BF1D21" w14:paraId="29A3FA0B" w14:textId="77777777" w:rsidTr="00C16466">
        <w:tc>
          <w:tcPr>
            <w:tcW w:w="567" w:type="dxa"/>
            <w:vAlign w:val="center"/>
          </w:tcPr>
          <w:p w14:paraId="24FC3DB6" w14:textId="77777777" w:rsidR="003A202B" w:rsidRPr="00BF1D21" w:rsidRDefault="003A202B" w:rsidP="00BF1D21">
            <w:pPr>
              <w:autoSpaceDE w:val="0"/>
              <w:snapToGrid w:val="0"/>
              <w:spacing w:after="0" w:line="240" w:lineRule="auto"/>
              <w:ind w:left="-108" w:right="-60"/>
              <w:jc w:val="center"/>
              <w:rPr>
                <w:rFonts w:ascii="Times New Roman" w:hAnsi="Times New Roman"/>
                <w:sz w:val="20"/>
                <w:szCs w:val="20"/>
                <w:lang w:val="en-US"/>
              </w:rPr>
            </w:pPr>
            <w:r w:rsidRPr="00BF1D21">
              <w:rPr>
                <w:rFonts w:ascii="Times New Roman" w:hAnsi="Times New Roman"/>
                <w:b/>
                <w:sz w:val="20"/>
                <w:szCs w:val="20"/>
                <w:lang w:val="en-US"/>
              </w:rPr>
              <w:t>VII</w:t>
            </w:r>
            <w:r w:rsidRPr="00BF1D21">
              <w:rPr>
                <w:rFonts w:ascii="Times New Roman" w:hAnsi="Times New Roman"/>
                <w:b/>
                <w:sz w:val="20"/>
                <w:szCs w:val="20"/>
              </w:rPr>
              <w:t>.</w:t>
            </w:r>
          </w:p>
        </w:tc>
        <w:tc>
          <w:tcPr>
            <w:tcW w:w="3969" w:type="dxa"/>
            <w:vAlign w:val="center"/>
          </w:tcPr>
          <w:p w14:paraId="7BD8298F" w14:textId="77777777" w:rsidR="003A202B" w:rsidRPr="00BF1D21" w:rsidRDefault="003A202B" w:rsidP="00BF1D21">
            <w:pPr>
              <w:autoSpaceDE w:val="0"/>
              <w:snapToGrid w:val="0"/>
              <w:spacing w:after="0" w:line="240" w:lineRule="auto"/>
              <w:ind w:left="-108" w:firstLine="142"/>
              <w:jc w:val="both"/>
              <w:rPr>
                <w:rFonts w:ascii="Times New Roman" w:hAnsi="Times New Roman"/>
                <w:sz w:val="20"/>
                <w:szCs w:val="20"/>
              </w:rPr>
            </w:pPr>
            <w:r w:rsidRPr="00BF1D21">
              <w:rPr>
                <w:rFonts w:ascii="Times New Roman" w:hAnsi="Times New Roman"/>
                <w:b/>
                <w:sz w:val="20"/>
                <w:szCs w:val="20"/>
              </w:rPr>
              <w:t>Подготовка репертуара</w:t>
            </w:r>
          </w:p>
        </w:tc>
        <w:tc>
          <w:tcPr>
            <w:tcW w:w="851" w:type="dxa"/>
            <w:vAlign w:val="center"/>
          </w:tcPr>
          <w:p w14:paraId="2EBF46DD"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sz w:val="20"/>
                <w:szCs w:val="20"/>
              </w:rPr>
            </w:pPr>
          </w:p>
        </w:tc>
        <w:tc>
          <w:tcPr>
            <w:tcW w:w="850" w:type="dxa"/>
            <w:gridSpan w:val="2"/>
            <w:vAlign w:val="center"/>
          </w:tcPr>
          <w:p w14:paraId="7B0E661F"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sz w:val="20"/>
                <w:szCs w:val="20"/>
              </w:rPr>
            </w:pPr>
          </w:p>
        </w:tc>
        <w:tc>
          <w:tcPr>
            <w:tcW w:w="850" w:type="dxa"/>
            <w:vAlign w:val="center"/>
          </w:tcPr>
          <w:p w14:paraId="7270AB4B" w14:textId="77777777" w:rsidR="003A202B" w:rsidRPr="00BF1D21" w:rsidRDefault="00A208DE" w:rsidP="00BF1D21">
            <w:pPr>
              <w:autoSpaceDE w:val="0"/>
              <w:snapToGrid w:val="0"/>
              <w:spacing w:after="0" w:line="240" w:lineRule="auto"/>
              <w:ind w:left="-691" w:right="-62" w:firstLine="709"/>
              <w:jc w:val="center"/>
              <w:rPr>
                <w:rFonts w:ascii="Times New Roman" w:hAnsi="Times New Roman"/>
                <w:sz w:val="20"/>
                <w:szCs w:val="20"/>
              </w:rPr>
            </w:pPr>
            <w:r w:rsidRPr="00BF1D21">
              <w:rPr>
                <w:rFonts w:ascii="Times New Roman" w:hAnsi="Times New Roman"/>
                <w:b/>
                <w:sz w:val="20"/>
                <w:szCs w:val="20"/>
              </w:rPr>
              <w:t>34</w:t>
            </w:r>
          </w:p>
        </w:tc>
        <w:tc>
          <w:tcPr>
            <w:tcW w:w="2693" w:type="dxa"/>
            <w:vMerge/>
          </w:tcPr>
          <w:p w14:paraId="67685C26"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sz w:val="20"/>
                <w:szCs w:val="20"/>
              </w:rPr>
            </w:pPr>
          </w:p>
        </w:tc>
      </w:tr>
      <w:tr w:rsidR="003A202B" w:rsidRPr="00BF1D21" w14:paraId="02B77EC8" w14:textId="77777777" w:rsidTr="00C16466">
        <w:tc>
          <w:tcPr>
            <w:tcW w:w="567" w:type="dxa"/>
            <w:vAlign w:val="center"/>
          </w:tcPr>
          <w:p w14:paraId="12BC427A" w14:textId="77777777" w:rsidR="003A202B" w:rsidRPr="00BF1D21" w:rsidRDefault="003A202B" w:rsidP="00BF1D21">
            <w:pPr>
              <w:autoSpaceDE w:val="0"/>
              <w:snapToGrid w:val="0"/>
              <w:spacing w:after="0" w:line="240" w:lineRule="auto"/>
              <w:ind w:left="-108" w:right="-60"/>
              <w:jc w:val="center"/>
              <w:rPr>
                <w:rFonts w:ascii="Times New Roman" w:hAnsi="Times New Roman"/>
                <w:sz w:val="20"/>
                <w:szCs w:val="20"/>
              </w:rPr>
            </w:pPr>
            <w:r w:rsidRPr="00BF1D21">
              <w:rPr>
                <w:rFonts w:ascii="Times New Roman" w:hAnsi="Times New Roman"/>
                <w:sz w:val="20"/>
                <w:szCs w:val="20"/>
              </w:rPr>
              <w:t>1</w:t>
            </w:r>
          </w:p>
        </w:tc>
        <w:tc>
          <w:tcPr>
            <w:tcW w:w="3969" w:type="dxa"/>
            <w:vAlign w:val="center"/>
          </w:tcPr>
          <w:p w14:paraId="5B4F0AED" w14:textId="77777777" w:rsidR="003A202B" w:rsidRPr="00BF1D21" w:rsidRDefault="003A202B" w:rsidP="00BF1D21">
            <w:pPr>
              <w:autoSpaceDE w:val="0"/>
              <w:snapToGrid w:val="0"/>
              <w:spacing w:after="0" w:line="240" w:lineRule="auto"/>
              <w:ind w:left="-108" w:firstLine="142"/>
              <w:jc w:val="both"/>
              <w:rPr>
                <w:rFonts w:ascii="Times New Roman" w:hAnsi="Times New Roman"/>
                <w:sz w:val="20"/>
                <w:szCs w:val="20"/>
              </w:rPr>
            </w:pPr>
            <w:r w:rsidRPr="00BF1D21">
              <w:rPr>
                <w:rFonts w:ascii="Times New Roman" w:hAnsi="Times New Roman"/>
                <w:sz w:val="20"/>
                <w:szCs w:val="20"/>
              </w:rPr>
              <w:t>Пение с микрофоном</w:t>
            </w:r>
          </w:p>
        </w:tc>
        <w:tc>
          <w:tcPr>
            <w:tcW w:w="851" w:type="dxa"/>
            <w:vAlign w:val="center"/>
          </w:tcPr>
          <w:p w14:paraId="02630051"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sz w:val="20"/>
                <w:szCs w:val="20"/>
              </w:rPr>
            </w:pPr>
            <w:r w:rsidRPr="00BF1D21">
              <w:rPr>
                <w:rFonts w:ascii="Times New Roman" w:hAnsi="Times New Roman"/>
                <w:sz w:val="20"/>
                <w:szCs w:val="20"/>
              </w:rPr>
              <w:t>4</w:t>
            </w:r>
          </w:p>
        </w:tc>
        <w:tc>
          <w:tcPr>
            <w:tcW w:w="850" w:type="dxa"/>
            <w:gridSpan w:val="2"/>
            <w:vAlign w:val="center"/>
          </w:tcPr>
          <w:p w14:paraId="2B0FCB37"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sz w:val="20"/>
                <w:szCs w:val="20"/>
              </w:rPr>
            </w:pPr>
            <w:r w:rsidRPr="00BF1D21">
              <w:rPr>
                <w:rFonts w:ascii="Times New Roman" w:hAnsi="Times New Roman"/>
                <w:sz w:val="20"/>
                <w:szCs w:val="20"/>
              </w:rPr>
              <w:t>22</w:t>
            </w:r>
          </w:p>
        </w:tc>
        <w:tc>
          <w:tcPr>
            <w:tcW w:w="850" w:type="dxa"/>
            <w:vAlign w:val="center"/>
          </w:tcPr>
          <w:p w14:paraId="17F3C1C5"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sz w:val="20"/>
                <w:szCs w:val="20"/>
              </w:rPr>
            </w:pPr>
            <w:r w:rsidRPr="00BF1D21">
              <w:rPr>
                <w:rFonts w:ascii="Times New Roman" w:hAnsi="Times New Roman"/>
                <w:sz w:val="20"/>
                <w:szCs w:val="20"/>
              </w:rPr>
              <w:t>2</w:t>
            </w:r>
            <w:r w:rsidR="00A208DE" w:rsidRPr="00BF1D21">
              <w:rPr>
                <w:rFonts w:ascii="Times New Roman" w:hAnsi="Times New Roman"/>
                <w:sz w:val="20"/>
                <w:szCs w:val="20"/>
              </w:rPr>
              <w:t>4</w:t>
            </w:r>
          </w:p>
        </w:tc>
        <w:tc>
          <w:tcPr>
            <w:tcW w:w="2693" w:type="dxa"/>
            <w:vMerge/>
          </w:tcPr>
          <w:p w14:paraId="7D5D634D"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sz w:val="20"/>
                <w:szCs w:val="20"/>
              </w:rPr>
            </w:pPr>
          </w:p>
        </w:tc>
      </w:tr>
      <w:tr w:rsidR="003A202B" w:rsidRPr="00BF1D21" w14:paraId="0B5C11FF" w14:textId="77777777" w:rsidTr="00C16466">
        <w:tc>
          <w:tcPr>
            <w:tcW w:w="567" w:type="dxa"/>
            <w:vAlign w:val="center"/>
          </w:tcPr>
          <w:p w14:paraId="5487713B" w14:textId="77777777" w:rsidR="003A202B" w:rsidRPr="00BF1D21" w:rsidRDefault="003A202B" w:rsidP="00BF1D21">
            <w:pPr>
              <w:autoSpaceDE w:val="0"/>
              <w:snapToGrid w:val="0"/>
              <w:spacing w:after="0" w:line="240" w:lineRule="auto"/>
              <w:ind w:left="-108" w:right="-60"/>
              <w:jc w:val="center"/>
              <w:rPr>
                <w:rFonts w:ascii="Times New Roman" w:hAnsi="Times New Roman"/>
                <w:sz w:val="20"/>
                <w:szCs w:val="20"/>
              </w:rPr>
            </w:pPr>
            <w:r w:rsidRPr="00BF1D21">
              <w:rPr>
                <w:rFonts w:ascii="Times New Roman" w:hAnsi="Times New Roman"/>
                <w:sz w:val="20"/>
                <w:szCs w:val="20"/>
              </w:rPr>
              <w:t>2</w:t>
            </w:r>
          </w:p>
        </w:tc>
        <w:tc>
          <w:tcPr>
            <w:tcW w:w="3969" w:type="dxa"/>
            <w:vAlign w:val="center"/>
          </w:tcPr>
          <w:p w14:paraId="6B0FD593" w14:textId="77777777" w:rsidR="003A202B" w:rsidRPr="00BF1D21" w:rsidRDefault="003A202B" w:rsidP="00BF1D21">
            <w:pPr>
              <w:autoSpaceDE w:val="0"/>
              <w:snapToGrid w:val="0"/>
              <w:spacing w:after="0" w:line="240" w:lineRule="auto"/>
              <w:ind w:left="-108" w:firstLine="142"/>
              <w:jc w:val="both"/>
              <w:rPr>
                <w:rFonts w:ascii="Times New Roman" w:hAnsi="Times New Roman"/>
                <w:sz w:val="20"/>
                <w:szCs w:val="20"/>
              </w:rPr>
            </w:pPr>
            <w:r w:rsidRPr="00BF1D21">
              <w:rPr>
                <w:rFonts w:ascii="Times New Roman" w:hAnsi="Times New Roman"/>
                <w:sz w:val="20"/>
                <w:szCs w:val="20"/>
              </w:rPr>
              <w:t>Работа с фонограммой</w:t>
            </w:r>
          </w:p>
        </w:tc>
        <w:tc>
          <w:tcPr>
            <w:tcW w:w="851" w:type="dxa"/>
            <w:vAlign w:val="center"/>
          </w:tcPr>
          <w:p w14:paraId="598163E2"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sz w:val="20"/>
                <w:szCs w:val="20"/>
              </w:rPr>
            </w:pPr>
            <w:r w:rsidRPr="00BF1D21">
              <w:rPr>
                <w:rFonts w:ascii="Times New Roman" w:hAnsi="Times New Roman"/>
                <w:sz w:val="20"/>
                <w:szCs w:val="20"/>
              </w:rPr>
              <w:t>2</w:t>
            </w:r>
          </w:p>
        </w:tc>
        <w:tc>
          <w:tcPr>
            <w:tcW w:w="850" w:type="dxa"/>
            <w:gridSpan w:val="2"/>
            <w:vAlign w:val="center"/>
          </w:tcPr>
          <w:p w14:paraId="53E1BC21"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sz w:val="20"/>
                <w:szCs w:val="20"/>
              </w:rPr>
            </w:pPr>
            <w:r w:rsidRPr="00BF1D21">
              <w:rPr>
                <w:rFonts w:ascii="Times New Roman" w:hAnsi="Times New Roman"/>
                <w:sz w:val="20"/>
                <w:szCs w:val="20"/>
              </w:rPr>
              <w:t>8</w:t>
            </w:r>
          </w:p>
        </w:tc>
        <w:tc>
          <w:tcPr>
            <w:tcW w:w="850" w:type="dxa"/>
            <w:vAlign w:val="center"/>
          </w:tcPr>
          <w:p w14:paraId="15FB0E77"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sz w:val="20"/>
                <w:szCs w:val="20"/>
              </w:rPr>
            </w:pPr>
            <w:r w:rsidRPr="00BF1D21">
              <w:rPr>
                <w:rFonts w:ascii="Times New Roman" w:hAnsi="Times New Roman"/>
                <w:sz w:val="20"/>
                <w:szCs w:val="20"/>
              </w:rPr>
              <w:t>10</w:t>
            </w:r>
          </w:p>
        </w:tc>
        <w:tc>
          <w:tcPr>
            <w:tcW w:w="2693" w:type="dxa"/>
            <w:vMerge/>
          </w:tcPr>
          <w:p w14:paraId="5B66A1DA"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sz w:val="20"/>
                <w:szCs w:val="20"/>
              </w:rPr>
            </w:pPr>
          </w:p>
        </w:tc>
      </w:tr>
      <w:tr w:rsidR="003A202B" w:rsidRPr="00BF1D21" w14:paraId="4F44CC55" w14:textId="77777777" w:rsidTr="00C16466">
        <w:tc>
          <w:tcPr>
            <w:tcW w:w="567" w:type="dxa"/>
            <w:vAlign w:val="center"/>
          </w:tcPr>
          <w:p w14:paraId="662B2965" w14:textId="77777777" w:rsidR="003A202B" w:rsidRPr="00BF1D21" w:rsidRDefault="003A202B" w:rsidP="00BF1D21">
            <w:pPr>
              <w:autoSpaceDE w:val="0"/>
              <w:snapToGrid w:val="0"/>
              <w:spacing w:after="0" w:line="240" w:lineRule="auto"/>
              <w:ind w:left="-108" w:right="-60"/>
              <w:jc w:val="center"/>
              <w:rPr>
                <w:rFonts w:ascii="Times New Roman" w:hAnsi="Times New Roman"/>
                <w:b/>
                <w:sz w:val="20"/>
                <w:szCs w:val="20"/>
              </w:rPr>
            </w:pPr>
            <w:r w:rsidRPr="00BF1D21">
              <w:rPr>
                <w:rFonts w:ascii="Times New Roman" w:hAnsi="Times New Roman"/>
                <w:b/>
                <w:sz w:val="20"/>
                <w:szCs w:val="20"/>
                <w:lang w:val="en-US"/>
              </w:rPr>
              <w:t>VIII</w:t>
            </w:r>
          </w:p>
        </w:tc>
        <w:tc>
          <w:tcPr>
            <w:tcW w:w="3969" w:type="dxa"/>
            <w:vAlign w:val="center"/>
          </w:tcPr>
          <w:p w14:paraId="20DFE5A7" w14:textId="77777777" w:rsidR="003A202B" w:rsidRPr="00BF1D21" w:rsidRDefault="003A202B" w:rsidP="00BF1D21">
            <w:pPr>
              <w:autoSpaceDE w:val="0"/>
              <w:snapToGrid w:val="0"/>
              <w:spacing w:after="0" w:line="240" w:lineRule="auto"/>
              <w:ind w:left="-108" w:firstLine="142"/>
              <w:jc w:val="both"/>
              <w:rPr>
                <w:rFonts w:ascii="Times New Roman" w:hAnsi="Times New Roman"/>
                <w:b/>
                <w:sz w:val="20"/>
                <w:szCs w:val="20"/>
              </w:rPr>
            </w:pPr>
            <w:r w:rsidRPr="00BF1D21">
              <w:rPr>
                <w:rFonts w:ascii="Times New Roman" w:hAnsi="Times New Roman"/>
                <w:b/>
                <w:sz w:val="20"/>
                <w:szCs w:val="20"/>
              </w:rPr>
              <w:t>Музыкальная культура</w:t>
            </w:r>
          </w:p>
        </w:tc>
        <w:tc>
          <w:tcPr>
            <w:tcW w:w="851" w:type="dxa"/>
            <w:vAlign w:val="center"/>
          </w:tcPr>
          <w:p w14:paraId="487A08F7"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b/>
                <w:sz w:val="20"/>
                <w:szCs w:val="20"/>
                <w:lang w:val="en-US"/>
              </w:rPr>
            </w:pPr>
          </w:p>
        </w:tc>
        <w:tc>
          <w:tcPr>
            <w:tcW w:w="850" w:type="dxa"/>
            <w:gridSpan w:val="2"/>
            <w:vAlign w:val="center"/>
          </w:tcPr>
          <w:p w14:paraId="0CB6C8A5"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b/>
                <w:sz w:val="20"/>
                <w:szCs w:val="20"/>
                <w:lang w:val="en-US"/>
              </w:rPr>
            </w:pPr>
          </w:p>
        </w:tc>
        <w:tc>
          <w:tcPr>
            <w:tcW w:w="850" w:type="dxa"/>
            <w:vAlign w:val="center"/>
          </w:tcPr>
          <w:p w14:paraId="5B3C1E68"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b/>
                <w:sz w:val="20"/>
                <w:szCs w:val="20"/>
              </w:rPr>
            </w:pPr>
            <w:r w:rsidRPr="00BF1D21">
              <w:rPr>
                <w:rFonts w:ascii="Times New Roman" w:hAnsi="Times New Roman"/>
                <w:b/>
                <w:sz w:val="20"/>
                <w:szCs w:val="20"/>
              </w:rPr>
              <w:t>10</w:t>
            </w:r>
          </w:p>
        </w:tc>
        <w:tc>
          <w:tcPr>
            <w:tcW w:w="2693" w:type="dxa"/>
            <w:vMerge w:val="restart"/>
          </w:tcPr>
          <w:p w14:paraId="2C676C06" w14:textId="77777777" w:rsidR="003A202B" w:rsidRPr="00BF1D21" w:rsidRDefault="003A202B" w:rsidP="00BF1D21">
            <w:pPr>
              <w:autoSpaceDE w:val="0"/>
              <w:snapToGrid w:val="0"/>
              <w:spacing w:after="0" w:line="240" w:lineRule="auto"/>
              <w:ind w:left="-108" w:right="-62" w:firstLine="284"/>
              <w:jc w:val="center"/>
              <w:rPr>
                <w:rFonts w:ascii="Times New Roman" w:hAnsi="Times New Roman"/>
                <w:sz w:val="20"/>
                <w:szCs w:val="20"/>
              </w:rPr>
            </w:pPr>
            <w:proofErr w:type="gramStart"/>
            <w:r w:rsidRPr="00BF1D21">
              <w:rPr>
                <w:rFonts w:ascii="Times New Roman" w:hAnsi="Times New Roman"/>
                <w:sz w:val="20"/>
                <w:szCs w:val="20"/>
              </w:rPr>
              <w:t>Анкетирование</w:t>
            </w:r>
            <w:r w:rsidR="00E535F4" w:rsidRPr="00BF1D21">
              <w:rPr>
                <w:rFonts w:ascii="Times New Roman" w:hAnsi="Times New Roman"/>
                <w:sz w:val="20"/>
                <w:szCs w:val="20"/>
              </w:rPr>
              <w:t>«</w:t>
            </w:r>
            <w:proofErr w:type="gramEnd"/>
            <w:r w:rsidR="008A3571" w:rsidRPr="00BF1D21">
              <w:rPr>
                <w:rFonts w:ascii="Times New Roman" w:hAnsi="Times New Roman"/>
                <w:sz w:val="20"/>
                <w:szCs w:val="20"/>
              </w:rPr>
              <w:t>Музыкальные интересы учащихся</w:t>
            </w:r>
            <w:r w:rsidR="00E535F4" w:rsidRPr="00BF1D21">
              <w:rPr>
                <w:rFonts w:ascii="Times New Roman" w:hAnsi="Times New Roman"/>
                <w:sz w:val="20"/>
                <w:szCs w:val="20"/>
              </w:rPr>
              <w:t>»</w:t>
            </w:r>
          </w:p>
          <w:p w14:paraId="16A7FFC5" w14:textId="77777777" w:rsidR="00C102BE" w:rsidRPr="00BF1D21" w:rsidRDefault="00C102BE" w:rsidP="00BF1D21">
            <w:pPr>
              <w:snapToGrid w:val="0"/>
              <w:spacing w:after="0" w:line="240" w:lineRule="auto"/>
              <w:ind w:left="29" w:firstLine="33"/>
              <w:jc w:val="center"/>
              <w:rPr>
                <w:rFonts w:ascii="Times New Roman" w:hAnsi="Times New Roman"/>
                <w:sz w:val="20"/>
                <w:szCs w:val="20"/>
              </w:rPr>
            </w:pPr>
            <w:r w:rsidRPr="00BF1D21">
              <w:rPr>
                <w:rFonts w:ascii="Times New Roman" w:hAnsi="Times New Roman"/>
                <w:sz w:val="20"/>
                <w:szCs w:val="20"/>
              </w:rPr>
              <w:t>Дистанционно:</w:t>
            </w:r>
          </w:p>
          <w:p w14:paraId="460BD706" w14:textId="77777777" w:rsidR="00C102BE" w:rsidRPr="00BF1D21" w:rsidRDefault="00DE7D16" w:rsidP="00BF1D21">
            <w:pPr>
              <w:autoSpaceDE w:val="0"/>
              <w:snapToGrid w:val="0"/>
              <w:spacing w:after="0" w:line="240" w:lineRule="auto"/>
              <w:ind w:left="-108" w:right="-62" w:firstLine="284"/>
              <w:jc w:val="center"/>
              <w:rPr>
                <w:rFonts w:ascii="Times New Roman" w:hAnsi="Times New Roman"/>
                <w:sz w:val="20"/>
                <w:szCs w:val="20"/>
              </w:rPr>
            </w:pPr>
            <w:hyperlink r:id="rId24" w:history="1">
              <w:r w:rsidR="00C102BE" w:rsidRPr="00BF1D21">
                <w:rPr>
                  <w:rStyle w:val="ae"/>
                  <w:rFonts w:ascii="Times New Roman" w:hAnsi="Times New Roman"/>
                  <w:sz w:val="20"/>
                  <w:szCs w:val="20"/>
                </w:rPr>
                <w:t>https://classroom.google.com/c/MTQ0NTU0Mjc5MTIz?cjc=xaz2z33</w:t>
              </w:r>
            </w:hyperlink>
          </w:p>
        </w:tc>
      </w:tr>
      <w:tr w:rsidR="003A202B" w:rsidRPr="00BF1D21" w14:paraId="71AC4AE3" w14:textId="77777777" w:rsidTr="00C16466">
        <w:tc>
          <w:tcPr>
            <w:tcW w:w="567" w:type="dxa"/>
            <w:vAlign w:val="center"/>
          </w:tcPr>
          <w:p w14:paraId="1D5FB9D7" w14:textId="77777777" w:rsidR="003A202B" w:rsidRPr="00BF1D21" w:rsidRDefault="003A202B" w:rsidP="00BF1D21">
            <w:pPr>
              <w:autoSpaceDE w:val="0"/>
              <w:snapToGrid w:val="0"/>
              <w:spacing w:after="0" w:line="240" w:lineRule="auto"/>
              <w:ind w:left="-108" w:right="-60"/>
              <w:jc w:val="center"/>
              <w:rPr>
                <w:rFonts w:ascii="Times New Roman" w:hAnsi="Times New Roman"/>
                <w:sz w:val="20"/>
                <w:szCs w:val="20"/>
              </w:rPr>
            </w:pPr>
            <w:r w:rsidRPr="00BF1D21">
              <w:rPr>
                <w:rFonts w:ascii="Times New Roman" w:hAnsi="Times New Roman"/>
                <w:sz w:val="20"/>
                <w:szCs w:val="20"/>
              </w:rPr>
              <w:t>1</w:t>
            </w:r>
          </w:p>
        </w:tc>
        <w:tc>
          <w:tcPr>
            <w:tcW w:w="3969" w:type="dxa"/>
            <w:vAlign w:val="center"/>
          </w:tcPr>
          <w:p w14:paraId="7C69223A" w14:textId="77777777" w:rsidR="003A202B" w:rsidRPr="00BF1D21" w:rsidRDefault="003A202B" w:rsidP="00BF1D21">
            <w:pPr>
              <w:autoSpaceDE w:val="0"/>
              <w:snapToGrid w:val="0"/>
              <w:spacing w:after="0" w:line="240" w:lineRule="auto"/>
              <w:ind w:left="-108" w:firstLine="142"/>
              <w:jc w:val="both"/>
              <w:rPr>
                <w:rFonts w:ascii="Times New Roman" w:hAnsi="Times New Roman"/>
                <w:sz w:val="20"/>
                <w:szCs w:val="20"/>
              </w:rPr>
            </w:pPr>
            <w:r w:rsidRPr="00BF1D21">
              <w:rPr>
                <w:rFonts w:ascii="Times New Roman" w:hAnsi="Times New Roman"/>
                <w:sz w:val="20"/>
                <w:szCs w:val="20"/>
              </w:rPr>
              <w:t>Путь к успеху</w:t>
            </w:r>
          </w:p>
        </w:tc>
        <w:tc>
          <w:tcPr>
            <w:tcW w:w="851" w:type="dxa"/>
            <w:vAlign w:val="center"/>
          </w:tcPr>
          <w:p w14:paraId="685302F4"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sz w:val="20"/>
                <w:szCs w:val="20"/>
              </w:rPr>
            </w:pPr>
            <w:r w:rsidRPr="00BF1D21">
              <w:rPr>
                <w:rFonts w:ascii="Times New Roman" w:hAnsi="Times New Roman"/>
                <w:sz w:val="20"/>
                <w:szCs w:val="20"/>
              </w:rPr>
              <w:t>2</w:t>
            </w:r>
          </w:p>
        </w:tc>
        <w:tc>
          <w:tcPr>
            <w:tcW w:w="850" w:type="dxa"/>
            <w:gridSpan w:val="2"/>
            <w:vAlign w:val="center"/>
          </w:tcPr>
          <w:p w14:paraId="53A53C75"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sz w:val="20"/>
                <w:szCs w:val="20"/>
              </w:rPr>
            </w:pPr>
            <w:r w:rsidRPr="00BF1D21">
              <w:rPr>
                <w:rFonts w:ascii="Times New Roman" w:hAnsi="Times New Roman"/>
                <w:sz w:val="20"/>
                <w:szCs w:val="20"/>
              </w:rPr>
              <w:t>2</w:t>
            </w:r>
          </w:p>
        </w:tc>
        <w:tc>
          <w:tcPr>
            <w:tcW w:w="850" w:type="dxa"/>
            <w:vAlign w:val="center"/>
          </w:tcPr>
          <w:p w14:paraId="050D2AFA"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sz w:val="20"/>
                <w:szCs w:val="20"/>
              </w:rPr>
            </w:pPr>
            <w:r w:rsidRPr="00BF1D21">
              <w:rPr>
                <w:rFonts w:ascii="Times New Roman" w:hAnsi="Times New Roman"/>
                <w:sz w:val="20"/>
                <w:szCs w:val="20"/>
              </w:rPr>
              <w:t>4</w:t>
            </w:r>
          </w:p>
        </w:tc>
        <w:tc>
          <w:tcPr>
            <w:tcW w:w="2693" w:type="dxa"/>
            <w:vMerge/>
          </w:tcPr>
          <w:p w14:paraId="65365D75"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b/>
                <w:sz w:val="20"/>
                <w:szCs w:val="20"/>
              </w:rPr>
            </w:pPr>
          </w:p>
        </w:tc>
      </w:tr>
      <w:tr w:rsidR="003A202B" w:rsidRPr="00BF1D21" w14:paraId="523E5E87" w14:textId="77777777" w:rsidTr="00C16466">
        <w:tc>
          <w:tcPr>
            <w:tcW w:w="567" w:type="dxa"/>
            <w:vAlign w:val="center"/>
          </w:tcPr>
          <w:p w14:paraId="79C1CA31" w14:textId="77777777" w:rsidR="003A202B" w:rsidRPr="00BF1D21" w:rsidRDefault="003A202B" w:rsidP="00BF1D21">
            <w:pPr>
              <w:autoSpaceDE w:val="0"/>
              <w:snapToGrid w:val="0"/>
              <w:spacing w:after="0" w:line="240" w:lineRule="auto"/>
              <w:ind w:left="-108" w:right="-60"/>
              <w:jc w:val="center"/>
              <w:rPr>
                <w:rFonts w:ascii="Times New Roman" w:hAnsi="Times New Roman"/>
                <w:sz w:val="20"/>
                <w:szCs w:val="20"/>
              </w:rPr>
            </w:pPr>
            <w:r w:rsidRPr="00BF1D21">
              <w:rPr>
                <w:rFonts w:ascii="Times New Roman" w:hAnsi="Times New Roman"/>
                <w:sz w:val="20"/>
                <w:szCs w:val="20"/>
              </w:rPr>
              <w:t>2</w:t>
            </w:r>
          </w:p>
        </w:tc>
        <w:tc>
          <w:tcPr>
            <w:tcW w:w="3969" w:type="dxa"/>
            <w:vAlign w:val="center"/>
          </w:tcPr>
          <w:p w14:paraId="1A76B104" w14:textId="77777777" w:rsidR="003A202B" w:rsidRPr="00BF1D21" w:rsidRDefault="003A202B" w:rsidP="00BF1D21">
            <w:pPr>
              <w:snapToGrid w:val="0"/>
              <w:spacing w:after="0" w:line="240" w:lineRule="auto"/>
              <w:ind w:left="34" w:firstLine="142"/>
              <w:jc w:val="both"/>
              <w:rPr>
                <w:rFonts w:ascii="Times New Roman" w:hAnsi="Times New Roman"/>
                <w:sz w:val="20"/>
                <w:szCs w:val="20"/>
              </w:rPr>
            </w:pPr>
            <w:r w:rsidRPr="00BF1D21">
              <w:rPr>
                <w:rFonts w:ascii="Times New Roman" w:hAnsi="Times New Roman"/>
                <w:sz w:val="20"/>
                <w:szCs w:val="20"/>
              </w:rPr>
              <w:t>Жанры и стили современной отечественной и зарубежной музыки</w:t>
            </w:r>
          </w:p>
        </w:tc>
        <w:tc>
          <w:tcPr>
            <w:tcW w:w="851" w:type="dxa"/>
          </w:tcPr>
          <w:p w14:paraId="567199A1"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sz w:val="20"/>
                <w:szCs w:val="20"/>
              </w:rPr>
            </w:pPr>
            <w:r w:rsidRPr="00BF1D21">
              <w:rPr>
                <w:rFonts w:ascii="Times New Roman" w:hAnsi="Times New Roman"/>
                <w:sz w:val="20"/>
                <w:szCs w:val="20"/>
              </w:rPr>
              <w:t>4</w:t>
            </w:r>
          </w:p>
        </w:tc>
        <w:tc>
          <w:tcPr>
            <w:tcW w:w="850" w:type="dxa"/>
            <w:gridSpan w:val="2"/>
          </w:tcPr>
          <w:p w14:paraId="5F1F91A6"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sz w:val="20"/>
                <w:szCs w:val="20"/>
              </w:rPr>
            </w:pPr>
            <w:r w:rsidRPr="00BF1D21">
              <w:rPr>
                <w:rFonts w:ascii="Times New Roman" w:hAnsi="Times New Roman"/>
                <w:sz w:val="20"/>
                <w:szCs w:val="20"/>
              </w:rPr>
              <w:t>2</w:t>
            </w:r>
          </w:p>
        </w:tc>
        <w:tc>
          <w:tcPr>
            <w:tcW w:w="850" w:type="dxa"/>
          </w:tcPr>
          <w:p w14:paraId="5923772D"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sz w:val="20"/>
                <w:szCs w:val="20"/>
              </w:rPr>
            </w:pPr>
            <w:r w:rsidRPr="00BF1D21">
              <w:rPr>
                <w:rFonts w:ascii="Times New Roman" w:hAnsi="Times New Roman"/>
                <w:sz w:val="20"/>
                <w:szCs w:val="20"/>
              </w:rPr>
              <w:t>6</w:t>
            </w:r>
          </w:p>
        </w:tc>
        <w:tc>
          <w:tcPr>
            <w:tcW w:w="2693" w:type="dxa"/>
            <w:vMerge/>
          </w:tcPr>
          <w:p w14:paraId="409FEC70"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b/>
                <w:sz w:val="20"/>
                <w:szCs w:val="20"/>
              </w:rPr>
            </w:pPr>
          </w:p>
        </w:tc>
      </w:tr>
      <w:tr w:rsidR="003A202B" w:rsidRPr="00BF1D21" w14:paraId="217DD19B" w14:textId="77777777" w:rsidTr="00C16466">
        <w:tc>
          <w:tcPr>
            <w:tcW w:w="567" w:type="dxa"/>
            <w:vAlign w:val="center"/>
          </w:tcPr>
          <w:p w14:paraId="3DBD32B7" w14:textId="77777777" w:rsidR="003A202B" w:rsidRPr="00BF1D21" w:rsidRDefault="003A202B" w:rsidP="00BF1D21">
            <w:pPr>
              <w:autoSpaceDE w:val="0"/>
              <w:snapToGrid w:val="0"/>
              <w:spacing w:after="0" w:line="240" w:lineRule="auto"/>
              <w:ind w:left="-108" w:right="-60"/>
              <w:jc w:val="center"/>
              <w:rPr>
                <w:rFonts w:ascii="Times New Roman" w:hAnsi="Times New Roman"/>
                <w:sz w:val="20"/>
                <w:szCs w:val="20"/>
              </w:rPr>
            </w:pPr>
            <w:r w:rsidRPr="00BF1D21">
              <w:rPr>
                <w:rFonts w:ascii="Times New Roman" w:hAnsi="Times New Roman"/>
                <w:b/>
                <w:sz w:val="20"/>
                <w:szCs w:val="20"/>
                <w:lang w:val="en-US"/>
              </w:rPr>
              <w:t>IX.</w:t>
            </w:r>
          </w:p>
        </w:tc>
        <w:tc>
          <w:tcPr>
            <w:tcW w:w="3969" w:type="dxa"/>
            <w:vAlign w:val="center"/>
          </w:tcPr>
          <w:p w14:paraId="1E4F6FDF" w14:textId="77777777" w:rsidR="003A202B" w:rsidRPr="00BF1D21" w:rsidRDefault="003A202B" w:rsidP="00BF1D21">
            <w:pPr>
              <w:snapToGrid w:val="0"/>
              <w:spacing w:after="0" w:line="240" w:lineRule="auto"/>
              <w:ind w:left="-108" w:firstLine="142"/>
              <w:jc w:val="both"/>
              <w:rPr>
                <w:rFonts w:ascii="Times New Roman" w:hAnsi="Times New Roman"/>
                <w:b/>
                <w:sz w:val="20"/>
                <w:szCs w:val="20"/>
              </w:rPr>
            </w:pPr>
            <w:r w:rsidRPr="00BF1D21">
              <w:rPr>
                <w:rFonts w:ascii="Times New Roman" w:hAnsi="Times New Roman"/>
                <w:b/>
                <w:sz w:val="20"/>
                <w:szCs w:val="20"/>
              </w:rPr>
              <w:t>Сценическая культура</w:t>
            </w:r>
          </w:p>
        </w:tc>
        <w:tc>
          <w:tcPr>
            <w:tcW w:w="851" w:type="dxa"/>
            <w:vAlign w:val="center"/>
          </w:tcPr>
          <w:p w14:paraId="68838C3C"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sz w:val="20"/>
                <w:szCs w:val="20"/>
              </w:rPr>
            </w:pPr>
          </w:p>
        </w:tc>
        <w:tc>
          <w:tcPr>
            <w:tcW w:w="850" w:type="dxa"/>
            <w:gridSpan w:val="2"/>
            <w:vAlign w:val="center"/>
          </w:tcPr>
          <w:p w14:paraId="19A7CBEA"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sz w:val="20"/>
                <w:szCs w:val="20"/>
              </w:rPr>
            </w:pPr>
          </w:p>
        </w:tc>
        <w:tc>
          <w:tcPr>
            <w:tcW w:w="850" w:type="dxa"/>
          </w:tcPr>
          <w:p w14:paraId="55469BFC" w14:textId="77777777" w:rsidR="003A202B" w:rsidRPr="00BF1D21" w:rsidRDefault="003A202B" w:rsidP="00BF1D21">
            <w:pPr>
              <w:snapToGrid w:val="0"/>
              <w:spacing w:after="0" w:line="240" w:lineRule="auto"/>
              <w:ind w:left="-691" w:right="-62" w:firstLine="709"/>
              <w:jc w:val="center"/>
              <w:rPr>
                <w:rFonts w:ascii="Times New Roman" w:hAnsi="Times New Roman"/>
                <w:b/>
                <w:sz w:val="20"/>
                <w:szCs w:val="20"/>
              </w:rPr>
            </w:pPr>
            <w:r w:rsidRPr="00BF1D21">
              <w:rPr>
                <w:rFonts w:ascii="Times New Roman" w:hAnsi="Times New Roman"/>
                <w:b/>
                <w:sz w:val="20"/>
                <w:szCs w:val="20"/>
              </w:rPr>
              <w:t>18</w:t>
            </w:r>
          </w:p>
        </w:tc>
        <w:tc>
          <w:tcPr>
            <w:tcW w:w="2693" w:type="dxa"/>
            <w:vMerge w:val="restart"/>
          </w:tcPr>
          <w:p w14:paraId="10DAF36F" w14:textId="77777777" w:rsidR="007A4166" w:rsidRPr="00BF1D21" w:rsidRDefault="007A4166" w:rsidP="00BF1D21">
            <w:pPr>
              <w:spacing w:after="0" w:line="240" w:lineRule="auto"/>
              <w:jc w:val="center"/>
              <w:rPr>
                <w:rFonts w:ascii="Times New Roman" w:hAnsi="Times New Roman"/>
                <w:sz w:val="20"/>
                <w:szCs w:val="20"/>
              </w:rPr>
            </w:pPr>
            <w:r w:rsidRPr="00BF1D21">
              <w:rPr>
                <w:rFonts w:ascii="Times New Roman" w:hAnsi="Times New Roman"/>
                <w:sz w:val="20"/>
                <w:szCs w:val="20"/>
              </w:rPr>
              <w:t>Наблюдение</w:t>
            </w:r>
          </w:p>
          <w:p w14:paraId="3AB9977B" w14:textId="77777777" w:rsidR="00FA20B9" w:rsidRPr="00BF1D21" w:rsidRDefault="00FA20B9" w:rsidP="00BF1D21">
            <w:pPr>
              <w:spacing w:after="0" w:line="240" w:lineRule="auto"/>
              <w:jc w:val="center"/>
              <w:rPr>
                <w:rFonts w:ascii="Times New Roman" w:hAnsi="Times New Roman"/>
                <w:sz w:val="20"/>
                <w:szCs w:val="20"/>
              </w:rPr>
            </w:pPr>
            <w:r w:rsidRPr="00BF1D21">
              <w:rPr>
                <w:rFonts w:ascii="Times New Roman" w:hAnsi="Times New Roman"/>
                <w:sz w:val="20"/>
                <w:szCs w:val="20"/>
              </w:rPr>
              <w:t xml:space="preserve">Обсуждение </w:t>
            </w:r>
          </w:p>
          <w:p w14:paraId="7CF51F53" w14:textId="77777777" w:rsidR="003A202B" w:rsidRPr="00BF1D21" w:rsidRDefault="007A4166" w:rsidP="00BF1D21">
            <w:pPr>
              <w:spacing w:after="0" w:line="240" w:lineRule="auto"/>
              <w:jc w:val="center"/>
              <w:rPr>
                <w:rFonts w:ascii="Times New Roman" w:hAnsi="Times New Roman"/>
                <w:sz w:val="20"/>
                <w:szCs w:val="20"/>
              </w:rPr>
            </w:pPr>
            <w:r w:rsidRPr="00BF1D21">
              <w:rPr>
                <w:rFonts w:ascii="Times New Roman" w:hAnsi="Times New Roman"/>
                <w:sz w:val="20"/>
                <w:szCs w:val="20"/>
              </w:rPr>
              <w:t xml:space="preserve">Концертные </w:t>
            </w:r>
            <w:r w:rsidR="003A202B" w:rsidRPr="00BF1D21">
              <w:rPr>
                <w:rFonts w:ascii="Times New Roman" w:hAnsi="Times New Roman"/>
                <w:sz w:val="20"/>
                <w:szCs w:val="20"/>
              </w:rPr>
              <w:t>выступления</w:t>
            </w:r>
          </w:p>
          <w:p w14:paraId="62BFA498" w14:textId="77777777" w:rsidR="00FA20B9" w:rsidRPr="00BF1D21" w:rsidRDefault="00FA20B9" w:rsidP="00BF1D21">
            <w:pPr>
              <w:autoSpaceDE w:val="0"/>
              <w:snapToGrid w:val="0"/>
              <w:spacing w:after="0" w:line="240" w:lineRule="auto"/>
              <w:ind w:firstLine="33"/>
              <w:jc w:val="center"/>
              <w:rPr>
                <w:rFonts w:ascii="Times New Roman" w:hAnsi="Times New Roman"/>
                <w:sz w:val="20"/>
                <w:szCs w:val="20"/>
              </w:rPr>
            </w:pPr>
            <w:r w:rsidRPr="00BF1D21">
              <w:rPr>
                <w:rFonts w:ascii="Times New Roman" w:hAnsi="Times New Roman"/>
                <w:sz w:val="20"/>
                <w:szCs w:val="20"/>
              </w:rPr>
              <w:t>Дистанционно:</w:t>
            </w:r>
          </w:p>
          <w:p w14:paraId="6D1A355B" w14:textId="77777777" w:rsidR="00FA20B9" w:rsidRPr="00BF1D21" w:rsidRDefault="00DE7D16" w:rsidP="00BF1D21">
            <w:pPr>
              <w:spacing w:after="0" w:line="240" w:lineRule="auto"/>
              <w:jc w:val="center"/>
              <w:rPr>
                <w:rFonts w:ascii="Times New Roman" w:hAnsi="Times New Roman"/>
                <w:sz w:val="20"/>
                <w:szCs w:val="20"/>
              </w:rPr>
            </w:pPr>
            <w:hyperlink r:id="rId25" w:history="1">
              <w:r w:rsidR="00FA20B9" w:rsidRPr="00BF1D21">
                <w:rPr>
                  <w:rStyle w:val="ae"/>
                  <w:rFonts w:ascii="Times New Roman" w:hAnsi="Times New Roman"/>
                  <w:sz w:val="20"/>
                  <w:szCs w:val="20"/>
                </w:rPr>
                <w:t>https://invite.viber.com/?g=eAVycybyvfTSwKEvw1W-s3zYR5X</w:t>
              </w:r>
            </w:hyperlink>
          </w:p>
        </w:tc>
      </w:tr>
      <w:tr w:rsidR="003A202B" w:rsidRPr="00BF1D21" w14:paraId="53ACE15F" w14:textId="77777777" w:rsidTr="00C16466">
        <w:tc>
          <w:tcPr>
            <w:tcW w:w="567" w:type="dxa"/>
            <w:vAlign w:val="center"/>
          </w:tcPr>
          <w:p w14:paraId="72DEF05C" w14:textId="77777777" w:rsidR="003A202B" w:rsidRPr="00BF1D21" w:rsidRDefault="003A202B" w:rsidP="00BF1D21">
            <w:pPr>
              <w:autoSpaceDE w:val="0"/>
              <w:snapToGrid w:val="0"/>
              <w:spacing w:after="0" w:line="240" w:lineRule="auto"/>
              <w:ind w:left="-108" w:right="-60"/>
              <w:jc w:val="center"/>
              <w:rPr>
                <w:rFonts w:ascii="Times New Roman" w:hAnsi="Times New Roman"/>
                <w:sz w:val="20"/>
                <w:szCs w:val="20"/>
              </w:rPr>
            </w:pPr>
            <w:r w:rsidRPr="00BF1D21">
              <w:rPr>
                <w:rFonts w:ascii="Times New Roman" w:hAnsi="Times New Roman"/>
                <w:sz w:val="20"/>
                <w:szCs w:val="20"/>
              </w:rPr>
              <w:t>1</w:t>
            </w:r>
          </w:p>
        </w:tc>
        <w:tc>
          <w:tcPr>
            <w:tcW w:w="3969" w:type="dxa"/>
            <w:vAlign w:val="center"/>
          </w:tcPr>
          <w:p w14:paraId="6DB7FD71" w14:textId="77777777" w:rsidR="003A202B" w:rsidRPr="00BF1D21" w:rsidRDefault="003A202B" w:rsidP="00BF1D21">
            <w:pPr>
              <w:snapToGrid w:val="0"/>
              <w:spacing w:after="0" w:line="240" w:lineRule="auto"/>
              <w:jc w:val="both"/>
              <w:rPr>
                <w:rFonts w:ascii="Times New Roman" w:hAnsi="Times New Roman"/>
                <w:sz w:val="20"/>
                <w:szCs w:val="20"/>
              </w:rPr>
            </w:pPr>
            <w:r w:rsidRPr="00BF1D21">
              <w:rPr>
                <w:rFonts w:ascii="Times New Roman" w:hAnsi="Times New Roman"/>
                <w:sz w:val="20"/>
                <w:szCs w:val="20"/>
              </w:rPr>
              <w:t>Сценический образ</w:t>
            </w:r>
          </w:p>
        </w:tc>
        <w:tc>
          <w:tcPr>
            <w:tcW w:w="851" w:type="dxa"/>
            <w:vAlign w:val="center"/>
          </w:tcPr>
          <w:p w14:paraId="4682DA5A"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sz w:val="20"/>
                <w:szCs w:val="20"/>
              </w:rPr>
            </w:pPr>
            <w:r w:rsidRPr="00BF1D21">
              <w:rPr>
                <w:rFonts w:ascii="Times New Roman" w:hAnsi="Times New Roman"/>
                <w:sz w:val="20"/>
                <w:szCs w:val="20"/>
              </w:rPr>
              <w:t>4</w:t>
            </w:r>
          </w:p>
        </w:tc>
        <w:tc>
          <w:tcPr>
            <w:tcW w:w="850" w:type="dxa"/>
            <w:gridSpan w:val="2"/>
            <w:vAlign w:val="center"/>
          </w:tcPr>
          <w:p w14:paraId="24FF83BE"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sz w:val="20"/>
                <w:szCs w:val="20"/>
              </w:rPr>
            </w:pPr>
            <w:r w:rsidRPr="00BF1D21">
              <w:rPr>
                <w:rFonts w:ascii="Times New Roman" w:hAnsi="Times New Roman"/>
                <w:sz w:val="20"/>
                <w:szCs w:val="20"/>
              </w:rPr>
              <w:t>2</w:t>
            </w:r>
          </w:p>
        </w:tc>
        <w:tc>
          <w:tcPr>
            <w:tcW w:w="850" w:type="dxa"/>
          </w:tcPr>
          <w:p w14:paraId="796DC9B7" w14:textId="77777777" w:rsidR="003A202B" w:rsidRPr="00BF1D21" w:rsidRDefault="003A202B" w:rsidP="00BF1D21">
            <w:pPr>
              <w:snapToGrid w:val="0"/>
              <w:spacing w:after="0" w:line="240" w:lineRule="auto"/>
              <w:ind w:left="-691" w:right="-62" w:firstLine="709"/>
              <w:jc w:val="center"/>
              <w:rPr>
                <w:rFonts w:ascii="Times New Roman" w:hAnsi="Times New Roman"/>
                <w:sz w:val="20"/>
                <w:szCs w:val="20"/>
              </w:rPr>
            </w:pPr>
            <w:r w:rsidRPr="00BF1D21">
              <w:rPr>
                <w:rFonts w:ascii="Times New Roman" w:hAnsi="Times New Roman"/>
                <w:sz w:val="20"/>
                <w:szCs w:val="20"/>
              </w:rPr>
              <w:t>6</w:t>
            </w:r>
          </w:p>
        </w:tc>
        <w:tc>
          <w:tcPr>
            <w:tcW w:w="2693" w:type="dxa"/>
            <w:vMerge/>
          </w:tcPr>
          <w:p w14:paraId="03E06C71" w14:textId="77777777" w:rsidR="003A202B" w:rsidRPr="00BF1D21" w:rsidRDefault="003A202B" w:rsidP="00BF1D21">
            <w:pPr>
              <w:snapToGrid w:val="0"/>
              <w:spacing w:after="0" w:line="240" w:lineRule="auto"/>
              <w:ind w:left="-691" w:right="-62" w:firstLine="709"/>
              <w:jc w:val="center"/>
              <w:rPr>
                <w:rFonts w:ascii="Times New Roman" w:hAnsi="Times New Roman"/>
                <w:sz w:val="20"/>
                <w:szCs w:val="20"/>
              </w:rPr>
            </w:pPr>
          </w:p>
        </w:tc>
      </w:tr>
      <w:tr w:rsidR="003A202B" w:rsidRPr="00BF1D21" w14:paraId="169DC290" w14:textId="77777777" w:rsidTr="00C16466">
        <w:tc>
          <w:tcPr>
            <w:tcW w:w="567" w:type="dxa"/>
            <w:vAlign w:val="center"/>
          </w:tcPr>
          <w:p w14:paraId="2A4EEDCD" w14:textId="77777777" w:rsidR="003A202B" w:rsidRPr="00BF1D21" w:rsidRDefault="003A202B" w:rsidP="00BF1D21">
            <w:pPr>
              <w:autoSpaceDE w:val="0"/>
              <w:snapToGrid w:val="0"/>
              <w:spacing w:after="0" w:line="240" w:lineRule="auto"/>
              <w:ind w:left="-108" w:right="-60"/>
              <w:jc w:val="center"/>
              <w:rPr>
                <w:rFonts w:ascii="Times New Roman" w:hAnsi="Times New Roman"/>
                <w:sz w:val="20"/>
                <w:szCs w:val="20"/>
              </w:rPr>
            </w:pPr>
            <w:r w:rsidRPr="00BF1D21">
              <w:rPr>
                <w:rFonts w:ascii="Times New Roman" w:hAnsi="Times New Roman"/>
                <w:sz w:val="20"/>
                <w:szCs w:val="20"/>
              </w:rPr>
              <w:t>2</w:t>
            </w:r>
          </w:p>
        </w:tc>
        <w:tc>
          <w:tcPr>
            <w:tcW w:w="3969" w:type="dxa"/>
            <w:vAlign w:val="center"/>
          </w:tcPr>
          <w:p w14:paraId="3105A7B7" w14:textId="77777777" w:rsidR="003A202B" w:rsidRPr="00BF1D21" w:rsidRDefault="003A202B" w:rsidP="00BF1D21">
            <w:pPr>
              <w:snapToGrid w:val="0"/>
              <w:spacing w:after="0" w:line="240" w:lineRule="auto"/>
              <w:jc w:val="both"/>
              <w:rPr>
                <w:rFonts w:ascii="Times New Roman" w:hAnsi="Times New Roman"/>
                <w:sz w:val="20"/>
                <w:szCs w:val="20"/>
              </w:rPr>
            </w:pPr>
            <w:r w:rsidRPr="00BF1D21">
              <w:rPr>
                <w:rFonts w:ascii="Times New Roman" w:hAnsi="Times New Roman"/>
                <w:sz w:val="20"/>
                <w:szCs w:val="20"/>
              </w:rPr>
              <w:t>Сценическое движение</w:t>
            </w:r>
          </w:p>
        </w:tc>
        <w:tc>
          <w:tcPr>
            <w:tcW w:w="851" w:type="dxa"/>
            <w:vAlign w:val="center"/>
          </w:tcPr>
          <w:p w14:paraId="40FFF3F1"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sz w:val="20"/>
                <w:szCs w:val="20"/>
              </w:rPr>
            </w:pPr>
            <w:r w:rsidRPr="00BF1D21">
              <w:rPr>
                <w:rFonts w:ascii="Times New Roman" w:hAnsi="Times New Roman"/>
                <w:sz w:val="20"/>
                <w:szCs w:val="20"/>
              </w:rPr>
              <w:t>2</w:t>
            </w:r>
          </w:p>
        </w:tc>
        <w:tc>
          <w:tcPr>
            <w:tcW w:w="850" w:type="dxa"/>
            <w:gridSpan w:val="2"/>
            <w:vAlign w:val="center"/>
          </w:tcPr>
          <w:p w14:paraId="363E43EF"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sz w:val="20"/>
                <w:szCs w:val="20"/>
              </w:rPr>
            </w:pPr>
            <w:r w:rsidRPr="00BF1D21">
              <w:rPr>
                <w:rFonts w:ascii="Times New Roman" w:hAnsi="Times New Roman"/>
                <w:sz w:val="20"/>
                <w:szCs w:val="20"/>
              </w:rPr>
              <w:t>4</w:t>
            </w:r>
          </w:p>
        </w:tc>
        <w:tc>
          <w:tcPr>
            <w:tcW w:w="850" w:type="dxa"/>
          </w:tcPr>
          <w:p w14:paraId="0DC10A6F" w14:textId="77777777" w:rsidR="003A202B" w:rsidRPr="00BF1D21" w:rsidRDefault="003A202B" w:rsidP="00BF1D21">
            <w:pPr>
              <w:snapToGrid w:val="0"/>
              <w:spacing w:after="0" w:line="240" w:lineRule="auto"/>
              <w:ind w:left="-691" w:right="-62" w:firstLine="709"/>
              <w:jc w:val="center"/>
              <w:rPr>
                <w:rFonts w:ascii="Times New Roman" w:hAnsi="Times New Roman"/>
                <w:sz w:val="20"/>
                <w:szCs w:val="20"/>
              </w:rPr>
            </w:pPr>
            <w:r w:rsidRPr="00BF1D21">
              <w:rPr>
                <w:rFonts w:ascii="Times New Roman" w:hAnsi="Times New Roman"/>
                <w:sz w:val="20"/>
                <w:szCs w:val="20"/>
              </w:rPr>
              <w:t>6</w:t>
            </w:r>
          </w:p>
        </w:tc>
        <w:tc>
          <w:tcPr>
            <w:tcW w:w="2693" w:type="dxa"/>
            <w:vMerge/>
          </w:tcPr>
          <w:p w14:paraId="41B9F94C" w14:textId="77777777" w:rsidR="003A202B" w:rsidRPr="00BF1D21" w:rsidRDefault="003A202B" w:rsidP="00BF1D21">
            <w:pPr>
              <w:snapToGrid w:val="0"/>
              <w:spacing w:after="0" w:line="240" w:lineRule="auto"/>
              <w:ind w:left="-691" w:right="-62" w:firstLine="709"/>
              <w:jc w:val="center"/>
              <w:rPr>
                <w:rFonts w:ascii="Times New Roman" w:hAnsi="Times New Roman"/>
                <w:sz w:val="20"/>
                <w:szCs w:val="20"/>
              </w:rPr>
            </w:pPr>
          </w:p>
        </w:tc>
      </w:tr>
      <w:tr w:rsidR="003A202B" w:rsidRPr="00BF1D21" w14:paraId="0D9E682E" w14:textId="77777777" w:rsidTr="00C16466">
        <w:tc>
          <w:tcPr>
            <w:tcW w:w="567" w:type="dxa"/>
            <w:vAlign w:val="center"/>
          </w:tcPr>
          <w:p w14:paraId="3D3DBBA5" w14:textId="77777777" w:rsidR="003A202B" w:rsidRPr="00BF1D21" w:rsidRDefault="003A202B" w:rsidP="00BF1D21">
            <w:pPr>
              <w:autoSpaceDE w:val="0"/>
              <w:snapToGrid w:val="0"/>
              <w:spacing w:after="0" w:line="240" w:lineRule="auto"/>
              <w:ind w:left="-108" w:right="-60"/>
              <w:jc w:val="center"/>
              <w:rPr>
                <w:rFonts w:ascii="Times New Roman" w:hAnsi="Times New Roman"/>
                <w:sz w:val="20"/>
                <w:szCs w:val="20"/>
              </w:rPr>
            </w:pPr>
            <w:r w:rsidRPr="00BF1D21">
              <w:rPr>
                <w:rFonts w:ascii="Times New Roman" w:hAnsi="Times New Roman"/>
                <w:sz w:val="20"/>
                <w:szCs w:val="20"/>
              </w:rPr>
              <w:t>3</w:t>
            </w:r>
          </w:p>
        </w:tc>
        <w:tc>
          <w:tcPr>
            <w:tcW w:w="3969" w:type="dxa"/>
            <w:vAlign w:val="center"/>
          </w:tcPr>
          <w:p w14:paraId="04547EAA" w14:textId="77777777" w:rsidR="003A202B" w:rsidRPr="00BF1D21" w:rsidRDefault="003A202B" w:rsidP="00BF1D21">
            <w:pPr>
              <w:snapToGrid w:val="0"/>
              <w:spacing w:after="0" w:line="240" w:lineRule="auto"/>
              <w:jc w:val="both"/>
              <w:rPr>
                <w:rFonts w:ascii="Times New Roman" w:hAnsi="Times New Roman"/>
                <w:sz w:val="20"/>
                <w:szCs w:val="20"/>
              </w:rPr>
            </w:pPr>
            <w:r w:rsidRPr="00BF1D21">
              <w:rPr>
                <w:rFonts w:ascii="Times New Roman" w:hAnsi="Times New Roman"/>
                <w:sz w:val="20"/>
                <w:szCs w:val="20"/>
              </w:rPr>
              <w:t>Певческая установка и сценическое действие</w:t>
            </w:r>
          </w:p>
        </w:tc>
        <w:tc>
          <w:tcPr>
            <w:tcW w:w="851" w:type="dxa"/>
            <w:vAlign w:val="center"/>
          </w:tcPr>
          <w:p w14:paraId="388BEB71"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sz w:val="20"/>
                <w:szCs w:val="20"/>
              </w:rPr>
            </w:pPr>
            <w:r w:rsidRPr="00BF1D21">
              <w:rPr>
                <w:rFonts w:ascii="Times New Roman" w:hAnsi="Times New Roman"/>
                <w:sz w:val="20"/>
                <w:szCs w:val="20"/>
              </w:rPr>
              <w:t>2</w:t>
            </w:r>
          </w:p>
        </w:tc>
        <w:tc>
          <w:tcPr>
            <w:tcW w:w="850" w:type="dxa"/>
            <w:gridSpan w:val="2"/>
            <w:vAlign w:val="center"/>
          </w:tcPr>
          <w:p w14:paraId="6AD423EB"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sz w:val="20"/>
                <w:szCs w:val="20"/>
              </w:rPr>
            </w:pPr>
            <w:r w:rsidRPr="00BF1D21">
              <w:rPr>
                <w:rFonts w:ascii="Times New Roman" w:hAnsi="Times New Roman"/>
                <w:sz w:val="20"/>
                <w:szCs w:val="20"/>
              </w:rPr>
              <w:t>4</w:t>
            </w:r>
          </w:p>
        </w:tc>
        <w:tc>
          <w:tcPr>
            <w:tcW w:w="850" w:type="dxa"/>
            <w:vAlign w:val="center"/>
          </w:tcPr>
          <w:p w14:paraId="6772CE5A" w14:textId="77777777" w:rsidR="003A202B" w:rsidRPr="00BF1D21" w:rsidRDefault="003A202B" w:rsidP="00BF1D21">
            <w:pPr>
              <w:snapToGrid w:val="0"/>
              <w:spacing w:after="0" w:line="240" w:lineRule="auto"/>
              <w:ind w:left="-691" w:right="-62" w:firstLine="709"/>
              <w:jc w:val="center"/>
              <w:rPr>
                <w:rFonts w:ascii="Times New Roman" w:hAnsi="Times New Roman"/>
                <w:sz w:val="20"/>
                <w:szCs w:val="20"/>
              </w:rPr>
            </w:pPr>
            <w:r w:rsidRPr="00BF1D21">
              <w:rPr>
                <w:rFonts w:ascii="Times New Roman" w:hAnsi="Times New Roman"/>
                <w:sz w:val="20"/>
                <w:szCs w:val="20"/>
              </w:rPr>
              <w:t>6</w:t>
            </w:r>
          </w:p>
        </w:tc>
        <w:tc>
          <w:tcPr>
            <w:tcW w:w="2693" w:type="dxa"/>
            <w:vMerge/>
          </w:tcPr>
          <w:p w14:paraId="3A6346C3" w14:textId="77777777" w:rsidR="003A202B" w:rsidRPr="00BF1D21" w:rsidRDefault="003A202B" w:rsidP="00BF1D21">
            <w:pPr>
              <w:snapToGrid w:val="0"/>
              <w:spacing w:after="0" w:line="240" w:lineRule="auto"/>
              <w:ind w:left="-691" w:right="-62" w:firstLine="709"/>
              <w:jc w:val="center"/>
              <w:rPr>
                <w:rFonts w:ascii="Times New Roman" w:hAnsi="Times New Roman"/>
                <w:sz w:val="20"/>
                <w:szCs w:val="20"/>
              </w:rPr>
            </w:pPr>
          </w:p>
        </w:tc>
      </w:tr>
      <w:tr w:rsidR="003A202B" w:rsidRPr="00BF1D21" w14:paraId="35A08BD3" w14:textId="77777777" w:rsidTr="00C16466">
        <w:tc>
          <w:tcPr>
            <w:tcW w:w="567" w:type="dxa"/>
            <w:vAlign w:val="center"/>
          </w:tcPr>
          <w:p w14:paraId="110F6F2D" w14:textId="77777777" w:rsidR="003A202B" w:rsidRPr="00BF1D21" w:rsidRDefault="003A202B" w:rsidP="00BF1D21">
            <w:pPr>
              <w:autoSpaceDE w:val="0"/>
              <w:snapToGrid w:val="0"/>
              <w:spacing w:after="0" w:line="240" w:lineRule="auto"/>
              <w:ind w:left="-108" w:right="-60"/>
              <w:jc w:val="center"/>
              <w:rPr>
                <w:rFonts w:ascii="Times New Roman" w:hAnsi="Times New Roman"/>
                <w:b/>
                <w:sz w:val="20"/>
                <w:szCs w:val="20"/>
                <w:lang w:val="en-US"/>
              </w:rPr>
            </w:pPr>
            <w:r w:rsidRPr="00BF1D21">
              <w:rPr>
                <w:rFonts w:ascii="Times New Roman" w:hAnsi="Times New Roman"/>
                <w:b/>
                <w:sz w:val="20"/>
                <w:szCs w:val="20"/>
                <w:lang w:val="en-US"/>
              </w:rPr>
              <w:t>X.</w:t>
            </w:r>
          </w:p>
        </w:tc>
        <w:tc>
          <w:tcPr>
            <w:tcW w:w="3969" w:type="dxa"/>
            <w:vAlign w:val="center"/>
          </w:tcPr>
          <w:p w14:paraId="1828C93F" w14:textId="77777777" w:rsidR="003A202B" w:rsidRPr="00BF1D21" w:rsidRDefault="003A202B" w:rsidP="00BF1D21">
            <w:pPr>
              <w:snapToGrid w:val="0"/>
              <w:spacing w:after="0" w:line="240" w:lineRule="auto"/>
              <w:ind w:left="-108" w:firstLine="142"/>
              <w:jc w:val="both"/>
              <w:rPr>
                <w:rFonts w:ascii="Times New Roman" w:hAnsi="Times New Roman"/>
                <w:b/>
                <w:sz w:val="20"/>
                <w:szCs w:val="20"/>
              </w:rPr>
            </w:pPr>
            <w:r w:rsidRPr="00BF1D21">
              <w:rPr>
                <w:rFonts w:ascii="Times New Roman" w:hAnsi="Times New Roman"/>
                <w:b/>
                <w:bCs/>
                <w:sz w:val="20"/>
                <w:szCs w:val="20"/>
              </w:rPr>
              <w:t>Концертно-</w:t>
            </w:r>
            <w:r w:rsidRPr="00BF1D21">
              <w:rPr>
                <w:rFonts w:ascii="Times New Roman" w:hAnsi="Times New Roman"/>
                <w:b/>
                <w:sz w:val="20"/>
                <w:szCs w:val="20"/>
              </w:rPr>
              <w:t>исполнительская</w:t>
            </w:r>
            <w:r w:rsidRPr="00BF1D21">
              <w:rPr>
                <w:rFonts w:ascii="Times New Roman" w:hAnsi="Times New Roman"/>
                <w:b/>
                <w:bCs/>
                <w:sz w:val="20"/>
                <w:szCs w:val="20"/>
              </w:rPr>
              <w:t xml:space="preserve"> деятельность</w:t>
            </w:r>
          </w:p>
        </w:tc>
        <w:tc>
          <w:tcPr>
            <w:tcW w:w="851" w:type="dxa"/>
          </w:tcPr>
          <w:p w14:paraId="6FBD3CB1"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b/>
                <w:sz w:val="20"/>
                <w:szCs w:val="20"/>
                <w:lang w:val="en-US"/>
              </w:rPr>
            </w:pPr>
          </w:p>
        </w:tc>
        <w:tc>
          <w:tcPr>
            <w:tcW w:w="850" w:type="dxa"/>
            <w:gridSpan w:val="2"/>
          </w:tcPr>
          <w:p w14:paraId="49CE4517"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b/>
                <w:sz w:val="20"/>
                <w:szCs w:val="20"/>
                <w:lang w:val="en-US"/>
              </w:rPr>
            </w:pPr>
          </w:p>
        </w:tc>
        <w:tc>
          <w:tcPr>
            <w:tcW w:w="850" w:type="dxa"/>
          </w:tcPr>
          <w:p w14:paraId="093D67B0"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b/>
                <w:sz w:val="20"/>
                <w:szCs w:val="20"/>
              </w:rPr>
            </w:pPr>
            <w:r w:rsidRPr="00BF1D21">
              <w:rPr>
                <w:rFonts w:ascii="Times New Roman" w:hAnsi="Times New Roman"/>
                <w:b/>
                <w:sz w:val="20"/>
                <w:szCs w:val="20"/>
              </w:rPr>
              <w:t>36</w:t>
            </w:r>
          </w:p>
        </w:tc>
        <w:tc>
          <w:tcPr>
            <w:tcW w:w="2693" w:type="dxa"/>
            <w:vMerge/>
          </w:tcPr>
          <w:p w14:paraId="13BF86BC"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b/>
                <w:sz w:val="20"/>
                <w:szCs w:val="20"/>
              </w:rPr>
            </w:pPr>
          </w:p>
        </w:tc>
      </w:tr>
      <w:tr w:rsidR="003A202B" w:rsidRPr="00BF1D21" w14:paraId="4F318BB8" w14:textId="77777777" w:rsidTr="00C16466">
        <w:tc>
          <w:tcPr>
            <w:tcW w:w="567" w:type="dxa"/>
            <w:vAlign w:val="center"/>
          </w:tcPr>
          <w:p w14:paraId="6B20F9F6" w14:textId="77777777" w:rsidR="003A202B" w:rsidRPr="00BF1D21" w:rsidRDefault="003A202B" w:rsidP="00BF1D21">
            <w:pPr>
              <w:autoSpaceDE w:val="0"/>
              <w:snapToGrid w:val="0"/>
              <w:spacing w:after="0" w:line="240" w:lineRule="auto"/>
              <w:ind w:left="-108" w:right="-60"/>
              <w:jc w:val="center"/>
              <w:rPr>
                <w:rFonts w:ascii="Times New Roman" w:hAnsi="Times New Roman"/>
                <w:sz w:val="20"/>
                <w:szCs w:val="20"/>
              </w:rPr>
            </w:pPr>
            <w:r w:rsidRPr="00BF1D21">
              <w:rPr>
                <w:rFonts w:ascii="Times New Roman" w:hAnsi="Times New Roman"/>
                <w:sz w:val="20"/>
                <w:szCs w:val="20"/>
              </w:rPr>
              <w:t>1</w:t>
            </w:r>
          </w:p>
        </w:tc>
        <w:tc>
          <w:tcPr>
            <w:tcW w:w="3969" w:type="dxa"/>
            <w:vAlign w:val="center"/>
          </w:tcPr>
          <w:p w14:paraId="6B224A2D" w14:textId="77777777" w:rsidR="003A202B" w:rsidRPr="00BF1D21" w:rsidRDefault="003A202B" w:rsidP="00BF1D21">
            <w:pPr>
              <w:autoSpaceDE w:val="0"/>
              <w:snapToGrid w:val="0"/>
              <w:spacing w:after="0" w:line="240" w:lineRule="auto"/>
              <w:ind w:left="-108" w:firstLine="142"/>
              <w:jc w:val="both"/>
              <w:rPr>
                <w:rFonts w:ascii="Times New Roman" w:hAnsi="Times New Roman"/>
                <w:sz w:val="20"/>
                <w:szCs w:val="20"/>
              </w:rPr>
            </w:pPr>
            <w:r w:rsidRPr="00BF1D21">
              <w:rPr>
                <w:rFonts w:ascii="Times New Roman" w:hAnsi="Times New Roman"/>
                <w:sz w:val="20"/>
                <w:szCs w:val="20"/>
              </w:rPr>
              <w:t>Репетиции</w:t>
            </w:r>
          </w:p>
        </w:tc>
        <w:tc>
          <w:tcPr>
            <w:tcW w:w="851" w:type="dxa"/>
          </w:tcPr>
          <w:p w14:paraId="1D848B46"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sz w:val="20"/>
                <w:szCs w:val="20"/>
              </w:rPr>
            </w:pPr>
          </w:p>
        </w:tc>
        <w:tc>
          <w:tcPr>
            <w:tcW w:w="850" w:type="dxa"/>
            <w:gridSpan w:val="2"/>
            <w:vAlign w:val="center"/>
          </w:tcPr>
          <w:p w14:paraId="00DFB7B4"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sz w:val="20"/>
                <w:szCs w:val="20"/>
              </w:rPr>
            </w:pPr>
            <w:r w:rsidRPr="00BF1D21">
              <w:rPr>
                <w:rFonts w:ascii="Times New Roman" w:hAnsi="Times New Roman"/>
                <w:sz w:val="20"/>
                <w:szCs w:val="20"/>
              </w:rPr>
              <w:t>26</w:t>
            </w:r>
          </w:p>
        </w:tc>
        <w:tc>
          <w:tcPr>
            <w:tcW w:w="850" w:type="dxa"/>
            <w:vAlign w:val="center"/>
          </w:tcPr>
          <w:p w14:paraId="21971B81"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sz w:val="20"/>
                <w:szCs w:val="20"/>
              </w:rPr>
            </w:pPr>
            <w:r w:rsidRPr="00BF1D21">
              <w:rPr>
                <w:rFonts w:ascii="Times New Roman" w:hAnsi="Times New Roman"/>
                <w:sz w:val="20"/>
                <w:szCs w:val="20"/>
              </w:rPr>
              <w:t>26</w:t>
            </w:r>
          </w:p>
        </w:tc>
        <w:tc>
          <w:tcPr>
            <w:tcW w:w="2693" w:type="dxa"/>
            <w:vMerge/>
          </w:tcPr>
          <w:p w14:paraId="3D06F6A9"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sz w:val="20"/>
                <w:szCs w:val="20"/>
              </w:rPr>
            </w:pPr>
          </w:p>
        </w:tc>
      </w:tr>
      <w:tr w:rsidR="003A202B" w:rsidRPr="00BF1D21" w14:paraId="4753A140" w14:textId="77777777" w:rsidTr="00C16466">
        <w:tc>
          <w:tcPr>
            <w:tcW w:w="567" w:type="dxa"/>
            <w:vAlign w:val="center"/>
          </w:tcPr>
          <w:p w14:paraId="3AC9FD97" w14:textId="77777777" w:rsidR="003A202B" w:rsidRPr="00BF1D21" w:rsidRDefault="003A202B" w:rsidP="00BF1D21">
            <w:pPr>
              <w:autoSpaceDE w:val="0"/>
              <w:snapToGrid w:val="0"/>
              <w:spacing w:after="0" w:line="240" w:lineRule="auto"/>
              <w:ind w:left="-108" w:right="-60"/>
              <w:jc w:val="center"/>
              <w:rPr>
                <w:rFonts w:ascii="Times New Roman" w:hAnsi="Times New Roman"/>
                <w:sz w:val="20"/>
                <w:szCs w:val="20"/>
              </w:rPr>
            </w:pPr>
            <w:r w:rsidRPr="00BF1D21">
              <w:rPr>
                <w:rFonts w:ascii="Times New Roman" w:hAnsi="Times New Roman"/>
                <w:sz w:val="20"/>
                <w:szCs w:val="20"/>
              </w:rPr>
              <w:t>2</w:t>
            </w:r>
          </w:p>
        </w:tc>
        <w:tc>
          <w:tcPr>
            <w:tcW w:w="3969" w:type="dxa"/>
          </w:tcPr>
          <w:p w14:paraId="72126B56" w14:textId="77777777" w:rsidR="003A202B" w:rsidRPr="00BF1D21" w:rsidRDefault="003A202B" w:rsidP="00BF1D21">
            <w:pPr>
              <w:autoSpaceDE w:val="0"/>
              <w:snapToGrid w:val="0"/>
              <w:spacing w:after="0" w:line="240" w:lineRule="auto"/>
              <w:ind w:left="-108" w:firstLine="142"/>
              <w:jc w:val="both"/>
              <w:rPr>
                <w:rFonts w:ascii="Times New Roman" w:hAnsi="Times New Roman"/>
                <w:sz w:val="20"/>
                <w:szCs w:val="20"/>
              </w:rPr>
            </w:pPr>
            <w:r w:rsidRPr="00BF1D21">
              <w:rPr>
                <w:rFonts w:ascii="Times New Roman" w:hAnsi="Times New Roman"/>
                <w:sz w:val="20"/>
                <w:szCs w:val="20"/>
              </w:rPr>
              <w:t>Выступления, концерты.</w:t>
            </w:r>
          </w:p>
        </w:tc>
        <w:tc>
          <w:tcPr>
            <w:tcW w:w="851" w:type="dxa"/>
          </w:tcPr>
          <w:p w14:paraId="47ACA825"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sz w:val="20"/>
                <w:szCs w:val="20"/>
              </w:rPr>
            </w:pPr>
          </w:p>
        </w:tc>
        <w:tc>
          <w:tcPr>
            <w:tcW w:w="850" w:type="dxa"/>
            <w:gridSpan w:val="2"/>
          </w:tcPr>
          <w:p w14:paraId="45BB6E7B"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sz w:val="20"/>
                <w:szCs w:val="20"/>
              </w:rPr>
            </w:pPr>
            <w:r w:rsidRPr="00BF1D21">
              <w:rPr>
                <w:rFonts w:ascii="Times New Roman" w:hAnsi="Times New Roman"/>
                <w:sz w:val="20"/>
                <w:szCs w:val="20"/>
              </w:rPr>
              <w:t>10</w:t>
            </w:r>
          </w:p>
        </w:tc>
        <w:tc>
          <w:tcPr>
            <w:tcW w:w="850" w:type="dxa"/>
          </w:tcPr>
          <w:p w14:paraId="428A32C2"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sz w:val="20"/>
                <w:szCs w:val="20"/>
              </w:rPr>
            </w:pPr>
            <w:r w:rsidRPr="00BF1D21">
              <w:rPr>
                <w:rFonts w:ascii="Times New Roman" w:hAnsi="Times New Roman"/>
                <w:sz w:val="20"/>
                <w:szCs w:val="20"/>
              </w:rPr>
              <w:t>10</w:t>
            </w:r>
          </w:p>
        </w:tc>
        <w:tc>
          <w:tcPr>
            <w:tcW w:w="2693" w:type="dxa"/>
            <w:vMerge/>
          </w:tcPr>
          <w:p w14:paraId="4ACA20A8"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sz w:val="20"/>
                <w:szCs w:val="20"/>
              </w:rPr>
            </w:pPr>
          </w:p>
        </w:tc>
      </w:tr>
      <w:tr w:rsidR="003A202B" w:rsidRPr="00BF1D21" w14:paraId="25752F2A" w14:textId="77777777" w:rsidTr="00C16466">
        <w:tc>
          <w:tcPr>
            <w:tcW w:w="9780" w:type="dxa"/>
            <w:gridSpan w:val="7"/>
            <w:shd w:val="clear" w:color="auto" w:fill="A6A6A6" w:themeFill="background1" w:themeFillShade="A6"/>
          </w:tcPr>
          <w:p w14:paraId="6E5DF461"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b/>
                <w:sz w:val="20"/>
                <w:szCs w:val="20"/>
              </w:rPr>
            </w:pPr>
            <w:r w:rsidRPr="00BF1D21">
              <w:rPr>
                <w:rFonts w:ascii="Times New Roman" w:hAnsi="Times New Roman"/>
                <w:b/>
                <w:sz w:val="20"/>
                <w:szCs w:val="20"/>
              </w:rPr>
              <w:t xml:space="preserve">Вариативная часть – 2 </w:t>
            </w:r>
            <w:proofErr w:type="spellStart"/>
            <w:r w:rsidRPr="00BF1D21">
              <w:rPr>
                <w:rFonts w:ascii="Times New Roman" w:hAnsi="Times New Roman"/>
                <w:b/>
                <w:sz w:val="20"/>
                <w:szCs w:val="20"/>
              </w:rPr>
              <w:t>микрогруппы</w:t>
            </w:r>
            <w:proofErr w:type="spellEnd"/>
          </w:p>
        </w:tc>
      </w:tr>
      <w:tr w:rsidR="003A202B" w:rsidRPr="00BF1D21" w14:paraId="1BA7B017" w14:textId="77777777" w:rsidTr="00C16466">
        <w:tc>
          <w:tcPr>
            <w:tcW w:w="567" w:type="dxa"/>
          </w:tcPr>
          <w:p w14:paraId="1B9F36E7" w14:textId="77777777" w:rsidR="003A202B" w:rsidRPr="00BF1D21" w:rsidRDefault="003A202B" w:rsidP="00BF1D21">
            <w:pPr>
              <w:snapToGrid w:val="0"/>
              <w:spacing w:after="0" w:line="240" w:lineRule="auto"/>
              <w:ind w:left="-108" w:right="-60"/>
              <w:jc w:val="center"/>
              <w:rPr>
                <w:rFonts w:ascii="Times New Roman" w:hAnsi="Times New Roman"/>
                <w:sz w:val="20"/>
                <w:szCs w:val="20"/>
              </w:rPr>
            </w:pPr>
            <w:r w:rsidRPr="00BF1D21">
              <w:rPr>
                <w:rFonts w:ascii="Times New Roman" w:hAnsi="Times New Roman"/>
                <w:b/>
                <w:sz w:val="20"/>
                <w:szCs w:val="20"/>
                <w:lang w:val="en-US"/>
              </w:rPr>
              <w:t>II</w:t>
            </w:r>
            <w:r w:rsidRPr="00BF1D21">
              <w:rPr>
                <w:rFonts w:ascii="Times New Roman" w:hAnsi="Times New Roman"/>
                <w:b/>
                <w:sz w:val="20"/>
                <w:szCs w:val="20"/>
              </w:rPr>
              <w:t>.</w:t>
            </w:r>
          </w:p>
        </w:tc>
        <w:tc>
          <w:tcPr>
            <w:tcW w:w="3969" w:type="dxa"/>
          </w:tcPr>
          <w:p w14:paraId="4609EAD3" w14:textId="77777777" w:rsidR="003A202B" w:rsidRPr="00BF1D21" w:rsidRDefault="003A202B" w:rsidP="00BF1D21">
            <w:pPr>
              <w:snapToGrid w:val="0"/>
              <w:spacing w:after="0" w:line="240" w:lineRule="auto"/>
              <w:ind w:left="-108" w:firstLine="142"/>
              <w:jc w:val="both"/>
              <w:rPr>
                <w:rFonts w:ascii="Times New Roman" w:hAnsi="Times New Roman"/>
                <w:b/>
                <w:sz w:val="20"/>
                <w:szCs w:val="20"/>
              </w:rPr>
            </w:pPr>
            <w:r w:rsidRPr="00BF1D21">
              <w:rPr>
                <w:rFonts w:ascii="Times New Roman" w:hAnsi="Times New Roman"/>
                <w:b/>
                <w:sz w:val="20"/>
                <w:szCs w:val="20"/>
              </w:rPr>
              <w:t>Певческая установка</w:t>
            </w:r>
          </w:p>
        </w:tc>
        <w:tc>
          <w:tcPr>
            <w:tcW w:w="851" w:type="dxa"/>
          </w:tcPr>
          <w:p w14:paraId="05826F42"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b/>
                <w:sz w:val="20"/>
                <w:szCs w:val="20"/>
              </w:rPr>
            </w:pPr>
          </w:p>
        </w:tc>
        <w:tc>
          <w:tcPr>
            <w:tcW w:w="567" w:type="dxa"/>
          </w:tcPr>
          <w:p w14:paraId="77F2D8D7"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b/>
                <w:sz w:val="20"/>
                <w:szCs w:val="20"/>
              </w:rPr>
            </w:pPr>
          </w:p>
        </w:tc>
        <w:tc>
          <w:tcPr>
            <w:tcW w:w="1133" w:type="dxa"/>
            <w:gridSpan w:val="2"/>
          </w:tcPr>
          <w:p w14:paraId="3A75B434"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b/>
                <w:sz w:val="20"/>
                <w:szCs w:val="20"/>
              </w:rPr>
            </w:pPr>
          </w:p>
        </w:tc>
        <w:tc>
          <w:tcPr>
            <w:tcW w:w="2693" w:type="dxa"/>
            <w:vMerge w:val="restart"/>
          </w:tcPr>
          <w:p w14:paraId="508F11B8" w14:textId="77777777" w:rsidR="003A202B" w:rsidRPr="00BF1D21" w:rsidRDefault="003A202B" w:rsidP="00BF1D21">
            <w:pPr>
              <w:autoSpaceDE w:val="0"/>
              <w:snapToGrid w:val="0"/>
              <w:spacing w:after="0" w:line="240" w:lineRule="auto"/>
              <w:ind w:left="-12" w:right="-62" w:firstLine="180"/>
              <w:jc w:val="center"/>
              <w:rPr>
                <w:rFonts w:ascii="Times New Roman" w:hAnsi="Times New Roman"/>
                <w:sz w:val="20"/>
                <w:szCs w:val="20"/>
              </w:rPr>
            </w:pPr>
            <w:r w:rsidRPr="00BF1D21">
              <w:rPr>
                <w:rFonts w:ascii="Times New Roman" w:hAnsi="Times New Roman"/>
                <w:sz w:val="20"/>
                <w:szCs w:val="20"/>
              </w:rPr>
              <w:t>Групповой и индивидуальный педагогический контроль</w:t>
            </w:r>
          </w:p>
        </w:tc>
      </w:tr>
      <w:tr w:rsidR="003A202B" w:rsidRPr="00BF1D21" w14:paraId="60EBC1C4" w14:textId="77777777" w:rsidTr="00C16466">
        <w:tc>
          <w:tcPr>
            <w:tcW w:w="567" w:type="dxa"/>
          </w:tcPr>
          <w:p w14:paraId="0B1B1995" w14:textId="77777777" w:rsidR="003A202B" w:rsidRPr="00BF1D21" w:rsidRDefault="003A202B" w:rsidP="00BF1D21">
            <w:pPr>
              <w:autoSpaceDE w:val="0"/>
              <w:snapToGrid w:val="0"/>
              <w:spacing w:after="0" w:line="240" w:lineRule="auto"/>
              <w:ind w:left="-108" w:right="-60"/>
              <w:jc w:val="center"/>
              <w:rPr>
                <w:rFonts w:ascii="Times New Roman" w:hAnsi="Times New Roman"/>
                <w:sz w:val="20"/>
                <w:szCs w:val="20"/>
              </w:rPr>
            </w:pPr>
            <w:r w:rsidRPr="00BF1D21">
              <w:rPr>
                <w:rFonts w:ascii="Times New Roman" w:hAnsi="Times New Roman"/>
                <w:sz w:val="20"/>
                <w:szCs w:val="20"/>
              </w:rPr>
              <w:t>1</w:t>
            </w:r>
          </w:p>
        </w:tc>
        <w:tc>
          <w:tcPr>
            <w:tcW w:w="3969" w:type="dxa"/>
          </w:tcPr>
          <w:p w14:paraId="29B11796" w14:textId="77777777" w:rsidR="003A202B" w:rsidRPr="00BF1D21" w:rsidRDefault="003A202B" w:rsidP="00BF1D21">
            <w:pPr>
              <w:autoSpaceDE w:val="0"/>
              <w:snapToGrid w:val="0"/>
              <w:spacing w:after="0" w:line="240" w:lineRule="auto"/>
              <w:jc w:val="both"/>
              <w:rPr>
                <w:rFonts w:ascii="Times New Roman" w:hAnsi="Times New Roman"/>
                <w:bCs/>
                <w:iCs/>
                <w:color w:val="000000"/>
                <w:sz w:val="20"/>
                <w:szCs w:val="20"/>
              </w:rPr>
            </w:pPr>
            <w:r w:rsidRPr="00BF1D21">
              <w:rPr>
                <w:rFonts w:ascii="Times New Roman" w:hAnsi="Times New Roman"/>
                <w:bCs/>
                <w:iCs/>
                <w:color w:val="000000"/>
                <w:sz w:val="20"/>
                <w:szCs w:val="20"/>
              </w:rPr>
              <w:t>Атака звука. Пение на опоре</w:t>
            </w:r>
          </w:p>
        </w:tc>
        <w:tc>
          <w:tcPr>
            <w:tcW w:w="851" w:type="dxa"/>
          </w:tcPr>
          <w:p w14:paraId="09E2A0A6"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sz w:val="20"/>
                <w:szCs w:val="20"/>
              </w:rPr>
            </w:pPr>
            <w:r w:rsidRPr="00BF1D21">
              <w:rPr>
                <w:rFonts w:ascii="Times New Roman" w:hAnsi="Times New Roman"/>
                <w:sz w:val="20"/>
                <w:szCs w:val="20"/>
              </w:rPr>
              <w:t>1</w:t>
            </w:r>
          </w:p>
        </w:tc>
        <w:tc>
          <w:tcPr>
            <w:tcW w:w="567" w:type="dxa"/>
          </w:tcPr>
          <w:p w14:paraId="5639BAE6"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sz w:val="20"/>
                <w:szCs w:val="20"/>
              </w:rPr>
            </w:pPr>
            <w:r w:rsidRPr="00BF1D21">
              <w:rPr>
                <w:rFonts w:ascii="Times New Roman" w:hAnsi="Times New Roman"/>
                <w:sz w:val="20"/>
                <w:szCs w:val="20"/>
              </w:rPr>
              <w:t>1</w:t>
            </w:r>
          </w:p>
        </w:tc>
        <w:tc>
          <w:tcPr>
            <w:tcW w:w="1133" w:type="dxa"/>
            <w:gridSpan w:val="2"/>
          </w:tcPr>
          <w:p w14:paraId="7FC3E50A"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b/>
                <w:sz w:val="20"/>
                <w:szCs w:val="20"/>
              </w:rPr>
            </w:pPr>
            <w:r w:rsidRPr="00BF1D21">
              <w:rPr>
                <w:rFonts w:ascii="Times New Roman" w:hAnsi="Times New Roman"/>
                <w:b/>
                <w:sz w:val="20"/>
                <w:szCs w:val="20"/>
              </w:rPr>
              <w:t>2</w:t>
            </w:r>
          </w:p>
        </w:tc>
        <w:tc>
          <w:tcPr>
            <w:tcW w:w="2693" w:type="dxa"/>
            <w:vMerge/>
          </w:tcPr>
          <w:p w14:paraId="1936A885"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sz w:val="20"/>
                <w:szCs w:val="20"/>
              </w:rPr>
            </w:pPr>
          </w:p>
        </w:tc>
      </w:tr>
      <w:tr w:rsidR="003A202B" w:rsidRPr="00BF1D21" w14:paraId="31096859" w14:textId="77777777" w:rsidTr="00C16466">
        <w:tc>
          <w:tcPr>
            <w:tcW w:w="567" w:type="dxa"/>
          </w:tcPr>
          <w:p w14:paraId="4F757908" w14:textId="77777777" w:rsidR="003A202B" w:rsidRPr="00BF1D21" w:rsidRDefault="003A202B" w:rsidP="00BF1D21">
            <w:pPr>
              <w:snapToGrid w:val="0"/>
              <w:spacing w:after="0" w:line="240" w:lineRule="auto"/>
              <w:ind w:left="-108" w:right="-60"/>
              <w:jc w:val="center"/>
              <w:rPr>
                <w:rFonts w:ascii="Times New Roman" w:hAnsi="Times New Roman"/>
                <w:b/>
                <w:sz w:val="20"/>
                <w:szCs w:val="20"/>
              </w:rPr>
            </w:pPr>
            <w:r w:rsidRPr="00BF1D21">
              <w:rPr>
                <w:rFonts w:ascii="Times New Roman" w:hAnsi="Times New Roman"/>
                <w:b/>
                <w:sz w:val="20"/>
                <w:szCs w:val="20"/>
                <w:lang w:val="en-US"/>
              </w:rPr>
              <w:t>III</w:t>
            </w:r>
            <w:r w:rsidRPr="00BF1D21">
              <w:rPr>
                <w:rFonts w:ascii="Times New Roman" w:hAnsi="Times New Roman"/>
                <w:b/>
                <w:sz w:val="20"/>
                <w:szCs w:val="20"/>
              </w:rPr>
              <w:t>.</w:t>
            </w:r>
          </w:p>
        </w:tc>
        <w:tc>
          <w:tcPr>
            <w:tcW w:w="3969" w:type="dxa"/>
            <w:vAlign w:val="center"/>
          </w:tcPr>
          <w:p w14:paraId="68B11945" w14:textId="77777777" w:rsidR="003A202B" w:rsidRPr="00BF1D21" w:rsidRDefault="003A202B" w:rsidP="00BF1D21">
            <w:pPr>
              <w:autoSpaceDE w:val="0"/>
              <w:snapToGrid w:val="0"/>
              <w:spacing w:after="0" w:line="240" w:lineRule="auto"/>
              <w:ind w:left="-108"/>
              <w:jc w:val="both"/>
              <w:rPr>
                <w:rFonts w:ascii="Times New Roman" w:hAnsi="Times New Roman"/>
                <w:b/>
                <w:bCs/>
                <w:sz w:val="20"/>
                <w:szCs w:val="20"/>
              </w:rPr>
            </w:pPr>
            <w:r w:rsidRPr="00BF1D21">
              <w:rPr>
                <w:rFonts w:ascii="Times New Roman" w:hAnsi="Times New Roman"/>
                <w:b/>
                <w:bCs/>
                <w:sz w:val="20"/>
                <w:szCs w:val="20"/>
              </w:rPr>
              <w:t>Совершенствование вокальных навыков</w:t>
            </w:r>
          </w:p>
        </w:tc>
        <w:tc>
          <w:tcPr>
            <w:tcW w:w="851" w:type="dxa"/>
          </w:tcPr>
          <w:p w14:paraId="6D236573"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sz w:val="20"/>
                <w:szCs w:val="20"/>
              </w:rPr>
            </w:pPr>
          </w:p>
        </w:tc>
        <w:tc>
          <w:tcPr>
            <w:tcW w:w="567" w:type="dxa"/>
          </w:tcPr>
          <w:p w14:paraId="01F7D083"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sz w:val="20"/>
                <w:szCs w:val="20"/>
              </w:rPr>
            </w:pPr>
          </w:p>
        </w:tc>
        <w:tc>
          <w:tcPr>
            <w:tcW w:w="1133" w:type="dxa"/>
            <w:gridSpan w:val="2"/>
          </w:tcPr>
          <w:p w14:paraId="1B06DC14"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b/>
                <w:sz w:val="20"/>
                <w:szCs w:val="20"/>
              </w:rPr>
            </w:pPr>
          </w:p>
        </w:tc>
        <w:tc>
          <w:tcPr>
            <w:tcW w:w="2693" w:type="dxa"/>
            <w:vMerge/>
          </w:tcPr>
          <w:p w14:paraId="71359E5E"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sz w:val="20"/>
                <w:szCs w:val="20"/>
              </w:rPr>
            </w:pPr>
          </w:p>
        </w:tc>
      </w:tr>
      <w:tr w:rsidR="003A202B" w:rsidRPr="00BF1D21" w14:paraId="1ABDCC53" w14:textId="77777777" w:rsidTr="00C16466">
        <w:tc>
          <w:tcPr>
            <w:tcW w:w="567" w:type="dxa"/>
          </w:tcPr>
          <w:p w14:paraId="50F4DCE5" w14:textId="77777777" w:rsidR="003A202B" w:rsidRPr="00BF1D21" w:rsidRDefault="003A202B" w:rsidP="00BF1D21">
            <w:pPr>
              <w:autoSpaceDE w:val="0"/>
              <w:snapToGrid w:val="0"/>
              <w:spacing w:after="0" w:line="240" w:lineRule="auto"/>
              <w:ind w:left="-108" w:right="-60"/>
              <w:jc w:val="center"/>
              <w:rPr>
                <w:rFonts w:ascii="Times New Roman" w:hAnsi="Times New Roman"/>
                <w:sz w:val="20"/>
                <w:szCs w:val="20"/>
              </w:rPr>
            </w:pPr>
            <w:r w:rsidRPr="00BF1D21">
              <w:rPr>
                <w:rFonts w:ascii="Times New Roman" w:hAnsi="Times New Roman"/>
                <w:sz w:val="20"/>
                <w:szCs w:val="20"/>
              </w:rPr>
              <w:t>2</w:t>
            </w:r>
          </w:p>
        </w:tc>
        <w:tc>
          <w:tcPr>
            <w:tcW w:w="3969" w:type="dxa"/>
          </w:tcPr>
          <w:p w14:paraId="5CCB30BB" w14:textId="77777777" w:rsidR="003A202B" w:rsidRPr="00BF1D21" w:rsidRDefault="003A202B" w:rsidP="00BF1D21">
            <w:pPr>
              <w:autoSpaceDE w:val="0"/>
              <w:snapToGrid w:val="0"/>
              <w:spacing w:after="0" w:line="240" w:lineRule="auto"/>
              <w:jc w:val="both"/>
              <w:rPr>
                <w:rFonts w:ascii="Times New Roman" w:hAnsi="Times New Roman"/>
                <w:bCs/>
                <w:color w:val="000000"/>
                <w:sz w:val="20"/>
                <w:szCs w:val="20"/>
              </w:rPr>
            </w:pPr>
            <w:r w:rsidRPr="00BF1D21">
              <w:rPr>
                <w:rFonts w:ascii="Times New Roman" w:hAnsi="Times New Roman"/>
                <w:bCs/>
                <w:color w:val="000000"/>
                <w:sz w:val="20"/>
                <w:szCs w:val="20"/>
              </w:rPr>
              <w:t>Интервалы. Развитие гармонического слуха</w:t>
            </w:r>
          </w:p>
        </w:tc>
        <w:tc>
          <w:tcPr>
            <w:tcW w:w="851" w:type="dxa"/>
          </w:tcPr>
          <w:p w14:paraId="7A195337"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sz w:val="20"/>
                <w:szCs w:val="20"/>
              </w:rPr>
            </w:pPr>
            <w:r w:rsidRPr="00BF1D21">
              <w:rPr>
                <w:rFonts w:ascii="Times New Roman" w:hAnsi="Times New Roman"/>
                <w:sz w:val="20"/>
                <w:szCs w:val="20"/>
              </w:rPr>
              <w:t>1</w:t>
            </w:r>
          </w:p>
        </w:tc>
        <w:tc>
          <w:tcPr>
            <w:tcW w:w="567" w:type="dxa"/>
          </w:tcPr>
          <w:p w14:paraId="389A6AA7"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sz w:val="20"/>
                <w:szCs w:val="20"/>
              </w:rPr>
            </w:pPr>
            <w:r w:rsidRPr="00BF1D21">
              <w:rPr>
                <w:rFonts w:ascii="Times New Roman" w:hAnsi="Times New Roman"/>
                <w:sz w:val="20"/>
                <w:szCs w:val="20"/>
              </w:rPr>
              <w:t>1</w:t>
            </w:r>
          </w:p>
        </w:tc>
        <w:tc>
          <w:tcPr>
            <w:tcW w:w="1133" w:type="dxa"/>
            <w:gridSpan w:val="2"/>
          </w:tcPr>
          <w:p w14:paraId="16FA644F"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b/>
                <w:sz w:val="20"/>
                <w:szCs w:val="20"/>
              </w:rPr>
            </w:pPr>
            <w:r w:rsidRPr="00BF1D21">
              <w:rPr>
                <w:rFonts w:ascii="Times New Roman" w:hAnsi="Times New Roman"/>
                <w:b/>
                <w:sz w:val="20"/>
                <w:szCs w:val="20"/>
              </w:rPr>
              <w:t>2</w:t>
            </w:r>
          </w:p>
        </w:tc>
        <w:tc>
          <w:tcPr>
            <w:tcW w:w="2693" w:type="dxa"/>
            <w:vMerge/>
          </w:tcPr>
          <w:p w14:paraId="1EE6E3CC"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sz w:val="20"/>
                <w:szCs w:val="20"/>
              </w:rPr>
            </w:pPr>
          </w:p>
        </w:tc>
      </w:tr>
      <w:tr w:rsidR="003A202B" w:rsidRPr="00BF1D21" w14:paraId="6B44EA33" w14:textId="77777777" w:rsidTr="00C16466">
        <w:tc>
          <w:tcPr>
            <w:tcW w:w="567" w:type="dxa"/>
            <w:vAlign w:val="center"/>
          </w:tcPr>
          <w:p w14:paraId="7E543D01" w14:textId="77777777" w:rsidR="003A202B" w:rsidRPr="00BF1D21" w:rsidRDefault="003A202B" w:rsidP="00BF1D21">
            <w:pPr>
              <w:autoSpaceDE w:val="0"/>
              <w:snapToGrid w:val="0"/>
              <w:spacing w:after="0" w:line="240" w:lineRule="auto"/>
              <w:ind w:left="-108" w:right="-60"/>
              <w:jc w:val="center"/>
              <w:rPr>
                <w:rFonts w:ascii="Times New Roman" w:hAnsi="Times New Roman"/>
                <w:sz w:val="20"/>
                <w:szCs w:val="20"/>
              </w:rPr>
            </w:pPr>
            <w:r w:rsidRPr="00BF1D21">
              <w:rPr>
                <w:rFonts w:ascii="Times New Roman" w:hAnsi="Times New Roman"/>
                <w:b/>
                <w:sz w:val="20"/>
                <w:szCs w:val="20"/>
                <w:lang w:val="en-US"/>
              </w:rPr>
              <w:t>IV.</w:t>
            </w:r>
          </w:p>
        </w:tc>
        <w:tc>
          <w:tcPr>
            <w:tcW w:w="3969" w:type="dxa"/>
          </w:tcPr>
          <w:p w14:paraId="00B539B1" w14:textId="77777777" w:rsidR="003A202B" w:rsidRPr="00BF1D21" w:rsidRDefault="003A202B" w:rsidP="00BF1D21">
            <w:pPr>
              <w:autoSpaceDE w:val="0"/>
              <w:snapToGrid w:val="0"/>
              <w:spacing w:after="0" w:line="240" w:lineRule="auto"/>
              <w:ind w:left="-108" w:firstLine="142"/>
              <w:jc w:val="both"/>
              <w:rPr>
                <w:rFonts w:ascii="Times New Roman" w:hAnsi="Times New Roman"/>
                <w:b/>
                <w:bCs/>
                <w:sz w:val="20"/>
                <w:szCs w:val="20"/>
              </w:rPr>
            </w:pPr>
            <w:r w:rsidRPr="00BF1D21">
              <w:rPr>
                <w:rFonts w:ascii="Times New Roman" w:hAnsi="Times New Roman"/>
                <w:b/>
                <w:bCs/>
                <w:sz w:val="20"/>
                <w:szCs w:val="20"/>
              </w:rPr>
              <w:t>Дикция и артикуляция</w:t>
            </w:r>
          </w:p>
        </w:tc>
        <w:tc>
          <w:tcPr>
            <w:tcW w:w="851" w:type="dxa"/>
          </w:tcPr>
          <w:p w14:paraId="4372E530"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sz w:val="20"/>
                <w:szCs w:val="20"/>
              </w:rPr>
            </w:pPr>
          </w:p>
        </w:tc>
        <w:tc>
          <w:tcPr>
            <w:tcW w:w="567" w:type="dxa"/>
          </w:tcPr>
          <w:p w14:paraId="29CF2A85"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sz w:val="20"/>
                <w:szCs w:val="20"/>
              </w:rPr>
            </w:pPr>
          </w:p>
        </w:tc>
        <w:tc>
          <w:tcPr>
            <w:tcW w:w="1133" w:type="dxa"/>
            <w:gridSpan w:val="2"/>
          </w:tcPr>
          <w:p w14:paraId="0B9F0B95"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b/>
                <w:sz w:val="20"/>
                <w:szCs w:val="20"/>
              </w:rPr>
            </w:pPr>
          </w:p>
        </w:tc>
        <w:tc>
          <w:tcPr>
            <w:tcW w:w="2693" w:type="dxa"/>
            <w:vMerge/>
          </w:tcPr>
          <w:p w14:paraId="6F8C0FBE"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sz w:val="20"/>
                <w:szCs w:val="20"/>
              </w:rPr>
            </w:pPr>
          </w:p>
        </w:tc>
      </w:tr>
      <w:tr w:rsidR="003A202B" w:rsidRPr="00BF1D21" w14:paraId="303C7A39" w14:textId="77777777" w:rsidTr="00C16466">
        <w:tc>
          <w:tcPr>
            <w:tcW w:w="567" w:type="dxa"/>
            <w:vAlign w:val="center"/>
          </w:tcPr>
          <w:p w14:paraId="4DD9A23C" w14:textId="77777777" w:rsidR="003A202B" w:rsidRPr="00BF1D21" w:rsidRDefault="003A202B" w:rsidP="00BF1D21">
            <w:pPr>
              <w:autoSpaceDE w:val="0"/>
              <w:snapToGrid w:val="0"/>
              <w:spacing w:after="0" w:line="240" w:lineRule="auto"/>
              <w:ind w:left="-108" w:right="-60"/>
              <w:jc w:val="center"/>
              <w:rPr>
                <w:rFonts w:ascii="Times New Roman" w:hAnsi="Times New Roman"/>
                <w:sz w:val="20"/>
                <w:szCs w:val="20"/>
              </w:rPr>
            </w:pPr>
            <w:r w:rsidRPr="00BF1D21">
              <w:rPr>
                <w:rFonts w:ascii="Times New Roman" w:hAnsi="Times New Roman"/>
                <w:sz w:val="20"/>
                <w:szCs w:val="20"/>
              </w:rPr>
              <w:t>3</w:t>
            </w:r>
          </w:p>
        </w:tc>
        <w:tc>
          <w:tcPr>
            <w:tcW w:w="3969" w:type="dxa"/>
          </w:tcPr>
          <w:p w14:paraId="3131AD71" w14:textId="77777777" w:rsidR="003A202B" w:rsidRPr="00BF1D21" w:rsidRDefault="003A202B" w:rsidP="00BF1D21">
            <w:pPr>
              <w:autoSpaceDE w:val="0"/>
              <w:snapToGrid w:val="0"/>
              <w:spacing w:after="0" w:line="240" w:lineRule="auto"/>
              <w:ind w:left="-108" w:firstLine="142"/>
              <w:jc w:val="both"/>
              <w:rPr>
                <w:rFonts w:ascii="Times New Roman" w:hAnsi="Times New Roman"/>
                <w:bCs/>
                <w:sz w:val="20"/>
                <w:szCs w:val="20"/>
              </w:rPr>
            </w:pPr>
            <w:proofErr w:type="spellStart"/>
            <w:r w:rsidRPr="00BF1D21">
              <w:rPr>
                <w:rFonts w:ascii="Times New Roman" w:hAnsi="Times New Roman"/>
                <w:bCs/>
                <w:sz w:val="20"/>
                <w:szCs w:val="20"/>
              </w:rPr>
              <w:t>Резонирование</w:t>
            </w:r>
            <w:proofErr w:type="spellEnd"/>
          </w:p>
        </w:tc>
        <w:tc>
          <w:tcPr>
            <w:tcW w:w="851" w:type="dxa"/>
          </w:tcPr>
          <w:p w14:paraId="59D79321"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sz w:val="20"/>
                <w:szCs w:val="20"/>
              </w:rPr>
            </w:pPr>
            <w:r w:rsidRPr="00BF1D21">
              <w:rPr>
                <w:rFonts w:ascii="Times New Roman" w:hAnsi="Times New Roman"/>
                <w:sz w:val="20"/>
                <w:szCs w:val="20"/>
              </w:rPr>
              <w:t>1</w:t>
            </w:r>
          </w:p>
        </w:tc>
        <w:tc>
          <w:tcPr>
            <w:tcW w:w="567" w:type="dxa"/>
          </w:tcPr>
          <w:p w14:paraId="3E3432FA"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sz w:val="20"/>
                <w:szCs w:val="20"/>
              </w:rPr>
            </w:pPr>
            <w:r w:rsidRPr="00BF1D21">
              <w:rPr>
                <w:rFonts w:ascii="Times New Roman" w:hAnsi="Times New Roman"/>
                <w:sz w:val="20"/>
                <w:szCs w:val="20"/>
              </w:rPr>
              <w:t>1</w:t>
            </w:r>
          </w:p>
        </w:tc>
        <w:tc>
          <w:tcPr>
            <w:tcW w:w="1133" w:type="dxa"/>
            <w:gridSpan w:val="2"/>
          </w:tcPr>
          <w:p w14:paraId="7394806D"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b/>
                <w:sz w:val="20"/>
                <w:szCs w:val="20"/>
                <w:lang w:val="en-US"/>
              </w:rPr>
            </w:pPr>
            <w:r w:rsidRPr="00BF1D21">
              <w:rPr>
                <w:rFonts w:ascii="Times New Roman" w:hAnsi="Times New Roman"/>
                <w:b/>
                <w:sz w:val="20"/>
                <w:szCs w:val="20"/>
                <w:lang w:val="en-US"/>
              </w:rPr>
              <w:t>2</w:t>
            </w:r>
          </w:p>
        </w:tc>
        <w:tc>
          <w:tcPr>
            <w:tcW w:w="2693" w:type="dxa"/>
            <w:vMerge/>
          </w:tcPr>
          <w:p w14:paraId="230FCD1C"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sz w:val="20"/>
                <w:szCs w:val="20"/>
              </w:rPr>
            </w:pPr>
          </w:p>
        </w:tc>
      </w:tr>
      <w:tr w:rsidR="003A202B" w:rsidRPr="00BF1D21" w14:paraId="2DE8289E" w14:textId="77777777" w:rsidTr="00C16466">
        <w:tc>
          <w:tcPr>
            <w:tcW w:w="567" w:type="dxa"/>
            <w:vAlign w:val="center"/>
          </w:tcPr>
          <w:p w14:paraId="1B29A863" w14:textId="77777777" w:rsidR="003A202B" w:rsidRPr="00BF1D21" w:rsidRDefault="003A202B" w:rsidP="00BF1D21">
            <w:pPr>
              <w:autoSpaceDE w:val="0"/>
              <w:snapToGrid w:val="0"/>
              <w:spacing w:after="0" w:line="240" w:lineRule="auto"/>
              <w:ind w:left="-108" w:right="-60"/>
              <w:jc w:val="center"/>
              <w:rPr>
                <w:rFonts w:ascii="Times New Roman" w:hAnsi="Times New Roman"/>
                <w:b/>
                <w:sz w:val="20"/>
                <w:szCs w:val="20"/>
                <w:lang w:val="en-US"/>
              </w:rPr>
            </w:pPr>
            <w:r w:rsidRPr="00BF1D21">
              <w:rPr>
                <w:rFonts w:ascii="Times New Roman" w:hAnsi="Times New Roman"/>
                <w:b/>
                <w:sz w:val="20"/>
                <w:szCs w:val="20"/>
                <w:lang w:val="en-US"/>
              </w:rPr>
              <w:t>V.</w:t>
            </w:r>
          </w:p>
        </w:tc>
        <w:tc>
          <w:tcPr>
            <w:tcW w:w="3969" w:type="dxa"/>
            <w:vAlign w:val="center"/>
          </w:tcPr>
          <w:p w14:paraId="282DA2FA" w14:textId="77777777" w:rsidR="003A202B" w:rsidRPr="00BF1D21" w:rsidRDefault="003A202B" w:rsidP="00BF1D21">
            <w:pPr>
              <w:autoSpaceDE w:val="0"/>
              <w:snapToGrid w:val="0"/>
              <w:spacing w:after="0" w:line="240" w:lineRule="auto"/>
              <w:jc w:val="both"/>
              <w:rPr>
                <w:rFonts w:ascii="Times New Roman" w:hAnsi="Times New Roman"/>
                <w:b/>
                <w:bCs/>
                <w:sz w:val="20"/>
                <w:szCs w:val="20"/>
              </w:rPr>
            </w:pPr>
            <w:r w:rsidRPr="00BF1D21">
              <w:rPr>
                <w:rFonts w:ascii="Times New Roman" w:hAnsi="Times New Roman"/>
                <w:b/>
                <w:bCs/>
                <w:sz w:val="20"/>
                <w:szCs w:val="20"/>
              </w:rPr>
              <w:t>Голос. Охрана детского голоса</w:t>
            </w:r>
          </w:p>
        </w:tc>
        <w:tc>
          <w:tcPr>
            <w:tcW w:w="851" w:type="dxa"/>
          </w:tcPr>
          <w:p w14:paraId="79D20F75"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sz w:val="20"/>
                <w:szCs w:val="20"/>
              </w:rPr>
            </w:pPr>
          </w:p>
        </w:tc>
        <w:tc>
          <w:tcPr>
            <w:tcW w:w="567" w:type="dxa"/>
          </w:tcPr>
          <w:p w14:paraId="0AA7F604"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sz w:val="20"/>
                <w:szCs w:val="20"/>
              </w:rPr>
            </w:pPr>
          </w:p>
        </w:tc>
        <w:tc>
          <w:tcPr>
            <w:tcW w:w="1133" w:type="dxa"/>
            <w:gridSpan w:val="2"/>
          </w:tcPr>
          <w:p w14:paraId="6895AA54"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b/>
                <w:sz w:val="20"/>
                <w:szCs w:val="20"/>
              </w:rPr>
            </w:pPr>
          </w:p>
        </w:tc>
        <w:tc>
          <w:tcPr>
            <w:tcW w:w="2693" w:type="dxa"/>
            <w:vMerge w:val="restart"/>
          </w:tcPr>
          <w:p w14:paraId="50B43F2B"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sz w:val="20"/>
                <w:szCs w:val="20"/>
              </w:rPr>
            </w:pPr>
            <w:r w:rsidRPr="00BF1D21">
              <w:rPr>
                <w:rFonts w:ascii="Times New Roman" w:hAnsi="Times New Roman"/>
                <w:sz w:val="20"/>
                <w:szCs w:val="20"/>
              </w:rPr>
              <w:t>Викторина</w:t>
            </w:r>
          </w:p>
        </w:tc>
      </w:tr>
      <w:tr w:rsidR="003A202B" w:rsidRPr="00BF1D21" w14:paraId="74D220F9" w14:textId="77777777" w:rsidTr="00C16466">
        <w:tc>
          <w:tcPr>
            <w:tcW w:w="567" w:type="dxa"/>
            <w:vAlign w:val="center"/>
          </w:tcPr>
          <w:p w14:paraId="3E6B00A0" w14:textId="77777777" w:rsidR="003A202B" w:rsidRPr="00BF1D21" w:rsidRDefault="003A202B" w:rsidP="00BF1D21">
            <w:pPr>
              <w:autoSpaceDE w:val="0"/>
              <w:snapToGrid w:val="0"/>
              <w:spacing w:after="0" w:line="240" w:lineRule="auto"/>
              <w:ind w:left="-108" w:right="-60"/>
              <w:jc w:val="center"/>
              <w:rPr>
                <w:rFonts w:ascii="Times New Roman" w:hAnsi="Times New Roman"/>
                <w:sz w:val="20"/>
                <w:szCs w:val="20"/>
              </w:rPr>
            </w:pPr>
            <w:r w:rsidRPr="00BF1D21">
              <w:rPr>
                <w:rFonts w:ascii="Times New Roman" w:hAnsi="Times New Roman"/>
                <w:sz w:val="20"/>
                <w:szCs w:val="20"/>
              </w:rPr>
              <w:t>4</w:t>
            </w:r>
          </w:p>
        </w:tc>
        <w:tc>
          <w:tcPr>
            <w:tcW w:w="3969" w:type="dxa"/>
            <w:vAlign w:val="center"/>
          </w:tcPr>
          <w:p w14:paraId="2A03E20D" w14:textId="77777777" w:rsidR="003A202B" w:rsidRPr="00BF1D21" w:rsidRDefault="003A202B" w:rsidP="00BF1D21">
            <w:pPr>
              <w:autoSpaceDE w:val="0"/>
              <w:snapToGrid w:val="0"/>
              <w:spacing w:after="0" w:line="240" w:lineRule="auto"/>
              <w:jc w:val="both"/>
              <w:rPr>
                <w:rFonts w:ascii="Times New Roman" w:hAnsi="Times New Roman"/>
                <w:bCs/>
                <w:sz w:val="20"/>
                <w:szCs w:val="20"/>
              </w:rPr>
            </w:pPr>
            <w:r w:rsidRPr="00BF1D21">
              <w:rPr>
                <w:rFonts w:ascii="Times New Roman" w:hAnsi="Times New Roman"/>
                <w:bCs/>
                <w:sz w:val="20"/>
                <w:szCs w:val="20"/>
              </w:rPr>
              <w:t>Восстановление голоса после нагрузок</w:t>
            </w:r>
          </w:p>
        </w:tc>
        <w:tc>
          <w:tcPr>
            <w:tcW w:w="851" w:type="dxa"/>
          </w:tcPr>
          <w:p w14:paraId="7203E416"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sz w:val="20"/>
                <w:szCs w:val="20"/>
              </w:rPr>
            </w:pPr>
            <w:r w:rsidRPr="00BF1D21">
              <w:rPr>
                <w:rFonts w:ascii="Times New Roman" w:hAnsi="Times New Roman"/>
                <w:sz w:val="20"/>
                <w:szCs w:val="20"/>
              </w:rPr>
              <w:t>2</w:t>
            </w:r>
          </w:p>
        </w:tc>
        <w:tc>
          <w:tcPr>
            <w:tcW w:w="567" w:type="dxa"/>
          </w:tcPr>
          <w:p w14:paraId="1A521841"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sz w:val="20"/>
                <w:szCs w:val="20"/>
              </w:rPr>
            </w:pPr>
          </w:p>
        </w:tc>
        <w:tc>
          <w:tcPr>
            <w:tcW w:w="1133" w:type="dxa"/>
            <w:gridSpan w:val="2"/>
          </w:tcPr>
          <w:p w14:paraId="5A793D9E"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b/>
                <w:sz w:val="20"/>
                <w:szCs w:val="20"/>
                <w:lang w:val="en-US"/>
              </w:rPr>
            </w:pPr>
            <w:r w:rsidRPr="00BF1D21">
              <w:rPr>
                <w:rFonts w:ascii="Times New Roman" w:hAnsi="Times New Roman"/>
                <w:b/>
                <w:sz w:val="20"/>
                <w:szCs w:val="20"/>
                <w:lang w:val="en-US"/>
              </w:rPr>
              <w:t>2</w:t>
            </w:r>
          </w:p>
        </w:tc>
        <w:tc>
          <w:tcPr>
            <w:tcW w:w="2693" w:type="dxa"/>
            <w:vMerge/>
          </w:tcPr>
          <w:p w14:paraId="783DC597"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sz w:val="20"/>
                <w:szCs w:val="20"/>
              </w:rPr>
            </w:pPr>
          </w:p>
        </w:tc>
      </w:tr>
      <w:tr w:rsidR="003A202B" w:rsidRPr="00BF1D21" w14:paraId="0C17AB09" w14:textId="77777777" w:rsidTr="00C16466">
        <w:tc>
          <w:tcPr>
            <w:tcW w:w="567" w:type="dxa"/>
            <w:vAlign w:val="center"/>
          </w:tcPr>
          <w:p w14:paraId="3C47D8AF" w14:textId="77777777" w:rsidR="003A202B" w:rsidRPr="00BF1D21" w:rsidRDefault="003A202B" w:rsidP="00BF1D21">
            <w:pPr>
              <w:autoSpaceDE w:val="0"/>
              <w:snapToGrid w:val="0"/>
              <w:spacing w:after="0" w:line="240" w:lineRule="auto"/>
              <w:ind w:left="-108" w:right="-60"/>
              <w:jc w:val="center"/>
              <w:rPr>
                <w:rFonts w:ascii="Times New Roman" w:hAnsi="Times New Roman"/>
                <w:sz w:val="20"/>
                <w:szCs w:val="20"/>
                <w:lang w:val="en-US"/>
              </w:rPr>
            </w:pPr>
            <w:r w:rsidRPr="00BF1D21">
              <w:rPr>
                <w:rFonts w:ascii="Times New Roman" w:hAnsi="Times New Roman"/>
                <w:b/>
                <w:sz w:val="20"/>
                <w:szCs w:val="20"/>
                <w:lang w:val="en-US"/>
              </w:rPr>
              <w:t>VI.</w:t>
            </w:r>
          </w:p>
        </w:tc>
        <w:tc>
          <w:tcPr>
            <w:tcW w:w="3969" w:type="dxa"/>
            <w:vAlign w:val="center"/>
          </w:tcPr>
          <w:p w14:paraId="2B507E87" w14:textId="77777777" w:rsidR="003A202B" w:rsidRPr="00BF1D21" w:rsidRDefault="003A202B" w:rsidP="00BF1D21">
            <w:pPr>
              <w:autoSpaceDE w:val="0"/>
              <w:snapToGrid w:val="0"/>
              <w:spacing w:after="0" w:line="240" w:lineRule="auto"/>
              <w:ind w:left="-108" w:firstLine="142"/>
              <w:jc w:val="both"/>
              <w:rPr>
                <w:rFonts w:ascii="Times New Roman" w:hAnsi="Times New Roman"/>
                <w:b/>
                <w:sz w:val="20"/>
                <w:szCs w:val="20"/>
              </w:rPr>
            </w:pPr>
            <w:r w:rsidRPr="00BF1D21">
              <w:rPr>
                <w:rFonts w:ascii="Times New Roman" w:hAnsi="Times New Roman"/>
                <w:b/>
                <w:sz w:val="20"/>
                <w:szCs w:val="20"/>
              </w:rPr>
              <w:t>Ансамбль</w:t>
            </w:r>
          </w:p>
        </w:tc>
        <w:tc>
          <w:tcPr>
            <w:tcW w:w="851" w:type="dxa"/>
          </w:tcPr>
          <w:p w14:paraId="4A12C96C"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sz w:val="20"/>
                <w:szCs w:val="20"/>
              </w:rPr>
            </w:pPr>
          </w:p>
        </w:tc>
        <w:tc>
          <w:tcPr>
            <w:tcW w:w="567" w:type="dxa"/>
          </w:tcPr>
          <w:p w14:paraId="4DC61FE8"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sz w:val="20"/>
                <w:szCs w:val="20"/>
              </w:rPr>
            </w:pPr>
          </w:p>
        </w:tc>
        <w:tc>
          <w:tcPr>
            <w:tcW w:w="1133" w:type="dxa"/>
            <w:gridSpan w:val="2"/>
          </w:tcPr>
          <w:p w14:paraId="44C2E1CB"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b/>
                <w:sz w:val="20"/>
                <w:szCs w:val="20"/>
              </w:rPr>
            </w:pPr>
          </w:p>
        </w:tc>
        <w:tc>
          <w:tcPr>
            <w:tcW w:w="2693" w:type="dxa"/>
            <w:vMerge w:val="restart"/>
          </w:tcPr>
          <w:p w14:paraId="035D12C6" w14:textId="77777777" w:rsidR="003A202B" w:rsidRPr="00BF1D21" w:rsidRDefault="007A4166" w:rsidP="00BF1D21">
            <w:pPr>
              <w:autoSpaceDE w:val="0"/>
              <w:snapToGrid w:val="0"/>
              <w:spacing w:after="0" w:line="240" w:lineRule="auto"/>
              <w:ind w:left="-691" w:right="-62" w:firstLine="709"/>
              <w:jc w:val="center"/>
              <w:rPr>
                <w:rFonts w:ascii="Times New Roman" w:hAnsi="Times New Roman"/>
                <w:sz w:val="20"/>
                <w:szCs w:val="20"/>
              </w:rPr>
            </w:pPr>
            <w:r w:rsidRPr="00BF1D21">
              <w:rPr>
                <w:rFonts w:ascii="Times New Roman" w:hAnsi="Times New Roman"/>
                <w:sz w:val="20"/>
                <w:szCs w:val="20"/>
              </w:rPr>
              <w:t>Прослушивание</w:t>
            </w:r>
          </w:p>
          <w:p w14:paraId="24A5EA3B" w14:textId="77777777" w:rsidR="007A4166" w:rsidRPr="00BF1D21" w:rsidRDefault="007A4166" w:rsidP="00BF1D21">
            <w:pPr>
              <w:autoSpaceDE w:val="0"/>
              <w:snapToGrid w:val="0"/>
              <w:spacing w:after="0" w:line="240" w:lineRule="auto"/>
              <w:ind w:left="-691" w:right="-62" w:firstLine="709"/>
              <w:jc w:val="center"/>
              <w:rPr>
                <w:rFonts w:ascii="Times New Roman" w:hAnsi="Times New Roman"/>
                <w:sz w:val="20"/>
                <w:szCs w:val="20"/>
              </w:rPr>
            </w:pPr>
            <w:r w:rsidRPr="00BF1D21">
              <w:rPr>
                <w:rFonts w:ascii="Times New Roman" w:hAnsi="Times New Roman"/>
                <w:sz w:val="20"/>
                <w:szCs w:val="20"/>
              </w:rPr>
              <w:t>Наблюдение</w:t>
            </w:r>
          </w:p>
        </w:tc>
      </w:tr>
      <w:tr w:rsidR="003A202B" w:rsidRPr="00BF1D21" w14:paraId="34FC5D02" w14:textId="77777777" w:rsidTr="00C16466">
        <w:tc>
          <w:tcPr>
            <w:tcW w:w="567" w:type="dxa"/>
            <w:vAlign w:val="center"/>
          </w:tcPr>
          <w:p w14:paraId="03092455" w14:textId="77777777" w:rsidR="003A202B" w:rsidRPr="00BF1D21" w:rsidRDefault="003A202B" w:rsidP="00BF1D21">
            <w:pPr>
              <w:autoSpaceDE w:val="0"/>
              <w:snapToGrid w:val="0"/>
              <w:spacing w:after="0" w:line="240" w:lineRule="auto"/>
              <w:ind w:left="-108" w:right="-60"/>
              <w:jc w:val="center"/>
              <w:rPr>
                <w:rFonts w:ascii="Times New Roman" w:hAnsi="Times New Roman"/>
                <w:sz w:val="20"/>
                <w:szCs w:val="20"/>
              </w:rPr>
            </w:pPr>
            <w:r w:rsidRPr="00BF1D21">
              <w:rPr>
                <w:rFonts w:ascii="Times New Roman" w:hAnsi="Times New Roman"/>
                <w:sz w:val="20"/>
                <w:szCs w:val="20"/>
              </w:rPr>
              <w:t>5</w:t>
            </w:r>
          </w:p>
        </w:tc>
        <w:tc>
          <w:tcPr>
            <w:tcW w:w="3969" w:type="dxa"/>
          </w:tcPr>
          <w:p w14:paraId="10C37CDD" w14:textId="77777777" w:rsidR="003A202B" w:rsidRPr="00BF1D21" w:rsidRDefault="003A202B" w:rsidP="00BF1D21">
            <w:pPr>
              <w:autoSpaceDE w:val="0"/>
              <w:snapToGrid w:val="0"/>
              <w:spacing w:after="0" w:line="240" w:lineRule="auto"/>
              <w:ind w:left="-108" w:firstLine="142"/>
              <w:jc w:val="both"/>
              <w:rPr>
                <w:rFonts w:ascii="Times New Roman" w:hAnsi="Times New Roman"/>
                <w:bCs/>
                <w:sz w:val="20"/>
                <w:szCs w:val="20"/>
              </w:rPr>
            </w:pPr>
            <w:r w:rsidRPr="00BF1D21">
              <w:rPr>
                <w:rFonts w:ascii="Times New Roman" w:hAnsi="Times New Roman"/>
                <w:bCs/>
                <w:sz w:val="20"/>
                <w:szCs w:val="20"/>
              </w:rPr>
              <w:t>Ритмический и дикционный ансамбль</w:t>
            </w:r>
          </w:p>
        </w:tc>
        <w:tc>
          <w:tcPr>
            <w:tcW w:w="851" w:type="dxa"/>
          </w:tcPr>
          <w:p w14:paraId="3699F5AB"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sz w:val="20"/>
                <w:szCs w:val="20"/>
              </w:rPr>
            </w:pPr>
            <w:r w:rsidRPr="00BF1D21">
              <w:rPr>
                <w:rFonts w:ascii="Times New Roman" w:hAnsi="Times New Roman"/>
                <w:sz w:val="20"/>
                <w:szCs w:val="20"/>
              </w:rPr>
              <w:t>1</w:t>
            </w:r>
          </w:p>
        </w:tc>
        <w:tc>
          <w:tcPr>
            <w:tcW w:w="567" w:type="dxa"/>
          </w:tcPr>
          <w:p w14:paraId="4B726142"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sz w:val="20"/>
                <w:szCs w:val="20"/>
              </w:rPr>
            </w:pPr>
            <w:r w:rsidRPr="00BF1D21">
              <w:rPr>
                <w:rFonts w:ascii="Times New Roman" w:hAnsi="Times New Roman"/>
                <w:sz w:val="20"/>
                <w:szCs w:val="20"/>
              </w:rPr>
              <w:t>1</w:t>
            </w:r>
          </w:p>
        </w:tc>
        <w:tc>
          <w:tcPr>
            <w:tcW w:w="1133" w:type="dxa"/>
            <w:gridSpan w:val="2"/>
          </w:tcPr>
          <w:p w14:paraId="7E0A0D65"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b/>
                <w:sz w:val="20"/>
                <w:szCs w:val="20"/>
                <w:lang w:val="en-US"/>
              </w:rPr>
            </w:pPr>
            <w:r w:rsidRPr="00BF1D21">
              <w:rPr>
                <w:rFonts w:ascii="Times New Roman" w:hAnsi="Times New Roman"/>
                <w:b/>
                <w:sz w:val="20"/>
                <w:szCs w:val="20"/>
                <w:lang w:val="en-US"/>
              </w:rPr>
              <w:t>2</w:t>
            </w:r>
          </w:p>
        </w:tc>
        <w:tc>
          <w:tcPr>
            <w:tcW w:w="2693" w:type="dxa"/>
            <w:vMerge/>
          </w:tcPr>
          <w:p w14:paraId="62B0D586"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sz w:val="20"/>
                <w:szCs w:val="20"/>
              </w:rPr>
            </w:pPr>
          </w:p>
        </w:tc>
      </w:tr>
      <w:tr w:rsidR="003A202B" w:rsidRPr="00BF1D21" w14:paraId="65B2548C" w14:textId="77777777" w:rsidTr="00C16466">
        <w:tc>
          <w:tcPr>
            <w:tcW w:w="567" w:type="dxa"/>
            <w:vAlign w:val="center"/>
          </w:tcPr>
          <w:p w14:paraId="5088DBB5" w14:textId="77777777" w:rsidR="003A202B" w:rsidRPr="00BF1D21" w:rsidRDefault="003A202B" w:rsidP="00BF1D21">
            <w:pPr>
              <w:autoSpaceDE w:val="0"/>
              <w:snapToGrid w:val="0"/>
              <w:spacing w:after="0" w:line="240" w:lineRule="auto"/>
              <w:ind w:left="-108" w:right="-60"/>
              <w:jc w:val="center"/>
              <w:rPr>
                <w:rFonts w:ascii="Times New Roman" w:hAnsi="Times New Roman"/>
                <w:b/>
                <w:sz w:val="20"/>
                <w:szCs w:val="20"/>
              </w:rPr>
            </w:pPr>
            <w:r w:rsidRPr="00BF1D21">
              <w:rPr>
                <w:rFonts w:ascii="Times New Roman" w:hAnsi="Times New Roman"/>
                <w:b/>
                <w:sz w:val="20"/>
                <w:szCs w:val="20"/>
                <w:lang w:val="en-US"/>
              </w:rPr>
              <w:t>VIII</w:t>
            </w:r>
          </w:p>
        </w:tc>
        <w:tc>
          <w:tcPr>
            <w:tcW w:w="3969" w:type="dxa"/>
            <w:vAlign w:val="center"/>
          </w:tcPr>
          <w:p w14:paraId="2D61A19F" w14:textId="77777777" w:rsidR="003A202B" w:rsidRPr="00BF1D21" w:rsidRDefault="003A202B" w:rsidP="00BF1D21">
            <w:pPr>
              <w:autoSpaceDE w:val="0"/>
              <w:snapToGrid w:val="0"/>
              <w:spacing w:after="0" w:line="240" w:lineRule="auto"/>
              <w:ind w:left="-108" w:firstLine="142"/>
              <w:jc w:val="both"/>
              <w:rPr>
                <w:rFonts w:ascii="Times New Roman" w:hAnsi="Times New Roman"/>
                <w:b/>
                <w:sz w:val="20"/>
                <w:szCs w:val="20"/>
              </w:rPr>
            </w:pPr>
            <w:r w:rsidRPr="00BF1D21">
              <w:rPr>
                <w:rFonts w:ascii="Times New Roman" w:hAnsi="Times New Roman"/>
                <w:b/>
                <w:sz w:val="20"/>
                <w:szCs w:val="20"/>
              </w:rPr>
              <w:t>Музыкальная культура</w:t>
            </w:r>
          </w:p>
        </w:tc>
        <w:tc>
          <w:tcPr>
            <w:tcW w:w="851" w:type="dxa"/>
          </w:tcPr>
          <w:p w14:paraId="158215B3"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sz w:val="20"/>
                <w:szCs w:val="20"/>
              </w:rPr>
            </w:pPr>
          </w:p>
        </w:tc>
        <w:tc>
          <w:tcPr>
            <w:tcW w:w="567" w:type="dxa"/>
          </w:tcPr>
          <w:p w14:paraId="3A872BB3"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sz w:val="20"/>
                <w:szCs w:val="20"/>
              </w:rPr>
            </w:pPr>
          </w:p>
        </w:tc>
        <w:tc>
          <w:tcPr>
            <w:tcW w:w="1133" w:type="dxa"/>
            <w:gridSpan w:val="2"/>
          </w:tcPr>
          <w:p w14:paraId="6EA44A4A"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b/>
                <w:sz w:val="20"/>
                <w:szCs w:val="20"/>
              </w:rPr>
            </w:pPr>
          </w:p>
        </w:tc>
        <w:tc>
          <w:tcPr>
            <w:tcW w:w="2693" w:type="dxa"/>
            <w:vMerge w:val="restart"/>
          </w:tcPr>
          <w:p w14:paraId="2FC2F80A" w14:textId="77777777" w:rsidR="003A202B" w:rsidRPr="00BF1D21" w:rsidRDefault="003A202B" w:rsidP="00BF1D21">
            <w:pPr>
              <w:autoSpaceDE w:val="0"/>
              <w:snapToGrid w:val="0"/>
              <w:spacing w:after="0" w:line="240" w:lineRule="auto"/>
              <w:ind w:left="-192" w:right="-62"/>
              <w:jc w:val="center"/>
              <w:rPr>
                <w:rFonts w:ascii="Times New Roman" w:hAnsi="Times New Roman"/>
                <w:sz w:val="20"/>
                <w:szCs w:val="20"/>
              </w:rPr>
            </w:pPr>
            <w:r w:rsidRPr="00BF1D21">
              <w:rPr>
                <w:rFonts w:ascii="Times New Roman" w:hAnsi="Times New Roman"/>
                <w:sz w:val="20"/>
                <w:szCs w:val="20"/>
              </w:rPr>
              <w:t>Беседа, обсуждение</w:t>
            </w:r>
          </w:p>
        </w:tc>
      </w:tr>
      <w:tr w:rsidR="003A202B" w:rsidRPr="00BF1D21" w14:paraId="20BB80E8" w14:textId="77777777" w:rsidTr="00C16466">
        <w:tc>
          <w:tcPr>
            <w:tcW w:w="567" w:type="dxa"/>
            <w:vAlign w:val="center"/>
          </w:tcPr>
          <w:p w14:paraId="0562728D" w14:textId="77777777" w:rsidR="003A202B" w:rsidRPr="00BF1D21" w:rsidRDefault="003A202B" w:rsidP="00BF1D21">
            <w:pPr>
              <w:autoSpaceDE w:val="0"/>
              <w:snapToGrid w:val="0"/>
              <w:spacing w:after="0" w:line="240" w:lineRule="auto"/>
              <w:ind w:left="-108" w:right="-60"/>
              <w:jc w:val="center"/>
              <w:rPr>
                <w:rFonts w:ascii="Times New Roman" w:hAnsi="Times New Roman"/>
                <w:sz w:val="20"/>
                <w:szCs w:val="20"/>
              </w:rPr>
            </w:pPr>
            <w:r w:rsidRPr="00BF1D21">
              <w:rPr>
                <w:rFonts w:ascii="Times New Roman" w:hAnsi="Times New Roman"/>
                <w:sz w:val="20"/>
                <w:szCs w:val="20"/>
              </w:rPr>
              <w:t>6</w:t>
            </w:r>
          </w:p>
        </w:tc>
        <w:tc>
          <w:tcPr>
            <w:tcW w:w="3969" w:type="dxa"/>
            <w:vAlign w:val="center"/>
          </w:tcPr>
          <w:p w14:paraId="2CD15015" w14:textId="77777777" w:rsidR="003A202B" w:rsidRPr="00BF1D21" w:rsidRDefault="003A202B" w:rsidP="00BF1D21">
            <w:pPr>
              <w:autoSpaceDE w:val="0"/>
              <w:snapToGrid w:val="0"/>
              <w:spacing w:after="0" w:line="240" w:lineRule="auto"/>
              <w:ind w:left="-108" w:firstLine="142"/>
              <w:jc w:val="both"/>
              <w:rPr>
                <w:rFonts w:ascii="Times New Roman" w:hAnsi="Times New Roman"/>
                <w:sz w:val="20"/>
                <w:szCs w:val="20"/>
              </w:rPr>
            </w:pPr>
            <w:r w:rsidRPr="00BF1D21">
              <w:rPr>
                <w:rFonts w:ascii="Times New Roman" w:hAnsi="Times New Roman"/>
                <w:bCs/>
                <w:color w:val="000000"/>
                <w:sz w:val="20"/>
                <w:szCs w:val="20"/>
              </w:rPr>
              <w:t>Золотой век эстрады и джаза</w:t>
            </w:r>
          </w:p>
        </w:tc>
        <w:tc>
          <w:tcPr>
            <w:tcW w:w="851" w:type="dxa"/>
          </w:tcPr>
          <w:p w14:paraId="74FA0CB1"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sz w:val="20"/>
                <w:szCs w:val="20"/>
              </w:rPr>
            </w:pPr>
            <w:r w:rsidRPr="00BF1D21">
              <w:rPr>
                <w:rFonts w:ascii="Times New Roman" w:hAnsi="Times New Roman"/>
                <w:sz w:val="20"/>
                <w:szCs w:val="20"/>
              </w:rPr>
              <w:t>1</w:t>
            </w:r>
          </w:p>
        </w:tc>
        <w:tc>
          <w:tcPr>
            <w:tcW w:w="567" w:type="dxa"/>
          </w:tcPr>
          <w:p w14:paraId="37C5E50D"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sz w:val="20"/>
                <w:szCs w:val="20"/>
              </w:rPr>
            </w:pPr>
            <w:r w:rsidRPr="00BF1D21">
              <w:rPr>
                <w:rFonts w:ascii="Times New Roman" w:hAnsi="Times New Roman"/>
                <w:sz w:val="20"/>
                <w:szCs w:val="20"/>
              </w:rPr>
              <w:t>1</w:t>
            </w:r>
          </w:p>
        </w:tc>
        <w:tc>
          <w:tcPr>
            <w:tcW w:w="1133" w:type="dxa"/>
            <w:gridSpan w:val="2"/>
          </w:tcPr>
          <w:p w14:paraId="3DF0FC37"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b/>
                <w:sz w:val="20"/>
                <w:szCs w:val="20"/>
                <w:lang w:val="en-US"/>
              </w:rPr>
            </w:pPr>
            <w:r w:rsidRPr="00BF1D21">
              <w:rPr>
                <w:rFonts w:ascii="Times New Roman" w:hAnsi="Times New Roman"/>
                <w:b/>
                <w:sz w:val="20"/>
                <w:szCs w:val="20"/>
                <w:lang w:val="en-US"/>
              </w:rPr>
              <w:t>2</w:t>
            </w:r>
          </w:p>
        </w:tc>
        <w:tc>
          <w:tcPr>
            <w:tcW w:w="2693" w:type="dxa"/>
            <w:vMerge/>
          </w:tcPr>
          <w:p w14:paraId="6108914F" w14:textId="77777777" w:rsidR="003A202B" w:rsidRPr="00BF1D21" w:rsidRDefault="003A202B" w:rsidP="00BF1D21">
            <w:pPr>
              <w:autoSpaceDE w:val="0"/>
              <w:snapToGrid w:val="0"/>
              <w:spacing w:after="0" w:line="240" w:lineRule="auto"/>
              <w:ind w:left="-192" w:right="-62"/>
              <w:jc w:val="center"/>
              <w:rPr>
                <w:rFonts w:ascii="Times New Roman" w:hAnsi="Times New Roman"/>
                <w:sz w:val="20"/>
                <w:szCs w:val="20"/>
              </w:rPr>
            </w:pPr>
          </w:p>
        </w:tc>
      </w:tr>
      <w:tr w:rsidR="003A202B" w:rsidRPr="00BF1D21" w14:paraId="213B2A9A" w14:textId="77777777" w:rsidTr="00C16466">
        <w:tc>
          <w:tcPr>
            <w:tcW w:w="567" w:type="dxa"/>
            <w:vAlign w:val="center"/>
          </w:tcPr>
          <w:p w14:paraId="544D0BC3" w14:textId="77777777" w:rsidR="003A202B" w:rsidRPr="00BF1D21" w:rsidRDefault="003A202B" w:rsidP="00BF1D21">
            <w:pPr>
              <w:autoSpaceDE w:val="0"/>
              <w:snapToGrid w:val="0"/>
              <w:spacing w:after="0" w:line="240" w:lineRule="auto"/>
              <w:ind w:left="-108" w:right="-60"/>
              <w:jc w:val="center"/>
              <w:rPr>
                <w:rFonts w:ascii="Times New Roman" w:hAnsi="Times New Roman"/>
                <w:sz w:val="20"/>
                <w:szCs w:val="20"/>
              </w:rPr>
            </w:pPr>
            <w:r w:rsidRPr="00BF1D21">
              <w:rPr>
                <w:rFonts w:ascii="Times New Roman" w:hAnsi="Times New Roman"/>
                <w:b/>
                <w:sz w:val="20"/>
                <w:szCs w:val="20"/>
                <w:lang w:val="en-US"/>
              </w:rPr>
              <w:t>IX.</w:t>
            </w:r>
          </w:p>
        </w:tc>
        <w:tc>
          <w:tcPr>
            <w:tcW w:w="3969" w:type="dxa"/>
            <w:vAlign w:val="center"/>
          </w:tcPr>
          <w:p w14:paraId="2AC91C9F" w14:textId="77777777" w:rsidR="003A202B" w:rsidRPr="00BF1D21" w:rsidRDefault="003A202B" w:rsidP="00BF1D21">
            <w:pPr>
              <w:snapToGrid w:val="0"/>
              <w:spacing w:after="0" w:line="240" w:lineRule="auto"/>
              <w:ind w:left="-108" w:firstLine="142"/>
              <w:jc w:val="both"/>
              <w:rPr>
                <w:rFonts w:ascii="Times New Roman" w:hAnsi="Times New Roman"/>
                <w:b/>
                <w:sz w:val="20"/>
                <w:szCs w:val="20"/>
              </w:rPr>
            </w:pPr>
            <w:r w:rsidRPr="00BF1D21">
              <w:rPr>
                <w:rFonts w:ascii="Times New Roman" w:hAnsi="Times New Roman"/>
                <w:b/>
                <w:sz w:val="20"/>
                <w:szCs w:val="20"/>
              </w:rPr>
              <w:t>Сценическая культура</w:t>
            </w:r>
          </w:p>
        </w:tc>
        <w:tc>
          <w:tcPr>
            <w:tcW w:w="851" w:type="dxa"/>
          </w:tcPr>
          <w:p w14:paraId="005BBF01"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sz w:val="20"/>
                <w:szCs w:val="20"/>
              </w:rPr>
            </w:pPr>
          </w:p>
        </w:tc>
        <w:tc>
          <w:tcPr>
            <w:tcW w:w="567" w:type="dxa"/>
          </w:tcPr>
          <w:p w14:paraId="5ABB4887"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sz w:val="20"/>
                <w:szCs w:val="20"/>
              </w:rPr>
            </w:pPr>
          </w:p>
        </w:tc>
        <w:tc>
          <w:tcPr>
            <w:tcW w:w="1133" w:type="dxa"/>
            <w:gridSpan w:val="2"/>
          </w:tcPr>
          <w:p w14:paraId="5DDA419A"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b/>
                <w:sz w:val="20"/>
                <w:szCs w:val="20"/>
              </w:rPr>
            </w:pPr>
          </w:p>
        </w:tc>
        <w:tc>
          <w:tcPr>
            <w:tcW w:w="2693" w:type="dxa"/>
            <w:vMerge/>
          </w:tcPr>
          <w:p w14:paraId="1913A204"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sz w:val="20"/>
                <w:szCs w:val="20"/>
              </w:rPr>
            </w:pPr>
          </w:p>
        </w:tc>
      </w:tr>
      <w:tr w:rsidR="003A202B" w:rsidRPr="00BF1D21" w14:paraId="551278C5" w14:textId="77777777" w:rsidTr="00C16466">
        <w:tc>
          <w:tcPr>
            <w:tcW w:w="567" w:type="dxa"/>
            <w:vAlign w:val="center"/>
          </w:tcPr>
          <w:p w14:paraId="75DE23CB" w14:textId="77777777" w:rsidR="003A202B" w:rsidRPr="00BF1D21" w:rsidRDefault="003A202B" w:rsidP="00BF1D21">
            <w:pPr>
              <w:autoSpaceDE w:val="0"/>
              <w:snapToGrid w:val="0"/>
              <w:spacing w:after="0" w:line="240" w:lineRule="auto"/>
              <w:ind w:left="-108" w:right="-60"/>
              <w:jc w:val="center"/>
              <w:rPr>
                <w:rFonts w:ascii="Times New Roman" w:hAnsi="Times New Roman"/>
                <w:sz w:val="20"/>
                <w:szCs w:val="20"/>
              </w:rPr>
            </w:pPr>
            <w:r w:rsidRPr="00BF1D21">
              <w:rPr>
                <w:rFonts w:ascii="Times New Roman" w:hAnsi="Times New Roman"/>
                <w:sz w:val="20"/>
                <w:szCs w:val="20"/>
              </w:rPr>
              <w:t>7</w:t>
            </w:r>
          </w:p>
        </w:tc>
        <w:tc>
          <w:tcPr>
            <w:tcW w:w="3969" w:type="dxa"/>
            <w:vAlign w:val="center"/>
          </w:tcPr>
          <w:p w14:paraId="66101862" w14:textId="77777777" w:rsidR="003A202B" w:rsidRPr="00BF1D21" w:rsidRDefault="003A202B" w:rsidP="00BF1D21">
            <w:pPr>
              <w:snapToGrid w:val="0"/>
              <w:spacing w:after="0" w:line="240" w:lineRule="auto"/>
              <w:ind w:left="-108" w:firstLine="142"/>
              <w:jc w:val="both"/>
              <w:rPr>
                <w:rFonts w:ascii="Times New Roman" w:hAnsi="Times New Roman"/>
                <w:sz w:val="20"/>
                <w:szCs w:val="20"/>
              </w:rPr>
            </w:pPr>
            <w:r w:rsidRPr="00BF1D21">
              <w:rPr>
                <w:rFonts w:ascii="Times New Roman" w:hAnsi="Times New Roman"/>
                <w:sz w:val="20"/>
                <w:szCs w:val="20"/>
              </w:rPr>
              <w:t>Элементы ритмики и сценическая культура</w:t>
            </w:r>
          </w:p>
        </w:tc>
        <w:tc>
          <w:tcPr>
            <w:tcW w:w="851" w:type="dxa"/>
          </w:tcPr>
          <w:p w14:paraId="12844856"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sz w:val="20"/>
                <w:szCs w:val="20"/>
              </w:rPr>
            </w:pPr>
            <w:r w:rsidRPr="00BF1D21">
              <w:rPr>
                <w:rFonts w:ascii="Times New Roman" w:hAnsi="Times New Roman"/>
                <w:sz w:val="20"/>
                <w:szCs w:val="20"/>
              </w:rPr>
              <w:t>1</w:t>
            </w:r>
          </w:p>
        </w:tc>
        <w:tc>
          <w:tcPr>
            <w:tcW w:w="567" w:type="dxa"/>
          </w:tcPr>
          <w:p w14:paraId="77D7D1D2"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sz w:val="20"/>
                <w:szCs w:val="20"/>
              </w:rPr>
            </w:pPr>
            <w:r w:rsidRPr="00BF1D21">
              <w:rPr>
                <w:rFonts w:ascii="Times New Roman" w:hAnsi="Times New Roman"/>
                <w:sz w:val="20"/>
                <w:szCs w:val="20"/>
              </w:rPr>
              <w:t>1</w:t>
            </w:r>
          </w:p>
        </w:tc>
        <w:tc>
          <w:tcPr>
            <w:tcW w:w="1133" w:type="dxa"/>
            <w:gridSpan w:val="2"/>
          </w:tcPr>
          <w:p w14:paraId="2D99698A"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b/>
                <w:sz w:val="20"/>
                <w:szCs w:val="20"/>
                <w:lang w:val="en-US"/>
              </w:rPr>
            </w:pPr>
            <w:r w:rsidRPr="00BF1D21">
              <w:rPr>
                <w:rFonts w:ascii="Times New Roman" w:hAnsi="Times New Roman"/>
                <w:b/>
                <w:sz w:val="20"/>
                <w:szCs w:val="20"/>
                <w:lang w:val="en-US"/>
              </w:rPr>
              <w:t>2</w:t>
            </w:r>
          </w:p>
        </w:tc>
        <w:tc>
          <w:tcPr>
            <w:tcW w:w="2693" w:type="dxa"/>
            <w:vMerge/>
          </w:tcPr>
          <w:p w14:paraId="71729D89"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sz w:val="20"/>
                <w:szCs w:val="20"/>
              </w:rPr>
            </w:pPr>
          </w:p>
        </w:tc>
      </w:tr>
      <w:tr w:rsidR="003A202B" w:rsidRPr="00BF1D21" w14:paraId="089D968C" w14:textId="77777777" w:rsidTr="00C16466">
        <w:tc>
          <w:tcPr>
            <w:tcW w:w="567" w:type="dxa"/>
          </w:tcPr>
          <w:p w14:paraId="40AFFBE7" w14:textId="77777777" w:rsidR="003A202B" w:rsidRPr="00BF1D21" w:rsidRDefault="003A202B" w:rsidP="00BF1D21">
            <w:pPr>
              <w:autoSpaceDE w:val="0"/>
              <w:snapToGrid w:val="0"/>
              <w:spacing w:after="0" w:line="240" w:lineRule="auto"/>
              <w:ind w:left="-108" w:right="-60"/>
              <w:jc w:val="center"/>
              <w:rPr>
                <w:rFonts w:ascii="Times New Roman" w:hAnsi="Times New Roman"/>
                <w:sz w:val="20"/>
                <w:szCs w:val="20"/>
              </w:rPr>
            </w:pPr>
            <w:r w:rsidRPr="00BF1D21">
              <w:rPr>
                <w:rFonts w:ascii="Times New Roman" w:hAnsi="Times New Roman"/>
                <w:b/>
                <w:sz w:val="20"/>
                <w:szCs w:val="20"/>
                <w:lang w:val="en-US"/>
              </w:rPr>
              <w:t>XI.</w:t>
            </w:r>
          </w:p>
        </w:tc>
        <w:tc>
          <w:tcPr>
            <w:tcW w:w="3969" w:type="dxa"/>
          </w:tcPr>
          <w:p w14:paraId="3A5F9AB2" w14:textId="77777777" w:rsidR="003A202B" w:rsidRPr="00BF1D21" w:rsidRDefault="003A202B" w:rsidP="00BF1D21">
            <w:pPr>
              <w:autoSpaceDE w:val="0"/>
              <w:snapToGrid w:val="0"/>
              <w:spacing w:after="0" w:line="240" w:lineRule="auto"/>
              <w:ind w:left="-108" w:firstLine="142"/>
              <w:jc w:val="both"/>
              <w:rPr>
                <w:rFonts w:ascii="Times New Roman" w:hAnsi="Times New Roman"/>
                <w:b/>
                <w:bCs/>
                <w:sz w:val="20"/>
                <w:szCs w:val="20"/>
              </w:rPr>
            </w:pPr>
            <w:r w:rsidRPr="00BF1D21">
              <w:rPr>
                <w:rFonts w:ascii="Times New Roman" w:hAnsi="Times New Roman"/>
                <w:b/>
                <w:sz w:val="20"/>
                <w:szCs w:val="20"/>
              </w:rPr>
              <w:t>Итоговое занятие</w:t>
            </w:r>
          </w:p>
        </w:tc>
        <w:tc>
          <w:tcPr>
            <w:tcW w:w="851" w:type="dxa"/>
          </w:tcPr>
          <w:p w14:paraId="00BE66F9"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b/>
                <w:sz w:val="20"/>
                <w:szCs w:val="20"/>
              </w:rPr>
            </w:pPr>
          </w:p>
        </w:tc>
        <w:tc>
          <w:tcPr>
            <w:tcW w:w="567" w:type="dxa"/>
          </w:tcPr>
          <w:p w14:paraId="23811CCD"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b/>
                <w:sz w:val="20"/>
                <w:szCs w:val="20"/>
              </w:rPr>
            </w:pPr>
            <w:r w:rsidRPr="00BF1D21">
              <w:rPr>
                <w:rFonts w:ascii="Times New Roman" w:hAnsi="Times New Roman"/>
                <w:b/>
                <w:sz w:val="20"/>
                <w:szCs w:val="20"/>
              </w:rPr>
              <w:t>2</w:t>
            </w:r>
          </w:p>
        </w:tc>
        <w:tc>
          <w:tcPr>
            <w:tcW w:w="1133" w:type="dxa"/>
            <w:gridSpan w:val="2"/>
          </w:tcPr>
          <w:p w14:paraId="2B3A9CBF"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b/>
                <w:sz w:val="20"/>
                <w:szCs w:val="20"/>
              </w:rPr>
            </w:pPr>
            <w:r w:rsidRPr="00BF1D21">
              <w:rPr>
                <w:rFonts w:ascii="Times New Roman" w:hAnsi="Times New Roman"/>
                <w:b/>
                <w:sz w:val="20"/>
                <w:szCs w:val="20"/>
              </w:rPr>
              <w:t>2</w:t>
            </w:r>
          </w:p>
        </w:tc>
        <w:tc>
          <w:tcPr>
            <w:tcW w:w="2693" w:type="dxa"/>
          </w:tcPr>
          <w:p w14:paraId="029C1A2E" w14:textId="77777777" w:rsidR="00743FF8" w:rsidRPr="00BF1D21" w:rsidRDefault="00743FF8" w:rsidP="00BF1D21">
            <w:pPr>
              <w:spacing w:after="0" w:line="240" w:lineRule="auto"/>
              <w:jc w:val="center"/>
              <w:rPr>
                <w:rFonts w:ascii="Times New Roman" w:hAnsi="Times New Roman"/>
                <w:sz w:val="20"/>
                <w:szCs w:val="20"/>
              </w:rPr>
            </w:pPr>
            <w:r w:rsidRPr="00BF1D21">
              <w:rPr>
                <w:rFonts w:ascii="Times New Roman" w:hAnsi="Times New Roman"/>
                <w:sz w:val="20"/>
                <w:szCs w:val="20"/>
              </w:rPr>
              <w:t>Промежуточная аттестация</w:t>
            </w:r>
          </w:p>
          <w:p w14:paraId="39A4F6D2" w14:textId="77777777" w:rsidR="003A202B" w:rsidRPr="00BF1D21" w:rsidRDefault="003A202B" w:rsidP="00BF1D21">
            <w:pPr>
              <w:spacing w:after="0" w:line="240" w:lineRule="auto"/>
              <w:jc w:val="center"/>
              <w:rPr>
                <w:rFonts w:ascii="Times New Roman" w:hAnsi="Times New Roman"/>
                <w:sz w:val="20"/>
                <w:szCs w:val="20"/>
              </w:rPr>
            </w:pPr>
            <w:r w:rsidRPr="00BF1D21">
              <w:rPr>
                <w:rFonts w:ascii="Times New Roman" w:hAnsi="Times New Roman"/>
                <w:sz w:val="20"/>
                <w:szCs w:val="20"/>
              </w:rPr>
              <w:t>Отчетный концерт</w:t>
            </w:r>
          </w:p>
        </w:tc>
      </w:tr>
      <w:tr w:rsidR="003A202B" w:rsidRPr="00BF1D21" w14:paraId="0FF5016C" w14:textId="77777777" w:rsidTr="00C16466">
        <w:tc>
          <w:tcPr>
            <w:tcW w:w="567" w:type="dxa"/>
          </w:tcPr>
          <w:p w14:paraId="20A526CB" w14:textId="77777777" w:rsidR="003A202B" w:rsidRPr="00BF1D21" w:rsidRDefault="003A202B" w:rsidP="00BF1D21">
            <w:pPr>
              <w:autoSpaceDE w:val="0"/>
              <w:snapToGrid w:val="0"/>
              <w:spacing w:after="0" w:line="240" w:lineRule="auto"/>
              <w:ind w:left="-108" w:right="-60"/>
              <w:jc w:val="both"/>
              <w:rPr>
                <w:rFonts w:ascii="Times New Roman" w:hAnsi="Times New Roman"/>
                <w:sz w:val="20"/>
                <w:szCs w:val="20"/>
              </w:rPr>
            </w:pPr>
          </w:p>
        </w:tc>
        <w:tc>
          <w:tcPr>
            <w:tcW w:w="3969" w:type="dxa"/>
          </w:tcPr>
          <w:p w14:paraId="7ACDFA7B" w14:textId="77777777" w:rsidR="003A202B" w:rsidRPr="00BF1D21" w:rsidRDefault="003A202B" w:rsidP="00BF1D21">
            <w:pPr>
              <w:autoSpaceDE w:val="0"/>
              <w:snapToGrid w:val="0"/>
              <w:spacing w:after="0" w:line="240" w:lineRule="auto"/>
              <w:ind w:left="-108" w:firstLine="142"/>
              <w:jc w:val="both"/>
              <w:rPr>
                <w:rFonts w:ascii="Times New Roman" w:hAnsi="Times New Roman"/>
                <w:b/>
                <w:sz w:val="20"/>
                <w:szCs w:val="20"/>
              </w:rPr>
            </w:pPr>
            <w:r w:rsidRPr="00BF1D21">
              <w:rPr>
                <w:rFonts w:ascii="Times New Roman" w:hAnsi="Times New Roman"/>
                <w:b/>
                <w:sz w:val="20"/>
                <w:szCs w:val="20"/>
              </w:rPr>
              <w:t>Итого</w:t>
            </w:r>
          </w:p>
        </w:tc>
        <w:tc>
          <w:tcPr>
            <w:tcW w:w="851" w:type="dxa"/>
          </w:tcPr>
          <w:p w14:paraId="4B0F3E7D"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b/>
                <w:sz w:val="20"/>
                <w:szCs w:val="20"/>
              </w:rPr>
            </w:pPr>
            <w:r w:rsidRPr="00BF1D21">
              <w:rPr>
                <w:rFonts w:ascii="Times New Roman" w:hAnsi="Times New Roman"/>
                <w:b/>
                <w:sz w:val="20"/>
                <w:szCs w:val="20"/>
              </w:rPr>
              <w:t>58</w:t>
            </w:r>
          </w:p>
        </w:tc>
        <w:tc>
          <w:tcPr>
            <w:tcW w:w="567" w:type="dxa"/>
          </w:tcPr>
          <w:p w14:paraId="22DD1A5A"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b/>
                <w:sz w:val="20"/>
                <w:szCs w:val="20"/>
              </w:rPr>
            </w:pPr>
            <w:r w:rsidRPr="00BF1D21">
              <w:rPr>
                <w:rFonts w:ascii="Times New Roman" w:hAnsi="Times New Roman"/>
                <w:b/>
                <w:sz w:val="20"/>
                <w:szCs w:val="20"/>
              </w:rPr>
              <w:t>158</w:t>
            </w:r>
          </w:p>
        </w:tc>
        <w:tc>
          <w:tcPr>
            <w:tcW w:w="1133" w:type="dxa"/>
            <w:gridSpan w:val="2"/>
          </w:tcPr>
          <w:p w14:paraId="1748B97A"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b/>
                <w:sz w:val="20"/>
                <w:szCs w:val="20"/>
              </w:rPr>
            </w:pPr>
            <w:r w:rsidRPr="00BF1D21">
              <w:rPr>
                <w:rFonts w:ascii="Times New Roman" w:hAnsi="Times New Roman"/>
                <w:b/>
                <w:sz w:val="20"/>
                <w:szCs w:val="20"/>
              </w:rPr>
              <w:t>216</w:t>
            </w:r>
          </w:p>
        </w:tc>
        <w:tc>
          <w:tcPr>
            <w:tcW w:w="2693" w:type="dxa"/>
          </w:tcPr>
          <w:p w14:paraId="5C003B6F" w14:textId="77777777" w:rsidR="003A202B" w:rsidRPr="00BF1D21" w:rsidRDefault="003A202B" w:rsidP="00BF1D21">
            <w:pPr>
              <w:autoSpaceDE w:val="0"/>
              <w:snapToGrid w:val="0"/>
              <w:spacing w:after="0" w:line="240" w:lineRule="auto"/>
              <w:ind w:left="-691" w:right="-62" w:firstLine="709"/>
              <w:jc w:val="center"/>
              <w:rPr>
                <w:rFonts w:ascii="Times New Roman" w:hAnsi="Times New Roman"/>
                <w:b/>
                <w:sz w:val="20"/>
                <w:szCs w:val="20"/>
              </w:rPr>
            </w:pPr>
          </w:p>
        </w:tc>
      </w:tr>
    </w:tbl>
    <w:p w14:paraId="45443585" w14:textId="77777777" w:rsidR="003A202B" w:rsidRPr="00BF1D21" w:rsidRDefault="003A202B" w:rsidP="003A202B">
      <w:pPr>
        <w:shd w:val="clear" w:color="auto" w:fill="FFFFFF"/>
        <w:tabs>
          <w:tab w:val="left" w:pos="0"/>
        </w:tabs>
        <w:autoSpaceDE w:val="0"/>
        <w:spacing w:after="0" w:line="240" w:lineRule="auto"/>
        <w:rPr>
          <w:rFonts w:ascii="Times New Roman" w:hAnsi="Times New Roman" w:cs="Calibri"/>
          <w:b/>
          <w:sz w:val="24"/>
          <w:szCs w:val="24"/>
        </w:rPr>
      </w:pPr>
    </w:p>
    <w:p w14:paraId="64C60C60" w14:textId="77777777" w:rsidR="003A202B" w:rsidRPr="00BF1D21" w:rsidRDefault="003A202B" w:rsidP="003A202B">
      <w:pPr>
        <w:spacing w:after="0" w:line="240" w:lineRule="auto"/>
        <w:jc w:val="center"/>
        <w:rPr>
          <w:rFonts w:ascii="Times New Roman" w:eastAsia="SimSun" w:hAnsi="Times New Roman"/>
          <w:b/>
          <w:sz w:val="24"/>
          <w:szCs w:val="24"/>
          <w:u w:val="single"/>
          <w:lang w:eastAsia="zh-CN"/>
        </w:rPr>
      </w:pPr>
      <w:r w:rsidRPr="00BF1D21">
        <w:rPr>
          <w:rFonts w:ascii="Times New Roman" w:eastAsia="SimSun" w:hAnsi="Times New Roman"/>
          <w:b/>
          <w:sz w:val="24"/>
          <w:szCs w:val="24"/>
          <w:u w:val="single"/>
          <w:lang w:eastAsia="zh-CN"/>
        </w:rPr>
        <w:t>Трет</w:t>
      </w:r>
      <w:r w:rsidR="00FA20B9" w:rsidRPr="00BF1D21">
        <w:rPr>
          <w:rFonts w:ascii="Times New Roman" w:eastAsia="SimSun" w:hAnsi="Times New Roman"/>
          <w:b/>
          <w:sz w:val="24"/>
          <w:szCs w:val="24"/>
          <w:u w:val="single"/>
          <w:lang w:eastAsia="zh-CN"/>
        </w:rPr>
        <w:t xml:space="preserve">ий </w:t>
      </w:r>
      <w:r w:rsidR="007A4166" w:rsidRPr="00BF1D21">
        <w:rPr>
          <w:rFonts w:ascii="Times New Roman" w:eastAsia="SimSun" w:hAnsi="Times New Roman"/>
          <w:b/>
          <w:sz w:val="24"/>
          <w:szCs w:val="24"/>
          <w:u w:val="single"/>
          <w:lang w:eastAsia="zh-CN"/>
        </w:rPr>
        <w:t>год обучения – 216 часов</w:t>
      </w:r>
    </w:p>
    <w:tbl>
      <w:tblPr>
        <w:tblW w:w="1006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3827"/>
        <w:gridCol w:w="851"/>
        <w:gridCol w:w="142"/>
        <w:gridCol w:w="708"/>
        <w:gridCol w:w="851"/>
        <w:gridCol w:w="2981"/>
      </w:tblGrid>
      <w:tr w:rsidR="003A202B" w:rsidRPr="00BF1D21" w14:paraId="21C90C2A" w14:textId="77777777" w:rsidTr="00C16466">
        <w:trPr>
          <w:trHeight w:val="382"/>
        </w:trPr>
        <w:tc>
          <w:tcPr>
            <w:tcW w:w="709" w:type="dxa"/>
            <w:vMerge w:val="restart"/>
            <w:vAlign w:val="center"/>
          </w:tcPr>
          <w:p w14:paraId="1CD5AFA5" w14:textId="77777777" w:rsidR="003A202B" w:rsidRPr="00BF1D21" w:rsidRDefault="003A202B" w:rsidP="00BF1D21">
            <w:pPr>
              <w:tabs>
                <w:tab w:val="left" w:pos="914"/>
              </w:tabs>
              <w:snapToGrid w:val="0"/>
              <w:spacing w:after="0" w:line="240" w:lineRule="auto"/>
              <w:ind w:hanging="113"/>
              <w:jc w:val="center"/>
              <w:rPr>
                <w:rFonts w:ascii="Times New Roman" w:hAnsi="Times New Roman"/>
                <w:sz w:val="20"/>
                <w:szCs w:val="20"/>
              </w:rPr>
            </w:pPr>
            <w:r w:rsidRPr="00BF1D21">
              <w:rPr>
                <w:rFonts w:ascii="Times New Roman" w:hAnsi="Times New Roman"/>
                <w:sz w:val="20"/>
                <w:szCs w:val="20"/>
              </w:rPr>
              <w:t>№</w:t>
            </w:r>
          </w:p>
        </w:tc>
        <w:tc>
          <w:tcPr>
            <w:tcW w:w="3827" w:type="dxa"/>
            <w:vMerge w:val="restart"/>
            <w:vAlign w:val="center"/>
          </w:tcPr>
          <w:p w14:paraId="4CC00E94" w14:textId="77777777" w:rsidR="003A202B" w:rsidRPr="00BF1D21" w:rsidRDefault="003A202B" w:rsidP="00BF1D21">
            <w:pPr>
              <w:keepNext/>
              <w:widowControl w:val="0"/>
              <w:numPr>
                <w:ilvl w:val="3"/>
                <w:numId w:val="0"/>
              </w:numPr>
              <w:tabs>
                <w:tab w:val="num" w:pos="0"/>
              </w:tabs>
              <w:suppressAutoHyphens/>
              <w:autoSpaceDE w:val="0"/>
              <w:snapToGrid w:val="0"/>
              <w:spacing w:after="0" w:line="240" w:lineRule="auto"/>
              <w:jc w:val="center"/>
              <w:outlineLvl w:val="3"/>
              <w:rPr>
                <w:rFonts w:ascii="Times New Roman" w:hAnsi="Times New Roman"/>
                <w:b/>
                <w:bCs/>
                <w:iCs/>
                <w:color w:val="000000"/>
                <w:sz w:val="20"/>
                <w:szCs w:val="20"/>
                <w:lang w:eastAsia="en-US"/>
              </w:rPr>
            </w:pPr>
            <w:r w:rsidRPr="00BF1D21">
              <w:rPr>
                <w:rFonts w:ascii="Times New Roman" w:hAnsi="Times New Roman"/>
                <w:b/>
                <w:bCs/>
                <w:iCs/>
                <w:color w:val="000000"/>
                <w:sz w:val="20"/>
                <w:szCs w:val="20"/>
                <w:lang w:eastAsia="en-US"/>
              </w:rPr>
              <w:t>Название раздела, темы</w:t>
            </w:r>
          </w:p>
        </w:tc>
        <w:tc>
          <w:tcPr>
            <w:tcW w:w="2552" w:type="dxa"/>
            <w:gridSpan w:val="4"/>
            <w:tcBorders>
              <w:bottom w:val="single" w:sz="4" w:space="0" w:color="auto"/>
            </w:tcBorders>
            <w:vAlign w:val="center"/>
          </w:tcPr>
          <w:p w14:paraId="7EFC2219" w14:textId="77777777" w:rsidR="003A202B" w:rsidRPr="00BF1D21" w:rsidRDefault="003A202B" w:rsidP="00BF1D21">
            <w:pPr>
              <w:spacing w:after="0" w:line="240" w:lineRule="auto"/>
              <w:jc w:val="center"/>
              <w:rPr>
                <w:rFonts w:ascii="Times New Roman" w:hAnsi="Times New Roman"/>
                <w:b/>
                <w:sz w:val="20"/>
                <w:szCs w:val="20"/>
              </w:rPr>
            </w:pPr>
            <w:r w:rsidRPr="00BF1D21">
              <w:rPr>
                <w:rFonts w:ascii="Times New Roman" w:hAnsi="Times New Roman"/>
                <w:b/>
                <w:bCs/>
                <w:iCs/>
                <w:color w:val="000000"/>
                <w:sz w:val="20"/>
                <w:szCs w:val="20"/>
                <w:lang w:eastAsia="en-US"/>
              </w:rPr>
              <w:t>Количество часов</w:t>
            </w:r>
          </w:p>
        </w:tc>
        <w:tc>
          <w:tcPr>
            <w:tcW w:w="2981" w:type="dxa"/>
            <w:vMerge w:val="restart"/>
            <w:vAlign w:val="center"/>
          </w:tcPr>
          <w:p w14:paraId="29B50D39" w14:textId="77777777" w:rsidR="003A202B" w:rsidRPr="00BF1D21" w:rsidRDefault="003A202B" w:rsidP="00BF1D21">
            <w:pPr>
              <w:spacing w:after="0" w:line="240" w:lineRule="auto"/>
              <w:ind w:firstLine="33"/>
              <w:jc w:val="center"/>
              <w:rPr>
                <w:rFonts w:ascii="Times New Roman" w:hAnsi="Times New Roman"/>
                <w:b/>
                <w:bCs/>
                <w:iCs/>
                <w:color w:val="000000"/>
                <w:sz w:val="20"/>
                <w:szCs w:val="20"/>
                <w:lang w:eastAsia="en-US"/>
              </w:rPr>
            </w:pPr>
            <w:r w:rsidRPr="00BF1D21">
              <w:rPr>
                <w:rFonts w:ascii="Times New Roman" w:hAnsi="Times New Roman"/>
                <w:b/>
                <w:bCs/>
                <w:iCs/>
                <w:color w:val="000000"/>
                <w:sz w:val="20"/>
                <w:szCs w:val="20"/>
                <w:lang w:eastAsia="en-US"/>
              </w:rPr>
              <w:t>Формы аттестации и контроля</w:t>
            </w:r>
          </w:p>
        </w:tc>
      </w:tr>
      <w:tr w:rsidR="003A202B" w:rsidRPr="00BF1D21" w14:paraId="5B5917BB" w14:textId="77777777" w:rsidTr="00C16466">
        <w:trPr>
          <w:trHeight w:val="260"/>
        </w:trPr>
        <w:tc>
          <w:tcPr>
            <w:tcW w:w="709" w:type="dxa"/>
            <w:vMerge/>
          </w:tcPr>
          <w:p w14:paraId="38E47389" w14:textId="77777777" w:rsidR="003A202B" w:rsidRPr="00BF1D21" w:rsidRDefault="003A202B" w:rsidP="00BF1D21">
            <w:pPr>
              <w:tabs>
                <w:tab w:val="left" w:pos="914"/>
              </w:tabs>
              <w:spacing w:after="0" w:line="240" w:lineRule="auto"/>
              <w:ind w:hanging="113"/>
              <w:jc w:val="center"/>
              <w:rPr>
                <w:rFonts w:ascii="Times New Roman" w:hAnsi="Times New Roman"/>
                <w:b/>
                <w:sz w:val="20"/>
                <w:szCs w:val="20"/>
              </w:rPr>
            </w:pPr>
          </w:p>
        </w:tc>
        <w:tc>
          <w:tcPr>
            <w:tcW w:w="3827" w:type="dxa"/>
            <w:vMerge/>
          </w:tcPr>
          <w:p w14:paraId="2F31252A" w14:textId="77777777" w:rsidR="003A202B" w:rsidRPr="00BF1D21" w:rsidRDefault="003A202B" w:rsidP="00BF1D21">
            <w:pPr>
              <w:spacing w:after="0" w:line="240" w:lineRule="auto"/>
              <w:ind w:firstLine="709"/>
              <w:jc w:val="center"/>
              <w:rPr>
                <w:rFonts w:ascii="Times New Roman" w:hAnsi="Times New Roman"/>
                <w:b/>
                <w:sz w:val="20"/>
                <w:szCs w:val="20"/>
              </w:rPr>
            </w:pPr>
          </w:p>
        </w:tc>
        <w:tc>
          <w:tcPr>
            <w:tcW w:w="851" w:type="dxa"/>
            <w:tcBorders>
              <w:top w:val="single" w:sz="4" w:space="0" w:color="auto"/>
            </w:tcBorders>
            <w:vAlign w:val="center"/>
          </w:tcPr>
          <w:p w14:paraId="0B6B804C" w14:textId="77777777" w:rsidR="003A202B" w:rsidRPr="00BF1D21" w:rsidRDefault="003A202B" w:rsidP="00BF1D21">
            <w:pPr>
              <w:snapToGrid w:val="0"/>
              <w:spacing w:after="0" w:line="240" w:lineRule="auto"/>
              <w:ind w:left="-108" w:right="-108"/>
              <w:jc w:val="center"/>
              <w:rPr>
                <w:rFonts w:ascii="Times New Roman" w:hAnsi="Times New Roman"/>
                <w:sz w:val="20"/>
                <w:szCs w:val="20"/>
              </w:rPr>
            </w:pPr>
            <w:r w:rsidRPr="00BF1D21">
              <w:rPr>
                <w:rFonts w:ascii="Times New Roman" w:hAnsi="Times New Roman"/>
                <w:sz w:val="20"/>
                <w:szCs w:val="20"/>
              </w:rPr>
              <w:t>теория</w:t>
            </w:r>
          </w:p>
        </w:tc>
        <w:tc>
          <w:tcPr>
            <w:tcW w:w="850" w:type="dxa"/>
            <w:gridSpan w:val="2"/>
            <w:tcBorders>
              <w:top w:val="single" w:sz="4" w:space="0" w:color="auto"/>
            </w:tcBorders>
            <w:vAlign w:val="center"/>
          </w:tcPr>
          <w:p w14:paraId="36259463" w14:textId="77777777" w:rsidR="003A202B" w:rsidRPr="00BF1D21" w:rsidRDefault="003A202B" w:rsidP="00BF1D21">
            <w:pPr>
              <w:snapToGrid w:val="0"/>
              <w:spacing w:after="0" w:line="240" w:lineRule="auto"/>
              <w:ind w:left="-108" w:right="-108"/>
              <w:jc w:val="center"/>
              <w:rPr>
                <w:rFonts w:ascii="Times New Roman" w:hAnsi="Times New Roman"/>
                <w:sz w:val="20"/>
                <w:szCs w:val="20"/>
              </w:rPr>
            </w:pPr>
            <w:r w:rsidRPr="00BF1D21">
              <w:rPr>
                <w:rFonts w:ascii="Times New Roman" w:hAnsi="Times New Roman"/>
                <w:sz w:val="20"/>
                <w:szCs w:val="20"/>
              </w:rPr>
              <w:t>практика</w:t>
            </w:r>
          </w:p>
        </w:tc>
        <w:tc>
          <w:tcPr>
            <w:tcW w:w="851" w:type="dxa"/>
            <w:tcBorders>
              <w:top w:val="single" w:sz="4" w:space="0" w:color="auto"/>
            </w:tcBorders>
            <w:vAlign w:val="center"/>
          </w:tcPr>
          <w:p w14:paraId="5ABA7D52" w14:textId="77777777" w:rsidR="003A202B" w:rsidRPr="00BF1D21" w:rsidRDefault="003A202B" w:rsidP="00BF1D21">
            <w:pPr>
              <w:spacing w:after="0" w:line="240" w:lineRule="auto"/>
              <w:ind w:left="-108" w:right="-108"/>
              <w:jc w:val="center"/>
              <w:rPr>
                <w:rFonts w:ascii="Times New Roman" w:hAnsi="Times New Roman"/>
                <w:sz w:val="20"/>
                <w:szCs w:val="20"/>
              </w:rPr>
            </w:pPr>
            <w:r w:rsidRPr="00BF1D21">
              <w:rPr>
                <w:rFonts w:ascii="Times New Roman" w:hAnsi="Times New Roman"/>
                <w:sz w:val="20"/>
                <w:szCs w:val="20"/>
              </w:rPr>
              <w:t>всего</w:t>
            </w:r>
          </w:p>
        </w:tc>
        <w:tc>
          <w:tcPr>
            <w:tcW w:w="2981" w:type="dxa"/>
            <w:vMerge/>
          </w:tcPr>
          <w:p w14:paraId="3F668715" w14:textId="77777777" w:rsidR="003A202B" w:rsidRPr="00BF1D21" w:rsidRDefault="003A202B" w:rsidP="00BF1D21">
            <w:pPr>
              <w:spacing w:after="0" w:line="240" w:lineRule="auto"/>
              <w:ind w:left="-108" w:right="-108"/>
              <w:jc w:val="center"/>
              <w:rPr>
                <w:rFonts w:ascii="Times New Roman" w:hAnsi="Times New Roman"/>
                <w:sz w:val="20"/>
                <w:szCs w:val="20"/>
              </w:rPr>
            </w:pPr>
          </w:p>
        </w:tc>
      </w:tr>
      <w:tr w:rsidR="003A202B" w:rsidRPr="00BF1D21" w14:paraId="31AF93BE" w14:textId="77777777" w:rsidTr="00A4344B">
        <w:trPr>
          <w:trHeight w:val="260"/>
        </w:trPr>
        <w:tc>
          <w:tcPr>
            <w:tcW w:w="10069" w:type="dxa"/>
            <w:gridSpan w:val="7"/>
            <w:tcBorders>
              <w:bottom w:val="single" w:sz="4" w:space="0" w:color="auto"/>
            </w:tcBorders>
            <w:shd w:val="clear" w:color="auto" w:fill="A6A6A6" w:themeFill="background1" w:themeFillShade="A6"/>
          </w:tcPr>
          <w:p w14:paraId="03F03861" w14:textId="77777777" w:rsidR="003A202B" w:rsidRPr="00BF1D21" w:rsidRDefault="003A202B" w:rsidP="00BF1D21">
            <w:pPr>
              <w:spacing w:after="0" w:line="240" w:lineRule="auto"/>
              <w:ind w:left="-108" w:right="-108"/>
              <w:jc w:val="center"/>
              <w:rPr>
                <w:rFonts w:ascii="Times New Roman" w:hAnsi="Times New Roman"/>
                <w:b/>
                <w:sz w:val="20"/>
                <w:szCs w:val="20"/>
              </w:rPr>
            </w:pPr>
            <w:r w:rsidRPr="00BF1D21">
              <w:rPr>
                <w:rFonts w:ascii="Times New Roman" w:hAnsi="Times New Roman"/>
                <w:b/>
                <w:sz w:val="20"/>
                <w:szCs w:val="20"/>
              </w:rPr>
              <w:t>Инвариантная часть – 1 группа</w:t>
            </w:r>
          </w:p>
        </w:tc>
      </w:tr>
      <w:tr w:rsidR="003A202B" w:rsidRPr="00BF1D21" w14:paraId="4CC375DB" w14:textId="77777777" w:rsidTr="00C16466">
        <w:tc>
          <w:tcPr>
            <w:tcW w:w="709" w:type="dxa"/>
          </w:tcPr>
          <w:p w14:paraId="37C3A3D6" w14:textId="77777777" w:rsidR="003A202B" w:rsidRPr="00BF1D21" w:rsidRDefault="003A202B" w:rsidP="00BF1D21">
            <w:pPr>
              <w:tabs>
                <w:tab w:val="left" w:pos="914"/>
              </w:tabs>
              <w:snapToGrid w:val="0"/>
              <w:spacing w:after="0" w:line="240" w:lineRule="auto"/>
              <w:ind w:hanging="113"/>
              <w:jc w:val="center"/>
              <w:rPr>
                <w:rFonts w:ascii="Times New Roman" w:hAnsi="Times New Roman"/>
                <w:b/>
                <w:sz w:val="20"/>
                <w:szCs w:val="20"/>
              </w:rPr>
            </w:pPr>
            <w:r w:rsidRPr="00BF1D21">
              <w:rPr>
                <w:rFonts w:ascii="Times New Roman" w:hAnsi="Times New Roman"/>
                <w:b/>
                <w:sz w:val="20"/>
                <w:szCs w:val="20"/>
                <w:lang w:val="en-US"/>
              </w:rPr>
              <w:t>I</w:t>
            </w:r>
            <w:r w:rsidRPr="00BF1D21">
              <w:rPr>
                <w:rFonts w:ascii="Times New Roman" w:hAnsi="Times New Roman"/>
                <w:b/>
                <w:sz w:val="20"/>
                <w:szCs w:val="20"/>
              </w:rPr>
              <w:t>.</w:t>
            </w:r>
          </w:p>
        </w:tc>
        <w:tc>
          <w:tcPr>
            <w:tcW w:w="3827" w:type="dxa"/>
          </w:tcPr>
          <w:p w14:paraId="67710AFA" w14:textId="77777777" w:rsidR="003A202B" w:rsidRPr="00BF1D21" w:rsidRDefault="003A202B" w:rsidP="00BF1D21">
            <w:pPr>
              <w:snapToGrid w:val="0"/>
              <w:spacing w:after="0" w:line="240" w:lineRule="auto"/>
              <w:ind w:firstLine="34"/>
              <w:jc w:val="both"/>
              <w:rPr>
                <w:rFonts w:ascii="Times New Roman" w:hAnsi="Times New Roman"/>
                <w:b/>
                <w:sz w:val="20"/>
                <w:szCs w:val="20"/>
              </w:rPr>
            </w:pPr>
            <w:r w:rsidRPr="00BF1D21">
              <w:rPr>
                <w:rFonts w:ascii="Times New Roman" w:hAnsi="Times New Roman"/>
                <w:b/>
                <w:sz w:val="20"/>
                <w:szCs w:val="20"/>
              </w:rPr>
              <w:t>Вводное занятие</w:t>
            </w:r>
          </w:p>
        </w:tc>
        <w:tc>
          <w:tcPr>
            <w:tcW w:w="851" w:type="dxa"/>
            <w:vAlign w:val="center"/>
          </w:tcPr>
          <w:p w14:paraId="76BF0889" w14:textId="77777777" w:rsidR="003A202B" w:rsidRPr="00BF1D21" w:rsidRDefault="003A202B" w:rsidP="00BF1D21">
            <w:pPr>
              <w:tabs>
                <w:tab w:val="left" w:pos="884"/>
              </w:tabs>
              <w:snapToGrid w:val="0"/>
              <w:spacing w:after="0" w:line="240" w:lineRule="auto"/>
              <w:ind w:left="-250" w:right="34" w:firstLine="142"/>
              <w:jc w:val="center"/>
              <w:rPr>
                <w:rFonts w:ascii="Times New Roman" w:hAnsi="Times New Roman"/>
                <w:sz w:val="20"/>
                <w:szCs w:val="20"/>
              </w:rPr>
            </w:pPr>
            <w:r w:rsidRPr="00BF1D21">
              <w:rPr>
                <w:rFonts w:ascii="Times New Roman" w:hAnsi="Times New Roman"/>
                <w:sz w:val="20"/>
                <w:szCs w:val="20"/>
              </w:rPr>
              <w:t>1</w:t>
            </w:r>
          </w:p>
        </w:tc>
        <w:tc>
          <w:tcPr>
            <w:tcW w:w="850" w:type="dxa"/>
            <w:gridSpan w:val="2"/>
            <w:vAlign w:val="center"/>
          </w:tcPr>
          <w:p w14:paraId="19B7694E" w14:textId="77777777" w:rsidR="003A202B" w:rsidRPr="00BF1D21" w:rsidRDefault="003A202B" w:rsidP="00BF1D21">
            <w:pPr>
              <w:tabs>
                <w:tab w:val="left" w:pos="884"/>
              </w:tabs>
              <w:snapToGrid w:val="0"/>
              <w:spacing w:after="0" w:line="240" w:lineRule="auto"/>
              <w:ind w:left="-250" w:right="34" w:firstLine="142"/>
              <w:jc w:val="center"/>
              <w:rPr>
                <w:rFonts w:ascii="Times New Roman" w:hAnsi="Times New Roman"/>
                <w:sz w:val="20"/>
                <w:szCs w:val="20"/>
              </w:rPr>
            </w:pPr>
            <w:r w:rsidRPr="00BF1D21">
              <w:rPr>
                <w:rFonts w:ascii="Times New Roman" w:hAnsi="Times New Roman"/>
                <w:sz w:val="20"/>
                <w:szCs w:val="20"/>
              </w:rPr>
              <w:t>1</w:t>
            </w:r>
          </w:p>
        </w:tc>
        <w:tc>
          <w:tcPr>
            <w:tcW w:w="851" w:type="dxa"/>
            <w:vAlign w:val="center"/>
          </w:tcPr>
          <w:p w14:paraId="2C4FA0CA" w14:textId="77777777" w:rsidR="003A202B" w:rsidRPr="00BF1D21" w:rsidRDefault="003A202B" w:rsidP="00BF1D21">
            <w:pPr>
              <w:tabs>
                <w:tab w:val="left" w:pos="776"/>
              </w:tabs>
              <w:snapToGrid w:val="0"/>
              <w:spacing w:after="0" w:line="240" w:lineRule="auto"/>
              <w:ind w:left="-250" w:right="34" w:firstLine="284"/>
              <w:jc w:val="center"/>
              <w:rPr>
                <w:rFonts w:ascii="Times New Roman" w:hAnsi="Times New Roman"/>
                <w:b/>
                <w:sz w:val="20"/>
                <w:szCs w:val="20"/>
              </w:rPr>
            </w:pPr>
            <w:r w:rsidRPr="00BF1D21">
              <w:rPr>
                <w:rFonts w:ascii="Times New Roman" w:hAnsi="Times New Roman"/>
                <w:b/>
                <w:sz w:val="20"/>
                <w:szCs w:val="20"/>
              </w:rPr>
              <w:t>2</w:t>
            </w:r>
          </w:p>
        </w:tc>
        <w:tc>
          <w:tcPr>
            <w:tcW w:w="2981" w:type="dxa"/>
            <w:vMerge w:val="restart"/>
          </w:tcPr>
          <w:p w14:paraId="05D83BDB" w14:textId="77777777" w:rsidR="003A202B" w:rsidRPr="00BF1D21" w:rsidRDefault="003A202B" w:rsidP="00BF1D21">
            <w:pPr>
              <w:snapToGrid w:val="0"/>
              <w:spacing w:after="0" w:line="240" w:lineRule="auto"/>
              <w:ind w:left="-108" w:right="-62" w:firstLine="96"/>
              <w:jc w:val="center"/>
              <w:rPr>
                <w:rFonts w:ascii="Times New Roman" w:hAnsi="Times New Roman"/>
                <w:sz w:val="20"/>
                <w:szCs w:val="20"/>
              </w:rPr>
            </w:pPr>
            <w:r w:rsidRPr="00BF1D21">
              <w:rPr>
                <w:rFonts w:ascii="Times New Roman" w:hAnsi="Times New Roman"/>
                <w:sz w:val="20"/>
                <w:szCs w:val="20"/>
              </w:rPr>
              <w:t>Опрос</w:t>
            </w:r>
          </w:p>
          <w:p w14:paraId="537CE533" w14:textId="77777777" w:rsidR="007A4166" w:rsidRPr="00BF1D21" w:rsidRDefault="007A4166" w:rsidP="00BF1D21">
            <w:pPr>
              <w:tabs>
                <w:tab w:val="left" w:pos="776"/>
              </w:tabs>
              <w:snapToGrid w:val="0"/>
              <w:spacing w:after="0" w:line="240" w:lineRule="auto"/>
              <w:ind w:left="-108" w:right="34" w:firstLine="96"/>
              <w:jc w:val="center"/>
              <w:rPr>
                <w:rFonts w:ascii="Times New Roman" w:hAnsi="Times New Roman"/>
                <w:sz w:val="20"/>
                <w:szCs w:val="20"/>
              </w:rPr>
            </w:pPr>
            <w:r w:rsidRPr="00BF1D21">
              <w:rPr>
                <w:rFonts w:ascii="Times New Roman" w:hAnsi="Times New Roman"/>
                <w:sz w:val="20"/>
                <w:szCs w:val="20"/>
              </w:rPr>
              <w:t>Наблюдение</w:t>
            </w:r>
          </w:p>
          <w:p w14:paraId="7971A88B" w14:textId="77777777" w:rsidR="003A202B" w:rsidRPr="00BF1D21" w:rsidRDefault="007A4166" w:rsidP="00BF1D21">
            <w:pPr>
              <w:tabs>
                <w:tab w:val="left" w:pos="776"/>
              </w:tabs>
              <w:snapToGrid w:val="0"/>
              <w:spacing w:after="0" w:line="240" w:lineRule="auto"/>
              <w:ind w:left="-108" w:right="34" w:firstLine="96"/>
              <w:jc w:val="center"/>
              <w:rPr>
                <w:rFonts w:ascii="Times New Roman" w:hAnsi="Times New Roman"/>
                <w:sz w:val="20"/>
                <w:szCs w:val="20"/>
              </w:rPr>
            </w:pPr>
            <w:r w:rsidRPr="00BF1D21">
              <w:rPr>
                <w:rFonts w:ascii="Times New Roman" w:hAnsi="Times New Roman"/>
                <w:sz w:val="20"/>
                <w:szCs w:val="20"/>
              </w:rPr>
              <w:t>П</w:t>
            </w:r>
            <w:r w:rsidR="003A202B" w:rsidRPr="00BF1D21">
              <w:rPr>
                <w:rFonts w:ascii="Times New Roman" w:hAnsi="Times New Roman"/>
                <w:sz w:val="20"/>
                <w:szCs w:val="20"/>
              </w:rPr>
              <w:t>рослушивание</w:t>
            </w:r>
          </w:p>
          <w:p w14:paraId="185BE697" w14:textId="77777777" w:rsidR="007523F0" w:rsidRPr="00BF1D21" w:rsidRDefault="007523F0" w:rsidP="00BF1D21">
            <w:pPr>
              <w:autoSpaceDE w:val="0"/>
              <w:snapToGrid w:val="0"/>
              <w:spacing w:after="0" w:line="240" w:lineRule="auto"/>
              <w:ind w:left="-250" w:right="34" w:firstLine="284"/>
              <w:jc w:val="center"/>
              <w:rPr>
                <w:rFonts w:ascii="Times New Roman" w:hAnsi="Times New Roman"/>
                <w:sz w:val="20"/>
                <w:szCs w:val="20"/>
              </w:rPr>
            </w:pPr>
            <w:r w:rsidRPr="00BF1D21">
              <w:rPr>
                <w:rFonts w:ascii="Times New Roman" w:hAnsi="Times New Roman"/>
                <w:sz w:val="20"/>
                <w:szCs w:val="20"/>
              </w:rPr>
              <w:t>Дистанционно:</w:t>
            </w:r>
          </w:p>
          <w:p w14:paraId="18A9FFB5" w14:textId="77777777" w:rsidR="007523F0" w:rsidRPr="00BF1D21" w:rsidRDefault="00DE7D16" w:rsidP="00BF1D21">
            <w:pPr>
              <w:tabs>
                <w:tab w:val="left" w:pos="776"/>
              </w:tabs>
              <w:snapToGrid w:val="0"/>
              <w:spacing w:after="0" w:line="240" w:lineRule="auto"/>
              <w:ind w:left="-108" w:right="34" w:firstLine="96"/>
              <w:jc w:val="center"/>
              <w:rPr>
                <w:rFonts w:ascii="Times New Roman" w:hAnsi="Times New Roman"/>
                <w:b/>
                <w:sz w:val="20"/>
                <w:szCs w:val="20"/>
              </w:rPr>
            </w:pPr>
            <w:hyperlink r:id="rId26" w:history="1">
              <w:r w:rsidR="007523F0" w:rsidRPr="00BF1D21">
                <w:rPr>
                  <w:rStyle w:val="ae"/>
                  <w:rFonts w:ascii="Times New Roman" w:hAnsi="Times New Roman"/>
                  <w:sz w:val="20"/>
                  <w:szCs w:val="20"/>
                  <w:lang w:val="en-US"/>
                </w:rPr>
                <w:t>https</w:t>
              </w:r>
              <w:r w:rsidR="007523F0" w:rsidRPr="00BF1D21">
                <w:rPr>
                  <w:rStyle w:val="ae"/>
                  <w:rFonts w:ascii="Times New Roman" w:hAnsi="Times New Roman"/>
                  <w:sz w:val="20"/>
                  <w:szCs w:val="20"/>
                </w:rPr>
                <w:t>://</w:t>
              </w:r>
              <w:r w:rsidR="007523F0" w:rsidRPr="00BF1D21">
                <w:rPr>
                  <w:rStyle w:val="ae"/>
                  <w:rFonts w:ascii="Times New Roman" w:hAnsi="Times New Roman"/>
                  <w:sz w:val="20"/>
                  <w:szCs w:val="20"/>
                  <w:lang w:val="en-US"/>
                </w:rPr>
                <w:t>us</w:t>
              </w:r>
              <w:r w:rsidR="007523F0" w:rsidRPr="00BF1D21">
                <w:rPr>
                  <w:rStyle w:val="ae"/>
                  <w:rFonts w:ascii="Times New Roman" w:hAnsi="Times New Roman"/>
                  <w:sz w:val="20"/>
                  <w:szCs w:val="20"/>
                </w:rPr>
                <w:t>04</w:t>
              </w:r>
              <w:r w:rsidR="007523F0" w:rsidRPr="00BF1D21">
                <w:rPr>
                  <w:rStyle w:val="ae"/>
                  <w:rFonts w:ascii="Times New Roman" w:hAnsi="Times New Roman"/>
                  <w:sz w:val="20"/>
                  <w:szCs w:val="20"/>
                  <w:lang w:val="en-US"/>
                </w:rPr>
                <w:t>web</w:t>
              </w:r>
              <w:r w:rsidR="007523F0" w:rsidRPr="00BF1D21">
                <w:rPr>
                  <w:rStyle w:val="ae"/>
                  <w:rFonts w:ascii="Times New Roman" w:hAnsi="Times New Roman"/>
                  <w:sz w:val="20"/>
                  <w:szCs w:val="20"/>
                </w:rPr>
                <w:t>.</w:t>
              </w:r>
              <w:r w:rsidR="007523F0" w:rsidRPr="00BF1D21">
                <w:rPr>
                  <w:rStyle w:val="ae"/>
                  <w:rFonts w:ascii="Times New Roman" w:hAnsi="Times New Roman"/>
                  <w:sz w:val="20"/>
                  <w:szCs w:val="20"/>
                  <w:lang w:val="en-US"/>
                </w:rPr>
                <w:t>zoom</w:t>
              </w:r>
              <w:r w:rsidR="007523F0" w:rsidRPr="00BF1D21">
                <w:rPr>
                  <w:rStyle w:val="ae"/>
                  <w:rFonts w:ascii="Times New Roman" w:hAnsi="Times New Roman"/>
                  <w:sz w:val="20"/>
                  <w:szCs w:val="20"/>
                </w:rPr>
                <w:t>.</w:t>
              </w:r>
              <w:r w:rsidR="007523F0" w:rsidRPr="00BF1D21">
                <w:rPr>
                  <w:rStyle w:val="ae"/>
                  <w:rFonts w:ascii="Times New Roman" w:hAnsi="Times New Roman"/>
                  <w:sz w:val="20"/>
                  <w:szCs w:val="20"/>
                  <w:lang w:val="en-US"/>
                </w:rPr>
                <w:t>us</w:t>
              </w:r>
              <w:r w:rsidR="007523F0" w:rsidRPr="00BF1D21">
                <w:rPr>
                  <w:rStyle w:val="ae"/>
                  <w:rFonts w:ascii="Times New Roman" w:hAnsi="Times New Roman"/>
                  <w:sz w:val="20"/>
                  <w:szCs w:val="20"/>
                </w:rPr>
                <w:t>/</w:t>
              </w:r>
              <w:r w:rsidR="007523F0" w:rsidRPr="00BF1D21">
                <w:rPr>
                  <w:rStyle w:val="ae"/>
                  <w:rFonts w:ascii="Times New Roman" w:hAnsi="Times New Roman"/>
                  <w:sz w:val="20"/>
                  <w:szCs w:val="20"/>
                  <w:lang w:val="en-US"/>
                </w:rPr>
                <w:t>profile</w:t>
              </w:r>
            </w:hyperlink>
          </w:p>
        </w:tc>
      </w:tr>
      <w:tr w:rsidR="003A202B" w:rsidRPr="00BF1D21" w14:paraId="4AEA3BB1" w14:textId="77777777" w:rsidTr="00C16466">
        <w:tc>
          <w:tcPr>
            <w:tcW w:w="709" w:type="dxa"/>
          </w:tcPr>
          <w:p w14:paraId="018D27C2" w14:textId="77777777" w:rsidR="003A202B" w:rsidRPr="00BF1D21" w:rsidRDefault="003A202B" w:rsidP="00BF1D21">
            <w:pPr>
              <w:tabs>
                <w:tab w:val="left" w:pos="914"/>
              </w:tabs>
              <w:snapToGrid w:val="0"/>
              <w:spacing w:after="0" w:line="240" w:lineRule="auto"/>
              <w:ind w:hanging="113"/>
              <w:jc w:val="center"/>
              <w:rPr>
                <w:rFonts w:ascii="Times New Roman" w:hAnsi="Times New Roman"/>
                <w:sz w:val="20"/>
                <w:szCs w:val="20"/>
              </w:rPr>
            </w:pPr>
            <w:r w:rsidRPr="00BF1D21">
              <w:rPr>
                <w:rFonts w:ascii="Times New Roman" w:hAnsi="Times New Roman"/>
                <w:b/>
                <w:sz w:val="20"/>
                <w:szCs w:val="20"/>
                <w:lang w:val="en-US"/>
              </w:rPr>
              <w:t>II</w:t>
            </w:r>
            <w:r w:rsidRPr="00BF1D21">
              <w:rPr>
                <w:rFonts w:ascii="Times New Roman" w:hAnsi="Times New Roman"/>
                <w:b/>
                <w:sz w:val="20"/>
                <w:szCs w:val="20"/>
              </w:rPr>
              <w:t>.</w:t>
            </w:r>
          </w:p>
        </w:tc>
        <w:tc>
          <w:tcPr>
            <w:tcW w:w="3827" w:type="dxa"/>
          </w:tcPr>
          <w:p w14:paraId="1F3ADEBF" w14:textId="77777777" w:rsidR="003A202B" w:rsidRPr="00BF1D21" w:rsidRDefault="003A202B" w:rsidP="00BF1D21">
            <w:pPr>
              <w:snapToGrid w:val="0"/>
              <w:spacing w:after="0" w:line="240" w:lineRule="auto"/>
              <w:ind w:left="-36" w:firstLine="34"/>
              <w:jc w:val="both"/>
              <w:rPr>
                <w:rFonts w:ascii="Times New Roman" w:hAnsi="Times New Roman"/>
                <w:b/>
                <w:sz w:val="20"/>
                <w:szCs w:val="20"/>
              </w:rPr>
            </w:pPr>
            <w:r w:rsidRPr="00BF1D21">
              <w:rPr>
                <w:rFonts w:ascii="Times New Roman" w:hAnsi="Times New Roman"/>
                <w:b/>
                <w:sz w:val="20"/>
                <w:szCs w:val="20"/>
              </w:rPr>
              <w:t>Певческая деятельность с элементами сценического движения</w:t>
            </w:r>
          </w:p>
        </w:tc>
        <w:tc>
          <w:tcPr>
            <w:tcW w:w="851" w:type="dxa"/>
            <w:vAlign w:val="center"/>
          </w:tcPr>
          <w:p w14:paraId="308011BE" w14:textId="77777777" w:rsidR="003A202B" w:rsidRPr="00BF1D21" w:rsidRDefault="003A202B" w:rsidP="00BF1D21">
            <w:pPr>
              <w:tabs>
                <w:tab w:val="left" w:pos="884"/>
              </w:tabs>
              <w:snapToGrid w:val="0"/>
              <w:spacing w:after="0" w:line="240" w:lineRule="auto"/>
              <w:ind w:left="-250" w:right="34" w:firstLine="142"/>
              <w:jc w:val="center"/>
              <w:rPr>
                <w:rFonts w:ascii="Times New Roman" w:hAnsi="Times New Roman"/>
                <w:sz w:val="20"/>
                <w:szCs w:val="20"/>
              </w:rPr>
            </w:pPr>
          </w:p>
        </w:tc>
        <w:tc>
          <w:tcPr>
            <w:tcW w:w="850" w:type="dxa"/>
            <w:gridSpan w:val="2"/>
            <w:vAlign w:val="center"/>
          </w:tcPr>
          <w:p w14:paraId="3C356886" w14:textId="77777777" w:rsidR="003A202B" w:rsidRPr="00BF1D21" w:rsidRDefault="003A202B" w:rsidP="00BF1D21">
            <w:pPr>
              <w:tabs>
                <w:tab w:val="left" w:pos="884"/>
              </w:tabs>
              <w:snapToGrid w:val="0"/>
              <w:spacing w:after="0" w:line="240" w:lineRule="auto"/>
              <w:ind w:left="-250" w:right="34" w:firstLine="142"/>
              <w:jc w:val="center"/>
              <w:rPr>
                <w:rFonts w:ascii="Times New Roman" w:hAnsi="Times New Roman"/>
                <w:sz w:val="20"/>
                <w:szCs w:val="20"/>
              </w:rPr>
            </w:pPr>
          </w:p>
        </w:tc>
        <w:tc>
          <w:tcPr>
            <w:tcW w:w="851" w:type="dxa"/>
            <w:vAlign w:val="center"/>
          </w:tcPr>
          <w:p w14:paraId="67F7AB3D" w14:textId="77777777" w:rsidR="003A202B" w:rsidRPr="00BF1D21" w:rsidRDefault="003A202B" w:rsidP="00BF1D21">
            <w:pPr>
              <w:snapToGrid w:val="0"/>
              <w:spacing w:after="0" w:line="240" w:lineRule="auto"/>
              <w:ind w:left="-250" w:right="34" w:firstLine="284"/>
              <w:jc w:val="center"/>
              <w:rPr>
                <w:rFonts w:ascii="Times New Roman" w:hAnsi="Times New Roman"/>
                <w:b/>
                <w:sz w:val="20"/>
                <w:szCs w:val="20"/>
              </w:rPr>
            </w:pPr>
            <w:r w:rsidRPr="00BF1D21">
              <w:rPr>
                <w:rFonts w:ascii="Times New Roman" w:hAnsi="Times New Roman"/>
                <w:b/>
                <w:sz w:val="20"/>
                <w:szCs w:val="20"/>
              </w:rPr>
              <w:t>20</w:t>
            </w:r>
          </w:p>
        </w:tc>
        <w:tc>
          <w:tcPr>
            <w:tcW w:w="2981" w:type="dxa"/>
            <w:vMerge/>
          </w:tcPr>
          <w:p w14:paraId="2371417E" w14:textId="77777777" w:rsidR="003A202B" w:rsidRPr="00BF1D21" w:rsidRDefault="003A202B" w:rsidP="00BF1D21">
            <w:pPr>
              <w:snapToGrid w:val="0"/>
              <w:spacing w:after="0" w:line="240" w:lineRule="auto"/>
              <w:ind w:left="-250" w:right="34" w:firstLine="284"/>
              <w:jc w:val="center"/>
              <w:rPr>
                <w:rFonts w:ascii="Times New Roman" w:hAnsi="Times New Roman"/>
                <w:b/>
                <w:sz w:val="20"/>
                <w:szCs w:val="20"/>
              </w:rPr>
            </w:pPr>
          </w:p>
        </w:tc>
      </w:tr>
      <w:tr w:rsidR="003A202B" w:rsidRPr="00BF1D21" w14:paraId="165F28F8" w14:textId="77777777" w:rsidTr="00C16466">
        <w:tc>
          <w:tcPr>
            <w:tcW w:w="709" w:type="dxa"/>
          </w:tcPr>
          <w:p w14:paraId="1700C2A1" w14:textId="77777777" w:rsidR="003A202B" w:rsidRPr="00BF1D21" w:rsidRDefault="003A202B" w:rsidP="00BF1D21">
            <w:pPr>
              <w:tabs>
                <w:tab w:val="left" w:pos="914"/>
              </w:tabs>
              <w:snapToGrid w:val="0"/>
              <w:spacing w:after="0" w:line="240" w:lineRule="auto"/>
              <w:ind w:hanging="113"/>
              <w:jc w:val="center"/>
              <w:rPr>
                <w:rFonts w:ascii="Times New Roman" w:hAnsi="Times New Roman"/>
                <w:sz w:val="20"/>
                <w:szCs w:val="20"/>
              </w:rPr>
            </w:pPr>
            <w:r w:rsidRPr="00BF1D21">
              <w:rPr>
                <w:rFonts w:ascii="Times New Roman" w:hAnsi="Times New Roman"/>
                <w:sz w:val="20"/>
                <w:szCs w:val="20"/>
              </w:rPr>
              <w:t>1</w:t>
            </w:r>
          </w:p>
        </w:tc>
        <w:tc>
          <w:tcPr>
            <w:tcW w:w="3827" w:type="dxa"/>
            <w:vAlign w:val="center"/>
          </w:tcPr>
          <w:p w14:paraId="13375F5A" w14:textId="77777777" w:rsidR="003A202B" w:rsidRPr="00BF1D21" w:rsidRDefault="003A202B" w:rsidP="00BF1D21">
            <w:pPr>
              <w:autoSpaceDE w:val="0"/>
              <w:snapToGrid w:val="0"/>
              <w:spacing w:after="0" w:line="240" w:lineRule="auto"/>
              <w:ind w:firstLine="34"/>
              <w:jc w:val="both"/>
              <w:rPr>
                <w:rFonts w:ascii="Times New Roman" w:hAnsi="Times New Roman"/>
                <w:sz w:val="20"/>
                <w:szCs w:val="20"/>
              </w:rPr>
            </w:pPr>
            <w:r w:rsidRPr="00BF1D21">
              <w:rPr>
                <w:rFonts w:ascii="Times New Roman" w:hAnsi="Times New Roman"/>
                <w:sz w:val="20"/>
                <w:szCs w:val="20"/>
              </w:rPr>
              <w:t>Сценическое движение и художественный образ песни.</w:t>
            </w:r>
          </w:p>
        </w:tc>
        <w:tc>
          <w:tcPr>
            <w:tcW w:w="851" w:type="dxa"/>
            <w:vAlign w:val="center"/>
          </w:tcPr>
          <w:p w14:paraId="4E51B066" w14:textId="77777777" w:rsidR="003A202B" w:rsidRPr="00BF1D21" w:rsidRDefault="003A202B" w:rsidP="00BF1D21">
            <w:pPr>
              <w:tabs>
                <w:tab w:val="left" w:pos="884"/>
              </w:tabs>
              <w:snapToGrid w:val="0"/>
              <w:spacing w:after="0" w:line="240" w:lineRule="auto"/>
              <w:ind w:left="-250" w:right="34" w:firstLine="142"/>
              <w:jc w:val="center"/>
              <w:rPr>
                <w:rFonts w:ascii="Times New Roman" w:hAnsi="Times New Roman"/>
                <w:sz w:val="20"/>
                <w:szCs w:val="20"/>
              </w:rPr>
            </w:pPr>
            <w:r w:rsidRPr="00BF1D21">
              <w:rPr>
                <w:rFonts w:ascii="Times New Roman" w:hAnsi="Times New Roman"/>
                <w:sz w:val="20"/>
                <w:szCs w:val="20"/>
              </w:rPr>
              <w:t>2</w:t>
            </w:r>
          </w:p>
        </w:tc>
        <w:tc>
          <w:tcPr>
            <w:tcW w:w="850" w:type="dxa"/>
            <w:gridSpan w:val="2"/>
            <w:vAlign w:val="center"/>
          </w:tcPr>
          <w:p w14:paraId="2EE91571" w14:textId="77777777" w:rsidR="003A202B" w:rsidRPr="00BF1D21" w:rsidRDefault="003A202B" w:rsidP="00BF1D21">
            <w:pPr>
              <w:tabs>
                <w:tab w:val="left" w:pos="884"/>
              </w:tabs>
              <w:snapToGrid w:val="0"/>
              <w:spacing w:after="0" w:line="240" w:lineRule="auto"/>
              <w:ind w:left="-250" w:right="34" w:firstLine="142"/>
              <w:jc w:val="center"/>
              <w:rPr>
                <w:rFonts w:ascii="Times New Roman" w:hAnsi="Times New Roman"/>
                <w:sz w:val="20"/>
                <w:szCs w:val="20"/>
              </w:rPr>
            </w:pPr>
            <w:r w:rsidRPr="00BF1D21">
              <w:rPr>
                <w:rFonts w:ascii="Times New Roman" w:hAnsi="Times New Roman"/>
                <w:sz w:val="20"/>
                <w:szCs w:val="20"/>
              </w:rPr>
              <w:t>6</w:t>
            </w:r>
          </w:p>
        </w:tc>
        <w:tc>
          <w:tcPr>
            <w:tcW w:w="851" w:type="dxa"/>
            <w:vAlign w:val="center"/>
          </w:tcPr>
          <w:p w14:paraId="3EE86877" w14:textId="77777777" w:rsidR="003A202B" w:rsidRPr="00BF1D21" w:rsidRDefault="003A202B" w:rsidP="00BF1D21">
            <w:pPr>
              <w:snapToGrid w:val="0"/>
              <w:spacing w:after="0" w:line="240" w:lineRule="auto"/>
              <w:ind w:left="-250" w:right="34" w:firstLine="284"/>
              <w:jc w:val="center"/>
              <w:rPr>
                <w:rFonts w:ascii="Times New Roman" w:hAnsi="Times New Roman"/>
                <w:sz w:val="20"/>
                <w:szCs w:val="20"/>
              </w:rPr>
            </w:pPr>
            <w:r w:rsidRPr="00BF1D21">
              <w:rPr>
                <w:rFonts w:ascii="Times New Roman" w:hAnsi="Times New Roman"/>
                <w:sz w:val="20"/>
                <w:szCs w:val="20"/>
              </w:rPr>
              <w:t>8</w:t>
            </w:r>
          </w:p>
        </w:tc>
        <w:tc>
          <w:tcPr>
            <w:tcW w:w="2981" w:type="dxa"/>
            <w:vMerge/>
          </w:tcPr>
          <w:p w14:paraId="74FC83F4" w14:textId="77777777" w:rsidR="003A202B" w:rsidRPr="00BF1D21" w:rsidRDefault="003A202B" w:rsidP="00BF1D21">
            <w:pPr>
              <w:snapToGrid w:val="0"/>
              <w:spacing w:after="0" w:line="240" w:lineRule="auto"/>
              <w:ind w:left="-250" w:right="34" w:firstLine="284"/>
              <w:jc w:val="center"/>
              <w:rPr>
                <w:rFonts w:ascii="Times New Roman" w:hAnsi="Times New Roman"/>
                <w:sz w:val="20"/>
                <w:szCs w:val="20"/>
              </w:rPr>
            </w:pPr>
          </w:p>
        </w:tc>
      </w:tr>
      <w:tr w:rsidR="003A202B" w:rsidRPr="00BF1D21" w14:paraId="6D1EBC47" w14:textId="77777777" w:rsidTr="00C16466">
        <w:tc>
          <w:tcPr>
            <w:tcW w:w="709" w:type="dxa"/>
          </w:tcPr>
          <w:p w14:paraId="5BB37959" w14:textId="77777777" w:rsidR="003A202B" w:rsidRPr="00BF1D21" w:rsidRDefault="003A202B" w:rsidP="00BF1D21">
            <w:pPr>
              <w:tabs>
                <w:tab w:val="left" w:pos="914"/>
              </w:tabs>
              <w:snapToGrid w:val="0"/>
              <w:spacing w:after="0" w:line="240" w:lineRule="auto"/>
              <w:ind w:hanging="113"/>
              <w:jc w:val="center"/>
              <w:rPr>
                <w:rFonts w:ascii="Times New Roman" w:hAnsi="Times New Roman"/>
                <w:sz w:val="20"/>
                <w:szCs w:val="20"/>
              </w:rPr>
            </w:pPr>
            <w:r w:rsidRPr="00BF1D21">
              <w:rPr>
                <w:rFonts w:ascii="Times New Roman" w:hAnsi="Times New Roman"/>
                <w:sz w:val="20"/>
                <w:szCs w:val="20"/>
              </w:rPr>
              <w:t>2</w:t>
            </w:r>
          </w:p>
        </w:tc>
        <w:tc>
          <w:tcPr>
            <w:tcW w:w="3827" w:type="dxa"/>
            <w:vAlign w:val="center"/>
          </w:tcPr>
          <w:p w14:paraId="0F434192" w14:textId="77777777" w:rsidR="003A202B" w:rsidRPr="00BF1D21" w:rsidRDefault="003A202B" w:rsidP="00BF1D21">
            <w:pPr>
              <w:autoSpaceDE w:val="0"/>
              <w:snapToGrid w:val="0"/>
              <w:spacing w:after="0" w:line="240" w:lineRule="auto"/>
              <w:ind w:firstLine="34"/>
              <w:jc w:val="both"/>
              <w:rPr>
                <w:rFonts w:ascii="Times New Roman" w:hAnsi="Times New Roman"/>
                <w:sz w:val="20"/>
                <w:szCs w:val="20"/>
              </w:rPr>
            </w:pPr>
            <w:r w:rsidRPr="00BF1D21">
              <w:rPr>
                <w:rFonts w:ascii="Times New Roman" w:hAnsi="Times New Roman"/>
                <w:sz w:val="20"/>
                <w:szCs w:val="20"/>
              </w:rPr>
              <w:t>Виды, типы сценического движения.</w:t>
            </w:r>
          </w:p>
        </w:tc>
        <w:tc>
          <w:tcPr>
            <w:tcW w:w="851" w:type="dxa"/>
            <w:vAlign w:val="center"/>
          </w:tcPr>
          <w:p w14:paraId="223749A5" w14:textId="77777777" w:rsidR="003A202B" w:rsidRPr="00BF1D21" w:rsidRDefault="003A202B" w:rsidP="00BF1D21">
            <w:pPr>
              <w:tabs>
                <w:tab w:val="left" w:pos="884"/>
              </w:tabs>
              <w:snapToGrid w:val="0"/>
              <w:spacing w:after="0" w:line="240" w:lineRule="auto"/>
              <w:ind w:left="-250" w:right="34" w:firstLine="142"/>
              <w:jc w:val="center"/>
              <w:rPr>
                <w:rFonts w:ascii="Times New Roman" w:hAnsi="Times New Roman"/>
                <w:sz w:val="20"/>
                <w:szCs w:val="20"/>
              </w:rPr>
            </w:pPr>
            <w:r w:rsidRPr="00BF1D21">
              <w:rPr>
                <w:rFonts w:ascii="Times New Roman" w:hAnsi="Times New Roman"/>
                <w:sz w:val="20"/>
                <w:szCs w:val="20"/>
              </w:rPr>
              <w:t>2</w:t>
            </w:r>
          </w:p>
        </w:tc>
        <w:tc>
          <w:tcPr>
            <w:tcW w:w="850" w:type="dxa"/>
            <w:gridSpan w:val="2"/>
            <w:vAlign w:val="center"/>
          </w:tcPr>
          <w:p w14:paraId="3E10FCFC" w14:textId="77777777" w:rsidR="003A202B" w:rsidRPr="00BF1D21" w:rsidRDefault="003A202B" w:rsidP="00BF1D21">
            <w:pPr>
              <w:tabs>
                <w:tab w:val="left" w:pos="884"/>
              </w:tabs>
              <w:snapToGrid w:val="0"/>
              <w:spacing w:after="0" w:line="240" w:lineRule="auto"/>
              <w:ind w:left="-250" w:right="34" w:firstLine="142"/>
              <w:jc w:val="center"/>
              <w:rPr>
                <w:rFonts w:ascii="Times New Roman" w:hAnsi="Times New Roman"/>
                <w:sz w:val="20"/>
                <w:szCs w:val="20"/>
              </w:rPr>
            </w:pPr>
            <w:r w:rsidRPr="00BF1D21">
              <w:rPr>
                <w:rFonts w:ascii="Times New Roman" w:hAnsi="Times New Roman"/>
                <w:sz w:val="20"/>
                <w:szCs w:val="20"/>
              </w:rPr>
              <w:t>2</w:t>
            </w:r>
          </w:p>
        </w:tc>
        <w:tc>
          <w:tcPr>
            <w:tcW w:w="851" w:type="dxa"/>
            <w:vAlign w:val="center"/>
          </w:tcPr>
          <w:p w14:paraId="2CC6124F" w14:textId="77777777" w:rsidR="003A202B" w:rsidRPr="00BF1D21" w:rsidRDefault="003A202B" w:rsidP="00BF1D21">
            <w:pPr>
              <w:snapToGrid w:val="0"/>
              <w:spacing w:after="0" w:line="240" w:lineRule="auto"/>
              <w:ind w:left="-250" w:right="34" w:firstLine="284"/>
              <w:jc w:val="center"/>
              <w:rPr>
                <w:rFonts w:ascii="Times New Roman" w:hAnsi="Times New Roman"/>
                <w:sz w:val="20"/>
                <w:szCs w:val="20"/>
              </w:rPr>
            </w:pPr>
            <w:r w:rsidRPr="00BF1D21">
              <w:rPr>
                <w:rFonts w:ascii="Times New Roman" w:hAnsi="Times New Roman"/>
                <w:sz w:val="20"/>
                <w:szCs w:val="20"/>
              </w:rPr>
              <w:t>4</w:t>
            </w:r>
          </w:p>
        </w:tc>
        <w:tc>
          <w:tcPr>
            <w:tcW w:w="2981" w:type="dxa"/>
            <w:vMerge/>
          </w:tcPr>
          <w:p w14:paraId="45B93478" w14:textId="77777777" w:rsidR="003A202B" w:rsidRPr="00BF1D21" w:rsidRDefault="003A202B" w:rsidP="00BF1D21">
            <w:pPr>
              <w:snapToGrid w:val="0"/>
              <w:spacing w:after="0" w:line="240" w:lineRule="auto"/>
              <w:ind w:left="-250" w:right="34" w:firstLine="284"/>
              <w:jc w:val="center"/>
              <w:rPr>
                <w:rFonts w:ascii="Times New Roman" w:hAnsi="Times New Roman"/>
                <w:sz w:val="20"/>
                <w:szCs w:val="20"/>
              </w:rPr>
            </w:pPr>
          </w:p>
        </w:tc>
      </w:tr>
      <w:tr w:rsidR="003A202B" w:rsidRPr="00BF1D21" w14:paraId="6D3A1BCD" w14:textId="77777777" w:rsidTr="00C16466">
        <w:tc>
          <w:tcPr>
            <w:tcW w:w="709" w:type="dxa"/>
          </w:tcPr>
          <w:p w14:paraId="4F29E415" w14:textId="77777777" w:rsidR="003A202B" w:rsidRPr="00BF1D21" w:rsidRDefault="003A202B" w:rsidP="00BF1D21">
            <w:pPr>
              <w:tabs>
                <w:tab w:val="left" w:pos="914"/>
              </w:tabs>
              <w:snapToGrid w:val="0"/>
              <w:spacing w:after="0" w:line="240" w:lineRule="auto"/>
              <w:ind w:hanging="113"/>
              <w:jc w:val="center"/>
              <w:rPr>
                <w:rFonts w:ascii="Times New Roman" w:hAnsi="Times New Roman"/>
                <w:sz w:val="20"/>
                <w:szCs w:val="20"/>
              </w:rPr>
            </w:pPr>
            <w:r w:rsidRPr="00BF1D21">
              <w:rPr>
                <w:rFonts w:ascii="Times New Roman" w:hAnsi="Times New Roman"/>
                <w:sz w:val="20"/>
                <w:szCs w:val="20"/>
              </w:rPr>
              <w:t>3</w:t>
            </w:r>
          </w:p>
        </w:tc>
        <w:tc>
          <w:tcPr>
            <w:tcW w:w="3827" w:type="dxa"/>
            <w:vAlign w:val="center"/>
          </w:tcPr>
          <w:p w14:paraId="151FCFE0" w14:textId="77777777" w:rsidR="003A202B" w:rsidRPr="00BF1D21" w:rsidRDefault="003A202B" w:rsidP="00BF1D21">
            <w:pPr>
              <w:autoSpaceDE w:val="0"/>
              <w:snapToGrid w:val="0"/>
              <w:spacing w:after="0" w:line="240" w:lineRule="auto"/>
              <w:ind w:firstLine="34"/>
              <w:jc w:val="both"/>
              <w:rPr>
                <w:rFonts w:ascii="Times New Roman" w:hAnsi="Times New Roman"/>
                <w:sz w:val="20"/>
                <w:szCs w:val="20"/>
              </w:rPr>
            </w:pPr>
            <w:r w:rsidRPr="00BF1D21">
              <w:rPr>
                <w:rFonts w:ascii="Times New Roman" w:hAnsi="Times New Roman"/>
                <w:sz w:val="20"/>
                <w:szCs w:val="20"/>
              </w:rPr>
              <w:t xml:space="preserve">Соотношение движения и пения </w:t>
            </w:r>
          </w:p>
        </w:tc>
        <w:tc>
          <w:tcPr>
            <w:tcW w:w="851" w:type="dxa"/>
            <w:vAlign w:val="center"/>
          </w:tcPr>
          <w:p w14:paraId="00767A7A" w14:textId="77777777" w:rsidR="003A202B" w:rsidRPr="00BF1D21" w:rsidRDefault="003A202B" w:rsidP="00BF1D21">
            <w:pPr>
              <w:tabs>
                <w:tab w:val="left" w:pos="884"/>
              </w:tabs>
              <w:snapToGrid w:val="0"/>
              <w:spacing w:after="0" w:line="240" w:lineRule="auto"/>
              <w:ind w:left="-250" w:right="34" w:firstLine="142"/>
              <w:jc w:val="center"/>
              <w:rPr>
                <w:rFonts w:ascii="Times New Roman" w:hAnsi="Times New Roman"/>
                <w:sz w:val="20"/>
                <w:szCs w:val="20"/>
              </w:rPr>
            </w:pPr>
            <w:r w:rsidRPr="00BF1D21">
              <w:rPr>
                <w:rFonts w:ascii="Times New Roman" w:hAnsi="Times New Roman"/>
                <w:sz w:val="20"/>
                <w:szCs w:val="20"/>
              </w:rPr>
              <w:t>2</w:t>
            </w:r>
          </w:p>
        </w:tc>
        <w:tc>
          <w:tcPr>
            <w:tcW w:w="850" w:type="dxa"/>
            <w:gridSpan w:val="2"/>
            <w:vAlign w:val="center"/>
          </w:tcPr>
          <w:p w14:paraId="5C455357" w14:textId="77777777" w:rsidR="003A202B" w:rsidRPr="00BF1D21" w:rsidRDefault="003A202B" w:rsidP="00BF1D21">
            <w:pPr>
              <w:tabs>
                <w:tab w:val="left" w:pos="884"/>
              </w:tabs>
              <w:snapToGrid w:val="0"/>
              <w:spacing w:after="0" w:line="240" w:lineRule="auto"/>
              <w:ind w:left="-250" w:right="34" w:firstLine="142"/>
              <w:jc w:val="center"/>
              <w:rPr>
                <w:rFonts w:ascii="Times New Roman" w:hAnsi="Times New Roman"/>
                <w:sz w:val="20"/>
                <w:szCs w:val="20"/>
              </w:rPr>
            </w:pPr>
            <w:r w:rsidRPr="00BF1D21">
              <w:rPr>
                <w:rFonts w:ascii="Times New Roman" w:hAnsi="Times New Roman"/>
                <w:sz w:val="20"/>
                <w:szCs w:val="20"/>
              </w:rPr>
              <w:t>6</w:t>
            </w:r>
          </w:p>
        </w:tc>
        <w:tc>
          <w:tcPr>
            <w:tcW w:w="851" w:type="dxa"/>
            <w:vAlign w:val="center"/>
          </w:tcPr>
          <w:p w14:paraId="6A9B1336" w14:textId="77777777" w:rsidR="003A202B" w:rsidRPr="00BF1D21" w:rsidRDefault="003A202B" w:rsidP="00BF1D21">
            <w:pPr>
              <w:snapToGrid w:val="0"/>
              <w:spacing w:after="0" w:line="240" w:lineRule="auto"/>
              <w:ind w:left="-250" w:right="34" w:firstLine="284"/>
              <w:jc w:val="center"/>
              <w:rPr>
                <w:rFonts w:ascii="Times New Roman" w:hAnsi="Times New Roman"/>
                <w:sz w:val="20"/>
                <w:szCs w:val="20"/>
              </w:rPr>
            </w:pPr>
            <w:r w:rsidRPr="00BF1D21">
              <w:rPr>
                <w:rFonts w:ascii="Times New Roman" w:hAnsi="Times New Roman"/>
                <w:sz w:val="20"/>
                <w:szCs w:val="20"/>
              </w:rPr>
              <w:t>8</w:t>
            </w:r>
          </w:p>
        </w:tc>
        <w:tc>
          <w:tcPr>
            <w:tcW w:w="2981" w:type="dxa"/>
            <w:vMerge/>
            <w:tcBorders>
              <w:bottom w:val="single" w:sz="4" w:space="0" w:color="auto"/>
            </w:tcBorders>
          </w:tcPr>
          <w:p w14:paraId="5A3CE56B" w14:textId="77777777" w:rsidR="003A202B" w:rsidRPr="00BF1D21" w:rsidRDefault="003A202B" w:rsidP="00BF1D21">
            <w:pPr>
              <w:snapToGrid w:val="0"/>
              <w:spacing w:after="0" w:line="240" w:lineRule="auto"/>
              <w:ind w:left="-250" w:right="34" w:firstLine="284"/>
              <w:jc w:val="center"/>
              <w:rPr>
                <w:rFonts w:ascii="Times New Roman" w:hAnsi="Times New Roman"/>
                <w:sz w:val="20"/>
                <w:szCs w:val="20"/>
              </w:rPr>
            </w:pPr>
          </w:p>
        </w:tc>
      </w:tr>
      <w:tr w:rsidR="003A202B" w:rsidRPr="00BF1D21" w14:paraId="777A0088" w14:textId="77777777" w:rsidTr="00C16466">
        <w:tc>
          <w:tcPr>
            <w:tcW w:w="709" w:type="dxa"/>
            <w:vAlign w:val="center"/>
          </w:tcPr>
          <w:p w14:paraId="694970D2" w14:textId="77777777" w:rsidR="003A202B" w:rsidRPr="00BF1D21" w:rsidRDefault="003A202B" w:rsidP="00BF1D21">
            <w:pPr>
              <w:tabs>
                <w:tab w:val="left" w:pos="914"/>
              </w:tabs>
              <w:autoSpaceDE w:val="0"/>
              <w:snapToGrid w:val="0"/>
              <w:spacing w:after="0" w:line="240" w:lineRule="auto"/>
              <w:ind w:hanging="113"/>
              <w:jc w:val="center"/>
              <w:rPr>
                <w:rFonts w:ascii="Times New Roman" w:hAnsi="Times New Roman"/>
                <w:sz w:val="20"/>
                <w:szCs w:val="20"/>
              </w:rPr>
            </w:pPr>
            <w:r w:rsidRPr="00BF1D21">
              <w:rPr>
                <w:rFonts w:ascii="Times New Roman" w:hAnsi="Times New Roman"/>
                <w:b/>
                <w:sz w:val="20"/>
                <w:szCs w:val="20"/>
                <w:lang w:val="en-US"/>
              </w:rPr>
              <w:t>III</w:t>
            </w:r>
            <w:r w:rsidRPr="00BF1D21">
              <w:rPr>
                <w:rFonts w:ascii="Times New Roman" w:hAnsi="Times New Roman"/>
                <w:b/>
                <w:sz w:val="20"/>
                <w:szCs w:val="20"/>
              </w:rPr>
              <w:t>.</w:t>
            </w:r>
          </w:p>
        </w:tc>
        <w:tc>
          <w:tcPr>
            <w:tcW w:w="3827" w:type="dxa"/>
            <w:vAlign w:val="center"/>
          </w:tcPr>
          <w:p w14:paraId="417A111D" w14:textId="77777777" w:rsidR="003A202B" w:rsidRPr="00BF1D21" w:rsidRDefault="003A202B" w:rsidP="00BF1D21">
            <w:pPr>
              <w:autoSpaceDE w:val="0"/>
              <w:snapToGrid w:val="0"/>
              <w:spacing w:after="0" w:line="240" w:lineRule="auto"/>
              <w:ind w:firstLine="34"/>
              <w:jc w:val="both"/>
              <w:rPr>
                <w:rFonts w:ascii="Times New Roman" w:hAnsi="Times New Roman"/>
                <w:b/>
                <w:bCs/>
                <w:sz w:val="20"/>
                <w:szCs w:val="20"/>
              </w:rPr>
            </w:pPr>
            <w:r w:rsidRPr="00BF1D21">
              <w:rPr>
                <w:rFonts w:ascii="Times New Roman" w:hAnsi="Times New Roman"/>
                <w:b/>
                <w:bCs/>
                <w:sz w:val="20"/>
                <w:szCs w:val="20"/>
              </w:rPr>
              <w:t>Вокально-интонационная работа</w:t>
            </w:r>
          </w:p>
        </w:tc>
        <w:tc>
          <w:tcPr>
            <w:tcW w:w="851" w:type="dxa"/>
            <w:vAlign w:val="center"/>
          </w:tcPr>
          <w:p w14:paraId="02EF63CD" w14:textId="77777777" w:rsidR="003A202B" w:rsidRPr="00BF1D21" w:rsidRDefault="003A202B" w:rsidP="00BF1D21">
            <w:pPr>
              <w:tabs>
                <w:tab w:val="left" w:pos="884"/>
              </w:tabs>
              <w:autoSpaceDE w:val="0"/>
              <w:snapToGrid w:val="0"/>
              <w:spacing w:after="0" w:line="240" w:lineRule="auto"/>
              <w:ind w:left="-250" w:right="34" w:firstLine="142"/>
              <w:jc w:val="center"/>
              <w:rPr>
                <w:rFonts w:ascii="Times New Roman" w:hAnsi="Times New Roman"/>
                <w:sz w:val="20"/>
                <w:szCs w:val="20"/>
              </w:rPr>
            </w:pPr>
          </w:p>
        </w:tc>
        <w:tc>
          <w:tcPr>
            <w:tcW w:w="850" w:type="dxa"/>
            <w:gridSpan w:val="2"/>
            <w:vAlign w:val="center"/>
          </w:tcPr>
          <w:p w14:paraId="34D44FEB" w14:textId="77777777" w:rsidR="003A202B" w:rsidRPr="00BF1D21" w:rsidRDefault="003A202B" w:rsidP="00BF1D21">
            <w:pPr>
              <w:tabs>
                <w:tab w:val="left" w:pos="884"/>
              </w:tabs>
              <w:autoSpaceDE w:val="0"/>
              <w:snapToGrid w:val="0"/>
              <w:spacing w:after="0" w:line="240" w:lineRule="auto"/>
              <w:ind w:left="-250" w:right="34" w:firstLine="142"/>
              <w:jc w:val="center"/>
              <w:rPr>
                <w:rFonts w:ascii="Times New Roman" w:hAnsi="Times New Roman"/>
                <w:bCs/>
                <w:sz w:val="20"/>
                <w:szCs w:val="20"/>
              </w:rPr>
            </w:pPr>
          </w:p>
        </w:tc>
        <w:tc>
          <w:tcPr>
            <w:tcW w:w="851" w:type="dxa"/>
            <w:vAlign w:val="center"/>
          </w:tcPr>
          <w:p w14:paraId="500AB6CD" w14:textId="77777777" w:rsidR="003A202B" w:rsidRPr="00BF1D21" w:rsidRDefault="003A202B" w:rsidP="00BF1D21">
            <w:pPr>
              <w:autoSpaceDE w:val="0"/>
              <w:snapToGrid w:val="0"/>
              <w:spacing w:after="0" w:line="240" w:lineRule="auto"/>
              <w:ind w:left="-250" w:right="34" w:firstLine="284"/>
              <w:jc w:val="center"/>
              <w:rPr>
                <w:rFonts w:ascii="Times New Roman" w:hAnsi="Times New Roman"/>
                <w:b/>
                <w:sz w:val="20"/>
                <w:szCs w:val="20"/>
              </w:rPr>
            </w:pPr>
            <w:r w:rsidRPr="00BF1D21">
              <w:rPr>
                <w:rFonts w:ascii="Times New Roman" w:hAnsi="Times New Roman"/>
                <w:b/>
                <w:sz w:val="20"/>
                <w:szCs w:val="20"/>
              </w:rPr>
              <w:t>28</w:t>
            </w:r>
          </w:p>
        </w:tc>
        <w:tc>
          <w:tcPr>
            <w:tcW w:w="2981" w:type="dxa"/>
            <w:vMerge w:val="restart"/>
            <w:tcBorders>
              <w:top w:val="single" w:sz="4" w:space="0" w:color="auto"/>
            </w:tcBorders>
          </w:tcPr>
          <w:p w14:paraId="4613AB71" w14:textId="77777777" w:rsidR="007523F0" w:rsidRPr="00BF1D21" w:rsidRDefault="007523F0" w:rsidP="00BF1D21">
            <w:pPr>
              <w:autoSpaceDE w:val="0"/>
              <w:snapToGrid w:val="0"/>
              <w:spacing w:after="0" w:line="240" w:lineRule="auto"/>
              <w:ind w:left="-250" w:right="34" w:firstLine="284"/>
              <w:jc w:val="center"/>
              <w:rPr>
                <w:rFonts w:ascii="Times New Roman" w:hAnsi="Times New Roman"/>
                <w:sz w:val="20"/>
                <w:szCs w:val="20"/>
              </w:rPr>
            </w:pPr>
            <w:r w:rsidRPr="00BF1D21">
              <w:rPr>
                <w:rFonts w:ascii="Times New Roman" w:hAnsi="Times New Roman"/>
                <w:sz w:val="20"/>
                <w:szCs w:val="20"/>
              </w:rPr>
              <w:t>Наблюдение</w:t>
            </w:r>
          </w:p>
          <w:p w14:paraId="7BA4E723" w14:textId="77777777" w:rsidR="007523F0" w:rsidRPr="00BF1D21" w:rsidRDefault="007523F0" w:rsidP="00BF1D21">
            <w:pPr>
              <w:autoSpaceDE w:val="0"/>
              <w:snapToGrid w:val="0"/>
              <w:spacing w:after="0" w:line="240" w:lineRule="auto"/>
              <w:ind w:left="-250" w:right="34" w:firstLine="284"/>
              <w:jc w:val="center"/>
              <w:rPr>
                <w:rFonts w:ascii="Times New Roman" w:hAnsi="Times New Roman"/>
                <w:sz w:val="20"/>
                <w:szCs w:val="20"/>
              </w:rPr>
            </w:pPr>
            <w:r w:rsidRPr="00BF1D21">
              <w:rPr>
                <w:rFonts w:ascii="Times New Roman" w:hAnsi="Times New Roman"/>
                <w:sz w:val="20"/>
                <w:szCs w:val="20"/>
              </w:rPr>
              <w:t>Прослушивание</w:t>
            </w:r>
          </w:p>
          <w:p w14:paraId="004428CC" w14:textId="77777777" w:rsidR="007523F0" w:rsidRPr="00BF1D21" w:rsidRDefault="007523F0" w:rsidP="00BF1D21">
            <w:pPr>
              <w:autoSpaceDE w:val="0"/>
              <w:snapToGrid w:val="0"/>
              <w:spacing w:after="0" w:line="240" w:lineRule="auto"/>
              <w:ind w:left="-250" w:right="34" w:firstLine="284"/>
              <w:jc w:val="center"/>
              <w:rPr>
                <w:rFonts w:ascii="Times New Roman" w:hAnsi="Times New Roman"/>
                <w:sz w:val="20"/>
                <w:szCs w:val="20"/>
              </w:rPr>
            </w:pPr>
            <w:r w:rsidRPr="00BF1D21">
              <w:rPr>
                <w:rFonts w:ascii="Times New Roman" w:hAnsi="Times New Roman"/>
                <w:sz w:val="20"/>
                <w:szCs w:val="20"/>
              </w:rPr>
              <w:t>Дистанционно:</w:t>
            </w:r>
          </w:p>
          <w:p w14:paraId="51DDCFFB" w14:textId="77777777" w:rsidR="003A202B" w:rsidRPr="00BF1D21" w:rsidRDefault="00DE7D16" w:rsidP="00BF1D21">
            <w:pPr>
              <w:autoSpaceDE w:val="0"/>
              <w:snapToGrid w:val="0"/>
              <w:spacing w:after="0" w:line="240" w:lineRule="auto"/>
              <w:ind w:left="-250" w:right="34" w:firstLine="284"/>
              <w:jc w:val="center"/>
              <w:rPr>
                <w:rFonts w:ascii="Times New Roman" w:hAnsi="Times New Roman"/>
                <w:sz w:val="20"/>
                <w:szCs w:val="20"/>
              </w:rPr>
            </w:pPr>
            <w:hyperlink r:id="rId27" w:history="1">
              <w:r w:rsidR="004850EF" w:rsidRPr="00BF1D21">
                <w:rPr>
                  <w:rStyle w:val="ae"/>
                  <w:rFonts w:ascii="Times New Roman" w:hAnsi="Times New Roman"/>
                  <w:sz w:val="20"/>
                  <w:szCs w:val="20"/>
                  <w:lang w:val="en-US"/>
                </w:rPr>
                <w:t>https</w:t>
              </w:r>
              <w:r w:rsidR="004850EF" w:rsidRPr="00BF1D21">
                <w:rPr>
                  <w:rStyle w:val="ae"/>
                  <w:rFonts w:ascii="Times New Roman" w:hAnsi="Times New Roman"/>
                  <w:sz w:val="20"/>
                  <w:szCs w:val="20"/>
                </w:rPr>
                <w:t>://</w:t>
              </w:r>
              <w:r w:rsidR="004850EF" w:rsidRPr="00BF1D21">
                <w:rPr>
                  <w:rStyle w:val="ae"/>
                  <w:rFonts w:ascii="Times New Roman" w:hAnsi="Times New Roman"/>
                  <w:sz w:val="20"/>
                  <w:szCs w:val="20"/>
                  <w:lang w:val="en-US"/>
                </w:rPr>
                <w:t>us</w:t>
              </w:r>
              <w:r w:rsidR="004850EF" w:rsidRPr="00BF1D21">
                <w:rPr>
                  <w:rStyle w:val="ae"/>
                  <w:rFonts w:ascii="Times New Roman" w:hAnsi="Times New Roman"/>
                  <w:sz w:val="20"/>
                  <w:szCs w:val="20"/>
                </w:rPr>
                <w:t>04</w:t>
              </w:r>
              <w:r w:rsidR="004850EF" w:rsidRPr="00BF1D21">
                <w:rPr>
                  <w:rStyle w:val="ae"/>
                  <w:rFonts w:ascii="Times New Roman" w:hAnsi="Times New Roman"/>
                  <w:sz w:val="20"/>
                  <w:szCs w:val="20"/>
                  <w:lang w:val="en-US"/>
                </w:rPr>
                <w:t>web</w:t>
              </w:r>
              <w:r w:rsidR="004850EF" w:rsidRPr="00BF1D21">
                <w:rPr>
                  <w:rStyle w:val="ae"/>
                  <w:rFonts w:ascii="Times New Roman" w:hAnsi="Times New Roman"/>
                  <w:sz w:val="20"/>
                  <w:szCs w:val="20"/>
                </w:rPr>
                <w:t>.</w:t>
              </w:r>
              <w:r w:rsidR="004850EF" w:rsidRPr="00BF1D21">
                <w:rPr>
                  <w:rStyle w:val="ae"/>
                  <w:rFonts w:ascii="Times New Roman" w:hAnsi="Times New Roman"/>
                  <w:sz w:val="20"/>
                  <w:szCs w:val="20"/>
                  <w:lang w:val="en-US"/>
                </w:rPr>
                <w:t>zoom</w:t>
              </w:r>
              <w:r w:rsidR="004850EF" w:rsidRPr="00BF1D21">
                <w:rPr>
                  <w:rStyle w:val="ae"/>
                  <w:rFonts w:ascii="Times New Roman" w:hAnsi="Times New Roman"/>
                  <w:sz w:val="20"/>
                  <w:szCs w:val="20"/>
                </w:rPr>
                <w:t>.</w:t>
              </w:r>
              <w:r w:rsidR="004850EF" w:rsidRPr="00BF1D21">
                <w:rPr>
                  <w:rStyle w:val="ae"/>
                  <w:rFonts w:ascii="Times New Roman" w:hAnsi="Times New Roman"/>
                  <w:sz w:val="20"/>
                  <w:szCs w:val="20"/>
                  <w:lang w:val="en-US"/>
                </w:rPr>
                <w:t>us</w:t>
              </w:r>
              <w:r w:rsidR="004850EF" w:rsidRPr="00BF1D21">
                <w:rPr>
                  <w:rStyle w:val="ae"/>
                  <w:rFonts w:ascii="Times New Roman" w:hAnsi="Times New Roman"/>
                  <w:sz w:val="20"/>
                  <w:szCs w:val="20"/>
                </w:rPr>
                <w:t>/</w:t>
              </w:r>
              <w:r w:rsidR="004850EF" w:rsidRPr="00BF1D21">
                <w:rPr>
                  <w:rStyle w:val="ae"/>
                  <w:rFonts w:ascii="Times New Roman" w:hAnsi="Times New Roman"/>
                  <w:sz w:val="20"/>
                  <w:szCs w:val="20"/>
                  <w:lang w:val="en-US"/>
                </w:rPr>
                <w:t>profile</w:t>
              </w:r>
            </w:hyperlink>
          </w:p>
          <w:p w14:paraId="4580C107" w14:textId="77777777" w:rsidR="007523F0" w:rsidRPr="00BF1D21" w:rsidRDefault="00DE7D16" w:rsidP="00BF1D21">
            <w:pPr>
              <w:autoSpaceDE w:val="0"/>
              <w:snapToGrid w:val="0"/>
              <w:spacing w:after="0" w:line="240" w:lineRule="auto"/>
              <w:ind w:left="172" w:right="34"/>
              <w:rPr>
                <w:rFonts w:ascii="Times New Roman" w:hAnsi="Times New Roman"/>
                <w:sz w:val="20"/>
                <w:szCs w:val="20"/>
              </w:rPr>
            </w:pPr>
            <w:hyperlink r:id="rId28" w:history="1">
              <w:r w:rsidR="007523F0" w:rsidRPr="00BF1D21">
                <w:rPr>
                  <w:rStyle w:val="ae"/>
                  <w:rFonts w:ascii="Times New Roman" w:hAnsi="Times New Roman"/>
                  <w:sz w:val="20"/>
                  <w:szCs w:val="20"/>
                  <w:lang w:val="en-US"/>
                </w:rPr>
                <w:t>https</w:t>
              </w:r>
              <w:r w:rsidR="007523F0" w:rsidRPr="00BF1D21">
                <w:rPr>
                  <w:rStyle w:val="ae"/>
                  <w:rFonts w:ascii="Times New Roman" w:hAnsi="Times New Roman"/>
                  <w:sz w:val="20"/>
                  <w:szCs w:val="20"/>
                </w:rPr>
                <w:t>://</w:t>
              </w:r>
              <w:r w:rsidR="007523F0" w:rsidRPr="00BF1D21">
                <w:rPr>
                  <w:rStyle w:val="ae"/>
                  <w:rFonts w:ascii="Times New Roman" w:hAnsi="Times New Roman"/>
                  <w:sz w:val="20"/>
                  <w:szCs w:val="20"/>
                  <w:lang w:val="en-US"/>
                </w:rPr>
                <w:t>zoom</w:t>
              </w:r>
              <w:r w:rsidR="007523F0" w:rsidRPr="00BF1D21">
                <w:rPr>
                  <w:rStyle w:val="ae"/>
                  <w:rFonts w:ascii="Times New Roman" w:hAnsi="Times New Roman"/>
                  <w:sz w:val="20"/>
                  <w:szCs w:val="20"/>
                </w:rPr>
                <w:t>.</w:t>
              </w:r>
              <w:r w:rsidR="007523F0" w:rsidRPr="00BF1D21">
                <w:rPr>
                  <w:rStyle w:val="ae"/>
                  <w:rFonts w:ascii="Times New Roman" w:hAnsi="Times New Roman"/>
                  <w:sz w:val="20"/>
                  <w:szCs w:val="20"/>
                  <w:lang w:val="en-US"/>
                </w:rPr>
                <w:t>us</w:t>
              </w:r>
              <w:r w:rsidR="007523F0" w:rsidRPr="00BF1D21">
                <w:rPr>
                  <w:rStyle w:val="ae"/>
                  <w:rFonts w:ascii="Times New Roman" w:hAnsi="Times New Roman"/>
                  <w:sz w:val="20"/>
                  <w:szCs w:val="20"/>
                </w:rPr>
                <w:t>/</w:t>
              </w:r>
              <w:proofErr w:type="spellStart"/>
              <w:r w:rsidR="007523F0" w:rsidRPr="00BF1D21">
                <w:rPr>
                  <w:rStyle w:val="ae"/>
                  <w:rFonts w:ascii="Times New Roman" w:hAnsi="Times New Roman"/>
                  <w:sz w:val="20"/>
                  <w:szCs w:val="20"/>
                  <w:lang w:val="en-US"/>
                </w:rPr>
                <w:t>ruru</w:t>
              </w:r>
              <w:proofErr w:type="spellEnd"/>
              <w:r w:rsidR="007523F0" w:rsidRPr="00BF1D21">
                <w:rPr>
                  <w:rStyle w:val="ae"/>
                  <w:rFonts w:ascii="Times New Roman" w:hAnsi="Times New Roman"/>
                  <w:sz w:val="20"/>
                  <w:szCs w:val="20"/>
                </w:rPr>
                <w:t>/</w:t>
              </w:r>
              <w:r w:rsidR="007523F0" w:rsidRPr="00BF1D21">
                <w:rPr>
                  <w:rStyle w:val="ae"/>
                  <w:rFonts w:ascii="Times New Roman" w:hAnsi="Times New Roman"/>
                  <w:sz w:val="20"/>
                  <w:szCs w:val="20"/>
                  <w:lang w:val="en-US"/>
                </w:rPr>
                <w:t>meetings</w:t>
              </w:r>
              <w:r w:rsidR="007523F0" w:rsidRPr="00BF1D21">
                <w:rPr>
                  <w:rStyle w:val="ae"/>
                  <w:rFonts w:ascii="Times New Roman" w:hAnsi="Times New Roman"/>
                  <w:sz w:val="20"/>
                  <w:szCs w:val="20"/>
                </w:rPr>
                <w:t>.</w:t>
              </w:r>
              <w:r w:rsidR="007523F0" w:rsidRPr="00BF1D21">
                <w:rPr>
                  <w:rStyle w:val="ae"/>
                  <w:rFonts w:ascii="Times New Roman" w:hAnsi="Times New Roman"/>
                  <w:sz w:val="20"/>
                  <w:szCs w:val="20"/>
                  <w:lang w:val="en-US"/>
                </w:rPr>
                <w:t>html</w:t>
              </w:r>
            </w:hyperlink>
          </w:p>
        </w:tc>
      </w:tr>
      <w:tr w:rsidR="003A202B" w:rsidRPr="00BF1D21" w14:paraId="0CAA075F" w14:textId="77777777" w:rsidTr="00C16466">
        <w:tc>
          <w:tcPr>
            <w:tcW w:w="709" w:type="dxa"/>
            <w:vAlign w:val="center"/>
          </w:tcPr>
          <w:p w14:paraId="1E735D31" w14:textId="77777777" w:rsidR="003A202B" w:rsidRPr="00BF1D21" w:rsidRDefault="003A202B" w:rsidP="00BF1D21">
            <w:pPr>
              <w:tabs>
                <w:tab w:val="left" w:pos="914"/>
              </w:tabs>
              <w:autoSpaceDE w:val="0"/>
              <w:snapToGrid w:val="0"/>
              <w:spacing w:after="0" w:line="240" w:lineRule="auto"/>
              <w:ind w:hanging="113"/>
              <w:jc w:val="center"/>
              <w:rPr>
                <w:rFonts w:ascii="Times New Roman" w:hAnsi="Times New Roman"/>
                <w:sz w:val="20"/>
                <w:szCs w:val="20"/>
              </w:rPr>
            </w:pPr>
            <w:r w:rsidRPr="00BF1D21">
              <w:rPr>
                <w:rFonts w:ascii="Times New Roman" w:hAnsi="Times New Roman"/>
                <w:sz w:val="20"/>
                <w:szCs w:val="20"/>
              </w:rPr>
              <w:t>1</w:t>
            </w:r>
          </w:p>
        </w:tc>
        <w:tc>
          <w:tcPr>
            <w:tcW w:w="3827" w:type="dxa"/>
            <w:vAlign w:val="center"/>
          </w:tcPr>
          <w:p w14:paraId="4ACAD6F9" w14:textId="77777777" w:rsidR="003A202B" w:rsidRPr="00BF1D21" w:rsidRDefault="003A202B" w:rsidP="00BF1D21">
            <w:pPr>
              <w:autoSpaceDE w:val="0"/>
              <w:snapToGrid w:val="0"/>
              <w:spacing w:after="0" w:line="240" w:lineRule="auto"/>
              <w:ind w:right="34" w:firstLine="34"/>
              <w:jc w:val="both"/>
              <w:rPr>
                <w:rFonts w:ascii="Times New Roman" w:hAnsi="Times New Roman"/>
                <w:sz w:val="20"/>
                <w:szCs w:val="20"/>
              </w:rPr>
            </w:pPr>
            <w:r w:rsidRPr="00BF1D21">
              <w:rPr>
                <w:rFonts w:ascii="Times New Roman" w:hAnsi="Times New Roman"/>
                <w:bCs/>
                <w:sz w:val="20"/>
                <w:szCs w:val="20"/>
              </w:rPr>
              <w:t>Средства музыкальной выразительности и выразительность исполнения</w:t>
            </w:r>
          </w:p>
        </w:tc>
        <w:tc>
          <w:tcPr>
            <w:tcW w:w="851" w:type="dxa"/>
            <w:vAlign w:val="center"/>
          </w:tcPr>
          <w:p w14:paraId="62A5F4CF" w14:textId="77777777" w:rsidR="003A202B" w:rsidRPr="00BF1D21" w:rsidRDefault="003A202B" w:rsidP="00BF1D21">
            <w:pPr>
              <w:tabs>
                <w:tab w:val="left" w:pos="884"/>
              </w:tabs>
              <w:autoSpaceDE w:val="0"/>
              <w:snapToGrid w:val="0"/>
              <w:spacing w:after="0" w:line="240" w:lineRule="auto"/>
              <w:ind w:left="-250" w:right="34" w:firstLine="142"/>
              <w:jc w:val="center"/>
              <w:rPr>
                <w:rFonts w:ascii="Times New Roman" w:hAnsi="Times New Roman"/>
                <w:sz w:val="20"/>
                <w:szCs w:val="20"/>
              </w:rPr>
            </w:pPr>
            <w:r w:rsidRPr="00BF1D21">
              <w:rPr>
                <w:rFonts w:ascii="Times New Roman" w:hAnsi="Times New Roman"/>
                <w:sz w:val="20"/>
                <w:szCs w:val="20"/>
              </w:rPr>
              <w:t>4</w:t>
            </w:r>
          </w:p>
        </w:tc>
        <w:tc>
          <w:tcPr>
            <w:tcW w:w="850" w:type="dxa"/>
            <w:gridSpan w:val="2"/>
            <w:vAlign w:val="center"/>
          </w:tcPr>
          <w:p w14:paraId="13AD87B0" w14:textId="77777777" w:rsidR="003A202B" w:rsidRPr="00BF1D21" w:rsidRDefault="003A202B" w:rsidP="00BF1D21">
            <w:pPr>
              <w:tabs>
                <w:tab w:val="left" w:pos="884"/>
              </w:tabs>
              <w:autoSpaceDE w:val="0"/>
              <w:snapToGrid w:val="0"/>
              <w:spacing w:after="0" w:line="240" w:lineRule="auto"/>
              <w:ind w:left="-250" w:right="34" w:firstLine="142"/>
              <w:jc w:val="center"/>
              <w:rPr>
                <w:rFonts w:ascii="Times New Roman" w:hAnsi="Times New Roman"/>
                <w:bCs/>
                <w:sz w:val="20"/>
                <w:szCs w:val="20"/>
              </w:rPr>
            </w:pPr>
            <w:r w:rsidRPr="00BF1D21">
              <w:rPr>
                <w:rFonts w:ascii="Times New Roman" w:hAnsi="Times New Roman"/>
                <w:bCs/>
                <w:sz w:val="20"/>
                <w:szCs w:val="20"/>
              </w:rPr>
              <w:t>10</w:t>
            </w:r>
          </w:p>
        </w:tc>
        <w:tc>
          <w:tcPr>
            <w:tcW w:w="851" w:type="dxa"/>
            <w:vAlign w:val="center"/>
          </w:tcPr>
          <w:p w14:paraId="033B204A" w14:textId="77777777" w:rsidR="003A202B" w:rsidRPr="00BF1D21" w:rsidRDefault="003A202B" w:rsidP="00BF1D21">
            <w:pPr>
              <w:autoSpaceDE w:val="0"/>
              <w:snapToGrid w:val="0"/>
              <w:spacing w:after="0" w:line="240" w:lineRule="auto"/>
              <w:ind w:left="-250" w:right="34" w:firstLine="284"/>
              <w:jc w:val="center"/>
              <w:rPr>
                <w:rFonts w:ascii="Times New Roman" w:hAnsi="Times New Roman"/>
                <w:sz w:val="20"/>
                <w:szCs w:val="20"/>
              </w:rPr>
            </w:pPr>
            <w:r w:rsidRPr="00BF1D21">
              <w:rPr>
                <w:rFonts w:ascii="Times New Roman" w:hAnsi="Times New Roman"/>
                <w:sz w:val="20"/>
                <w:szCs w:val="20"/>
              </w:rPr>
              <w:t>14</w:t>
            </w:r>
          </w:p>
        </w:tc>
        <w:tc>
          <w:tcPr>
            <w:tcW w:w="2981" w:type="dxa"/>
            <w:vMerge/>
          </w:tcPr>
          <w:p w14:paraId="0E5276F3" w14:textId="77777777" w:rsidR="003A202B" w:rsidRPr="00BF1D21" w:rsidRDefault="003A202B" w:rsidP="00BF1D21">
            <w:pPr>
              <w:autoSpaceDE w:val="0"/>
              <w:snapToGrid w:val="0"/>
              <w:spacing w:after="0" w:line="240" w:lineRule="auto"/>
              <w:ind w:left="-250" w:right="34" w:firstLine="284"/>
              <w:jc w:val="center"/>
              <w:rPr>
                <w:rFonts w:ascii="Times New Roman" w:hAnsi="Times New Roman"/>
                <w:sz w:val="20"/>
                <w:szCs w:val="20"/>
              </w:rPr>
            </w:pPr>
          </w:p>
        </w:tc>
      </w:tr>
      <w:tr w:rsidR="003A202B" w:rsidRPr="00BF1D21" w14:paraId="35135D1B" w14:textId="77777777" w:rsidTr="00C16466">
        <w:tc>
          <w:tcPr>
            <w:tcW w:w="709" w:type="dxa"/>
            <w:vAlign w:val="center"/>
          </w:tcPr>
          <w:p w14:paraId="71E98FBD" w14:textId="77777777" w:rsidR="003A202B" w:rsidRPr="00BF1D21" w:rsidRDefault="003A202B" w:rsidP="00BF1D21">
            <w:pPr>
              <w:tabs>
                <w:tab w:val="left" w:pos="914"/>
              </w:tabs>
              <w:autoSpaceDE w:val="0"/>
              <w:snapToGrid w:val="0"/>
              <w:spacing w:after="0" w:line="240" w:lineRule="auto"/>
              <w:ind w:hanging="113"/>
              <w:jc w:val="center"/>
              <w:rPr>
                <w:rFonts w:ascii="Times New Roman" w:hAnsi="Times New Roman"/>
                <w:sz w:val="20"/>
                <w:szCs w:val="20"/>
              </w:rPr>
            </w:pPr>
            <w:r w:rsidRPr="00BF1D21">
              <w:rPr>
                <w:rFonts w:ascii="Times New Roman" w:hAnsi="Times New Roman"/>
                <w:sz w:val="20"/>
                <w:szCs w:val="20"/>
              </w:rPr>
              <w:t>2</w:t>
            </w:r>
          </w:p>
        </w:tc>
        <w:tc>
          <w:tcPr>
            <w:tcW w:w="3827" w:type="dxa"/>
          </w:tcPr>
          <w:p w14:paraId="283C49C3" w14:textId="77777777" w:rsidR="003A202B" w:rsidRPr="00BF1D21" w:rsidRDefault="003A202B" w:rsidP="00BF1D21">
            <w:pPr>
              <w:spacing w:after="0" w:line="240" w:lineRule="auto"/>
              <w:rPr>
                <w:rFonts w:ascii="Times New Roman" w:hAnsi="Times New Roman"/>
                <w:bCs/>
                <w:sz w:val="20"/>
                <w:szCs w:val="20"/>
              </w:rPr>
            </w:pPr>
            <w:r w:rsidRPr="00BF1D21">
              <w:rPr>
                <w:rFonts w:ascii="Times New Roman" w:hAnsi="Times New Roman"/>
                <w:bCs/>
                <w:sz w:val="20"/>
                <w:szCs w:val="20"/>
              </w:rPr>
              <w:t xml:space="preserve">Работа над звукообразованием и </w:t>
            </w:r>
            <w:proofErr w:type="spellStart"/>
            <w:r w:rsidRPr="00BF1D21">
              <w:rPr>
                <w:rFonts w:ascii="Times New Roman" w:hAnsi="Times New Roman"/>
                <w:bCs/>
                <w:sz w:val="20"/>
                <w:szCs w:val="20"/>
              </w:rPr>
              <w:t>звуковедением</w:t>
            </w:r>
            <w:proofErr w:type="spellEnd"/>
          </w:p>
        </w:tc>
        <w:tc>
          <w:tcPr>
            <w:tcW w:w="851" w:type="dxa"/>
            <w:vAlign w:val="center"/>
          </w:tcPr>
          <w:p w14:paraId="2BE67A4F" w14:textId="77777777" w:rsidR="003A202B" w:rsidRPr="00BF1D21" w:rsidRDefault="003A202B" w:rsidP="00BF1D21">
            <w:pPr>
              <w:tabs>
                <w:tab w:val="left" w:pos="884"/>
              </w:tabs>
              <w:autoSpaceDE w:val="0"/>
              <w:snapToGrid w:val="0"/>
              <w:spacing w:after="0" w:line="240" w:lineRule="auto"/>
              <w:ind w:left="-250" w:right="34" w:firstLine="142"/>
              <w:jc w:val="center"/>
              <w:rPr>
                <w:rFonts w:ascii="Times New Roman" w:hAnsi="Times New Roman"/>
                <w:sz w:val="20"/>
                <w:szCs w:val="20"/>
              </w:rPr>
            </w:pPr>
            <w:r w:rsidRPr="00BF1D21">
              <w:rPr>
                <w:rFonts w:ascii="Times New Roman" w:hAnsi="Times New Roman"/>
                <w:sz w:val="20"/>
                <w:szCs w:val="20"/>
              </w:rPr>
              <w:t>4</w:t>
            </w:r>
          </w:p>
        </w:tc>
        <w:tc>
          <w:tcPr>
            <w:tcW w:w="850" w:type="dxa"/>
            <w:gridSpan w:val="2"/>
            <w:vAlign w:val="center"/>
          </w:tcPr>
          <w:p w14:paraId="43EEF294" w14:textId="77777777" w:rsidR="003A202B" w:rsidRPr="00BF1D21" w:rsidRDefault="003A202B" w:rsidP="00BF1D21">
            <w:pPr>
              <w:tabs>
                <w:tab w:val="left" w:pos="884"/>
              </w:tabs>
              <w:autoSpaceDE w:val="0"/>
              <w:snapToGrid w:val="0"/>
              <w:spacing w:after="0" w:line="240" w:lineRule="auto"/>
              <w:ind w:left="-250" w:right="34" w:firstLine="142"/>
              <w:jc w:val="center"/>
              <w:rPr>
                <w:rFonts w:ascii="Times New Roman" w:hAnsi="Times New Roman"/>
                <w:bCs/>
                <w:sz w:val="20"/>
                <w:szCs w:val="20"/>
              </w:rPr>
            </w:pPr>
            <w:r w:rsidRPr="00BF1D21">
              <w:rPr>
                <w:rFonts w:ascii="Times New Roman" w:hAnsi="Times New Roman"/>
                <w:bCs/>
                <w:sz w:val="20"/>
                <w:szCs w:val="20"/>
              </w:rPr>
              <w:t>10</w:t>
            </w:r>
          </w:p>
        </w:tc>
        <w:tc>
          <w:tcPr>
            <w:tcW w:w="851" w:type="dxa"/>
            <w:vAlign w:val="center"/>
          </w:tcPr>
          <w:p w14:paraId="40DCF55A" w14:textId="77777777" w:rsidR="003A202B" w:rsidRPr="00BF1D21" w:rsidRDefault="003A202B" w:rsidP="00BF1D21">
            <w:pPr>
              <w:autoSpaceDE w:val="0"/>
              <w:snapToGrid w:val="0"/>
              <w:spacing w:after="0" w:line="240" w:lineRule="auto"/>
              <w:ind w:left="-250" w:right="34" w:firstLine="284"/>
              <w:jc w:val="center"/>
              <w:rPr>
                <w:rFonts w:ascii="Times New Roman" w:hAnsi="Times New Roman"/>
                <w:sz w:val="20"/>
                <w:szCs w:val="20"/>
              </w:rPr>
            </w:pPr>
            <w:r w:rsidRPr="00BF1D21">
              <w:rPr>
                <w:rFonts w:ascii="Times New Roman" w:hAnsi="Times New Roman"/>
                <w:sz w:val="20"/>
                <w:szCs w:val="20"/>
              </w:rPr>
              <w:t>14</w:t>
            </w:r>
          </w:p>
        </w:tc>
        <w:tc>
          <w:tcPr>
            <w:tcW w:w="2981" w:type="dxa"/>
            <w:vMerge/>
            <w:tcBorders>
              <w:bottom w:val="single" w:sz="4" w:space="0" w:color="auto"/>
            </w:tcBorders>
          </w:tcPr>
          <w:p w14:paraId="77BD5283" w14:textId="77777777" w:rsidR="003A202B" w:rsidRPr="00BF1D21" w:rsidRDefault="003A202B" w:rsidP="00BF1D21">
            <w:pPr>
              <w:autoSpaceDE w:val="0"/>
              <w:snapToGrid w:val="0"/>
              <w:spacing w:after="0" w:line="240" w:lineRule="auto"/>
              <w:ind w:left="-250" w:right="34" w:firstLine="284"/>
              <w:jc w:val="center"/>
              <w:rPr>
                <w:rFonts w:ascii="Times New Roman" w:hAnsi="Times New Roman"/>
                <w:sz w:val="20"/>
                <w:szCs w:val="20"/>
              </w:rPr>
            </w:pPr>
          </w:p>
        </w:tc>
      </w:tr>
      <w:tr w:rsidR="003A202B" w:rsidRPr="00BF1D21" w14:paraId="3D464343" w14:textId="77777777" w:rsidTr="00C16466">
        <w:tc>
          <w:tcPr>
            <w:tcW w:w="709" w:type="dxa"/>
            <w:vAlign w:val="center"/>
          </w:tcPr>
          <w:p w14:paraId="42E7B5D7" w14:textId="77777777" w:rsidR="003A202B" w:rsidRPr="00BF1D21" w:rsidRDefault="003A202B" w:rsidP="00BF1D21">
            <w:pPr>
              <w:tabs>
                <w:tab w:val="left" w:pos="914"/>
              </w:tabs>
              <w:autoSpaceDE w:val="0"/>
              <w:snapToGrid w:val="0"/>
              <w:spacing w:after="0" w:line="240" w:lineRule="auto"/>
              <w:ind w:hanging="113"/>
              <w:jc w:val="center"/>
              <w:rPr>
                <w:rFonts w:ascii="Times New Roman" w:hAnsi="Times New Roman"/>
                <w:sz w:val="20"/>
                <w:szCs w:val="20"/>
              </w:rPr>
            </w:pPr>
            <w:r w:rsidRPr="00BF1D21">
              <w:rPr>
                <w:rFonts w:ascii="Times New Roman" w:hAnsi="Times New Roman"/>
                <w:b/>
                <w:sz w:val="20"/>
                <w:szCs w:val="20"/>
                <w:lang w:val="en-US"/>
              </w:rPr>
              <w:t>IV.</w:t>
            </w:r>
          </w:p>
        </w:tc>
        <w:tc>
          <w:tcPr>
            <w:tcW w:w="3827" w:type="dxa"/>
          </w:tcPr>
          <w:p w14:paraId="4E37DB90" w14:textId="77777777" w:rsidR="003A202B" w:rsidRPr="00BF1D21" w:rsidRDefault="003A202B" w:rsidP="00BF1D21">
            <w:pPr>
              <w:snapToGrid w:val="0"/>
              <w:spacing w:after="0" w:line="240" w:lineRule="auto"/>
              <w:jc w:val="both"/>
              <w:rPr>
                <w:rFonts w:ascii="Times New Roman" w:hAnsi="Times New Roman"/>
                <w:b/>
                <w:sz w:val="20"/>
                <w:szCs w:val="20"/>
              </w:rPr>
            </w:pPr>
            <w:r w:rsidRPr="00BF1D21">
              <w:rPr>
                <w:rFonts w:ascii="Times New Roman" w:hAnsi="Times New Roman"/>
                <w:b/>
                <w:sz w:val="20"/>
                <w:szCs w:val="20"/>
              </w:rPr>
              <w:t>Дыхание</w:t>
            </w:r>
          </w:p>
        </w:tc>
        <w:tc>
          <w:tcPr>
            <w:tcW w:w="851" w:type="dxa"/>
            <w:vAlign w:val="center"/>
          </w:tcPr>
          <w:p w14:paraId="4FEEF0B6" w14:textId="77777777" w:rsidR="003A202B" w:rsidRPr="00BF1D21" w:rsidRDefault="003A202B" w:rsidP="00BF1D21">
            <w:pPr>
              <w:tabs>
                <w:tab w:val="left" w:pos="884"/>
              </w:tabs>
              <w:snapToGrid w:val="0"/>
              <w:spacing w:after="0" w:line="240" w:lineRule="auto"/>
              <w:ind w:left="-250" w:right="-62" w:firstLine="142"/>
              <w:jc w:val="center"/>
              <w:rPr>
                <w:rFonts w:ascii="Times New Roman" w:hAnsi="Times New Roman"/>
                <w:b/>
                <w:sz w:val="20"/>
                <w:szCs w:val="20"/>
              </w:rPr>
            </w:pPr>
          </w:p>
        </w:tc>
        <w:tc>
          <w:tcPr>
            <w:tcW w:w="850" w:type="dxa"/>
            <w:gridSpan w:val="2"/>
            <w:vAlign w:val="center"/>
          </w:tcPr>
          <w:p w14:paraId="1C95684F" w14:textId="77777777" w:rsidR="003A202B" w:rsidRPr="00BF1D21" w:rsidRDefault="003A202B" w:rsidP="00BF1D21">
            <w:pPr>
              <w:tabs>
                <w:tab w:val="left" w:pos="884"/>
              </w:tabs>
              <w:snapToGrid w:val="0"/>
              <w:spacing w:after="0" w:line="240" w:lineRule="auto"/>
              <w:ind w:left="-250" w:right="-108" w:firstLine="142"/>
              <w:jc w:val="center"/>
              <w:rPr>
                <w:rFonts w:ascii="Times New Roman" w:hAnsi="Times New Roman"/>
                <w:b/>
                <w:sz w:val="20"/>
                <w:szCs w:val="20"/>
              </w:rPr>
            </w:pPr>
          </w:p>
        </w:tc>
        <w:tc>
          <w:tcPr>
            <w:tcW w:w="851" w:type="dxa"/>
            <w:vAlign w:val="center"/>
          </w:tcPr>
          <w:p w14:paraId="2ACF71A5" w14:textId="77777777" w:rsidR="003A202B" w:rsidRPr="00BF1D21" w:rsidRDefault="003A202B" w:rsidP="00BF1D21">
            <w:pPr>
              <w:autoSpaceDE w:val="0"/>
              <w:snapToGrid w:val="0"/>
              <w:spacing w:after="0" w:line="240" w:lineRule="auto"/>
              <w:ind w:left="-250" w:right="34" w:firstLine="284"/>
              <w:jc w:val="center"/>
              <w:rPr>
                <w:rFonts w:ascii="Times New Roman" w:hAnsi="Times New Roman"/>
                <w:b/>
                <w:sz w:val="20"/>
                <w:szCs w:val="20"/>
              </w:rPr>
            </w:pPr>
            <w:r w:rsidRPr="00BF1D21">
              <w:rPr>
                <w:rFonts w:ascii="Times New Roman" w:hAnsi="Times New Roman"/>
                <w:b/>
                <w:sz w:val="20"/>
                <w:szCs w:val="20"/>
              </w:rPr>
              <w:t>16</w:t>
            </w:r>
          </w:p>
        </w:tc>
        <w:tc>
          <w:tcPr>
            <w:tcW w:w="2981" w:type="dxa"/>
            <w:vMerge w:val="restart"/>
            <w:tcBorders>
              <w:top w:val="single" w:sz="4" w:space="0" w:color="auto"/>
            </w:tcBorders>
          </w:tcPr>
          <w:p w14:paraId="7347A3B3" w14:textId="77777777" w:rsidR="00F24368" w:rsidRPr="00BF1D21" w:rsidRDefault="00F24368" w:rsidP="00BF1D21">
            <w:pPr>
              <w:snapToGrid w:val="0"/>
              <w:spacing w:after="0" w:line="240" w:lineRule="auto"/>
              <w:ind w:firstLine="33"/>
              <w:jc w:val="center"/>
              <w:rPr>
                <w:rFonts w:ascii="Times New Roman" w:hAnsi="Times New Roman"/>
                <w:sz w:val="20"/>
                <w:szCs w:val="20"/>
              </w:rPr>
            </w:pPr>
            <w:r w:rsidRPr="00BF1D21">
              <w:rPr>
                <w:rFonts w:ascii="Times New Roman" w:hAnsi="Times New Roman"/>
                <w:sz w:val="20"/>
                <w:szCs w:val="20"/>
              </w:rPr>
              <w:t>Текущий контроль-</w:t>
            </w:r>
            <w:r w:rsidRPr="00BF1D21">
              <w:rPr>
                <w:rFonts w:ascii="Times New Roman" w:hAnsi="Times New Roman"/>
                <w:sz w:val="20"/>
                <w:szCs w:val="20"/>
              </w:rPr>
              <w:lastRenderedPageBreak/>
              <w:t>прослушивание, наблюдение</w:t>
            </w:r>
          </w:p>
          <w:p w14:paraId="1E600549" w14:textId="77777777" w:rsidR="00F24368" w:rsidRPr="00BF1D21" w:rsidRDefault="00F24368" w:rsidP="00BF1D21">
            <w:pPr>
              <w:snapToGrid w:val="0"/>
              <w:spacing w:after="0" w:line="240" w:lineRule="auto"/>
              <w:ind w:firstLine="33"/>
              <w:jc w:val="center"/>
              <w:rPr>
                <w:rFonts w:ascii="Times New Roman" w:hAnsi="Times New Roman"/>
                <w:sz w:val="20"/>
                <w:szCs w:val="20"/>
              </w:rPr>
            </w:pPr>
            <w:r w:rsidRPr="00BF1D21">
              <w:rPr>
                <w:rFonts w:ascii="Times New Roman" w:hAnsi="Times New Roman"/>
                <w:sz w:val="20"/>
                <w:szCs w:val="20"/>
              </w:rPr>
              <w:t>Тест "Певческое дыхание"</w:t>
            </w:r>
          </w:p>
          <w:p w14:paraId="64B793B7" w14:textId="77777777" w:rsidR="00F24368" w:rsidRPr="00BF1D21" w:rsidRDefault="00F24368" w:rsidP="00BF1D21">
            <w:pPr>
              <w:snapToGrid w:val="0"/>
              <w:spacing w:after="0" w:line="240" w:lineRule="auto"/>
              <w:ind w:firstLine="33"/>
              <w:jc w:val="center"/>
              <w:rPr>
                <w:rFonts w:ascii="Times New Roman" w:hAnsi="Times New Roman"/>
                <w:sz w:val="20"/>
                <w:szCs w:val="20"/>
              </w:rPr>
            </w:pPr>
            <w:r w:rsidRPr="00BF1D21">
              <w:rPr>
                <w:rFonts w:ascii="Times New Roman" w:hAnsi="Times New Roman"/>
                <w:sz w:val="20"/>
                <w:szCs w:val="20"/>
              </w:rPr>
              <w:t>Дистанционно:</w:t>
            </w:r>
          </w:p>
          <w:p w14:paraId="71AAB748" w14:textId="77777777" w:rsidR="003A202B" w:rsidRPr="00BF1D21" w:rsidRDefault="00DE7D16" w:rsidP="00BF1D21">
            <w:pPr>
              <w:autoSpaceDE w:val="0"/>
              <w:snapToGrid w:val="0"/>
              <w:spacing w:after="0" w:line="240" w:lineRule="auto"/>
              <w:ind w:left="-250" w:right="34" w:firstLine="284"/>
              <w:jc w:val="center"/>
              <w:rPr>
                <w:rFonts w:ascii="Times New Roman" w:hAnsi="Times New Roman"/>
                <w:b/>
                <w:sz w:val="20"/>
                <w:szCs w:val="20"/>
              </w:rPr>
            </w:pPr>
            <w:hyperlink r:id="rId29" w:history="1">
              <w:r w:rsidR="00F24368" w:rsidRPr="00BF1D21">
                <w:rPr>
                  <w:rStyle w:val="ae"/>
                  <w:rFonts w:ascii="Times New Roman" w:hAnsi="Times New Roman"/>
                  <w:sz w:val="20"/>
                  <w:szCs w:val="20"/>
                </w:rPr>
                <w:t>https://classroom.google.com/c/NTY5NTMzOTAwMzZa?cjc=dsuo2vm</w:t>
              </w:r>
            </w:hyperlink>
          </w:p>
        </w:tc>
      </w:tr>
      <w:tr w:rsidR="003A202B" w:rsidRPr="00BF1D21" w14:paraId="3F791843" w14:textId="77777777" w:rsidTr="00C16466">
        <w:tc>
          <w:tcPr>
            <w:tcW w:w="709" w:type="dxa"/>
            <w:vAlign w:val="center"/>
          </w:tcPr>
          <w:p w14:paraId="4B8F2FCA" w14:textId="77777777" w:rsidR="003A202B" w:rsidRPr="00BF1D21" w:rsidRDefault="003A202B" w:rsidP="00BF1D21">
            <w:pPr>
              <w:tabs>
                <w:tab w:val="left" w:pos="914"/>
              </w:tabs>
              <w:autoSpaceDE w:val="0"/>
              <w:snapToGrid w:val="0"/>
              <w:spacing w:after="0" w:line="240" w:lineRule="auto"/>
              <w:ind w:hanging="113"/>
              <w:jc w:val="center"/>
              <w:rPr>
                <w:rFonts w:ascii="Times New Roman" w:hAnsi="Times New Roman"/>
                <w:sz w:val="20"/>
                <w:szCs w:val="20"/>
              </w:rPr>
            </w:pPr>
            <w:r w:rsidRPr="00BF1D21">
              <w:rPr>
                <w:rFonts w:ascii="Times New Roman" w:hAnsi="Times New Roman"/>
                <w:sz w:val="20"/>
                <w:szCs w:val="20"/>
              </w:rPr>
              <w:lastRenderedPageBreak/>
              <w:t>1</w:t>
            </w:r>
          </w:p>
        </w:tc>
        <w:tc>
          <w:tcPr>
            <w:tcW w:w="3827" w:type="dxa"/>
            <w:vAlign w:val="center"/>
          </w:tcPr>
          <w:p w14:paraId="4F29390A" w14:textId="77777777" w:rsidR="003A202B" w:rsidRPr="00BF1D21" w:rsidRDefault="003A202B" w:rsidP="00BF1D21">
            <w:pPr>
              <w:autoSpaceDE w:val="0"/>
              <w:snapToGrid w:val="0"/>
              <w:spacing w:after="0" w:line="240" w:lineRule="auto"/>
              <w:jc w:val="both"/>
              <w:rPr>
                <w:rFonts w:ascii="Times New Roman" w:hAnsi="Times New Roman"/>
                <w:sz w:val="20"/>
                <w:szCs w:val="20"/>
              </w:rPr>
            </w:pPr>
            <w:r w:rsidRPr="00BF1D21">
              <w:rPr>
                <w:rFonts w:ascii="Times New Roman" w:hAnsi="Times New Roman"/>
                <w:sz w:val="20"/>
                <w:szCs w:val="20"/>
              </w:rPr>
              <w:t>Певческое дыхание</w:t>
            </w:r>
          </w:p>
        </w:tc>
        <w:tc>
          <w:tcPr>
            <w:tcW w:w="851" w:type="dxa"/>
            <w:vAlign w:val="center"/>
          </w:tcPr>
          <w:p w14:paraId="7B7E1A9B" w14:textId="77777777" w:rsidR="003A202B" w:rsidRPr="00BF1D21" w:rsidRDefault="003A202B" w:rsidP="00BF1D21">
            <w:pPr>
              <w:tabs>
                <w:tab w:val="left" w:pos="884"/>
              </w:tabs>
              <w:autoSpaceDE w:val="0"/>
              <w:snapToGrid w:val="0"/>
              <w:spacing w:after="0" w:line="240" w:lineRule="auto"/>
              <w:ind w:left="-250" w:firstLine="142"/>
              <w:jc w:val="center"/>
              <w:rPr>
                <w:rFonts w:ascii="Times New Roman" w:hAnsi="Times New Roman"/>
                <w:sz w:val="20"/>
                <w:szCs w:val="20"/>
              </w:rPr>
            </w:pPr>
            <w:r w:rsidRPr="00BF1D21">
              <w:rPr>
                <w:rFonts w:ascii="Times New Roman" w:hAnsi="Times New Roman"/>
                <w:sz w:val="20"/>
                <w:szCs w:val="20"/>
              </w:rPr>
              <w:t>2</w:t>
            </w:r>
          </w:p>
        </w:tc>
        <w:tc>
          <w:tcPr>
            <w:tcW w:w="850" w:type="dxa"/>
            <w:gridSpan w:val="2"/>
            <w:vAlign w:val="center"/>
          </w:tcPr>
          <w:p w14:paraId="2FCFB4AE" w14:textId="77777777" w:rsidR="003A202B" w:rsidRPr="00BF1D21" w:rsidRDefault="003A202B" w:rsidP="00BF1D21">
            <w:pPr>
              <w:tabs>
                <w:tab w:val="left" w:pos="884"/>
              </w:tabs>
              <w:autoSpaceDE w:val="0"/>
              <w:snapToGrid w:val="0"/>
              <w:spacing w:after="0" w:line="240" w:lineRule="auto"/>
              <w:ind w:left="-250" w:firstLine="142"/>
              <w:jc w:val="center"/>
              <w:rPr>
                <w:rFonts w:ascii="Times New Roman" w:hAnsi="Times New Roman"/>
                <w:bCs/>
                <w:sz w:val="20"/>
                <w:szCs w:val="20"/>
              </w:rPr>
            </w:pPr>
            <w:r w:rsidRPr="00BF1D21">
              <w:rPr>
                <w:rFonts w:ascii="Times New Roman" w:hAnsi="Times New Roman"/>
                <w:bCs/>
                <w:sz w:val="20"/>
                <w:szCs w:val="20"/>
              </w:rPr>
              <w:t>6</w:t>
            </w:r>
          </w:p>
        </w:tc>
        <w:tc>
          <w:tcPr>
            <w:tcW w:w="851" w:type="dxa"/>
            <w:vAlign w:val="center"/>
          </w:tcPr>
          <w:p w14:paraId="4E53412A" w14:textId="77777777" w:rsidR="003A202B" w:rsidRPr="00BF1D21" w:rsidRDefault="003A202B" w:rsidP="00BF1D21">
            <w:pPr>
              <w:autoSpaceDE w:val="0"/>
              <w:snapToGrid w:val="0"/>
              <w:spacing w:after="0" w:line="240" w:lineRule="auto"/>
              <w:ind w:left="-250" w:right="34" w:firstLine="284"/>
              <w:jc w:val="center"/>
              <w:rPr>
                <w:rFonts w:ascii="Times New Roman" w:hAnsi="Times New Roman"/>
                <w:sz w:val="20"/>
                <w:szCs w:val="20"/>
              </w:rPr>
            </w:pPr>
            <w:r w:rsidRPr="00BF1D21">
              <w:rPr>
                <w:rFonts w:ascii="Times New Roman" w:hAnsi="Times New Roman"/>
                <w:sz w:val="20"/>
                <w:szCs w:val="20"/>
              </w:rPr>
              <w:t>8</w:t>
            </w:r>
          </w:p>
        </w:tc>
        <w:tc>
          <w:tcPr>
            <w:tcW w:w="2981" w:type="dxa"/>
            <w:vMerge/>
          </w:tcPr>
          <w:p w14:paraId="6AF7CCCF" w14:textId="77777777" w:rsidR="003A202B" w:rsidRPr="00BF1D21" w:rsidRDefault="003A202B" w:rsidP="00BF1D21">
            <w:pPr>
              <w:autoSpaceDE w:val="0"/>
              <w:snapToGrid w:val="0"/>
              <w:spacing w:after="0" w:line="240" w:lineRule="auto"/>
              <w:ind w:left="-250" w:right="34" w:firstLine="284"/>
              <w:jc w:val="center"/>
              <w:rPr>
                <w:rFonts w:ascii="Times New Roman" w:hAnsi="Times New Roman"/>
                <w:sz w:val="20"/>
                <w:szCs w:val="20"/>
              </w:rPr>
            </w:pPr>
          </w:p>
        </w:tc>
      </w:tr>
      <w:tr w:rsidR="003A202B" w:rsidRPr="00BF1D21" w14:paraId="49DDC5A2" w14:textId="77777777" w:rsidTr="00C16466">
        <w:tc>
          <w:tcPr>
            <w:tcW w:w="709" w:type="dxa"/>
            <w:vAlign w:val="center"/>
          </w:tcPr>
          <w:p w14:paraId="23A48DF2" w14:textId="77777777" w:rsidR="003A202B" w:rsidRPr="00BF1D21" w:rsidRDefault="003A202B" w:rsidP="00BF1D21">
            <w:pPr>
              <w:tabs>
                <w:tab w:val="left" w:pos="914"/>
              </w:tabs>
              <w:autoSpaceDE w:val="0"/>
              <w:snapToGrid w:val="0"/>
              <w:spacing w:after="0" w:line="240" w:lineRule="auto"/>
              <w:ind w:hanging="113"/>
              <w:jc w:val="center"/>
              <w:rPr>
                <w:rFonts w:ascii="Times New Roman" w:hAnsi="Times New Roman"/>
                <w:sz w:val="20"/>
                <w:szCs w:val="20"/>
              </w:rPr>
            </w:pPr>
            <w:r w:rsidRPr="00BF1D21">
              <w:rPr>
                <w:rFonts w:ascii="Times New Roman" w:hAnsi="Times New Roman"/>
                <w:sz w:val="20"/>
                <w:szCs w:val="20"/>
              </w:rPr>
              <w:t>2</w:t>
            </w:r>
          </w:p>
        </w:tc>
        <w:tc>
          <w:tcPr>
            <w:tcW w:w="3827" w:type="dxa"/>
            <w:vAlign w:val="center"/>
          </w:tcPr>
          <w:p w14:paraId="7AE63AF4" w14:textId="77777777" w:rsidR="003A202B" w:rsidRPr="00BF1D21" w:rsidRDefault="003A202B" w:rsidP="00BF1D21">
            <w:pPr>
              <w:autoSpaceDE w:val="0"/>
              <w:snapToGrid w:val="0"/>
              <w:spacing w:after="0" w:line="240" w:lineRule="auto"/>
              <w:jc w:val="both"/>
              <w:rPr>
                <w:rFonts w:ascii="Times New Roman" w:hAnsi="Times New Roman"/>
                <w:sz w:val="20"/>
                <w:szCs w:val="20"/>
              </w:rPr>
            </w:pPr>
            <w:r w:rsidRPr="00BF1D21">
              <w:rPr>
                <w:rFonts w:ascii="Times New Roman" w:hAnsi="Times New Roman"/>
                <w:sz w:val="20"/>
                <w:szCs w:val="20"/>
              </w:rPr>
              <w:t>Вокально-певческая установка</w:t>
            </w:r>
          </w:p>
        </w:tc>
        <w:tc>
          <w:tcPr>
            <w:tcW w:w="851" w:type="dxa"/>
            <w:vAlign w:val="center"/>
          </w:tcPr>
          <w:p w14:paraId="6D708BC3" w14:textId="77777777" w:rsidR="003A202B" w:rsidRPr="00BF1D21" w:rsidRDefault="003A202B" w:rsidP="00BF1D21">
            <w:pPr>
              <w:tabs>
                <w:tab w:val="left" w:pos="884"/>
              </w:tabs>
              <w:autoSpaceDE w:val="0"/>
              <w:snapToGrid w:val="0"/>
              <w:spacing w:after="0" w:line="240" w:lineRule="auto"/>
              <w:ind w:left="-250" w:firstLine="142"/>
              <w:jc w:val="center"/>
              <w:rPr>
                <w:rFonts w:ascii="Times New Roman" w:hAnsi="Times New Roman"/>
                <w:sz w:val="20"/>
                <w:szCs w:val="20"/>
              </w:rPr>
            </w:pPr>
            <w:r w:rsidRPr="00BF1D21">
              <w:rPr>
                <w:rFonts w:ascii="Times New Roman" w:hAnsi="Times New Roman"/>
                <w:sz w:val="20"/>
                <w:szCs w:val="20"/>
              </w:rPr>
              <w:t>2</w:t>
            </w:r>
          </w:p>
        </w:tc>
        <w:tc>
          <w:tcPr>
            <w:tcW w:w="850" w:type="dxa"/>
            <w:gridSpan w:val="2"/>
            <w:vAlign w:val="center"/>
          </w:tcPr>
          <w:p w14:paraId="11AEB20D" w14:textId="77777777" w:rsidR="003A202B" w:rsidRPr="00BF1D21" w:rsidRDefault="003A202B" w:rsidP="00BF1D21">
            <w:pPr>
              <w:tabs>
                <w:tab w:val="left" w:pos="884"/>
              </w:tabs>
              <w:autoSpaceDE w:val="0"/>
              <w:snapToGrid w:val="0"/>
              <w:spacing w:after="0" w:line="240" w:lineRule="auto"/>
              <w:ind w:left="-250" w:firstLine="142"/>
              <w:jc w:val="center"/>
              <w:rPr>
                <w:rFonts w:ascii="Times New Roman" w:hAnsi="Times New Roman"/>
                <w:bCs/>
                <w:sz w:val="20"/>
                <w:szCs w:val="20"/>
              </w:rPr>
            </w:pPr>
            <w:r w:rsidRPr="00BF1D21">
              <w:rPr>
                <w:rFonts w:ascii="Times New Roman" w:hAnsi="Times New Roman"/>
                <w:bCs/>
                <w:sz w:val="20"/>
                <w:szCs w:val="20"/>
              </w:rPr>
              <w:t>6</w:t>
            </w:r>
          </w:p>
        </w:tc>
        <w:tc>
          <w:tcPr>
            <w:tcW w:w="851" w:type="dxa"/>
            <w:vAlign w:val="center"/>
          </w:tcPr>
          <w:p w14:paraId="75F15A16" w14:textId="77777777" w:rsidR="003A202B" w:rsidRPr="00BF1D21" w:rsidRDefault="003A202B" w:rsidP="00BF1D21">
            <w:pPr>
              <w:autoSpaceDE w:val="0"/>
              <w:snapToGrid w:val="0"/>
              <w:spacing w:after="0" w:line="240" w:lineRule="auto"/>
              <w:ind w:left="-250" w:right="34" w:firstLine="284"/>
              <w:jc w:val="center"/>
              <w:rPr>
                <w:rFonts w:ascii="Times New Roman" w:hAnsi="Times New Roman"/>
                <w:sz w:val="20"/>
                <w:szCs w:val="20"/>
              </w:rPr>
            </w:pPr>
            <w:r w:rsidRPr="00BF1D21">
              <w:rPr>
                <w:rFonts w:ascii="Times New Roman" w:hAnsi="Times New Roman"/>
                <w:sz w:val="20"/>
                <w:szCs w:val="20"/>
              </w:rPr>
              <w:t>8</w:t>
            </w:r>
          </w:p>
        </w:tc>
        <w:tc>
          <w:tcPr>
            <w:tcW w:w="2981" w:type="dxa"/>
            <w:vMerge/>
          </w:tcPr>
          <w:p w14:paraId="4719F521" w14:textId="77777777" w:rsidR="003A202B" w:rsidRPr="00BF1D21" w:rsidRDefault="003A202B" w:rsidP="00BF1D21">
            <w:pPr>
              <w:autoSpaceDE w:val="0"/>
              <w:snapToGrid w:val="0"/>
              <w:spacing w:after="0" w:line="240" w:lineRule="auto"/>
              <w:ind w:left="-250" w:right="34" w:firstLine="284"/>
              <w:jc w:val="center"/>
              <w:rPr>
                <w:rFonts w:ascii="Times New Roman" w:hAnsi="Times New Roman"/>
                <w:sz w:val="20"/>
                <w:szCs w:val="20"/>
              </w:rPr>
            </w:pPr>
          </w:p>
        </w:tc>
      </w:tr>
      <w:tr w:rsidR="003A202B" w:rsidRPr="00BF1D21" w14:paraId="13768E2E" w14:textId="77777777" w:rsidTr="00C16466">
        <w:tc>
          <w:tcPr>
            <w:tcW w:w="709" w:type="dxa"/>
            <w:vAlign w:val="center"/>
          </w:tcPr>
          <w:p w14:paraId="5BF3BF1A" w14:textId="77777777" w:rsidR="003A202B" w:rsidRPr="00BF1D21" w:rsidRDefault="003A202B" w:rsidP="00BF1D21">
            <w:pPr>
              <w:tabs>
                <w:tab w:val="left" w:pos="914"/>
              </w:tabs>
              <w:autoSpaceDE w:val="0"/>
              <w:snapToGrid w:val="0"/>
              <w:spacing w:after="0" w:line="240" w:lineRule="auto"/>
              <w:ind w:hanging="113"/>
              <w:jc w:val="center"/>
              <w:rPr>
                <w:rFonts w:ascii="Times New Roman" w:hAnsi="Times New Roman"/>
                <w:sz w:val="20"/>
                <w:szCs w:val="20"/>
              </w:rPr>
            </w:pPr>
            <w:r w:rsidRPr="00BF1D21">
              <w:rPr>
                <w:rFonts w:ascii="Times New Roman" w:hAnsi="Times New Roman"/>
                <w:b/>
                <w:sz w:val="20"/>
                <w:szCs w:val="20"/>
                <w:lang w:val="en-US"/>
              </w:rPr>
              <w:t>V.</w:t>
            </w:r>
          </w:p>
        </w:tc>
        <w:tc>
          <w:tcPr>
            <w:tcW w:w="3827" w:type="dxa"/>
            <w:vAlign w:val="center"/>
          </w:tcPr>
          <w:p w14:paraId="30F72DD3" w14:textId="77777777" w:rsidR="003A202B" w:rsidRPr="00BF1D21" w:rsidRDefault="003A202B" w:rsidP="00BF1D21">
            <w:pPr>
              <w:autoSpaceDE w:val="0"/>
              <w:snapToGrid w:val="0"/>
              <w:spacing w:after="0" w:line="240" w:lineRule="auto"/>
              <w:jc w:val="both"/>
              <w:rPr>
                <w:rFonts w:ascii="Times New Roman" w:hAnsi="Times New Roman"/>
                <w:b/>
                <w:bCs/>
                <w:sz w:val="20"/>
                <w:szCs w:val="20"/>
              </w:rPr>
            </w:pPr>
            <w:r w:rsidRPr="00BF1D21">
              <w:rPr>
                <w:rFonts w:ascii="Times New Roman" w:hAnsi="Times New Roman"/>
                <w:b/>
                <w:bCs/>
                <w:sz w:val="20"/>
                <w:szCs w:val="20"/>
              </w:rPr>
              <w:t>Дикция</w:t>
            </w:r>
          </w:p>
        </w:tc>
        <w:tc>
          <w:tcPr>
            <w:tcW w:w="851" w:type="dxa"/>
            <w:vAlign w:val="center"/>
          </w:tcPr>
          <w:p w14:paraId="15A5C847" w14:textId="77777777" w:rsidR="003A202B" w:rsidRPr="00BF1D21" w:rsidRDefault="003A202B" w:rsidP="00BF1D21">
            <w:pPr>
              <w:tabs>
                <w:tab w:val="left" w:pos="884"/>
              </w:tabs>
              <w:autoSpaceDE w:val="0"/>
              <w:snapToGrid w:val="0"/>
              <w:spacing w:after="0" w:line="240" w:lineRule="auto"/>
              <w:ind w:left="-250" w:right="34" w:firstLine="142"/>
              <w:jc w:val="center"/>
              <w:rPr>
                <w:rFonts w:ascii="Times New Roman" w:hAnsi="Times New Roman"/>
                <w:sz w:val="20"/>
                <w:szCs w:val="20"/>
              </w:rPr>
            </w:pPr>
          </w:p>
        </w:tc>
        <w:tc>
          <w:tcPr>
            <w:tcW w:w="850" w:type="dxa"/>
            <w:gridSpan w:val="2"/>
            <w:vAlign w:val="center"/>
          </w:tcPr>
          <w:p w14:paraId="1401105B" w14:textId="77777777" w:rsidR="003A202B" w:rsidRPr="00BF1D21" w:rsidRDefault="003A202B" w:rsidP="00BF1D21">
            <w:pPr>
              <w:tabs>
                <w:tab w:val="left" w:pos="884"/>
              </w:tabs>
              <w:autoSpaceDE w:val="0"/>
              <w:snapToGrid w:val="0"/>
              <w:spacing w:after="0" w:line="240" w:lineRule="auto"/>
              <w:ind w:left="-250" w:right="34" w:firstLine="142"/>
              <w:jc w:val="center"/>
              <w:rPr>
                <w:rFonts w:ascii="Times New Roman" w:hAnsi="Times New Roman"/>
                <w:bCs/>
                <w:sz w:val="20"/>
                <w:szCs w:val="20"/>
              </w:rPr>
            </w:pPr>
          </w:p>
        </w:tc>
        <w:tc>
          <w:tcPr>
            <w:tcW w:w="851" w:type="dxa"/>
            <w:vAlign w:val="center"/>
          </w:tcPr>
          <w:p w14:paraId="07DD2E41" w14:textId="77777777" w:rsidR="003A202B" w:rsidRPr="00BF1D21" w:rsidRDefault="003A202B" w:rsidP="00BF1D21">
            <w:pPr>
              <w:autoSpaceDE w:val="0"/>
              <w:snapToGrid w:val="0"/>
              <w:spacing w:after="0" w:line="240" w:lineRule="auto"/>
              <w:ind w:left="-250" w:right="34" w:firstLine="284"/>
              <w:jc w:val="center"/>
              <w:rPr>
                <w:rFonts w:ascii="Times New Roman" w:hAnsi="Times New Roman"/>
                <w:b/>
                <w:sz w:val="20"/>
                <w:szCs w:val="20"/>
              </w:rPr>
            </w:pPr>
            <w:r w:rsidRPr="00BF1D21">
              <w:rPr>
                <w:rFonts w:ascii="Times New Roman" w:hAnsi="Times New Roman"/>
                <w:b/>
                <w:sz w:val="20"/>
                <w:szCs w:val="20"/>
              </w:rPr>
              <w:t>18</w:t>
            </w:r>
          </w:p>
        </w:tc>
        <w:tc>
          <w:tcPr>
            <w:tcW w:w="2981" w:type="dxa"/>
            <w:vMerge/>
          </w:tcPr>
          <w:p w14:paraId="4B443A1F" w14:textId="77777777" w:rsidR="003A202B" w:rsidRPr="00BF1D21" w:rsidRDefault="003A202B" w:rsidP="00BF1D21">
            <w:pPr>
              <w:autoSpaceDE w:val="0"/>
              <w:snapToGrid w:val="0"/>
              <w:spacing w:after="0" w:line="240" w:lineRule="auto"/>
              <w:ind w:left="-250" w:right="34" w:firstLine="284"/>
              <w:jc w:val="center"/>
              <w:rPr>
                <w:rFonts w:ascii="Times New Roman" w:hAnsi="Times New Roman"/>
                <w:b/>
                <w:sz w:val="20"/>
                <w:szCs w:val="20"/>
              </w:rPr>
            </w:pPr>
          </w:p>
        </w:tc>
      </w:tr>
      <w:tr w:rsidR="003A202B" w:rsidRPr="00BF1D21" w14:paraId="510DC289" w14:textId="77777777" w:rsidTr="00C16466">
        <w:tc>
          <w:tcPr>
            <w:tcW w:w="709" w:type="dxa"/>
            <w:vAlign w:val="center"/>
          </w:tcPr>
          <w:p w14:paraId="46394929" w14:textId="77777777" w:rsidR="003A202B" w:rsidRPr="00BF1D21" w:rsidRDefault="003A202B" w:rsidP="00BF1D21">
            <w:pPr>
              <w:tabs>
                <w:tab w:val="left" w:pos="914"/>
              </w:tabs>
              <w:autoSpaceDE w:val="0"/>
              <w:snapToGrid w:val="0"/>
              <w:spacing w:after="0" w:line="240" w:lineRule="auto"/>
              <w:ind w:hanging="113"/>
              <w:jc w:val="center"/>
              <w:rPr>
                <w:rFonts w:ascii="Times New Roman" w:hAnsi="Times New Roman"/>
                <w:sz w:val="20"/>
                <w:szCs w:val="20"/>
              </w:rPr>
            </w:pPr>
            <w:r w:rsidRPr="00BF1D21">
              <w:rPr>
                <w:rFonts w:ascii="Times New Roman" w:hAnsi="Times New Roman"/>
                <w:sz w:val="20"/>
                <w:szCs w:val="20"/>
              </w:rPr>
              <w:t>1</w:t>
            </w:r>
          </w:p>
        </w:tc>
        <w:tc>
          <w:tcPr>
            <w:tcW w:w="3827" w:type="dxa"/>
            <w:vAlign w:val="center"/>
          </w:tcPr>
          <w:p w14:paraId="1EB88A8E" w14:textId="77777777" w:rsidR="003A202B" w:rsidRPr="00BF1D21" w:rsidRDefault="003A202B" w:rsidP="00BF1D21">
            <w:pPr>
              <w:autoSpaceDE w:val="0"/>
              <w:snapToGrid w:val="0"/>
              <w:spacing w:after="0" w:line="240" w:lineRule="auto"/>
              <w:jc w:val="both"/>
              <w:rPr>
                <w:rFonts w:ascii="Times New Roman" w:hAnsi="Times New Roman"/>
                <w:sz w:val="20"/>
                <w:szCs w:val="20"/>
              </w:rPr>
            </w:pPr>
            <w:r w:rsidRPr="00BF1D21">
              <w:rPr>
                <w:rFonts w:ascii="Times New Roman" w:hAnsi="Times New Roman"/>
                <w:sz w:val="20"/>
                <w:szCs w:val="20"/>
              </w:rPr>
              <w:t>Дикция и орфоэпия.</w:t>
            </w:r>
          </w:p>
        </w:tc>
        <w:tc>
          <w:tcPr>
            <w:tcW w:w="851" w:type="dxa"/>
            <w:vAlign w:val="center"/>
          </w:tcPr>
          <w:p w14:paraId="28A82934" w14:textId="77777777" w:rsidR="003A202B" w:rsidRPr="00BF1D21" w:rsidRDefault="003A202B" w:rsidP="00BF1D21">
            <w:pPr>
              <w:tabs>
                <w:tab w:val="left" w:pos="884"/>
              </w:tabs>
              <w:autoSpaceDE w:val="0"/>
              <w:snapToGrid w:val="0"/>
              <w:spacing w:after="0" w:line="240" w:lineRule="auto"/>
              <w:ind w:left="-250" w:right="34" w:firstLine="142"/>
              <w:jc w:val="center"/>
              <w:rPr>
                <w:rFonts w:ascii="Times New Roman" w:hAnsi="Times New Roman"/>
                <w:sz w:val="20"/>
                <w:szCs w:val="20"/>
              </w:rPr>
            </w:pPr>
            <w:r w:rsidRPr="00BF1D21">
              <w:rPr>
                <w:rFonts w:ascii="Times New Roman" w:hAnsi="Times New Roman"/>
                <w:sz w:val="20"/>
                <w:szCs w:val="20"/>
              </w:rPr>
              <w:t>2</w:t>
            </w:r>
          </w:p>
        </w:tc>
        <w:tc>
          <w:tcPr>
            <w:tcW w:w="850" w:type="dxa"/>
            <w:gridSpan w:val="2"/>
            <w:vAlign w:val="center"/>
          </w:tcPr>
          <w:p w14:paraId="56416B88" w14:textId="77777777" w:rsidR="003A202B" w:rsidRPr="00BF1D21" w:rsidRDefault="003A202B" w:rsidP="00BF1D21">
            <w:pPr>
              <w:tabs>
                <w:tab w:val="left" w:pos="884"/>
              </w:tabs>
              <w:autoSpaceDE w:val="0"/>
              <w:snapToGrid w:val="0"/>
              <w:spacing w:after="0" w:line="240" w:lineRule="auto"/>
              <w:ind w:left="-250" w:right="34" w:firstLine="142"/>
              <w:jc w:val="center"/>
              <w:rPr>
                <w:rFonts w:ascii="Times New Roman" w:hAnsi="Times New Roman"/>
                <w:bCs/>
                <w:sz w:val="20"/>
                <w:szCs w:val="20"/>
              </w:rPr>
            </w:pPr>
            <w:r w:rsidRPr="00BF1D21">
              <w:rPr>
                <w:rFonts w:ascii="Times New Roman" w:hAnsi="Times New Roman"/>
                <w:bCs/>
                <w:sz w:val="20"/>
                <w:szCs w:val="20"/>
              </w:rPr>
              <w:t>8</w:t>
            </w:r>
          </w:p>
        </w:tc>
        <w:tc>
          <w:tcPr>
            <w:tcW w:w="851" w:type="dxa"/>
            <w:vAlign w:val="center"/>
          </w:tcPr>
          <w:p w14:paraId="26C730BA" w14:textId="77777777" w:rsidR="003A202B" w:rsidRPr="00BF1D21" w:rsidRDefault="003A202B" w:rsidP="00BF1D21">
            <w:pPr>
              <w:autoSpaceDE w:val="0"/>
              <w:snapToGrid w:val="0"/>
              <w:spacing w:after="0" w:line="240" w:lineRule="auto"/>
              <w:ind w:left="-250" w:right="34" w:firstLine="284"/>
              <w:jc w:val="center"/>
              <w:rPr>
                <w:rFonts w:ascii="Times New Roman" w:hAnsi="Times New Roman"/>
                <w:sz w:val="20"/>
                <w:szCs w:val="20"/>
              </w:rPr>
            </w:pPr>
            <w:r w:rsidRPr="00BF1D21">
              <w:rPr>
                <w:rFonts w:ascii="Times New Roman" w:hAnsi="Times New Roman"/>
                <w:sz w:val="20"/>
                <w:szCs w:val="20"/>
              </w:rPr>
              <w:t>10</w:t>
            </w:r>
          </w:p>
        </w:tc>
        <w:tc>
          <w:tcPr>
            <w:tcW w:w="2981" w:type="dxa"/>
            <w:vMerge/>
          </w:tcPr>
          <w:p w14:paraId="42A50DC3" w14:textId="77777777" w:rsidR="003A202B" w:rsidRPr="00BF1D21" w:rsidRDefault="003A202B" w:rsidP="00BF1D21">
            <w:pPr>
              <w:autoSpaceDE w:val="0"/>
              <w:snapToGrid w:val="0"/>
              <w:spacing w:after="0" w:line="240" w:lineRule="auto"/>
              <w:ind w:left="-250" w:right="34" w:firstLine="284"/>
              <w:jc w:val="center"/>
              <w:rPr>
                <w:rFonts w:ascii="Times New Roman" w:hAnsi="Times New Roman"/>
                <w:sz w:val="20"/>
                <w:szCs w:val="20"/>
              </w:rPr>
            </w:pPr>
          </w:p>
        </w:tc>
      </w:tr>
      <w:tr w:rsidR="003A202B" w:rsidRPr="00BF1D21" w14:paraId="380CCC78" w14:textId="77777777" w:rsidTr="00C16466">
        <w:tc>
          <w:tcPr>
            <w:tcW w:w="709" w:type="dxa"/>
            <w:vAlign w:val="center"/>
          </w:tcPr>
          <w:p w14:paraId="17ECF3AA" w14:textId="77777777" w:rsidR="003A202B" w:rsidRPr="00BF1D21" w:rsidRDefault="003A202B" w:rsidP="00BF1D21">
            <w:pPr>
              <w:tabs>
                <w:tab w:val="left" w:pos="914"/>
              </w:tabs>
              <w:autoSpaceDE w:val="0"/>
              <w:snapToGrid w:val="0"/>
              <w:spacing w:after="0" w:line="240" w:lineRule="auto"/>
              <w:ind w:hanging="113"/>
              <w:jc w:val="center"/>
              <w:rPr>
                <w:rFonts w:ascii="Times New Roman" w:hAnsi="Times New Roman"/>
                <w:sz w:val="20"/>
                <w:szCs w:val="20"/>
              </w:rPr>
            </w:pPr>
            <w:r w:rsidRPr="00BF1D21">
              <w:rPr>
                <w:rFonts w:ascii="Times New Roman" w:hAnsi="Times New Roman"/>
                <w:sz w:val="20"/>
                <w:szCs w:val="20"/>
              </w:rPr>
              <w:t>2</w:t>
            </w:r>
          </w:p>
        </w:tc>
        <w:tc>
          <w:tcPr>
            <w:tcW w:w="3827" w:type="dxa"/>
            <w:vAlign w:val="center"/>
          </w:tcPr>
          <w:p w14:paraId="784C77D4" w14:textId="77777777" w:rsidR="003A202B" w:rsidRPr="00BF1D21" w:rsidRDefault="003A202B" w:rsidP="00BF1D21">
            <w:pPr>
              <w:autoSpaceDE w:val="0"/>
              <w:snapToGrid w:val="0"/>
              <w:spacing w:after="0" w:line="240" w:lineRule="auto"/>
              <w:jc w:val="both"/>
              <w:rPr>
                <w:rFonts w:ascii="Times New Roman" w:hAnsi="Times New Roman"/>
                <w:bCs/>
                <w:sz w:val="20"/>
                <w:szCs w:val="20"/>
              </w:rPr>
            </w:pPr>
            <w:r w:rsidRPr="00BF1D21">
              <w:rPr>
                <w:rFonts w:ascii="Times New Roman" w:hAnsi="Times New Roman"/>
                <w:bCs/>
                <w:sz w:val="20"/>
                <w:szCs w:val="20"/>
              </w:rPr>
              <w:t>Качество дикции. Речевые игры и упражнения</w:t>
            </w:r>
          </w:p>
        </w:tc>
        <w:tc>
          <w:tcPr>
            <w:tcW w:w="851" w:type="dxa"/>
            <w:vAlign w:val="center"/>
          </w:tcPr>
          <w:p w14:paraId="289DED43" w14:textId="77777777" w:rsidR="003A202B" w:rsidRPr="00BF1D21" w:rsidRDefault="003A202B" w:rsidP="00BF1D21">
            <w:pPr>
              <w:tabs>
                <w:tab w:val="left" w:pos="870"/>
              </w:tabs>
              <w:autoSpaceDE w:val="0"/>
              <w:snapToGrid w:val="0"/>
              <w:spacing w:after="0" w:line="240" w:lineRule="auto"/>
              <w:ind w:left="-220" w:right="34" w:firstLine="142"/>
              <w:jc w:val="center"/>
              <w:rPr>
                <w:rFonts w:ascii="Times New Roman" w:hAnsi="Times New Roman"/>
                <w:sz w:val="20"/>
                <w:szCs w:val="20"/>
              </w:rPr>
            </w:pPr>
            <w:r w:rsidRPr="00BF1D21">
              <w:rPr>
                <w:rFonts w:ascii="Times New Roman" w:hAnsi="Times New Roman"/>
                <w:sz w:val="20"/>
                <w:szCs w:val="20"/>
              </w:rPr>
              <w:t>2</w:t>
            </w:r>
          </w:p>
        </w:tc>
        <w:tc>
          <w:tcPr>
            <w:tcW w:w="850" w:type="dxa"/>
            <w:gridSpan w:val="2"/>
            <w:vAlign w:val="center"/>
          </w:tcPr>
          <w:p w14:paraId="4DA3F6E2" w14:textId="77777777" w:rsidR="003A202B" w:rsidRPr="00BF1D21" w:rsidRDefault="003A202B" w:rsidP="00BF1D21">
            <w:pPr>
              <w:tabs>
                <w:tab w:val="left" w:pos="884"/>
              </w:tabs>
              <w:autoSpaceDE w:val="0"/>
              <w:snapToGrid w:val="0"/>
              <w:spacing w:after="0" w:line="240" w:lineRule="auto"/>
              <w:ind w:left="-250" w:right="34" w:firstLine="142"/>
              <w:jc w:val="center"/>
              <w:rPr>
                <w:rFonts w:ascii="Times New Roman" w:hAnsi="Times New Roman"/>
                <w:bCs/>
                <w:sz w:val="20"/>
                <w:szCs w:val="20"/>
              </w:rPr>
            </w:pPr>
            <w:r w:rsidRPr="00BF1D21">
              <w:rPr>
                <w:rFonts w:ascii="Times New Roman" w:hAnsi="Times New Roman"/>
                <w:bCs/>
                <w:sz w:val="20"/>
                <w:szCs w:val="20"/>
              </w:rPr>
              <w:t>6</w:t>
            </w:r>
          </w:p>
        </w:tc>
        <w:tc>
          <w:tcPr>
            <w:tcW w:w="851" w:type="dxa"/>
            <w:vAlign w:val="center"/>
          </w:tcPr>
          <w:p w14:paraId="26432A3F" w14:textId="77777777" w:rsidR="003A202B" w:rsidRPr="00BF1D21" w:rsidRDefault="003A202B" w:rsidP="00BF1D21">
            <w:pPr>
              <w:autoSpaceDE w:val="0"/>
              <w:snapToGrid w:val="0"/>
              <w:spacing w:after="0" w:line="240" w:lineRule="auto"/>
              <w:ind w:left="-250" w:right="34" w:firstLine="284"/>
              <w:jc w:val="center"/>
              <w:rPr>
                <w:rFonts w:ascii="Times New Roman" w:hAnsi="Times New Roman"/>
                <w:sz w:val="20"/>
                <w:szCs w:val="20"/>
              </w:rPr>
            </w:pPr>
            <w:r w:rsidRPr="00BF1D21">
              <w:rPr>
                <w:rFonts w:ascii="Times New Roman" w:hAnsi="Times New Roman"/>
                <w:sz w:val="20"/>
                <w:szCs w:val="20"/>
              </w:rPr>
              <w:t>8</w:t>
            </w:r>
          </w:p>
        </w:tc>
        <w:tc>
          <w:tcPr>
            <w:tcW w:w="2981" w:type="dxa"/>
            <w:vMerge/>
          </w:tcPr>
          <w:p w14:paraId="79B88D2C" w14:textId="77777777" w:rsidR="003A202B" w:rsidRPr="00BF1D21" w:rsidRDefault="003A202B" w:rsidP="00BF1D21">
            <w:pPr>
              <w:autoSpaceDE w:val="0"/>
              <w:snapToGrid w:val="0"/>
              <w:spacing w:after="0" w:line="240" w:lineRule="auto"/>
              <w:ind w:left="-250" w:right="34" w:firstLine="284"/>
              <w:jc w:val="center"/>
              <w:rPr>
                <w:rFonts w:ascii="Times New Roman" w:hAnsi="Times New Roman"/>
                <w:sz w:val="20"/>
                <w:szCs w:val="20"/>
              </w:rPr>
            </w:pPr>
          </w:p>
        </w:tc>
      </w:tr>
      <w:tr w:rsidR="003A202B" w:rsidRPr="00BF1D21" w14:paraId="748D4ACA" w14:textId="77777777" w:rsidTr="00C16466">
        <w:tc>
          <w:tcPr>
            <w:tcW w:w="709" w:type="dxa"/>
            <w:vAlign w:val="center"/>
          </w:tcPr>
          <w:p w14:paraId="5E0CD841" w14:textId="77777777" w:rsidR="003A202B" w:rsidRPr="00BF1D21" w:rsidRDefault="003A202B" w:rsidP="00BF1D21">
            <w:pPr>
              <w:autoSpaceDE w:val="0"/>
              <w:snapToGrid w:val="0"/>
              <w:spacing w:after="0" w:line="240" w:lineRule="auto"/>
              <w:ind w:left="-108" w:right="-60"/>
              <w:jc w:val="center"/>
              <w:rPr>
                <w:rFonts w:ascii="Times New Roman" w:hAnsi="Times New Roman"/>
                <w:sz w:val="20"/>
                <w:szCs w:val="20"/>
              </w:rPr>
            </w:pPr>
            <w:r w:rsidRPr="00BF1D21">
              <w:rPr>
                <w:rFonts w:ascii="Times New Roman" w:hAnsi="Times New Roman"/>
                <w:b/>
                <w:sz w:val="20"/>
                <w:szCs w:val="20"/>
                <w:lang w:val="en-US"/>
              </w:rPr>
              <w:t>VI.</w:t>
            </w:r>
          </w:p>
        </w:tc>
        <w:tc>
          <w:tcPr>
            <w:tcW w:w="3827" w:type="dxa"/>
            <w:vAlign w:val="center"/>
          </w:tcPr>
          <w:p w14:paraId="2DD12C73" w14:textId="77777777" w:rsidR="003A202B" w:rsidRPr="00BF1D21" w:rsidRDefault="003A202B" w:rsidP="00BF1D21">
            <w:pPr>
              <w:snapToGrid w:val="0"/>
              <w:spacing w:after="0" w:line="240" w:lineRule="auto"/>
              <w:ind w:left="-108" w:firstLine="142"/>
              <w:jc w:val="both"/>
              <w:rPr>
                <w:rFonts w:ascii="Times New Roman" w:hAnsi="Times New Roman"/>
                <w:b/>
                <w:sz w:val="20"/>
                <w:szCs w:val="20"/>
              </w:rPr>
            </w:pPr>
            <w:r w:rsidRPr="00BF1D21">
              <w:rPr>
                <w:rFonts w:ascii="Times New Roman" w:hAnsi="Times New Roman"/>
                <w:b/>
                <w:sz w:val="20"/>
                <w:szCs w:val="20"/>
              </w:rPr>
              <w:t>Подготовка репертуара</w:t>
            </w:r>
          </w:p>
        </w:tc>
        <w:tc>
          <w:tcPr>
            <w:tcW w:w="851" w:type="dxa"/>
            <w:vAlign w:val="center"/>
          </w:tcPr>
          <w:p w14:paraId="4CA314C3" w14:textId="77777777" w:rsidR="003A202B" w:rsidRPr="00BF1D21" w:rsidRDefault="003A202B" w:rsidP="00BF1D21">
            <w:pPr>
              <w:tabs>
                <w:tab w:val="left" w:pos="870"/>
              </w:tabs>
              <w:autoSpaceDE w:val="0"/>
              <w:snapToGrid w:val="0"/>
              <w:spacing w:after="0" w:line="240" w:lineRule="auto"/>
              <w:ind w:left="-220" w:firstLine="142"/>
              <w:jc w:val="center"/>
              <w:rPr>
                <w:rFonts w:ascii="Times New Roman" w:hAnsi="Times New Roman"/>
                <w:bCs/>
                <w:sz w:val="20"/>
                <w:szCs w:val="20"/>
              </w:rPr>
            </w:pPr>
          </w:p>
        </w:tc>
        <w:tc>
          <w:tcPr>
            <w:tcW w:w="850" w:type="dxa"/>
            <w:gridSpan w:val="2"/>
            <w:vAlign w:val="center"/>
          </w:tcPr>
          <w:p w14:paraId="276066A4" w14:textId="77777777" w:rsidR="003A202B" w:rsidRPr="00BF1D21" w:rsidRDefault="003A202B" w:rsidP="00BF1D21">
            <w:pPr>
              <w:autoSpaceDE w:val="0"/>
              <w:snapToGrid w:val="0"/>
              <w:spacing w:after="0" w:line="240" w:lineRule="auto"/>
              <w:ind w:left="-691" w:firstLine="709"/>
              <w:jc w:val="center"/>
              <w:rPr>
                <w:rFonts w:ascii="Times New Roman" w:hAnsi="Times New Roman"/>
                <w:sz w:val="20"/>
                <w:szCs w:val="20"/>
              </w:rPr>
            </w:pPr>
          </w:p>
        </w:tc>
        <w:tc>
          <w:tcPr>
            <w:tcW w:w="851" w:type="dxa"/>
            <w:vAlign w:val="center"/>
          </w:tcPr>
          <w:p w14:paraId="384E6756" w14:textId="77777777" w:rsidR="003A202B" w:rsidRPr="00BF1D21" w:rsidRDefault="003A202B" w:rsidP="00BF1D21">
            <w:pPr>
              <w:autoSpaceDE w:val="0"/>
              <w:snapToGrid w:val="0"/>
              <w:spacing w:after="0" w:line="240" w:lineRule="auto"/>
              <w:ind w:left="-691" w:firstLine="709"/>
              <w:jc w:val="center"/>
              <w:rPr>
                <w:rFonts w:ascii="Times New Roman" w:hAnsi="Times New Roman"/>
                <w:sz w:val="20"/>
                <w:szCs w:val="20"/>
              </w:rPr>
            </w:pPr>
            <w:r w:rsidRPr="00BF1D21">
              <w:rPr>
                <w:rFonts w:ascii="Times New Roman" w:hAnsi="Times New Roman"/>
                <w:b/>
                <w:sz w:val="20"/>
                <w:szCs w:val="20"/>
              </w:rPr>
              <w:t>36</w:t>
            </w:r>
          </w:p>
        </w:tc>
        <w:tc>
          <w:tcPr>
            <w:tcW w:w="2981" w:type="dxa"/>
            <w:vMerge w:val="restart"/>
          </w:tcPr>
          <w:p w14:paraId="32DF2C34" w14:textId="77777777" w:rsidR="003A202B" w:rsidRPr="00BF1D21" w:rsidRDefault="003A202B" w:rsidP="00BF1D21">
            <w:pPr>
              <w:autoSpaceDE w:val="0"/>
              <w:snapToGrid w:val="0"/>
              <w:spacing w:after="0" w:line="240" w:lineRule="auto"/>
              <w:ind w:left="-108" w:right="-62" w:firstLine="141"/>
              <w:jc w:val="center"/>
              <w:rPr>
                <w:rFonts w:ascii="Times New Roman" w:hAnsi="Times New Roman"/>
                <w:sz w:val="20"/>
                <w:szCs w:val="20"/>
              </w:rPr>
            </w:pPr>
            <w:r w:rsidRPr="00BF1D21">
              <w:rPr>
                <w:rFonts w:ascii="Times New Roman" w:hAnsi="Times New Roman"/>
                <w:sz w:val="20"/>
                <w:szCs w:val="20"/>
              </w:rPr>
              <w:t>Опрос</w:t>
            </w:r>
          </w:p>
          <w:p w14:paraId="36AF9830" w14:textId="77777777" w:rsidR="003A202B" w:rsidRPr="00BF1D21" w:rsidRDefault="007A4166" w:rsidP="00BF1D21">
            <w:pPr>
              <w:autoSpaceDE w:val="0"/>
              <w:snapToGrid w:val="0"/>
              <w:spacing w:after="0" w:line="240" w:lineRule="auto"/>
              <w:ind w:left="-108" w:right="-62" w:firstLine="141"/>
              <w:jc w:val="center"/>
              <w:rPr>
                <w:rFonts w:ascii="Times New Roman" w:hAnsi="Times New Roman"/>
                <w:sz w:val="20"/>
                <w:szCs w:val="20"/>
              </w:rPr>
            </w:pPr>
            <w:r w:rsidRPr="00BF1D21">
              <w:rPr>
                <w:rFonts w:ascii="Times New Roman" w:hAnsi="Times New Roman"/>
                <w:sz w:val="20"/>
                <w:szCs w:val="20"/>
              </w:rPr>
              <w:t>П</w:t>
            </w:r>
            <w:r w:rsidR="003A202B" w:rsidRPr="00BF1D21">
              <w:rPr>
                <w:rFonts w:ascii="Times New Roman" w:hAnsi="Times New Roman"/>
                <w:sz w:val="20"/>
                <w:szCs w:val="20"/>
              </w:rPr>
              <w:t>рослушивание</w:t>
            </w:r>
          </w:p>
          <w:p w14:paraId="096E465A" w14:textId="77777777" w:rsidR="00F24368" w:rsidRPr="00BF1D21" w:rsidRDefault="00F24368" w:rsidP="00BF1D21">
            <w:pPr>
              <w:spacing w:after="0" w:line="240" w:lineRule="auto"/>
              <w:jc w:val="center"/>
              <w:rPr>
                <w:rFonts w:ascii="Times New Roman" w:hAnsi="Times New Roman"/>
                <w:sz w:val="20"/>
                <w:szCs w:val="20"/>
              </w:rPr>
            </w:pPr>
            <w:r w:rsidRPr="00BF1D21">
              <w:rPr>
                <w:rFonts w:ascii="Times New Roman" w:hAnsi="Times New Roman"/>
                <w:sz w:val="20"/>
                <w:szCs w:val="20"/>
              </w:rPr>
              <w:t>Наблюдение</w:t>
            </w:r>
          </w:p>
          <w:p w14:paraId="668DA729" w14:textId="77777777" w:rsidR="00F24368" w:rsidRPr="00BF1D21" w:rsidRDefault="00F24368" w:rsidP="00BF1D21">
            <w:pPr>
              <w:spacing w:after="0" w:line="240" w:lineRule="auto"/>
              <w:jc w:val="center"/>
              <w:rPr>
                <w:rFonts w:ascii="Times New Roman" w:hAnsi="Times New Roman"/>
                <w:sz w:val="20"/>
                <w:szCs w:val="20"/>
              </w:rPr>
            </w:pPr>
            <w:r w:rsidRPr="00BF1D21">
              <w:rPr>
                <w:rFonts w:ascii="Times New Roman" w:hAnsi="Times New Roman"/>
                <w:sz w:val="20"/>
                <w:szCs w:val="20"/>
              </w:rPr>
              <w:t xml:space="preserve">Обсуждение </w:t>
            </w:r>
          </w:p>
          <w:p w14:paraId="6352C023" w14:textId="77777777" w:rsidR="00F24368" w:rsidRPr="00BF1D21" w:rsidRDefault="00F24368" w:rsidP="00BF1D21">
            <w:pPr>
              <w:autoSpaceDE w:val="0"/>
              <w:snapToGrid w:val="0"/>
              <w:spacing w:after="0" w:line="240" w:lineRule="auto"/>
              <w:ind w:firstLine="33"/>
              <w:jc w:val="center"/>
              <w:rPr>
                <w:rFonts w:ascii="Times New Roman" w:hAnsi="Times New Roman"/>
                <w:sz w:val="20"/>
                <w:szCs w:val="20"/>
              </w:rPr>
            </w:pPr>
            <w:r w:rsidRPr="00BF1D21">
              <w:rPr>
                <w:rFonts w:ascii="Times New Roman" w:hAnsi="Times New Roman"/>
                <w:sz w:val="20"/>
                <w:szCs w:val="20"/>
              </w:rPr>
              <w:t>Дистанционно:</w:t>
            </w:r>
          </w:p>
          <w:p w14:paraId="78A1DC4C" w14:textId="77777777" w:rsidR="00F24368" w:rsidRPr="00BF1D21" w:rsidRDefault="00DE7D16" w:rsidP="00BF1D21">
            <w:pPr>
              <w:autoSpaceDE w:val="0"/>
              <w:snapToGrid w:val="0"/>
              <w:spacing w:after="0" w:line="240" w:lineRule="auto"/>
              <w:ind w:left="-108" w:right="-62" w:firstLine="141"/>
              <w:jc w:val="center"/>
              <w:rPr>
                <w:rFonts w:ascii="Times New Roman" w:hAnsi="Times New Roman"/>
                <w:sz w:val="20"/>
                <w:szCs w:val="20"/>
              </w:rPr>
            </w:pPr>
            <w:hyperlink r:id="rId30" w:history="1">
              <w:r w:rsidR="00F24368" w:rsidRPr="00BF1D21">
                <w:rPr>
                  <w:rStyle w:val="ae"/>
                  <w:rFonts w:ascii="Times New Roman" w:hAnsi="Times New Roman"/>
                  <w:sz w:val="20"/>
                  <w:szCs w:val="20"/>
                </w:rPr>
                <w:t>https://invite.viber.com/?g=eAVycybyvfTSwKEvw1W-s3zYR5X</w:t>
              </w:r>
            </w:hyperlink>
          </w:p>
        </w:tc>
      </w:tr>
      <w:tr w:rsidR="003A202B" w:rsidRPr="00BF1D21" w14:paraId="6A621219" w14:textId="77777777" w:rsidTr="00C16466">
        <w:tc>
          <w:tcPr>
            <w:tcW w:w="709" w:type="dxa"/>
            <w:vAlign w:val="center"/>
          </w:tcPr>
          <w:p w14:paraId="6B7B18E6" w14:textId="77777777" w:rsidR="003A202B" w:rsidRPr="00BF1D21" w:rsidRDefault="003A202B" w:rsidP="00BF1D21">
            <w:pPr>
              <w:autoSpaceDE w:val="0"/>
              <w:snapToGrid w:val="0"/>
              <w:spacing w:after="0" w:line="240" w:lineRule="auto"/>
              <w:ind w:left="-108" w:right="-60"/>
              <w:jc w:val="center"/>
              <w:rPr>
                <w:rFonts w:ascii="Times New Roman" w:hAnsi="Times New Roman"/>
                <w:sz w:val="20"/>
                <w:szCs w:val="20"/>
              </w:rPr>
            </w:pPr>
            <w:r w:rsidRPr="00BF1D21">
              <w:rPr>
                <w:rFonts w:ascii="Times New Roman" w:hAnsi="Times New Roman"/>
                <w:sz w:val="20"/>
                <w:szCs w:val="20"/>
              </w:rPr>
              <w:t>1</w:t>
            </w:r>
          </w:p>
        </w:tc>
        <w:tc>
          <w:tcPr>
            <w:tcW w:w="3827" w:type="dxa"/>
            <w:vAlign w:val="center"/>
          </w:tcPr>
          <w:p w14:paraId="6C771096" w14:textId="77777777" w:rsidR="003A202B" w:rsidRPr="00BF1D21" w:rsidRDefault="003A202B" w:rsidP="00BF1D21">
            <w:pPr>
              <w:snapToGrid w:val="0"/>
              <w:spacing w:after="0" w:line="240" w:lineRule="auto"/>
              <w:jc w:val="both"/>
              <w:rPr>
                <w:rFonts w:ascii="Times New Roman" w:hAnsi="Times New Roman"/>
                <w:sz w:val="20"/>
                <w:szCs w:val="20"/>
              </w:rPr>
            </w:pPr>
            <w:r w:rsidRPr="00BF1D21">
              <w:rPr>
                <w:rFonts w:ascii="Times New Roman" w:hAnsi="Times New Roman"/>
                <w:sz w:val="20"/>
                <w:szCs w:val="20"/>
              </w:rPr>
              <w:t>Работа на сцене с микрофоном</w:t>
            </w:r>
          </w:p>
        </w:tc>
        <w:tc>
          <w:tcPr>
            <w:tcW w:w="851" w:type="dxa"/>
            <w:vAlign w:val="center"/>
          </w:tcPr>
          <w:p w14:paraId="2EC42D06" w14:textId="77777777" w:rsidR="003A202B" w:rsidRPr="00BF1D21" w:rsidRDefault="003A202B" w:rsidP="00BF1D21">
            <w:pPr>
              <w:tabs>
                <w:tab w:val="left" w:pos="870"/>
              </w:tabs>
              <w:autoSpaceDE w:val="0"/>
              <w:snapToGrid w:val="0"/>
              <w:spacing w:after="0" w:line="240" w:lineRule="auto"/>
              <w:ind w:left="-220" w:firstLine="142"/>
              <w:jc w:val="center"/>
              <w:rPr>
                <w:rFonts w:ascii="Times New Roman" w:hAnsi="Times New Roman"/>
                <w:bCs/>
                <w:sz w:val="20"/>
                <w:szCs w:val="20"/>
              </w:rPr>
            </w:pPr>
            <w:r w:rsidRPr="00BF1D21">
              <w:rPr>
                <w:rFonts w:ascii="Times New Roman" w:hAnsi="Times New Roman"/>
                <w:bCs/>
                <w:sz w:val="20"/>
                <w:szCs w:val="20"/>
              </w:rPr>
              <w:t>4</w:t>
            </w:r>
          </w:p>
        </w:tc>
        <w:tc>
          <w:tcPr>
            <w:tcW w:w="850" w:type="dxa"/>
            <w:gridSpan w:val="2"/>
            <w:vAlign w:val="center"/>
          </w:tcPr>
          <w:p w14:paraId="370013A0" w14:textId="77777777" w:rsidR="003A202B" w:rsidRPr="00BF1D21" w:rsidRDefault="003A202B" w:rsidP="00BF1D21">
            <w:pPr>
              <w:autoSpaceDE w:val="0"/>
              <w:snapToGrid w:val="0"/>
              <w:spacing w:after="0" w:line="240" w:lineRule="auto"/>
              <w:ind w:left="-691" w:firstLine="709"/>
              <w:jc w:val="center"/>
              <w:rPr>
                <w:rFonts w:ascii="Times New Roman" w:hAnsi="Times New Roman"/>
                <w:sz w:val="20"/>
                <w:szCs w:val="20"/>
              </w:rPr>
            </w:pPr>
            <w:r w:rsidRPr="00BF1D21">
              <w:rPr>
                <w:rFonts w:ascii="Times New Roman" w:hAnsi="Times New Roman"/>
                <w:sz w:val="20"/>
                <w:szCs w:val="20"/>
              </w:rPr>
              <w:t>8</w:t>
            </w:r>
          </w:p>
        </w:tc>
        <w:tc>
          <w:tcPr>
            <w:tcW w:w="851" w:type="dxa"/>
            <w:vAlign w:val="center"/>
          </w:tcPr>
          <w:p w14:paraId="18FDAFCD" w14:textId="77777777" w:rsidR="003A202B" w:rsidRPr="00BF1D21" w:rsidRDefault="003A202B" w:rsidP="00BF1D21">
            <w:pPr>
              <w:autoSpaceDE w:val="0"/>
              <w:snapToGrid w:val="0"/>
              <w:spacing w:after="0" w:line="240" w:lineRule="auto"/>
              <w:ind w:left="-691" w:firstLine="709"/>
              <w:jc w:val="center"/>
              <w:rPr>
                <w:rFonts w:ascii="Times New Roman" w:hAnsi="Times New Roman"/>
                <w:sz w:val="20"/>
                <w:szCs w:val="20"/>
              </w:rPr>
            </w:pPr>
            <w:r w:rsidRPr="00BF1D21">
              <w:rPr>
                <w:rFonts w:ascii="Times New Roman" w:hAnsi="Times New Roman"/>
                <w:sz w:val="20"/>
                <w:szCs w:val="20"/>
              </w:rPr>
              <w:t>12</w:t>
            </w:r>
          </w:p>
        </w:tc>
        <w:tc>
          <w:tcPr>
            <w:tcW w:w="2981" w:type="dxa"/>
            <w:vMerge/>
          </w:tcPr>
          <w:p w14:paraId="574E1AAC" w14:textId="77777777" w:rsidR="003A202B" w:rsidRPr="00BF1D21" w:rsidRDefault="003A202B" w:rsidP="00BF1D21">
            <w:pPr>
              <w:autoSpaceDE w:val="0"/>
              <w:snapToGrid w:val="0"/>
              <w:spacing w:after="0" w:line="240" w:lineRule="auto"/>
              <w:ind w:left="-250" w:firstLine="284"/>
              <w:jc w:val="center"/>
              <w:rPr>
                <w:rFonts w:ascii="Times New Roman" w:hAnsi="Times New Roman"/>
                <w:sz w:val="20"/>
                <w:szCs w:val="20"/>
              </w:rPr>
            </w:pPr>
          </w:p>
        </w:tc>
      </w:tr>
      <w:tr w:rsidR="003A202B" w:rsidRPr="00BF1D21" w14:paraId="6AF44471" w14:textId="77777777" w:rsidTr="00C16466">
        <w:tc>
          <w:tcPr>
            <w:tcW w:w="709" w:type="dxa"/>
            <w:vAlign w:val="center"/>
          </w:tcPr>
          <w:p w14:paraId="4F5D2C36" w14:textId="77777777" w:rsidR="003A202B" w:rsidRPr="00BF1D21" w:rsidRDefault="003A202B" w:rsidP="00BF1D21">
            <w:pPr>
              <w:autoSpaceDE w:val="0"/>
              <w:snapToGrid w:val="0"/>
              <w:spacing w:after="0" w:line="240" w:lineRule="auto"/>
              <w:ind w:left="-108" w:right="-60"/>
              <w:jc w:val="center"/>
              <w:rPr>
                <w:rFonts w:ascii="Times New Roman" w:hAnsi="Times New Roman"/>
                <w:sz w:val="20"/>
                <w:szCs w:val="20"/>
              </w:rPr>
            </w:pPr>
            <w:r w:rsidRPr="00BF1D21">
              <w:rPr>
                <w:rFonts w:ascii="Times New Roman" w:hAnsi="Times New Roman"/>
                <w:sz w:val="20"/>
                <w:szCs w:val="20"/>
              </w:rPr>
              <w:t>2</w:t>
            </w:r>
          </w:p>
        </w:tc>
        <w:tc>
          <w:tcPr>
            <w:tcW w:w="3827" w:type="dxa"/>
            <w:vAlign w:val="center"/>
          </w:tcPr>
          <w:p w14:paraId="4475F95F" w14:textId="77777777" w:rsidR="003A202B" w:rsidRPr="00BF1D21" w:rsidRDefault="003A202B" w:rsidP="00BF1D21">
            <w:pPr>
              <w:snapToGrid w:val="0"/>
              <w:spacing w:after="0" w:line="240" w:lineRule="auto"/>
              <w:jc w:val="both"/>
              <w:rPr>
                <w:rFonts w:ascii="Times New Roman" w:hAnsi="Times New Roman"/>
                <w:sz w:val="20"/>
                <w:szCs w:val="20"/>
              </w:rPr>
            </w:pPr>
            <w:r w:rsidRPr="00BF1D21">
              <w:rPr>
                <w:rFonts w:ascii="Times New Roman" w:hAnsi="Times New Roman"/>
                <w:sz w:val="20"/>
                <w:szCs w:val="20"/>
              </w:rPr>
              <w:t>Работа с фонограммой</w:t>
            </w:r>
          </w:p>
        </w:tc>
        <w:tc>
          <w:tcPr>
            <w:tcW w:w="851" w:type="dxa"/>
            <w:vAlign w:val="center"/>
          </w:tcPr>
          <w:p w14:paraId="7CEC7E9C" w14:textId="77777777" w:rsidR="003A202B" w:rsidRPr="00BF1D21" w:rsidRDefault="003A202B" w:rsidP="00BF1D21">
            <w:pPr>
              <w:tabs>
                <w:tab w:val="left" w:pos="870"/>
              </w:tabs>
              <w:autoSpaceDE w:val="0"/>
              <w:snapToGrid w:val="0"/>
              <w:spacing w:after="0" w:line="240" w:lineRule="auto"/>
              <w:ind w:left="-220" w:firstLine="142"/>
              <w:jc w:val="center"/>
              <w:rPr>
                <w:rFonts w:ascii="Times New Roman" w:hAnsi="Times New Roman"/>
                <w:bCs/>
                <w:sz w:val="20"/>
                <w:szCs w:val="20"/>
              </w:rPr>
            </w:pPr>
            <w:r w:rsidRPr="00BF1D21">
              <w:rPr>
                <w:rFonts w:ascii="Times New Roman" w:hAnsi="Times New Roman"/>
                <w:bCs/>
                <w:sz w:val="20"/>
                <w:szCs w:val="20"/>
              </w:rPr>
              <w:t>4</w:t>
            </w:r>
          </w:p>
        </w:tc>
        <w:tc>
          <w:tcPr>
            <w:tcW w:w="850" w:type="dxa"/>
            <w:gridSpan w:val="2"/>
            <w:vAlign w:val="center"/>
          </w:tcPr>
          <w:p w14:paraId="17C2235B" w14:textId="77777777" w:rsidR="003A202B" w:rsidRPr="00BF1D21" w:rsidRDefault="003A202B" w:rsidP="00BF1D21">
            <w:pPr>
              <w:autoSpaceDE w:val="0"/>
              <w:snapToGrid w:val="0"/>
              <w:spacing w:after="0" w:line="240" w:lineRule="auto"/>
              <w:ind w:left="-691" w:firstLine="709"/>
              <w:jc w:val="center"/>
              <w:rPr>
                <w:rFonts w:ascii="Times New Roman" w:hAnsi="Times New Roman"/>
                <w:sz w:val="20"/>
                <w:szCs w:val="20"/>
              </w:rPr>
            </w:pPr>
            <w:r w:rsidRPr="00BF1D21">
              <w:rPr>
                <w:rFonts w:ascii="Times New Roman" w:hAnsi="Times New Roman"/>
                <w:sz w:val="20"/>
                <w:szCs w:val="20"/>
              </w:rPr>
              <w:t>10</w:t>
            </w:r>
          </w:p>
        </w:tc>
        <w:tc>
          <w:tcPr>
            <w:tcW w:w="851" w:type="dxa"/>
            <w:vAlign w:val="center"/>
          </w:tcPr>
          <w:p w14:paraId="0DD31721" w14:textId="77777777" w:rsidR="003A202B" w:rsidRPr="00BF1D21" w:rsidRDefault="003A202B" w:rsidP="00BF1D21">
            <w:pPr>
              <w:autoSpaceDE w:val="0"/>
              <w:snapToGrid w:val="0"/>
              <w:spacing w:after="0" w:line="240" w:lineRule="auto"/>
              <w:ind w:left="-691" w:firstLine="709"/>
              <w:jc w:val="center"/>
              <w:rPr>
                <w:rFonts w:ascii="Times New Roman" w:hAnsi="Times New Roman"/>
                <w:sz w:val="20"/>
                <w:szCs w:val="20"/>
              </w:rPr>
            </w:pPr>
            <w:r w:rsidRPr="00BF1D21">
              <w:rPr>
                <w:rFonts w:ascii="Times New Roman" w:hAnsi="Times New Roman"/>
                <w:sz w:val="20"/>
                <w:szCs w:val="20"/>
              </w:rPr>
              <w:t>14</w:t>
            </w:r>
          </w:p>
        </w:tc>
        <w:tc>
          <w:tcPr>
            <w:tcW w:w="2981" w:type="dxa"/>
            <w:vMerge/>
          </w:tcPr>
          <w:p w14:paraId="762B01E2" w14:textId="77777777" w:rsidR="003A202B" w:rsidRPr="00BF1D21" w:rsidRDefault="003A202B" w:rsidP="00BF1D21">
            <w:pPr>
              <w:autoSpaceDE w:val="0"/>
              <w:snapToGrid w:val="0"/>
              <w:spacing w:after="0" w:line="240" w:lineRule="auto"/>
              <w:ind w:left="-250" w:firstLine="284"/>
              <w:jc w:val="center"/>
              <w:rPr>
                <w:rFonts w:ascii="Times New Roman" w:hAnsi="Times New Roman"/>
                <w:sz w:val="20"/>
                <w:szCs w:val="20"/>
              </w:rPr>
            </w:pPr>
          </w:p>
        </w:tc>
      </w:tr>
      <w:tr w:rsidR="003A202B" w:rsidRPr="00BF1D21" w14:paraId="2C39887C" w14:textId="77777777" w:rsidTr="00012CEF">
        <w:tc>
          <w:tcPr>
            <w:tcW w:w="709" w:type="dxa"/>
            <w:vAlign w:val="center"/>
          </w:tcPr>
          <w:p w14:paraId="37F2A14E" w14:textId="77777777" w:rsidR="003A202B" w:rsidRPr="00BF1D21" w:rsidRDefault="003A202B" w:rsidP="00BF1D21">
            <w:pPr>
              <w:autoSpaceDE w:val="0"/>
              <w:snapToGrid w:val="0"/>
              <w:spacing w:after="0" w:line="240" w:lineRule="auto"/>
              <w:ind w:left="-108" w:right="-60"/>
              <w:jc w:val="center"/>
              <w:rPr>
                <w:rFonts w:ascii="Times New Roman" w:hAnsi="Times New Roman"/>
                <w:sz w:val="20"/>
                <w:szCs w:val="20"/>
              </w:rPr>
            </w:pPr>
            <w:r w:rsidRPr="00BF1D21">
              <w:rPr>
                <w:rFonts w:ascii="Times New Roman" w:hAnsi="Times New Roman"/>
                <w:sz w:val="20"/>
                <w:szCs w:val="20"/>
              </w:rPr>
              <w:t>3</w:t>
            </w:r>
          </w:p>
        </w:tc>
        <w:tc>
          <w:tcPr>
            <w:tcW w:w="3827" w:type="dxa"/>
            <w:vAlign w:val="center"/>
          </w:tcPr>
          <w:p w14:paraId="722309B8" w14:textId="77777777" w:rsidR="003A202B" w:rsidRPr="00BF1D21" w:rsidRDefault="003A202B" w:rsidP="00BF1D21">
            <w:pPr>
              <w:snapToGrid w:val="0"/>
              <w:spacing w:after="0" w:line="240" w:lineRule="auto"/>
              <w:jc w:val="both"/>
              <w:rPr>
                <w:rFonts w:ascii="Times New Roman" w:hAnsi="Times New Roman"/>
                <w:sz w:val="20"/>
                <w:szCs w:val="20"/>
              </w:rPr>
            </w:pPr>
            <w:r w:rsidRPr="00BF1D21">
              <w:rPr>
                <w:rFonts w:ascii="Times New Roman" w:hAnsi="Times New Roman"/>
                <w:sz w:val="20"/>
                <w:szCs w:val="20"/>
              </w:rPr>
              <w:t>Сольное пение</w:t>
            </w:r>
          </w:p>
        </w:tc>
        <w:tc>
          <w:tcPr>
            <w:tcW w:w="851" w:type="dxa"/>
            <w:vAlign w:val="center"/>
          </w:tcPr>
          <w:p w14:paraId="4538D69F" w14:textId="77777777" w:rsidR="003A202B" w:rsidRPr="00BF1D21" w:rsidRDefault="003A202B" w:rsidP="00BF1D21">
            <w:pPr>
              <w:tabs>
                <w:tab w:val="left" w:pos="870"/>
              </w:tabs>
              <w:autoSpaceDE w:val="0"/>
              <w:snapToGrid w:val="0"/>
              <w:spacing w:after="0" w:line="240" w:lineRule="auto"/>
              <w:ind w:left="-220" w:firstLine="142"/>
              <w:jc w:val="center"/>
              <w:rPr>
                <w:rFonts w:ascii="Times New Roman" w:hAnsi="Times New Roman"/>
                <w:bCs/>
                <w:sz w:val="20"/>
                <w:szCs w:val="20"/>
              </w:rPr>
            </w:pPr>
            <w:r w:rsidRPr="00BF1D21">
              <w:rPr>
                <w:rFonts w:ascii="Times New Roman" w:hAnsi="Times New Roman"/>
                <w:bCs/>
                <w:sz w:val="20"/>
                <w:szCs w:val="20"/>
              </w:rPr>
              <w:t>2</w:t>
            </w:r>
          </w:p>
        </w:tc>
        <w:tc>
          <w:tcPr>
            <w:tcW w:w="850" w:type="dxa"/>
            <w:gridSpan w:val="2"/>
            <w:vAlign w:val="center"/>
          </w:tcPr>
          <w:p w14:paraId="308E787D" w14:textId="77777777" w:rsidR="003A202B" w:rsidRPr="00BF1D21" w:rsidRDefault="003A202B" w:rsidP="00BF1D21">
            <w:pPr>
              <w:autoSpaceDE w:val="0"/>
              <w:snapToGrid w:val="0"/>
              <w:spacing w:after="0" w:line="240" w:lineRule="auto"/>
              <w:ind w:left="-691" w:firstLine="709"/>
              <w:jc w:val="center"/>
              <w:rPr>
                <w:rFonts w:ascii="Times New Roman" w:hAnsi="Times New Roman"/>
                <w:sz w:val="20"/>
                <w:szCs w:val="20"/>
              </w:rPr>
            </w:pPr>
            <w:r w:rsidRPr="00BF1D21">
              <w:rPr>
                <w:rFonts w:ascii="Times New Roman" w:hAnsi="Times New Roman"/>
                <w:sz w:val="20"/>
                <w:szCs w:val="20"/>
              </w:rPr>
              <w:t>8</w:t>
            </w:r>
          </w:p>
        </w:tc>
        <w:tc>
          <w:tcPr>
            <w:tcW w:w="851" w:type="dxa"/>
            <w:vAlign w:val="center"/>
          </w:tcPr>
          <w:p w14:paraId="64B12E5F" w14:textId="77777777" w:rsidR="003A202B" w:rsidRPr="00BF1D21" w:rsidRDefault="003A202B" w:rsidP="00BF1D21">
            <w:pPr>
              <w:autoSpaceDE w:val="0"/>
              <w:snapToGrid w:val="0"/>
              <w:spacing w:after="0" w:line="240" w:lineRule="auto"/>
              <w:ind w:left="-691" w:firstLine="709"/>
              <w:jc w:val="center"/>
              <w:rPr>
                <w:rFonts w:ascii="Times New Roman" w:hAnsi="Times New Roman"/>
                <w:sz w:val="20"/>
                <w:szCs w:val="20"/>
              </w:rPr>
            </w:pPr>
            <w:r w:rsidRPr="00BF1D21">
              <w:rPr>
                <w:rFonts w:ascii="Times New Roman" w:hAnsi="Times New Roman"/>
                <w:sz w:val="20"/>
                <w:szCs w:val="20"/>
              </w:rPr>
              <w:t>10</w:t>
            </w:r>
          </w:p>
        </w:tc>
        <w:tc>
          <w:tcPr>
            <w:tcW w:w="2981" w:type="dxa"/>
            <w:vMerge/>
          </w:tcPr>
          <w:p w14:paraId="7C4CDFFB" w14:textId="77777777" w:rsidR="003A202B" w:rsidRPr="00BF1D21" w:rsidRDefault="003A202B" w:rsidP="00BF1D21">
            <w:pPr>
              <w:autoSpaceDE w:val="0"/>
              <w:snapToGrid w:val="0"/>
              <w:spacing w:after="0" w:line="240" w:lineRule="auto"/>
              <w:ind w:left="-250" w:firstLine="284"/>
              <w:jc w:val="center"/>
              <w:rPr>
                <w:rFonts w:ascii="Times New Roman" w:hAnsi="Times New Roman"/>
                <w:sz w:val="20"/>
                <w:szCs w:val="20"/>
              </w:rPr>
            </w:pPr>
          </w:p>
        </w:tc>
      </w:tr>
      <w:tr w:rsidR="003A202B" w:rsidRPr="00BF1D21" w14:paraId="4F6E1673" w14:textId="77777777" w:rsidTr="00012CEF">
        <w:tc>
          <w:tcPr>
            <w:tcW w:w="709" w:type="dxa"/>
            <w:vAlign w:val="center"/>
          </w:tcPr>
          <w:p w14:paraId="3635D0E4" w14:textId="77777777" w:rsidR="003A202B" w:rsidRPr="00BF1D21" w:rsidRDefault="003A202B" w:rsidP="00BF1D21">
            <w:pPr>
              <w:tabs>
                <w:tab w:val="left" w:pos="914"/>
              </w:tabs>
              <w:autoSpaceDE w:val="0"/>
              <w:snapToGrid w:val="0"/>
              <w:spacing w:after="0" w:line="240" w:lineRule="auto"/>
              <w:ind w:hanging="113"/>
              <w:jc w:val="center"/>
              <w:rPr>
                <w:rFonts w:ascii="Times New Roman" w:hAnsi="Times New Roman"/>
                <w:b/>
                <w:sz w:val="20"/>
                <w:szCs w:val="20"/>
                <w:lang w:val="en-US"/>
              </w:rPr>
            </w:pPr>
            <w:r w:rsidRPr="00BF1D21">
              <w:rPr>
                <w:rFonts w:ascii="Times New Roman" w:hAnsi="Times New Roman"/>
                <w:b/>
                <w:sz w:val="20"/>
                <w:szCs w:val="20"/>
                <w:lang w:val="en-US"/>
              </w:rPr>
              <w:t>VII</w:t>
            </w:r>
            <w:r w:rsidRPr="00BF1D21">
              <w:rPr>
                <w:rFonts w:ascii="Times New Roman" w:hAnsi="Times New Roman"/>
                <w:b/>
                <w:sz w:val="20"/>
                <w:szCs w:val="20"/>
              </w:rPr>
              <w:t>.</w:t>
            </w:r>
          </w:p>
        </w:tc>
        <w:tc>
          <w:tcPr>
            <w:tcW w:w="3827" w:type="dxa"/>
            <w:vAlign w:val="center"/>
          </w:tcPr>
          <w:p w14:paraId="499B9E7C" w14:textId="77777777" w:rsidR="003A202B" w:rsidRPr="00BF1D21" w:rsidRDefault="003A202B" w:rsidP="00BF1D21">
            <w:pPr>
              <w:snapToGrid w:val="0"/>
              <w:spacing w:after="0" w:line="240" w:lineRule="auto"/>
              <w:ind w:left="-27" w:firstLine="34"/>
              <w:jc w:val="both"/>
              <w:rPr>
                <w:rFonts w:ascii="Times New Roman" w:hAnsi="Times New Roman"/>
                <w:b/>
                <w:sz w:val="20"/>
                <w:szCs w:val="20"/>
              </w:rPr>
            </w:pPr>
            <w:r w:rsidRPr="00BF1D21">
              <w:rPr>
                <w:rFonts w:ascii="Times New Roman" w:hAnsi="Times New Roman"/>
                <w:b/>
                <w:sz w:val="20"/>
                <w:szCs w:val="20"/>
              </w:rPr>
              <w:t>Вокально-техническая работа</w:t>
            </w:r>
          </w:p>
        </w:tc>
        <w:tc>
          <w:tcPr>
            <w:tcW w:w="851" w:type="dxa"/>
            <w:vAlign w:val="center"/>
          </w:tcPr>
          <w:p w14:paraId="721BC4D9" w14:textId="77777777" w:rsidR="003A202B" w:rsidRPr="00BF1D21" w:rsidRDefault="003A202B" w:rsidP="00BF1D21">
            <w:pPr>
              <w:tabs>
                <w:tab w:val="left" w:pos="870"/>
              </w:tabs>
              <w:autoSpaceDE w:val="0"/>
              <w:snapToGrid w:val="0"/>
              <w:spacing w:after="0" w:line="240" w:lineRule="auto"/>
              <w:ind w:left="-220" w:firstLine="142"/>
              <w:jc w:val="center"/>
              <w:rPr>
                <w:rFonts w:ascii="Times New Roman" w:hAnsi="Times New Roman"/>
                <w:bCs/>
                <w:sz w:val="20"/>
                <w:szCs w:val="20"/>
              </w:rPr>
            </w:pPr>
          </w:p>
        </w:tc>
        <w:tc>
          <w:tcPr>
            <w:tcW w:w="850" w:type="dxa"/>
            <w:gridSpan w:val="2"/>
            <w:vAlign w:val="center"/>
          </w:tcPr>
          <w:p w14:paraId="2E5BB5D0" w14:textId="77777777" w:rsidR="003A202B" w:rsidRPr="00BF1D21" w:rsidRDefault="003A202B" w:rsidP="00BF1D21">
            <w:pPr>
              <w:tabs>
                <w:tab w:val="left" w:pos="884"/>
              </w:tabs>
              <w:autoSpaceDE w:val="0"/>
              <w:snapToGrid w:val="0"/>
              <w:spacing w:after="0" w:line="240" w:lineRule="auto"/>
              <w:ind w:left="-250" w:firstLine="142"/>
              <w:jc w:val="center"/>
              <w:rPr>
                <w:rFonts w:ascii="Times New Roman" w:hAnsi="Times New Roman"/>
                <w:sz w:val="20"/>
                <w:szCs w:val="20"/>
              </w:rPr>
            </w:pPr>
          </w:p>
        </w:tc>
        <w:tc>
          <w:tcPr>
            <w:tcW w:w="851" w:type="dxa"/>
            <w:vAlign w:val="center"/>
          </w:tcPr>
          <w:p w14:paraId="0F5AC581" w14:textId="77777777" w:rsidR="003A202B" w:rsidRPr="00BF1D21" w:rsidRDefault="003A202B" w:rsidP="00BF1D21">
            <w:pPr>
              <w:autoSpaceDE w:val="0"/>
              <w:snapToGrid w:val="0"/>
              <w:spacing w:after="0" w:line="240" w:lineRule="auto"/>
              <w:ind w:left="-250" w:firstLine="284"/>
              <w:jc w:val="center"/>
              <w:rPr>
                <w:rFonts w:ascii="Times New Roman" w:hAnsi="Times New Roman"/>
                <w:b/>
                <w:sz w:val="20"/>
                <w:szCs w:val="20"/>
              </w:rPr>
            </w:pPr>
            <w:r w:rsidRPr="00BF1D21">
              <w:rPr>
                <w:rFonts w:ascii="Times New Roman" w:hAnsi="Times New Roman"/>
                <w:b/>
                <w:sz w:val="20"/>
                <w:szCs w:val="20"/>
              </w:rPr>
              <w:t>22</w:t>
            </w:r>
          </w:p>
        </w:tc>
        <w:tc>
          <w:tcPr>
            <w:tcW w:w="2981" w:type="dxa"/>
            <w:vMerge w:val="restart"/>
          </w:tcPr>
          <w:p w14:paraId="2857B0A5" w14:textId="77777777" w:rsidR="003A202B" w:rsidRPr="00BF1D21" w:rsidRDefault="003A202B" w:rsidP="00BF1D21">
            <w:pPr>
              <w:autoSpaceDE w:val="0"/>
              <w:snapToGrid w:val="0"/>
              <w:spacing w:after="0" w:line="240" w:lineRule="auto"/>
              <w:ind w:left="-250" w:firstLine="142"/>
              <w:jc w:val="center"/>
              <w:rPr>
                <w:rFonts w:ascii="Times New Roman" w:hAnsi="Times New Roman"/>
                <w:sz w:val="20"/>
                <w:szCs w:val="20"/>
              </w:rPr>
            </w:pPr>
            <w:r w:rsidRPr="00BF1D21">
              <w:rPr>
                <w:rFonts w:ascii="Times New Roman" w:hAnsi="Times New Roman"/>
                <w:sz w:val="20"/>
                <w:szCs w:val="20"/>
              </w:rPr>
              <w:t>Диагностика певческих способностей</w:t>
            </w:r>
          </w:p>
          <w:p w14:paraId="4720680F" w14:textId="77777777" w:rsidR="00F24368" w:rsidRPr="00BF1D21" w:rsidRDefault="00F24368" w:rsidP="00BF1D21">
            <w:pPr>
              <w:snapToGrid w:val="0"/>
              <w:spacing w:after="0" w:line="240" w:lineRule="auto"/>
              <w:ind w:firstLine="33"/>
              <w:jc w:val="center"/>
              <w:rPr>
                <w:rFonts w:ascii="Times New Roman" w:hAnsi="Times New Roman"/>
                <w:sz w:val="20"/>
                <w:szCs w:val="20"/>
              </w:rPr>
            </w:pPr>
            <w:r w:rsidRPr="00BF1D21">
              <w:rPr>
                <w:rFonts w:ascii="Times New Roman" w:hAnsi="Times New Roman"/>
                <w:sz w:val="20"/>
                <w:szCs w:val="20"/>
              </w:rPr>
              <w:t>Дистанционно:</w:t>
            </w:r>
          </w:p>
          <w:p w14:paraId="4144D12E" w14:textId="77777777" w:rsidR="00F24368" w:rsidRPr="00BF1D21" w:rsidRDefault="00DE7D16" w:rsidP="00BF1D21">
            <w:pPr>
              <w:autoSpaceDE w:val="0"/>
              <w:snapToGrid w:val="0"/>
              <w:spacing w:after="0" w:line="240" w:lineRule="auto"/>
              <w:ind w:firstLine="142"/>
              <w:jc w:val="center"/>
              <w:rPr>
                <w:rStyle w:val="ae"/>
                <w:rFonts w:ascii="Times New Roman" w:hAnsi="Times New Roman"/>
                <w:sz w:val="20"/>
                <w:szCs w:val="20"/>
              </w:rPr>
            </w:pPr>
            <w:hyperlink r:id="rId31" w:history="1">
              <w:r w:rsidR="00F24368" w:rsidRPr="00BF1D21">
                <w:rPr>
                  <w:rStyle w:val="ae"/>
                  <w:rFonts w:ascii="Times New Roman" w:hAnsi="Times New Roman"/>
                  <w:sz w:val="20"/>
                  <w:szCs w:val="20"/>
                </w:rPr>
                <w:t>https://classroom.google.com/c/NTY5NTMzOTAwMzZa?cjc=dsuo2vm</w:t>
              </w:r>
            </w:hyperlink>
          </w:p>
          <w:p w14:paraId="0819A15D" w14:textId="77777777" w:rsidR="007523F0" w:rsidRPr="00BF1D21" w:rsidRDefault="00DE7D16" w:rsidP="00BF1D21">
            <w:pPr>
              <w:autoSpaceDE w:val="0"/>
              <w:snapToGrid w:val="0"/>
              <w:spacing w:after="0" w:line="240" w:lineRule="auto"/>
              <w:ind w:left="-250" w:right="34" w:firstLine="284"/>
              <w:jc w:val="center"/>
              <w:rPr>
                <w:rFonts w:ascii="Times New Roman" w:hAnsi="Times New Roman"/>
                <w:sz w:val="20"/>
                <w:szCs w:val="20"/>
              </w:rPr>
            </w:pPr>
            <w:hyperlink r:id="rId32" w:history="1">
              <w:r w:rsidR="007523F0" w:rsidRPr="00BF1D21">
                <w:rPr>
                  <w:rStyle w:val="ae"/>
                  <w:rFonts w:ascii="Times New Roman" w:hAnsi="Times New Roman"/>
                  <w:sz w:val="20"/>
                  <w:szCs w:val="20"/>
                  <w:lang w:val="en-US"/>
                </w:rPr>
                <w:t>https</w:t>
              </w:r>
              <w:r w:rsidR="007523F0" w:rsidRPr="00BF1D21">
                <w:rPr>
                  <w:rStyle w:val="ae"/>
                  <w:rFonts w:ascii="Times New Roman" w:hAnsi="Times New Roman"/>
                  <w:sz w:val="20"/>
                  <w:szCs w:val="20"/>
                </w:rPr>
                <w:t>://</w:t>
              </w:r>
              <w:r w:rsidR="007523F0" w:rsidRPr="00BF1D21">
                <w:rPr>
                  <w:rStyle w:val="ae"/>
                  <w:rFonts w:ascii="Times New Roman" w:hAnsi="Times New Roman"/>
                  <w:sz w:val="20"/>
                  <w:szCs w:val="20"/>
                  <w:lang w:val="en-US"/>
                </w:rPr>
                <w:t>us</w:t>
              </w:r>
              <w:r w:rsidR="007523F0" w:rsidRPr="00BF1D21">
                <w:rPr>
                  <w:rStyle w:val="ae"/>
                  <w:rFonts w:ascii="Times New Roman" w:hAnsi="Times New Roman"/>
                  <w:sz w:val="20"/>
                  <w:szCs w:val="20"/>
                </w:rPr>
                <w:t>04</w:t>
              </w:r>
              <w:r w:rsidR="007523F0" w:rsidRPr="00BF1D21">
                <w:rPr>
                  <w:rStyle w:val="ae"/>
                  <w:rFonts w:ascii="Times New Roman" w:hAnsi="Times New Roman"/>
                  <w:sz w:val="20"/>
                  <w:szCs w:val="20"/>
                  <w:lang w:val="en-US"/>
                </w:rPr>
                <w:t>web</w:t>
              </w:r>
              <w:r w:rsidR="007523F0" w:rsidRPr="00BF1D21">
                <w:rPr>
                  <w:rStyle w:val="ae"/>
                  <w:rFonts w:ascii="Times New Roman" w:hAnsi="Times New Roman"/>
                  <w:sz w:val="20"/>
                  <w:szCs w:val="20"/>
                </w:rPr>
                <w:t>.</w:t>
              </w:r>
              <w:r w:rsidR="007523F0" w:rsidRPr="00BF1D21">
                <w:rPr>
                  <w:rStyle w:val="ae"/>
                  <w:rFonts w:ascii="Times New Roman" w:hAnsi="Times New Roman"/>
                  <w:sz w:val="20"/>
                  <w:szCs w:val="20"/>
                  <w:lang w:val="en-US"/>
                </w:rPr>
                <w:t>zoom</w:t>
              </w:r>
              <w:r w:rsidR="007523F0" w:rsidRPr="00BF1D21">
                <w:rPr>
                  <w:rStyle w:val="ae"/>
                  <w:rFonts w:ascii="Times New Roman" w:hAnsi="Times New Roman"/>
                  <w:sz w:val="20"/>
                  <w:szCs w:val="20"/>
                </w:rPr>
                <w:t>.</w:t>
              </w:r>
              <w:r w:rsidR="007523F0" w:rsidRPr="00BF1D21">
                <w:rPr>
                  <w:rStyle w:val="ae"/>
                  <w:rFonts w:ascii="Times New Roman" w:hAnsi="Times New Roman"/>
                  <w:sz w:val="20"/>
                  <w:szCs w:val="20"/>
                  <w:lang w:val="en-US"/>
                </w:rPr>
                <w:t>us</w:t>
              </w:r>
              <w:r w:rsidR="007523F0" w:rsidRPr="00BF1D21">
                <w:rPr>
                  <w:rStyle w:val="ae"/>
                  <w:rFonts w:ascii="Times New Roman" w:hAnsi="Times New Roman"/>
                  <w:sz w:val="20"/>
                  <w:szCs w:val="20"/>
                </w:rPr>
                <w:t>/</w:t>
              </w:r>
              <w:r w:rsidR="007523F0" w:rsidRPr="00BF1D21">
                <w:rPr>
                  <w:rStyle w:val="ae"/>
                  <w:rFonts w:ascii="Times New Roman" w:hAnsi="Times New Roman"/>
                  <w:sz w:val="20"/>
                  <w:szCs w:val="20"/>
                  <w:lang w:val="en-US"/>
                </w:rPr>
                <w:t>profile</w:t>
              </w:r>
            </w:hyperlink>
          </w:p>
          <w:p w14:paraId="5A50237B" w14:textId="77777777" w:rsidR="007523F0" w:rsidRPr="00BF1D21" w:rsidRDefault="00DE7D16" w:rsidP="00BF1D21">
            <w:pPr>
              <w:autoSpaceDE w:val="0"/>
              <w:snapToGrid w:val="0"/>
              <w:spacing w:after="0" w:line="240" w:lineRule="auto"/>
              <w:ind w:firstLine="142"/>
              <w:jc w:val="center"/>
              <w:rPr>
                <w:rFonts w:ascii="Times New Roman" w:hAnsi="Times New Roman"/>
                <w:sz w:val="20"/>
                <w:szCs w:val="20"/>
              </w:rPr>
            </w:pPr>
            <w:hyperlink r:id="rId33" w:history="1">
              <w:r w:rsidR="007523F0" w:rsidRPr="00BF1D21">
                <w:rPr>
                  <w:rStyle w:val="ae"/>
                  <w:rFonts w:ascii="Times New Roman" w:hAnsi="Times New Roman"/>
                  <w:sz w:val="20"/>
                  <w:szCs w:val="20"/>
                  <w:lang w:val="en-US"/>
                </w:rPr>
                <w:t>https</w:t>
              </w:r>
              <w:r w:rsidR="007523F0" w:rsidRPr="00BF1D21">
                <w:rPr>
                  <w:rStyle w:val="ae"/>
                  <w:rFonts w:ascii="Times New Roman" w:hAnsi="Times New Roman"/>
                  <w:sz w:val="20"/>
                  <w:szCs w:val="20"/>
                </w:rPr>
                <w:t>://</w:t>
              </w:r>
              <w:r w:rsidR="007523F0" w:rsidRPr="00BF1D21">
                <w:rPr>
                  <w:rStyle w:val="ae"/>
                  <w:rFonts w:ascii="Times New Roman" w:hAnsi="Times New Roman"/>
                  <w:sz w:val="20"/>
                  <w:szCs w:val="20"/>
                  <w:lang w:val="en-US"/>
                </w:rPr>
                <w:t>zoom</w:t>
              </w:r>
              <w:r w:rsidR="007523F0" w:rsidRPr="00BF1D21">
                <w:rPr>
                  <w:rStyle w:val="ae"/>
                  <w:rFonts w:ascii="Times New Roman" w:hAnsi="Times New Roman"/>
                  <w:sz w:val="20"/>
                  <w:szCs w:val="20"/>
                </w:rPr>
                <w:t>.</w:t>
              </w:r>
              <w:r w:rsidR="007523F0" w:rsidRPr="00BF1D21">
                <w:rPr>
                  <w:rStyle w:val="ae"/>
                  <w:rFonts w:ascii="Times New Roman" w:hAnsi="Times New Roman"/>
                  <w:sz w:val="20"/>
                  <w:szCs w:val="20"/>
                  <w:lang w:val="en-US"/>
                </w:rPr>
                <w:t>us</w:t>
              </w:r>
              <w:r w:rsidR="007523F0" w:rsidRPr="00BF1D21">
                <w:rPr>
                  <w:rStyle w:val="ae"/>
                  <w:rFonts w:ascii="Times New Roman" w:hAnsi="Times New Roman"/>
                  <w:sz w:val="20"/>
                  <w:szCs w:val="20"/>
                </w:rPr>
                <w:t>/</w:t>
              </w:r>
              <w:proofErr w:type="spellStart"/>
              <w:r w:rsidR="007523F0" w:rsidRPr="00BF1D21">
                <w:rPr>
                  <w:rStyle w:val="ae"/>
                  <w:rFonts w:ascii="Times New Roman" w:hAnsi="Times New Roman"/>
                  <w:sz w:val="20"/>
                  <w:szCs w:val="20"/>
                  <w:lang w:val="en-US"/>
                </w:rPr>
                <w:t>ruru</w:t>
              </w:r>
              <w:proofErr w:type="spellEnd"/>
              <w:r w:rsidR="007523F0" w:rsidRPr="00BF1D21">
                <w:rPr>
                  <w:rStyle w:val="ae"/>
                  <w:rFonts w:ascii="Times New Roman" w:hAnsi="Times New Roman"/>
                  <w:sz w:val="20"/>
                  <w:szCs w:val="20"/>
                </w:rPr>
                <w:t>/</w:t>
              </w:r>
              <w:r w:rsidR="007523F0" w:rsidRPr="00BF1D21">
                <w:rPr>
                  <w:rStyle w:val="ae"/>
                  <w:rFonts w:ascii="Times New Roman" w:hAnsi="Times New Roman"/>
                  <w:sz w:val="20"/>
                  <w:szCs w:val="20"/>
                  <w:lang w:val="en-US"/>
                </w:rPr>
                <w:t>meetings</w:t>
              </w:r>
              <w:r w:rsidR="007523F0" w:rsidRPr="00BF1D21">
                <w:rPr>
                  <w:rStyle w:val="ae"/>
                  <w:rFonts w:ascii="Times New Roman" w:hAnsi="Times New Roman"/>
                  <w:sz w:val="20"/>
                  <w:szCs w:val="20"/>
                </w:rPr>
                <w:t>.</w:t>
              </w:r>
              <w:r w:rsidR="007523F0" w:rsidRPr="00BF1D21">
                <w:rPr>
                  <w:rStyle w:val="ae"/>
                  <w:rFonts w:ascii="Times New Roman" w:hAnsi="Times New Roman"/>
                  <w:sz w:val="20"/>
                  <w:szCs w:val="20"/>
                  <w:lang w:val="en-US"/>
                </w:rPr>
                <w:t>html</w:t>
              </w:r>
            </w:hyperlink>
          </w:p>
        </w:tc>
      </w:tr>
      <w:tr w:rsidR="003A202B" w:rsidRPr="00BF1D21" w14:paraId="482B9017" w14:textId="77777777" w:rsidTr="00012CEF">
        <w:tc>
          <w:tcPr>
            <w:tcW w:w="709" w:type="dxa"/>
            <w:vAlign w:val="center"/>
          </w:tcPr>
          <w:p w14:paraId="4D6021C7" w14:textId="77777777" w:rsidR="003A202B" w:rsidRPr="00BF1D21" w:rsidRDefault="003A202B" w:rsidP="00BF1D21">
            <w:pPr>
              <w:tabs>
                <w:tab w:val="left" w:pos="914"/>
              </w:tabs>
              <w:autoSpaceDE w:val="0"/>
              <w:snapToGrid w:val="0"/>
              <w:spacing w:after="0" w:line="240" w:lineRule="auto"/>
              <w:ind w:hanging="113"/>
              <w:jc w:val="center"/>
              <w:rPr>
                <w:rFonts w:ascii="Times New Roman" w:hAnsi="Times New Roman"/>
                <w:sz w:val="20"/>
                <w:szCs w:val="20"/>
              </w:rPr>
            </w:pPr>
            <w:r w:rsidRPr="00BF1D21">
              <w:rPr>
                <w:rFonts w:ascii="Times New Roman" w:hAnsi="Times New Roman"/>
                <w:sz w:val="20"/>
                <w:szCs w:val="20"/>
              </w:rPr>
              <w:t>1</w:t>
            </w:r>
          </w:p>
        </w:tc>
        <w:tc>
          <w:tcPr>
            <w:tcW w:w="3827" w:type="dxa"/>
            <w:vAlign w:val="center"/>
          </w:tcPr>
          <w:p w14:paraId="7BFCADA0" w14:textId="77777777" w:rsidR="003A202B" w:rsidRPr="00BF1D21" w:rsidRDefault="003A202B" w:rsidP="00BF1D21">
            <w:pPr>
              <w:snapToGrid w:val="0"/>
              <w:spacing w:after="0" w:line="240" w:lineRule="auto"/>
              <w:ind w:firstLine="34"/>
              <w:jc w:val="both"/>
              <w:rPr>
                <w:rFonts w:ascii="Times New Roman" w:hAnsi="Times New Roman"/>
                <w:sz w:val="20"/>
                <w:szCs w:val="20"/>
              </w:rPr>
            </w:pPr>
            <w:r w:rsidRPr="00BF1D21">
              <w:rPr>
                <w:rFonts w:ascii="Times New Roman" w:hAnsi="Times New Roman"/>
                <w:bCs/>
                <w:sz w:val="20"/>
                <w:szCs w:val="20"/>
              </w:rPr>
              <w:t xml:space="preserve">Работа над </w:t>
            </w:r>
            <w:r w:rsidR="00012CEF" w:rsidRPr="00BF1D21">
              <w:rPr>
                <w:rFonts w:ascii="Times New Roman" w:hAnsi="Times New Roman"/>
                <w:bCs/>
                <w:sz w:val="20"/>
                <w:szCs w:val="20"/>
              </w:rPr>
              <w:t>формированием вокального тембра</w:t>
            </w:r>
          </w:p>
        </w:tc>
        <w:tc>
          <w:tcPr>
            <w:tcW w:w="851" w:type="dxa"/>
            <w:vAlign w:val="center"/>
          </w:tcPr>
          <w:p w14:paraId="279DC744" w14:textId="77777777" w:rsidR="003A202B" w:rsidRPr="00BF1D21" w:rsidRDefault="003A202B" w:rsidP="00BF1D21">
            <w:pPr>
              <w:tabs>
                <w:tab w:val="left" w:pos="870"/>
              </w:tabs>
              <w:autoSpaceDE w:val="0"/>
              <w:snapToGrid w:val="0"/>
              <w:spacing w:after="0" w:line="240" w:lineRule="auto"/>
              <w:ind w:left="-220" w:firstLine="142"/>
              <w:jc w:val="center"/>
              <w:rPr>
                <w:rFonts w:ascii="Times New Roman" w:hAnsi="Times New Roman"/>
                <w:bCs/>
                <w:sz w:val="20"/>
                <w:szCs w:val="20"/>
              </w:rPr>
            </w:pPr>
            <w:r w:rsidRPr="00BF1D21">
              <w:rPr>
                <w:rFonts w:ascii="Times New Roman" w:hAnsi="Times New Roman"/>
                <w:bCs/>
                <w:sz w:val="20"/>
                <w:szCs w:val="20"/>
              </w:rPr>
              <w:t>6</w:t>
            </w:r>
          </w:p>
        </w:tc>
        <w:tc>
          <w:tcPr>
            <w:tcW w:w="850" w:type="dxa"/>
            <w:gridSpan w:val="2"/>
            <w:vAlign w:val="center"/>
          </w:tcPr>
          <w:p w14:paraId="6AF24428" w14:textId="77777777" w:rsidR="003A202B" w:rsidRPr="00BF1D21" w:rsidRDefault="003A202B" w:rsidP="00BF1D21">
            <w:pPr>
              <w:tabs>
                <w:tab w:val="left" w:pos="884"/>
              </w:tabs>
              <w:autoSpaceDE w:val="0"/>
              <w:snapToGrid w:val="0"/>
              <w:spacing w:after="0" w:line="240" w:lineRule="auto"/>
              <w:ind w:firstLine="142"/>
              <w:jc w:val="center"/>
              <w:rPr>
                <w:rFonts w:ascii="Times New Roman" w:hAnsi="Times New Roman"/>
                <w:sz w:val="20"/>
                <w:szCs w:val="20"/>
              </w:rPr>
            </w:pPr>
            <w:r w:rsidRPr="00BF1D21">
              <w:rPr>
                <w:rFonts w:ascii="Times New Roman" w:hAnsi="Times New Roman"/>
                <w:sz w:val="20"/>
                <w:szCs w:val="20"/>
              </w:rPr>
              <w:t>12</w:t>
            </w:r>
          </w:p>
        </w:tc>
        <w:tc>
          <w:tcPr>
            <w:tcW w:w="851" w:type="dxa"/>
            <w:vAlign w:val="center"/>
          </w:tcPr>
          <w:p w14:paraId="6B2DA52B" w14:textId="77777777" w:rsidR="003A202B" w:rsidRPr="00BF1D21" w:rsidRDefault="003A202B" w:rsidP="00BF1D21">
            <w:pPr>
              <w:autoSpaceDE w:val="0"/>
              <w:snapToGrid w:val="0"/>
              <w:spacing w:after="0" w:line="240" w:lineRule="auto"/>
              <w:jc w:val="center"/>
              <w:rPr>
                <w:rFonts w:ascii="Times New Roman" w:hAnsi="Times New Roman"/>
                <w:sz w:val="20"/>
                <w:szCs w:val="20"/>
              </w:rPr>
            </w:pPr>
            <w:r w:rsidRPr="00BF1D21">
              <w:rPr>
                <w:rFonts w:ascii="Times New Roman" w:hAnsi="Times New Roman"/>
                <w:sz w:val="20"/>
                <w:szCs w:val="20"/>
              </w:rPr>
              <w:t>18</w:t>
            </w:r>
          </w:p>
        </w:tc>
        <w:tc>
          <w:tcPr>
            <w:tcW w:w="2981" w:type="dxa"/>
            <w:vMerge/>
          </w:tcPr>
          <w:p w14:paraId="51265F87" w14:textId="77777777" w:rsidR="003A202B" w:rsidRPr="00BF1D21" w:rsidRDefault="003A202B" w:rsidP="00BF1D21">
            <w:pPr>
              <w:autoSpaceDE w:val="0"/>
              <w:snapToGrid w:val="0"/>
              <w:spacing w:after="0" w:line="240" w:lineRule="auto"/>
              <w:ind w:firstLine="284"/>
              <w:jc w:val="center"/>
              <w:rPr>
                <w:rFonts w:ascii="Times New Roman" w:hAnsi="Times New Roman"/>
                <w:b/>
                <w:sz w:val="20"/>
                <w:szCs w:val="20"/>
              </w:rPr>
            </w:pPr>
          </w:p>
        </w:tc>
      </w:tr>
      <w:tr w:rsidR="003A202B" w:rsidRPr="00BF1D21" w14:paraId="5E0437F2" w14:textId="77777777" w:rsidTr="00C16466">
        <w:tc>
          <w:tcPr>
            <w:tcW w:w="709" w:type="dxa"/>
            <w:vAlign w:val="center"/>
          </w:tcPr>
          <w:p w14:paraId="4A439839" w14:textId="77777777" w:rsidR="003A202B" w:rsidRPr="00BF1D21" w:rsidRDefault="003A202B" w:rsidP="00BF1D21">
            <w:pPr>
              <w:tabs>
                <w:tab w:val="left" w:pos="914"/>
              </w:tabs>
              <w:autoSpaceDE w:val="0"/>
              <w:snapToGrid w:val="0"/>
              <w:spacing w:after="0" w:line="240" w:lineRule="auto"/>
              <w:ind w:hanging="113"/>
              <w:jc w:val="center"/>
              <w:rPr>
                <w:rFonts w:ascii="Times New Roman" w:hAnsi="Times New Roman"/>
                <w:sz w:val="20"/>
                <w:szCs w:val="20"/>
              </w:rPr>
            </w:pPr>
            <w:r w:rsidRPr="00BF1D21">
              <w:rPr>
                <w:rFonts w:ascii="Times New Roman" w:hAnsi="Times New Roman"/>
                <w:sz w:val="20"/>
                <w:szCs w:val="20"/>
              </w:rPr>
              <w:t>2</w:t>
            </w:r>
          </w:p>
        </w:tc>
        <w:tc>
          <w:tcPr>
            <w:tcW w:w="3827" w:type="dxa"/>
            <w:vAlign w:val="center"/>
          </w:tcPr>
          <w:p w14:paraId="1E33A2B1" w14:textId="77777777" w:rsidR="003A202B" w:rsidRPr="00BF1D21" w:rsidRDefault="003A202B" w:rsidP="00BF1D21">
            <w:pPr>
              <w:snapToGrid w:val="0"/>
              <w:spacing w:after="0" w:line="240" w:lineRule="auto"/>
              <w:ind w:firstLine="34"/>
              <w:jc w:val="both"/>
              <w:rPr>
                <w:rFonts w:ascii="Times New Roman" w:hAnsi="Times New Roman"/>
                <w:bCs/>
                <w:sz w:val="20"/>
                <w:szCs w:val="20"/>
              </w:rPr>
            </w:pPr>
            <w:r w:rsidRPr="00BF1D21">
              <w:rPr>
                <w:rFonts w:ascii="Times New Roman" w:hAnsi="Times New Roman"/>
                <w:bCs/>
                <w:sz w:val="20"/>
                <w:szCs w:val="20"/>
              </w:rPr>
              <w:t>Совершенствования собственной манеры вокального исполнения</w:t>
            </w:r>
          </w:p>
        </w:tc>
        <w:tc>
          <w:tcPr>
            <w:tcW w:w="851" w:type="dxa"/>
            <w:vAlign w:val="center"/>
          </w:tcPr>
          <w:p w14:paraId="3DF52DED" w14:textId="77777777" w:rsidR="003A202B" w:rsidRPr="00BF1D21" w:rsidRDefault="003A202B" w:rsidP="00BF1D21">
            <w:pPr>
              <w:tabs>
                <w:tab w:val="left" w:pos="870"/>
              </w:tabs>
              <w:autoSpaceDE w:val="0"/>
              <w:snapToGrid w:val="0"/>
              <w:spacing w:after="0" w:line="240" w:lineRule="auto"/>
              <w:ind w:left="-220" w:firstLine="142"/>
              <w:jc w:val="center"/>
              <w:rPr>
                <w:rFonts w:ascii="Times New Roman" w:hAnsi="Times New Roman"/>
                <w:bCs/>
                <w:sz w:val="20"/>
                <w:szCs w:val="20"/>
              </w:rPr>
            </w:pPr>
            <w:r w:rsidRPr="00BF1D21">
              <w:rPr>
                <w:rFonts w:ascii="Times New Roman" w:hAnsi="Times New Roman"/>
                <w:bCs/>
                <w:sz w:val="20"/>
                <w:szCs w:val="20"/>
              </w:rPr>
              <w:t>2</w:t>
            </w:r>
          </w:p>
        </w:tc>
        <w:tc>
          <w:tcPr>
            <w:tcW w:w="850" w:type="dxa"/>
            <w:gridSpan w:val="2"/>
            <w:vAlign w:val="center"/>
          </w:tcPr>
          <w:p w14:paraId="01EFBDD6" w14:textId="77777777" w:rsidR="003A202B" w:rsidRPr="00BF1D21" w:rsidRDefault="003A202B" w:rsidP="00BF1D21">
            <w:pPr>
              <w:tabs>
                <w:tab w:val="left" w:pos="884"/>
              </w:tabs>
              <w:autoSpaceDE w:val="0"/>
              <w:snapToGrid w:val="0"/>
              <w:spacing w:after="0" w:line="240" w:lineRule="auto"/>
              <w:ind w:right="-78"/>
              <w:jc w:val="center"/>
              <w:rPr>
                <w:rFonts w:ascii="Times New Roman" w:hAnsi="Times New Roman"/>
                <w:sz w:val="20"/>
                <w:szCs w:val="20"/>
              </w:rPr>
            </w:pPr>
            <w:r w:rsidRPr="00BF1D21">
              <w:rPr>
                <w:rFonts w:ascii="Times New Roman" w:hAnsi="Times New Roman"/>
                <w:sz w:val="20"/>
                <w:szCs w:val="20"/>
              </w:rPr>
              <w:t>4</w:t>
            </w:r>
          </w:p>
        </w:tc>
        <w:tc>
          <w:tcPr>
            <w:tcW w:w="851" w:type="dxa"/>
            <w:tcBorders>
              <w:bottom w:val="single" w:sz="4" w:space="0" w:color="auto"/>
            </w:tcBorders>
            <w:vAlign w:val="center"/>
          </w:tcPr>
          <w:p w14:paraId="65525AF6" w14:textId="77777777" w:rsidR="003A202B" w:rsidRPr="00BF1D21" w:rsidRDefault="003A202B" w:rsidP="00BF1D21">
            <w:pPr>
              <w:autoSpaceDE w:val="0"/>
              <w:snapToGrid w:val="0"/>
              <w:spacing w:after="0" w:line="240" w:lineRule="auto"/>
              <w:ind w:left="-186" w:firstLine="284"/>
              <w:jc w:val="center"/>
              <w:rPr>
                <w:rFonts w:ascii="Times New Roman" w:hAnsi="Times New Roman"/>
                <w:sz w:val="20"/>
                <w:szCs w:val="20"/>
              </w:rPr>
            </w:pPr>
            <w:r w:rsidRPr="00BF1D21">
              <w:rPr>
                <w:rFonts w:ascii="Times New Roman" w:hAnsi="Times New Roman"/>
                <w:sz w:val="20"/>
                <w:szCs w:val="20"/>
              </w:rPr>
              <w:t>6</w:t>
            </w:r>
          </w:p>
        </w:tc>
        <w:tc>
          <w:tcPr>
            <w:tcW w:w="2981" w:type="dxa"/>
            <w:vMerge/>
            <w:tcBorders>
              <w:bottom w:val="single" w:sz="4" w:space="0" w:color="auto"/>
            </w:tcBorders>
          </w:tcPr>
          <w:p w14:paraId="23786D42" w14:textId="77777777" w:rsidR="003A202B" w:rsidRPr="00BF1D21" w:rsidRDefault="003A202B" w:rsidP="00BF1D21">
            <w:pPr>
              <w:autoSpaceDE w:val="0"/>
              <w:snapToGrid w:val="0"/>
              <w:spacing w:after="0" w:line="240" w:lineRule="auto"/>
              <w:ind w:firstLine="284"/>
              <w:jc w:val="center"/>
              <w:rPr>
                <w:rFonts w:ascii="Times New Roman" w:hAnsi="Times New Roman"/>
                <w:b/>
                <w:sz w:val="20"/>
                <w:szCs w:val="20"/>
              </w:rPr>
            </w:pPr>
          </w:p>
        </w:tc>
      </w:tr>
      <w:tr w:rsidR="003A202B" w:rsidRPr="00BF1D21" w14:paraId="674AEAE6" w14:textId="77777777" w:rsidTr="00C16466">
        <w:tc>
          <w:tcPr>
            <w:tcW w:w="709" w:type="dxa"/>
            <w:vAlign w:val="center"/>
          </w:tcPr>
          <w:p w14:paraId="62E316E1" w14:textId="77777777" w:rsidR="003A202B" w:rsidRPr="00BF1D21" w:rsidRDefault="003A202B" w:rsidP="00BF1D21">
            <w:pPr>
              <w:tabs>
                <w:tab w:val="left" w:pos="914"/>
              </w:tabs>
              <w:autoSpaceDE w:val="0"/>
              <w:snapToGrid w:val="0"/>
              <w:spacing w:after="0" w:line="240" w:lineRule="auto"/>
              <w:ind w:hanging="113"/>
              <w:jc w:val="center"/>
              <w:rPr>
                <w:rFonts w:ascii="Times New Roman" w:hAnsi="Times New Roman"/>
                <w:sz w:val="20"/>
                <w:szCs w:val="20"/>
              </w:rPr>
            </w:pPr>
            <w:r w:rsidRPr="00BF1D21">
              <w:rPr>
                <w:rFonts w:ascii="Times New Roman" w:hAnsi="Times New Roman"/>
                <w:b/>
                <w:sz w:val="20"/>
                <w:szCs w:val="20"/>
                <w:lang w:val="en-US"/>
              </w:rPr>
              <w:t>VIII</w:t>
            </w:r>
          </w:p>
        </w:tc>
        <w:tc>
          <w:tcPr>
            <w:tcW w:w="3827" w:type="dxa"/>
          </w:tcPr>
          <w:p w14:paraId="3CF19905" w14:textId="77777777" w:rsidR="003A202B" w:rsidRPr="00BF1D21" w:rsidRDefault="003A202B" w:rsidP="00BF1D21">
            <w:pPr>
              <w:autoSpaceDE w:val="0"/>
              <w:snapToGrid w:val="0"/>
              <w:spacing w:after="0" w:line="240" w:lineRule="auto"/>
              <w:jc w:val="both"/>
              <w:rPr>
                <w:rFonts w:ascii="Times New Roman" w:hAnsi="Times New Roman"/>
                <w:b/>
                <w:sz w:val="20"/>
                <w:szCs w:val="20"/>
              </w:rPr>
            </w:pPr>
            <w:r w:rsidRPr="00BF1D21">
              <w:rPr>
                <w:rFonts w:ascii="Times New Roman" w:hAnsi="Times New Roman"/>
                <w:b/>
                <w:sz w:val="20"/>
                <w:szCs w:val="20"/>
              </w:rPr>
              <w:t>Музыкальная культура</w:t>
            </w:r>
          </w:p>
          <w:p w14:paraId="1B882225" w14:textId="77777777" w:rsidR="00F24368" w:rsidRPr="00BF1D21" w:rsidRDefault="00F24368" w:rsidP="00BF1D21">
            <w:pPr>
              <w:autoSpaceDE w:val="0"/>
              <w:snapToGrid w:val="0"/>
              <w:spacing w:after="0" w:line="240" w:lineRule="auto"/>
              <w:jc w:val="both"/>
              <w:rPr>
                <w:rFonts w:ascii="Times New Roman" w:hAnsi="Times New Roman"/>
                <w:b/>
                <w:bCs/>
                <w:sz w:val="20"/>
                <w:szCs w:val="20"/>
              </w:rPr>
            </w:pPr>
          </w:p>
        </w:tc>
        <w:tc>
          <w:tcPr>
            <w:tcW w:w="851" w:type="dxa"/>
            <w:vAlign w:val="center"/>
          </w:tcPr>
          <w:p w14:paraId="5092AA4D" w14:textId="77777777" w:rsidR="003A202B" w:rsidRPr="00BF1D21" w:rsidRDefault="003A202B" w:rsidP="00BF1D21">
            <w:pPr>
              <w:tabs>
                <w:tab w:val="left" w:pos="0"/>
                <w:tab w:val="left" w:pos="870"/>
              </w:tabs>
              <w:autoSpaceDE w:val="0"/>
              <w:snapToGrid w:val="0"/>
              <w:spacing w:after="0" w:line="240" w:lineRule="auto"/>
              <w:ind w:left="-220" w:right="34" w:firstLine="142"/>
              <w:jc w:val="center"/>
              <w:rPr>
                <w:rFonts w:ascii="Times New Roman" w:hAnsi="Times New Roman"/>
                <w:bCs/>
                <w:sz w:val="20"/>
                <w:szCs w:val="20"/>
              </w:rPr>
            </w:pPr>
          </w:p>
        </w:tc>
        <w:tc>
          <w:tcPr>
            <w:tcW w:w="850" w:type="dxa"/>
            <w:gridSpan w:val="2"/>
            <w:vAlign w:val="center"/>
          </w:tcPr>
          <w:p w14:paraId="259C230B" w14:textId="77777777" w:rsidR="003A202B" w:rsidRPr="00BF1D21" w:rsidRDefault="003A202B" w:rsidP="00BF1D21">
            <w:pPr>
              <w:tabs>
                <w:tab w:val="left" w:pos="884"/>
              </w:tabs>
              <w:autoSpaceDE w:val="0"/>
              <w:snapToGrid w:val="0"/>
              <w:spacing w:after="0" w:line="240" w:lineRule="auto"/>
              <w:ind w:left="-250" w:right="-78"/>
              <w:rPr>
                <w:rFonts w:ascii="Times New Roman" w:hAnsi="Times New Roman"/>
                <w:sz w:val="20"/>
                <w:szCs w:val="20"/>
              </w:rPr>
            </w:pPr>
            <w:r w:rsidRPr="00BF1D21">
              <w:rPr>
                <w:rFonts w:ascii="Times New Roman" w:hAnsi="Times New Roman"/>
                <w:sz w:val="20"/>
                <w:szCs w:val="20"/>
              </w:rPr>
              <w:t>4</w:t>
            </w:r>
          </w:p>
        </w:tc>
        <w:tc>
          <w:tcPr>
            <w:tcW w:w="851" w:type="dxa"/>
            <w:vAlign w:val="center"/>
          </w:tcPr>
          <w:p w14:paraId="71F91304" w14:textId="77777777" w:rsidR="003A202B" w:rsidRPr="00BF1D21" w:rsidRDefault="003A202B" w:rsidP="00BF1D21">
            <w:pPr>
              <w:autoSpaceDE w:val="0"/>
              <w:snapToGrid w:val="0"/>
              <w:spacing w:after="0" w:line="240" w:lineRule="auto"/>
              <w:ind w:left="-250" w:right="34" w:firstLine="284"/>
              <w:jc w:val="center"/>
              <w:rPr>
                <w:rFonts w:ascii="Times New Roman" w:hAnsi="Times New Roman"/>
                <w:b/>
                <w:sz w:val="20"/>
                <w:szCs w:val="20"/>
              </w:rPr>
            </w:pPr>
            <w:r w:rsidRPr="00BF1D21">
              <w:rPr>
                <w:rFonts w:ascii="Times New Roman" w:hAnsi="Times New Roman"/>
                <w:b/>
                <w:sz w:val="20"/>
                <w:szCs w:val="20"/>
              </w:rPr>
              <w:t>6</w:t>
            </w:r>
          </w:p>
        </w:tc>
        <w:tc>
          <w:tcPr>
            <w:tcW w:w="2981" w:type="dxa"/>
            <w:vMerge w:val="restart"/>
          </w:tcPr>
          <w:p w14:paraId="7B5B7F3A" w14:textId="77777777" w:rsidR="00A4344B" w:rsidRPr="00BF1D21" w:rsidRDefault="00A4344B" w:rsidP="00BF1D21">
            <w:pPr>
              <w:snapToGrid w:val="0"/>
              <w:spacing w:after="0" w:line="240" w:lineRule="auto"/>
              <w:ind w:firstLine="33"/>
              <w:jc w:val="center"/>
              <w:rPr>
                <w:rFonts w:ascii="Times New Roman" w:hAnsi="Times New Roman"/>
                <w:sz w:val="20"/>
                <w:szCs w:val="20"/>
              </w:rPr>
            </w:pPr>
            <w:r w:rsidRPr="00BF1D21">
              <w:rPr>
                <w:rFonts w:ascii="Times New Roman" w:hAnsi="Times New Roman"/>
                <w:sz w:val="20"/>
                <w:szCs w:val="20"/>
              </w:rPr>
              <w:t xml:space="preserve">Анкетирование </w:t>
            </w:r>
            <w:r w:rsidR="00E535F4" w:rsidRPr="00BF1D21">
              <w:rPr>
                <w:rFonts w:ascii="Times New Roman" w:hAnsi="Times New Roman"/>
                <w:sz w:val="20"/>
                <w:szCs w:val="20"/>
              </w:rPr>
              <w:t>«</w:t>
            </w:r>
            <w:r w:rsidRPr="00BF1D21">
              <w:rPr>
                <w:rFonts w:ascii="Times New Roman" w:hAnsi="Times New Roman"/>
                <w:sz w:val="20"/>
                <w:szCs w:val="20"/>
              </w:rPr>
              <w:t>Музыкальные интересы учащихся</w:t>
            </w:r>
            <w:r w:rsidR="00E535F4" w:rsidRPr="00BF1D21">
              <w:rPr>
                <w:rFonts w:ascii="Times New Roman" w:hAnsi="Times New Roman"/>
                <w:sz w:val="20"/>
                <w:szCs w:val="20"/>
              </w:rPr>
              <w:t>»</w:t>
            </w:r>
          </w:p>
          <w:p w14:paraId="002CE12A" w14:textId="77777777" w:rsidR="00A4344B" w:rsidRPr="00BF1D21" w:rsidRDefault="00A4344B" w:rsidP="00BF1D21">
            <w:pPr>
              <w:snapToGrid w:val="0"/>
              <w:spacing w:after="0" w:line="240" w:lineRule="auto"/>
              <w:ind w:firstLine="33"/>
              <w:jc w:val="center"/>
              <w:rPr>
                <w:rFonts w:ascii="Times New Roman" w:hAnsi="Times New Roman"/>
                <w:sz w:val="20"/>
                <w:szCs w:val="20"/>
              </w:rPr>
            </w:pPr>
            <w:r w:rsidRPr="00BF1D21">
              <w:rPr>
                <w:rFonts w:ascii="Times New Roman" w:hAnsi="Times New Roman"/>
                <w:sz w:val="20"/>
                <w:szCs w:val="20"/>
              </w:rPr>
              <w:t>Дистанционно:</w:t>
            </w:r>
          </w:p>
          <w:p w14:paraId="54C6BCEE" w14:textId="77777777" w:rsidR="003A202B" w:rsidRPr="00BF1D21" w:rsidRDefault="00DE7D16" w:rsidP="00BF1D21">
            <w:pPr>
              <w:autoSpaceDE w:val="0"/>
              <w:snapToGrid w:val="0"/>
              <w:spacing w:after="0" w:line="240" w:lineRule="auto"/>
              <w:ind w:right="34" w:firstLine="284"/>
              <w:jc w:val="center"/>
              <w:rPr>
                <w:rFonts w:ascii="Times New Roman" w:hAnsi="Times New Roman"/>
                <w:sz w:val="20"/>
                <w:szCs w:val="20"/>
              </w:rPr>
            </w:pPr>
            <w:hyperlink r:id="rId34" w:history="1">
              <w:r w:rsidR="00A4344B" w:rsidRPr="00BF1D21">
                <w:rPr>
                  <w:rStyle w:val="ae"/>
                  <w:rFonts w:ascii="Times New Roman" w:hAnsi="Times New Roman"/>
                  <w:sz w:val="20"/>
                  <w:szCs w:val="20"/>
                </w:rPr>
                <w:t>https://classroom.google.com/c/MTQ0NTU0Mjc5MTIz?cjc=xaz2z33</w:t>
              </w:r>
            </w:hyperlink>
          </w:p>
        </w:tc>
      </w:tr>
      <w:tr w:rsidR="003A202B" w:rsidRPr="00BF1D21" w14:paraId="4B27F014" w14:textId="77777777" w:rsidTr="00C16466">
        <w:tc>
          <w:tcPr>
            <w:tcW w:w="709" w:type="dxa"/>
            <w:vAlign w:val="center"/>
          </w:tcPr>
          <w:p w14:paraId="40226C1F" w14:textId="77777777" w:rsidR="003A202B" w:rsidRPr="00BF1D21" w:rsidRDefault="003A202B" w:rsidP="00BF1D21">
            <w:pPr>
              <w:tabs>
                <w:tab w:val="left" w:pos="914"/>
              </w:tabs>
              <w:autoSpaceDE w:val="0"/>
              <w:snapToGrid w:val="0"/>
              <w:spacing w:after="0" w:line="240" w:lineRule="auto"/>
              <w:ind w:hanging="113"/>
              <w:jc w:val="center"/>
              <w:rPr>
                <w:rFonts w:ascii="Times New Roman" w:hAnsi="Times New Roman"/>
                <w:sz w:val="20"/>
                <w:szCs w:val="20"/>
              </w:rPr>
            </w:pPr>
          </w:p>
        </w:tc>
        <w:tc>
          <w:tcPr>
            <w:tcW w:w="3827" w:type="dxa"/>
            <w:vAlign w:val="center"/>
          </w:tcPr>
          <w:p w14:paraId="039AB0B1" w14:textId="77777777" w:rsidR="003A202B" w:rsidRPr="00BF1D21" w:rsidRDefault="00012CEF" w:rsidP="00BF1D21">
            <w:pPr>
              <w:snapToGrid w:val="0"/>
              <w:spacing w:after="0" w:line="240" w:lineRule="auto"/>
              <w:ind w:left="-27" w:firstLine="34"/>
              <w:jc w:val="both"/>
              <w:rPr>
                <w:rFonts w:ascii="Times New Roman" w:hAnsi="Times New Roman"/>
                <w:b/>
                <w:sz w:val="20"/>
                <w:szCs w:val="20"/>
              </w:rPr>
            </w:pPr>
            <w:r w:rsidRPr="00BF1D21">
              <w:rPr>
                <w:rFonts w:ascii="Times New Roman" w:hAnsi="Times New Roman"/>
                <w:sz w:val="20"/>
                <w:szCs w:val="20"/>
              </w:rPr>
              <w:t>Путь к успеху</w:t>
            </w:r>
          </w:p>
        </w:tc>
        <w:tc>
          <w:tcPr>
            <w:tcW w:w="851" w:type="dxa"/>
            <w:vAlign w:val="center"/>
          </w:tcPr>
          <w:p w14:paraId="60791817" w14:textId="77777777" w:rsidR="003A202B" w:rsidRPr="00BF1D21" w:rsidRDefault="003A202B" w:rsidP="00BF1D21">
            <w:pPr>
              <w:tabs>
                <w:tab w:val="left" w:pos="870"/>
              </w:tabs>
              <w:autoSpaceDE w:val="0"/>
              <w:snapToGrid w:val="0"/>
              <w:spacing w:after="0" w:line="240" w:lineRule="auto"/>
              <w:ind w:left="-220" w:right="34" w:firstLine="142"/>
              <w:jc w:val="center"/>
              <w:rPr>
                <w:rFonts w:ascii="Times New Roman" w:hAnsi="Times New Roman"/>
                <w:bCs/>
                <w:sz w:val="20"/>
                <w:szCs w:val="20"/>
              </w:rPr>
            </w:pPr>
            <w:r w:rsidRPr="00BF1D21">
              <w:rPr>
                <w:rFonts w:ascii="Times New Roman" w:hAnsi="Times New Roman"/>
                <w:bCs/>
                <w:sz w:val="20"/>
                <w:szCs w:val="20"/>
              </w:rPr>
              <w:t>2</w:t>
            </w:r>
          </w:p>
        </w:tc>
        <w:tc>
          <w:tcPr>
            <w:tcW w:w="850" w:type="dxa"/>
            <w:gridSpan w:val="2"/>
            <w:vAlign w:val="center"/>
          </w:tcPr>
          <w:p w14:paraId="209E277D" w14:textId="77777777" w:rsidR="003A202B" w:rsidRPr="00BF1D21" w:rsidRDefault="003A202B" w:rsidP="00BF1D21">
            <w:pPr>
              <w:tabs>
                <w:tab w:val="left" w:pos="884"/>
              </w:tabs>
              <w:autoSpaceDE w:val="0"/>
              <w:snapToGrid w:val="0"/>
              <w:spacing w:after="0" w:line="240" w:lineRule="auto"/>
              <w:ind w:right="-78"/>
              <w:jc w:val="center"/>
              <w:rPr>
                <w:rFonts w:ascii="Times New Roman" w:hAnsi="Times New Roman"/>
                <w:sz w:val="20"/>
                <w:szCs w:val="20"/>
              </w:rPr>
            </w:pPr>
            <w:r w:rsidRPr="00BF1D21">
              <w:rPr>
                <w:rFonts w:ascii="Times New Roman" w:hAnsi="Times New Roman"/>
                <w:sz w:val="20"/>
                <w:szCs w:val="20"/>
              </w:rPr>
              <w:t>4</w:t>
            </w:r>
          </w:p>
        </w:tc>
        <w:tc>
          <w:tcPr>
            <w:tcW w:w="851" w:type="dxa"/>
            <w:vAlign w:val="center"/>
          </w:tcPr>
          <w:p w14:paraId="6E5DA6EC" w14:textId="77777777" w:rsidR="003A202B" w:rsidRPr="00BF1D21" w:rsidRDefault="003A202B" w:rsidP="00BF1D21">
            <w:pPr>
              <w:autoSpaceDE w:val="0"/>
              <w:snapToGrid w:val="0"/>
              <w:spacing w:after="0" w:line="240" w:lineRule="auto"/>
              <w:ind w:left="-250" w:right="34" w:firstLine="284"/>
              <w:jc w:val="center"/>
              <w:rPr>
                <w:rFonts w:ascii="Times New Roman" w:hAnsi="Times New Roman"/>
                <w:sz w:val="20"/>
                <w:szCs w:val="20"/>
              </w:rPr>
            </w:pPr>
            <w:r w:rsidRPr="00BF1D21">
              <w:rPr>
                <w:rFonts w:ascii="Times New Roman" w:hAnsi="Times New Roman"/>
                <w:sz w:val="20"/>
                <w:szCs w:val="20"/>
              </w:rPr>
              <w:t>6</w:t>
            </w:r>
          </w:p>
        </w:tc>
        <w:tc>
          <w:tcPr>
            <w:tcW w:w="2981" w:type="dxa"/>
            <w:vMerge/>
            <w:tcBorders>
              <w:bottom w:val="single" w:sz="4" w:space="0" w:color="auto"/>
            </w:tcBorders>
          </w:tcPr>
          <w:p w14:paraId="19D994A3" w14:textId="77777777" w:rsidR="003A202B" w:rsidRPr="00BF1D21" w:rsidRDefault="003A202B" w:rsidP="00BF1D21">
            <w:pPr>
              <w:autoSpaceDE w:val="0"/>
              <w:snapToGrid w:val="0"/>
              <w:spacing w:after="0" w:line="240" w:lineRule="auto"/>
              <w:ind w:left="-250" w:right="34" w:firstLine="284"/>
              <w:jc w:val="center"/>
              <w:rPr>
                <w:rFonts w:ascii="Times New Roman" w:hAnsi="Times New Roman"/>
                <w:b/>
                <w:sz w:val="20"/>
                <w:szCs w:val="20"/>
              </w:rPr>
            </w:pPr>
          </w:p>
        </w:tc>
      </w:tr>
      <w:tr w:rsidR="003A202B" w:rsidRPr="00BF1D21" w14:paraId="31EAA21B" w14:textId="77777777" w:rsidTr="00C16466">
        <w:tc>
          <w:tcPr>
            <w:tcW w:w="709" w:type="dxa"/>
            <w:vAlign w:val="center"/>
          </w:tcPr>
          <w:p w14:paraId="56321850" w14:textId="77777777" w:rsidR="003A202B" w:rsidRPr="00BF1D21" w:rsidRDefault="003A202B" w:rsidP="00BF1D21">
            <w:pPr>
              <w:autoSpaceDE w:val="0"/>
              <w:snapToGrid w:val="0"/>
              <w:spacing w:after="0" w:line="240" w:lineRule="auto"/>
              <w:ind w:left="-108" w:right="-60"/>
              <w:jc w:val="center"/>
              <w:rPr>
                <w:rFonts w:ascii="Times New Roman" w:hAnsi="Times New Roman"/>
                <w:sz w:val="20"/>
                <w:szCs w:val="20"/>
              </w:rPr>
            </w:pPr>
            <w:r w:rsidRPr="00BF1D21">
              <w:rPr>
                <w:rFonts w:ascii="Times New Roman" w:hAnsi="Times New Roman"/>
                <w:b/>
                <w:sz w:val="20"/>
                <w:szCs w:val="20"/>
                <w:lang w:val="en-US"/>
              </w:rPr>
              <w:t>IX.</w:t>
            </w:r>
          </w:p>
        </w:tc>
        <w:tc>
          <w:tcPr>
            <w:tcW w:w="3827" w:type="dxa"/>
            <w:vAlign w:val="center"/>
          </w:tcPr>
          <w:p w14:paraId="5ADBA83A" w14:textId="77777777" w:rsidR="003A202B" w:rsidRPr="00BF1D21" w:rsidRDefault="003A202B" w:rsidP="00BF1D21">
            <w:pPr>
              <w:snapToGrid w:val="0"/>
              <w:spacing w:after="0" w:line="240" w:lineRule="auto"/>
              <w:ind w:left="-108" w:firstLine="142"/>
              <w:jc w:val="both"/>
              <w:rPr>
                <w:rFonts w:ascii="Times New Roman" w:hAnsi="Times New Roman"/>
                <w:b/>
                <w:sz w:val="20"/>
                <w:szCs w:val="20"/>
              </w:rPr>
            </w:pPr>
            <w:r w:rsidRPr="00BF1D21">
              <w:rPr>
                <w:rFonts w:ascii="Times New Roman" w:hAnsi="Times New Roman"/>
                <w:b/>
                <w:sz w:val="20"/>
                <w:szCs w:val="20"/>
              </w:rPr>
              <w:t>Сценическая культура</w:t>
            </w:r>
          </w:p>
        </w:tc>
        <w:tc>
          <w:tcPr>
            <w:tcW w:w="851" w:type="dxa"/>
            <w:vAlign w:val="center"/>
          </w:tcPr>
          <w:p w14:paraId="37D199E1" w14:textId="77777777" w:rsidR="003A202B" w:rsidRPr="00BF1D21" w:rsidRDefault="003A202B" w:rsidP="00BF1D21">
            <w:pPr>
              <w:tabs>
                <w:tab w:val="left" w:pos="870"/>
              </w:tabs>
              <w:autoSpaceDE w:val="0"/>
              <w:snapToGrid w:val="0"/>
              <w:spacing w:after="0" w:line="240" w:lineRule="auto"/>
              <w:ind w:left="-220" w:right="34" w:firstLine="142"/>
              <w:jc w:val="center"/>
              <w:rPr>
                <w:rFonts w:ascii="Times New Roman" w:hAnsi="Times New Roman"/>
                <w:b/>
                <w:sz w:val="20"/>
                <w:szCs w:val="20"/>
              </w:rPr>
            </w:pPr>
          </w:p>
        </w:tc>
        <w:tc>
          <w:tcPr>
            <w:tcW w:w="850" w:type="dxa"/>
            <w:gridSpan w:val="2"/>
            <w:vAlign w:val="center"/>
          </w:tcPr>
          <w:p w14:paraId="7F091A49" w14:textId="77777777" w:rsidR="003A202B" w:rsidRPr="00BF1D21" w:rsidRDefault="003A202B" w:rsidP="00BF1D21">
            <w:pPr>
              <w:tabs>
                <w:tab w:val="left" w:pos="884"/>
              </w:tabs>
              <w:autoSpaceDE w:val="0"/>
              <w:snapToGrid w:val="0"/>
              <w:spacing w:after="0" w:line="240" w:lineRule="auto"/>
              <w:ind w:left="-250" w:right="34" w:firstLine="142"/>
              <w:jc w:val="center"/>
              <w:rPr>
                <w:rFonts w:ascii="Times New Roman" w:hAnsi="Times New Roman"/>
                <w:b/>
                <w:sz w:val="20"/>
                <w:szCs w:val="20"/>
              </w:rPr>
            </w:pPr>
          </w:p>
        </w:tc>
        <w:tc>
          <w:tcPr>
            <w:tcW w:w="851" w:type="dxa"/>
            <w:vAlign w:val="center"/>
          </w:tcPr>
          <w:p w14:paraId="1B4262A6" w14:textId="77777777" w:rsidR="003A202B" w:rsidRPr="00BF1D21" w:rsidRDefault="003A202B" w:rsidP="00BF1D21">
            <w:pPr>
              <w:autoSpaceDE w:val="0"/>
              <w:snapToGrid w:val="0"/>
              <w:spacing w:after="0" w:line="240" w:lineRule="auto"/>
              <w:ind w:left="-250" w:right="34" w:firstLine="284"/>
              <w:jc w:val="center"/>
              <w:rPr>
                <w:rFonts w:ascii="Times New Roman" w:hAnsi="Times New Roman"/>
                <w:b/>
                <w:sz w:val="20"/>
                <w:szCs w:val="20"/>
              </w:rPr>
            </w:pPr>
            <w:r w:rsidRPr="00BF1D21">
              <w:rPr>
                <w:rFonts w:ascii="Times New Roman" w:hAnsi="Times New Roman"/>
                <w:b/>
                <w:sz w:val="20"/>
                <w:szCs w:val="20"/>
              </w:rPr>
              <w:t>16</w:t>
            </w:r>
          </w:p>
        </w:tc>
        <w:tc>
          <w:tcPr>
            <w:tcW w:w="2981" w:type="dxa"/>
            <w:vMerge w:val="restart"/>
            <w:tcBorders>
              <w:top w:val="single" w:sz="4" w:space="0" w:color="auto"/>
            </w:tcBorders>
          </w:tcPr>
          <w:p w14:paraId="5CCF4528" w14:textId="77777777" w:rsidR="00A4344B" w:rsidRPr="00BF1D21" w:rsidRDefault="00A4344B" w:rsidP="00BF1D21">
            <w:pPr>
              <w:autoSpaceDE w:val="0"/>
              <w:snapToGrid w:val="0"/>
              <w:spacing w:after="0" w:line="240" w:lineRule="auto"/>
              <w:ind w:left="-250" w:right="34" w:firstLine="284"/>
              <w:jc w:val="center"/>
              <w:rPr>
                <w:rFonts w:ascii="Times New Roman" w:hAnsi="Times New Roman"/>
                <w:sz w:val="20"/>
                <w:szCs w:val="20"/>
              </w:rPr>
            </w:pPr>
            <w:r w:rsidRPr="00BF1D21">
              <w:rPr>
                <w:rFonts w:ascii="Times New Roman" w:hAnsi="Times New Roman"/>
                <w:sz w:val="20"/>
                <w:szCs w:val="20"/>
              </w:rPr>
              <w:t>Анкетирование</w:t>
            </w:r>
          </w:p>
          <w:p w14:paraId="169CFAFB" w14:textId="77777777" w:rsidR="003A202B" w:rsidRPr="00BF1D21" w:rsidRDefault="00F24368" w:rsidP="00BF1D21">
            <w:pPr>
              <w:autoSpaceDE w:val="0"/>
              <w:snapToGrid w:val="0"/>
              <w:spacing w:after="0" w:line="240" w:lineRule="auto"/>
              <w:ind w:left="-250" w:right="34" w:firstLine="284"/>
              <w:jc w:val="center"/>
              <w:rPr>
                <w:rFonts w:ascii="Times New Roman" w:hAnsi="Times New Roman"/>
                <w:sz w:val="20"/>
                <w:szCs w:val="20"/>
              </w:rPr>
            </w:pPr>
            <w:r w:rsidRPr="00BF1D21">
              <w:rPr>
                <w:rFonts w:ascii="Times New Roman" w:hAnsi="Times New Roman"/>
                <w:sz w:val="20"/>
                <w:szCs w:val="20"/>
              </w:rPr>
              <w:t>Опрос, з</w:t>
            </w:r>
            <w:r w:rsidR="00A4344B" w:rsidRPr="00BF1D21">
              <w:rPr>
                <w:rFonts w:ascii="Times New Roman" w:hAnsi="Times New Roman"/>
                <w:sz w:val="20"/>
                <w:szCs w:val="20"/>
              </w:rPr>
              <w:t>ачет</w:t>
            </w:r>
          </w:p>
          <w:p w14:paraId="1F5534CB" w14:textId="77777777" w:rsidR="00F24368" w:rsidRPr="00BF1D21" w:rsidRDefault="00F24368" w:rsidP="00BF1D21">
            <w:pPr>
              <w:autoSpaceDE w:val="0"/>
              <w:snapToGrid w:val="0"/>
              <w:spacing w:after="0" w:line="240" w:lineRule="auto"/>
              <w:ind w:firstLine="33"/>
              <w:jc w:val="center"/>
              <w:rPr>
                <w:rFonts w:ascii="Times New Roman" w:hAnsi="Times New Roman"/>
                <w:sz w:val="20"/>
                <w:szCs w:val="20"/>
              </w:rPr>
            </w:pPr>
            <w:r w:rsidRPr="00BF1D21">
              <w:rPr>
                <w:rFonts w:ascii="Times New Roman" w:hAnsi="Times New Roman"/>
                <w:sz w:val="20"/>
                <w:szCs w:val="20"/>
              </w:rPr>
              <w:t>Дистанционно:</w:t>
            </w:r>
          </w:p>
          <w:p w14:paraId="22D71FC6" w14:textId="77777777" w:rsidR="00F24368" w:rsidRPr="00BF1D21" w:rsidRDefault="00DE7D16" w:rsidP="00BF1D21">
            <w:pPr>
              <w:autoSpaceDE w:val="0"/>
              <w:snapToGrid w:val="0"/>
              <w:spacing w:after="0" w:line="240" w:lineRule="auto"/>
              <w:ind w:right="34" w:firstLine="284"/>
              <w:jc w:val="center"/>
              <w:rPr>
                <w:rFonts w:ascii="Times New Roman" w:hAnsi="Times New Roman"/>
                <w:sz w:val="20"/>
                <w:szCs w:val="20"/>
              </w:rPr>
            </w:pPr>
            <w:hyperlink r:id="rId35" w:history="1">
              <w:r w:rsidR="00F24368" w:rsidRPr="00BF1D21">
                <w:rPr>
                  <w:rStyle w:val="ae"/>
                  <w:rFonts w:ascii="Times New Roman" w:hAnsi="Times New Roman"/>
                  <w:sz w:val="20"/>
                  <w:szCs w:val="20"/>
                </w:rPr>
                <w:t>https://invite.viber.com/?g=eAVycybyvfTSwKEvw1W-s3zYR5X</w:t>
              </w:r>
            </w:hyperlink>
          </w:p>
        </w:tc>
      </w:tr>
      <w:tr w:rsidR="003A202B" w:rsidRPr="00BF1D21" w14:paraId="0A14A3FD" w14:textId="77777777" w:rsidTr="00C16466">
        <w:tc>
          <w:tcPr>
            <w:tcW w:w="709" w:type="dxa"/>
            <w:vAlign w:val="center"/>
          </w:tcPr>
          <w:p w14:paraId="1159C1F9" w14:textId="77777777" w:rsidR="003A202B" w:rsidRPr="00BF1D21" w:rsidRDefault="003A202B" w:rsidP="00BF1D21">
            <w:pPr>
              <w:tabs>
                <w:tab w:val="left" w:pos="914"/>
              </w:tabs>
              <w:autoSpaceDE w:val="0"/>
              <w:snapToGrid w:val="0"/>
              <w:spacing w:after="0" w:line="240" w:lineRule="auto"/>
              <w:ind w:hanging="113"/>
              <w:jc w:val="center"/>
              <w:rPr>
                <w:rFonts w:ascii="Times New Roman" w:hAnsi="Times New Roman"/>
                <w:sz w:val="20"/>
                <w:szCs w:val="20"/>
              </w:rPr>
            </w:pPr>
            <w:r w:rsidRPr="00BF1D21">
              <w:rPr>
                <w:rFonts w:ascii="Times New Roman" w:hAnsi="Times New Roman"/>
                <w:sz w:val="20"/>
                <w:szCs w:val="20"/>
              </w:rPr>
              <w:t>1</w:t>
            </w:r>
          </w:p>
        </w:tc>
        <w:tc>
          <w:tcPr>
            <w:tcW w:w="3827" w:type="dxa"/>
            <w:vAlign w:val="center"/>
          </w:tcPr>
          <w:p w14:paraId="3B7330F8" w14:textId="77777777" w:rsidR="003A202B" w:rsidRPr="00BF1D21" w:rsidRDefault="003A202B" w:rsidP="00BF1D21">
            <w:pPr>
              <w:snapToGrid w:val="0"/>
              <w:spacing w:after="0" w:line="240" w:lineRule="auto"/>
              <w:ind w:left="-27" w:firstLine="34"/>
              <w:jc w:val="both"/>
              <w:rPr>
                <w:rFonts w:ascii="Times New Roman" w:hAnsi="Times New Roman"/>
                <w:sz w:val="20"/>
                <w:szCs w:val="20"/>
              </w:rPr>
            </w:pPr>
            <w:r w:rsidRPr="00BF1D21">
              <w:rPr>
                <w:rFonts w:ascii="Times New Roman" w:hAnsi="Times New Roman"/>
                <w:sz w:val="20"/>
                <w:szCs w:val="20"/>
              </w:rPr>
              <w:t>Сценическое оформление номера</w:t>
            </w:r>
          </w:p>
        </w:tc>
        <w:tc>
          <w:tcPr>
            <w:tcW w:w="851" w:type="dxa"/>
          </w:tcPr>
          <w:p w14:paraId="4D2A66D2" w14:textId="77777777" w:rsidR="003A202B" w:rsidRPr="00BF1D21" w:rsidRDefault="003A202B" w:rsidP="00BF1D21">
            <w:pPr>
              <w:tabs>
                <w:tab w:val="left" w:pos="870"/>
              </w:tabs>
              <w:spacing w:after="0" w:line="240" w:lineRule="auto"/>
              <w:ind w:left="-220" w:firstLine="142"/>
              <w:jc w:val="center"/>
              <w:rPr>
                <w:rFonts w:ascii="Times New Roman" w:hAnsi="Times New Roman"/>
                <w:sz w:val="20"/>
                <w:szCs w:val="20"/>
              </w:rPr>
            </w:pPr>
          </w:p>
        </w:tc>
        <w:tc>
          <w:tcPr>
            <w:tcW w:w="850" w:type="dxa"/>
            <w:gridSpan w:val="2"/>
          </w:tcPr>
          <w:p w14:paraId="6EB76020" w14:textId="77777777" w:rsidR="003A202B" w:rsidRPr="00BF1D21" w:rsidRDefault="003A202B" w:rsidP="00BF1D21">
            <w:pPr>
              <w:spacing w:after="0" w:line="240" w:lineRule="auto"/>
              <w:jc w:val="center"/>
              <w:rPr>
                <w:rFonts w:ascii="Times New Roman" w:hAnsi="Times New Roman"/>
                <w:sz w:val="20"/>
                <w:szCs w:val="20"/>
              </w:rPr>
            </w:pPr>
            <w:r w:rsidRPr="00BF1D21">
              <w:rPr>
                <w:rFonts w:ascii="Times New Roman" w:hAnsi="Times New Roman"/>
                <w:sz w:val="20"/>
                <w:szCs w:val="20"/>
              </w:rPr>
              <w:t>4</w:t>
            </w:r>
          </w:p>
        </w:tc>
        <w:tc>
          <w:tcPr>
            <w:tcW w:w="851" w:type="dxa"/>
          </w:tcPr>
          <w:p w14:paraId="0BEFA3AA" w14:textId="77777777" w:rsidR="003A202B" w:rsidRPr="00BF1D21" w:rsidRDefault="003A202B" w:rsidP="00BF1D21">
            <w:pPr>
              <w:spacing w:after="0" w:line="240" w:lineRule="auto"/>
              <w:jc w:val="center"/>
              <w:rPr>
                <w:rFonts w:ascii="Times New Roman" w:hAnsi="Times New Roman"/>
                <w:sz w:val="20"/>
                <w:szCs w:val="20"/>
              </w:rPr>
            </w:pPr>
            <w:r w:rsidRPr="00BF1D21">
              <w:rPr>
                <w:rFonts w:ascii="Times New Roman" w:hAnsi="Times New Roman"/>
                <w:sz w:val="20"/>
                <w:szCs w:val="20"/>
              </w:rPr>
              <w:t>4</w:t>
            </w:r>
          </w:p>
        </w:tc>
        <w:tc>
          <w:tcPr>
            <w:tcW w:w="2981" w:type="dxa"/>
            <w:vMerge/>
          </w:tcPr>
          <w:p w14:paraId="036663F0" w14:textId="77777777" w:rsidR="003A202B" w:rsidRPr="00BF1D21" w:rsidRDefault="003A202B" w:rsidP="00BF1D21">
            <w:pPr>
              <w:autoSpaceDE w:val="0"/>
              <w:snapToGrid w:val="0"/>
              <w:spacing w:after="0" w:line="240" w:lineRule="auto"/>
              <w:ind w:left="-250" w:right="34" w:firstLine="284"/>
              <w:jc w:val="center"/>
              <w:rPr>
                <w:rFonts w:ascii="Times New Roman" w:hAnsi="Times New Roman"/>
                <w:b/>
                <w:sz w:val="20"/>
                <w:szCs w:val="20"/>
              </w:rPr>
            </w:pPr>
          </w:p>
        </w:tc>
      </w:tr>
      <w:tr w:rsidR="003A202B" w:rsidRPr="00BF1D21" w14:paraId="316DB6D7" w14:textId="77777777" w:rsidTr="00C16466">
        <w:tc>
          <w:tcPr>
            <w:tcW w:w="709" w:type="dxa"/>
            <w:vAlign w:val="center"/>
          </w:tcPr>
          <w:p w14:paraId="54E3E46B" w14:textId="77777777" w:rsidR="003A202B" w:rsidRPr="00BF1D21" w:rsidRDefault="003A202B" w:rsidP="00BF1D21">
            <w:pPr>
              <w:tabs>
                <w:tab w:val="left" w:pos="914"/>
              </w:tabs>
              <w:autoSpaceDE w:val="0"/>
              <w:snapToGrid w:val="0"/>
              <w:spacing w:after="0" w:line="240" w:lineRule="auto"/>
              <w:ind w:hanging="113"/>
              <w:jc w:val="center"/>
              <w:rPr>
                <w:rFonts w:ascii="Times New Roman" w:hAnsi="Times New Roman"/>
                <w:sz w:val="20"/>
                <w:szCs w:val="20"/>
              </w:rPr>
            </w:pPr>
            <w:r w:rsidRPr="00BF1D21">
              <w:rPr>
                <w:rFonts w:ascii="Times New Roman" w:hAnsi="Times New Roman"/>
                <w:sz w:val="20"/>
                <w:szCs w:val="20"/>
              </w:rPr>
              <w:t>2</w:t>
            </w:r>
          </w:p>
        </w:tc>
        <w:tc>
          <w:tcPr>
            <w:tcW w:w="3827" w:type="dxa"/>
          </w:tcPr>
          <w:p w14:paraId="45BECFF6" w14:textId="77777777" w:rsidR="003A202B" w:rsidRPr="00BF1D21" w:rsidRDefault="003A202B" w:rsidP="00BF1D21">
            <w:pPr>
              <w:spacing w:after="0" w:line="240" w:lineRule="auto"/>
              <w:rPr>
                <w:rFonts w:ascii="Times New Roman" w:hAnsi="Times New Roman"/>
                <w:bCs/>
                <w:sz w:val="20"/>
                <w:szCs w:val="20"/>
              </w:rPr>
            </w:pPr>
            <w:r w:rsidRPr="00BF1D21">
              <w:rPr>
                <w:rFonts w:ascii="Times New Roman" w:hAnsi="Times New Roman"/>
                <w:bCs/>
                <w:sz w:val="20"/>
                <w:szCs w:val="20"/>
              </w:rPr>
              <w:t>Артистизм. Ра</w:t>
            </w:r>
            <w:r w:rsidR="00012CEF" w:rsidRPr="00BF1D21">
              <w:rPr>
                <w:rFonts w:ascii="Times New Roman" w:hAnsi="Times New Roman"/>
                <w:bCs/>
                <w:sz w:val="20"/>
                <w:szCs w:val="20"/>
              </w:rPr>
              <w:t>скрепощенность. Выразительность</w:t>
            </w:r>
          </w:p>
        </w:tc>
        <w:tc>
          <w:tcPr>
            <w:tcW w:w="851" w:type="dxa"/>
          </w:tcPr>
          <w:p w14:paraId="443CEA35" w14:textId="77777777" w:rsidR="003A202B" w:rsidRPr="00BF1D21" w:rsidRDefault="003A202B" w:rsidP="00BF1D21">
            <w:pPr>
              <w:tabs>
                <w:tab w:val="left" w:pos="870"/>
              </w:tabs>
              <w:spacing w:after="0" w:line="240" w:lineRule="auto"/>
              <w:ind w:left="-220" w:firstLine="142"/>
              <w:jc w:val="center"/>
              <w:rPr>
                <w:rFonts w:ascii="Times New Roman" w:hAnsi="Times New Roman"/>
                <w:sz w:val="20"/>
                <w:szCs w:val="20"/>
              </w:rPr>
            </w:pPr>
            <w:r w:rsidRPr="00BF1D21">
              <w:rPr>
                <w:rFonts w:ascii="Times New Roman" w:hAnsi="Times New Roman"/>
                <w:sz w:val="20"/>
                <w:szCs w:val="20"/>
              </w:rPr>
              <w:t>1</w:t>
            </w:r>
          </w:p>
        </w:tc>
        <w:tc>
          <w:tcPr>
            <w:tcW w:w="850" w:type="dxa"/>
            <w:gridSpan w:val="2"/>
          </w:tcPr>
          <w:p w14:paraId="6FF1C4EC" w14:textId="77777777" w:rsidR="003A202B" w:rsidRPr="00BF1D21" w:rsidRDefault="003A202B" w:rsidP="00BF1D21">
            <w:pPr>
              <w:spacing w:after="0" w:line="240" w:lineRule="auto"/>
              <w:jc w:val="center"/>
              <w:rPr>
                <w:rFonts w:ascii="Times New Roman" w:hAnsi="Times New Roman"/>
                <w:sz w:val="20"/>
                <w:szCs w:val="20"/>
              </w:rPr>
            </w:pPr>
            <w:r w:rsidRPr="00BF1D21">
              <w:rPr>
                <w:rFonts w:ascii="Times New Roman" w:hAnsi="Times New Roman"/>
                <w:sz w:val="20"/>
                <w:szCs w:val="20"/>
              </w:rPr>
              <w:t>3</w:t>
            </w:r>
          </w:p>
        </w:tc>
        <w:tc>
          <w:tcPr>
            <w:tcW w:w="851" w:type="dxa"/>
          </w:tcPr>
          <w:p w14:paraId="291C917D" w14:textId="77777777" w:rsidR="003A202B" w:rsidRPr="00BF1D21" w:rsidRDefault="003A202B" w:rsidP="00BF1D21">
            <w:pPr>
              <w:spacing w:after="0" w:line="240" w:lineRule="auto"/>
              <w:jc w:val="center"/>
              <w:rPr>
                <w:rFonts w:ascii="Times New Roman" w:hAnsi="Times New Roman"/>
                <w:sz w:val="20"/>
                <w:szCs w:val="20"/>
              </w:rPr>
            </w:pPr>
            <w:r w:rsidRPr="00BF1D21">
              <w:rPr>
                <w:rFonts w:ascii="Times New Roman" w:hAnsi="Times New Roman"/>
                <w:sz w:val="20"/>
                <w:szCs w:val="20"/>
              </w:rPr>
              <w:t>4</w:t>
            </w:r>
          </w:p>
        </w:tc>
        <w:tc>
          <w:tcPr>
            <w:tcW w:w="2981" w:type="dxa"/>
            <w:vMerge/>
          </w:tcPr>
          <w:p w14:paraId="480636B6" w14:textId="77777777" w:rsidR="003A202B" w:rsidRPr="00BF1D21" w:rsidRDefault="003A202B" w:rsidP="00BF1D21">
            <w:pPr>
              <w:autoSpaceDE w:val="0"/>
              <w:snapToGrid w:val="0"/>
              <w:spacing w:after="0" w:line="240" w:lineRule="auto"/>
              <w:ind w:left="-250" w:right="34" w:firstLine="284"/>
              <w:jc w:val="center"/>
              <w:rPr>
                <w:rFonts w:ascii="Times New Roman" w:hAnsi="Times New Roman"/>
                <w:b/>
                <w:sz w:val="20"/>
                <w:szCs w:val="20"/>
              </w:rPr>
            </w:pPr>
          </w:p>
        </w:tc>
      </w:tr>
      <w:tr w:rsidR="003A202B" w:rsidRPr="00BF1D21" w14:paraId="223E31D0" w14:textId="77777777" w:rsidTr="00C16466">
        <w:tc>
          <w:tcPr>
            <w:tcW w:w="709" w:type="dxa"/>
            <w:vAlign w:val="center"/>
          </w:tcPr>
          <w:p w14:paraId="590C1DF6" w14:textId="77777777" w:rsidR="003A202B" w:rsidRPr="00BF1D21" w:rsidRDefault="003A202B" w:rsidP="00BF1D21">
            <w:pPr>
              <w:tabs>
                <w:tab w:val="left" w:pos="914"/>
              </w:tabs>
              <w:autoSpaceDE w:val="0"/>
              <w:snapToGrid w:val="0"/>
              <w:spacing w:after="0" w:line="240" w:lineRule="auto"/>
              <w:ind w:hanging="113"/>
              <w:jc w:val="center"/>
              <w:rPr>
                <w:rFonts w:ascii="Times New Roman" w:hAnsi="Times New Roman"/>
                <w:sz w:val="20"/>
                <w:szCs w:val="20"/>
              </w:rPr>
            </w:pPr>
            <w:r w:rsidRPr="00BF1D21">
              <w:rPr>
                <w:rFonts w:ascii="Times New Roman" w:hAnsi="Times New Roman"/>
                <w:sz w:val="20"/>
                <w:szCs w:val="20"/>
              </w:rPr>
              <w:t>3</w:t>
            </w:r>
          </w:p>
        </w:tc>
        <w:tc>
          <w:tcPr>
            <w:tcW w:w="3827" w:type="dxa"/>
          </w:tcPr>
          <w:p w14:paraId="40E647A0" w14:textId="77777777" w:rsidR="003A202B" w:rsidRPr="00BF1D21" w:rsidRDefault="003A202B" w:rsidP="00BF1D21">
            <w:pPr>
              <w:spacing w:after="0" w:line="240" w:lineRule="auto"/>
              <w:rPr>
                <w:rFonts w:ascii="Times New Roman" w:hAnsi="Times New Roman"/>
                <w:bCs/>
                <w:sz w:val="20"/>
                <w:szCs w:val="20"/>
              </w:rPr>
            </w:pPr>
            <w:r w:rsidRPr="00BF1D21">
              <w:rPr>
                <w:rFonts w:ascii="Times New Roman" w:hAnsi="Times New Roman"/>
                <w:bCs/>
                <w:sz w:val="20"/>
                <w:szCs w:val="20"/>
              </w:rPr>
              <w:t>Соотношение движения и пения.</w:t>
            </w:r>
          </w:p>
        </w:tc>
        <w:tc>
          <w:tcPr>
            <w:tcW w:w="851" w:type="dxa"/>
          </w:tcPr>
          <w:p w14:paraId="5D56961F" w14:textId="77777777" w:rsidR="003A202B" w:rsidRPr="00BF1D21" w:rsidRDefault="003A202B" w:rsidP="00BF1D21">
            <w:pPr>
              <w:tabs>
                <w:tab w:val="left" w:pos="870"/>
              </w:tabs>
              <w:spacing w:after="0" w:line="240" w:lineRule="auto"/>
              <w:ind w:left="-220" w:firstLine="142"/>
              <w:jc w:val="center"/>
              <w:rPr>
                <w:rFonts w:ascii="Times New Roman" w:hAnsi="Times New Roman"/>
                <w:sz w:val="20"/>
                <w:szCs w:val="20"/>
              </w:rPr>
            </w:pPr>
            <w:r w:rsidRPr="00BF1D21">
              <w:rPr>
                <w:rFonts w:ascii="Times New Roman" w:hAnsi="Times New Roman"/>
                <w:sz w:val="20"/>
                <w:szCs w:val="20"/>
              </w:rPr>
              <w:t>1</w:t>
            </w:r>
          </w:p>
        </w:tc>
        <w:tc>
          <w:tcPr>
            <w:tcW w:w="850" w:type="dxa"/>
            <w:gridSpan w:val="2"/>
          </w:tcPr>
          <w:p w14:paraId="5DCA0AA9" w14:textId="77777777" w:rsidR="003A202B" w:rsidRPr="00BF1D21" w:rsidRDefault="003A202B" w:rsidP="00BF1D21">
            <w:pPr>
              <w:spacing w:after="0" w:line="240" w:lineRule="auto"/>
              <w:jc w:val="center"/>
              <w:rPr>
                <w:rFonts w:ascii="Times New Roman" w:hAnsi="Times New Roman"/>
                <w:sz w:val="20"/>
                <w:szCs w:val="20"/>
              </w:rPr>
            </w:pPr>
            <w:r w:rsidRPr="00BF1D21">
              <w:rPr>
                <w:rFonts w:ascii="Times New Roman" w:hAnsi="Times New Roman"/>
                <w:sz w:val="20"/>
                <w:szCs w:val="20"/>
              </w:rPr>
              <w:t>3</w:t>
            </w:r>
          </w:p>
        </w:tc>
        <w:tc>
          <w:tcPr>
            <w:tcW w:w="851" w:type="dxa"/>
          </w:tcPr>
          <w:p w14:paraId="2B07E8B6" w14:textId="77777777" w:rsidR="003A202B" w:rsidRPr="00BF1D21" w:rsidRDefault="003A202B" w:rsidP="00BF1D21">
            <w:pPr>
              <w:spacing w:after="0" w:line="240" w:lineRule="auto"/>
              <w:jc w:val="center"/>
              <w:rPr>
                <w:rFonts w:ascii="Times New Roman" w:hAnsi="Times New Roman"/>
                <w:sz w:val="20"/>
                <w:szCs w:val="20"/>
              </w:rPr>
            </w:pPr>
            <w:r w:rsidRPr="00BF1D21">
              <w:rPr>
                <w:rFonts w:ascii="Times New Roman" w:hAnsi="Times New Roman"/>
                <w:sz w:val="20"/>
                <w:szCs w:val="20"/>
              </w:rPr>
              <w:t>4</w:t>
            </w:r>
          </w:p>
        </w:tc>
        <w:tc>
          <w:tcPr>
            <w:tcW w:w="2981" w:type="dxa"/>
            <w:vMerge/>
          </w:tcPr>
          <w:p w14:paraId="6977567F" w14:textId="77777777" w:rsidR="003A202B" w:rsidRPr="00BF1D21" w:rsidRDefault="003A202B" w:rsidP="00BF1D21">
            <w:pPr>
              <w:autoSpaceDE w:val="0"/>
              <w:snapToGrid w:val="0"/>
              <w:spacing w:after="0" w:line="240" w:lineRule="auto"/>
              <w:ind w:left="-250" w:right="34" w:firstLine="284"/>
              <w:jc w:val="center"/>
              <w:rPr>
                <w:rFonts w:ascii="Times New Roman" w:hAnsi="Times New Roman"/>
                <w:b/>
                <w:sz w:val="20"/>
                <w:szCs w:val="20"/>
              </w:rPr>
            </w:pPr>
          </w:p>
        </w:tc>
      </w:tr>
      <w:tr w:rsidR="003A202B" w:rsidRPr="00BF1D21" w14:paraId="2479B69D" w14:textId="77777777" w:rsidTr="00C16466">
        <w:tc>
          <w:tcPr>
            <w:tcW w:w="709" w:type="dxa"/>
            <w:vAlign w:val="center"/>
          </w:tcPr>
          <w:p w14:paraId="4709ACB6" w14:textId="77777777" w:rsidR="003A202B" w:rsidRPr="00BF1D21" w:rsidRDefault="003A202B" w:rsidP="00BF1D21">
            <w:pPr>
              <w:tabs>
                <w:tab w:val="left" w:pos="914"/>
              </w:tabs>
              <w:autoSpaceDE w:val="0"/>
              <w:snapToGrid w:val="0"/>
              <w:spacing w:after="0" w:line="240" w:lineRule="auto"/>
              <w:ind w:hanging="113"/>
              <w:jc w:val="center"/>
              <w:rPr>
                <w:rFonts w:ascii="Times New Roman" w:hAnsi="Times New Roman"/>
                <w:sz w:val="20"/>
                <w:szCs w:val="20"/>
              </w:rPr>
            </w:pPr>
            <w:r w:rsidRPr="00BF1D21">
              <w:rPr>
                <w:rFonts w:ascii="Times New Roman" w:hAnsi="Times New Roman"/>
                <w:sz w:val="20"/>
                <w:szCs w:val="20"/>
              </w:rPr>
              <w:t>4</w:t>
            </w:r>
          </w:p>
        </w:tc>
        <w:tc>
          <w:tcPr>
            <w:tcW w:w="3827" w:type="dxa"/>
          </w:tcPr>
          <w:p w14:paraId="5933AC24" w14:textId="77777777" w:rsidR="003A202B" w:rsidRPr="00BF1D21" w:rsidRDefault="003A202B" w:rsidP="00BF1D21">
            <w:pPr>
              <w:spacing w:after="0" w:line="240" w:lineRule="auto"/>
              <w:rPr>
                <w:rFonts w:ascii="Times New Roman" w:hAnsi="Times New Roman"/>
                <w:bCs/>
                <w:sz w:val="20"/>
                <w:szCs w:val="20"/>
              </w:rPr>
            </w:pPr>
            <w:r w:rsidRPr="00BF1D21">
              <w:rPr>
                <w:rFonts w:ascii="Times New Roman" w:hAnsi="Times New Roman"/>
                <w:bCs/>
                <w:sz w:val="20"/>
                <w:szCs w:val="20"/>
              </w:rPr>
              <w:t>Работа над сценическим движением, развитием воображения, фантазии.</w:t>
            </w:r>
          </w:p>
        </w:tc>
        <w:tc>
          <w:tcPr>
            <w:tcW w:w="851" w:type="dxa"/>
          </w:tcPr>
          <w:p w14:paraId="2E5FBBBE" w14:textId="77777777" w:rsidR="003A202B" w:rsidRPr="00BF1D21" w:rsidRDefault="003A202B" w:rsidP="00BF1D21">
            <w:pPr>
              <w:tabs>
                <w:tab w:val="left" w:pos="870"/>
              </w:tabs>
              <w:spacing w:after="0" w:line="240" w:lineRule="auto"/>
              <w:ind w:left="-220" w:firstLine="142"/>
              <w:jc w:val="center"/>
              <w:rPr>
                <w:rFonts w:ascii="Times New Roman" w:hAnsi="Times New Roman"/>
                <w:sz w:val="20"/>
                <w:szCs w:val="20"/>
              </w:rPr>
            </w:pPr>
            <w:r w:rsidRPr="00BF1D21">
              <w:rPr>
                <w:rFonts w:ascii="Times New Roman" w:hAnsi="Times New Roman"/>
                <w:sz w:val="20"/>
                <w:szCs w:val="20"/>
              </w:rPr>
              <w:t>-</w:t>
            </w:r>
          </w:p>
        </w:tc>
        <w:tc>
          <w:tcPr>
            <w:tcW w:w="850" w:type="dxa"/>
            <w:gridSpan w:val="2"/>
          </w:tcPr>
          <w:p w14:paraId="29B2399F" w14:textId="77777777" w:rsidR="003A202B" w:rsidRPr="00BF1D21" w:rsidRDefault="003A202B" w:rsidP="00BF1D21">
            <w:pPr>
              <w:spacing w:after="0" w:line="240" w:lineRule="auto"/>
              <w:jc w:val="center"/>
              <w:rPr>
                <w:rFonts w:ascii="Times New Roman" w:hAnsi="Times New Roman"/>
                <w:sz w:val="20"/>
                <w:szCs w:val="20"/>
              </w:rPr>
            </w:pPr>
            <w:r w:rsidRPr="00BF1D21">
              <w:rPr>
                <w:rFonts w:ascii="Times New Roman" w:hAnsi="Times New Roman"/>
                <w:sz w:val="20"/>
                <w:szCs w:val="20"/>
              </w:rPr>
              <w:t>4</w:t>
            </w:r>
          </w:p>
        </w:tc>
        <w:tc>
          <w:tcPr>
            <w:tcW w:w="851" w:type="dxa"/>
          </w:tcPr>
          <w:p w14:paraId="35595B2F" w14:textId="77777777" w:rsidR="003A202B" w:rsidRPr="00BF1D21" w:rsidRDefault="003A202B" w:rsidP="00BF1D21">
            <w:pPr>
              <w:spacing w:after="0" w:line="240" w:lineRule="auto"/>
              <w:jc w:val="center"/>
              <w:rPr>
                <w:rFonts w:ascii="Times New Roman" w:hAnsi="Times New Roman"/>
                <w:sz w:val="20"/>
                <w:szCs w:val="20"/>
              </w:rPr>
            </w:pPr>
            <w:r w:rsidRPr="00BF1D21">
              <w:rPr>
                <w:rFonts w:ascii="Times New Roman" w:hAnsi="Times New Roman"/>
                <w:sz w:val="20"/>
                <w:szCs w:val="20"/>
              </w:rPr>
              <w:t>4</w:t>
            </w:r>
          </w:p>
        </w:tc>
        <w:tc>
          <w:tcPr>
            <w:tcW w:w="2981" w:type="dxa"/>
            <w:vMerge/>
          </w:tcPr>
          <w:p w14:paraId="400BEC6C" w14:textId="77777777" w:rsidR="003A202B" w:rsidRPr="00BF1D21" w:rsidRDefault="003A202B" w:rsidP="00BF1D21">
            <w:pPr>
              <w:autoSpaceDE w:val="0"/>
              <w:snapToGrid w:val="0"/>
              <w:spacing w:after="0" w:line="240" w:lineRule="auto"/>
              <w:ind w:left="-250" w:right="34" w:firstLine="284"/>
              <w:jc w:val="center"/>
              <w:rPr>
                <w:rFonts w:ascii="Times New Roman" w:hAnsi="Times New Roman"/>
                <w:b/>
                <w:sz w:val="20"/>
                <w:szCs w:val="20"/>
              </w:rPr>
            </w:pPr>
          </w:p>
        </w:tc>
      </w:tr>
      <w:tr w:rsidR="003A202B" w:rsidRPr="00BF1D21" w14:paraId="0F797E65" w14:textId="77777777" w:rsidTr="00C16466">
        <w:tc>
          <w:tcPr>
            <w:tcW w:w="709" w:type="dxa"/>
            <w:vAlign w:val="center"/>
          </w:tcPr>
          <w:p w14:paraId="6C5F7488" w14:textId="77777777" w:rsidR="003A202B" w:rsidRPr="00BF1D21" w:rsidRDefault="003A202B" w:rsidP="00BF1D21">
            <w:pPr>
              <w:tabs>
                <w:tab w:val="left" w:pos="914"/>
              </w:tabs>
              <w:autoSpaceDE w:val="0"/>
              <w:snapToGrid w:val="0"/>
              <w:spacing w:after="0" w:line="240" w:lineRule="auto"/>
              <w:ind w:hanging="113"/>
              <w:jc w:val="center"/>
              <w:rPr>
                <w:rFonts w:ascii="Times New Roman" w:hAnsi="Times New Roman"/>
                <w:b/>
                <w:sz w:val="20"/>
                <w:szCs w:val="20"/>
                <w:lang w:val="en-US"/>
              </w:rPr>
            </w:pPr>
            <w:r w:rsidRPr="00BF1D21">
              <w:rPr>
                <w:rFonts w:ascii="Times New Roman" w:hAnsi="Times New Roman"/>
                <w:b/>
                <w:sz w:val="20"/>
                <w:szCs w:val="20"/>
                <w:lang w:val="en-US"/>
              </w:rPr>
              <w:t>X.</w:t>
            </w:r>
          </w:p>
        </w:tc>
        <w:tc>
          <w:tcPr>
            <w:tcW w:w="3827" w:type="dxa"/>
            <w:vAlign w:val="center"/>
          </w:tcPr>
          <w:p w14:paraId="25067AE5" w14:textId="77777777" w:rsidR="003A202B" w:rsidRPr="00BF1D21" w:rsidRDefault="003A202B" w:rsidP="00BF1D21">
            <w:pPr>
              <w:autoSpaceDE w:val="0"/>
              <w:snapToGrid w:val="0"/>
              <w:spacing w:after="0" w:line="240" w:lineRule="auto"/>
              <w:jc w:val="both"/>
              <w:rPr>
                <w:rFonts w:ascii="Times New Roman" w:hAnsi="Times New Roman"/>
                <w:b/>
                <w:bCs/>
                <w:sz w:val="20"/>
                <w:szCs w:val="20"/>
              </w:rPr>
            </w:pPr>
            <w:r w:rsidRPr="00BF1D21">
              <w:rPr>
                <w:rFonts w:ascii="Times New Roman" w:hAnsi="Times New Roman"/>
                <w:b/>
                <w:bCs/>
                <w:sz w:val="20"/>
                <w:szCs w:val="20"/>
              </w:rPr>
              <w:t>Концертно-</w:t>
            </w:r>
            <w:r w:rsidRPr="00BF1D21">
              <w:rPr>
                <w:rFonts w:ascii="Times New Roman" w:hAnsi="Times New Roman"/>
                <w:b/>
                <w:sz w:val="20"/>
                <w:szCs w:val="20"/>
              </w:rPr>
              <w:t>исполнительская</w:t>
            </w:r>
            <w:r w:rsidRPr="00BF1D21">
              <w:rPr>
                <w:rFonts w:ascii="Times New Roman" w:hAnsi="Times New Roman"/>
                <w:b/>
                <w:bCs/>
                <w:sz w:val="20"/>
                <w:szCs w:val="20"/>
              </w:rPr>
              <w:t xml:space="preserve"> деятельность</w:t>
            </w:r>
          </w:p>
        </w:tc>
        <w:tc>
          <w:tcPr>
            <w:tcW w:w="851" w:type="dxa"/>
            <w:vAlign w:val="center"/>
          </w:tcPr>
          <w:p w14:paraId="04A575D7" w14:textId="77777777" w:rsidR="003A202B" w:rsidRPr="00BF1D21" w:rsidRDefault="003A202B" w:rsidP="00BF1D21">
            <w:pPr>
              <w:tabs>
                <w:tab w:val="left" w:pos="870"/>
              </w:tabs>
              <w:autoSpaceDE w:val="0"/>
              <w:snapToGrid w:val="0"/>
              <w:spacing w:after="0" w:line="240" w:lineRule="auto"/>
              <w:ind w:left="-220" w:right="34" w:firstLine="142"/>
              <w:jc w:val="center"/>
              <w:rPr>
                <w:rFonts w:ascii="Times New Roman" w:hAnsi="Times New Roman"/>
                <w:b/>
                <w:sz w:val="20"/>
                <w:szCs w:val="20"/>
              </w:rPr>
            </w:pPr>
          </w:p>
        </w:tc>
        <w:tc>
          <w:tcPr>
            <w:tcW w:w="850" w:type="dxa"/>
            <w:gridSpan w:val="2"/>
            <w:vAlign w:val="center"/>
          </w:tcPr>
          <w:p w14:paraId="5AA679FE" w14:textId="77777777" w:rsidR="003A202B" w:rsidRPr="00BF1D21" w:rsidRDefault="003A202B" w:rsidP="00BF1D21">
            <w:pPr>
              <w:tabs>
                <w:tab w:val="left" w:pos="884"/>
              </w:tabs>
              <w:autoSpaceDE w:val="0"/>
              <w:snapToGrid w:val="0"/>
              <w:spacing w:after="0" w:line="240" w:lineRule="auto"/>
              <w:ind w:left="-250" w:right="34" w:firstLine="142"/>
              <w:jc w:val="center"/>
              <w:rPr>
                <w:rFonts w:ascii="Times New Roman" w:hAnsi="Times New Roman"/>
                <w:sz w:val="20"/>
                <w:szCs w:val="20"/>
              </w:rPr>
            </w:pPr>
          </w:p>
        </w:tc>
        <w:tc>
          <w:tcPr>
            <w:tcW w:w="851" w:type="dxa"/>
            <w:vAlign w:val="center"/>
          </w:tcPr>
          <w:p w14:paraId="3FA2EAA7" w14:textId="77777777" w:rsidR="003A202B" w:rsidRPr="00BF1D21" w:rsidRDefault="003A202B" w:rsidP="00BF1D21">
            <w:pPr>
              <w:autoSpaceDE w:val="0"/>
              <w:snapToGrid w:val="0"/>
              <w:spacing w:after="0" w:line="240" w:lineRule="auto"/>
              <w:ind w:left="-250" w:right="34" w:firstLine="284"/>
              <w:jc w:val="center"/>
              <w:rPr>
                <w:rFonts w:ascii="Times New Roman" w:hAnsi="Times New Roman"/>
                <w:b/>
                <w:sz w:val="20"/>
                <w:szCs w:val="20"/>
              </w:rPr>
            </w:pPr>
            <w:r w:rsidRPr="00BF1D21">
              <w:rPr>
                <w:rFonts w:ascii="Times New Roman" w:hAnsi="Times New Roman"/>
                <w:b/>
                <w:sz w:val="20"/>
                <w:szCs w:val="20"/>
              </w:rPr>
              <w:t>34</w:t>
            </w:r>
          </w:p>
        </w:tc>
        <w:tc>
          <w:tcPr>
            <w:tcW w:w="2981" w:type="dxa"/>
            <w:vMerge w:val="restart"/>
          </w:tcPr>
          <w:p w14:paraId="6810D94A" w14:textId="77777777" w:rsidR="00A4344B" w:rsidRPr="00BF1D21" w:rsidRDefault="00A4344B" w:rsidP="00BF1D21">
            <w:pPr>
              <w:spacing w:after="0" w:line="240" w:lineRule="auto"/>
              <w:jc w:val="center"/>
              <w:rPr>
                <w:rFonts w:ascii="Times New Roman" w:hAnsi="Times New Roman"/>
                <w:sz w:val="20"/>
                <w:szCs w:val="20"/>
              </w:rPr>
            </w:pPr>
            <w:r w:rsidRPr="00BF1D21">
              <w:rPr>
                <w:rFonts w:ascii="Times New Roman" w:hAnsi="Times New Roman"/>
                <w:sz w:val="20"/>
                <w:szCs w:val="20"/>
              </w:rPr>
              <w:t>Концерт, выступление, наблюдение</w:t>
            </w:r>
          </w:p>
          <w:p w14:paraId="696CD6CE" w14:textId="77777777" w:rsidR="003A202B" w:rsidRPr="00BF1D21" w:rsidRDefault="00A4344B" w:rsidP="00BF1D21">
            <w:pPr>
              <w:autoSpaceDE w:val="0"/>
              <w:snapToGrid w:val="0"/>
              <w:spacing w:after="0" w:line="240" w:lineRule="auto"/>
              <w:ind w:right="34" w:firstLine="284"/>
              <w:jc w:val="center"/>
              <w:rPr>
                <w:rFonts w:ascii="Times New Roman" w:hAnsi="Times New Roman"/>
                <w:b/>
                <w:sz w:val="20"/>
                <w:szCs w:val="20"/>
              </w:rPr>
            </w:pPr>
            <w:r w:rsidRPr="00BF1D21">
              <w:rPr>
                <w:rFonts w:ascii="Times New Roman" w:hAnsi="Times New Roman"/>
                <w:sz w:val="20"/>
                <w:szCs w:val="20"/>
              </w:rPr>
              <w:t xml:space="preserve">Дистанционно: </w:t>
            </w:r>
            <w:hyperlink r:id="rId36" w:history="1">
              <w:r w:rsidRPr="00BF1D21">
                <w:rPr>
                  <w:rStyle w:val="ae"/>
                  <w:rFonts w:ascii="Times New Roman" w:hAnsi="Times New Roman"/>
                  <w:sz w:val="20"/>
                  <w:szCs w:val="20"/>
                </w:rPr>
                <w:t>https://invite.viber.com/?g=eAVycyX58Eb-yvfTSwKEvw1W-s3zYR5X</w:t>
              </w:r>
            </w:hyperlink>
          </w:p>
        </w:tc>
      </w:tr>
      <w:tr w:rsidR="003A202B" w:rsidRPr="00BF1D21" w14:paraId="5CA12FE1" w14:textId="77777777" w:rsidTr="00C16466">
        <w:tc>
          <w:tcPr>
            <w:tcW w:w="709" w:type="dxa"/>
            <w:vAlign w:val="center"/>
          </w:tcPr>
          <w:p w14:paraId="42F2AF33" w14:textId="77777777" w:rsidR="003A202B" w:rsidRPr="00BF1D21" w:rsidRDefault="003A202B" w:rsidP="00BF1D21">
            <w:pPr>
              <w:tabs>
                <w:tab w:val="left" w:pos="914"/>
              </w:tabs>
              <w:autoSpaceDE w:val="0"/>
              <w:snapToGrid w:val="0"/>
              <w:spacing w:after="0" w:line="240" w:lineRule="auto"/>
              <w:ind w:hanging="113"/>
              <w:jc w:val="center"/>
              <w:rPr>
                <w:rFonts w:ascii="Times New Roman" w:hAnsi="Times New Roman"/>
                <w:sz w:val="20"/>
                <w:szCs w:val="20"/>
              </w:rPr>
            </w:pPr>
            <w:r w:rsidRPr="00BF1D21">
              <w:rPr>
                <w:rFonts w:ascii="Times New Roman" w:hAnsi="Times New Roman"/>
                <w:sz w:val="20"/>
                <w:szCs w:val="20"/>
              </w:rPr>
              <w:t>1</w:t>
            </w:r>
          </w:p>
        </w:tc>
        <w:tc>
          <w:tcPr>
            <w:tcW w:w="3827" w:type="dxa"/>
          </w:tcPr>
          <w:p w14:paraId="73380E71" w14:textId="77777777" w:rsidR="003A202B" w:rsidRPr="00BF1D21" w:rsidRDefault="003A202B" w:rsidP="00BF1D21">
            <w:pPr>
              <w:autoSpaceDE w:val="0"/>
              <w:snapToGrid w:val="0"/>
              <w:spacing w:after="0" w:line="240" w:lineRule="auto"/>
              <w:jc w:val="both"/>
              <w:rPr>
                <w:rFonts w:ascii="Times New Roman" w:hAnsi="Times New Roman"/>
                <w:sz w:val="20"/>
                <w:szCs w:val="20"/>
              </w:rPr>
            </w:pPr>
            <w:r w:rsidRPr="00BF1D21">
              <w:rPr>
                <w:rFonts w:ascii="Times New Roman" w:hAnsi="Times New Roman"/>
                <w:sz w:val="20"/>
                <w:szCs w:val="20"/>
              </w:rPr>
              <w:t>Репетиции</w:t>
            </w:r>
          </w:p>
        </w:tc>
        <w:tc>
          <w:tcPr>
            <w:tcW w:w="851" w:type="dxa"/>
            <w:vAlign w:val="center"/>
          </w:tcPr>
          <w:p w14:paraId="488EF9DD" w14:textId="77777777" w:rsidR="003A202B" w:rsidRPr="00BF1D21" w:rsidRDefault="003A202B" w:rsidP="00BF1D21">
            <w:pPr>
              <w:tabs>
                <w:tab w:val="left" w:pos="870"/>
              </w:tabs>
              <w:autoSpaceDE w:val="0"/>
              <w:snapToGrid w:val="0"/>
              <w:spacing w:after="0" w:line="240" w:lineRule="auto"/>
              <w:ind w:left="-220" w:right="34" w:firstLine="142"/>
              <w:jc w:val="center"/>
              <w:rPr>
                <w:rFonts w:ascii="Times New Roman" w:hAnsi="Times New Roman"/>
                <w:sz w:val="20"/>
                <w:szCs w:val="20"/>
              </w:rPr>
            </w:pPr>
          </w:p>
        </w:tc>
        <w:tc>
          <w:tcPr>
            <w:tcW w:w="850" w:type="dxa"/>
            <w:gridSpan w:val="2"/>
            <w:vAlign w:val="center"/>
          </w:tcPr>
          <w:p w14:paraId="30147405" w14:textId="77777777" w:rsidR="003A202B" w:rsidRPr="00BF1D21" w:rsidRDefault="003A202B" w:rsidP="00BF1D21">
            <w:pPr>
              <w:tabs>
                <w:tab w:val="left" w:pos="884"/>
              </w:tabs>
              <w:autoSpaceDE w:val="0"/>
              <w:snapToGrid w:val="0"/>
              <w:spacing w:after="0" w:line="240" w:lineRule="auto"/>
              <w:ind w:left="-250" w:right="34" w:firstLine="142"/>
              <w:jc w:val="center"/>
              <w:rPr>
                <w:rFonts w:ascii="Times New Roman" w:hAnsi="Times New Roman"/>
                <w:sz w:val="20"/>
                <w:szCs w:val="20"/>
              </w:rPr>
            </w:pPr>
            <w:r w:rsidRPr="00BF1D21">
              <w:rPr>
                <w:rFonts w:ascii="Times New Roman" w:hAnsi="Times New Roman"/>
                <w:sz w:val="20"/>
                <w:szCs w:val="20"/>
              </w:rPr>
              <w:t>24</w:t>
            </w:r>
          </w:p>
        </w:tc>
        <w:tc>
          <w:tcPr>
            <w:tcW w:w="851" w:type="dxa"/>
          </w:tcPr>
          <w:p w14:paraId="1BB3AA67" w14:textId="77777777" w:rsidR="003A202B" w:rsidRPr="00BF1D21" w:rsidRDefault="003A202B" w:rsidP="00BF1D21">
            <w:pPr>
              <w:snapToGrid w:val="0"/>
              <w:spacing w:after="0" w:line="240" w:lineRule="auto"/>
              <w:ind w:left="-250" w:right="34" w:firstLine="284"/>
              <w:jc w:val="center"/>
              <w:rPr>
                <w:rFonts w:ascii="Times New Roman" w:hAnsi="Times New Roman"/>
                <w:sz w:val="20"/>
                <w:szCs w:val="20"/>
              </w:rPr>
            </w:pPr>
            <w:r w:rsidRPr="00BF1D21">
              <w:rPr>
                <w:rFonts w:ascii="Times New Roman" w:hAnsi="Times New Roman"/>
                <w:sz w:val="20"/>
                <w:szCs w:val="20"/>
              </w:rPr>
              <w:t>24</w:t>
            </w:r>
          </w:p>
        </w:tc>
        <w:tc>
          <w:tcPr>
            <w:tcW w:w="2981" w:type="dxa"/>
            <w:vMerge/>
          </w:tcPr>
          <w:p w14:paraId="569CE8F0" w14:textId="77777777" w:rsidR="003A202B" w:rsidRPr="00BF1D21" w:rsidRDefault="003A202B" w:rsidP="00BF1D21">
            <w:pPr>
              <w:snapToGrid w:val="0"/>
              <w:spacing w:after="0" w:line="240" w:lineRule="auto"/>
              <w:ind w:left="-250" w:right="34" w:firstLine="284"/>
              <w:jc w:val="center"/>
              <w:rPr>
                <w:rFonts w:ascii="Times New Roman" w:hAnsi="Times New Roman"/>
                <w:sz w:val="20"/>
                <w:szCs w:val="20"/>
              </w:rPr>
            </w:pPr>
          </w:p>
        </w:tc>
      </w:tr>
      <w:tr w:rsidR="003A202B" w:rsidRPr="00BF1D21" w14:paraId="3A0D69AD" w14:textId="77777777" w:rsidTr="00C16466">
        <w:tc>
          <w:tcPr>
            <w:tcW w:w="709" w:type="dxa"/>
          </w:tcPr>
          <w:p w14:paraId="2EB6ABC6" w14:textId="77777777" w:rsidR="003A202B" w:rsidRPr="00BF1D21" w:rsidRDefault="003A202B" w:rsidP="00BF1D21">
            <w:pPr>
              <w:tabs>
                <w:tab w:val="left" w:pos="914"/>
              </w:tabs>
              <w:autoSpaceDE w:val="0"/>
              <w:snapToGrid w:val="0"/>
              <w:spacing w:after="0" w:line="240" w:lineRule="auto"/>
              <w:ind w:hanging="113"/>
              <w:jc w:val="center"/>
              <w:rPr>
                <w:rFonts w:ascii="Times New Roman" w:hAnsi="Times New Roman"/>
                <w:sz w:val="20"/>
                <w:szCs w:val="20"/>
              </w:rPr>
            </w:pPr>
            <w:r w:rsidRPr="00BF1D21">
              <w:rPr>
                <w:rFonts w:ascii="Times New Roman" w:hAnsi="Times New Roman"/>
                <w:sz w:val="20"/>
                <w:szCs w:val="20"/>
              </w:rPr>
              <w:t>2</w:t>
            </w:r>
          </w:p>
        </w:tc>
        <w:tc>
          <w:tcPr>
            <w:tcW w:w="3827" w:type="dxa"/>
          </w:tcPr>
          <w:p w14:paraId="30E88706" w14:textId="77777777" w:rsidR="003A202B" w:rsidRPr="00BF1D21" w:rsidRDefault="003A202B" w:rsidP="00BF1D21">
            <w:pPr>
              <w:autoSpaceDE w:val="0"/>
              <w:snapToGrid w:val="0"/>
              <w:spacing w:after="0" w:line="240" w:lineRule="auto"/>
              <w:ind w:firstLine="34"/>
              <w:jc w:val="both"/>
              <w:rPr>
                <w:rFonts w:ascii="Times New Roman" w:hAnsi="Times New Roman"/>
                <w:b/>
                <w:sz w:val="20"/>
                <w:szCs w:val="20"/>
              </w:rPr>
            </w:pPr>
            <w:r w:rsidRPr="00BF1D21">
              <w:rPr>
                <w:rFonts w:ascii="Times New Roman" w:hAnsi="Times New Roman"/>
                <w:sz w:val="20"/>
                <w:szCs w:val="20"/>
              </w:rPr>
              <w:t>Выступления, концерты.</w:t>
            </w:r>
          </w:p>
        </w:tc>
        <w:tc>
          <w:tcPr>
            <w:tcW w:w="851" w:type="dxa"/>
            <w:vAlign w:val="center"/>
          </w:tcPr>
          <w:p w14:paraId="6390BE94" w14:textId="77777777" w:rsidR="003A202B" w:rsidRPr="00BF1D21" w:rsidRDefault="003A202B" w:rsidP="00BF1D21">
            <w:pPr>
              <w:tabs>
                <w:tab w:val="left" w:pos="870"/>
              </w:tabs>
              <w:autoSpaceDE w:val="0"/>
              <w:snapToGrid w:val="0"/>
              <w:spacing w:after="0" w:line="240" w:lineRule="auto"/>
              <w:ind w:left="-220" w:right="34" w:firstLine="142"/>
              <w:jc w:val="center"/>
              <w:rPr>
                <w:rFonts w:ascii="Times New Roman" w:hAnsi="Times New Roman"/>
                <w:sz w:val="20"/>
                <w:szCs w:val="20"/>
              </w:rPr>
            </w:pPr>
          </w:p>
        </w:tc>
        <w:tc>
          <w:tcPr>
            <w:tcW w:w="850" w:type="dxa"/>
            <w:gridSpan w:val="2"/>
            <w:vAlign w:val="center"/>
          </w:tcPr>
          <w:p w14:paraId="42EC25F5" w14:textId="77777777" w:rsidR="003A202B" w:rsidRPr="00BF1D21" w:rsidRDefault="003A202B" w:rsidP="00BF1D21">
            <w:pPr>
              <w:tabs>
                <w:tab w:val="left" w:pos="884"/>
              </w:tabs>
              <w:autoSpaceDE w:val="0"/>
              <w:snapToGrid w:val="0"/>
              <w:spacing w:after="0" w:line="240" w:lineRule="auto"/>
              <w:ind w:left="-250" w:right="34" w:firstLine="142"/>
              <w:jc w:val="center"/>
              <w:rPr>
                <w:rFonts w:ascii="Times New Roman" w:hAnsi="Times New Roman"/>
                <w:sz w:val="20"/>
                <w:szCs w:val="20"/>
              </w:rPr>
            </w:pPr>
            <w:r w:rsidRPr="00BF1D21">
              <w:rPr>
                <w:rFonts w:ascii="Times New Roman" w:hAnsi="Times New Roman"/>
                <w:sz w:val="20"/>
                <w:szCs w:val="20"/>
              </w:rPr>
              <w:t>10</w:t>
            </w:r>
          </w:p>
        </w:tc>
        <w:tc>
          <w:tcPr>
            <w:tcW w:w="851" w:type="dxa"/>
          </w:tcPr>
          <w:p w14:paraId="7878FAF2" w14:textId="77777777" w:rsidR="003A202B" w:rsidRPr="00BF1D21" w:rsidRDefault="003A202B" w:rsidP="00BF1D21">
            <w:pPr>
              <w:snapToGrid w:val="0"/>
              <w:spacing w:after="0" w:line="240" w:lineRule="auto"/>
              <w:ind w:left="-250" w:right="34" w:firstLine="284"/>
              <w:jc w:val="center"/>
              <w:rPr>
                <w:rFonts w:ascii="Times New Roman" w:hAnsi="Times New Roman"/>
                <w:sz w:val="20"/>
                <w:szCs w:val="20"/>
              </w:rPr>
            </w:pPr>
            <w:r w:rsidRPr="00BF1D21">
              <w:rPr>
                <w:rFonts w:ascii="Times New Roman" w:hAnsi="Times New Roman"/>
                <w:sz w:val="20"/>
                <w:szCs w:val="20"/>
              </w:rPr>
              <w:t>10</w:t>
            </w:r>
          </w:p>
        </w:tc>
        <w:tc>
          <w:tcPr>
            <w:tcW w:w="2981" w:type="dxa"/>
            <w:vMerge/>
          </w:tcPr>
          <w:p w14:paraId="5440190A" w14:textId="77777777" w:rsidR="003A202B" w:rsidRPr="00BF1D21" w:rsidRDefault="003A202B" w:rsidP="00BF1D21">
            <w:pPr>
              <w:snapToGrid w:val="0"/>
              <w:spacing w:after="0" w:line="240" w:lineRule="auto"/>
              <w:ind w:left="-250" w:right="34" w:firstLine="284"/>
              <w:jc w:val="center"/>
              <w:rPr>
                <w:rFonts w:ascii="Times New Roman" w:hAnsi="Times New Roman"/>
                <w:sz w:val="20"/>
                <w:szCs w:val="20"/>
              </w:rPr>
            </w:pPr>
          </w:p>
        </w:tc>
      </w:tr>
      <w:tr w:rsidR="003A202B" w:rsidRPr="00BF1D21" w14:paraId="0C9C25E1" w14:textId="77777777" w:rsidTr="00A4344B">
        <w:tc>
          <w:tcPr>
            <w:tcW w:w="10069" w:type="dxa"/>
            <w:gridSpan w:val="7"/>
            <w:shd w:val="clear" w:color="auto" w:fill="A6A6A6" w:themeFill="background1" w:themeFillShade="A6"/>
          </w:tcPr>
          <w:p w14:paraId="2F9BF1E8" w14:textId="77777777" w:rsidR="003A202B" w:rsidRPr="00BF1D21" w:rsidRDefault="003A202B" w:rsidP="00BF1D21">
            <w:pPr>
              <w:snapToGrid w:val="0"/>
              <w:spacing w:after="0" w:line="240" w:lineRule="auto"/>
              <w:ind w:left="-250" w:right="34" w:firstLine="284"/>
              <w:jc w:val="center"/>
              <w:rPr>
                <w:rFonts w:ascii="Times New Roman" w:hAnsi="Times New Roman"/>
                <w:b/>
                <w:sz w:val="20"/>
                <w:szCs w:val="20"/>
              </w:rPr>
            </w:pPr>
            <w:r w:rsidRPr="00BF1D21">
              <w:rPr>
                <w:rFonts w:ascii="Times New Roman" w:hAnsi="Times New Roman"/>
                <w:b/>
                <w:sz w:val="20"/>
                <w:szCs w:val="20"/>
              </w:rPr>
              <w:t xml:space="preserve">Вариативная часть – 2 </w:t>
            </w:r>
            <w:proofErr w:type="spellStart"/>
            <w:r w:rsidRPr="00BF1D21">
              <w:rPr>
                <w:rFonts w:ascii="Times New Roman" w:hAnsi="Times New Roman"/>
                <w:b/>
                <w:sz w:val="20"/>
                <w:szCs w:val="20"/>
              </w:rPr>
              <w:t>микрогруппы</w:t>
            </w:r>
            <w:proofErr w:type="spellEnd"/>
          </w:p>
        </w:tc>
      </w:tr>
      <w:tr w:rsidR="003A202B" w:rsidRPr="00BF1D21" w14:paraId="1444FF56" w14:textId="77777777" w:rsidTr="00A4344B">
        <w:tc>
          <w:tcPr>
            <w:tcW w:w="709" w:type="dxa"/>
          </w:tcPr>
          <w:p w14:paraId="5D65DEFC" w14:textId="77777777" w:rsidR="003A202B" w:rsidRPr="00BF1D21" w:rsidRDefault="003A202B" w:rsidP="00BF1D21">
            <w:pPr>
              <w:tabs>
                <w:tab w:val="left" w:pos="914"/>
              </w:tabs>
              <w:snapToGrid w:val="0"/>
              <w:spacing w:after="0" w:line="240" w:lineRule="auto"/>
              <w:ind w:hanging="113"/>
              <w:jc w:val="center"/>
              <w:rPr>
                <w:rFonts w:ascii="Times New Roman" w:hAnsi="Times New Roman"/>
                <w:sz w:val="20"/>
                <w:szCs w:val="20"/>
              </w:rPr>
            </w:pPr>
            <w:r w:rsidRPr="00BF1D21">
              <w:rPr>
                <w:rFonts w:ascii="Times New Roman" w:hAnsi="Times New Roman"/>
                <w:b/>
                <w:sz w:val="20"/>
                <w:szCs w:val="20"/>
                <w:lang w:val="en-US"/>
              </w:rPr>
              <w:t>II</w:t>
            </w:r>
            <w:r w:rsidRPr="00BF1D21">
              <w:rPr>
                <w:rFonts w:ascii="Times New Roman" w:hAnsi="Times New Roman"/>
                <w:b/>
                <w:sz w:val="20"/>
                <w:szCs w:val="20"/>
              </w:rPr>
              <w:t>.</w:t>
            </w:r>
          </w:p>
        </w:tc>
        <w:tc>
          <w:tcPr>
            <w:tcW w:w="3827" w:type="dxa"/>
          </w:tcPr>
          <w:p w14:paraId="282856DE" w14:textId="77777777" w:rsidR="003A202B" w:rsidRPr="00BF1D21" w:rsidRDefault="003A202B" w:rsidP="00BF1D21">
            <w:pPr>
              <w:snapToGrid w:val="0"/>
              <w:spacing w:after="0" w:line="240" w:lineRule="auto"/>
              <w:ind w:left="-36" w:firstLine="34"/>
              <w:jc w:val="both"/>
              <w:rPr>
                <w:rFonts w:ascii="Times New Roman" w:hAnsi="Times New Roman"/>
                <w:b/>
                <w:sz w:val="20"/>
                <w:szCs w:val="20"/>
              </w:rPr>
            </w:pPr>
            <w:r w:rsidRPr="00BF1D21">
              <w:rPr>
                <w:rFonts w:ascii="Times New Roman" w:hAnsi="Times New Roman"/>
                <w:b/>
                <w:sz w:val="20"/>
                <w:szCs w:val="20"/>
              </w:rPr>
              <w:t>Певческая деятельность с элементами сценического движения</w:t>
            </w:r>
          </w:p>
        </w:tc>
        <w:tc>
          <w:tcPr>
            <w:tcW w:w="993" w:type="dxa"/>
            <w:gridSpan w:val="2"/>
            <w:vAlign w:val="center"/>
          </w:tcPr>
          <w:p w14:paraId="2E995D03" w14:textId="77777777" w:rsidR="003A202B" w:rsidRPr="00BF1D21" w:rsidRDefault="003A202B" w:rsidP="00BF1D21">
            <w:pPr>
              <w:tabs>
                <w:tab w:val="left" w:pos="884"/>
              </w:tabs>
              <w:autoSpaceDE w:val="0"/>
              <w:snapToGrid w:val="0"/>
              <w:spacing w:after="0" w:line="240" w:lineRule="auto"/>
              <w:ind w:left="-250" w:right="34" w:firstLine="142"/>
              <w:jc w:val="center"/>
              <w:rPr>
                <w:rFonts w:ascii="Times New Roman" w:hAnsi="Times New Roman"/>
                <w:sz w:val="20"/>
                <w:szCs w:val="20"/>
              </w:rPr>
            </w:pPr>
          </w:p>
        </w:tc>
        <w:tc>
          <w:tcPr>
            <w:tcW w:w="708" w:type="dxa"/>
            <w:vAlign w:val="center"/>
          </w:tcPr>
          <w:p w14:paraId="4C92182D" w14:textId="77777777" w:rsidR="003A202B" w:rsidRPr="00BF1D21" w:rsidRDefault="003A202B" w:rsidP="00BF1D21">
            <w:pPr>
              <w:tabs>
                <w:tab w:val="left" w:pos="884"/>
              </w:tabs>
              <w:autoSpaceDE w:val="0"/>
              <w:snapToGrid w:val="0"/>
              <w:spacing w:after="0" w:line="240" w:lineRule="auto"/>
              <w:ind w:left="-250" w:right="34" w:firstLine="142"/>
              <w:jc w:val="center"/>
              <w:rPr>
                <w:rFonts w:ascii="Times New Roman" w:hAnsi="Times New Roman"/>
                <w:sz w:val="20"/>
                <w:szCs w:val="20"/>
              </w:rPr>
            </w:pPr>
          </w:p>
        </w:tc>
        <w:tc>
          <w:tcPr>
            <w:tcW w:w="851" w:type="dxa"/>
          </w:tcPr>
          <w:p w14:paraId="1BB65941" w14:textId="77777777" w:rsidR="003A202B" w:rsidRPr="00BF1D21" w:rsidRDefault="003A202B" w:rsidP="00BF1D21">
            <w:pPr>
              <w:snapToGrid w:val="0"/>
              <w:spacing w:after="0" w:line="240" w:lineRule="auto"/>
              <w:ind w:left="-250" w:right="34" w:firstLine="284"/>
              <w:jc w:val="center"/>
              <w:rPr>
                <w:rFonts w:ascii="Times New Roman" w:hAnsi="Times New Roman"/>
                <w:b/>
                <w:sz w:val="20"/>
                <w:szCs w:val="20"/>
              </w:rPr>
            </w:pPr>
          </w:p>
        </w:tc>
        <w:tc>
          <w:tcPr>
            <w:tcW w:w="2981" w:type="dxa"/>
            <w:vMerge w:val="restart"/>
          </w:tcPr>
          <w:p w14:paraId="3D8AE376" w14:textId="77777777" w:rsidR="003A202B" w:rsidRPr="00BF1D21" w:rsidRDefault="003A202B" w:rsidP="00BF1D21">
            <w:pPr>
              <w:snapToGrid w:val="0"/>
              <w:spacing w:after="0" w:line="240" w:lineRule="auto"/>
              <w:ind w:left="-108" w:right="34" w:firstLine="12"/>
              <w:jc w:val="center"/>
              <w:rPr>
                <w:rFonts w:ascii="Times New Roman" w:hAnsi="Times New Roman"/>
                <w:sz w:val="20"/>
                <w:szCs w:val="20"/>
              </w:rPr>
            </w:pPr>
            <w:r w:rsidRPr="00BF1D21">
              <w:rPr>
                <w:rFonts w:ascii="Times New Roman" w:hAnsi="Times New Roman"/>
                <w:sz w:val="20"/>
                <w:szCs w:val="20"/>
              </w:rPr>
              <w:t>Групповой и индивидуальный педагогический контроль</w:t>
            </w:r>
          </w:p>
        </w:tc>
      </w:tr>
      <w:tr w:rsidR="003A202B" w:rsidRPr="00BF1D21" w14:paraId="2EB3A1A4" w14:textId="77777777" w:rsidTr="00A4344B">
        <w:tc>
          <w:tcPr>
            <w:tcW w:w="709" w:type="dxa"/>
          </w:tcPr>
          <w:p w14:paraId="36043513" w14:textId="77777777" w:rsidR="003A202B" w:rsidRPr="00BF1D21" w:rsidRDefault="003A202B" w:rsidP="00BF1D21">
            <w:pPr>
              <w:tabs>
                <w:tab w:val="left" w:pos="914"/>
              </w:tabs>
              <w:autoSpaceDE w:val="0"/>
              <w:snapToGrid w:val="0"/>
              <w:spacing w:after="0" w:line="240" w:lineRule="auto"/>
              <w:ind w:hanging="113"/>
              <w:jc w:val="center"/>
              <w:rPr>
                <w:rFonts w:ascii="Times New Roman" w:hAnsi="Times New Roman"/>
                <w:sz w:val="20"/>
                <w:szCs w:val="20"/>
              </w:rPr>
            </w:pPr>
            <w:r w:rsidRPr="00BF1D21">
              <w:rPr>
                <w:rFonts w:ascii="Times New Roman" w:hAnsi="Times New Roman"/>
                <w:sz w:val="20"/>
                <w:szCs w:val="20"/>
              </w:rPr>
              <w:t>1</w:t>
            </w:r>
          </w:p>
        </w:tc>
        <w:tc>
          <w:tcPr>
            <w:tcW w:w="3827" w:type="dxa"/>
          </w:tcPr>
          <w:p w14:paraId="5A74E188" w14:textId="77777777" w:rsidR="003A202B" w:rsidRPr="00BF1D21" w:rsidRDefault="003A202B" w:rsidP="00BF1D21">
            <w:pPr>
              <w:autoSpaceDE w:val="0"/>
              <w:snapToGrid w:val="0"/>
              <w:spacing w:after="0" w:line="240" w:lineRule="auto"/>
              <w:ind w:firstLine="34"/>
              <w:jc w:val="both"/>
              <w:rPr>
                <w:rFonts w:ascii="Times New Roman" w:hAnsi="Times New Roman"/>
                <w:sz w:val="20"/>
                <w:szCs w:val="20"/>
              </w:rPr>
            </w:pPr>
            <w:r w:rsidRPr="00BF1D21">
              <w:rPr>
                <w:rFonts w:ascii="Times New Roman" w:hAnsi="Times New Roman"/>
                <w:bCs/>
                <w:color w:val="000000"/>
                <w:sz w:val="20"/>
                <w:szCs w:val="20"/>
                <w:shd w:val="clear" w:color="auto" w:fill="FFFFFF"/>
              </w:rPr>
              <w:t>Певческие регистры</w:t>
            </w:r>
          </w:p>
        </w:tc>
        <w:tc>
          <w:tcPr>
            <w:tcW w:w="993" w:type="dxa"/>
            <w:gridSpan w:val="2"/>
            <w:vAlign w:val="center"/>
          </w:tcPr>
          <w:p w14:paraId="50FD111F" w14:textId="77777777" w:rsidR="003A202B" w:rsidRPr="00BF1D21" w:rsidRDefault="003A202B" w:rsidP="00BF1D21">
            <w:pPr>
              <w:tabs>
                <w:tab w:val="left" w:pos="884"/>
              </w:tabs>
              <w:autoSpaceDE w:val="0"/>
              <w:snapToGrid w:val="0"/>
              <w:spacing w:after="0" w:line="240" w:lineRule="auto"/>
              <w:ind w:left="-250" w:right="34" w:firstLine="142"/>
              <w:jc w:val="center"/>
              <w:rPr>
                <w:rFonts w:ascii="Times New Roman" w:hAnsi="Times New Roman"/>
                <w:sz w:val="20"/>
                <w:szCs w:val="20"/>
              </w:rPr>
            </w:pPr>
            <w:r w:rsidRPr="00BF1D21">
              <w:rPr>
                <w:rFonts w:ascii="Times New Roman" w:hAnsi="Times New Roman"/>
                <w:sz w:val="20"/>
                <w:szCs w:val="20"/>
              </w:rPr>
              <w:t>1</w:t>
            </w:r>
          </w:p>
        </w:tc>
        <w:tc>
          <w:tcPr>
            <w:tcW w:w="708" w:type="dxa"/>
            <w:vAlign w:val="center"/>
          </w:tcPr>
          <w:p w14:paraId="1786AFA0" w14:textId="77777777" w:rsidR="003A202B" w:rsidRPr="00BF1D21" w:rsidRDefault="003A202B" w:rsidP="00BF1D21">
            <w:pPr>
              <w:tabs>
                <w:tab w:val="left" w:pos="884"/>
              </w:tabs>
              <w:autoSpaceDE w:val="0"/>
              <w:snapToGrid w:val="0"/>
              <w:spacing w:after="0" w:line="240" w:lineRule="auto"/>
              <w:ind w:left="-250" w:right="34" w:firstLine="142"/>
              <w:jc w:val="center"/>
              <w:rPr>
                <w:rFonts w:ascii="Times New Roman" w:hAnsi="Times New Roman"/>
                <w:sz w:val="20"/>
                <w:szCs w:val="20"/>
              </w:rPr>
            </w:pPr>
            <w:r w:rsidRPr="00BF1D21">
              <w:rPr>
                <w:rFonts w:ascii="Times New Roman" w:hAnsi="Times New Roman"/>
                <w:sz w:val="20"/>
                <w:szCs w:val="20"/>
              </w:rPr>
              <w:t>1</w:t>
            </w:r>
          </w:p>
        </w:tc>
        <w:tc>
          <w:tcPr>
            <w:tcW w:w="851" w:type="dxa"/>
          </w:tcPr>
          <w:p w14:paraId="250C4D0A" w14:textId="77777777" w:rsidR="003A202B" w:rsidRPr="00BF1D21" w:rsidRDefault="003A202B" w:rsidP="00BF1D21">
            <w:pPr>
              <w:snapToGrid w:val="0"/>
              <w:spacing w:after="0" w:line="240" w:lineRule="auto"/>
              <w:ind w:left="-250" w:right="34" w:firstLine="284"/>
              <w:jc w:val="center"/>
              <w:rPr>
                <w:rFonts w:ascii="Times New Roman" w:hAnsi="Times New Roman"/>
                <w:b/>
                <w:sz w:val="20"/>
                <w:szCs w:val="20"/>
              </w:rPr>
            </w:pPr>
            <w:r w:rsidRPr="00BF1D21">
              <w:rPr>
                <w:rFonts w:ascii="Times New Roman" w:hAnsi="Times New Roman"/>
                <w:b/>
                <w:sz w:val="20"/>
                <w:szCs w:val="20"/>
              </w:rPr>
              <w:t>2</w:t>
            </w:r>
          </w:p>
        </w:tc>
        <w:tc>
          <w:tcPr>
            <w:tcW w:w="2981" w:type="dxa"/>
            <w:vMerge/>
          </w:tcPr>
          <w:p w14:paraId="63F45026" w14:textId="77777777" w:rsidR="003A202B" w:rsidRPr="00BF1D21" w:rsidRDefault="003A202B" w:rsidP="00BF1D21">
            <w:pPr>
              <w:snapToGrid w:val="0"/>
              <w:spacing w:after="0" w:line="240" w:lineRule="auto"/>
              <w:ind w:left="-108" w:right="34" w:firstLine="12"/>
              <w:jc w:val="center"/>
              <w:rPr>
                <w:rFonts w:ascii="Times New Roman" w:hAnsi="Times New Roman"/>
                <w:sz w:val="20"/>
                <w:szCs w:val="20"/>
              </w:rPr>
            </w:pPr>
          </w:p>
        </w:tc>
      </w:tr>
      <w:tr w:rsidR="003A202B" w:rsidRPr="00BF1D21" w14:paraId="5019E6CA" w14:textId="77777777" w:rsidTr="00A4344B">
        <w:tc>
          <w:tcPr>
            <w:tcW w:w="709" w:type="dxa"/>
            <w:vAlign w:val="center"/>
          </w:tcPr>
          <w:p w14:paraId="3C4CD045" w14:textId="77777777" w:rsidR="003A202B" w:rsidRPr="00BF1D21" w:rsidRDefault="003A202B" w:rsidP="00BF1D21">
            <w:pPr>
              <w:tabs>
                <w:tab w:val="left" w:pos="914"/>
              </w:tabs>
              <w:autoSpaceDE w:val="0"/>
              <w:snapToGrid w:val="0"/>
              <w:spacing w:after="0" w:line="240" w:lineRule="auto"/>
              <w:ind w:hanging="113"/>
              <w:jc w:val="center"/>
              <w:rPr>
                <w:rFonts w:ascii="Times New Roman" w:hAnsi="Times New Roman"/>
                <w:sz w:val="20"/>
                <w:szCs w:val="20"/>
              </w:rPr>
            </w:pPr>
            <w:r w:rsidRPr="00BF1D21">
              <w:rPr>
                <w:rFonts w:ascii="Times New Roman" w:hAnsi="Times New Roman"/>
                <w:b/>
                <w:sz w:val="20"/>
                <w:szCs w:val="20"/>
                <w:lang w:val="en-US"/>
              </w:rPr>
              <w:t>III</w:t>
            </w:r>
            <w:r w:rsidRPr="00BF1D21">
              <w:rPr>
                <w:rFonts w:ascii="Times New Roman" w:hAnsi="Times New Roman"/>
                <w:b/>
                <w:sz w:val="20"/>
                <w:szCs w:val="20"/>
              </w:rPr>
              <w:t>.</w:t>
            </w:r>
          </w:p>
        </w:tc>
        <w:tc>
          <w:tcPr>
            <w:tcW w:w="3827" w:type="dxa"/>
            <w:vAlign w:val="center"/>
          </w:tcPr>
          <w:p w14:paraId="69DEA9AD" w14:textId="77777777" w:rsidR="003A202B" w:rsidRPr="00BF1D21" w:rsidRDefault="003A202B" w:rsidP="00BF1D21">
            <w:pPr>
              <w:autoSpaceDE w:val="0"/>
              <w:snapToGrid w:val="0"/>
              <w:spacing w:after="0" w:line="240" w:lineRule="auto"/>
              <w:ind w:firstLine="34"/>
              <w:jc w:val="both"/>
              <w:rPr>
                <w:rFonts w:ascii="Times New Roman" w:hAnsi="Times New Roman"/>
                <w:b/>
                <w:bCs/>
                <w:sz w:val="20"/>
                <w:szCs w:val="20"/>
              </w:rPr>
            </w:pPr>
            <w:r w:rsidRPr="00BF1D21">
              <w:rPr>
                <w:rFonts w:ascii="Times New Roman" w:hAnsi="Times New Roman"/>
                <w:b/>
                <w:bCs/>
                <w:sz w:val="20"/>
                <w:szCs w:val="20"/>
              </w:rPr>
              <w:t>Вокально-интонационная работа</w:t>
            </w:r>
          </w:p>
        </w:tc>
        <w:tc>
          <w:tcPr>
            <w:tcW w:w="993" w:type="dxa"/>
            <w:gridSpan w:val="2"/>
            <w:vAlign w:val="center"/>
          </w:tcPr>
          <w:p w14:paraId="1E203E0C" w14:textId="77777777" w:rsidR="003A202B" w:rsidRPr="00BF1D21" w:rsidRDefault="003A202B" w:rsidP="00BF1D21">
            <w:pPr>
              <w:tabs>
                <w:tab w:val="left" w:pos="884"/>
              </w:tabs>
              <w:autoSpaceDE w:val="0"/>
              <w:snapToGrid w:val="0"/>
              <w:spacing w:after="0" w:line="240" w:lineRule="auto"/>
              <w:ind w:left="-250" w:right="34" w:firstLine="142"/>
              <w:jc w:val="center"/>
              <w:rPr>
                <w:rFonts w:ascii="Times New Roman" w:hAnsi="Times New Roman"/>
                <w:sz w:val="20"/>
                <w:szCs w:val="20"/>
              </w:rPr>
            </w:pPr>
          </w:p>
        </w:tc>
        <w:tc>
          <w:tcPr>
            <w:tcW w:w="708" w:type="dxa"/>
            <w:vAlign w:val="center"/>
          </w:tcPr>
          <w:p w14:paraId="55F910EC" w14:textId="77777777" w:rsidR="003A202B" w:rsidRPr="00BF1D21" w:rsidRDefault="003A202B" w:rsidP="00BF1D21">
            <w:pPr>
              <w:tabs>
                <w:tab w:val="left" w:pos="884"/>
              </w:tabs>
              <w:autoSpaceDE w:val="0"/>
              <w:snapToGrid w:val="0"/>
              <w:spacing w:after="0" w:line="240" w:lineRule="auto"/>
              <w:ind w:left="-250" w:right="34" w:firstLine="142"/>
              <w:jc w:val="center"/>
              <w:rPr>
                <w:rFonts w:ascii="Times New Roman" w:hAnsi="Times New Roman"/>
                <w:sz w:val="20"/>
                <w:szCs w:val="20"/>
              </w:rPr>
            </w:pPr>
          </w:p>
        </w:tc>
        <w:tc>
          <w:tcPr>
            <w:tcW w:w="851" w:type="dxa"/>
          </w:tcPr>
          <w:p w14:paraId="4F0B2146" w14:textId="77777777" w:rsidR="003A202B" w:rsidRPr="00BF1D21" w:rsidRDefault="003A202B" w:rsidP="00BF1D21">
            <w:pPr>
              <w:snapToGrid w:val="0"/>
              <w:spacing w:after="0" w:line="240" w:lineRule="auto"/>
              <w:ind w:left="-250" w:right="34" w:firstLine="284"/>
              <w:jc w:val="center"/>
              <w:rPr>
                <w:rFonts w:ascii="Times New Roman" w:hAnsi="Times New Roman"/>
                <w:b/>
                <w:sz w:val="20"/>
                <w:szCs w:val="20"/>
              </w:rPr>
            </w:pPr>
          </w:p>
        </w:tc>
        <w:tc>
          <w:tcPr>
            <w:tcW w:w="2981" w:type="dxa"/>
            <w:vMerge/>
          </w:tcPr>
          <w:p w14:paraId="790857B6" w14:textId="77777777" w:rsidR="003A202B" w:rsidRPr="00BF1D21" w:rsidRDefault="003A202B" w:rsidP="00BF1D21">
            <w:pPr>
              <w:snapToGrid w:val="0"/>
              <w:spacing w:after="0" w:line="240" w:lineRule="auto"/>
              <w:ind w:left="-108" w:right="34" w:firstLine="12"/>
              <w:jc w:val="center"/>
              <w:rPr>
                <w:rFonts w:ascii="Times New Roman" w:hAnsi="Times New Roman"/>
                <w:sz w:val="20"/>
                <w:szCs w:val="20"/>
              </w:rPr>
            </w:pPr>
          </w:p>
        </w:tc>
      </w:tr>
      <w:tr w:rsidR="003A202B" w:rsidRPr="00BF1D21" w14:paraId="1E5C96B9" w14:textId="77777777" w:rsidTr="00A4344B">
        <w:tc>
          <w:tcPr>
            <w:tcW w:w="709" w:type="dxa"/>
          </w:tcPr>
          <w:p w14:paraId="0CB7AF06" w14:textId="77777777" w:rsidR="003A202B" w:rsidRPr="00BF1D21" w:rsidRDefault="003A202B" w:rsidP="00BF1D21">
            <w:pPr>
              <w:tabs>
                <w:tab w:val="left" w:pos="914"/>
              </w:tabs>
              <w:autoSpaceDE w:val="0"/>
              <w:snapToGrid w:val="0"/>
              <w:spacing w:after="0" w:line="240" w:lineRule="auto"/>
              <w:ind w:hanging="113"/>
              <w:jc w:val="center"/>
              <w:rPr>
                <w:rFonts w:ascii="Times New Roman" w:hAnsi="Times New Roman"/>
                <w:sz w:val="20"/>
                <w:szCs w:val="20"/>
              </w:rPr>
            </w:pPr>
            <w:r w:rsidRPr="00BF1D21">
              <w:rPr>
                <w:rFonts w:ascii="Times New Roman" w:hAnsi="Times New Roman"/>
                <w:sz w:val="20"/>
                <w:szCs w:val="20"/>
              </w:rPr>
              <w:t>2</w:t>
            </w:r>
          </w:p>
        </w:tc>
        <w:tc>
          <w:tcPr>
            <w:tcW w:w="3827" w:type="dxa"/>
          </w:tcPr>
          <w:p w14:paraId="7DC23246" w14:textId="77777777" w:rsidR="003A202B" w:rsidRPr="00BF1D21" w:rsidRDefault="003A202B" w:rsidP="00BF1D21">
            <w:pPr>
              <w:autoSpaceDE w:val="0"/>
              <w:snapToGrid w:val="0"/>
              <w:spacing w:after="0" w:line="240" w:lineRule="auto"/>
              <w:ind w:firstLine="34"/>
              <w:jc w:val="both"/>
              <w:rPr>
                <w:rFonts w:ascii="Times New Roman" w:hAnsi="Times New Roman"/>
                <w:bCs/>
                <w:color w:val="000000"/>
                <w:sz w:val="20"/>
                <w:szCs w:val="20"/>
                <w:shd w:val="clear" w:color="auto" w:fill="FFFFFF"/>
              </w:rPr>
            </w:pPr>
            <w:r w:rsidRPr="00BF1D21">
              <w:rPr>
                <w:rFonts w:ascii="Times New Roman" w:hAnsi="Times New Roman"/>
                <w:bCs/>
                <w:color w:val="000000"/>
                <w:sz w:val="20"/>
                <w:szCs w:val="20"/>
                <w:shd w:val="clear" w:color="auto" w:fill="FFFFFF"/>
              </w:rPr>
              <w:t>Выработка чистого унисона.</w:t>
            </w:r>
          </w:p>
        </w:tc>
        <w:tc>
          <w:tcPr>
            <w:tcW w:w="993" w:type="dxa"/>
            <w:gridSpan w:val="2"/>
            <w:vAlign w:val="center"/>
          </w:tcPr>
          <w:p w14:paraId="1E0F9102" w14:textId="77777777" w:rsidR="003A202B" w:rsidRPr="00BF1D21" w:rsidRDefault="003A202B" w:rsidP="00BF1D21">
            <w:pPr>
              <w:tabs>
                <w:tab w:val="left" w:pos="884"/>
              </w:tabs>
              <w:autoSpaceDE w:val="0"/>
              <w:snapToGrid w:val="0"/>
              <w:spacing w:after="0" w:line="240" w:lineRule="auto"/>
              <w:ind w:left="-250" w:right="34" w:firstLine="142"/>
              <w:jc w:val="center"/>
              <w:rPr>
                <w:rFonts w:ascii="Times New Roman" w:hAnsi="Times New Roman"/>
                <w:sz w:val="20"/>
                <w:szCs w:val="20"/>
              </w:rPr>
            </w:pPr>
            <w:r w:rsidRPr="00BF1D21">
              <w:rPr>
                <w:rFonts w:ascii="Times New Roman" w:hAnsi="Times New Roman"/>
                <w:sz w:val="20"/>
                <w:szCs w:val="20"/>
              </w:rPr>
              <w:t>1</w:t>
            </w:r>
          </w:p>
        </w:tc>
        <w:tc>
          <w:tcPr>
            <w:tcW w:w="708" w:type="dxa"/>
            <w:vAlign w:val="center"/>
          </w:tcPr>
          <w:p w14:paraId="563AAAA7" w14:textId="77777777" w:rsidR="003A202B" w:rsidRPr="00BF1D21" w:rsidRDefault="003A202B" w:rsidP="00BF1D21">
            <w:pPr>
              <w:tabs>
                <w:tab w:val="left" w:pos="884"/>
              </w:tabs>
              <w:autoSpaceDE w:val="0"/>
              <w:snapToGrid w:val="0"/>
              <w:spacing w:after="0" w:line="240" w:lineRule="auto"/>
              <w:ind w:left="-250" w:right="34" w:firstLine="142"/>
              <w:jc w:val="center"/>
              <w:rPr>
                <w:rFonts w:ascii="Times New Roman" w:hAnsi="Times New Roman"/>
                <w:sz w:val="20"/>
                <w:szCs w:val="20"/>
              </w:rPr>
            </w:pPr>
            <w:r w:rsidRPr="00BF1D21">
              <w:rPr>
                <w:rFonts w:ascii="Times New Roman" w:hAnsi="Times New Roman"/>
                <w:sz w:val="20"/>
                <w:szCs w:val="20"/>
              </w:rPr>
              <w:t>1</w:t>
            </w:r>
          </w:p>
        </w:tc>
        <w:tc>
          <w:tcPr>
            <w:tcW w:w="851" w:type="dxa"/>
          </w:tcPr>
          <w:p w14:paraId="23B1B9F6" w14:textId="77777777" w:rsidR="003A202B" w:rsidRPr="00BF1D21" w:rsidRDefault="003A202B" w:rsidP="00BF1D21">
            <w:pPr>
              <w:snapToGrid w:val="0"/>
              <w:spacing w:after="0" w:line="240" w:lineRule="auto"/>
              <w:ind w:left="-250" w:right="34" w:firstLine="284"/>
              <w:jc w:val="center"/>
              <w:rPr>
                <w:rFonts w:ascii="Times New Roman" w:hAnsi="Times New Roman"/>
                <w:b/>
                <w:sz w:val="20"/>
                <w:szCs w:val="20"/>
              </w:rPr>
            </w:pPr>
            <w:r w:rsidRPr="00BF1D21">
              <w:rPr>
                <w:rFonts w:ascii="Times New Roman" w:hAnsi="Times New Roman"/>
                <w:b/>
                <w:sz w:val="20"/>
                <w:szCs w:val="20"/>
              </w:rPr>
              <w:t>2</w:t>
            </w:r>
          </w:p>
        </w:tc>
        <w:tc>
          <w:tcPr>
            <w:tcW w:w="2981" w:type="dxa"/>
            <w:vMerge/>
          </w:tcPr>
          <w:p w14:paraId="7437DE6B" w14:textId="77777777" w:rsidR="003A202B" w:rsidRPr="00BF1D21" w:rsidRDefault="003A202B" w:rsidP="00BF1D21">
            <w:pPr>
              <w:snapToGrid w:val="0"/>
              <w:spacing w:after="0" w:line="240" w:lineRule="auto"/>
              <w:ind w:left="-108" w:right="34" w:firstLine="12"/>
              <w:jc w:val="center"/>
              <w:rPr>
                <w:rFonts w:ascii="Times New Roman" w:hAnsi="Times New Roman"/>
                <w:sz w:val="20"/>
                <w:szCs w:val="20"/>
              </w:rPr>
            </w:pPr>
          </w:p>
        </w:tc>
      </w:tr>
      <w:tr w:rsidR="003A202B" w:rsidRPr="00BF1D21" w14:paraId="31545F6A" w14:textId="77777777" w:rsidTr="00A4344B">
        <w:tc>
          <w:tcPr>
            <w:tcW w:w="709" w:type="dxa"/>
            <w:vAlign w:val="center"/>
          </w:tcPr>
          <w:p w14:paraId="610F07C1" w14:textId="77777777" w:rsidR="003A202B" w:rsidRPr="00BF1D21" w:rsidRDefault="003A202B" w:rsidP="00BF1D21">
            <w:pPr>
              <w:tabs>
                <w:tab w:val="left" w:pos="914"/>
              </w:tabs>
              <w:autoSpaceDE w:val="0"/>
              <w:snapToGrid w:val="0"/>
              <w:spacing w:after="0" w:line="240" w:lineRule="auto"/>
              <w:ind w:hanging="113"/>
              <w:jc w:val="center"/>
              <w:rPr>
                <w:rFonts w:ascii="Times New Roman" w:hAnsi="Times New Roman"/>
                <w:sz w:val="20"/>
                <w:szCs w:val="20"/>
              </w:rPr>
            </w:pPr>
            <w:r w:rsidRPr="00BF1D21">
              <w:rPr>
                <w:rFonts w:ascii="Times New Roman" w:hAnsi="Times New Roman"/>
                <w:b/>
                <w:sz w:val="20"/>
                <w:szCs w:val="20"/>
                <w:lang w:val="en-US"/>
              </w:rPr>
              <w:t>IV.</w:t>
            </w:r>
          </w:p>
        </w:tc>
        <w:tc>
          <w:tcPr>
            <w:tcW w:w="3827" w:type="dxa"/>
          </w:tcPr>
          <w:p w14:paraId="18A95B12" w14:textId="77777777" w:rsidR="003A202B" w:rsidRPr="00BF1D21" w:rsidRDefault="003A202B" w:rsidP="00BF1D21">
            <w:pPr>
              <w:snapToGrid w:val="0"/>
              <w:spacing w:after="0" w:line="240" w:lineRule="auto"/>
              <w:jc w:val="both"/>
              <w:rPr>
                <w:rFonts w:ascii="Times New Roman" w:hAnsi="Times New Roman"/>
                <w:b/>
                <w:sz w:val="20"/>
                <w:szCs w:val="20"/>
              </w:rPr>
            </w:pPr>
            <w:r w:rsidRPr="00BF1D21">
              <w:rPr>
                <w:rFonts w:ascii="Times New Roman" w:hAnsi="Times New Roman"/>
                <w:b/>
                <w:sz w:val="20"/>
                <w:szCs w:val="20"/>
              </w:rPr>
              <w:t>Дыхание</w:t>
            </w:r>
          </w:p>
        </w:tc>
        <w:tc>
          <w:tcPr>
            <w:tcW w:w="993" w:type="dxa"/>
            <w:gridSpan w:val="2"/>
            <w:vAlign w:val="center"/>
          </w:tcPr>
          <w:p w14:paraId="341780DB" w14:textId="77777777" w:rsidR="003A202B" w:rsidRPr="00BF1D21" w:rsidRDefault="003A202B" w:rsidP="00BF1D21">
            <w:pPr>
              <w:tabs>
                <w:tab w:val="left" w:pos="884"/>
              </w:tabs>
              <w:autoSpaceDE w:val="0"/>
              <w:snapToGrid w:val="0"/>
              <w:spacing w:after="0" w:line="240" w:lineRule="auto"/>
              <w:ind w:left="-250" w:right="34" w:firstLine="142"/>
              <w:jc w:val="center"/>
              <w:rPr>
                <w:rFonts w:ascii="Times New Roman" w:hAnsi="Times New Roman"/>
                <w:sz w:val="20"/>
                <w:szCs w:val="20"/>
              </w:rPr>
            </w:pPr>
          </w:p>
        </w:tc>
        <w:tc>
          <w:tcPr>
            <w:tcW w:w="708" w:type="dxa"/>
            <w:vAlign w:val="center"/>
          </w:tcPr>
          <w:p w14:paraId="04B717B2" w14:textId="77777777" w:rsidR="003A202B" w:rsidRPr="00BF1D21" w:rsidRDefault="003A202B" w:rsidP="00BF1D21">
            <w:pPr>
              <w:tabs>
                <w:tab w:val="left" w:pos="884"/>
              </w:tabs>
              <w:autoSpaceDE w:val="0"/>
              <w:snapToGrid w:val="0"/>
              <w:spacing w:after="0" w:line="240" w:lineRule="auto"/>
              <w:ind w:left="-250" w:right="34" w:firstLine="142"/>
              <w:jc w:val="center"/>
              <w:rPr>
                <w:rFonts w:ascii="Times New Roman" w:hAnsi="Times New Roman"/>
                <w:sz w:val="20"/>
                <w:szCs w:val="20"/>
              </w:rPr>
            </w:pPr>
          </w:p>
        </w:tc>
        <w:tc>
          <w:tcPr>
            <w:tcW w:w="851" w:type="dxa"/>
          </w:tcPr>
          <w:p w14:paraId="7F14BBBC" w14:textId="77777777" w:rsidR="003A202B" w:rsidRPr="00BF1D21" w:rsidRDefault="003A202B" w:rsidP="00BF1D21">
            <w:pPr>
              <w:snapToGrid w:val="0"/>
              <w:spacing w:after="0" w:line="240" w:lineRule="auto"/>
              <w:ind w:left="-250" w:right="34" w:firstLine="284"/>
              <w:jc w:val="center"/>
              <w:rPr>
                <w:rFonts w:ascii="Times New Roman" w:hAnsi="Times New Roman"/>
                <w:b/>
                <w:sz w:val="20"/>
                <w:szCs w:val="20"/>
              </w:rPr>
            </w:pPr>
          </w:p>
        </w:tc>
        <w:tc>
          <w:tcPr>
            <w:tcW w:w="2981" w:type="dxa"/>
            <w:vMerge/>
          </w:tcPr>
          <w:p w14:paraId="597324B7" w14:textId="77777777" w:rsidR="003A202B" w:rsidRPr="00BF1D21" w:rsidRDefault="003A202B" w:rsidP="00BF1D21">
            <w:pPr>
              <w:snapToGrid w:val="0"/>
              <w:spacing w:after="0" w:line="240" w:lineRule="auto"/>
              <w:ind w:left="-108" w:right="34" w:firstLine="12"/>
              <w:jc w:val="center"/>
              <w:rPr>
                <w:rFonts w:ascii="Times New Roman" w:hAnsi="Times New Roman"/>
                <w:sz w:val="20"/>
                <w:szCs w:val="20"/>
              </w:rPr>
            </w:pPr>
          </w:p>
        </w:tc>
      </w:tr>
      <w:tr w:rsidR="003A202B" w:rsidRPr="00BF1D21" w14:paraId="28E4D2FB" w14:textId="77777777" w:rsidTr="00A4344B">
        <w:tc>
          <w:tcPr>
            <w:tcW w:w="709" w:type="dxa"/>
          </w:tcPr>
          <w:p w14:paraId="0CDD44AC" w14:textId="77777777" w:rsidR="003A202B" w:rsidRPr="00BF1D21" w:rsidRDefault="003A202B" w:rsidP="00BF1D21">
            <w:pPr>
              <w:tabs>
                <w:tab w:val="left" w:pos="914"/>
              </w:tabs>
              <w:autoSpaceDE w:val="0"/>
              <w:snapToGrid w:val="0"/>
              <w:spacing w:after="0" w:line="240" w:lineRule="auto"/>
              <w:ind w:hanging="113"/>
              <w:jc w:val="center"/>
              <w:rPr>
                <w:rFonts w:ascii="Times New Roman" w:hAnsi="Times New Roman"/>
                <w:sz w:val="20"/>
                <w:szCs w:val="20"/>
              </w:rPr>
            </w:pPr>
            <w:r w:rsidRPr="00BF1D21">
              <w:rPr>
                <w:rFonts w:ascii="Times New Roman" w:hAnsi="Times New Roman"/>
                <w:sz w:val="20"/>
                <w:szCs w:val="20"/>
              </w:rPr>
              <w:t>3</w:t>
            </w:r>
          </w:p>
        </w:tc>
        <w:tc>
          <w:tcPr>
            <w:tcW w:w="3827" w:type="dxa"/>
          </w:tcPr>
          <w:p w14:paraId="1FA021D3" w14:textId="77777777" w:rsidR="003A202B" w:rsidRPr="00BF1D21" w:rsidRDefault="003A202B" w:rsidP="00BF1D21">
            <w:pPr>
              <w:autoSpaceDE w:val="0"/>
              <w:snapToGrid w:val="0"/>
              <w:spacing w:after="0" w:line="240" w:lineRule="auto"/>
              <w:ind w:firstLine="34"/>
              <w:jc w:val="both"/>
              <w:rPr>
                <w:rFonts w:ascii="Times New Roman" w:hAnsi="Times New Roman"/>
                <w:bCs/>
                <w:color w:val="000000"/>
                <w:sz w:val="20"/>
                <w:szCs w:val="20"/>
                <w:shd w:val="clear" w:color="auto" w:fill="FFFFFF"/>
              </w:rPr>
            </w:pPr>
            <w:r w:rsidRPr="00BF1D21">
              <w:rPr>
                <w:rFonts w:ascii="Times New Roman" w:hAnsi="Times New Roman"/>
                <w:bCs/>
                <w:color w:val="000000"/>
                <w:sz w:val="20"/>
                <w:szCs w:val="20"/>
                <w:shd w:val="clear" w:color="auto" w:fill="FFFFFF"/>
              </w:rPr>
              <w:t>Дыхание с задержкой</w:t>
            </w:r>
          </w:p>
        </w:tc>
        <w:tc>
          <w:tcPr>
            <w:tcW w:w="993" w:type="dxa"/>
            <w:gridSpan w:val="2"/>
            <w:vAlign w:val="center"/>
          </w:tcPr>
          <w:p w14:paraId="5D3E5CFD" w14:textId="77777777" w:rsidR="003A202B" w:rsidRPr="00BF1D21" w:rsidRDefault="003A202B" w:rsidP="00BF1D21">
            <w:pPr>
              <w:tabs>
                <w:tab w:val="left" w:pos="884"/>
              </w:tabs>
              <w:autoSpaceDE w:val="0"/>
              <w:snapToGrid w:val="0"/>
              <w:spacing w:after="0" w:line="240" w:lineRule="auto"/>
              <w:ind w:left="-250" w:right="34" w:firstLine="142"/>
              <w:jc w:val="center"/>
              <w:rPr>
                <w:rFonts w:ascii="Times New Roman" w:hAnsi="Times New Roman"/>
                <w:sz w:val="20"/>
                <w:szCs w:val="20"/>
              </w:rPr>
            </w:pPr>
            <w:r w:rsidRPr="00BF1D21">
              <w:rPr>
                <w:rFonts w:ascii="Times New Roman" w:hAnsi="Times New Roman"/>
                <w:sz w:val="20"/>
                <w:szCs w:val="20"/>
              </w:rPr>
              <w:t>1</w:t>
            </w:r>
          </w:p>
        </w:tc>
        <w:tc>
          <w:tcPr>
            <w:tcW w:w="708" w:type="dxa"/>
            <w:vAlign w:val="center"/>
          </w:tcPr>
          <w:p w14:paraId="3C823EBC" w14:textId="77777777" w:rsidR="003A202B" w:rsidRPr="00BF1D21" w:rsidRDefault="003A202B" w:rsidP="00BF1D21">
            <w:pPr>
              <w:tabs>
                <w:tab w:val="left" w:pos="884"/>
              </w:tabs>
              <w:autoSpaceDE w:val="0"/>
              <w:snapToGrid w:val="0"/>
              <w:spacing w:after="0" w:line="240" w:lineRule="auto"/>
              <w:ind w:left="-250" w:right="34" w:firstLine="142"/>
              <w:jc w:val="center"/>
              <w:rPr>
                <w:rFonts w:ascii="Times New Roman" w:hAnsi="Times New Roman"/>
                <w:sz w:val="20"/>
                <w:szCs w:val="20"/>
              </w:rPr>
            </w:pPr>
            <w:r w:rsidRPr="00BF1D21">
              <w:rPr>
                <w:rFonts w:ascii="Times New Roman" w:hAnsi="Times New Roman"/>
                <w:sz w:val="20"/>
                <w:szCs w:val="20"/>
              </w:rPr>
              <w:t>1</w:t>
            </w:r>
          </w:p>
        </w:tc>
        <w:tc>
          <w:tcPr>
            <w:tcW w:w="851" w:type="dxa"/>
          </w:tcPr>
          <w:p w14:paraId="6BAD908E" w14:textId="77777777" w:rsidR="003A202B" w:rsidRPr="00BF1D21" w:rsidRDefault="003A202B" w:rsidP="00BF1D21">
            <w:pPr>
              <w:snapToGrid w:val="0"/>
              <w:spacing w:after="0" w:line="240" w:lineRule="auto"/>
              <w:ind w:left="-250" w:right="34" w:firstLine="284"/>
              <w:jc w:val="center"/>
              <w:rPr>
                <w:rFonts w:ascii="Times New Roman" w:hAnsi="Times New Roman"/>
                <w:b/>
                <w:sz w:val="20"/>
                <w:szCs w:val="20"/>
              </w:rPr>
            </w:pPr>
            <w:r w:rsidRPr="00BF1D21">
              <w:rPr>
                <w:rFonts w:ascii="Times New Roman" w:hAnsi="Times New Roman"/>
                <w:b/>
                <w:sz w:val="20"/>
                <w:szCs w:val="20"/>
              </w:rPr>
              <w:t>2</w:t>
            </w:r>
          </w:p>
        </w:tc>
        <w:tc>
          <w:tcPr>
            <w:tcW w:w="2981" w:type="dxa"/>
            <w:vMerge/>
          </w:tcPr>
          <w:p w14:paraId="7C8F84C1" w14:textId="77777777" w:rsidR="003A202B" w:rsidRPr="00BF1D21" w:rsidRDefault="003A202B" w:rsidP="00BF1D21">
            <w:pPr>
              <w:snapToGrid w:val="0"/>
              <w:spacing w:after="0" w:line="240" w:lineRule="auto"/>
              <w:ind w:left="-108" w:right="34" w:firstLine="12"/>
              <w:jc w:val="center"/>
              <w:rPr>
                <w:rFonts w:ascii="Times New Roman" w:hAnsi="Times New Roman"/>
                <w:sz w:val="20"/>
                <w:szCs w:val="20"/>
              </w:rPr>
            </w:pPr>
          </w:p>
        </w:tc>
      </w:tr>
      <w:tr w:rsidR="003A202B" w:rsidRPr="00BF1D21" w14:paraId="419E16E5" w14:textId="77777777" w:rsidTr="00A4344B">
        <w:tc>
          <w:tcPr>
            <w:tcW w:w="709" w:type="dxa"/>
            <w:vAlign w:val="center"/>
          </w:tcPr>
          <w:p w14:paraId="6D7EAC31" w14:textId="77777777" w:rsidR="003A202B" w:rsidRPr="00BF1D21" w:rsidRDefault="003A202B" w:rsidP="00BF1D21">
            <w:pPr>
              <w:tabs>
                <w:tab w:val="left" w:pos="914"/>
              </w:tabs>
              <w:autoSpaceDE w:val="0"/>
              <w:snapToGrid w:val="0"/>
              <w:spacing w:after="0" w:line="240" w:lineRule="auto"/>
              <w:ind w:hanging="113"/>
              <w:jc w:val="center"/>
              <w:rPr>
                <w:rFonts w:ascii="Times New Roman" w:hAnsi="Times New Roman"/>
                <w:sz w:val="20"/>
                <w:szCs w:val="20"/>
              </w:rPr>
            </w:pPr>
            <w:r w:rsidRPr="00BF1D21">
              <w:rPr>
                <w:rFonts w:ascii="Times New Roman" w:hAnsi="Times New Roman"/>
                <w:b/>
                <w:sz w:val="20"/>
                <w:szCs w:val="20"/>
                <w:lang w:val="en-US"/>
              </w:rPr>
              <w:t>V.</w:t>
            </w:r>
          </w:p>
        </w:tc>
        <w:tc>
          <w:tcPr>
            <w:tcW w:w="3827" w:type="dxa"/>
            <w:vAlign w:val="center"/>
          </w:tcPr>
          <w:p w14:paraId="2FA0B8CE" w14:textId="77777777" w:rsidR="003A202B" w:rsidRPr="00BF1D21" w:rsidRDefault="003A202B" w:rsidP="00BF1D21">
            <w:pPr>
              <w:autoSpaceDE w:val="0"/>
              <w:snapToGrid w:val="0"/>
              <w:spacing w:after="0" w:line="240" w:lineRule="auto"/>
              <w:jc w:val="both"/>
              <w:rPr>
                <w:rFonts w:ascii="Times New Roman" w:hAnsi="Times New Roman"/>
                <w:b/>
                <w:bCs/>
                <w:sz w:val="20"/>
                <w:szCs w:val="20"/>
              </w:rPr>
            </w:pPr>
            <w:r w:rsidRPr="00BF1D21">
              <w:rPr>
                <w:rFonts w:ascii="Times New Roman" w:hAnsi="Times New Roman"/>
                <w:b/>
                <w:bCs/>
                <w:sz w:val="20"/>
                <w:szCs w:val="20"/>
              </w:rPr>
              <w:t>Дикция</w:t>
            </w:r>
          </w:p>
        </w:tc>
        <w:tc>
          <w:tcPr>
            <w:tcW w:w="993" w:type="dxa"/>
            <w:gridSpan w:val="2"/>
            <w:vAlign w:val="center"/>
          </w:tcPr>
          <w:p w14:paraId="43DE8AFB" w14:textId="77777777" w:rsidR="003A202B" w:rsidRPr="00BF1D21" w:rsidRDefault="003A202B" w:rsidP="00BF1D21">
            <w:pPr>
              <w:tabs>
                <w:tab w:val="left" w:pos="884"/>
              </w:tabs>
              <w:autoSpaceDE w:val="0"/>
              <w:snapToGrid w:val="0"/>
              <w:spacing w:after="0" w:line="240" w:lineRule="auto"/>
              <w:ind w:left="-250" w:right="34" w:firstLine="142"/>
              <w:jc w:val="center"/>
              <w:rPr>
                <w:rFonts w:ascii="Times New Roman" w:hAnsi="Times New Roman"/>
                <w:sz w:val="20"/>
                <w:szCs w:val="20"/>
              </w:rPr>
            </w:pPr>
          </w:p>
        </w:tc>
        <w:tc>
          <w:tcPr>
            <w:tcW w:w="708" w:type="dxa"/>
            <w:vAlign w:val="center"/>
          </w:tcPr>
          <w:p w14:paraId="4B869859" w14:textId="77777777" w:rsidR="003A202B" w:rsidRPr="00BF1D21" w:rsidRDefault="003A202B" w:rsidP="00BF1D21">
            <w:pPr>
              <w:tabs>
                <w:tab w:val="left" w:pos="884"/>
              </w:tabs>
              <w:autoSpaceDE w:val="0"/>
              <w:snapToGrid w:val="0"/>
              <w:spacing w:after="0" w:line="240" w:lineRule="auto"/>
              <w:ind w:left="-250" w:right="34" w:firstLine="142"/>
              <w:jc w:val="center"/>
              <w:rPr>
                <w:rFonts w:ascii="Times New Roman" w:hAnsi="Times New Roman"/>
                <w:sz w:val="20"/>
                <w:szCs w:val="20"/>
              </w:rPr>
            </w:pPr>
          </w:p>
        </w:tc>
        <w:tc>
          <w:tcPr>
            <w:tcW w:w="851" w:type="dxa"/>
          </w:tcPr>
          <w:p w14:paraId="058F6E05" w14:textId="77777777" w:rsidR="003A202B" w:rsidRPr="00BF1D21" w:rsidRDefault="003A202B" w:rsidP="00BF1D21">
            <w:pPr>
              <w:snapToGrid w:val="0"/>
              <w:spacing w:after="0" w:line="240" w:lineRule="auto"/>
              <w:ind w:left="-250" w:right="34" w:firstLine="284"/>
              <w:jc w:val="center"/>
              <w:rPr>
                <w:rFonts w:ascii="Times New Roman" w:hAnsi="Times New Roman"/>
                <w:b/>
                <w:sz w:val="20"/>
                <w:szCs w:val="20"/>
              </w:rPr>
            </w:pPr>
          </w:p>
        </w:tc>
        <w:tc>
          <w:tcPr>
            <w:tcW w:w="2981" w:type="dxa"/>
            <w:vMerge/>
          </w:tcPr>
          <w:p w14:paraId="6A7C6791" w14:textId="77777777" w:rsidR="003A202B" w:rsidRPr="00BF1D21" w:rsidRDefault="003A202B" w:rsidP="00BF1D21">
            <w:pPr>
              <w:snapToGrid w:val="0"/>
              <w:spacing w:after="0" w:line="240" w:lineRule="auto"/>
              <w:ind w:left="-108" w:right="34" w:firstLine="12"/>
              <w:jc w:val="center"/>
              <w:rPr>
                <w:rFonts w:ascii="Times New Roman" w:hAnsi="Times New Roman"/>
                <w:sz w:val="20"/>
                <w:szCs w:val="20"/>
              </w:rPr>
            </w:pPr>
          </w:p>
        </w:tc>
      </w:tr>
      <w:tr w:rsidR="003A202B" w:rsidRPr="00BF1D21" w14:paraId="5EDA9F3E" w14:textId="77777777" w:rsidTr="00A4344B">
        <w:tc>
          <w:tcPr>
            <w:tcW w:w="709" w:type="dxa"/>
          </w:tcPr>
          <w:p w14:paraId="68E11446" w14:textId="77777777" w:rsidR="003A202B" w:rsidRPr="00BF1D21" w:rsidRDefault="003A202B" w:rsidP="00BF1D21">
            <w:pPr>
              <w:tabs>
                <w:tab w:val="left" w:pos="914"/>
              </w:tabs>
              <w:autoSpaceDE w:val="0"/>
              <w:snapToGrid w:val="0"/>
              <w:spacing w:after="0" w:line="240" w:lineRule="auto"/>
              <w:ind w:hanging="113"/>
              <w:jc w:val="center"/>
              <w:rPr>
                <w:rFonts w:ascii="Times New Roman" w:hAnsi="Times New Roman"/>
                <w:sz w:val="20"/>
                <w:szCs w:val="20"/>
              </w:rPr>
            </w:pPr>
            <w:r w:rsidRPr="00BF1D21">
              <w:rPr>
                <w:rFonts w:ascii="Times New Roman" w:hAnsi="Times New Roman"/>
                <w:sz w:val="20"/>
                <w:szCs w:val="20"/>
              </w:rPr>
              <w:t>4</w:t>
            </w:r>
          </w:p>
        </w:tc>
        <w:tc>
          <w:tcPr>
            <w:tcW w:w="3827" w:type="dxa"/>
          </w:tcPr>
          <w:p w14:paraId="1DD3AD67" w14:textId="77777777" w:rsidR="003A202B" w:rsidRPr="00BF1D21" w:rsidRDefault="003A202B" w:rsidP="00BF1D21">
            <w:pPr>
              <w:autoSpaceDE w:val="0"/>
              <w:snapToGrid w:val="0"/>
              <w:spacing w:after="0" w:line="240" w:lineRule="auto"/>
              <w:ind w:firstLine="34"/>
              <w:jc w:val="both"/>
              <w:rPr>
                <w:rFonts w:ascii="Times New Roman" w:hAnsi="Times New Roman"/>
                <w:bCs/>
                <w:color w:val="000000"/>
                <w:sz w:val="20"/>
                <w:szCs w:val="20"/>
                <w:shd w:val="clear" w:color="auto" w:fill="FFFFFF"/>
              </w:rPr>
            </w:pPr>
            <w:r w:rsidRPr="00BF1D21">
              <w:rPr>
                <w:rFonts w:ascii="Times New Roman" w:hAnsi="Times New Roman"/>
                <w:color w:val="000000"/>
                <w:sz w:val="20"/>
                <w:szCs w:val="20"/>
              </w:rPr>
              <w:t>Сонорные и несонорные согласные звуки</w:t>
            </w:r>
          </w:p>
        </w:tc>
        <w:tc>
          <w:tcPr>
            <w:tcW w:w="993" w:type="dxa"/>
            <w:gridSpan w:val="2"/>
            <w:vAlign w:val="center"/>
          </w:tcPr>
          <w:p w14:paraId="5CB01871" w14:textId="77777777" w:rsidR="003A202B" w:rsidRPr="00BF1D21" w:rsidRDefault="003A202B" w:rsidP="00BF1D21">
            <w:pPr>
              <w:tabs>
                <w:tab w:val="left" w:pos="884"/>
              </w:tabs>
              <w:autoSpaceDE w:val="0"/>
              <w:snapToGrid w:val="0"/>
              <w:spacing w:after="0" w:line="240" w:lineRule="auto"/>
              <w:ind w:left="-250" w:right="34" w:firstLine="142"/>
              <w:jc w:val="center"/>
              <w:rPr>
                <w:rFonts w:ascii="Times New Roman" w:hAnsi="Times New Roman"/>
                <w:sz w:val="20"/>
                <w:szCs w:val="20"/>
              </w:rPr>
            </w:pPr>
            <w:r w:rsidRPr="00BF1D21">
              <w:rPr>
                <w:rFonts w:ascii="Times New Roman" w:hAnsi="Times New Roman"/>
                <w:sz w:val="20"/>
                <w:szCs w:val="20"/>
              </w:rPr>
              <w:t>1</w:t>
            </w:r>
          </w:p>
        </w:tc>
        <w:tc>
          <w:tcPr>
            <w:tcW w:w="708" w:type="dxa"/>
            <w:vAlign w:val="center"/>
          </w:tcPr>
          <w:p w14:paraId="6AA68096" w14:textId="77777777" w:rsidR="003A202B" w:rsidRPr="00BF1D21" w:rsidRDefault="003A202B" w:rsidP="00BF1D21">
            <w:pPr>
              <w:tabs>
                <w:tab w:val="left" w:pos="884"/>
              </w:tabs>
              <w:autoSpaceDE w:val="0"/>
              <w:snapToGrid w:val="0"/>
              <w:spacing w:after="0" w:line="240" w:lineRule="auto"/>
              <w:ind w:left="-250" w:right="34" w:firstLine="142"/>
              <w:jc w:val="center"/>
              <w:rPr>
                <w:rFonts w:ascii="Times New Roman" w:hAnsi="Times New Roman"/>
                <w:sz w:val="20"/>
                <w:szCs w:val="20"/>
              </w:rPr>
            </w:pPr>
            <w:r w:rsidRPr="00BF1D21">
              <w:rPr>
                <w:rFonts w:ascii="Times New Roman" w:hAnsi="Times New Roman"/>
                <w:sz w:val="20"/>
                <w:szCs w:val="20"/>
              </w:rPr>
              <w:t>1</w:t>
            </w:r>
          </w:p>
        </w:tc>
        <w:tc>
          <w:tcPr>
            <w:tcW w:w="851" w:type="dxa"/>
          </w:tcPr>
          <w:p w14:paraId="109FFD05" w14:textId="77777777" w:rsidR="003A202B" w:rsidRPr="00BF1D21" w:rsidRDefault="003A202B" w:rsidP="00BF1D21">
            <w:pPr>
              <w:snapToGrid w:val="0"/>
              <w:spacing w:after="0" w:line="240" w:lineRule="auto"/>
              <w:ind w:left="-250" w:right="34" w:firstLine="284"/>
              <w:jc w:val="center"/>
              <w:rPr>
                <w:rFonts w:ascii="Times New Roman" w:hAnsi="Times New Roman"/>
                <w:b/>
                <w:sz w:val="20"/>
                <w:szCs w:val="20"/>
              </w:rPr>
            </w:pPr>
            <w:r w:rsidRPr="00BF1D21">
              <w:rPr>
                <w:rFonts w:ascii="Times New Roman" w:hAnsi="Times New Roman"/>
                <w:b/>
                <w:sz w:val="20"/>
                <w:szCs w:val="20"/>
              </w:rPr>
              <w:t>2</w:t>
            </w:r>
          </w:p>
        </w:tc>
        <w:tc>
          <w:tcPr>
            <w:tcW w:w="2981" w:type="dxa"/>
            <w:vMerge/>
          </w:tcPr>
          <w:p w14:paraId="64BA6C53" w14:textId="77777777" w:rsidR="003A202B" w:rsidRPr="00BF1D21" w:rsidRDefault="003A202B" w:rsidP="00BF1D21">
            <w:pPr>
              <w:snapToGrid w:val="0"/>
              <w:spacing w:after="0" w:line="240" w:lineRule="auto"/>
              <w:ind w:left="-108" w:right="34" w:firstLine="12"/>
              <w:jc w:val="center"/>
              <w:rPr>
                <w:rFonts w:ascii="Times New Roman" w:hAnsi="Times New Roman"/>
                <w:sz w:val="20"/>
                <w:szCs w:val="20"/>
              </w:rPr>
            </w:pPr>
          </w:p>
        </w:tc>
      </w:tr>
      <w:tr w:rsidR="003A202B" w:rsidRPr="00BF1D21" w14:paraId="0DD93055" w14:textId="77777777" w:rsidTr="00A4344B">
        <w:tc>
          <w:tcPr>
            <w:tcW w:w="709" w:type="dxa"/>
            <w:vAlign w:val="center"/>
          </w:tcPr>
          <w:p w14:paraId="041BE75E" w14:textId="77777777" w:rsidR="003A202B" w:rsidRPr="00BF1D21" w:rsidRDefault="003A202B" w:rsidP="00BF1D21">
            <w:pPr>
              <w:autoSpaceDE w:val="0"/>
              <w:snapToGrid w:val="0"/>
              <w:spacing w:after="0" w:line="240" w:lineRule="auto"/>
              <w:ind w:left="-108" w:right="-60"/>
              <w:jc w:val="center"/>
              <w:rPr>
                <w:rFonts w:ascii="Times New Roman" w:hAnsi="Times New Roman"/>
                <w:sz w:val="20"/>
                <w:szCs w:val="20"/>
              </w:rPr>
            </w:pPr>
            <w:r w:rsidRPr="00BF1D21">
              <w:rPr>
                <w:rFonts w:ascii="Times New Roman" w:hAnsi="Times New Roman"/>
                <w:b/>
                <w:sz w:val="20"/>
                <w:szCs w:val="20"/>
                <w:lang w:val="en-US"/>
              </w:rPr>
              <w:t>VI.</w:t>
            </w:r>
          </w:p>
        </w:tc>
        <w:tc>
          <w:tcPr>
            <w:tcW w:w="3827" w:type="dxa"/>
            <w:vAlign w:val="center"/>
          </w:tcPr>
          <w:p w14:paraId="3D87AC75" w14:textId="77777777" w:rsidR="003A202B" w:rsidRPr="00BF1D21" w:rsidRDefault="003A202B" w:rsidP="00BF1D21">
            <w:pPr>
              <w:snapToGrid w:val="0"/>
              <w:spacing w:after="0" w:line="240" w:lineRule="auto"/>
              <w:ind w:left="-108" w:firstLine="142"/>
              <w:jc w:val="both"/>
              <w:rPr>
                <w:rFonts w:ascii="Times New Roman" w:hAnsi="Times New Roman"/>
                <w:b/>
                <w:sz w:val="20"/>
                <w:szCs w:val="20"/>
              </w:rPr>
            </w:pPr>
            <w:r w:rsidRPr="00BF1D21">
              <w:rPr>
                <w:rFonts w:ascii="Times New Roman" w:hAnsi="Times New Roman"/>
                <w:b/>
                <w:sz w:val="20"/>
                <w:szCs w:val="20"/>
              </w:rPr>
              <w:t>Подготовка репертуара</w:t>
            </w:r>
          </w:p>
        </w:tc>
        <w:tc>
          <w:tcPr>
            <w:tcW w:w="993" w:type="dxa"/>
            <w:gridSpan w:val="2"/>
            <w:vAlign w:val="center"/>
          </w:tcPr>
          <w:p w14:paraId="18EFDDE5" w14:textId="77777777" w:rsidR="003A202B" w:rsidRPr="00BF1D21" w:rsidRDefault="003A202B" w:rsidP="00BF1D21">
            <w:pPr>
              <w:tabs>
                <w:tab w:val="left" w:pos="884"/>
              </w:tabs>
              <w:autoSpaceDE w:val="0"/>
              <w:snapToGrid w:val="0"/>
              <w:spacing w:after="0" w:line="240" w:lineRule="auto"/>
              <w:ind w:left="-250" w:right="34" w:firstLine="142"/>
              <w:jc w:val="center"/>
              <w:rPr>
                <w:rFonts w:ascii="Times New Roman" w:hAnsi="Times New Roman"/>
                <w:sz w:val="20"/>
                <w:szCs w:val="20"/>
              </w:rPr>
            </w:pPr>
          </w:p>
        </w:tc>
        <w:tc>
          <w:tcPr>
            <w:tcW w:w="708" w:type="dxa"/>
            <w:vAlign w:val="center"/>
          </w:tcPr>
          <w:p w14:paraId="4520686B" w14:textId="77777777" w:rsidR="003A202B" w:rsidRPr="00BF1D21" w:rsidRDefault="003A202B" w:rsidP="00BF1D21">
            <w:pPr>
              <w:tabs>
                <w:tab w:val="left" w:pos="884"/>
              </w:tabs>
              <w:autoSpaceDE w:val="0"/>
              <w:snapToGrid w:val="0"/>
              <w:spacing w:after="0" w:line="240" w:lineRule="auto"/>
              <w:ind w:left="-250" w:right="34" w:firstLine="142"/>
              <w:jc w:val="center"/>
              <w:rPr>
                <w:rFonts w:ascii="Times New Roman" w:hAnsi="Times New Roman"/>
                <w:sz w:val="20"/>
                <w:szCs w:val="20"/>
              </w:rPr>
            </w:pPr>
          </w:p>
        </w:tc>
        <w:tc>
          <w:tcPr>
            <w:tcW w:w="851" w:type="dxa"/>
          </w:tcPr>
          <w:p w14:paraId="07529CA1" w14:textId="77777777" w:rsidR="003A202B" w:rsidRPr="00BF1D21" w:rsidRDefault="003A202B" w:rsidP="00BF1D21">
            <w:pPr>
              <w:snapToGrid w:val="0"/>
              <w:spacing w:after="0" w:line="240" w:lineRule="auto"/>
              <w:ind w:left="-250" w:right="34" w:firstLine="284"/>
              <w:jc w:val="center"/>
              <w:rPr>
                <w:rFonts w:ascii="Times New Roman" w:hAnsi="Times New Roman"/>
                <w:b/>
                <w:sz w:val="20"/>
                <w:szCs w:val="20"/>
              </w:rPr>
            </w:pPr>
          </w:p>
        </w:tc>
        <w:tc>
          <w:tcPr>
            <w:tcW w:w="2981" w:type="dxa"/>
            <w:vMerge/>
          </w:tcPr>
          <w:p w14:paraId="074F721B" w14:textId="77777777" w:rsidR="003A202B" w:rsidRPr="00BF1D21" w:rsidRDefault="003A202B" w:rsidP="00BF1D21">
            <w:pPr>
              <w:snapToGrid w:val="0"/>
              <w:spacing w:after="0" w:line="240" w:lineRule="auto"/>
              <w:ind w:left="-108" w:right="34" w:firstLine="12"/>
              <w:jc w:val="center"/>
              <w:rPr>
                <w:rFonts w:ascii="Times New Roman" w:hAnsi="Times New Roman"/>
                <w:sz w:val="20"/>
                <w:szCs w:val="20"/>
              </w:rPr>
            </w:pPr>
          </w:p>
        </w:tc>
      </w:tr>
      <w:tr w:rsidR="003A202B" w:rsidRPr="00BF1D21" w14:paraId="5406000E" w14:textId="77777777" w:rsidTr="00A4344B">
        <w:tc>
          <w:tcPr>
            <w:tcW w:w="709" w:type="dxa"/>
          </w:tcPr>
          <w:p w14:paraId="601FDB08" w14:textId="77777777" w:rsidR="003A202B" w:rsidRPr="00BF1D21" w:rsidRDefault="003A202B" w:rsidP="00BF1D21">
            <w:pPr>
              <w:tabs>
                <w:tab w:val="left" w:pos="914"/>
              </w:tabs>
              <w:autoSpaceDE w:val="0"/>
              <w:snapToGrid w:val="0"/>
              <w:spacing w:after="0" w:line="240" w:lineRule="auto"/>
              <w:ind w:hanging="113"/>
              <w:jc w:val="center"/>
              <w:rPr>
                <w:rFonts w:ascii="Times New Roman" w:hAnsi="Times New Roman"/>
                <w:sz w:val="20"/>
                <w:szCs w:val="20"/>
              </w:rPr>
            </w:pPr>
            <w:r w:rsidRPr="00BF1D21">
              <w:rPr>
                <w:rFonts w:ascii="Times New Roman" w:hAnsi="Times New Roman"/>
                <w:sz w:val="20"/>
                <w:szCs w:val="20"/>
              </w:rPr>
              <w:t>5</w:t>
            </w:r>
          </w:p>
        </w:tc>
        <w:tc>
          <w:tcPr>
            <w:tcW w:w="3827" w:type="dxa"/>
          </w:tcPr>
          <w:p w14:paraId="4122BDEA" w14:textId="77777777" w:rsidR="003A202B" w:rsidRPr="00BF1D21" w:rsidRDefault="003A202B" w:rsidP="00BF1D21">
            <w:pPr>
              <w:autoSpaceDE w:val="0"/>
              <w:snapToGrid w:val="0"/>
              <w:spacing w:after="0" w:line="240" w:lineRule="auto"/>
              <w:ind w:firstLine="34"/>
              <w:jc w:val="both"/>
              <w:rPr>
                <w:rFonts w:ascii="Times New Roman" w:hAnsi="Times New Roman"/>
                <w:bCs/>
                <w:color w:val="000000"/>
                <w:sz w:val="20"/>
                <w:szCs w:val="20"/>
                <w:shd w:val="clear" w:color="auto" w:fill="FFFFFF"/>
              </w:rPr>
            </w:pPr>
            <w:r w:rsidRPr="00BF1D21">
              <w:rPr>
                <w:rFonts w:ascii="Times New Roman" w:hAnsi="Times New Roman"/>
                <w:bCs/>
                <w:color w:val="000000"/>
                <w:sz w:val="20"/>
                <w:szCs w:val="20"/>
                <w:shd w:val="clear" w:color="auto" w:fill="FFFFFF"/>
              </w:rPr>
              <w:t>Работа над репертуаром в разных стилях</w:t>
            </w:r>
          </w:p>
        </w:tc>
        <w:tc>
          <w:tcPr>
            <w:tcW w:w="993" w:type="dxa"/>
            <w:gridSpan w:val="2"/>
            <w:vAlign w:val="center"/>
          </w:tcPr>
          <w:p w14:paraId="6CDC8515" w14:textId="77777777" w:rsidR="003A202B" w:rsidRPr="00BF1D21" w:rsidRDefault="003A202B" w:rsidP="00BF1D21">
            <w:pPr>
              <w:tabs>
                <w:tab w:val="left" w:pos="884"/>
              </w:tabs>
              <w:autoSpaceDE w:val="0"/>
              <w:snapToGrid w:val="0"/>
              <w:spacing w:after="0" w:line="240" w:lineRule="auto"/>
              <w:ind w:left="-250" w:right="34" w:firstLine="142"/>
              <w:jc w:val="center"/>
              <w:rPr>
                <w:rFonts w:ascii="Times New Roman" w:hAnsi="Times New Roman"/>
                <w:sz w:val="20"/>
                <w:szCs w:val="20"/>
              </w:rPr>
            </w:pPr>
            <w:r w:rsidRPr="00BF1D21">
              <w:rPr>
                <w:rFonts w:ascii="Times New Roman" w:hAnsi="Times New Roman"/>
                <w:sz w:val="20"/>
                <w:szCs w:val="20"/>
              </w:rPr>
              <w:t>1</w:t>
            </w:r>
          </w:p>
        </w:tc>
        <w:tc>
          <w:tcPr>
            <w:tcW w:w="708" w:type="dxa"/>
            <w:vAlign w:val="center"/>
          </w:tcPr>
          <w:p w14:paraId="62EA76FB" w14:textId="77777777" w:rsidR="003A202B" w:rsidRPr="00BF1D21" w:rsidRDefault="003A202B" w:rsidP="00BF1D21">
            <w:pPr>
              <w:tabs>
                <w:tab w:val="left" w:pos="884"/>
              </w:tabs>
              <w:autoSpaceDE w:val="0"/>
              <w:snapToGrid w:val="0"/>
              <w:spacing w:after="0" w:line="240" w:lineRule="auto"/>
              <w:ind w:left="-250" w:right="34" w:firstLine="142"/>
              <w:jc w:val="center"/>
              <w:rPr>
                <w:rFonts w:ascii="Times New Roman" w:hAnsi="Times New Roman"/>
                <w:sz w:val="20"/>
                <w:szCs w:val="20"/>
              </w:rPr>
            </w:pPr>
            <w:r w:rsidRPr="00BF1D21">
              <w:rPr>
                <w:rFonts w:ascii="Times New Roman" w:hAnsi="Times New Roman"/>
                <w:sz w:val="20"/>
                <w:szCs w:val="20"/>
              </w:rPr>
              <w:t>1</w:t>
            </w:r>
          </w:p>
        </w:tc>
        <w:tc>
          <w:tcPr>
            <w:tcW w:w="851" w:type="dxa"/>
          </w:tcPr>
          <w:p w14:paraId="57E35ADE" w14:textId="77777777" w:rsidR="003A202B" w:rsidRPr="00BF1D21" w:rsidRDefault="003A202B" w:rsidP="00BF1D21">
            <w:pPr>
              <w:snapToGrid w:val="0"/>
              <w:spacing w:after="0" w:line="240" w:lineRule="auto"/>
              <w:ind w:left="-250" w:right="34" w:firstLine="284"/>
              <w:jc w:val="center"/>
              <w:rPr>
                <w:rFonts w:ascii="Times New Roman" w:hAnsi="Times New Roman"/>
                <w:b/>
                <w:sz w:val="20"/>
                <w:szCs w:val="20"/>
              </w:rPr>
            </w:pPr>
            <w:r w:rsidRPr="00BF1D21">
              <w:rPr>
                <w:rFonts w:ascii="Times New Roman" w:hAnsi="Times New Roman"/>
                <w:b/>
                <w:sz w:val="20"/>
                <w:szCs w:val="20"/>
              </w:rPr>
              <w:t>2</w:t>
            </w:r>
          </w:p>
        </w:tc>
        <w:tc>
          <w:tcPr>
            <w:tcW w:w="2981" w:type="dxa"/>
            <w:vMerge/>
          </w:tcPr>
          <w:p w14:paraId="4821CEC4" w14:textId="77777777" w:rsidR="003A202B" w:rsidRPr="00BF1D21" w:rsidRDefault="003A202B" w:rsidP="00BF1D21">
            <w:pPr>
              <w:snapToGrid w:val="0"/>
              <w:spacing w:after="0" w:line="240" w:lineRule="auto"/>
              <w:ind w:left="-108" w:right="34" w:firstLine="12"/>
              <w:jc w:val="center"/>
              <w:rPr>
                <w:rFonts w:ascii="Times New Roman" w:hAnsi="Times New Roman"/>
                <w:sz w:val="20"/>
                <w:szCs w:val="20"/>
              </w:rPr>
            </w:pPr>
          </w:p>
        </w:tc>
      </w:tr>
      <w:tr w:rsidR="003A202B" w:rsidRPr="00BF1D21" w14:paraId="4154B5B0" w14:textId="77777777" w:rsidTr="00A4344B">
        <w:tc>
          <w:tcPr>
            <w:tcW w:w="709" w:type="dxa"/>
            <w:vAlign w:val="center"/>
          </w:tcPr>
          <w:p w14:paraId="053D0489" w14:textId="77777777" w:rsidR="003A202B" w:rsidRPr="00BF1D21" w:rsidRDefault="003A202B" w:rsidP="00BF1D21">
            <w:pPr>
              <w:tabs>
                <w:tab w:val="left" w:pos="914"/>
              </w:tabs>
              <w:autoSpaceDE w:val="0"/>
              <w:snapToGrid w:val="0"/>
              <w:spacing w:after="0" w:line="240" w:lineRule="auto"/>
              <w:ind w:hanging="113"/>
              <w:jc w:val="center"/>
              <w:rPr>
                <w:rFonts w:ascii="Times New Roman" w:hAnsi="Times New Roman"/>
                <w:b/>
                <w:sz w:val="20"/>
                <w:szCs w:val="20"/>
                <w:lang w:val="en-US"/>
              </w:rPr>
            </w:pPr>
            <w:r w:rsidRPr="00BF1D21">
              <w:rPr>
                <w:rFonts w:ascii="Times New Roman" w:hAnsi="Times New Roman"/>
                <w:b/>
                <w:sz w:val="20"/>
                <w:szCs w:val="20"/>
                <w:lang w:val="en-US"/>
              </w:rPr>
              <w:t>VII</w:t>
            </w:r>
            <w:r w:rsidRPr="00BF1D21">
              <w:rPr>
                <w:rFonts w:ascii="Times New Roman" w:hAnsi="Times New Roman"/>
                <w:b/>
                <w:sz w:val="20"/>
                <w:szCs w:val="20"/>
              </w:rPr>
              <w:t>.</w:t>
            </w:r>
          </w:p>
        </w:tc>
        <w:tc>
          <w:tcPr>
            <w:tcW w:w="3827" w:type="dxa"/>
            <w:vAlign w:val="center"/>
          </w:tcPr>
          <w:p w14:paraId="10E3C162" w14:textId="77777777" w:rsidR="003A202B" w:rsidRPr="00BF1D21" w:rsidRDefault="003A202B" w:rsidP="00BF1D21">
            <w:pPr>
              <w:snapToGrid w:val="0"/>
              <w:spacing w:after="0" w:line="240" w:lineRule="auto"/>
              <w:ind w:left="-27" w:firstLine="34"/>
              <w:jc w:val="both"/>
              <w:rPr>
                <w:rFonts w:ascii="Times New Roman" w:hAnsi="Times New Roman"/>
                <w:b/>
                <w:sz w:val="20"/>
                <w:szCs w:val="20"/>
              </w:rPr>
            </w:pPr>
            <w:r w:rsidRPr="00BF1D21">
              <w:rPr>
                <w:rFonts w:ascii="Times New Roman" w:hAnsi="Times New Roman"/>
                <w:b/>
                <w:sz w:val="20"/>
                <w:szCs w:val="20"/>
              </w:rPr>
              <w:t>Вокально-техническая работа</w:t>
            </w:r>
          </w:p>
        </w:tc>
        <w:tc>
          <w:tcPr>
            <w:tcW w:w="993" w:type="dxa"/>
            <w:gridSpan w:val="2"/>
            <w:vAlign w:val="center"/>
          </w:tcPr>
          <w:p w14:paraId="0C7E7644" w14:textId="77777777" w:rsidR="003A202B" w:rsidRPr="00BF1D21" w:rsidRDefault="003A202B" w:rsidP="00BF1D21">
            <w:pPr>
              <w:tabs>
                <w:tab w:val="left" w:pos="884"/>
              </w:tabs>
              <w:autoSpaceDE w:val="0"/>
              <w:snapToGrid w:val="0"/>
              <w:spacing w:after="0" w:line="240" w:lineRule="auto"/>
              <w:ind w:left="-250" w:right="34" w:firstLine="142"/>
              <w:jc w:val="center"/>
              <w:rPr>
                <w:rFonts w:ascii="Times New Roman" w:hAnsi="Times New Roman"/>
                <w:sz w:val="20"/>
                <w:szCs w:val="20"/>
              </w:rPr>
            </w:pPr>
          </w:p>
        </w:tc>
        <w:tc>
          <w:tcPr>
            <w:tcW w:w="708" w:type="dxa"/>
            <w:vAlign w:val="center"/>
          </w:tcPr>
          <w:p w14:paraId="6A8BC1E0" w14:textId="77777777" w:rsidR="003A202B" w:rsidRPr="00BF1D21" w:rsidRDefault="003A202B" w:rsidP="00BF1D21">
            <w:pPr>
              <w:tabs>
                <w:tab w:val="left" w:pos="884"/>
              </w:tabs>
              <w:autoSpaceDE w:val="0"/>
              <w:snapToGrid w:val="0"/>
              <w:spacing w:after="0" w:line="240" w:lineRule="auto"/>
              <w:ind w:left="-250" w:right="34" w:firstLine="142"/>
              <w:jc w:val="center"/>
              <w:rPr>
                <w:rFonts w:ascii="Times New Roman" w:hAnsi="Times New Roman"/>
                <w:sz w:val="20"/>
                <w:szCs w:val="20"/>
              </w:rPr>
            </w:pPr>
          </w:p>
        </w:tc>
        <w:tc>
          <w:tcPr>
            <w:tcW w:w="851" w:type="dxa"/>
          </w:tcPr>
          <w:p w14:paraId="0E99B0E7" w14:textId="77777777" w:rsidR="003A202B" w:rsidRPr="00BF1D21" w:rsidRDefault="003A202B" w:rsidP="00BF1D21">
            <w:pPr>
              <w:snapToGrid w:val="0"/>
              <w:spacing w:after="0" w:line="240" w:lineRule="auto"/>
              <w:ind w:left="-250" w:right="34" w:firstLine="284"/>
              <w:jc w:val="center"/>
              <w:rPr>
                <w:rFonts w:ascii="Times New Roman" w:hAnsi="Times New Roman"/>
                <w:b/>
                <w:sz w:val="20"/>
                <w:szCs w:val="20"/>
              </w:rPr>
            </w:pPr>
          </w:p>
        </w:tc>
        <w:tc>
          <w:tcPr>
            <w:tcW w:w="2981" w:type="dxa"/>
            <w:vMerge/>
          </w:tcPr>
          <w:p w14:paraId="3924516E" w14:textId="77777777" w:rsidR="003A202B" w:rsidRPr="00BF1D21" w:rsidRDefault="003A202B" w:rsidP="00BF1D21">
            <w:pPr>
              <w:snapToGrid w:val="0"/>
              <w:spacing w:after="0" w:line="240" w:lineRule="auto"/>
              <w:ind w:left="-108" w:right="34" w:firstLine="12"/>
              <w:jc w:val="center"/>
              <w:rPr>
                <w:rFonts w:ascii="Times New Roman" w:hAnsi="Times New Roman"/>
                <w:sz w:val="20"/>
                <w:szCs w:val="20"/>
              </w:rPr>
            </w:pPr>
          </w:p>
        </w:tc>
      </w:tr>
      <w:tr w:rsidR="003A202B" w:rsidRPr="00BF1D21" w14:paraId="49CA412E" w14:textId="77777777" w:rsidTr="00A4344B">
        <w:tc>
          <w:tcPr>
            <w:tcW w:w="709" w:type="dxa"/>
            <w:vAlign w:val="center"/>
          </w:tcPr>
          <w:p w14:paraId="69CAFAC6" w14:textId="77777777" w:rsidR="003A202B" w:rsidRPr="00BF1D21" w:rsidRDefault="003A202B" w:rsidP="00BF1D21">
            <w:pPr>
              <w:tabs>
                <w:tab w:val="left" w:pos="914"/>
              </w:tabs>
              <w:autoSpaceDE w:val="0"/>
              <w:snapToGrid w:val="0"/>
              <w:spacing w:after="0" w:line="240" w:lineRule="auto"/>
              <w:ind w:hanging="113"/>
              <w:jc w:val="center"/>
              <w:rPr>
                <w:rFonts w:ascii="Times New Roman" w:hAnsi="Times New Roman"/>
                <w:sz w:val="20"/>
                <w:szCs w:val="20"/>
              </w:rPr>
            </w:pPr>
            <w:r w:rsidRPr="00BF1D21">
              <w:rPr>
                <w:rFonts w:ascii="Times New Roman" w:hAnsi="Times New Roman"/>
                <w:sz w:val="20"/>
                <w:szCs w:val="20"/>
              </w:rPr>
              <w:t>6</w:t>
            </w:r>
          </w:p>
        </w:tc>
        <w:tc>
          <w:tcPr>
            <w:tcW w:w="3827" w:type="dxa"/>
            <w:vAlign w:val="center"/>
          </w:tcPr>
          <w:p w14:paraId="2B0375F7" w14:textId="77777777" w:rsidR="003A202B" w:rsidRPr="00BF1D21" w:rsidRDefault="003A202B" w:rsidP="00BF1D21">
            <w:pPr>
              <w:snapToGrid w:val="0"/>
              <w:spacing w:after="0" w:line="240" w:lineRule="auto"/>
              <w:ind w:left="-27" w:firstLine="34"/>
              <w:jc w:val="both"/>
              <w:rPr>
                <w:rFonts w:ascii="Times New Roman" w:hAnsi="Times New Roman"/>
                <w:sz w:val="20"/>
                <w:szCs w:val="20"/>
              </w:rPr>
            </w:pPr>
            <w:r w:rsidRPr="00BF1D21">
              <w:rPr>
                <w:rFonts w:ascii="Times New Roman" w:hAnsi="Times New Roman"/>
                <w:sz w:val="20"/>
                <w:szCs w:val="20"/>
              </w:rPr>
              <w:t>Формирование исполнительских навыков</w:t>
            </w:r>
          </w:p>
        </w:tc>
        <w:tc>
          <w:tcPr>
            <w:tcW w:w="993" w:type="dxa"/>
            <w:gridSpan w:val="2"/>
            <w:vAlign w:val="center"/>
          </w:tcPr>
          <w:p w14:paraId="3ED15E1F" w14:textId="77777777" w:rsidR="003A202B" w:rsidRPr="00BF1D21" w:rsidRDefault="003A202B" w:rsidP="00BF1D21">
            <w:pPr>
              <w:tabs>
                <w:tab w:val="left" w:pos="884"/>
              </w:tabs>
              <w:autoSpaceDE w:val="0"/>
              <w:snapToGrid w:val="0"/>
              <w:spacing w:after="0" w:line="240" w:lineRule="auto"/>
              <w:ind w:left="-250" w:right="34" w:firstLine="142"/>
              <w:jc w:val="center"/>
              <w:rPr>
                <w:rFonts w:ascii="Times New Roman" w:hAnsi="Times New Roman"/>
                <w:sz w:val="20"/>
                <w:szCs w:val="20"/>
              </w:rPr>
            </w:pPr>
            <w:r w:rsidRPr="00BF1D21">
              <w:rPr>
                <w:rFonts w:ascii="Times New Roman" w:hAnsi="Times New Roman"/>
                <w:sz w:val="20"/>
                <w:szCs w:val="20"/>
              </w:rPr>
              <w:t>1</w:t>
            </w:r>
          </w:p>
        </w:tc>
        <w:tc>
          <w:tcPr>
            <w:tcW w:w="708" w:type="dxa"/>
            <w:vAlign w:val="center"/>
          </w:tcPr>
          <w:p w14:paraId="0114997E" w14:textId="77777777" w:rsidR="003A202B" w:rsidRPr="00BF1D21" w:rsidRDefault="003A202B" w:rsidP="00BF1D21">
            <w:pPr>
              <w:tabs>
                <w:tab w:val="left" w:pos="884"/>
              </w:tabs>
              <w:autoSpaceDE w:val="0"/>
              <w:snapToGrid w:val="0"/>
              <w:spacing w:after="0" w:line="240" w:lineRule="auto"/>
              <w:ind w:left="-250" w:right="34" w:firstLine="142"/>
              <w:jc w:val="center"/>
              <w:rPr>
                <w:rFonts w:ascii="Times New Roman" w:hAnsi="Times New Roman"/>
                <w:sz w:val="20"/>
                <w:szCs w:val="20"/>
              </w:rPr>
            </w:pPr>
            <w:r w:rsidRPr="00BF1D21">
              <w:rPr>
                <w:rFonts w:ascii="Times New Roman" w:hAnsi="Times New Roman"/>
                <w:sz w:val="20"/>
                <w:szCs w:val="20"/>
              </w:rPr>
              <w:t>1</w:t>
            </w:r>
          </w:p>
        </w:tc>
        <w:tc>
          <w:tcPr>
            <w:tcW w:w="851" w:type="dxa"/>
          </w:tcPr>
          <w:p w14:paraId="0E511C2B" w14:textId="77777777" w:rsidR="003A202B" w:rsidRPr="00BF1D21" w:rsidRDefault="003A202B" w:rsidP="00BF1D21">
            <w:pPr>
              <w:snapToGrid w:val="0"/>
              <w:spacing w:after="0" w:line="240" w:lineRule="auto"/>
              <w:ind w:left="-250" w:right="34" w:firstLine="284"/>
              <w:jc w:val="center"/>
              <w:rPr>
                <w:rFonts w:ascii="Times New Roman" w:hAnsi="Times New Roman"/>
                <w:b/>
                <w:sz w:val="20"/>
                <w:szCs w:val="20"/>
              </w:rPr>
            </w:pPr>
            <w:r w:rsidRPr="00BF1D21">
              <w:rPr>
                <w:rFonts w:ascii="Times New Roman" w:hAnsi="Times New Roman"/>
                <w:b/>
                <w:sz w:val="20"/>
                <w:szCs w:val="20"/>
              </w:rPr>
              <w:t>2</w:t>
            </w:r>
          </w:p>
        </w:tc>
        <w:tc>
          <w:tcPr>
            <w:tcW w:w="2981" w:type="dxa"/>
            <w:vMerge/>
          </w:tcPr>
          <w:p w14:paraId="58B2433C" w14:textId="77777777" w:rsidR="003A202B" w:rsidRPr="00BF1D21" w:rsidRDefault="003A202B" w:rsidP="00BF1D21">
            <w:pPr>
              <w:snapToGrid w:val="0"/>
              <w:spacing w:after="0" w:line="240" w:lineRule="auto"/>
              <w:ind w:left="-108" w:right="34" w:firstLine="12"/>
              <w:jc w:val="center"/>
              <w:rPr>
                <w:rFonts w:ascii="Times New Roman" w:hAnsi="Times New Roman"/>
                <w:sz w:val="20"/>
                <w:szCs w:val="20"/>
              </w:rPr>
            </w:pPr>
          </w:p>
        </w:tc>
      </w:tr>
      <w:tr w:rsidR="003A202B" w:rsidRPr="00BF1D21" w14:paraId="2ACA0779" w14:textId="77777777" w:rsidTr="00A4344B">
        <w:tc>
          <w:tcPr>
            <w:tcW w:w="709" w:type="dxa"/>
            <w:vAlign w:val="center"/>
          </w:tcPr>
          <w:p w14:paraId="6F3364EA" w14:textId="77777777" w:rsidR="003A202B" w:rsidRPr="00BF1D21" w:rsidRDefault="003A202B" w:rsidP="00BF1D21">
            <w:pPr>
              <w:tabs>
                <w:tab w:val="left" w:pos="914"/>
              </w:tabs>
              <w:autoSpaceDE w:val="0"/>
              <w:snapToGrid w:val="0"/>
              <w:spacing w:after="0" w:line="240" w:lineRule="auto"/>
              <w:ind w:hanging="113"/>
              <w:jc w:val="center"/>
              <w:rPr>
                <w:rFonts w:ascii="Times New Roman" w:hAnsi="Times New Roman"/>
                <w:sz w:val="20"/>
                <w:szCs w:val="20"/>
              </w:rPr>
            </w:pPr>
            <w:r w:rsidRPr="00BF1D21">
              <w:rPr>
                <w:rFonts w:ascii="Times New Roman" w:hAnsi="Times New Roman"/>
                <w:b/>
                <w:sz w:val="20"/>
                <w:szCs w:val="20"/>
                <w:lang w:val="en-US"/>
              </w:rPr>
              <w:t>VIII</w:t>
            </w:r>
          </w:p>
        </w:tc>
        <w:tc>
          <w:tcPr>
            <w:tcW w:w="3827" w:type="dxa"/>
          </w:tcPr>
          <w:p w14:paraId="21B351BB" w14:textId="77777777" w:rsidR="003A202B" w:rsidRPr="00BF1D21" w:rsidRDefault="003A202B" w:rsidP="00BF1D21">
            <w:pPr>
              <w:autoSpaceDE w:val="0"/>
              <w:snapToGrid w:val="0"/>
              <w:spacing w:after="0" w:line="240" w:lineRule="auto"/>
              <w:jc w:val="both"/>
              <w:rPr>
                <w:rFonts w:ascii="Times New Roman" w:hAnsi="Times New Roman"/>
                <w:b/>
                <w:bCs/>
                <w:sz w:val="20"/>
                <w:szCs w:val="20"/>
              </w:rPr>
            </w:pPr>
            <w:r w:rsidRPr="00BF1D21">
              <w:rPr>
                <w:rFonts w:ascii="Times New Roman" w:hAnsi="Times New Roman"/>
                <w:b/>
                <w:sz w:val="20"/>
                <w:szCs w:val="20"/>
              </w:rPr>
              <w:t>Музыкальная культура</w:t>
            </w:r>
          </w:p>
        </w:tc>
        <w:tc>
          <w:tcPr>
            <w:tcW w:w="993" w:type="dxa"/>
            <w:gridSpan w:val="2"/>
            <w:vAlign w:val="center"/>
          </w:tcPr>
          <w:p w14:paraId="77533BFC" w14:textId="77777777" w:rsidR="003A202B" w:rsidRPr="00BF1D21" w:rsidRDefault="003A202B" w:rsidP="00BF1D21">
            <w:pPr>
              <w:tabs>
                <w:tab w:val="left" w:pos="884"/>
              </w:tabs>
              <w:autoSpaceDE w:val="0"/>
              <w:snapToGrid w:val="0"/>
              <w:spacing w:after="0" w:line="240" w:lineRule="auto"/>
              <w:ind w:left="-250" w:right="34" w:firstLine="142"/>
              <w:jc w:val="center"/>
              <w:rPr>
                <w:rFonts w:ascii="Times New Roman" w:hAnsi="Times New Roman"/>
                <w:sz w:val="20"/>
                <w:szCs w:val="20"/>
              </w:rPr>
            </w:pPr>
          </w:p>
        </w:tc>
        <w:tc>
          <w:tcPr>
            <w:tcW w:w="708" w:type="dxa"/>
            <w:vAlign w:val="center"/>
          </w:tcPr>
          <w:p w14:paraId="4F313692" w14:textId="77777777" w:rsidR="003A202B" w:rsidRPr="00BF1D21" w:rsidRDefault="003A202B" w:rsidP="00BF1D21">
            <w:pPr>
              <w:tabs>
                <w:tab w:val="left" w:pos="884"/>
              </w:tabs>
              <w:autoSpaceDE w:val="0"/>
              <w:snapToGrid w:val="0"/>
              <w:spacing w:after="0" w:line="240" w:lineRule="auto"/>
              <w:ind w:left="-250" w:right="34" w:firstLine="142"/>
              <w:jc w:val="center"/>
              <w:rPr>
                <w:rFonts w:ascii="Times New Roman" w:hAnsi="Times New Roman"/>
                <w:sz w:val="20"/>
                <w:szCs w:val="20"/>
              </w:rPr>
            </w:pPr>
          </w:p>
        </w:tc>
        <w:tc>
          <w:tcPr>
            <w:tcW w:w="851" w:type="dxa"/>
          </w:tcPr>
          <w:p w14:paraId="2E075AFA" w14:textId="77777777" w:rsidR="003A202B" w:rsidRPr="00BF1D21" w:rsidRDefault="003A202B" w:rsidP="00BF1D21">
            <w:pPr>
              <w:snapToGrid w:val="0"/>
              <w:spacing w:after="0" w:line="240" w:lineRule="auto"/>
              <w:ind w:left="-250" w:right="34" w:firstLine="284"/>
              <w:jc w:val="center"/>
              <w:rPr>
                <w:rFonts w:ascii="Times New Roman" w:hAnsi="Times New Roman"/>
                <w:b/>
                <w:sz w:val="20"/>
                <w:szCs w:val="20"/>
              </w:rPr>
            </w:pPr>
          </w:p>
        </w:tc>
        <w:tc>
          <w:tcPr>
            <w:tcW w:w="2981" w:type="dxa"/>
            <w:vMerge w:val="restart"/>
          </w:tcPr>
          <w:p w14:paraId="6B39FDC9" w14:textId="77777777" w:rsidR="003A202B" w:rsidRPr="00BF1D21" w:rsidRDefault="003A202B" w:rsidP="00BF1D21">
            <w:pPr>
              <w:snapToGrid w:val="0"/>
              <w:spacing w:after="0" w:line="240" w:lineRule="auto"/>
              <w:ind w:left="-108" w:right="34" w:firstLine="12"/>
              <w:jc w:val="center"/>
              <w:rPr>
                <w:rFonts w:ascii="Times New Roman" w:hAnsi="Times New Roman"/>
                <w:sz w:val="20"/>
                <w:szCs w:val="20"/>
              </w:rPr>
            </w:pPr>
            <w:r w:rsidRPr="00BF1D21">
              <w:rPr>
                <w:rFonts w:ascii="Times New Roman" w:hAnsi="Times New Roman"/>
                <w:sz w:val="20"/>
                <w:szCs w:val="20"/>
              </w:rPr>
              <w:t>Беседа, опрос</w:t>
            </w:r>
          </w:p>
        </w:tc>
      </w:tr>
      <w:tr w:rsidR="003A202B" w:rsidRPr="00BF1D21" w14:paraId="7F047000" w14:textId="77777777" w:rsidTr="00A4344B">
        <w:tc>
          <w:tcPr>
            <w:tcW w:w="709" w:type="dxa"/>
            <w:vAlign w:val="center"/>
          </w:tcPr>
          <w:p w14:paraId="238D85C0" w14:textId="77777777" w:rsidR="003A202B" w:rsidRPr="00BF1D21" w:rsidRDefault="003A202B" w:rsidP="00BF1D21">
            <w:pPr>
              <w:tabs>
                <w:tab w:val="left" w:pos="914"/>
              </w:tabs>
              <w:autoSpaceDE w:val="0"/>
              <w:snapToGrid w:val="0"/>
              <w:spacing w:after="0" w:line="240" w:lineRule="auto"/>
              <w:ind w:hanging="113"/>
              <w:jc w:val="center"/>
              <w:rPr>
                <w:rFonts w:ascii="Times New Roman" w:hAnsi="Times New Roman"/>
                <w:sz w:val="20"/>
                <w:szCs w:val="20"/>
              </w:rPr>
            </w:pPr>
            <w:r w:rsidRPr="00BF1D21">
              <w:rPr>
                <w:rFonts w:ascii="Times New Roman" w:hAnsi="Times New Roman"/>
                <w:sz w:val="20"/>
                <w:szCs w:val="20"/>
              </w:rPr>
              <w:t>7</w:t>
            </w:r>
          </w:p>
        </w:tc>
        <w:tc>
          <w:tcPr>
            <w:tcW w:w="3827" w:type="dxa"/>
            <w:vAlign w:val="center"/>
          </w:tcPr>
          <w:p w14:paraId="0750D398" w14:textId="77777777" w:rsidR="003A202B" w:rsidRPr="00BF1D21" w:rsidRDefault="003A202B" w:rsidP="00BF1D21">
            <w:pPr>
              <w:snapToGrid w:val="0"/>
              <w:spacing w:after="0" w:line="240" w:lineRule="auto"/>
              <w:ind w:left="-27" w:firstLine="34"/>
              <w:jc w:val="both"/>
              <w:rPr>
                <w:rFonts w:ascii="Times New Roman" w:hAnsi="Times New Roman"/>
                <w:sz w:val="20"/>
                <w:szCs w:val="20"/>
              </w:rPr>
            </w:pPr>
            <w:r w:rsidRPr="00BF1D21">
              <w:rPr>
                <w:rFonts w:ascii="Times New Roman" w:hAnsi="Times New Roman"/>
                <w:sz w:val="20"/>
                <w:szCs w:val="20"/>
              </w:rPr>
              <w:t>Вокальные произведения разных жанров. Великие вокалисты</w:t>
            </w:r>
          </w:p>
        </w:tc>
        <w:tc>
          <w:tcPr>
            <w:tcW w:w="993" w:type="dxa"/>
            <w:gridSpan w:val="2"/>
            <w:vAlign w:val="center"/>
          </w:tcPr>
          <w:p w14:paraId="42D23494" w14:textId="77777777" w:rsidR="003A202B" w:rsidRPr="00BF1D21" w:rsidRDefault="003A202B" w:rsidP="00BF1D21">
            <w:pPr>
              <w:tabs>
                <w:tab w:val="left" w:pos="884"/>
              </w:tabs>
              <w:autoSpaceDE w:val="0"/>
              <w:snapToGrid w:val="0"/>
              <w:spacing w:after="0" w:line="240" w:lineRule="auto"/>
              <w:ind w:left="-250" w:right="34" w:firstLine="142"/>
              <w:jc w:val="center"/>
              <w:rPr>
                <w:rFonts w:ascii="Times New Roman" w:hAnsi="Times New Roman"/>
                <w:sz w:val="20"/>
                <w:szCs w:val="20"/>
              </w:rPr>
            </w:pPr>
            <w:r w:rsidRPr="00BF1D21">
              <w:rPr>
                <w:rFonts w:ascii="Times New Roman" w:hAnsi="Times New Roman"/>
                <w:sz w:val="20"/>
                <w:szCs w:val="20"/>
              </w:rPr>
              <w:t>1</w:t>
            </w:r>
          </w:p>
        </w:tc>
        <w:tc>
          <w:tcPr>
            <w:tcW w:w="708" w:type="dxa"/>
            <w:vAlign w:val="center"/>
          </w:tcPr>
          <w:p w14:paraId="1537DAC0" w14:textId="77777777" w:rsidR="003A202B" w:rsidRPr="00BF1D21" w:rsidRDefault="003A202B" w:rsidP="00BF1D21">
            <w:pPr>
              <w:tabs>
                <w:tab w:val="left" w:pos="884"/>
              </w:tabs>
              <w:autoSpaceDE w:val="0"/>
              <w:snapToGrid w:val="0"/>
              <w:spacing w:after="0" w:line="240" w:lineRule="auto"/>
              <w:ind w:left="-250" w:right="34" w:firstLine="142"/>
              <w:jc w:val="center"/>
              <w:rPr>
                <w:rFonts w:ascii="Times New Roman" w:hAnsi="Times New Roman"/>
                <w:sz w:val="20"/>
                <w:szCs w:val="20"/>
              </w:rPr>
            </w:pPr>
            <w:r w:rsidRPr="00BF1D21">
              <w:rPr>
                <w:rFonts w:ascii="Times New Roman" w:hAnsi="Times New Roman"/>
                <w:sz w:val="20"/>
                <w:szCs w:val="20"/>
              </w:rPr>
              <w:t>1</w:t>
            </w:r>
          </w:p>
        </w:tc>
        <w:tc>
          <w:tcPr>
            <w:tcW w:w="851" w:type="dxa"/>
          </w:tcPr>
          <w:p w14:paraId="1ACFA815" w14:textId="77777777" w:rsidR="003A202B" w:rsidRPr="00BF1D21" w:rsidRDefault="003A202B" w:rsidP="00BF1D21">
            <w:pPr>
              <w:snapToGrid w:val="0"/>
              <w:spacing w:after="0" w:line="240" w:lineRule="auto"/>
              <w:ind w:left="-250" w:right="34" w:firstLine="284"/>
              <w:jc w:val="center"/>
              <w:rPr>
                <w:rFonts w:ascii="Times New Roman" w:hAnsi="Times New Roman"/>
                <w:b/>
                <w:sz w:val="20"/>
                <w:szCs w:val="20"/>
              </w:rPr>
            </w:pPr>
            <w:r w:rsidRPr="00BF1D21">
              <w:rPr>
                <w:rFonts w:ascii="Times New Roman" w:hAnsi="Times New Roman"/>
                <w:b/>
                <w:sz w:val="20"/>
                <w:szCs w:val="20"/>
              </w:rPr>
              <w:t>2</w:t>
            </w:r>
          </w:p>
        </w:tc>
        <w:tc>
          <w:tcPr>
            <w:tcW w:w="2981" w:type="dxa"/>
            <w:vMerge/>
          </w:tcPr>
          <w:p w14:paraId="2B6FE72D" w14:textId="77777777" w:rsidR="003A202B" w:rsidRPr="00BF1D21" w:rsidRDefault="003A202B" w:rsidP="00BF1D21">
            <w:pPr>
              <w:snapToGrid w:val="0"/>
              <w:spacing w:after="0" w:line="240" w:lineRule="auto"/>
              <w:ind w:left="-108" w:right="34" w:firstLine="12"/>
              <w:jc w:val="center"/>
              <w:rPr>
                <w:rFonts w:ascii="Times New Roman" w:hAnsi="Times New Roman"/>
                <w:sz w:val="20"/>
                <w:szCs w:val="20"/>
              </w:rPr>
            </w:pPr>
          </w:p>
        </w:tc>
      </w:tr>
      <w:tr w:rsidR="003A202B" w:rsidRPr="00BF1D21" w14:paraId="67C96423" w14:textId="77777777" w:rsidTr="00A4344B">
        <w:tc>
          <w:tcPr>
            <w:tcW w:w="709" w:type="dxa"/>
            <w:vAlign w:val="center"/>
          </w:tcPr>
          <w:p w14:paraId="6849BB37" w14:textId="77777777" w:rsidR="003A202B" w:rsidRPr="00BF1D21" w:rsidRDefault="003A202B" w:rsidP="00BF1D21">
            <w:pPr>
              <w:autoSpaceDE w:val="0"/>
              <w:snapToGrid w:val="0"/>
              <w:spacing w:after="0" w:line="240" w:lineRule="auto"/>
              <w:ind w:left="-108" w:right="-60"/>
              <w:jc w:val="center"/>
              <w:rPr>
                <w:rFonts w:ascii="Times New Roman" w:hAnsi="Times New Roman"/>
                <w:sz w:val="20"/>
                <w:szCs w:val="20"/>
              </w:rPr>
            </w:pPr>
            <w:r w:rsidRPr="00BF1D21">
              <w:rPr>
                <w:rFonts w:ascii="Times New Roman" w:hAnsi="Times New Roman"/>
                <w:b/>
                <w:sz w:val="20"/>
                <w:szCs w:val="20"/>
                <w:lang w:val="en-US"/>
              </w:rPr>
              <w:t>IX</w:t>
            </w:r>
            <w:r w:rsidRPr="00BF1D21">
              <w:rPr>
                <w:rFonts w:ascii="Times New Roman" w:hAnsi="Times New Roman"/>
                <w:b/>
                <w:sz w:val="20"/>
                <w:szCs w:val="20"/>
              </w:rPr>
              <w:t>.</w:t>
            </w:r>
          </w:p>
        </w:tc>
        <w:tc>
          <w:tcPr>
            <w:tcW w:w="3827" w:type="dxa"/>
            <w:vAlign w:val="center"/>
          </w:tcPr>
          <w:p w14:paraId="6FA019B3" w14:textId="77777777" w:rsidR="003A202B" w:rsidRPr="00BF1D21" w:rsidRDefault="003A202B" w:rsidP="00BF1D21">
            <w:pPr>
              <w:snapToGrid w:val="0"/>
              <w:spacing w:after="0" w:line="240" w:lineRule="auto"/>
              <w:ind w:left="-108" w:firstLine="142"/>
              <w:rPr>
                <w:rFonts w:ascii="Times New Roman" w:hAnsi="Times New Roman"/>
                <w:b/>
                <w:sz w:val="20"/>
                <w:szCs w:val="20"/>
              </w:rPr>
            </w:pPr>
            <w:r w:rsidRPr="00BF1D21">
              <w:rPr>
                <w:rFonts w:ascii="Times New Roman" w:hAnsi="Times New Roman"/>
                <w:b/>
                <w:sz w:val="20"/>
                <w:szCs w:val="20"/>
              </w:rPr>
              <w:t>Сценическая культура</w:t>
            </w:r>
          </w:p>
        </w:tc>
        <w:tc>
          <w:tcPr>
            <w:tcW w:w="993" w:type="dxa"/>
            <w:gridSpan w:val="2"/>
            <w:vAlign w:val="center"/>
          </w:tcPr>
          <w:p w14:paraId="6C06D75E" w14:textId="77777777" w:rsidR="003A202B" w:rsidRPr="00BF1D21" w:rsidRDefault="003A202B" w:rsidP="00BF1D21">
            <w:pPr>
              <w:tabs>
                <w:tab w:val="left" w:pos="884"/>
              </w:tabs>
              <w:autoSpaceDE w:val="0"/>
              <w:snapToGrid w:val="0"/>
              <w:spacing w:after="0" w:line="240" w:lineRule="auto"/>
              <w:ind w:left="-250" w:right="34" w:firstLine="142"/>
              <w:jc w:val="center"/>
              <w:rPr>
                <w:rFonts w:ascii="Times New Roman" w:hAnsi="Times New Roman"/>
                <w:sz w:val="20"/>
                <w:szCs w:val="20"/>
              </w:rPr>
            </w:pPr>
          </w:p>
        </w:tc>
        <w:tc>
          <w:tcPr>
            <w:tcW w:w="708" w:type="dxa"/>
            <w:vAlign w:val="center"/>
          </w:tcPr>
          <w:p w14:paraId="5D812E5A" w14:textId="77777777" w:rsidR="003A202B" w:rsidRPr="00BF1D21" w:rsidRDefault="003A202B" w:rsidP="00BF1D21">
            <w:pPr>
              <w:tabs>
                <w:tab w:val="left" w:pos="884"/>
              </w:tabs>
              <w:autoSpaceDE w:val="0"/>
              <w:snapToGrid w:val="0"/>
              <w:spacing w:after="0" w:line="240" w:lineRule="auto"/>
              <w:ind w:left="-250" w:right="34" w:firstLine="142"/>
              <w:jc w:val="center"/>
              <w:rPr>
                <w:rFonts w:ascii="Times New Roman" w:hAnsi="Times New Roman"/>
                <w:sz w:val="20"/>
                <w:szCs w:val="20"/>
              </w:rPr>
            </w:pPr>
          </w:p>
        </w:tc>
        <w:tc>
          <w:tcPr>
            <w:tcW w:w="851" w:type="dxa"/>
          </w:tcPr>
          <w:p w14:paraId="3FDC209E" w14:textId="77777777" w:rsidR="003A202B" w:rsidRPr="00BF1D21" w:rsidRDefault="003A202B" w:rsidP="00BF1D21">
            <w:pPr>
              <w:snapToGrid w:val="0"/>
              <w:spacing w:after="0" w:line="240" w:lineRule="auto"/>
              <w:ind w:left="-250" w:right="34" w:firstLine="284"/>
              <w:jc w:val="center"/>
              <w:rPr>
                <w:rFonts w:ascii="Times New Roman" w:hAnsi="Times New Roman"/>
                <w:b/>
                <w:sz w:val="20"/>
                <w:szCs w:val="20"/>
              </w:rPr>
            </w:pPr>
          </w:p>
        </w:tc>
        <w:tc>
          <w:tcPr>
            <w:tcW w:w="2981" w:type="dxa"/>
            <w:vMerge/>
          </w:tcPr>
          <w:p w14:paraId="7ADC12C7" w14:textId="77777777" w:rsidR="003A202B" w:rsidRPr="00BF1D21" w:rsidRDefault="003A202B" w:rsidP="00BF1D21">
            <w:pPr>
              <w:snapToGrid w:val="0"/>
              <w:spacing w:after="0" w:line="240" w:lineRule="auto"/>
              <w:ind w:left="-108" w:right="34" w:firstLine="12"/>
              <w:jc w:val="center"/>
              <w:rPr>
                <w:rFonts w:ascii="Times New Roman" w:hAnsi="Times New Roman"/>
                <w:sz w:val="20"/>
                <w:szCs w:val="20"/>
              </w:rPr>
            </w:pPr>
          </w:p>
        </w:tc>
      </w:tr>
      <w:tr w:rsidR="003A202B" w:rsidRPr="00BF1D21" w14:paraId="7AD39B22" w14:textId="77777777" w:rsidTr="00A4344B">
        <w:tc>
          <w:tcPr>
            <w:tcW w:w="709" w:type="dxa"/>
            <w:vAlign w:val="center"/>
          </w:tcPr>
          <w:p w14:paraId="341378B1" w14:textId="77777777" w:rsidR="003A202B" w:rsidRPr="00BF1D21" w:rsidRDefault="003A202B" w:rsidP="00BF1D21">
            <w:pPr>
              <w:tabs>
                <w:tab w:val="left" w:pos="914"/>
              </w:tabs>
              <w:autoSpaceDE w:val="0"/>
              <w:snapToGrid w:val="0"/>
              <w:spacing w:after="0" w:line="240" w:lineRule="auto"/>
              <w:ind w:hanging="113"/>
              <w:jc w:val="center"/>
              <w:rPr>
                <w:rFonts w:ascii="Times New Roman" w:hAnsi="Times New Roman"/>
                <w:sz w:val="20"/>
                <w:szCs w:val="20"/>
              </w:rPr>
            </w:pPr>
            <w:r w:rsidRPr="00BF1D21">
              <w:rPr>
                <w:rFonts w:ascii="Times New Roman" w:hAnsi="Times New Roman"/>
                <w:sz w:val="20"/>
                <w:szCs w:val="20"/>
              </w:rPr>
              <w:t>8</w:t>
            </w:r>
          </w:p>
        </w:tc>
        <w:tc>
          <w:tcPr>
            <w:tcW w:w="3827" w:type="dxa"/>
            <w:vAlign w:val="center"/>
          </w:tcPr>
          <w:p w14:paraId="6A0A004E" w14:textId="77777777" w:rsidR="003A202B" w:rsidRPr="00BF1D21" w:rsidRDefault="003A202B" w:rsidP="00BF1D21">
            <w:pPr>
              <w:snapToGrid w:val="0"/>
              <w:spacing w:after="0" w:line="240" w:lineRule="auto"/>
              <w:ind w:left="-27" w:firstLine="34"/>
              <w:rPr>
                <w:rFonts w:ascii="Times New Roman" w:hAnsi="Times New Roman"/>
                <w:sz w:val="20"/>
                <w:szCs w:val="20"/>
              </w:rPr>
            </w:pPr>
            <w:r w:rsidRPr="00BF1D21">
              <w:rPr>
                <w:rFonts w:ascii="Times New Roman" w:hAnsi="Times New Roman"/>
                <w:sz w:val="20"/>
                <w:szCs w:val="20"/>
              </w:rPr>
              <w:t>Жесты вокалиста</w:t>
            </w:r>
          </w:p>
        </w:tc>
        <w:tc>
          <w:tcPr>
            <w:tcW w:w="993" w:type="dxa"/>
            <w:gridSpan w:val="2"/>
            <w:vAlign w:val="center"/>
          </w:tcPr>
          <w:p w14:paraId="1CBAA0A8" w14:textId="77777777" w:rsidR="003A202B" w:rsidRPr="00BF1D21" w:rsidRDefault="003A202B" w:rsidP="00BF1D21">
            <w:pPr>
              <w:tabs>
                <w:tab w:val="left" w:pos="884"/>
              </w:tabs>
              <w:autoSpaceDE w:val="0"/>
              <w:snapToGrid w:val="0"/>
              <w:spacing w:after="0" w:line="240" w:lineRule="auto"/>
              <w:ind w:left="-250" w:right="34" w:firstLine="142"/>
              <w:jc w:val="center"/>
              <w:rPr>
                <w:rFonts w:ascii="Times New Roman" w:hAnsi="Times New Roman"/>
                <w:sz w:val="20"/>
                <w:szCs w:val="20"/>
              </w:rPr>
            </w:pPr>
            <w:r w:rsidRPr="00BF1D21">
              <w:rPr>
                <w:rFonts w:ascii="Times New Roman" w:hAnsi="Times New Roman"/>
                <w:sz w:val="20"/>
                <w:szCs w:val="20"/>
              </w:rPr>
              <w:t>1</w:t>
            </w:r>
          </w:p>
        </w:tc>
        <w:tc>
          <w:tcPr>
            <w:tcW w:w="708" w:type="dxa"/>
            <w:vAlign w:val="center"/>
          </w:tcPr>
          <w:p w14:paraId="3EB20B39" w14:textId="77777777" w:rsidR="003A202B" w:rsidRPr="00BF1D21" w:rsidRDefault="003A202B" w:rsidP="00BF1D21">
            <w:pPr>
              <w:tabs>
                <w:tab w:val="left" w:pos="884"/>
              </w:tabs>
              <w:autoSpaceDE w:val="0"/>
              <w:snapToGrid w:val="0"/>
              <w:spacing w:after="0" w:line="240" w:lineRule="auto"/>
              <w:ind w:left="-250" w:right="34" w:firstLine="142"/>
              <w:jc w:val="center"/>
              <w:rPr>
                <w:rFonts w:ascii="Times New Roman" w:hAnsi="Times New Roman"/>
                <w:sz w:val="20"/>
                <w:szCs w:val="20"/>
              </w:rPr>
            </w:pPr>
            <w:r w:rsidRPr="00BF1D21">
              <w:rPr>
                <w:rFonts w:ascii="Times New Roman" w:hAnsi="Times New Roman"/>
                <w:sz w:val="20"/>
                <w:szCs w:val="20"/>
              </w:rPr>
              <w:t>1</w:t>
            </w:r>
          </w:p>
        </w:tc>
        <w:tc>
          <w:tcPr>
            <w:tcW w:w="851" w:type="dxa"/>
          </w:tcPr>
          <w:p w14:paraId="4F655A67" w14:textId="77777777" w:rsidR="003A202B" w:rsidRPr="00BF1D21" w:rsidRDefault="003A202B" w:rsidP="00BF1D21">
            <w:pPr>
              <w:snapToGrid w:val="0"/>
              <w:spacing w:after="0" w:line="240" w:lineRule="auto"/>
              <w:ind w:left="-250" w:right="34" w:firstLine="284"/>
              <w:jc w:val="center"/>
              <w:rPr>
                <w:rFonts w:ascii="Times New Roman" w:hAnsi="Times New Roman"/>
                <w:b/>
                <w:sz w:val="20"/>
                <w:szCs w:val="20"/>
              </w:rPr>
            </w:pPr>
            <w:r w:rsidRPr="00BF1D21">
              <w:rPr>
                <w:rFonts w:ascii="Times New Roman" w:hAnsi="Times New Roman"/>
                <w:b/>
                <w:sz w:val="20"/>
                <w:szCs w:val="20"/>
              </w:rPr>
              <w:t>2</w:t>
            </w:r>
          </w:p>
        </w:tc>
        <w:tc>
          <w:tcPr>
            <w:tcW w:w="2981" w:type="dxa"/>
            <w:vMerge/>
          </w:tcPr>
          <w:p w14:paraId="7E4A134E" w14:textId="77777777" w:rsidR="003A202B" w:rsidRPr="00BF1D21" w:rsidRDefault="003A202B" w:rsidP="00BF1D21">
            <w:pPr>
              <w:snapToGrid w:val="0"/>
              <w:spacing w:after="0" w:line="240" w:lineRule="auto"/>
              <w:ind w:left="-108" w:right="34" w:firstLine="12"/>
              <w:jc w:val="center"/>
              <w:rPr>
                <w:rFonts w:ascii="Times New Roman" w:hAnsi="Times New Roman"/>
                <w:sz w:val="20"/>
                <w:szCs w:val="20"/>
              </w:rPr>
            </w:pPr>
          </w:p>
        </w:tc>
      </w:tr>
      <w:tr w:rsidR="003A202B" w:rsidRPr="00BF1D21" w14:paraId="02110488" w14:textId="77777777" w:rsidTr="00A4344B">
        <w:tc>
          <w:tcPr>
            <w:tcW w:w="709" w:type="dxa"/>
          </w:tcPr>
          <w:p w14:paraId="22F354AD" w14:textId="77777777" w:rsidR="003A202B" w:rsidRPr="00BF1D21" w:rsidRDefault="003A202B" w:rsidP="00BF1D21">
            <w:pPr>
              <w:tabs>
                <w:tab w:val="left" w:pos="914"/>
              </w:tabs>
              <w:autoSpaceDE w:val="0"/>
              <w:snapToGrid w:val="0"/>
              <w:spacing w:after="0" w:line="240" w:lineRule="auto"/>
              <w:ind w:hanging="113"/>
              <w:jc w:val="center"/>
              <w:rPr>
                <w:rFonts w:ascii="Times New Roman" w:hAnsi="Times New Roman"/>
                <w:sz w:val="20"/>
                <w:szCs w:val="20"/>
              </w:rPr>
            </w:pPr>
            <w:r w:rsidRPr="00BF1D21">
              <w:rPr>
                <w:rFonts w:ascii="Times New Roman" w:hAnsi="Times New Roman"/>
                <w:b/>
                <w:sz w:val="20"/>
                <w:szCs w:val="20"/>
                <w:lang w:val="en-US"/>
              </w:rPr>
              <w:t>XI</w:t>
            </w:r>
            <w:r w:rsidRPr="00BF1D21">
              <w:rPr>
                <w:rFonts w:ascii="Times New Roman" w:hAnsi="Times New Roman"/>
                <w:b/>
                <w:sz w:val="20"/>
                <w:szCs w:val="20"/>
              </w:rPr>
              <w:t>.</w:t>
            </w:r>
          </w:p>
        </w:tc>
        <w:tc>
          <w:tcPr>
            <w:tcW w:w="3827" w:type="dxa"/>
            <w:vAlign w:val="center"/>
          </w:tcPr>
          <w:p w14:paraId="6C0424EC" w14:textId="77777777" w:rsidR="003A202B" w:rsidRPr="00BF1D21" w:rsidRDefault="003A202B" w:rsidP="00BF1D21">
            <w:pPr>
              <w:autoSpaceDE w:val="0"/>
              <w:snapToGrid w:val="0"/>
              <w:spacing w:after="0" w:line="240" w:lineRule="auto"/>
              <w:ind w:firstLine="34"/>
              <w:rPr>
                <w:rFonts w:ascii="Times New Roman" w:hAnsi="Times New Roman"/>
                <w:b/>
                <w:sz w:val="20"/>
                <w:szCs w:val="20"/>
              </w:rPr>
            </w:pPr>
            <w:r w:rsidRPr="00BF1D21">
              <w:rPr>
                <w:rFonts w:ascii="Times New Roman" w:hAnsi="Times New Roman"/>
                <w:b/>
                <w:sz w:val="20"/>
                <w:szCs w:val="20"/>
              </w:rPr>
              <w:t>Итоговое занятие</w:t>
            </w:r>
          </w:p>
        </w:tc>
        <w:tc>
          <w:tcPr>
            <w:tcW w:w="993" w:type="dxa"/>
            <w:gridSpan w:val="2"/>
            <w:vAlign w:val="center"/>
          </w:tcPr>
          <w:p w14:paraId="760954C9" w14:textId="77777777" w:rsidR="003A202B" w:rsidRPr="00BF1D21" w:rsidRDefault="003A202B" w:rsidP="00BF1D21">
            <w:pPr>
              <w:tabs>
                <w:tab w:val="left" w:pos="884"/>
              </w:tabs>
              <w:autoSpaceDE w:val="0"/>
              <w:snapToGrid w:val="0"/>
              <w:spacing w:after="0" w:line="240" w:lineRule="auto"/>
              <w:ind w:left="-250" w:right="34" w:firstLine="142"/>
              <w:jc w:val="center"/>
              <w:rPr>
                <w:rFonts w:ascii="Times New Roman" w:hAnsi="Times New Roman"/>
                <w:sz w:val="20"/>
                <w:szCs w:val="20"/>
              </w:rPr>
            </w:pPr>
          </w:p>
        </w:tc>
        <w:tc>
          <w:tcPr>
            <w:tcW w:w="708" w:type="dxa"/>
            <w:vAlign w:val="center"/>
          </w:tcPr>
          <w:p w14:paraId="5F06A851" w14:textId="77777777" w:rsidR="003A202B" w:rsidRPr="00BF1D21" w:rsidRDefault="003A202B" w:rsidP="00BF1D21">
            <w:pPr>
              <w:tabs>
                <w:tab w:val="left" w:pos="884"/>
              </w:tabs>
              <w:autoSpaceDE w:val="0"/>
              <w:snapToGrid w:val="0"/>
              <w:spacing w:after="0" w:line="240" w:lineRule="auto"/>
              <w:ind w:left="-250" w:right="34" w:firstLine="142"/>
              <w:jc w:val="center"/>
              <w:rPr>
                <w:rFonts w:ascii="Times New Roman" w:hAnsi="Times New Roman"/>
                <w:sz w:val="20"/>
                <w:szCs w:val="20"/>
              </w:rPr>
            </w:pPr>
            <w:r w:rsidRPr="00BF1D21">
              <w:rPr>
                <w:rFonts w:ascii="Times New Roman" w:hAnsi="Times New Roman"/>
                <w:sz w:val="20"/>
                <w:szCs w:val="20"/>
              </w:rPr>
              <w:t>2</w:t>
            </w:r>
          </w:p>
        </w:tc>
        <w:tc>
          <w:tcPr>
            <w:tcW w:w="851" w:type="dxa"/>
          </w:tcPr>
          <w:p w14:paraId="1D740AA9" w14:textId="77777777" w:rsidR="003A202B" w:rsidRPr="00BF1D21" w:rsidRDefault="003A202B" w:rsidP="00BF1D21">
            <w:pPr>
              <w:snapToGrid w:val="0"/>
              <w:spacing w:after="0" w:line="240" w:lineRule="auto"/>
              <w:ind w:left="-250" w:right="34" w:firstLine="284"/>
              <w:jc w:val="center"/>
              <w:rPr>
                <w:rFonts w:ascii="Times New Roman" w:hAnsi="Times New Roman"/>
                <w:b/>
                <w:sz w:val="20"/>
                <w:szCs w:val="20"/>
              </w:rPr>
            </w:pPr>
            <w:r w:rsidRPr="00BF1D21">
              <w:rPr>
                <w:rFonts w:ascii="Times New Roman" w:hAnsi="Times New Roman"/>
                <w:b/>
                <w:sz w:val="20"/>
                <w:szCs w:val="20"/>
              </w:rPr>
              <w:t>2</w:t>
            </w:r>
          </w:p>
        </w:tc>
        <w:tc>
          <w:tcPr>
            <w:tcW w:w="2981" w:type="dxa"/>
            <w:vMerge w:val="restart"/>
          </w:tcPr>
          <w:p w14:paraId="07C9CA11" w14:textId="77777777" w:rsidR="003A202B" w:rsidRPr="00BF1D21" w:rsidRDefault="003A202B" w:rsidP="00BF1D21">
            <w:pPr>
              <w:autoSpaceDE w:val="0"/>
              <w:snapToGrid w:val="0"/>
              <w:spacing w:after="0" w:line="240" w:lineRule="auto"/>
              <w:ind w:left="-108" w:right="34" w:firstLine="12"/>
              <w:jc w:val="center"/>
              <w:rPr>
                <w:rFonts w:ascii="Times New Roman" w:hAnsi="Times New Roman"/>
                <w:sz w:val="20"/>
                <w:szCs w:val="20"/>
              </w:rPr>
            </w:pPr>
            <w:r w:rsidRPr="00BF1D21">
              <w:rPr>
                <w:rFonts w:ascii="Times New Roman" w:hAnsi="Times New Roman"/>
                <w:sz w:val="20"/>
                <w:szCs w:val="20"/>
              </w:rPr>
              <w:t>Отчетный концерт</w:t>
            </w:r>
          </w:p>
          <w:p w14:paraId="6359AB64" w14:textId="77777777" w:rsidR="003A202B" w:rsidRPr="00BF1D21" w:rsidRDefault="009B1552" w:rsidP="00BF1D21">
            <w:pPr>
              <w:snapToGrid w:val="0"/>
              <w:spacing w:after="0" w:line="240" w:lineRule="auto"/>
              <w:ind w:left="-108" w:right="34" w:firstLine="12"/>
              <w:jc w:val="center"/>
              <w:rPr>
                <w:rFonts w:ascii="Times New Roman" w:hAnsi="Times New Roman"/>
                <w:sz w:val="20"/>
                <w:szCs w:val="20"/>
              </w:rPr>
            </w:pPr>
            <w:r w:rsidRPr="00BF1D21">
              <w:rPr>
                <w:rFonts w:ascii="Times New Roman" w:hAnsi="Times New Roman"/>
                <w:sz w:val="20"/>
                <w:szCs w:val="20"/>
              </w:rPr>
              <w:t>Промежуточная</w:t>
            </w:r>
            <w:r w:rsidR="003A202B" w:rsidRPr="00BF1D21">
              <w:rPr>
                <w:rFonts w:ascii="Times New Roman" w:hAnsi="Times New Roman"/>
                <w:sz w:val="20"/>
                <w:szCs w:val="20"/>
              </w:rPr>
              <w:t xml:space="preserve"> аттестация</w:t>
            </w:r>
          </w:p>
        </w:tc>
      </w:tr>
      <w:tr w:rsidR="003A202B" w:rsidRPr="00BF1D21" w14:paraId="47EC4E74" w14:textId="77777777" w:rsidTr="00A4344B">
        <w:tc>
          <w:tcPr>
            <w:tcW w:w="709" w:type="dxa"/>
          </w:tcPr>
          <w:p w14:paraId="61E789C8" w14:textId="77777777" w:rsidR="003A202B" w:rsidRPr="00BF1D21" w:rsidRDefault="003A202B" w:rsidP="00BF1D21">
            <w:pPr>
              <w:tabs>
                <w:tab w:val="left" w:pos="914"/>
              </w:tabs>
              <w:autoSpaceDE w:val="0"/>
              <w:snapToGrid w:val="0"/>
              <w:spacing w:after="0" w:line="240" w:lineRule="auto"/>
              <w:ind w:hanging="113"/>
              <w:jc w:val="center"/>
              <w:rPr>
                <w:rFonts w:ascii="Times New Roman" w:hAnsi="Times New Roman"/>
                <w:sz w:val="20"/>
                <w:szCs w:val="20"/>
              </w:rPr>
            </w:pPr>
          </w:p>
        </w:tc>
        <w:tc>
          <w:tcPr>
            <w:tcW w:w="3827" w:type="dxa"/>
            <w:vAlign w:val="center"/>
          </w:tcPr>
          <w:p w14:paraId="0A9D963A" w14:textId="77777777" w:rsidR="003A202B" w:rsidRPr="00BF1D21" w:rsidRDefault="003A202B" w:rsidP="00BF1D21">
            <w:pPr>
              <w:autoSpaceDE w:val="0"/>
              <w:snapToGrid w:val="0"/>
              <w:spacing w:after="0" w:line="240" w:lineRule="auto"/>
              <w:ind w:left="84" w:firstLine="34"/>
              <w:rPr>
                <w:rFonts w:ascii="Times New Roman" w:hAnsi="Times New Roman"/>
                <w:b/>
                <w:sz w:val="20"/>
                <w:szCs w:val="20"/>
                <w:u w:val="single"/>
              </w:rPr>
            </w:pPr>
            <w:r w:rsidRPr="00BF1D21">
              <w:rPr>
                <w:rFonts w:ascii="Times New Roman" w:hAnsi="Times New Roman"/>
                <w:b/>
                <w:sz w:val="20"/>
                <w:szCs w:val="20"/>
              </w:rPr>
              <w:t>Итого</w:t>
            </w:r>
          </w:p>
        </w:tc>
        <w:tc>
          <w:tcPr>
            <w:tcW w:w="993" w:type="dxa"/>
            <w:gridSpan w:val="2"/>
            <w:vAlign w:val="center"/>
          </w:tcPr>
          <w:p w14:paraId="5A98EE02" w14:textId="77777777" w:rsidR="003A202B" w:rsidRPr="00BF1D21" w:rsidRDefault="003A202B" w:rsidP="00BF1D21">
            <w:pPr>
              <w:tabs>
                <w:tab w:val="left" w:pos="884"/>
              </w:tabs>
              <w:autoSpaceDE w:val="0"/>
              <w:snapToGrid w:val="0"/>
              <w:spacing w:after="0" w:line="240" w:lineRule="auto"/>
              <w:ind w:left="-250" w:right="34" w:firstLine="142"/>
              <w:jc w:val="center"/>
              <w:rPr>
                <w:rFonts w:ascii="Times New Roman" w:hAnsi="Times New Roman"/>
                <w:b/>
                <w:sz w:val="20"/>
                <w:szCs w:val="20"/>
              </w:rPr>
            </w:pPr>
            <w:r w:rsidRPr="00BF1D21">
              <w:rPr>
                <w:rFonts w:ascii="Times New Roman" w:hAnsi="Times New Roman"/>
                <w:b/>
                <w:sz w:val="20"/>
                <w:szCs w:val="20"/>
              </w:rPr>
              <w:t>58</w:t>
            </w:r>
          </w:p>
        </w:tc>
        <w:tc>
          <w:tcPr>
            <w:tcW w:w="708" w:type="dxa"/>
            <w:vAlign w:val="center"/>
          </w:tcPr>
          <w:p w14:paraId="37EFB2BF" w14:textId="77777777" w:rsidR="003A202B" w:rsidRPr="00BF1D21" w:rsidRDefault="003A202B" w:rsidP="00BF1D21">
            <w:pPr>
              <w:tabs>
                <w:tab w:val="left" w:pos="884"/>
              </w:tabs>
              <w:autoSpaceDE w:val="0"/>
              <w:snapToGrid w:val="0"/>
              <w:spacing w:after="0" w:line="240" w:lineRule="auto"/>
              <w:ind w:left="-250" w:right="34" w:firstLine="142"/>
              <w:jc w:val="center"/>
              <w:rPr>
                <w:rFonts w:ascii="Times New Roman" w:hAnsi="Times New Roman"/>
                <w:b/>
                <w:sz w:val="20"/>
                <w:szCs w:val="20"/>
              </w:rPr>
            </w:pPr>
            <w:r w:rsidRPr="00BF1D21">
              <w:rPr>
                <w:rFonts w:ascii="Times New Roman" w:hAnsi="Times New Roman"/>
                <w:b/>
                <w:sz w:val="20"/>
                <w:szCs w:val="20"/>
              </w:rPr>
              <w:t>158</w:t>
            </w:r>
          </w:p>
        </w:tc>
        <w:tc>
          <w:tcPr>
            <w:tcW w:w="851" w:type="dxa"/>
            <w:vAlign w:val="center"/>
          </w:tcPr>
          <w:p w14:paraId="01A91212" w14:textId="77777777" w:rsidR="003A202B" w:rsidRPr="00BF1D21" w:rsidRDefault="003A202B" w:rsidP="00BF1D21">
            <w:pPr>
              <w:autoSpaceDE w:val="0"/>
              <w:snapToGrid w:val="0"/>
              <w:spacing w:after="0" w:line="240" w:lineRule="auto"/>
              <w:ind w:left="-250" w:right="34" w:firstLine="284"/>
              <w:jc w:val="center"/>
              <w:rPr>
                <w:rFonts w:ascii="Times New Roman" w:hAnsi="Times New Roman"/>
                <w:b/>
                <w:sz w:val="20"/>
                <w:szCs w:val="20"/>
              </w:rPr>
            </w:pPr>
            <w:r w:rsidRPr="00BF1D21">
              <w:rPr>
                <w:rFonts w:ascii="Times New Roman" w:hAnsi="Times New Roman"/>
                <w:b/>
                <w:sz w:val="20"/>
                <w:szCs w:val="20"/>
              </w:rPr>
              <w:t>216</w:t>
            </w:r>
          </w:p>
        </w:tc>
        <w:tc>
          <w:tcPr>
            <w:tcW w:w="2981" w:type="dxa"/>
            <w:vMerge/>
          </w:tcPr>
          <w:p w14:paraId="4E26F75B" w14:textId="77777777" w:rsidR="003A202B" w:rsidRPr="00BF1D21" w:rsidRDefault="003A202B" w:rsidP="00BF1D21">
            <w:pPr>
              <w:autoSpaceDE w:val="0"/>
              <w:snapToGrid w:val="0"/>
              <w:spacing w:after="0" w:line="240" w:lineRule="auto"/>
              <w:ind w:left="-250" w:right="34" w:firstLine="284"/>
              <w:jc w:val="center"/>
              <w:rPr>
                <w:rFonts w:ascii="Times New Roman" w:hAnsi="Times New Roman"/>
                <w:b/>
                <w:sz w:val="20"/>
                <w:szCs w:val="20"/>
              </w:rPr>
            </w:pPr>
          </w:p>
        </w:tc>
      </w:tr>
    </w:tbl>
    <w:p w14:paraId="4F8A88C3" w14:textId="77777777" w:rsidR="00FB3BD1" w:rsidRPr="00BF1D21" w:rsidRDefault="0016023D" w:rsidP="00BF1D21">
      <w:pPr>
        <w:spacing w:after="0" w:line="240" w:lineRule="auto"/>
        <w:ind w:firstLine="709"/>
        <w:jc w:val="center"/>
        <w:rPr>
          <w:rFonts w:ascii="Times New Roman" w:hAnsi="Times New Roman"/>
          <w:b/>
          <w:sz w:val="24"/>
          <w:szCs w:val="24"/>
        </w:rPr>
      </w:pPr>
      <w:r w:rsidRPr="00BF1D21">
        <w:rPr>
          <w:rFonts w:ascii="Times New Roman" w:hAnsi="Times New Roman"/>
          <w:b/>
          <w:sz w:val="24"/>
          <w:szCs w:val="24"/>
        </w:rPr>
        <w:lastRenderedPageBreak/>
        <w:t xml:space="preserve">1.3.3. </w:t>
      </w:r>
      <w:r w:rsidR="00344A2A" w:rsidRPr="00BF1D21">
        <w:rPr>
          <w:rFonts w:ascii="Times New Roman" w:hAnsi="Times New Roman"/>
          <w:b/>
          <w:sz w:val="24"/>
          <w:szCs w:val="24"/>
        </w:rPr>
        <w:t>СОДЕРЖАНИЕ УЧЕБНО-ТЕМАТИЧЕСКОГО ПЛАНА</w:t>
      </w:r>
    </w:p>
    <w:p w14:paraId="10AD8BC4" w14:textId="77777777" w:rsidR="00FB3BD1" w:rsidRPr="00BF1D21" w:rsidRDefault="00FB3BD1" w:rsidP="00BF1D21">
      <w:pPr>
        <w:spacing w:after="0" w:line="240" w:lineRule="auto"/>
        <w:ind w:firstLine="709"/>
        <w:jc w:val="center"/>
        <w:rPr>
          <w:rFonts w:ascii="Times New Roman" w:hAnsi="Times New Roman"/>
          <w:b/>
          <w:sz w:val="24"/>
          <w:szCs w:val="24"/>
        </w:rPr>
      </w:pPr>
    </w:p>
    <w:p w14:paraId="6CD79965" w14:textId="77777777" w:rsidR="00826680" w:rsidRPr="00BF1D21" w:rsidRDefault="00A027BF" w:rsidP="00BF1D21">
      <w:pPr>
        <w:spacing w:after="0" w:line="240" w:lineRule="auto"/>
        <w:ind w:firstLine="709"/>
        <w:jc w:val="center"/>
        <w:rPr>
          <w:rFonts w:ascii="Times New Roman" w:hAnsi="Times New Roman"/>
          <w:b/>
          <w:i/>
          <w:sz w:val="24"/>
          <w:szCs w:val="24"/>
        </w:rPr>
      </w:pPr>
      <w:r w:rsidRPr="00BF1D21">
        <w:rPr>
          <w:rFonts w:ascii="Times New Roman" w:hAnsi="Times New Roman"/>
          <w:b/>
          <w:sz w:val="24"/>
          <w:szCs w:val="24"/>
        </w:rPr>
        <w:t>Первый год обучения (144</w:t>
      </w:r>
      <w:r w:rsidR="00826680" w:rsidRPr="00BF1D21">
        <w:rPr>
          <w:rFonts w:ascii="Times New Roman" w:hAnsi="Times New Roman"/>
          <w:b/>
          <w:sz w:val="24"/>
          <w:szCs w:val="24"/>
        </w:rPr>
        <w:t xml:space="preserve"> ч.)</w:t>
      </w:r>
    </w:p>
    <w:p w14:paraId="2624A490" w14:textId="77777777" w:rsidR="00157358" w:rsidRPr="00BF1D21" w:rsidRDefault="00157358" w:rsidP="00BF1D21">
      <w:pPr>
        <w:spacing w:after="0" w:line="240" w:lineRule="auto"/>
        <w:ind w:firstLine="709"/>
        <w:jc w:val="center"/>
        <w:rPr>
          <w:rFonts w:ascii="Times New Roman" w:eastAsia="SimSun" w:hAnsi="Times New Roman"/>
          <w:b/>
          <w:bCs/>
          <w:sz w:val="24"/>
          <w:szCs w:val="24"/>
          <w:lang w:eastAsia="zh-CN"/>
        </w:rPr>
      </w:pPr>
      <w:r w:rsidRPr="00BF1D21">
        <w:rPr>
          <w:rFonts w:ascii="Times New Roman" w:eastAsia="SimSun" w:hAnsi="Times New Roman"/>
          <w:b/>
          <w:bCs/>
          <w:sz w:val="24"/>
          <w:szCs w:val="24"/>
          <w:lang w:eastAsia="zh-CN"/>
        </w:rPr>
        <w:t>РАЗДЕЛ 1. ВВЕДЕНИЕ В ОБЩЕОБРАЗОВАТЕЛЬНУЮ</w:t>
      </w:r>
    </w:p>
    <w:p w14:paraId="66C9FF4D" w14:textId="77777777" w:rsidR="00FB3BD1" w:rsidRPr="00BF1D21" w:rsidRDefault="00012CEF" w:rsidP="00BF1D21">
      <w:pPr>
        <w:spacing w:after="0" w:line="240" w:lineRule="auto"/>
        <w:ind w:firstLine="709"/>
        <w:jc w:val="center"/>
        <w:rPr>
          <w:rFonts w:ascii="Times New Roman" w:eastAsia="SimSun" w:hAnsi="Times New Roman"/>
          <w:b/>
          <w:bCs/>
          <w:sz w:val="24"/>
          <w:szCs w:val="24"/>
          <w:lang w:eastAsia="zh-CN"/>
        </w:rPr>
      </w:pPr>
      <w:r w:rsidRPr="00BF1D21">
        <w:rPr>
          <w:rFonts w:ascii="Times New Roman" w:eastAsia="SimSun" w:hAnsi="Times New Roman"/>
          <w:b/>
          <w:bCs/>
          <w:sz w:val="24"/>
          <w:szCs w:val="24"/>
          <w:lang w:eastAsia="zh-CN"/>
        </w:rPr>
        <w:t>ОБЩЕРАЗВИВАЮЩУЮ ПРОГРАММУ (2 часа</w:t>
      </w:r>
      <w:r w:rsidR="00157358" w:rsidRPr="00BF1D21">
        <w:rPr>
          <w:rFonts w:ascii="Times New Roman" w:eastAsia="SimSun" w:hAnsi="Times New Roman"/>
          <w:b/>
          <w:bCs/>
          <w:sz w:val="24"/>
          <w:szCs w:val="24"/>
          <w:lang w:eastAsia="zh-CN"/>
        </w:rPr>
        <w:t>)</w:t>
      </w:r>
    </w:p>
    <w:p w14:paraId="6E5428C0" w14:textId="77777777" w:rsidR="00FB3BD1" w:rsidRPr="00BF1D21" w:rsidRDefault="006474C7" w:rsidP="00BF1D21">
      <w:pPr>
        <w:tabs>
          <w:tab w:val="left" w:pos="6624"/>
        </w:tabs>
        <w:spacing w:after="0" w:line="240" w:lineRule="auto"/>
        <w:ind w:firstLine="709"/>
        <w:jc w:val="both"/>
        <w:rPr>
          <w:rFonts w:ascii="Times New Roman" w:eastAsia="SimSun" w:hAnsi="Times New Roman"/>
          <w:b/>
          <w:bCs/>
          <w:sz w:val="24"/>
          <w:szCs w:val="24"/>
          <w:lang w:eastAsia="zh-CN"/>
        </w:rPr>
      </w:pPr>
      <w:r w:rsidRPr="00BF1D21">
        <w:rPr>
          <w:rFonts w:ascii="Times New Roman" w:eastAsia="SimSun" w:hAnsi="Times New Roman"/>
          <w:b/>
          <w:bCs/>
          <w:sz w:val="24"/>
          <w:szCs w:val="24"/>
          <w:lang w:eastAsia="zh-CN"/>
        </w:rPr>
        <w:t>Тема 1.Вводное занятие (2 часа)</w:t>
      </w:r>
      <w:r w:rsidR="00FB3BD1" w:rsidRPr="00BF1D21">
        <w:rPr>
          <w:rFonts w:ascii="Times New Roman" w:eastAsia="SimSun" w:hAnsi="Times New Roman"/>
          <w:b/>
          <w:bCs/>
          <w:sz w:val="24"/>
          <w:szCs w:val="24"/>
          <w:lang w:eastAsia="zh-CN"/>
        </w:rPr>
        <w:tab/>
      </w:r>
    </w:p>
    <w:p w14:paraId="2DAC50A7" w14:textId="77777777" w:rsidR="00FB3BD1" w:rsidRPr="00BF1D21" w:rsidRDefault="00FB3BD1" w:rsidP="00BF1D21">
      <w:pPr>
        <w:spacing w:after="0" w:line="240" w:lineRule="auto"/>
        <w:ind w:firstLine="709"/>
        <w:jc w:val="both"/>
        <w:rPr>
          <w:rFonts w:ascii="Times New Roman" w:eastAsia="SimSun" w:hAnsi="Times New Roman"/>
          <w:bCs/>
          <w:i/>
          <w:sz w:val="24"/>
          <w:szCs w:val="24"/>
          <w:lang w:eastAsia="zh-CN"/>
        </w:rPr>
      </w:pPr>
      <w:r w:rsidRPr="00BF1D21">
        <w:rPr>
          <w:rFonts w:ascii="Times New Roman" w:eastAsia="SimSun" w:hAnsi="Times New Roman"/>
          <w:bCs/>
          <w:i/>
          <w:sz w:val="24"/>
          <w:szCs w:val="24"/>
          <w:lang w:eastAsia="zh-CN"/>
        </w:rPr>
        <w:t>(1 час теории,1час практики)</w:t>
      </w:r>
    </w:p>
    <w:p w14:paraId="469ED6BB" w14:textId="77777777" w:rsidR="00FB3BD1" w:rsidRPr="00BF1D21" w:rsidRDefault="00FB3BD1"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 xml:space="preserve">Теория: </w:t>
      </w:r>
      <w:r w:rsidRPr="00BF1D21">
        <w:rPr>
          <w:rFonts w:ascii="Times New Roman" w:hAnsi="Times New Roman"/>
          <w:sz w:val="24"/>
          <w:szCs w:val="24"/>
        </w:rPr>
        <w:t>Цели и задачи объединения. Профилактика перегрузки голосовых связок. Техника безопасности.</w:t>
      </w:r>
    </w:p>
    <w:p w14:paraId="56A0A963" w14:textId="77777777" w:rsidR="00FB3BD1" w:rsidRPr="00BF1D21" w:rsidRDefault="00FB3BD1" w:rsidP="00BF1D21">
      <w:pPr>
        <w:spacing w:after="0" w:line="240" w:lineRule="auto"/>
        <w:ind w:firstLine="709"/>
        <w:jc w:val="both"/>
        <w:rPr>
          <w:rFonts w:ascii="Times New Roman" w:eastAsia="SimSun" w:hAnsi="Times New Roman"/>
          <w:bCs/>
          <w:sz w:val="24"/>
          <w:szCs w:val="24"/>
          <w:lang w:eastAsia="zh-CN"/>
        </w:rPr>
      </w:pPr>
      <w:r w:rsidRPr="00BF1D21">
        <w:rPr>
          <w:rFonts w:ascii="Times New Roman" w:eastAsia="SimSun" w:hAnsi="Times New Roman"/>
          <w:bCs/>
          <w:i/>
          <w:sz w:val="24"/>
          <w:szCs w:val="24"/>
          <w:lang w:eastAsia="zh-CN"/>
        </w:rPr>
        <w:t xml:space="preserve">Практика: </w:t>
      </w:r>
      <w:r w:rsidRPr="00BF1D21">
        <w:rPr>
          <w:rFonts w:ascii="Times New Roman" w:hAnsi="Times New Roman"/>
          <w:sz w:val="24"/>
          <w:szCs w:val="24"/>
        </w:rPr>
        <w:t>Предварительное ознакомление с голосовыми и музыкальными данными обучающихся. Входная диагностика обучающихся. Прослушивание детских голосов.</w:t>
      </w:r>
    </w:p>
    <w:p w14:paraId="6C8F128E" w14:textId="77777777" w:rsidR="00FB3BD1" w:rsidRPr="00BF1D21" w:rsidRDefault="00157358" w:rsidP="00BF1D21">
      <w:pPr>
        <w:spacing w:after="0" w:line="240" w:lineRule="auto"/>
        <w:ind w:firstLine="709"/>
        <w:jc w:val="center"/>
        <w:rPr>
          <w:rFonts w:ascii="Times New Roman" w:hAnsi="Times New Roman"/>
          <w:b/>
          <w:sz w:val="24"/>
          <w:szCs w:val="24"/>
        </w:rPr>
      </w:pPr>
      <w:r w:rsidRPr="00BF1D21">
        <w:rPr>
          <w:rFonts w:ascii="Times New Roman" w:hAnsi="Times New Roman"/>
          <w:b/>
          <w:sz w:val="24"/>
          <w:szCs w:val="24"/>
        </w:rPr>
        <w:t xml:space="preserve">РАЗДЕЛ </w:t>
      </w:r>
      <w:r w:rsidRPr="00BF1D21">
        <w:rPr>
          <w:rFonts w:ascii="Times New Roman" w:hAnsi="Times New Roman"/>
          <w:b/>
          <w:sz w:val="24"/>
          <w:szCs w:val="24"/>
          <w:lang w:val="en-US"/>
        </w:rPr>
        <w:t>II</w:t>
      </w:r>
      <w:r w:rsidRPr="00BF1D21">
        <w:rPr>
          <w:rFonts w:ascii="Times New Roman" w:hAnsi="Times New Roman"/>
          <w:b/>
          <w:sz w:val="24"/>
          <w:szCs w:val="24"/>
        </w:rPr>
        <w:t>. ОСНОВЫ МУЗЫКАЛЬНОЙ ГРАМОТЫ (16 часов)</w:t>
      </w:r>
    </w:p>
    <w:p w14:paraId="47C7B863" w14:textId="77777777" w:rsidR="00FB3BD1" w:rsidRPr="00BF1D21" w:rsidRDefault="00FB3BD1" w:rsidP="00BF1D21">
      <w:pPr>
        <w:spacing w:after="0" w:line="240" w:lineRule="auto"/>
        <w:ind w:firstLine="709"/>
        <w:jc w:val="both"/>
        <w:rPr>
          <w:rFonts w:ascii="Times New Roman" w:eastAsia="SimSun" w:hAnsi="Times New Roman"/>
          <w:b/>
          <w:bCs/>
          <w:sz w:val="24"/>
          <w:szCs w:val="24"/>
          <w:lang w:eastAsia="zh-CN"/>
        </w:rPr>
      </w:pPr>
      <w:r w:rsidRPr="00BF1D21">
        <w:rPr>
          <w:rFonts w:ascii="Times New Roman" w:hAnsi="Times New Roman"/>
          <w:b/>
          <w:sz w:val="24"/>
          <w:szCs w:val="24"/>
        </w:rPr>
        <w:t>Тема 1. Основные понятия, термины (8 часов)</w:t>
      </w:r>
    </w:p>
    <w:p w14:paraId="53F98FE5" w14:textId="77777777" w:rsidR="00FB3BD1" w:rsidRPr="00BF1D21" w:rsidRDefault="00FB3BD1" w:rsidP="00BF1D21">
      <w:pPr>
        <w:spacing w:after="0" w:line="240" w:lineRule="auto"/>
        <w:ind w:firstLine="709"/>
        <w:jc w:val="both"/>
        <w:rPr>
          <w:rFonts w:ascii="Times New Roman" w:eastAsia="SimSun" w:hAnsi="Times New Roman"/>
          <w:bCs/>
          <w:i/>
          <w:sz w:val="24"/>
          <w:szCs w:val="24"/>
          <w:lang w:eastAsia="zh-CN"/>
        </w:rPr>
      </w:pPr>
      <w:r w:rsidRPr="00BF1D21">
        <w:rPr>
          <w:rFonts w:ascii="Times New Roman" w:eastAsia="SimSun" w:hAnsi="Times New Roman"/>
          <w:bCs/>
          <w:i/>
          <w:sz w:val="24"/>
          <w:szCs w:val="24"/>
          <w:lang w:eastAsia="zh-CN"/>
        </w:rPr>
        <w:t>(4 часа теории,4 часа практики)</w:t>
      </w:r>
    </w:p>
    <w:p w14:paraId="28122D8B" w14:textId="77777777" w:rsidR="00FB3BD1" w:rsidRPr="00BF1D21" w:rsidRDefault="00FB3BD1"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 xml:space="preserve">Теория: </w:t>
      </w:r>
      <w:r w:rsidRPr="00BF1D21">
        <w:rPr>
          <w:rFonts w:ascii="Times New Roman" w:hAnsi="Times New Roman"/>
          <w:sz w:val="24"/>
          <w:szCs w:val="24"/>
        </w:rPr>
        <w:t>Основные понятия, необходимые вокалисту. Мелодия. Гармония. Лад. Метр. Ритм. Паузы. Темп.</w:t>
      </w:r>
    </w:p>
    <w:p w14:paraId="5C69EFCE" w14:textId="77777777" w:rsidR="00FB3BD1" w:rsidRPr="00BF1D21" w:rsidRDefault="00FB3BD1"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 xml:space="preserve">Практика: </w:t>
      </w:r>
      <w:r w:rsidRPr="00BF1D21">
        <w:rPr>
          <w:rFonts w:ascii="Times New Roman" w:hAnsi="Times New Roman"/>
          <w:sz w:val="24"/>
          <w:szCs w:val="24"/>
        </w:rPr>
        <w:t>Прослушивание музыкальных произведений. Анализ (характер мелодии, ритмика, гармония).</w:t>
      </w:r>
    </w:p>
    <w:p w14:paraId="6721A885" w14:textId="77777777" w:rsidR="00FB3BD1" w:rsidRPr="00BF1D21" w:rsidRDefault="00FB3BD1" w:rsidP="00BF1D21">
      <w:pPr>
        <w:spacing w:after="0" w:line="240" w:lineRule="auto"/>
        <w:ind w:firstLine="709"/>
        <w:jc w:val="both"/>
        <w:rPr>
          <w:rFonts w:ascii="Times New Roman" w:hAnsi="Times New Roman"/>
          <w:b/>
          <w:sz w:val="24"/>
          <w:szCs w:val="24"/>
        </w:rPr>
      </w:pPr>
      <w:r w:rsidRPr="00BF1D21">
        <w:rPr>
          <w:rFonts w:ascii="Times New Roman" w:hAnsi="Times New Roman"/>
          <w:b/>
          <w:sz w:val="24"/>
          <w:szCs w:val="24"/>
        </w:rPr>
        <w:t>Тема 2. Музыкальные жанры (4 часа)</w:t>
      </w:r>
    </w:p>
    <w:p w14:paraId="114AEBBB" w14:textId="77777777" w:rsidR="00FB3BD1" w:rsidRPr="00BF1D21" w:rsidRDefault="00FB3BD1"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(2 часа теории,2 часа практики)</w:t>
      </w:r>
    </w:p>
    <w:p w14:paraId="0242309E" w14:textId="77777777" w:rsidR="00FB3BD1" w:rsidRPr="00BF1D21" w:rsidRDefault="00FB3BD1"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 xml:space="preserve">Теория: </w:t>
      </w:r>
      <w:r w:rsidRPr="00BF1D21">
        <w:rPr>
          <w:rFonts w:ascii="Times New Roman" w:hAnsi="Times New Roman"/>
          <w:sz w:val="24"/>
          <w:szCs w:val="24"/>
        </w:rPr>
        <w:t xml:space="preserve">Музыкальный жанр. </w:t>
      </w:r>
      <w:r w:rsidRPr="00BF1D21">
        <w:rPr>
          <w:rFonts w:ascii="Times New Roman" w:hAnsi="Times New Roman"/>
          <w:color w:val="000000"/>
          <w:sz w:val="24"/>
          <w:szCs w:val="24"/>
        </w:rPr>
        <w:t xml:space="preserve">Виды и стили </w:t>
      </w:r>
      <w:r w:rsidRPr="00BF1D21">
        <w:rPr>
          <w:rFonts w:ascii="Times New Roman" w:hAnsi="Times New Roman"/>
          <w:sz w:val="24"/>
          <w:szCs w:val="24"/>
        </w:rPr>
        <w:t xml:space="preserve">вокальных музыкальных жанров: кантри, джаз, рок, колыбельная, блюз, марш. </w:t>
      </w:r>
    </w:p>
    <w:p w14:paraId="404FBC0B" w14:textId="77777777" w:rsidR="00FB3BD1" w:rsidRPr="00BF1D21" w:rsidRDefault="00FB3BD1" w:rsidP="00BF1D21">
      <w:pPr>
        <w:spacing w:after="0" w:line="240" w:lineRule="auto"/>
        <w:ind w:firstLine="709"/>
        <w:jc w:val="both"/>
        <w:rPr>
          <w:rFonts w:ascii="Times New Roman" w:eastAsia="SimSun" w:hAnsi="Times New Roman"/>
          <w:bCs/>
          <w:sz w:val="24"/>
          <w:szCs w:val="24"/>
          <w:lang w:eastAsia="zh-CN"/>
        </w:rPr>
      </w:pPr>
      <w:r w:rsidRPr="00BF1D21">
        <w:rPr>
          <w:rFonts w:ascii="Times New Roman" w:eastAsia="SimSun" w:hAnsi="Times New Roman"/>
          <w:bCs/>
          <w:i/>
          <w:sz w:val="24"/>
          <w:szCs w:val="24"/>
          <w:lang w:eastAsia="zh-CN"/>
        </w:rPr>
        <w:t xml:space="preserve">Практика: </w:t>
      </w:r>
      <w:r w:rsidRPr="00BF1D21">
        <w:rPr>
          <w:rFonts w:ascii="Times New Roman" w:hAnsi="Times New Roman"/>
          <w:sz w:val="24"/>
          <w:szCs w:val="24"/>
        </w:rPr>
        <w:t>Прослушивание музыкальных произведений. Определение жанра.</w:t>
      </w:r>
    </w:p>
    <w:p w14:paraId="4DEDD700" w14:textId="77777777" w:rsidR="00FB3BD1" w:rsidRPr="00BF1D21" w:rsidRDefault="00FB3BD1" w:rsidP="00BF1D21">
      <w:pPr>
        <w:spacing w:after="0" w:line="240" w:lineRule="auto"/>
        <w:ind w:firstLine="709"/>
        <w:jc w:val="both"/>
        <w:rPr>
          <w:rFonts w:ascii="Times New Roman" w:hAnsi="Times New Roman"/>
          <w:b/>
          <w:sz w:val="24"/>
          <w:szCs w:val="24"/>
        </w:rPr>
      </w:pPr>
      <w:r w:rsidRPr="00BF1D21">
        <w:rPr>
          <w:rFonts w:ascii="Times New Roman" w:hAnsi="Times New Roman"/>
          <w:b/>
          <w:sz w:val="24"/>
          <w:szCs w:val="24"/>
        </w:rPr>
        <w:t>Тема 3. История эстрадного вокала (4 часа)</w:t>
      </w:r>
    </w:p>
    <w:p w14:paraId="385E0626" w14:textId="77777777" w:rsidR="00FB3BD1" w:rsidRPr="00BF1D21" w:rsidRDefault="00FB3BD1" w:rsidP="00BF1D21">
      <w:pPr>
        <w:spacing w:after="0" w:line="240" w:lineRule="auto"/>
        <w:ind w:firstLine="709"/>
        <w:jc w:val="both"/>
        <w:rPr>
          <w:rFonts w:ascii="Times New Roman" w:eastAsia="SimSun" w:hAnsi="Times New Roman"/>
          <w:bCs/>
          <w:i/>
          <w:sz w:val="24"/>
          <w:szCs w:val="24"/>
          <w:lang w:eastAsia="zh-CN"/>
        </w:rPr>
      </w:pPr>
      <w:r w:rsidRPr="00BF1D21">
        <w:rPr>
          <w:rFonts w:ascii="Times New Roman" w:eastAsia="SimSun" w:hAnsi="Times New Roman"/>
          <w:bCs/>
          <w:i/>
          <w:sz w:val="24"/>
          <w:szCs w:val="24"/>
          <w:lang w:eastAsia="zh-CN"/>
        </w:rPr>
        <w:t>(2 часа теории, 2 часа практики)</w:t>
      </w:r>
    </w:p>
    <w:p w14:paraId="0A1EAFE8" w14:textId="77777777" w:rsidR="00FB3BD1" w:rsidRPr="00BF1D21" w:rsidRDefault="00FB3BD1"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 xml:space="preserve">Теория: </w:t>
      </w:r>
      <w:r w:rsidRPr="00BF1D21">
        <w:rPr>
          <w:rFonts w:ascii="Times New Roman" w:hAnsi="Times New Roman"/>
          <w:sz w:val="24"/>
          <w:szCs w:val="24"/>
        </w:rPr>
        <w:t xml:space="preserve">Пение. История зарождения эстрадного вокала. </w:t>
      </w:r>
    </w:p>
    <w:p w14:paraId="564F116D" w14:textId="77777777" w:rsidR="00FB3BD1" w:rsidRPr="00BF1D21" w:rsidRDefault="00FB3BD1" w:rsidP="00BF1D21">
      <w:pPr>
        <w:spacing w:after="0" w:line="240" w:lineRule="auto"/>
        <w:ind w:firstLine="709"/>
        <w:jc w:val="both"/>
        <w:rPr>
          <w:rFonts w:ascii="Times New Roman" w:eastAsia="SimSun" w:hAnsi="Times New Roman"/>
          <w:bCs/>
          <w:sz w:val="24"/>
          <w:szCs w:val="24"/>
          <w:lang w:eastAsia="zh-CN"/>
        </w:rPr>
      </w:pPr>
      <w:r w:rsidRPr="00BF1D21">
        <w:rPr>
          <w:rFonts w:ascii="Times New Roman" w:eastAsia="SimSun" w:hAnsi="Times New Roman"/>
          <w:bCs/>
          <w:i/>
          <w:sz w:val="24"/>
          <w:szCs w:val="24"/>
          <w:lang w:eastAsia="zh-CN"/>
        </w:rPr>
        <w:t xml:space="preserve">Практика: </w:t>
      </w:r>
      <w:r w:rsidRPr="00BF1D21">
        <w:rPr>
          <w:rFonts w:ascii="Times New Roman" w:eastAsia="SimSun" w:hAnsi="Times New Roman"/>
          <w:bCs/>
          <w:sz w:val="24"/>
          <w:szCs w:val="24"/>
          <w:lang w:eastAsia="zh-CN"/>
        </w:rPr>
        <w:t>Прослушивание эстрадных произведений, узнавание эстрадной манеры.</w:t>
      </w:r>
    </w:p>
    <w:p w14:paraId="325C5AA4" w14:textId="77777777" w:rsidR="00FB3BD1" w:rsidRPr="00BF1D21" w:rsidRDefault="00157358" w:rsidP="00BF1D21">
      <w:pPr>
        <w:spacing w:after="0" w:line="240" w:lineRule="auto"/>
        <w:ind w:firstLine="709"/>
        <w:jc w:val="center"/>
        <w:rPr>
          <w:rFonts w:ascii="Times New Roman" w:hAnsi="Times New Roman"/>
          <w:b/>
          <w:sz w:val="24"/>
          <w:szCs w:val="24"/>
        </w:rPr>
      </w:pPr>
      <w:r w:rsidRPr="00BF1D21">
        <w:rPr>
          <w:rFonts w:ascii="Times New Roman" w:hAnsi="Times New Roman"/>
          <w:b/>
          <w:sz w:val="24"/>
          <w:szCs w:val="24"/>
        </w:rPr>
        <w:t xml:space="preserve">РАЗДЕЛ </w:t>
      </w:r>
      <w:r w:rsidRPr="00BF1D21">
        <w:rPr>
          <w:rFonts w:ascii="Times New Roman" w:hAnsi="Times New Roman"/>
          <w:b/>
          <w:sz w:val="24"/>
          <w:szCs w:val="24"/>
          <w:lang w:val="en-US"/>
        </w:rPr>
        <w:t>III</w:t>
      </w:r>
      <w:r w:rsidRPr="00BF1D21">
        <w:rPr>
          <w:rFonts w:ascii="Times New Roman" w:hAnsi="Times New Roman"/>
          <w:b/>
          <w:sz w:val="24"/>
          <w:szCs w:val="24"/>
        </w:rPr>
        <w:t xml:space="preserve">. ДЫХАНИЕ </w:t>
      </w:r>
      <w:r w:rsidR="00FB3BD1" w:rsidRPr="00BF1D21">
        <w:rPr>
          <w:rFonts w:ascii="Times New Roman" w:hAnsi="Times New Roman"/>
          <w:b/>
          <w:sz w:val="24"/>
          <w:szCs w:val="24"/>
        </w:rPr>
        <w:t>(20 часов)</w:t>
      </w:r>
    </w:p>
    <w:p w14:paraId="1C0E0977" w14:textId="77777777" w:rsidR="00FB3BD1" w:rsidRPr="00BF1D21" w:rsidRDefault="00FB3BD1" w:rsidP="00BF1D21">
      <w:pPr>
        <w:spacing w:after="0" w:line="240" w:lineRule="auto"/>
        <w:ind w:firstLine="709"/>
        <w:jc w:val="both"/>
        <w:rPr>
          <w:rFonts w:ascii="Times New Roman" w:hAnsi="Times New Roman"/>
          <w:sz w:val="24"/>
          <w:szCs w:val="24"/>
        </w:rPr>
      </w:pPr>
      <w:r w:rsidRPr="00BF1D21">
        <w:rPr>
          <w:rFonts w:ascii="Times New Roman" w:hAnsi="Times New Roman"/>
          <w:b/>
          <w:sz w:val="24"/>
          <w:szCs w:val="24"/>
        </w:rPr>
        <w:t>Тема 1. Певческое дыхание (8 часов)</w:t>
      </w:r>
    </w:p>
    <w:p w14:paraId="618DE36F" w14:textId="77777777" w:rsidR="00FB3BD1" w:rsidRPr="00BF1D21" w:rsidRDefault="00E535F4" w:rsidP="00BF1D21">
      <w:pPr>
        <w:spacing w:after="0" w:line="240" w:lineRule="auto"/>
        <w:ind w:firstLine="709"/>
        <w:jc w:val="both"/>
        <w:rPr>
          <w:rFonts w:ascii="Times New Roman" w:eastAsia="SimSun" w:hAnsi="Times New Roman"/>
          <w:bCs/>
          <w:i/>
          <w:sz w:val="24"/>
          <w:szCs w:val="24"/>
          <w:lang w:eastAsia="zh-CN"/>
        </w:rPr>
      </w:pPr>
      <w:r w:rsidRPr="00BF1D21">
        <w:rPr>
          <w:rFonts w:ascii="Times New Roman" w:eastAsia="SimSun" w:hAnsi="Times New Roman"/>
          <w:bCs/>
          <w:i/>
          <w:sz w:val="24"/>
          <w:szCs w:val="24"/>
          <w:lang w:eastAsia="zh-CN"/>
        </w:rPr>
        <w:t xml:space="preserve">(4 часа теории,4 </w:t>
      </w:r>
      <w:r w:rsidR="00FB3BD1" w:rsidRPr="00BF1D21">
        <w:rPr>
          <w:rFonts w:ascii="Times New Roman" w:eastAsia="SimSun" w:hAnsi="Times New Roman"/>
          <w:bCs/>
          <w:i/>
          <w:sz w:val="24"/>
          <w:szCs w:val="24"/>
          <w:lang w:eastAsia="zh-CN"/>
        </w:rPr>
        <w:t>часа практики)</w:t>
      </w:r>
    </w:p>
    <w:p w14:paraId="1B5B04EC" w14:textId="77777777" w:rsidR="00FB3BD1" w:rsidRPr="00BF1D21" w:rsidRDefault="00FB3BD1"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 xml:space="preserve">Теория: </w:t>
      </w:r>
      <w:r w:rsidRPr="00BF1D21">
        <w:rPr>
          <w:rFonts w:ascii="Times New Roman" w:hAnsi="Times New Roman"/>
          <w:sz w:val="24"/>
          <w:szCs w:val="24"/>
        </w:rPr>
        <w:t>Типы дыхания.</w:t>
      </w:r>
      <w:r w:rsidR="00A027BF" w:rsidRPr="00BF1D21">
        <w:rPr>
          <w:rFonts w:ascii="Times New Roman" w:hAnsi="Times New Roman"/>
          <w:sz w:val="24"/>
          <w:szCs w:val="24"/>
        </w:rPr>
        <w:t xml:space="preserve"> Ключичное дыхание.  Брюшное и </w:t>
      </w:r>
      <w:r w:rsidRPr="00BF1D21">
        <w:rPr>
          <w:rFonts w:ascii="Times New Roman" w:hAnsi="Times New Roman"/>
          <w:sz w:val="24"/>
          <w:szCs w:val="24"/>
        </w:rPr>
        <w:t>грудное, смешанное дыхание. Координация дыхания и звукообразования. Правила дыхания – вдоха, выдоха, удерживания дыхания. Вдыхательная установка, «зевок». Специальные упражнения, формирующие певческое дыхание.</w:t>
      </w:r>
    </w:p>
    <w:p w14:paraId="0DD8A548" w14:textId="77777777" w:rsidR="00FB3BD1" w:rsidRPr="00BF1D21" w:rsidRDefault="00FB3BD1" w:rsidP="00BF1D21">
      <w:pPr>
        <w:spacing w:after="0" w:line="240" w:lineRule="auto"/>
        <w:ind w:firstLine="709"/>
        <w:jc w:val="both"/>
        <w:rPr>
          <w:rFonts w:ascii="Times New Roman" w:hAnsi="Times New Roman"/>
          <w:sz w:val="24"/>
          <w:szCs w:val="24"/>
        </w:rPr>
      </w:pPr>
      <w:r w:rsidRPr="00BF1D21">
        <w:rPr>
          <w:rFonts w:ascii="Times New Roman" w:hAnsi="Times New Roman"/>
          <w:b/>
          <w:sz w:val="24"/>
          <w:szCs w:val="24"/>
        </w:rPr>
        <w:t>Тема 2. Вокально-певческая установка (8 часов)</w:t>
      </w:r>
    </w:p>
    <w:p w14:paraId="4B4982F0" w14:textId="77777777" w:rsidR="00FB3BD1" w:rsidRPr="00BF1D21" w:rsidRDefault="00FB3BD1" w:rsidP="00BF1D21">
      <w:pPr>
        <w:spacing w:after="0" w:line="240" w:lineRule="auto"/>
        <w:ind w:firstLine="709"/>
        <w:jc w:val="both"/>
        <w:rPr>
          <w:rFonts w:ascii="Times New Roman" w:eastAsia="SimSun" w:hAnsi="Times New Roman"/>
          <w:bCs/>
          <w:i/>
          <w:sz w:val="24"/>
          <w:szCs w:val="24"/>
          <w:lang w:eastAsia="zh-CN"/>
        </w:rPr>
      </w:pPr>
      <w:r w:rsidRPr="00BF1D21">
        <w:rPr>
          <w:rFonts w:ascii="Times New Roman" w:eastAsia="SimSun" w:hAnsi="Times New Roman"/>
          <w:bCs/>
          <w:i/>
          <w:sz w:val="24"/>
          <w:szCs w:val="24"/>
          <w:lang w:eastAsia="zh-CN"/>
        </w:rPr>
        <w:t>(4 часа теории, 4 часа практики)</w:t>
      </w:r>
    </w:p>
    <w:p w14:paraId="5E310B79" w14:textId="77777777" w:rsidR="00FB3BD1" w:rsidRPr="00BF1D21" w:rsidRDefault="00FB3BD1"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 xml:space="preserve">Теория: </w:t>
      </w:r>
      <w:r w:rsidRPr="00BF1D21">
        <w:rPr>
          <w:rFonts w:ascii="Times New Roman" w:hAnsi="Times New Roman"/>
          <w:sz w:val="24"/>
          <w:szCs w:val="24"/>
        </w:rPr>
        <w:t xml:space="preserve">Понятие о певческой установке. Анатомия и гигиена голосового аппарата. Певческая установка (пение сидя, пение стоя). Положение корпуса, рук, ног, головы, шеи во время пения. </w:t>
      </w:r>
    </w:p>
    <w:p w14:paraId="1A921C71" w14:textId="77777777" w:rsidR="00FB3BD1" w:rsidRPr="00BF1D21" w:rsidRDefault="00FB3BD1" w:rsidP="00BF1D21">
      <w:pPr>
        <w:spacing w:after="0" w:line="240" w:lineRule="auto"/>
        <w:ind w:firstLine="709"/>
        <w:jc w:val="both"/>
        <w:rPr>
          <w:rFonts w:ascii="Times New Roman" w:eastAsia="SimSun" w:hAnsi="Times New Roman"/>
          <w:bCs/>
          <w:sz w:val="24"/>
          <w:szCs w:val="24"/>
          <w:lang w:eastAsia="zh-CN"/>
        </w:rPr>
      </w:pPr>
      <w:r w:rsidRPr="00BF1D21">
        <w:rPr>
          <w:rFonts w:ascii="Times New Roman" w:eastAsia="SimSun" w:hAnsi="Times New Roman"/>
          <w:bCs/>
          <w:i/>
          <w:sz w:val="24"/>
          <w:szCs w:val="24"/>
          <w:lang w:eastAsia="zh-CN"/>
        </w:rPr>
        <w:t xml:space="preserve">Практика: </w:t>
      </w:r>
      <w:r w:rsidRPr="00BF1D21">
        <w:rPr>
          <w:rFonts w:ascii="Times New Roman" w:hAnsi="Times New Roman"/>
          <w:sz w:val="24"/>
          <w:szCs w:val="24"/>
        </w:rPr>
        <w:t>Пение в положении «стоя» и «сидя». Мимика лица при пении. Положение рук и ног в процессе пения. Система в выработке навыка певческой установки и постоянного контроля за ней. Упражнения на дыхание на одном звуке с постепенным увеличением его продолжительности.</w:t>
      </w:r>
    </w:p>
    <w:p w14:paraId="7259DBB6" w14:textId="77777777" w:rsidR="00FB3BD1" w:rsidRPr="00BF1D21" w:rsidRDefault="00FB3BD1" w:rsidP="00BF1D21">
      <w:pPr>
        <w:spacing w:after="0" w:line="240" w:lineRule="auto"/>
        <w:ind w:firstLine="709"/>
        <w:jc w:val="both"/>
        <w:rPr>
          <w:rFonts w:ascii="Times New Roman" w:hAnsi="Times New Roman"/>
          <w:sz w:val="24"/>
          <w:szCs w:val="24"/>
        </w:rPr>
      </w:pPr>
      <w:r w:rsidRPr="00BF1D21">
        <w:rPr>
          <w:rFonts w:ascii="Times New Roman" w:hAnsi="Times New Roman"/>
          <w:b/>
          <w:sz w:val="24"/>
          <w:szCs w:val="24"/>
        </w:rPr>
        <w:t>Тема 3. Упражнения на дыхание по методике А.Н. Стрельниковой (4 часа)</w:t>
      </w:r>
    </w:p>
    <w:p w14:paraId="7C4ECBF3" w14:textId="77777777" w:rsidR="00FB3BD1" w:rsidRPr="00BF1D21" w:rsidRDefault="00FB3BD1" w:rsidP="00BF1D21">
      <w:pPr>
        <w:spacing w:after="0" w:line="240" w:lineRule="auto"/>
        <w:ind w:firstLine="709"/>
        <w:jc w:val="both"/>
        <w:rPr>
          <w:rFonts w:ascii="Times New Roman" w:eastAsia="SimSun" w:hAnsi="Times New Roman"/>
          <w:bCs/>
          <w:i/>
          <w:sz w:val="24"/>
          <w:szCs w:val="24"/>
          <w:lang w:eastAsia="zh-CN"/>
        </w:rPr>
      </w:pPr>
      <w:r w:rsidRPr="00BF1D21">
        <w:rPr>
          <w:rFonts w:ascii="Times New Roman" w:eastAsia="SimSun" w:hAnsi="Times New Roman"/>
          <w:bCs/>
          <w:i/>
          <w:sz w:val="24"/>
          <w:szCs w:val="24"/>
          <w:lang w:eastAsia="zh-CN"/>
        </w:rPr>
        <w:t>(1 час теории, 3 часа практики)</w:t>
      </w:r>
    </w:p>
    <w:p w14:paraId="75F32CC6" w14:textId="77777777" w:rsidR="00FB3BD1" w:rsidRPr="00BF1D21" w:rsidRDefault="00FB3BD1"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 xml:space="preserve">Теория: </w:t>
      </w:r>
      <w:r w:rsidRPr="00BF1D21">
        <w:rPr>
          <w:rFonts w:ascii="Times New Roman" w:hAnsi="Times New Roman"/>
          <w:sz w:val="24"/>
          <w:szCs w:val="24"/>
        </w:rPr>
        <w:t xml:space="preserve">Тренировка легочной ткани, диафрагмы («дыхательный мускул»), мышц гортани и носоглотки. </w:t>
      </w:r>
    </w:p>
    <w:p w14:paraId="0D099FBE" w14:textId="77777777" w:rsidR="00FB3BD1" w:rsidRPr="00BF1D21" w:rsidRDefault="00FB3BD1"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 xml:space="preserve">Практика: </w:t>
      </w:r>
      <w:r w:rsidRPr="00BF1D21">
        <w:rPr>
          <w:rFonts w:ascii="Times New Roman" w:hAnsi="Times New Roman"/>
          <w:sz w:val="24"/>
          <w:szCs w:val="24"/>
        </w:rPr>
        <w:t>Упражнения: «Ладошки», «Погончики», «Маленький маятник», «Кошечка», «Насос», «Обними плечи», «Большой маятник».</w:t>
      </w:r>
    </w:p>
    <w:p w14:paraId="45420095" w14:textId="77777777" w:rsidR="00FB3BD1" w:rsidRPr="00BF1D21" w:rsidRDefault="00157358" w:rsidP="00BF1D21">
      <w:pPr>
        <w:spacing w:after="0" w:line="240" w:lineRule="auto"/>
        <w:ind w:firstLine="709"/>
        <w:jc w:val="center"/>
        <w:rPr>
          <w:rFonts w:ascii="Times New Roman" w:hAnsi="Times New Roman"/>
          <w:b/>
          <w:sz w:val="24"/>
          <w:szCs w:val="24"/>
        </w:rPr>
      </w:pPr>
      <w:r w:rsidRPr="00BF1D21">
        <w:rPr>
          <w:rFonts w:ascii="Times New Roman" w:hAnsi="Times New Roman"/>
          <w:b/>
          <w:sz w:val="24"/>
          <w:szCs w:val="24"/>
        </w:rPr>
        <w:t xml:space="preserve">РАЗДЕЛ </w:t>
      </w:r>
      <w:r w:rsidRPr="00BF1D21">
        <w:rPr>
          <w:rFonts w:ascii="Times New Roman" w:hAnsi="Times New Roman"/>
          <w:b/>
          <w:sz w:val="24"/>
          <w:szCs w:val="24"/>
          <w:lang w:val="en-US"/>
        </w:rPr>
        <w:t>IV</w:t>
      </w:r>
      <w:r w:rsidRPr="00BF1D21">
        <w:rPr>
          <w:rFonts w:ascii="Times New Roman" w:hAnsi="Times New Roman"/>
          <w:b/>
          <w:sz w:val="24"/>
          <w:szCs w:val="24"/>
        </w:rPr>
        <w:t xml:space="preserve">. ДИКЦИЯ И АРТИКУЛЯЦИЯ </w:t>
      </w:r>
      <w:r w:rsidR="00FB3BD1" w:rsidRPr="00BF1D21">
        <w:rPr>
          <w:rFonts w:ascii="Times New Roman" w:hAnsi="Times New Roman"/>
          <w:b/>
          <w:sz w:val="24"/>
          <w:szCs w:val="24"/>
        </w:rPr>
        <w:t>(14 часов)</w:t>
      </w:r>
    </w:p>
    <w:p w14:paraId="101D35B0" w14:textId="77777777" w:rsidR="00FB3BD1" w:rsidRPr="00BF1D21" w:rsidRDefault="00FB3BD1" w:rsidP="00BF1D21">
      <w:pPr>
        <w:spacing w:after="0" w:line="240" w:lineRule="auto"/>
        <w:ind w:firstLine="709"/>
        <w:jc w:val="both"/>
        <w:rPr>
          <w:rFonts w:ascii="Times New Roman" w:hAnsi="Times New Roman"/>
          <w:b/>
          <w:sz w:val="24"/>
          <w:szCs w:val="24"/>
        </w:rPr>
      </w:pPr>
      <w:r w:rsidRPr="00BF1D21">
        <w:rPr>
          <w:rFonts w:ascii="Times New Roman" w:hAnsi="Times New Roman"/>
          <w:b/>
          <w:sz w:val="24"/>
          <w:szCs w:val="24"/>
        </w:rPr>
        <w:t>Тема 1. Дикция и артикуляция (10 часов)</w:t>
      </w:r>
    </w:p>
    <w:p w14:paraId="4BA16772" w14:textId="77777777" w:rsidR="00FB3BD1" w:rsidRPr="00BF1D21" w:rsidRDefault="00E535F4"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 xml:space="preserve">(4 часа теории,6 </w:t>
      </w:r>
      <w:r w:rsidR="00FB3BD1" w:rsidRPr="00BF1D21">
        <w:rPr>
          <w:rFonts w:ascii="Times New Roman" w:eastAsia="SimSun" w:hAnsi="Times New Roman"/>
          <w:bCs/>
          <w:i/>
          <w:sz w:val="24"/>
          <w:szCs w:val="24"/>
          <w:lang w:eastAsia="zh-CN"/>
        </w:rPr>
        <w:t>часов практики)</w:t>
      </w:r>
    </w:p>
    <w:p w14:paraId="0A0A5756" w14:textId="77777777" w:rsidR="00FB3BD1" w:rsidRPr="00BF1D21" w:rsidRDefault="00FB3BD1"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lastRenderedPageBreak/>
        <w:t xml:space="preserve">Теория: </w:t>
      </w:r>
      <w:r w:rsidRPr="00BF1D21">
        <w:rPr>
          <w:rFonts w:ascii="Times New Roman" w:hAnsi="Times New Roman"/>
          <w:sz w:val="24"/>
          <w:szCs w:val="24"/>
        </w:rPr>
        <w:t>Понятие о дикции и артикуляции. Артикуляция и артикуляционный аппарат (рот, губы, зубы, челюсти, верхнее и нижнее небо). Роль артикуляционного аппарата в вокализации и округлении гласных.</w:t>
      </w:r>
      <w:r w:rsidR="003B11FE" w:rsidRPr="00BF1D21">
        <w:rPr>
          <w:rFonts w:ascii="Times New Roman" w:hAnsi="Times New Roman"/>
          <w:sz w:val="24"/>
          <w:szCs w:val="24"/>
        </w:rPr>
        <w:t xml:space="preserve"> Положение языка и челюстей при пении; раскрытие рта. Соотношение положения гортани и артикуляционных движений голосового аппарата. Правильная вокальная позиция</w:t>
      </w:r>
    </w:p>
    <w:p w14:paraId="49C52654" w14:textId="77777777" w:rsidR="00FB3BD1" w:rsidRPr="00BF1D21" w:rsidRDefault="00FB3BD1"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 xml:space="preserve">Практика: </w:t>
      </w:r>
      <w:r w:rsidRPr="00BF1D21">
        <w:rPr>
          <w:rFonts w:ascii="Times New Roman" w:hAnsi="Times New Roman"/>
          <w:color w:val="000000"/>
          <w:sz w:val="24"/>
          <w:szCs w:val="24"/>
        </w:rPr>
        <w:t>Упражнения на</w:t>
      </w:r>
      <w:r w:rsidRPr="00BF1D21">
        <w:rPr>
          <w:rFonts w:ascii="Times New Roman" w:hAnsi="Times New Roman"/>
          <w:sz w:val="24"/>
          <w:szCs w:val="24"/>
        </w:rPr>
        <w:t xml:space="preserve"> развитие навыка </w:t>
      </w:r>
      <w:proofErr w:type="spellStart"/>
      <w:r w:rsidRPr="00BF1D21">
        <w:rPr>
          <w:rFonts w:ascii="Times New Roman" w:hAnsi="Times New Roman"/>
          <w:sz w:val="24"/>
          <w:szCs w:val="24"/>
        </w:rPr>
        <w:t>резонирования</w:t>
      </w:r>
      <w:proofErr w:type="spellEnd"/>
      <w:r w:rsidRPr="00BF1D21">
        <w:rPr>
          <w:rFonts w:ascii="Times New Roman" w:hAnsi="Times New Roman"/>
          <w:sz w:val="24"/>
          <w:szCs w:val="24"/>
        </w:rPr>
        <w:t xml:space="preserve"> звука. Мышечные упражнения для снятия зажимов (двигательная активность). </w:t>
      </w:r>
      <w:r w:rsidR="003B11FE" w:rsidRPr="00BF1D21">
        <w:rPr>
          <w:rFonts w:ascii="Times New Roman" w:hAnsi="Times New Roman"/>
          <w:sz w:val="24"/>
          <w:szCs w:val="24"/>
        </w:rPr>
        <w:t>Отработка пр</w:t>
      </w:r>
      <w:r w:rsidRPr="00BF1D21">
        <w:rPr>
          <w:rFonts w:ascii="Times New Roman" w:hAnsi="Times New Roman"/>
          <w:sz w:val="24"/>
          <w:szCs w:val="24"/>
        </w:rPr>
        <w:t>авильн</w:t>
      </w:r>
      <w:r w:rsidR="003B11FE" w:rsidRPr="00BF1D21">
        <w:rPr>
          <w:rFonts w:ascii="Times New Roman" w:hAnsi="Times New Roman"/>
          <w:sz w:val="24"/>
          <w:szCs w:val="24"/>
        </w:rPr>
        <w:t>ой</w:t>
      </w:r>
      <w:r w:rsidRPr="00BF1D21">
        <w:rPr>
          <w:rFonts w:ascii="Times New Roman" w:hAnsi="Times New Roman"/>
          <w:sz w:val="24"/>
          <w:szCs w:val="24"/>
        </w:rPr>
        <w:t xml:space="preserve"> вокальн</w:t>
      </w:r>
      <w:r w:rsidR="003B11FE" w:rsidRPr="00BF1D21">
        <w:rPr>
          <w:rFonts w:ascii="Times New Roman" w:hAnsi="Times New Roman"/>
          <w:sz w:val="24"/>
          <w:szCs w:val="24"/>
        </w:rPr>
        <w:t>ой</w:t>
      </w:r>
      <w:r w:rsidRPr="00BF1D21">
        <w:rPr>
          <w:rFonts w:ascii="Times New Roman" w:hAnsi="Times New Roman"/>
          <w:sz w:val="24"/>
          <w:szCs w:val="24"/>
        </w:rPr>
        <w:t xml:space="preserve"> позици</w:t>
      </w:r>
      <w:r w:rsidR="003B11FE" w:rsidRPr="00BF1D21">
        <w:rPr>
          <w:rFonts w:ascii="Times New Roman" w:hAnsi="Times New Roman"/>
          <w:sz w:val="24"/>
          <w:szCs w:val="24"/>
        </w:rPr>
        <w:t>и</w:t>
      </w:r>
      <w:r w:rsidRPr="00BF1D21">
        <w:rPr>
          <w:rFonts w:ascii="Times New Roman" w:hAnsi="Times New Roman"/>
          <w:sz w:val="24"/>
          <w:szCs w:val="24"/>
        </w:rPr>
        <w:t>. Нахождение места звучания, раскрытие глотки. Соотношение дикционной чёткости с качеством звучания. Формирование гласных и согласных звуков. Правила орфоэпии.</w:t>
      </w:r>
    </w:p>
    <w:p w14:paraId="2B5C452D" w14:textId="77777777" w:rsidR="00FB3BD1" w:rsidRPr="00BF1D21" w:rsidRDefault="00FB3BD1" w:rsidP="00BF1D21">
      <w:pPr>
        <w:spacing w:after="0" w:line="240" w:lineRule="auto"/>
        <w:ind w:firstLine="709"/>
        <w:jc w:val="both"/>
        <w:rPr>
          <w:rFonts w:ascii="Times New Roman" w:hAnsi="Times New Roman"/>
          <w:sz w:val="24"/>
          <w:szCs w:val="24"/>
        </w:rPr>
      </w:pPr>
      <w:r w:rsidRPr="00BF1D21">
        <w:rPr>
          <w:rFonts w:ascii="Times New Roman" w:hAnsi="Times New Roman"/>
          <w:b/>
          <w:sz w:val="24"/>
          <w:szCs w:val="24"/>
        </w:rPr>
        <w:t xml:space="preserve">Тема 2. </w:t>
      </w:r>
      <w:r w:rsidRPr="00BF1D21">
        <w:rPr>
          <w:rFonts w:ascii="Times New Roman" w:hAnsi="Times New Roman"/>
          <w:b/>
          <w:bCs/>
          <w:sz w:val="24"/>
          <w:szCs w:val="24"/>
        </w:rPr>
        <w:t>Речевые игры и упражнения</w:t>
      </w:r>
      <w:r w:rsidRPr="00BF1D21">
        <w:rPr>
          <w:rFonts w:ascii="Times New Roman" w:hAnsi="Times New Roman"/>
          <w:bCs/>
          <w:sz w:val="24"/>
          <w:szCs w:val="24"/>
        </w:rPr>
        <w:t xml:space="preserve"> (по </w:t>
      </w:r>
      <w:r w:rsidRPr="00BF1D21">
        <w:rPr>
          <w:rFonts w:ascii="Times New Roman" w:hAnsi="Times New Roman"/>
          <w:sz w:val="24"/>
          <w:szCs w:val="24"/>
        </w:rPr>
        <w:t>принципу педаго</w:t>
      </w:r>
      <w:r w:rsidR="00E535F4" w:rsidRPr="00BF1D21">
        <w:rPr>
          <w:rFonts w:ascii="Times New Roman" w:hAnsi="Times New Roman"/>
          <w:sz w:val="24"/>
          <w:szCs w:val="24"/>
        </w:rPr>
        <w:t xml:space="preserve">гической концепции Карла Орфа) </w:t>
      </w:r>
      <w:r w:rsidRPr="00BF1D21">
        <w:rPr>
          <w:rFonts w:ascii="Times New Roman" w:hAnsi="Times New Roman"/>
          <w:b/>
          <w:sz w:val="24"/>
          <w:szCs w:val="24"/>
        </w:rPr>
        <w:t>(4 часа)</w:t>
      </w:r>
    </w:p>
    <w:p w14:paraId="0DD68EF7" w14:textId="77777777" w:rsidR="00FB3BD1" w:rsidRPr="00BF1D21" w:rsidRDefault="00E535F4"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 xml:space="preserve">(2 часа теории,2 часа </w:t>
      </w:r>
      <w:r w:rsidR="00FB3BD1" w:rsidRPr="00BF1D21">
        <w:rPr>
          <w:rFonts w:ascii="Times New Roman" w:eastAsia="SimSun" w:hAnsi="Times New Roman"/>
          <w:bCs/>
          <w:i/>
          <w:sz w:val="24"/>
          <w:szCs w:val="24"/>
          <w:lang w:eastAsia="zh-CN"/>
        </w:rPr>
        <w:t>практики)</w:t>
      </w:r>
    </w:p>
    <w:p w14:paraId="7B37555F" w14:textId="77777777" w:rsidR="00FB3BD1" w:rsidRPr="00BF1D21" w:rsidRDefault="00FB3BD1"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 xml:space="preserve">Теория: </w:t>
      </w:r>
      <w:r w:rsidRPr="00BF1D21">
        <w:rPr>
          <w:rFonts w:ascii="Times New Roman" w:hAnsi="Times New Roman"/>
          <w:sz w:val="24"/>
          <w:szCs w:val="24"/>
        </w:rPr>
        <w:t>Чувство ритма, дикции, артикуляции, динамических оттенков. Знакомство с музыкальными формами. Роль скороговорок для достижения четкости в произношении и пении.</w:t>
      </w:r>
    </w:p>
    <w:p w14:paraId="14D30DD5" w14:textId="77777777" w:rsidR="00FB3BD1" w:rsidRPr="00BF1D21" w:rsidRDefault="00FB3BD1"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 xml:space="preserve">Практика: </w:t>
      </w:r>
      <w:r w:rsidRPr="00BF1D21">
        <w:rPr>
          <w:rFonts w:ascii="Times New Roman" w:hAnsi="Times New Roman"/>
          <w:sz w:val="24"/>
          <w:szCs w:val="24"/>
        </w:rPr>
        <w:t xml:space="preserve">Упражнения на выразительность, мимику, жесты. Четкое произношение в медленном и быстром темпе скороговорок «От топота копыт», «Бык </w:t>
      </w:r>
      <w:proofErr w:type="spellStart"/>
      <w:r w:rsidRPr="00BF1D21">
        <w:rPr>
          <w:rFonts w:ascii="Times New Roman" w:hAnsi="Times New Roman"/>
          <w:sz w:val="24"/>
          <w:szCs w:val="24"/>
        </w:rPr>
        <w:t>тупогуб</w:t>
      </w:r>
      <w:proofErr w:type="spellEnd"/>
      <w:r w:rsidRPr="00BF1D21">
        <w:rPr>
          <w:rFonts w:ascii="Times New Roman" w:hAnsi="Times New Roman"/>
          <w:sz w:val="24"/>
          <w:szCs w:val="24"/>
        </w:rPr>
        <w:t xml:space="preserve">», «Шла Саша по шоссе». </w:t>
      </w:r>
      <w:proofErr w:type="spellStart"/>
      <w:r w:rsidRPr="00BF1D21">
        <w:rPr>
          <w:rFonts w:ascii="Times New Roman" w:hAnsi="Times New Roman"/>
          <w:sz w:val="24"/>
          <w:szCs w:val="24"/>
        </w:rPr>
        <w:t>Пропевание</w:t>
      </w:r>
      <w:proofErr w:type="spellEnd"/>
      <w:r w:rsidRPr="00BF1D21">
        <w:rPr>
          <w:rFonts w:ascii="Times New Roman" w:hAnsi="Times New Roman"/>
          <w:sz w:val="24"/>
          <w:szCs w:val="24"/>
        </w:rPr>
        <w:t xml:space="preserve"> скороговорок на одной ноте, по трезвучиям и т.д.</w:t>
      </w:r>
    </w:p>
    <w:p w14:paraId="7FC662A4" w14:textId="77777777" w:rsidR="00FB3BD1" w:rsidRPr="00BF1D21" w:rsidRDefault="00157358" w:rsidP="00BF1D21">
      <w:pPr>
        <w:spacing w:after="0" w:line="240" w:lineRule="auto"/>
        <w:ind w:firstLine="709"/>
        <w:jc w:val="center"/>
        <w:rPr>
          <w:rFonts w:ascii="Times New Roman" w:hAnsi="Times New Roman"/>
          <w:b/>
          <w:sz w:val="24"/>
          <w:szCs w:val="24"/>
        </w:rPr>
      </w:pPr>
      <w:r w:rsidRPr="00BF1D21">
        <w:rPr>
          <w:rFonts w:ascii="Times New Roman" w:hAnsi="Times New Roman"/>
          <w:b/>
          <w:sz w:val="24"/>
          <w:szCs w:val="24"/>
        </w:rPr>
        <w:t xml:space="preserve">РАЗДЕЛ </w:t>
      </w:r>
      <w:r w:rsidRPr="00BF1D21">
        <w:rPr>
          <w:rFonts w:ascii="Times New Roman" w:hAnsi="Times New Roman"/>
          <w:b/>
          <w:sz w:val="24"/>
          <w:szCs w:val="24"/>
          <w:lang w:val="en-US"/>
        </w:rPr>
        <w:t>V</w:t>
      </w:r>
      <w:r w:rsidRPr="00BF1D21">
        <w:rPr>
          <w:rFonts w:ascii="Times New Roman" w:hAnsi="Times New Roman"/>
          <w:b/>
          <w:sz w:val="24"/>
          <w:szCs w:val="24"/>
        </w:rPr>
        <w:t xml:space="preserve">. ГОЛОС. ОХРАНА ДЕТСКОГО ГОЛОСА </w:t>
      </w:r>
      <w:r w:rsidR="00535C8B" w:rsidRPr="00BF1D21">
        <w:rPr>
          <w:rFonts w:ascii="Times New Roman" w:hAnsi="Times New Roman"/>
          <w:b/>
          <w:sz w:val="24"/>
          <w:szCs w:val="24"/>
        </w:rPr>
        <w:t>(14 часов)</w:t>
      </w:r>
    </w:p>
    <w:p w14:paraId="78C32B9B" w14:textId="77777777" w:rsidR="00FB3BD1" w:rsidRPr="00BF1D21" w:rsidRDefault="00FB3BD1" w:rsidP="00BF1D21">
      <w:pPr>
        <w:spacing w:after="0" w:line="240" w:lineRule="auto"/>
        <w:ind w:firstLine="709"/>
        <w:jc w:val="both"/>
        <w:rPr>
          <w:rFonts w:ascii="Times New Roman" w:hAnsi="Times New Roman"/>
          <w:sz w:val="24"/>
          <w:szCs w:val="24"/>
        </w:rPr>
      </w:pPr>
      <w:r w:rsidRPr="00BF1D21">
        <w:rPr>
          <w:rFonts w:ascii="Times New Roman" w:hAnsi="Times New Roman"/>
          <w:b/>
          <w:sz w:val="24"/>
          <w:szCs w:val="24"/>
        </w:rPr>
        <w:t>Тема 1. Строение голосового аппарата. Звукообразование (4 часа)</w:t>
      </w:r>
    </w:p>
    <w:p w14:paraId="726CC73A" w14:textId="77777777" w:rsidR="00FB3BD1" w:rsidRPr="00BF1D21" w:rsidRDefault="00FB3BD1"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(2 часа теории,2 часа практики)</w:t>
      </w:r>
    </w:p>
    <w:p w14:paraId="5223E7E4" w14:textId="77777777" w:rsidR="00FB3BD1" w:rsidRPr="00BF1D21" w:rsidRDefault="00FB3BD1"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 xml:space="preserve">Теория: </w:t>
      </w:r>
      <w:r w:rsidRPr="00BF1D21">
        <w:rPr>
          <w:rFonts w:ascii="Times New Roman" w:hAnsi="Times New Roman"/>
          <w:sz w:val="24"/>
          <w:szCs w:val="24"/>
        </w:rPr>
        <w:t>Основные компоненты системы голосообразования: дыхательный аппарат, гортань и голосовые связки, артикуляционный аппарат. Образование голоса в гортани.</w:t>
      </w:r>
    </w:p>
    <w:p w14:paraId="4683FE5A" w14:textId="77777777" w:rsidR="00FB3BD1" w:rsidRPr="00BF1D21" w:rsidRDefault="00FB3BD1"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 xml:space="preserve">Практика: </w:t>
      </w:r>
      <w:r w:rsidRPr="00BF1D21">
        <w:rPr>
          <w:rFonts w:ascii="Times New Roman" w:hAnsi="Times New Roman"/>
          <w:sz w:val="24"/>
          <w:szCs w:val="24"/>
        </w:rPr>
        <w:t xml:space="preserve">Пение гласных и согласных. Функционирование гортани, работа диафрагмы. </w:t>
      </w:r>
    </w:p>
    <w:p w14:paraId="50C1AB72" w14:textId="77777777" w:rsidR="00FB3BD1" w:rsidRPr="00BF1D21" w:rsidRDefault="00FB3BD1" w:rsidP="00BF1D21">
      <w:pPr>
        <w:spacing w:after="0" w:line="240" w:lineRule="auto"/>
        <w:ind w:firstLine="709"/>
        <w:jc w:val="both"/>
        <w:rPr>
          <w:rFonts w:ascii="Times New Roman" w:hAnsi="Times New Roman"/>
          <w:b/>
          <w:sz w:val="24"/>
          <w:szCs w:val="24"/>
        </w:rPr>
      </w:pPr>
      <w:r w:rsidRPr="00BF1D21">
        <w:rPr>
          <w:rFonts w:ascii="Times New Roman" w:hAnsi="Times New Roman"/>
          <w:b/>
          <w:sz w:val="24"/>
          <w:szCs w:val="24"/>
        </w:rPr>
        <w:t>Тема 2. Правила охраны детского голоса (4 часа)</w:t>
      </w:r>
    </w:p>
    <w:p w14:paraId="30DB0BB5" w14:textId="77777777" w:rsidR="00FB3BD1" w:rsidRPr="00BF1D21" w:rsidRDefault="00FB3BD1"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(2 часа теории,2 часа практики)</w:t>
      </w:r>
    </w:p>
    <w:p w14:paraId="5E5CE9AE" w14:textId="77777777" w:rsidR="00FB3BD1" w:rsidRPr="00BF1D21" w:rsidRDefault="00FB3BD1"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 xml:space="preserve">Теория: </w:t>
      </w:r>
      <w:r w:rsidRPr="00BF1D21">
        <w:rPr>
          <w:rFonts w:ascii="Times New Roman" w:hAnsi="Times New Roman"/>
          <w:sz w:val="24"/>
          <w:szCs w:val="24"/>
        </w:rPr>
        <w:t>Характеристика детских голосов и возрастные особенности состояния голосового аппарата</w:t>
      </w:r>
    </w:p>
    <w:p w14:paraId="2D7DAAA1" w14:textId="77777777" w:rsidR="00FB3BD1" w:rsidRPr="00BF1D21" w:rsidRDefault="00FB3BD1"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 xml:space="preserve">Практика: </w:t>
      </w:r>
      <w:r w:rsidRPr="00BF1D21">
        <w:rPr>
          <w:rFonts w:ascii="Times New Roman" w:hAnsi="Times New Roman"/>
          <w:sz w:val="24"/>
          <w:szCs w:val="24"/>
        </w:rPr>
        <w:t>Правила охраны детского голоса. Форсированное пение, несоблюдение возрастного диапазона и завышенный вокальный репертуар; неправильная техника пения. Профилактика охраны голоса.</w:t>
      </w:r>
    </w:p>
    <w:p w14:paraId="4907A3FA" w14:textId="77777777" w:rsidR="00FB3BD1" w:rsidRPr="00BF1D21" w:rsidRDefault="00FB3BD1" w:rsidP="00BF1D21">
      <w:pPr>
        <w:spacing w:after="0" w:line="240" w:lineRule="auto"/>
        <w:ind w:firstLine="709"/>
        <w:jc w:val="both"/>
        <w:rPr>
          <w:rFonts w:ascii="Times New Roman" w:hAnsi="Times New Roman"/>
          <w:sz w:val="24"/>
          <w:szCs w:val="24"/>
        </w:rPr>
      </w:pPr>
      <w:r w:rsidRPr="00BF1D21">
        <w:rPr>
          <w:rFonts w:ascii="Times New Roman" w:hAnsi="Times New Roman"/>
          <w:b/>
          <w:sz w:val="24"/>
          <w:szCs w:val="24"/>
        </w:rPr>
        <w:t>Тема 3. Вокальные упражнения (6 часов)</w:t>
      </w:r>
    </w:p>
    <w:p w14:paraId="452A7E38" w14:textId="77777777" w:rsidR="00FB3BD1" w:rsidRPr="00BF1D21" w:rsidRDefault="00FB3BD1"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(2 часа теории,4 часа практики)</w:t>
      </w:r>
    </w:p>
    <w:p w14:paraId="0A39005D" w14:textId="77777777" w:rsidR="00FB3BD1" w:rsidRPr="00BF1D21" w:rsidRDefault="00FB3BD1"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 xml:space="preserve">Теория: </w:t>
      </w:r>
      <w:r w:rsidRPr="00BF1D21">
        <w:rPr>
          <w:rFonts w:ascii="Times New Roman" w:hAnsi="Times New Roman"/>
          <w:sz w:val="24"/>
          <w:szCs w:val="24"/>
        </w:rPr>
        <w:t>Разви</w:t>
      </w:r>
      <w:r w:rsidR="00E535F4" w:rsidRPr="00BF1D21">
        <w:rPr>
          <w:rFonts w:ascii="Times New Roman" w:hAnsi="Times New Roman"/>
          <w:sz w:val="24"/>
          <w:szCs w:val="24"/>
        </w:rPr>
        <w:t xml:space="preserve">тие певческого голоса. Усиление </w:t>
      </w:r>
      <w:proofErr w:type="spellStart"/>
      <w:r w:rsidRPr="00BF1D21">
        <w:rPr>
          <w:rFonts w:ascii="Times New Roman" w:hAnsi="Times New Roman"/>
          <w:sz w:val="24"/>
          <w:szCs w:val="24"/>
        </w:rPr>
        <w:t>резонирования</w:t>
      </w:r>
      <w:proofErr w:type="spellEnd"/>
      <w:r w:rsidRPr="00BF1D21">
        <w:rPr>
          <w:rFonts w:ascii="Times New Roman" w:hAnsi="Times New Roman"/>
          <w:sz w:val="24"/>
          <w:szCs w:val="24"/>
        </w:rPr>
        <w:t xml:space="preserve"> звука. Унисонные упражнения. </w:t>
      </w:r>
    </w:p>
    <w:p w14:paraId="47CFB757" w14:textId="77777777" w:rsidR="00FB3BD1" w:rsidRPr="00BF1D21" w:rsidRDefault="00FB3BD1"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 xml:space="preserve">Практика: </w:t>
      </w:r>
      <w:r w:rsidRPr="00BF1D21">
        <w:rPr>
          <w:rFonts w:ascii="Times New Roman" w:hAnsi="Times New Roman"/>
          <w:sz w:val="24"/>
          <w:szCs w:val="24"/>
        </w:rPr>
        <w:t>Упражнения на укрепление примарной зоны звучания детс</w:t>
      </w:r>
      <w:r w:rsidR="00E535F4" w:rsidRPr="00BF1D21">
        <w:rPr>
          <w:rFonts w:ascii="Times New Roman" w:hAnsi="Times New Roman"/>
          <w:sz w:val="24"/>
          <w:szCs w:val="24"/>
        </w:rPr>
        <w:t>кого голоса. В</w:t>
      </w:r>
      <w:r w:rsidRPr="00BF1D21">
        <w:rPr>
          <w:rFonts w:ascii="Times New Roman" w:hAnsi="Times New Roman"/>
          <w:sz w:val="24"/>
          <w:szCs w:val="24"/>
        </w:rPr>
        <w:t>ыравнивание з</w:t>
      </w:r>
      <w:r w:rsidR="00E535F4" w:rsidRPr="00BF1D21">
        <w:rPr>
          <w:rFonts w:ascii="Times New Roman" w:hAnsi="Times New Roman"/>
          <w:sz w:val="24"/>
          <w:szCs w:val="24"/>
        </w:rPr>
        <w:t>вуков в сторону их «округления». П</w:t>
      </w:r>
      <w:r w:rsidRPr="00BF1D21">
        <w:rPr>
          <w:rFonts w:ascii="Times New Roman" w:hAnsi="Times New Roman"/>
          <w:sz w:val="24"/>
          <w:szCs w:val="24"/>
        </w:rPr>
        <w:t xml:space="preserve">ение в нюансе </w:t>
      </w:r>
      <w:r w:rsidRPr="00BF1D21">
        <w:rPr>
          <w:rFonts w:ascii="Times New Roman" w:hAnsi="Times New Roman"/>
          <w:sz w:val="24"/>
          <w:szCs w:val="24"/>
          <w:lang w:val="en-US"/>
        </w:rPr>
        <w:t>mf</w:t>
      </w:r>
      <w:r w:rsidRPr="00BF1D21">
        <w:rPr>
          <w:rFonts w:ascii="Times New Roman" w:hAnsi="Times New Roman"/>
          <w:sz w:val="24"/>
          <w:szCs w:val="24"/>
        </w:rPr>
        <w:t xml:space="preserve"> для избежания форсирования звука. Упражнения на сочетание различных слогов-фонем. Пение упражнений с сопровождением и без сопровождения музыкального инструмента. Упражнения на формирование певческих навыков: мягкой атаки звука; свободного движения артикуляционного аппарата; естественного вдоха и постепенного удлинения дыхания.</w:t>
      </w:r>
    </w:p>
    <w:p w14:paraId="06B9705B" w14:textId="77777777" w:rsidR="00FB3BD1" w:rsidRPr="00BF1D21" w:rsidRDefault="00157358" w:rsidP="00BF1D21">
      <w:pPr>
        <w:spacing w:after="0" w:line="240" w:lineRule="auto"/>
        <w:ind w:firstLine="709"/>
        <w:jc w:val="center"/>
        <w:rPr>
          <w:rFonts w:ascii="Times New Roman" w:hAnsi="Times New Roman"/>
          <w:sz w:val="24"/>
          <w:szCs w:val="24"/>
        </w:rPr>
      </w:pPr>
      <w:r w:rsidRPr="00BF1D21">
        <w:rPr>
          <w:rFonts w:ascii="Times New Roman" w:hAnsi="Times New Roman"/>
          <w:b/>
          <w:sz w:val="24"/>
          <w:szCs w:val="24"/>
        </w:rPr>
        <w:t xml:space="preserve">РАЗДЕЛ </w:t>
      </w:r>
      <w:r w:rsidRPr="00BF1D21">
        <w:rPr>
          <w:rFonts w:ascii="Times New Roman" w:hAnsi="Times New Roman"/>
          <w:b/>
          <w:sz w:val="24"/>
          <w:szCs w:val="24"/>
          <w:lang w:val="en-US"/>
        </w:rPr>
        <w:t>VI</w:t>
      </w:r>
      <w:r w:rsidRPr="00BF1D21">
        <w:rPr>
          <w:rFonts w:ascii="Times New Roman" w:hAnsi="Times New Roman"/>
          <w:b/>
          <w:sz w:val="24"/>
          <w:szCs w:val="24"/>
        </w:rPr>
        <w:t xml:space="preserve">. ПОДГОТОВКА РЕПЕРТУАРА </w:t>
      </w:r>
      <w:r w:rsidR="00FB3BD1" w:rsidRPr="00BF1D21">
        <w:rPr>
          <w:rFonts w:ascii="Times New Roman" w:hAnsi="Times New Roman"/>
          <w:b/>
          <w:sz w:val="24"/>
          <w:szCs w:val="24"/>
        </w:rPr>
        <w:t>(28 часов)</w:t>
      </w:r>
    </w:p>
    <w:p w14:paraId="13180E2E" w14:textId="77777777" w:rsidR="00FB3BD1" w:rsidRPr="00BF1D21" w:rsidRDefault="00FB3BD1" w:rsidP="00BF1D21">
      <w:pPr>
        <w:spacing w:after="0" w:line="240" w:lineRule="auto"/>
        <w:ind w:firstLine="709"/>
        <w:jc w:val="both"/>
        <w:rPr>
          <w:rFonts w:ascii="Times New Roman" w:hAnsi="Times New Roman"/>
          <w:sz w:val="24"/>
          <w:szCs w:val="24"/>
        </w:rPr>
      </w:pPr>
      <w:r w:rsidRPr="00BF1D21">
        <w:rPr>
          <w:rFonts w:ascii="Times New Roman" w:hAnsi="Times New Roman"/>
          <w:b/>
          <w:sz w:val="24"/>
          <w:szCs w:val="24"/>
        </w:rPr>
        <w:t>Тема 1. Пение с микрофоном (4 часа)</w:t>
      </w:r>
    </w:p>
    <w:p w14:paraId="1CE4BA41" w14:textId="77777777" w:rsidR="00FB3BD1" w:rsidRPr="00BF1D21" w:rsidRDefault="00FB3BD1"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(2 часа теории, 2 часа практики</w:t>
      </w:r>
      <w:r w:rsidRPr="00BF1D21">
        <w:rPr>
          <w:rFonts w:ascii="Times New Roman" w:hAnsi="Times New Roman"/>
          <w:sz w:val="24"/>
          <w:szCs w:val="24"/>
        </w:rPr>
        <w:t>)</w:t>
      </w:r>
    </w:p>
    <w:p w14:paraId="0DCA044B" w14:textId="77777777" w:rsidR="00FB3BD1" w:rsidRPr="00BF1D21" w:rsidRDefault="00FB3BD1" w:rsidP="00BF1D21">
      <w:pPr>
        <w:spacing w:after="0" w:line="240" w:lineRule="auto"/>
        <w:ind w:firstLine="709"/>
        <w:jc w:val="both"/>
        <w:rPr>
          <w:rFonts w:ascii="Times New Roman" w:eastAsia="SimSun" w:hAnsi="Times New Roman"/>
          <w:bCs/>
          <w:sz w:val="24"/>
          <w:szCs w:val="24"/>
          <w:lang w:eastAsia="zh-CN"/>
        </w:rPr>
      </w:pPr>
      <w:r w:rsidRPr="00BF1D21">
        <w:rPr>
          <w:rFonts w:ascii="Times New Roman" w:eastAsia="SimSun" w:hAnsi="Times New Roman"/>
          <w:bCs/>
          <w:i/>
          <w:sz w:val="24"/>
          <w:szCs w:val="24"/>
          <w:lang w:eastAsia="zh-CN"/>
        </w:rPr>
        <w:t xml:space="preserve">Теория: </w:t>
      </w:r>
      <w:r w:rsidRPr="00BF1D21">
        <w:rPr>
          <w:rFonts w:ascii="Times New Roman" w:eastAsia="SimSun" w:hAnsi="Times New Roman"/>
          <w:bCs/>
          <w:sz w:val="24"/>
          <w:szCs w:val="24"/>
          <w:lang w:eastAsia="zh-CN"/>
        </w:rPr>
        <w:t>Устройство и правила работы с микрофоном. Технические средства. Правила работы.</w:t>
      </w:r>
    </w:p>
    <w:p w14:paraId="1A1358F6" w14:textId="77777777" w:rsidR="00FB3BD1" w:rsidRPr="00BF1D21" w:rsidRDefault="00FB3BD1" w:rsidP="00BF1D21">
      <w:pPr>
        <w:spacing w:after="0" w:line="240" w:lineRule="auto"/>
        <w:ind w:firstLine="709"/>
        <w:jc w:val="both"/>
        <w:rPr>
          <w:rFonts w:ascii="Times New Roman" w:eastAsia="SimSun" w:hAnsi="Times New Roman"/>
          <w:bCs/>
          <w:i/>
          <w:sz w:val="24"/>
          <w:szCs w:val="24"/>
          <w:lang w:eastAsia="zh-CN"/>
        </w:rPr>
      </w:pPr>
      <w:r w:rsidRPr="00BF1D21">
        <w:rPr>
          <w:rFonts w:ascii="Times New Roman" w:eastAsia="SimSun" w:hAnsi="Times New Roman"/>
          <w:bCs/>
          <w:i/>
          <w:sz w:val="24"/>
          <w:szCs w:val="24"/>
          <w:lang w:eastAsia="zh-CN"/>
        </w:rPr>
        <w:t>Практика:</w:t>
      </w:r>
      <w:r w:rsidRPr="00BF1D21">
        <w:rPr>
          <w:rFonts w:ascii="Times New Roman" w:eastAsia="SimSun" w:hAnsi="Times New Roman"/>
          <w:bCs/>
          <w:sz w:val="24"/>
          <w:szCs w:val="24"/>
          <w:lang w:eastAsia="zh-CN"/>
        </w:rPr>
        <w:t xml:space="preserve"> Р</w:t>
      </w:r>
      <w:r w:rsidRPr="00BF1D21">
        <w:rPr>
          <w:rFonts w:ascii="Times New Roman" w:hAnsi="Times New Roman"/>
          <w:sz w:val="24"/>
          <w:szCs w:val="24"/>
        </w:rPr>
        <w:t>абота над чистотой интонации и певческими навыками при работе с микрофоном. Пение соло и в ансамбле. Работа над выразительностью.</w:t>
      </w:r>
    </w:p>
    <w:p w14:paraId="7348932E" w14:textId="77777777" w:rsidR="00FB3BD1" w:rsidRPr="00BF1D21" w:rsidRDefault="00FB3BD1" w:rsidP="00BF1D21">
      <w:pPr>
        <w:spacing w:after="0" w:line="240" w:lineRule="auto"/>
        <w:ind w:firstLine="709"/>
        <w:jc w:val="both"/>
        <w:rPr>
          <w:rFonts w:ascii="Times New Roman" w:hAnsi="Times New Roman"/>
          <w:b/>
          <w:sz w:val="24"/>
          <w:szCs w:val="24"/>
        </w:rPr>
      </w:pPr>
      <w:r w:rsidRPr="00BF1D21">
        <w:rPr>
          <w:rFonts w:ascii="Times New Roman" w:hAnsi="Times New Roman"/>
          <w:b/>
          <w:sz w:val="24"/>
          <w:szCs w:val="24"/>
        </w:rPr>
        <w:t>Тема 2. Работа с фонограммой (4 часа)</w:t>
      </w:r>
    </w:p>
    <w:p w14:paraId="4243464B" w14:textId="77777777" w:rsidR="00FB3BD1" w:rsidRPr="00BF1D21" w:rsidRDefault="00FB3BD1"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(2 часа теории,2 часа практики)</w:t>
      </w:r>
    </w:p>
    <w:p w14:paraId="29EC8B61" w14:textId="77777777" w:rsidR="00FB3BD1" w:rsidRPr="00BF1D21" w:rsidRDefault="00FB3BD1"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lastRenderedPageBreak/>
        <w:t xml:space="preserve">Теория: </w:t>
      </w:r>
      <w:r w:rsidRPr="00BF1D21">
        <w:rPr>
          <w:rFonts w:ascii="Times New Roman" w:hAnsi="Times New Roman"/>
          <w:sz w:val="24"/>
          <w:szCs w:val="24"/>
        </w:rPr>
        <w:t xml:space="preserve">Фонограмма «+» и «-». Правила работы с техникой. </w:t>
      </w:r>
    </w:p>
    <w:p w14:paraId="72ABE3CC" w14:textId="77777777" w:rsidR="00FB3BD1" w:rsidRPr="00BF1D21" w:rsidRDefault="00FB3BD1"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 xml:space="preserve">Практика: </w:t>
      </w:r>
      <w:r w:rsidRPr="00BF1D21">
        <w:rPr>
          <w:rFonts w:ascii="Times New Roman" w:hAnsi="Times New Roman"/>
          <w:sz w:val="24"/>
          <w:szCs w:val="24"/>
        </w:rPr>
        <w:t>Пение с фонограммой «+» и «-».  Пение соло и в ансамбле. Работа над произведениями западноевропейских композиторов. Освоение вокального репертуара.</w:t>
      </w:r>
    </w:p>
    <w:p w14:paraId="474F07F6" w14:textId="77777777" w:rsidR="00FB3BD1" w:rsidRPr="00BF1D21" w:rsidRDefault="00FB3BD1" w:rsidP="00BF1D21">
      <w:pPr>
        <w:pStyle w:val="a7"/>
        <w:spacing w:before="0" w:beforeAutospacing="0" w:after="0" w:afterAutospacing="0"/>
        <w:ind w:firstLine="709"/>
        <w:jc w:val="both"/>
      </w:pPr>
      <w:r w:rsidRPr="00BF1D21">
        <w:rPr>
          <w:b/>
        </w:rPr>
        <w:t>Тем 3. Сольное пение. Работа с солистами (10 часов)</w:t>
      </w:r>
    </w:p>
    <w:p w14:paraId="3DF15623" w14:textId="77777777" w:rsidR="00FB3BD1" w:rsidRPr="00BF1D21" w:rsidRDefault="00FB3BD1"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(10 часов практики)</w:t>
      </w:r>
    </w:p>
    <w:p w14:paraId="6E825A86" w14:textId="77777777" w:rsidR="00FB3BD1" w:rsidRPr="00BF1D21" w:rsidRDefault="00FB3BD1" w:rsidP="00BF1D21">
      <w:pPr>
        <w:pStyle w:val="a7"/>
        <w:spacing w:before="0" w:beforeAutospacing="0" w:after="0" w:afterAutospacing="0"/>
        <w:ind w:firstLine="709"/>
        <w:jc w:val="both"/>
        <w:rPr>
          <w:b/>
        </w:rPr>
      </w:pPr>
      <w:r w:rsidRPr="00BF1D21">
        <w:rPr>
          <w:rFonts w:eastAsia="SimSun"/>
          <w:bCs/>
          <w:i/>
          <w:lang w:eastAsia="zh-CN"/>
        </w:rPr>
        <w:t xml:space="preserve">Практика: </w:t>
      </w:r>
      <w:r w:rsidR="00E535F4" w:rsidRPr="00BF1D21">
        <w:t xml:space="preserve">Включение </w:t>
      </w:r>
      <w:r w:rsidRPr="00BF1D21">
        <w:t xml:space="preserve">отдельных элементов эстрадного певческого тона, осознанно удерживать их на музыкальном материале, соответствующем возрасту. Освоение музыкальной грамоты. Развитие показателей певческого голосообразования. Работа над развитием эмоционального и </w:t>
      </w:r>
      <w:proofErr w:type="spellStart"/>
      <w:r w:rsidRPr="00BF1D21">
        <w:t>звуковысотного</w:t>
      </w:r>
      <w:proofErr w:type="spellEnd"/>
      <w:r w:rsidRPr="00BF1D21">
        <w:t xml:space="preserve"> слуха, интонирования, освоение элементов </w:t>
      </w:r>
      <w:proofErr w:type="spellStart"/>
      <w:proofErr w:type="gramStart"/>
      <w:r w:rsidRPr="00BF1D21">
        <w:t>музыки.Работа</w:t>
      </w:r>
      <w:proofErr w:type="spellEnd"/>
      <w:proofErr w:type="gramEnd"/>
      <w:r w:rsidRPr="00BF1D21">
        <w:t xml:space="preserve"> по устранению неравномерности развития голосового аппарата и голосовой функции. </w:t>
      </w:r>
    </w:p>
    <w:p w14:paraId="19D7B068" w14:textId="77777777" w:rsidR="00FB3BD1" w:rsidRPr="00BF1D21" w:rsidRDefault="00FB3BD1" w:rsidP="00BF1D21">
      <w:pPr>
        <w:spacing w:after="0" w:line="240" w:lineRule="auto"/>
        <w:ind w:firstLine="709"/>
        <w:jc w:val="both"/>
        <w:rPr>
          <w:rFonts w:ascii="Times New Roman" w:hAnsi="Times New Roman"/>
          <w:b/>
          <w:sz w:val="24"/>
          <w:szCs w:val="24"/>
        </w:rPr>
      </w:pPr>
      <w:r w:rsidRPr="00BF1D21">
        <w:rPr>
          <w:rFonts w:ascii="Times New Roman" w:hAnsi="Times New Roman"/>
          <w:b/>
          <w:sz w:val="24"/>
          <w:szCs w:val="24"/>
        </w:rPr>
        <w:t>Тема 4. Работа над репертуаром (10 часов)</w:t>
      </w:r>
    </w:p>
    <w:p w14:paraId="029744A6" w14:textId="77777777" w:rsidR="00FB3BD1" w:rsidRPr="00BF1D21" w:rsidRDefault="00FB3BD1"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(2 часа теории,8 часов практики</w:t>
      </w:r>
      <w:r w:rsidRPr="00BF1D21">
        <w:rPr>
          <w:rFonts w:ascii="Times New Roman" w:hAnsi="Times New Roman"/>
          <w:sz w:val="24"/>
          <w:szCs w:val="24"/>
        </w:rPr>
        <w:t>)</w:t>
      </w:r>
    </w:p>
    <w:p w14:paraId="003156FF" w14:textId="77777777" w:rsidR="00FB3BD1" w:rsidRPr="00BF1D21" w:rsidRDefault="00FB3BD1"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 xml:space="preserve">Теория: </w:t>
      </w:r>
      <w:r w:rsidRPr="00BF1D21">
        <w:rPr>
          <w:rFonts w:ascii="Times New Roman" w:hAnsi="Times New Roman"/>
          <w:sz w:val="24"/>
          <w:szCs w:val="24"/>
        </w:rPr>
        <w:t xml:space="preserve">Понятие о стройном пении в ансамбле. Правила набора голосов в партии ансамбля. Согласованность пения. Хоровой строй. </w:t>
      </w:r>
    </w:p>
    <w:p w14:paraId="7FE31B13" w14:textId="77777777" w:rsidR="00FB3BD1" w:rsidRPr="00BF1D21" w:rsidRDefault="00FB3BD1"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 xml:space="preserve">Практика: </w:t>
      </w:r>
      <w:r w:rsidRPr="00BF1D21">
        <w:rPr>
          <w:rFonts w:ascii="Times New Roman" w:hAnsi="Times New Roman"/>
          <w:sz w:val="24"/>
          <w:szCs w:val="24"/>
        </w:rPr>
        <w:t xml:space="preserve">Организация занятий с певцами-солистами и вокальным ансамблем. </w:t>
      </w:r>
      <w:r w:rsidRPr="00BF1D21">
        <w:rPr>
          <w:rFonts w:ascii="Times New Roman" w:eastAsia="SimSun" w:hAnsi="Times New Roman"/>
          <w:bCs/>
          <w:sz w:val="24"/>
          <w:szCs w:val="24"/>
          <w:lang w:eastAsia="zh-CN"/>
        </w:rPr>
        <w:t xml:space="preserve">Пение в ансамбле. </w:t>
      </w:r>
      <w:r w:rsidRPr="00BF1D21">
        <w:rPr>
          <w:rFonts w:ascii="Times New Roman" w:hAnsi="Times New Roman"/>
          <w:sz w:val="24"/>
          <w:szCs w:val="24"/>
        </w:rPr>
        <w:t>Двухголосные вокальные упражнения (вопрос-ответ). Работа над унисоном. Разучивание произведений.</w:t>
      </w:r>
    </w:p>
    <w:p w14:paraId="46929FB5" w14:textId="77777777" w:rsidR="00FB3BD1" w:rsidRPr="00BF1D21" w:rsidRDefault="00157358" w:rsidP="00BF1D21">
      <w:pPr>
        <w:spacing w:after="0" w:line="240" w:lineRule="auto"/>
        <w:ind w:firstLine="709"/>
        <w:jc w:val="center"/>
        <w:rPr>
          <w:rFonts w:ascii="Times New Roman" w:hAnsi="Times New Roman"/>
          <w:b/>
          <w:sz w:val="24"/>
          <w:szCs w:val="24"/>
        </w:rPr>
      </w:pPr>
      <w:r w:rsidRPr="00BF1D21">
        <w:rPr>
          <w:rFonts w:ascii="Times New Roman" w:hAnsi="Times New Roman"/>
          <w:b/>
          <w:sz w:val="24"/>
          <w:szCs w:val="24"/>
        </w:rPr>
        <w:t xml:space="preserve">РАЗДЕЛ </w:t>
      </w:r>
      <w:r w:rsidRPr="00BF1D21">
        <w:rPr>
          <w:rFonts w:ascii="Times New Roman" w:hAnsi="Times New Roman"/>
          <w:b/>
          <w:sz w:val="24"/>
          <w:szCs w:val="24"/>
          <w:lang w:val="en-US"/>
        </w:rPr>
        <w:t>VII</w:t>
      </w:r>
      <w:r w:rsidRPr="00BF1D21">
        <w:rPr>
          <w:rFonts w:ascii="Times New Roman" w:hAnsi="Times New Roman"/>
          <w:b/>
          <w:sz w:val="24"/>
          <w:szCs w:val="24"/>
        </w:rPr>
        <w:t xml:space="preserve">. ПРОСЛУШИВАНИЕ МУЗЫКАЛЬНЫХ ПРОИЗВЕДЕНИЙ. РАЗУЧИВАНИЕ И ИСПОЛНЕНИЕ ПЕСЕН </w:t>
      </w:r>
      <w:r w:rsidR="00535C8B" w:rsidRPr="00BF1D21">
        <w:rPr>
          <w:rFonts w:ascii="Times New Roman" w:hAnsi="Times New Roman"/>
          <w:b/>
          <w:sz w:val="24"/>
          <w:szCs w:val="24"/>
        </w:rPr>
        <w:t>(12 часов)</w:t>
      </w:r>
    </w:p>
    <w:p w14:paraId="0205BD7F" w14:textId="77777777" w:rsidR="00FB3BD1" w:rsidRPr="00BF1D21" w:rsidRDefault="00FB3BD1" w:rsidP="00BF1D21">
      <w:pPr>
        <w:spacing w:after="0" w:line="240" w:lineRule="auto"/>
        <w:ind w:firstLine="709"/>
        <w:jc w:val="both"/>
        <w:rPr>
          <w:rFonts w:ascii="Times New Roman" w:hAnsi="Times New Roman"/>
          <w:b/>
          <w:sz w:val="24"/>
          <w:szCs w:val="24"/>
        </w:rPr>
      </w:pPr>
      <w:r w:rsidRPr="00BF1D21">
        <w:rPr>
          <w:rFonts w:ascii="Times New Roman" w:hAnsi="Times New Roman"/>
          <w:b/>
          <w:sz w:val="24"/>
          <w:szCs w:val="24"/>
        </w:rPr>
        <w:t>Тема 1. Народная песня (6 часов)</w:t>
      </w:r>
    </w:p>
    <w:p w14:paraId="31436357" w14:textId="77777777" w:rsidR="00FB3BD1" w:rsidRPr="00BF1D21" w:rsidRDefault="00FB3BD1"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(2 часа теории,4 часа практики)</w:t>
      </w:r>
    </w:p>
    <w:p w14:paraId="0146CEE9" w14:textId="77777777" w:rsidR="00FB3BD1" w:rsidRPr="00BF1D21" w:rsidRDefault="00FB3BD1"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 xml:space="preserve">Теория: </w:t>
      </w:r>
      <w:r w:rsidRPr="00BF1D21">
        <w:rPr>
          <w:rFonts w:ascii="Times New Roman" w:hAnsi="Times New Roman"/>
          <w:sz w:val="24"/>
          <w:szCs w:val="24"/>
        </w:rPr>
        <w:t xml:space="preserve">Жанр народной песни. Особенности народного звучания. Народный поэтический язык. </w:t>
      </w:r>
    </w:p>
    <w:p w14:paraId="147C8402" w14:textId="77777777" w:rsidR="00FB3BD1" w:rsidRPr="00BF1D21" w:rsidRDefault="00FB3BD1"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 xml:space="preserve">Практика: </w:t>
      </w:r>
      <w:r w:rsidRPr="00BF1D21">
        <w:rPr>
          <w:rFonts w:ascii="Times New Roman" w:hAnsi="Times New Roman"/>
          <w:sz w:val="24"/>
          <w:szCs w:val="24"/>
        </w:rPr>
        <w:t>Разучивание народных песен. Пение обработок народных песен под фонограмму. Исполнение народной песни сольно и вокальным ансамблем.</w:t>
      </w:r>
    </w:p>
    <w:p w14:paraId="07E0FF85" w14:textId="77777777" w:rsidR="00FB3BD1" w:rsidRPr="00BF1D21" w:rsidRDefault="00FB3BD1" w:rsidP="00BF1D21">
      <w:pPr>
        <w:spacing w:after="0" w:line="240" w:lineRule="auto"/>
        <w:ind w:firstLine="709"/>
        <w:jc w:val="both"/>
        <w:rPr>
          <w:rFonts w:ascii="Times New Roman" w:hAnsi="Times New Roman"/>
          <w:sz w:val="24"/>
          <w:szCs w:val="24"/>
        </w:rPr>
      </w:pPr>
      <w:r w:rsidRPr="00BF1D21">
        <w:rPr>
          <w:rFonts w:ascii="Times New Roman" w:hAnsi="Times New Roman"/>
          <w:b/>
          <w:sz w:val="24"/>
          <w:szCs w:val="24"/>
        </w:rPr>
        <w:t>Тема 2. Произведения русских композиторов-классиков</w:t>
      </w:r>
      <w:r w:rsidRPr="00BF1D21">
        <w:rPr>
          <w:rFonts w:ascii="Times New Roman" w:hAnsi="Times New Roman"/>
          <w:sz w:val="24"/>
          <w:szCs w:val="24"/>
        </w:rPr>
        <w:t xml:space="preserve"> и </w:t>
      </w:r>
      <w:r w:rsidRPr="00BF1D21">
        <w:rPr>
          <w:rFonts w:ascii="Times New Roman" w:hAnsi="Times New Roman"/>
          <w:b/>
          <w:sz w:val="24"/>
          <w:szCs w:val="24"/>
        </w:rPr>
        <w:t>современн</w:t>
      </w:r>
      <w:r w:rsidR="00E535F4" w:rsidRPr="00BF1D21">
        <w:rPr>
          <w:rFonts w:ascii="Times New Roman" w:hAnsi="Times New Roman"/>
          <w:b/>
          <w:sz w:val="24"/>
          <w:szCs w:val="24"/>
        </w:rPr>
        <w:t>ых отечественных композиторов (6</w:t>
      </w:r>
      <w:r w:rsidRPr="00BF1D21">
        <w:rPr>
          <w:rFonts w:ascii="Times New Roman" w:hAnsi="Times New Roman"/>
          <w:b/>
          <w:sz w:val="24"/>
          <w:szCs w:val="24"/>
        </w:rPr>
        <w:t xml:space="preserve"> часов)</w:t>
      </w:r>
    </w:p>
    <w:p w14:paraId="5DB75889" w14:textId="77777777" w:rsidR="00FB3BD1" w:rsidRPr="00BF1D21" w:rsidRDefault="00FB3BD1"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(2 часа теории,4 часа практики)</w:t>
      </w:r>
    </w:p>
    <w:p w14:paraId="5DCC5F57" w14:textId="77777777" w:rsidR="00FB3BD1" w:rsidRPr="00BF1D21" w:rsidRDefault="00FB3BD1"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 xml:space="preserve">Теория: </w:t>
      </w:r>
      <w:r w:rsidRPr="00BF1D21">
        <w:rPr>
          <w:rFonts w:ascii="Times New Roman" w:hAnsi="Times New Roman"/>
          <w:sz w:val="24"/>
          <w:szCs w:val="24"/>
        </w:rPr>
        <w:t xml:space="preserve">Классический вокальный репертуар. Средства исполнительской выразительности: динамики, темпа, фразировки, различных типов </w:t>
      </w:r>
      <w:proofErr w:type="spellStart"/>
      <w:r w:rsidRPr="00BF1D21">
        <w:rPr>
          <w:rFonts w:ascii="Times New Roman" w:hAnsi="Times New Roman"/>
          <w:sz w:val="24"/>
          <w:szCs w:val="24"/>
        </w:rPr>
        <w:t>звуковедения</w:t>
      </w:r>
      <w:proofErr w:type="spellEnd"/>
      <w:r w:rsidRPr="00BF1D21">
        <w:rPr>
          <w:rFonts w:ascii="Times New Roman" w:hAnsi="Times New Roman"/>
          <w:sz w:val="24"/>
          <w:szCs w:val="24"/>
        </w:rPr>
        <w:t xml:space="preserve"> и т.д.</w:t>
      </w:r>
    </w:p>
    <w:p w14:paraId="04726D6B" w14:textId="77777777" w:rsidR="00FB3BD1" w:rsidRPr="00BF1D21" w:rsidRDefault="00FB3BD1"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 xml:space="preserve">Практика: </w:t>
      </w:r>
      <w:r w:rsidRPr="00BF1D21">
        <w:rPr>
          <w:rFonts w:ascii="Times New Roman" w:hAnsi="Times New Roman"/>
          <w:sz w:val="24"/>
          <w:szCs w:val="24"/>
        </w:rPr>
        <w:t xml:space="preserve">Работа над сложностями интонирования, строя и ансамбля в произведениях современных композиторов. Работа над выразительностью поэтического текста и певческими навыками. Исполнение песен современных композиторов. Пение в сочетании с пластическими движениями и элементами актерской игры. </w:t>
      </w:r>
    </w:p>
    <w:p w14:paraId="34DC490F" w14:textId="77777777" w:rsidR="00FB3BD1" w:rsidRPr="00BF1D21" w:rsidRDefault="00157358" w:rsidP="00BF1D21">
      <w:pPr>
        <w:spacing w:after="0" w:line="240" w:lineRule="auto"/>
        <w:ind w:firstLine="709"/>
        <w:jc w:val="center"/>
        <w:rPr>
          <w:rFonts w:ascii="Times New Roman" w:hAnsi="Times New Roman"/>
          <w:b/>
          <w:sz w:val="24"/>
          <w:szCs w:val="24"/>
        </w:rPr>
      </w:pPr>
      <w:r w:rsidRPr="00BF1D21">
        <w:rPr>
          <w:rFonts w:ascii="Times New Roman" w:hAnsi="Times New Roman"/>
          <w:b/>
          <w:sz w:val="24"/>
          <w:szCs w:val="24"/>
        </w:rPr>
        <w:t xml:space="preserve">РАЗДЕЛ </w:t>
      </w:r>
      <w:r w:rsidRPr="00BF1D21">
        <w:rPr>
          <w:rFonts w:ascii="Times New Roman" w:hAnsi="Times New Roman"/>
          <w:b/>
          <w:sz w:val="24"/>
          <w:szCs w:val="24"/>
          <w:lang w:val="en-US"/>
        </w:rPr>
        <w:t>VIII</w:t>
      </w:r>
      <w:r w:rsidRPr="00BF1D21">
        <w:rPr>
          <w:rFonts w:ascii="Times New Roman" w:hAnsi="Times New Roman"/>
          <w:b/>
          <w:sz w:val="24"/>
          <w:szCs w:val="24"/>
        </w:rPr>
        <w:t xml:space="preserve">. МУЗЫКАЛЬНАЯ КУЛЬТУРА </w:t>
      </w:r>
      <w:r w:rsidR="00FB3BD1" w:rsidRPr="00BF1D21">
        <w:rPr>
          <w:rFonts w:ascii="Times New Roman" w:hAnsi="Times New Roman"/>
          <w:b/>
          <w:sz w:val="24"/>
          <w:szCs w:val="24"/>
        </w:rPr>
        <w:t>(6 часов)</w:t>
      </w:r>
    </w:p>
    <w:p w14:paraId="01EB9E38" w14:textId="77777777" w:rsidR="00FB3BD1" w:rsidRPr="00BF1D21" w:rsidRDefault="00FB3BD1" w:rsidP="00BF1D21">
      <w:pPr>
        <w:spacing w:after="0" w:line="240" w:lineRule="auto"/>
        <w:ind w:firstLine="709"/>
        <w:jc w:val="both"/>
        <w:rPr>
          <w:rFonts w:ascii="Times New Roman" w:hAnsi="Times New Roman"/>
          <w:b/>
          <w:sz w:val="24"/>
          <w:szCs w:val="24"/>
        </w:rPr>
      </w:pPr>
      <w:r w:rsidRPr="00BF1D21">
        <w:rPr>
          <w:rFonts w:ascii="Times New Roman" w:hAnsi="Times New Roman"/>
          <w:b/>
          <w:sz w:val="24"/>
          <w:szCs w:val="24"/>
        </w:rPr>
        <w:t>Тема 1. Путь к успеху (6 часов)</w:t>
      </w:r>
    </w:p>
    <w:p w14:paraId="47216EAF" w14:textId="77777777" w:rsidR="00FB3BD1" w:rsidRPr="00BF1D21" w:rsidRDefault="00FB3BD1"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(2 часа теории,4 часа практики)</w:t>
      </w:r>
    </w:p>
    <w:p w14:paraId="68A00D16" w14:textId="77777777" w:rsidR="00FB3BD1" w:rsidRPr="00BF1D21" w:rsidRDefault="00FB3BD1"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 xml:space="preserve">Теория: </w:t>
      </w:r>
      <w:r w:rsidRPr="00BF1D21">
        <w:rPr>
          <w:rFonts w:ascii="Times New Roman" w:hAnsi="Times New Roman"/>
          <w:sz w:val="24"/>
          <w:szCs w:val="24"/>
        </w:rPr>
        <w:t xml:space="preserve">Достоинства и недостатки звучания голоса. </w:t>
      </w:r>
    </w:p>
    <w:p w14:paraId="5F22E9D8" w14:textId="77777777" w:rsidR="00FB3BD1" w:rsidRPr="00BF1D21" w:rsidRDefault="00FB3BD1"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 xml:space="preserve">Практика: </w:t>
      </w:r>
      <w:r w:rsidRPr="00BF1D21">
        <w:rPr>
          <w:rFonts w:ascii="Times New Roman" w:hAnsi="Times New Roman"/>
          <w:sz w:val="24"/>
          <w:szCs w:val="24"/>
        </w:rPr>
        <w:t>Прослушивание аудио- и видеозаписей. Об</w:t>
      </w:r>
      <w:r w:rsidR="001C6999" w:rsidRPr="00BF1D21">
        <w:rPr>
          <w:rFonts w:ascii="Times New Roman" w:hAnsi="Times New Roman"/>
          <w:sz w:val="24"/>
          <w:szCs w:val="24"/>
        </w:rPr>
        <w:t xml:space="preserve">суждение, анализ прослушанных </w:t>
      </w:r>
      <w:r w:rsidRPr="00BF1D21">
        <w:rPr>
          <w:rFonts w:ascii="Times New Roman" w:hAnsi="Times New Roman"/>
          <w:sz w:val="24"/>
          <w:szCs w:val="24"/>
        </w:rPr>
        <w:t>аудио- и видеозаписей. Анализ качества пения проф</w:t>
      </w:r>
      <w:r w:rsidR="006474C7" w:rsidRPr="00BF1D21">
        <w:rPr>
          <w:rFonts w:ascii="Times New Roman" w:hAnsi="Times New Roman"/>
          <w:sz w:val="24"/>
          <w:szCs w:val="24"/>
        </w:rPr>
        <w:t>ессиональных исполнителей,</w:t>
      </w:r>
      <w:r w:rsidRPr="00BF1D21">
        <w:rPr>
          <w:rFonts w:ascii="Times New Roman" w:hAnsi="Times New Roman"/>
          <w:sz w:val="24"/>
          <w:szCs w:val="24"/>
        </w:rPr>
        <w:t xml:space="preserve"> своей группы). Индивидуальное собственное исполнение. Посещение театров, концертов, музеев и выставочных залов</w:t>
      </w:r>
      <w:r w:rsidRPr="00BF1D21">
        <w:rPr>
          <w:rFonts w:ascii="Times New Roman" w:hAnsi="Times New Roman"/>
          <w:b/>
          <w:sz w:val="24"/>
          <w:szCs w:val="24"/>
        </w:rPr>
        <w:t xml:space="preserve">. </w:t>
      </w:r>
      <w:r w:rsidRPr="00BF1D21">
        <w:rPr>
          <w:rFonts w:ascii="Times New Roman" w:hAnsi="Times New Roman"/>
          <w:sz w:val="24"/>
          <w:szCs w:val="24"/>
        </w:rPr>
        <w:t>Обсуждение своих впечатлений.</w:t>
      </w:r>
    </w:p>
    <w:p w14:paraId="5971F00A" w14:textId="77777777" w:rsidR="00157358" w:rsidRPr="00BF1D21" w:rsidRDefault="00157358" w:rsidP="00BF1D21">
      <w:pPr>
        <w:spacing w:after="0" w:line="240" w:lineRule="auto"/>
        <w:ind w:firstLine="709"/>
        <w:jc w:val="center"/>
        <w:rPr>
          <w:rFonts w:ascii="Times New Roman" w:hAnsi="Times New Roman"/>
          <w:b/>
          <w:sz w:val="24"/>
          <w:szCs w:val="24"/>
        </w:rPr>
      </w:pPr>
      <w:r w:rsidRPr="00BF1D21">
        <w:rPr>
          <w:rFonts w:ascii="Times New Roman" w:hAnsi="Times New Roman"/>
          <w:b/>
          <w:sz w:val="24"/>
          <w:szCs w:val="24"/>
        </w:rPr>
        <w:t xml:space="preserve">РАЗДЕЛ </w:t>
      </w:r>
      <w:r w:rsidRPr="00BF1D21">
        <w:rPr>
          <w:rFonts w:ascii="Times New Roman" w:hAnsi="Times New Roman"/>
          <w:b/>
          <w:sz w:val="24"/>
          <w:szCs w:val="24"/>
          <w:lang w:val="en-US"/>
        </w:rPr>
        <w:t>IX</w:t>
      </w:r>
      <w:r w:rsidRPr="00BF1D21">
        <w:rPr>
          <w:rFonts w:ascii="Times New Roman" w:hAnsi="Times New Roman"/>
          <w:b/>
          <w:sz w:val="24"/>
          <w:szCs w:val="24"/>
        </w:rPr>
        <w:t xml:space="preserve">. КОНЦЕРТНО-ИСПОЛНИТЕЛЬСКАЯ ДЕЯТЕЛЬНОСТЬ </w:t>
      </w:r>
    </w:p>
    <w:p w14:paraId="0312910B" w14:textId="77777777" w:rsidR="00FB3BD1" w:rsidRPr="00BF1D21" w:rsidRDefault="00FB3BD1" w:rsidP="00BF1D21">
      <w:pPr>
        <w:spacing w:after="0" w:line="240" w:lineRule="auto"/>
        <w:ind w:firstLine="709"/>
        <w:jc w:val="center"/>
        <w:rPr>
          <w:rFonts w:ascii="Times New Roman" w:hAnsi="Times New Roman"/>
          <w:b/>
          <w:sz w:val="24"/>
          <w:szCs w:val="24"/>
        </w:rPr>
      </w:pPr>
      <w:r w:rsidRPr="00BF1D21">
        <w:rPr>
          <w:rFonts w:ascii="Times New Roman" w:hAnsi="Times New Roman"/>
          <w:b/>
          <w:sz w:val="24"/>
          <w:szCs w:val="24"/>
        </w:rPr>
        <w:t>(12 часов)</w:t>
      </w:r>
    </w:p>
    <w:p w14:paraId="7A530B90" w14:textId="77777777" w:rsidR="00FB3BD1" w:rsidRPr="00BF1D21" w:rsidRDefault="00FB3BD1" w:rsidP="00BF1D21">
      <w:pPr>
        <w:spacing w:after="0" w:line="240" w:lineRule="auto"/>
        <w:ind w:firstLine="709"/>
        <w:jc w:val="both"/>
        <w:rPr>
          <w:rFonts w:ascii="Times New Roman" w:hAnsi="Times New Roman"/>
          <w:b/>
          <w:sz w:val="24"/>
          <w:szCs w:val="24"/>
        </w:rPr>
      </w:pPr>
      <w:r w:rsidRPr="00BF1D21">
        <w:rPr>
          <w:rFonts w:ascii="Times New Roman" w:hAnsi="Times New Roman"/>
          <w:b/>
          <w:sz w:val="24"/>
          <w:szCs w:val="24"/>
        </w:rPr>
        <w:t>Тема 1. Репетиции (6 часов)</w:t>
      </w:r>
    </w:p>
    <w:p w14:paraId="5EEF98D6" w14:textId="77777777" w:rsidR="00FB3BD1" w:rsidRPr="00BF1D21" w:rsidRDefault="00FB3BD1"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(6 часов практики)</w:t>
      </w:r>
    </w:p>
    <w:p w14:paraId="28C72E86" w14:textId="77777777" w:rsidR="00FB3BD1" w:rsidRPr="00BF1D21" w:rsidRDefault="00FB3BD1" w:rsidP="00BF1D21">
      <w:pPr>
        <w:spacing w:after="0" w:line="240" w:lineRule="auto"/>
        <w:ind w:firstLine="709"/>
        <w:jc w:val="both"/>
        <w:rPr>
          <w:rFonts w:ascii="Times New Roman" w:eastAsia="SimSun" w:hAnsi="Times New Roman"/>
          <w:bCs/>
          <w:i/>
          <w:sz w:val="24"/>
          <w:szCs w:val="24"/>
          <w:lang w:eastAsia="zh-CN"/>
        </w:rPr>
      </w:pPr>
      <w:r w:rsidRPr="00BF1D21">
        <w:rPr>
          <w:rFonts w:ascii="Times New Roman" w:eastAsia="SimSun" w:hAnsi="Times New Roman"/>
          <w:bCs/>
          <w:i/>
          <w:sz w:val="24"/>
          <w:szCs w:val="24"/>
          <w:lang w:eastAsia="zh-CN"/>
        </w:rPr>
        <w:t xml:space="preserve">Практика: </w:t>
      </w:r>
      <w:r w:rsidRPr="00BF1D21">
        <w:rPr>
          <w:rFonts w:ascii="Times New Roman" w:eastAsia="SimSun" w:hAnsi="Times New Roman"/>
          <w:bCs/>
          <w:sz w:val="24"/>
          <w:szCs w:val="24"/>
          <w:lang w:eastAsia="zh-CN"/>
        </w:rPr>
        <w:t xml:space="preserve">Работа над произведением. Постановка номеров. Работа над текстом. </w:t>
      </w:r>
      <w:proofErr w:type="spellStart"/>
      <w:r w:rsidRPr="00BF1D21">
        <w:rPr>
          <w:rFonts w:ascii="Times New Roman" w:eastAsia="SimSun" w:hAnsi="Times New Roman"/>
          <w:bCs/>
          <w:sz w:val="24"/>
          <w:szCs w:val="24"/>
          <w:lang w:eastAsia="zh-CN"/>
        </w:rPr>
        <w:t>Пропевание</w:t>
      </w:r>
      <w:proofErr w:type="spellEnd"/>
      <w:r w:rsidRPr="00BF1D21">
        <w:rPr>
          <w:rFonts w:ascii="Times New Roman" w:eastAsia="SimSun" w:hAnsi="Times New Roman"/>
          <w:bCs/>
          <w:sz w:val="24"/>
          <w:szCs w:val="24"/>
          <w:lang w:eastAsia="zh-CN"/>
        </w:rPr>
        <w:t xml:space="preserve"> сложных моментов.</w:t>
      </w:r>
    </w:p>
    <w:p w14:paraId="7C5089EA" w14:textId="77777777" w:rsidR="00FB3BD1" w:rsidRPr="00BF1D21" w:rsidRDefault="00FB3BD1" w:rsidP="00BF1D21">
      <w:pPr>
        <w:spacing w:after="0" w:line="240" w:lineRule="auto"/>
        <w:ind w:firstLine="709"/>
        <w:jc w:val="both"/>
        <w:rPr>
          <w:rFonts w:ascii="Times New Roman" w:hAnsi="Times New Roman"/>
          <w:b/>
          <w:sz w:val="24"/>
          <w:szCs w:val="24"/>
        </w:rPr>
      </w:pPr>
      <w:r w:rsidRPr="00BF1D21">
        <w:rPr>
          <w:rFonts w:ascii="Times New Roman" w:hAnsi="Times New Roman"/>
          <w:b/>
          <w:sz w:val="24"/>
          <w:szCs w:val="24"/>
        </w:rPr>
        <w:t>Тема 2. Выступления, концерты (6 часов)</w:t>
      </w:r>
    </w:p>
    <w:p w14:paraId="38C7E1E6" w14:textId="77777777" w:rsidR="00FB3BD1" w:rsidRPr="00BF1D21" w:rsidRDefault="00FB3BD1"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(6 часов практики)</w:t>
      </w:r>
    </w:p>
    <w:p w14:paraId="67321330" w14:textId="77777777" w:rsidR="00FB3BD1" w:rsidRPr="00BF1D21" w:rsidRDefault="00FB3BD1"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lastRenderedPageBreak/>
        <w:t xml:space="preserve">Практика: </w:t>
      </w:r>
      <w:r w:rsidRPr="00BF1D21">
        <w:rPr>
          <w:rFonts w:ascii="Times New Roman" w:hAnsi="Times New Roman"/>
          <w:sz w:val="24"/>
          <w:szCs w:val="24"/>
        </w:rPr>
        <w:t>Выступление солистов и группы (дуэт, трио). Применение своего исполнительского мастерства и артистизма при исполнении на сцене. Поощрение более удачных моментов.</w:t>
      </w:r>
    </w:p>
    <w:p w14:paraId="07170217" w14:textId="77777777" w:rsidR="00FB3BD1" w:rsidRPr="00BF1D21" w:rsidRDefault="00157358" w:rsidP="00BF1D21">
      <w:pPr>
        <w:spacing w:after="0" w:line="240" w:lineRule="auto"/>
        <w:ind w:firstLine="709"/>
        <w:jc w:val="center"/>
        <w:rPr>
          <w:rFonts w:ascii="Times New Roman" w:hAnsi="Times New Roman"/>
          <w:sz w:val="24"/>
          <w:szCs w:val="24"/>
        </w:rPr>
      </w:pPr>
      <w:r w:rsidRPr="00BF1D21">
        <w:rPr>
          <w:rFonts w:ascii="Times New Roman" w:hAnsi="Times New Roman"/>
          <w:b/>
          <w:sz w:val="24"/>
          <w:szCs w:val="24"/>
        </w:rPr>
        <w:t xml:space="preserve">РАЗДЕЛ </w:t>
      </w:r>
      <w:r w:rsidRPr="00BF1D21">
        <w:rPr>
          <w:rFonts w:ascii="Times New Roman" w:hAnsi="Times New Roman"/>
          <w:b/>
          <w:sz w:val="24"/>
          <w:szCs w:val="24"/>
          <w:lang w:val="en-US"/>
        </w:rPr>
        <w:t>X</w:t>
      </w:r>
      <w:r w:rsidRPr="00BF1D21">
        <w:rPr>
          <w:rFonts w:ascii="Times New Roman" w:hAnsi="Times New Roman"/>
          <w:b/>
          <w:sz w:val="24"/>
          <w:szCs w:val="24"/>
        </w:rPr>
        <w:t xml:space="preserve">. ИГРОВАЯ ДЕЯТЕЛЬНОСТЬ, ТЕАТРАЛИЗАЦИЯ ПЕСНИ </w:t>
      </w:r>
      <w:r w:rsidR="00FB3BD1" w:rsidRPr="00BF1D21">
        <w:rPr>
          <w:rFonts w:ascii="Times New Roman" w:hAnsi="Times New Roman"/>
          <w:b/>
          <w:sz w:val="24"/>
          <w:szCs w:val="24"/>
        </w:rPr>
        <w:t>(4 ч)</w:t>
      </w:r>
    </w:p>
    <w:p w14:paraId="18B7E42E" w14:textId="77777777" w:rsidR="00FB3BD1" w:rsidRPr="00BF1D21" w:rsidRDefault="00FB3BD1"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(1 час теории,3 часа практики)</w:t>
      </w:r>
    </w:p>
    <w:p w14:paraId="61B9788C" w14:textId="77777777" w:rsidR="00FB3BD1" w:rsidRPr="00BF1D21" w:rsidRDefault="00FB3BD1"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 xml:space="preserve">Практика: </w:t>
      </w:r>
      <w:r w:rsidRPr="00BF1D21">
        <w:rPr>
          <w:rFonts w:ascii="Times New Roman" w:hAnsi="Times New Roman"/>
          <w:sz w:val="24"/>
          <w:szCs w:val="24"/>
        </w:rPr>
        <w:t xml:space="preserve">Разучивание </w:t>
      </w:r>
      <w:r w:rsidR="006474C7" w:rsidRPr="00BF1D21">
        <w:rPr>
          <w:rFonts w:ascii="Times New Roman" w:hAnsi="Times New Roman"/>
          <w:sz w:val="24"/>
          <w:szCs w:val="24"/>
        </w:rPr>
        <w:t>движений. С</w:t>
      </w:r>
      <w:r w:rsidRPr="00BF1D21">
        <w:rPr>
          <w:rFonts w:ascii="Times New Roman" w:hAnsi="Times New Roman"/>
          <w:sz w:val="24"/>
          <w:szCs w:val="24"/>
        </w:rPr>
        <w:t xml:space="preserve">оздание игровых и театрализованных моментов для создания образа песни. </w:t>
      </w:r>
    </w:p>
    <w:p w14:paraId="235289C6" w14:textId="77777777" w:rsidR="00FB3BD1" w:rsidRPr="00BF1D21" w:rsidRDefault="00157358" w:rsidP="00BF1D21">
      <w:pPr>
        <w:spacing w:after="0" w:line="240" w:lineRule="auto"/>
        <w:ind w:firstLine="709"/>
        <w:jc w:val="center"/>
        <w:rPr>
          <w:rFonts w:ascii="Times New Roman" w:hAnsi="Times New Roman"/>
          <w:b/>
          <w:sz w:val="24"/>
          <w:szCs w:val="24"/>
        </w:rPr>
      </w:pPr>
      <w:r w:rsidRPr="00BF1D21">
        <w:rPr>
          <w:rFonts w:ascii="Times New Roman" w:hAnsi="Times New Roman"/>
          <w:b/>
          <w:sz w:val="24"/>
          <w:szCs w:val="24"/>
        </w:rPr>
        <w:t>РАЗДЕЛ XI.</w:t>
      </w:r>
      <w:r w:rsidRPr="00BF1D21">
        <w:rPr>
          <w:rFonts w:ascii="Times New Roman" w:hAnsi="Times New Roman"/>
          <w:b/>
          <w:sz w:val="24"/>
          <w:szCs w:val="24"/>
        </w:rPr>
        <w:tab/>
        <w:t>ИТОГОВОЕ ЗАНЯТИЕ</w:t>
      </w:r>
      <w:r w:rsidR="00FB3BD1" w:rsidRPr="00BF1D21">
        <w:rPr>
          <w:rFonts w:ascii="Times New Roman" w:hAnsi="Times New Roman"/>
          <w:b/>
          <w:sz w:val="24"/>
          <w:szCs w:val="24"/>
        </w:rPr>
        <w:t xml:space="preserve"> (2ч)</w:t>
      </w:r>
    </w:p>
    <w:p w14:paraId="307C2E86" w14:textId="77777777" w:rsidR="00FB3BD1" w:rsidRPr="00BF1D21" w:rsidRDefault="00FB3BD1"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 xml:space="preserve">Практика: </w:t>
      </w:r>
      <w:r w:rsidRPr="00BF1D21">
        <w:rPr>
          <w:rFonts w:ascii="Times New Roman" w:hAnsi="Times New Roman"/>
          <w:sz w:val="24"/>
          <w:szCs w:val="24"/>
        </w:rPr>
        <w:t>Итоговое занятие. Творческий отчет «В музыке только гармония есть». Промежуточная аттестация.</w:t>
      </w:r>
    </w:p>
    <w:p w14:paraId="271189FF" w14:textId="77777777" w:rsidR="00FB3BD1" w:rsidRPr="00BF1D21" w:rsidRDefault="00FB3BD1" w:rsidP="00BF1D21">
      <w:pPr>
        <w:spacing w:after="0" w:line="240" w:lineRule="auto"/>
        <w:ind w:firstLine="709"/>
        <w:jc w:val="both"/>
        <w:rPr>
          <w:rFonts w:ascii="Times New Roman" w:hAnsi="Times New Roman"/>
          <w:sz w:val="24"/>
          <w:szCs w:val="24"/>
        </w:rPr>
      </w:pPr>
    </w:p>
    <w:p w14:paraId="66E7C1C4" w14:textId="77777777" w:rsidR="00FB3BD1" w:rsidRPr="00BF1D21" w:rsidRDefault="00FB3BD1" w:rsidP="00BF1D21">
      <w:pPr>
        <w:spacing w:after="0" w:line="240" w:lineRule="auto"/>
        <w:ind w:firstLine="709"/>
        <w:jc w:val="center"/>
        <w:rPr>
          <w:rFonts w:ascii="Times New Roman" w:hAnsi="Times New Roman"/>
          <w:b/>
          <w:sz w:val="24"/>
          <w:szCs w:val="24"/>
        </w:rPr>
      </w:pPr>
      <w:r w:rsidRPr="00BF1D21">
        <w:rPr>
          <w:rFonts w:ascii="Times New Roman" w:hAnsi="Times New Roman"/>
          <w:b/>
          <w:sz w:val="24"/>
          <w:szCs w:val="24"/>
        </w:rPr>
        <w:t>ВАРИАТИВНАЯ ЧАСТЬ</w:t>
      </w:r>
    </w:p>
    <w:p w14:paraId="64017D01" w14:textId="77777777" w:rsidR="00FB3BD1" w:rsidRPr="00BF1D21" w:rsidRDefault="00E535F4" w:rsidP="00BF1D21">
      <w:pPr>
        <w:spacing w:after="0" w:line="240" w:lineRule="auto"/>
        <w:ind w:firstLine="709"/>
        <w:jc w:val="center"/>
        <w:rPr>
          <w:rFonts w:ascii="Times New Roman" w:hAnsi="Times New Roman"/>
          <w:b/>
          <w:sz w:val="24"/>
          <w:szCs w:val="24"/>
        </w:rPr>
      </w:pPr>
      <w:r w:rsidRPr="00BF1D21">
        <w:rPr>
          <w:rFonts w:ascii="Times New Roman" w:hAnsi="Times New Roman"/>
          <w:b/>
          <w:sz w:val="24"/>
          <w:szCs w:val="24"/>
        </w:rPr>
        <w:t>14 часов</w:t>
      </w:r>
    </w:p>
    <w:p w14:paraId="2825726C" w14:textId="77777777" w:rsidR="00FB3BD1" w:rsidRPr="00BF1D21" w:rsidRDefault="00FB3BD1" w:rsidP="00BF1D21">
      <w:pPr>
        <w:spacing w:after="0" w:line="240" w:lineRule="auto"/>
        <w:ind w:firstLine="709"/>
        <w:jc w:val="both"/>
        <w:rPr>
          <w:rFonts w:ascii="Times New Roman" w:hAnsi="Times New Roman"/>
          <w:b/>
          <w:bCs/>
          <w:iCs/>
          <w:color w:val="000000"/>
          <w:sz w:val="24"/>
          <w:szCs w:val="24"/>
        </w:rPr>
      </w:pPr>
      <w:r w:rsidRPr="00BF1D21">
        <w:rPr>
          <w:rFonts w:ascii="Times New Roman" w:hAnsi="Times New Roman"/>
          <w:b/>
          <w:sz w:val="24"/>
          <w:szCs w:val="24"/>
        </w:rPr>
        <w:t>Тема 1. Пение как вид музыкальной деятельности.</w:t>
      </w:r>
      <w:r w:rsidRPr="00BF1D21">
        <w:rPr>
          <w:rFonts w:ascii="Times New Roman" w:hAnsi="Times New Roman"/>
          <w:b/>
          <w:bCs/>
          <w:iCs/>
          <w:color w:val="000000"/>
          <w:sz w:val="24"/>
          <w:szCs w:val="24"/>
        </w:rPr>
        <w:t xml:space="preserve"> Прослушивание голосов (2 часа)</w:t>
      </w:r>
    </w:p>
    <w:p w14:paraId="3FA351A8" w14:textId="77777777" w:rsidR="00FB3BD1" w:rsidRPr="00BF1D21" w:rsidRDefault="00FB3BD1"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(1 час теории,1 час практики)</w:t>
      </w:r>
    </w:p>
    <w:p w14:paraId="77806B40" w14:textId="77777777" w:rsidR="00FB3BD1" w:rsidRPr="00BF1D21" w:rsidRDefault="00FB3BD1"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 xml:space="preserve">Теория: </w:t>
      </w:r>
      <w:r w:rsidRPr="00BF1D21">
        <w:rPr>
          <w:rFonts w:ascii="Times New Roman" w:hAnsi="Times New Roman"/>
          <w:sz w:val="24"/>
          <w:szCs w:val="24"/>
        </w:rPr>
        <w:t>Пение как вид музыкальной деятельности. Влияние пения на организм человека.</w:t>
      </w:r>
    </w:p>
    <w:p w14:paraId="149F728F" w14:textId="77777777" w:rsidR="00FB3BD1" w:rsidRPr="00BF1D21" w:rsidRDefault="00FB3BD1" w:rsidP="00BF1D21">
      <w:pPr>
        <w:spacing w:after="0" w:line="240" w:lineRule="auto"/>
        <w:ind w:firstLine="709"/>
        <w:jc w:val="both"/>
        <w:rPr>
          <w:rFonts w:ascii="Times New Roman" w:eastAsia="SimSun" w:hAnsi="Times New Roman"/>
          <w:bCs/>
          <w:sz w:val="24"/>
          <w:szCs w:val="24"/>
          <w:lang w:eastAsia="zh-CN"/>
        </w:rPr>
      </w:pPr>
      <w:r w:rsidRPr="00BF1D21">
        <w:rPr>
          <w:rFonts w:ascii="Times New Roman" w:eastAsia="SimSun" w:hAnsi="Times New Roman"/>
          <w:bCs/>
          <w:i/>
          <w:sz w:val="24"/>
          <w:szCs w:val="24"/>
          <w:lang w:eastAsia="zh-CN"/>
        </w:rPr>
        <w:t xml:space="preserve">Практика: </w:t>
      </w:r>
      <w:r w:rsidRPr="00BF1D21">
        <w:rPr>
          <w:rFonts w:ascii="Times New Roman" w:eastAsia="SimSun" w:hAnsi="Times New Roman"/>
          <w:bCs/>
          <w:sz w:val="24"/>
          <w:szCs w:val="24"/>
          <w:lang w:eastAsia="zh-CN"/>
        </w:rPr>
        <w:t xml:space="preserve">Прослушивание голосов. </w:t>
      </w:r>
    </w:p>
    <w:p w14:paraId="43FA989D" w14:textId="77777777" w:rsidR="00FB3BD1" w:rsidRPr="00BF1D21" w:rsidRDefault="00FB3BD1" w:rsidP="00BF1D21">
      <w:pPr>
        <w:spacing w:after="0" w:line="240" w:lineRule="auto"/>
        <w:ind w:firstLine="709"/>
        <w:jc w:val="both"/>
        <w:rPr>
          <w:rFonts w:ascii="Times New Roman" w:hAnsi="Times New Roman"/>
          <w:b/>
          <w:color w:val="000000"/>
          <w:sz w:val="24"/>
          <w:szCs w:val="24"/>
          <w:shd w:val="clear" w:color="auto" w:fill="FFFFFF"/>
        </w:rPr>
      </w:pPr>
      <w:r w:rsidRPr="00BF1D21">
        <w:rPr>
          <w:rFonts w:ascii="Times New Roman" w:eastAsia="SimSun" w:hAnsi="Times New Roman"/>
          <w:b/>
          <w:bCs/>
          <w:sz w:val="24"/>
          <w:szCs w:val="24"/>
          <w:lang w:eastAsia="zh-CN"/>
        </w:rPr>
        <w:t xml:space="preserve">Тема 2. </w:t>
      </w:r>
      <w:r w:rsidRPr="00BF1D21">
        <w:rPr>
          <w:rFonts w:ascii="Times New Roman" w:hAnsi="Times New Roman"/>
          <w:b/>
          <w:color w:val="000000"/>
          <w:sz w:val="24"/>
          <w:szCs w:val="24"/>
          <w:shd w:val="clear" w:color="auto" w:fill="FFFFFF"/>
        </w:rPr>
        <w:t>Развитие мышц брюшного п</w:t>
      </w:r>
      <w:r w:rsidR="00A15A33" w:rsidRPr="00BF1D21">
        <w:rPr>
          <w:rFonts w:ascii="Times New Roman" w:hAnsi="Times New Roman"/>
          <w:b/>
          <w:color w:val="000000"/>
          <w:sz w:val="24"/>
          <w:szCs w:val="24"/>
          <w:shd w:val="clear" w:color="auto" w:fill="FFFFFF"/>
        </w:rPr>
        <w:t xml:space="preserve">ресса и спины. Снятие зажимов </w:t>
      </w:r>
      <w:r w:rsidRPr="00BF1D21">
        <w:rPr>
          <w:rFonts w:ascii="Times New Roman" w:hAnsi="Times New Roman"/>
          <w:b/>
          <w:color w:val="000000"/>
          <w:sz w:val="24"/>
          <w:szCs w:val="24"/>
          <w:shd w:val="clear" w:color="auto" w:fill="FFFFFF"/>
        </w:rPr>
        <w:t>(2 часа)</w:t>
      </w:r>
    </w:p>
    <w:p w14:paraId="7FBD8F81" w14:textId="77777777" w:rsidR="00FB3BD1" w:rsidRPr="00BF1D21" w:rsidRDefault="00E535F4"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 xml:space="preserve">(1 </w:t>
      </w:r>
      <w:r w:rsidR="001B4793" w:rsidRPr="00BF1D21">
        <w:rPr>
          <w:rFonts w:ascii="Times New Roman" w:eastAsia="SimSun" w:hAnsi="Times New Roman"/>
          <w:bCs/>
          <w:i/>
          <w:sz w:val="24"/>
          <w:szCs w:val="24"/>
          <w:lang w:eastAsia="zh-CN"/>
        </w:rPr>
        <w:t>час</w:t>
      </w:r>
      <w:r w:rsidR="00FB3BD1" w:rsidRPr="00BF1D21">
        <w:rPr>
          <w:rFonts w:ascii="Times New Roman" w:eastAsia="SimSun" w:hAnsi="Times New Roman"/>
          <w:bCs/>
          <w:i/>
          <w:sz w:val="24"/>
          <w:szCs w:val="24"/>
          <w:lang w:eastAsia="zh-CN"/>
        </w:rPr>
        <w:t xml:space="preserve"> практики</w:t>
      </w:r>
      <w:r w:rsidR="001B4793" w:rsidRPr="00BF1D21">
        <w:rPr>
          <w:rFonts w:ascii="Times New Roman" w:eastAsia="SimSun" w:hAnsi="Times New Roman"/>
          <w:bCs/>
          <w:i/>
          <w:sz w:val="24"/>
          <w:szCs w:val="24"/>
          <w:lang w:eastAsia="zh-CN"/>
        </w:rPr>
        <w:t>, 1 час практики</w:t>
      </w:r>
      <w:r w:rsidR="00FB3BD1" w:rsidRPr="00BF1D21">
        <w:rPr>
          <w:rFonts w:ascii="Times New Roman" w:eastAsia="SimSun" w:hAnsi="Times New Roman"/>
          <w:bCs/>
          <w:i/>
          <w:sz w:val="24"/>
          <w:szCs w:val="24"/>
          <w:lang w:eastAsia="zh-CN"/>
        </w:rPr>
        <w:t>)</w:t>
      </w:r>
    </w:p>
    <w:p w14:paraId="26374B37" w14:textId="77777777" w:rsidR="00A15A33" w:rsidRPr="00BF1D21" w:rsidRDefault="001B4793" w:rsidP="00BF1D21">
      <w:pPr>
        <w:spacing w:after="0" w:line="240" w:lineRule="auto"/>
        <w:ind w:firstLine="709"/>
        <w:jc w:val="both"/>
        <w:rPr>
          <w:rFonts w:ascii="Times New Roman" w:eastAsia="SimSun" w:hAnsi="Times New Roman"/>
          <w:sz w:val="24"/>
          <w:szCs w:val="24"/>
          <w:lang w:eastAsia="zh-CN"/>
        </w:rPr>
      </w:pPr>
      <w:r w:rsidRPr="00BF1D21">
        <w:rPr>
          <w:rFonts w:ascii="Times New Roman" w:eastAsia="SimSun" w:hAnsi="Times New Roman"/>
          <w:bCs/>
          <w:i/>
          <w:sz w:val="24"/>
          <w:szCs w:val="24"/>
          <w:lang w:eastAsia="zh-CN"/>
        </w:rPr>
        <w:t xml:space="preserve">Теория: </w:t>
      </w:r>
      <w:r w:rsidR="00A15A33" w:rsidRPr="00BF1D21">
        <w:rPr>
          <w:rFonts w:ascii="Times New Roman" w:eastAsia="SimSun" w:hAnsi="Times New Roman"/>
          <w:sz w:val="24"/>
          <w:szCs w:val="24"/>
          <w:lang w:eastAsia="zh-CN"/>
        </w:rPr>
        <w:t xml:space="preserve">Источники зажима голоса. </w:t>
      </w:r>
      <w:r w:rsidRPr="00BF1D21">
        <w:rPr>
          <w:rFonts w:ascii="Times New Roman" w:eastAsia="SimSun" w:hAnsi="Times New Roman"/>
          <w:sz w:val="24"/>
          <w:szCs w:val="24"/>
          <w:lang w:eastAsia="zh-CN"/>
        </w:rPr>
        <w:t xml:space="preserve">Влияние эмоционального состояния на голосообразование и общее физическое и психическое </w:t>
      </w:r>
      <w:proofErr w:type="spellStart"/>
      <w:proofErr w:type="gramStart"/>
      <w:r w:rsidRPr="00BF1D21">
        <w:rPr>
          <w:rFonts w:ascii="Times New Roman" w:eastAsia="SimSun" w:hAnsi="Times New Roman"/>
          <w:sz w:val="24"/>
          <w:szCs w:val="24"/>
          <w:lang w:eastAsia="zh-CN"/>
        </w:rPr>
        <w:t>состояние</w:t>
      </w:r>
      <w:r w:rsidR="00A15A33" w:rsidRPr="00BF1D21">
        <w:rPr>
          <w:rFonts w:ascii="Times New Roman" w:eastAsia="SimSun" w:hAnsi="Times New Roman"/>
          <w:sz w:val="24"/>
          <w:szCs w:val="24"/>
          <w:lang w:eastAsia="zh-CN"/>
        </w:rPr>
        <w:t>.Психофизические</w:t>
      </w:r>
      <w:proofErr w:type="spellEnd"/>
      <w:proofErr w:type="gramEnd"/>
      <w:r w:rsidR="00A15A33" w:rsidRPr="00BF1D21">
        <w:rPr>
          <w:rFonts w:ascii="Times New Roman" w:eastAsia="SimSun" w:hAnsi="Times New Roman"/>
          <w:sz w:val="24"/>
          <w:szCs w:val="24"/>
          <w:lang w:eastAsia="zh-CN"/>
        </w:rPr>
        <w:t xml:space="preserve"> аспекты человека. </w:t>
      </w:r>
    </w:p>
    <w:p w14:paraId="324D407E" w14:textId="77777777" w:rsidR="00FB3BD1" w:rsidRPr="00BF1D21" w:rsidRDefault="00FB3BD1" w:rsidP="00BF1D21">
      <w:pPr>
        <w:spacing w:after="0" w:line="240" w:lineRule="auto"/>
        <w:ind w:firstLine="709"/>
        <w:jc w:val="both"/>
        <w:rPr>
          <w:rFonts w:ascii="Times New Roman" w:eastAsia="SimSun" w:hAnsi="Times New Roman"/>
          <w:bCs/>
          <w:sz w:val="24"/>
          <w:szCs w:val="24"/>
          <w:lang w:eastAsia="zh-CN"/>
        </w:rPr>
      </w:pPr>
      <w:proofErr w:type="spellStart"/>
      <w:proofErr w:type="gramStart"/>
      <w:r w:rsidRPr="00BF1D21">
        <w:rPr>
          <w:rFonts w:ascii="Times New Roman" w:eastAsia="SimSun" w:hAnsi="Times New Roman"/>
          <w:bCs/>
          <w:i/>
          <w:sz w:val="24"/>
          <w:szCs w:val="24"/>
          <w:lang w:eastAsia="zh-CN"/>
        </w:rPr>
        <w:t>Практика:</w:t>
      </w:r>
      <w:r w:rsidR="00A15A33" w:rsidRPr="00BF1D21">
        <w:rPr>
          <w:rFonts w:ascii="Times New Roman" w:eastAsia="SimSun" w:hAnsi="Times New Roman"/>
          <w:bCs/>
          <w:sz w:val="24"/>
          <w:szCs w:val="24"/>
          <w:lang w:eastAsia="zh-CN"/>
        </w:rPr>
        <w:t>Снятие</w:t>
      </w:r>
      <w:proofErr w:type="spellEnd"/>
      <w:proofErr w:type="gramEnd"/>
      <w:r w:rsidR="00A15A33" w:rsidRPr="00BF1D21">
        <w:rPr>
          <w:rFonts w:ascii="Times New Roman" w:eastAsia="SimSun" w:hAnsi="Times New Roman"/>
          <w:bCs/>
          <w:sz w:val="24"/>
          <w:szCs w:val="24"/>
          <w:lang w:eastAsia="zh-CN"/>
        </w:rPr>
        <w:t xml:space="preserve"> зажатости во время пения. </w:t>
      </w:r>
      <w:r w:rsidR="00A15A33" w:rsidRPr="00BF1D21">
        <w:rPr>
          <w:rFonts w:ascii="Times New Roman" w:eastAsia="SimSun" w:hAnsi="Times New Roman"/>
          <w:sz w:val="24"/>
          <w:szCs w:val="24"/>
          <w:lang w:eastAsia="zh-CN"/>
        </w:rPr>
        <w:t xml:space="preserve">Раскрепощение. Рекомендации по преодолению возможных голосовых напряжений </w:t>
      </w:r>
      <w:r w:rsidRPr="00BF1D21">
        <w:rPr>
          <w:rFonts w:ascii="Times New Roman" w:eastAsia="SimSun" w:hAnsi="Times New Roman"/>
          <w:bCs/>
          <w:sz w:val="24"/>
          <w:szCs w:val="24"/>
          <w:lang w:eastAsia="zh-CN"/>
        </w:rPr>
        <w:t xml:space="preserve">Выполнение упражнений на мышцы брюшного пресса и спины. </w:t>
      </w:r>
      <w:r w:rsidR="00A15A33" w:rsidRPr="00BF1D21">
        <w:rPr>
          <w:rFonts w:ascii="Times New Roman" w:eastAsia="SimSun" w:hAnsi="Times New Roman"/>
          <w:sz w:val="24"/>
          <w:szCs w:val="24"/>
          <w:lang w:eastAsia="zh-CN"/>
        </w:rPr>
        <w:t>Упражнения, способствующие естественному звучанию голоса. Практика свободного и глубокого дыхания</w:t>
      </w:r>
    </w:p>
    <w:p w14:paraId="58AFEE80" w14:textId="77777777" w:rsidR="00FB3BD1" w:rsidRPr="00BF1D21" w:rsidRDefault="00FB3BD1" w:rsidP="00BF1D21">
      <w:pPr>
        <w:pStyle w:val="a7"/>
        <w:shd w:val="clear" w:color="auto" w:fill="FFFFFF"/>
        <w:spacing w:before="0" w:beforeAutospacing="0" w:after="0" w:afterAutospacing="0"/>
        <w:ind w:firstLine="709"/>
        <w:jc w:val="both"/>
        <w:rPr>
          <w:b/>
          <w:color w:val="000000"/>
        </w:rPr>
      </w:pPr>
      <w:r w:rsidRPr="00BF1D21">
        <w:rPr>
          <w:rFonts w:eastAsia="SimSun"/>
          <w:b/>
          <w:bCs/>
          <w:lang w:eastAsia="zh-CN"/>
        </w:rPr>
        <w:t xml:space="preserve">Тема 3. </w:t>
      </w:r>
      <w:r w:rsidRPr="00BF1D21">
        <w:rPr>
          <w:b/>
          <w:bCs/>
          <w:color w:val="000000"/>
        </w:rPr>
        <w:t>Формирование звука.</w:t>
      </w:r>
      <w:r w:rsidRPr="00BF1D21">
        <w:rPr>
          <w:b/>
          <w:color w:val="000000"/>
        </w:rPr>
        <w:t xml:space="preserve"> Правильное формирование гласных (2 часа)</w:t>
      </w:r>
    </w:p>
    <w:p w14:paraId="705D7E56" w14:textId="77777777" w:rsidR="00FB3BD1" w:rsidRPr="00BF1D21" w:rsidRDefault="00FB3BD1"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(1 час теории,1 час практики)</w:t>
      </w:r>
    </w:p>
    <w:p w14:paraId="4DC4A147" w14:textId="77777777" w:rsidR="00FB3BD1" w:rsidRPr="00BF1D21" w:rsidRDefault="00FB3BD1"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 xml:space="preserve">Теория: </w:t>
      </w:r>
      <w:r w:rsidRPr="00BF1D21">
        <w:rPr>
          <w:rFonts w:ascii="Times New Roman" w:hAnsi="Times New Roman"/>
          <w:bCs/>
          <w:color w:val="000000"/>
          <w:sz w:val="24"/>
          <w:szCs w:val="24"/>
        </w:rPr>
        <w:t>Формирование звука. Правила формирования гласных.</w:t>
      </w:r>
    </w:p>
    <w:p w14:paraId="0B6BFA56" w14:textId="77777777" w:rsidR="00FB3BD1" w:rsidRPr="00BF1D21" w:rsidRDefault="00FB3BD1" w:rsidP="00BF1D21">
      <w:pPr>
        <w:spacing w:after="0" w:line="240" w:lineRule="auto"/>
        <w:ind w:firstLine="709"/>
        <w:jc w:val="both"/>
        <w:rPr>
          <w:rFonts w:ascii="Times New Roman" w:eastAsia="SimSun" w:hAnsi="Times New Roman"/>
          <w:bCs/>
          <w:sz w:val="24"/>
          <w:szCs w:val="24"/>
          <w:lang w:eastAsia="zh-CN"/>
        </w:rPr>
      </w:pPr>
      <w:r w:rsidRPr="00BF1D21">
        <w:rPr>
          <w:rFonts w:ascii="Times New Roman" w:eastAsia="SimSun" w:hAnsi="Times New Roman"/>
          <w:bCs/>
          <w:i/>
          <w:sz w:val="24"/>
          <w:szCs w:val="24"/>
          <w:lang w:eastAsia="zh-CN"/>
        </w:rPr>
        <w:t xml:space="preserve">Практика: </w:t>
      </w:r>
      <w:r w:rsidRPr="00BF1D21">
        <w:rPr>
          <w:rFonts w:ascii="Times New Roman" w:eastAsia="SimSun" w:hAnsi="Times New Roman"/>
          <w:bCs/>
          <w:sz w:val="24"/>
          <w:szCs w:val="24"/>
          <w:lang w:eastAsia="zh-CN"/>
        </w:rPr>
        <w:t>Выполнение упражнений на правильное формирование гласных «А-О-У-Ы-И» и др.</w:t>
      </w:r>
    </w:p>
    <w:p w14:paraId="486F6B0A" w14:textId="77777777" w:rsidR="00FB3BD1" w:rsidRPr="00BF1D21" w:rsidRDefault="00FB3BD1" w:rsidP="00BF1D21">
      <w:pPr>
        <w:spacing w:after="0" w:line="240" w:lineRule="auto"/>
        <w:ind w:firstLine="709"/>
        <w:jc w:val="both"/>
        <w:rPr>
          <w:rFonts w:ascii="Times New Roman" w:eastAsia="SimSun" w:hAnsi="Times New Roman"/>
          <w:b/>
          <w:bCs/>
          <w:sz w:val="24"/>
          <w:szCs w:val="24"/>
          <w:lang w:eastAsia="zh-CN"/>
        </w:rPr>
      </w:pPr>
      <w:r w:rsidRPr="00BF1D21">
        <w:rPr>
          <w:rFonts w:ascii="Times New Roman" w:eastAsia="SimSun" w:hAnsi="Times New Roman"/>
          <w:b/>
          <w:bCs/>
          <w:sz w:val="24"/>
          <w:szCs w:val="24"/>
          <w:lang w:eastAsia="zh-CN"/>
        </w:rPr>
        <w:t>Тема 4. Гигиена певческого голоса (2 часа)</w:t>
      </w:r>
    </w:p>
    <w:p w14:paraId="756A4881" w14:textId="77777777" w:rsidR="00FB3BD1" w:rsidRPr="00BF1D21" w:rsidRDefault="00FB3BD1" w:rsidP="00BF1D21">
      <w:pPr>
        <w:spacing w:after="0" w:line="240" w:lineRule="auto"/>
        <w:ind w:firstLine="709"/>
        <w:jc w:val="both"/>
        <w:rPr>
          <w:rFonts w:ascii="Times New Roman" w:eastAsia="SimSun" w:hAnsi="Times New Roman"/>
          <w:bCs/>
          <w:i/>
          <w:sz w:val="24"/>
          <w:szCs w:val="24"/>
          <w:lang w:eastAsia="zh-CN"/>
        </w:rPr>
      </w:pPr>
      <w:r w:rsidRPr="00BF1D21">
        <w:rPr>
          <w:rFonts w:ascii="Times New Roman" w:eastAsia="SimSun" w:hAnsi="Times New Roman"/>
          <w:bCs/>
          <w:i/>
          <w:sz w:val="24"/>
          <w:szCs w:val="24"/>
          <w:lang w:eastAsia="zh-CN"/>
        </w:rPr>
        <w:t>(1 час теории,1 час практики)</w:t>
      </w:r>
    </w:p>
    <w:p w14:paraId="096C6FF5" w14:textId="77777777" w:rsidR="00FB3BD1" w:rsidRPr="00BF1D21" w:rsidRDefault="00FB3BD1"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 xml:space="preserve">Теория: </w:t>
      </w:r>
      <w:r w:rsidRPr="00BF1D21">
        <w:rPr>
          <w:rFonts w:ascii="Times New Roman" w:hAnsi="Times New Roman"/>
          <w:bCs/>
          <w:color w:val="000000"/>
          <w:sz w:val="24"/>
          <w:szCs w:val="24"/>
        </w:rPr>
        <w:t>Гигиена певческого голоса. Форсированный звук.</w:t>
      </w:r>
    </w:p>
    <w:p w14:paraId="200FBD7B" w14:textId="77777777" w:rsidR="00FB3BD1" w:rsidRPr="00BF1D21" w:rsidRDefault="00FB3BD1" w:rsidP="00BF1D21">
      <w:pPr>
        <w:spacing w:after="0" w:line="240" w:lineRule="auto"/>
        <w:ind w:firstLine="709"/>
        <w:jc w:val="both"/>
        <w:rPr>
          <w:rFonts w:ascii="Times New Roman" w:eastAsia="SimSun" w:hAnsi="Times New Roman"/>
          <w:bCs/>
          <w:i/>
          <w:sz w:val="24"/>
          <w:szCs w:val="24"/>
          <w:lang w:eastAsia="zh-CN"/>
        </w:rPr>
      </w:pPr>
      <w:r w:rsidRPr="00BF1D21">
        <w:rPr>
          <w:rFonts w:ascii="Times New Roman" w:eastAsia="SimSun" w:hAnsi="Times New Roman"/>
          <w:bCs/>
          <w:i/>
          <w:sz w:val="24"/>
          <w:szCs w:val="24"/>
          <w:lang w:eastAsia="zh-CN"/>
        </w:rPr>
        <w:t xml:space="preserve">Практика: </w:t>
      </w:r>
      <w:r w:rsidRPr="00BF1D21">
        <w:rPr>
          <w:rFonts w:ascii="Times New Roman" w:hAnsi="Times New Roman"/>
          <w:color w:val="000000"/>
          <w:sz w:val="24"/>
          <w:szCs w:val="24"/>
          <w:shd w:val="clear" w:color="auto" w:fill="FFFFFF"/>
        </w:rPr>
        <w:t>Выполнение правил чередования периодов нагрузки и отдыха.</w:t>
      </w:r>
      <w:r w:rsidR="00BF2AF3">
        <w:rPr>
          <w:rFonts w:ascii="Times New Roman" w:hAnsi="Times New Roman"/>
          <w:color w:val="000000"/>
          <w:sz w:val="24"/>
          <w:szCs w:val="24"/>
          <w:shd w:val="clear" w:color="auto" w:fill="FFFFFF"/>
        </w:rPr>
        <w:t xml:space="preserve"> </w:t>
      </w:r>
      <w:r w:rsidRPr="00BF1D21">
        <w:rPr>
          <w:rFonts w:ascii="Times New Roman" w:hAnsi="Times New Roman"/>
          <w:color w:val="000000"/>
          <w:sz w:val="24"/>
          <w:szCs w:val="24"/>
          <w:shd w:val="clear" w:color="auto" w:fill="FFFFFF"/>
        </w:rPr>
        <w:t>Избегание форсированного звука, твердой атаки звука, резкого крика при пении.</w:t>
      </w:r>
    </w:p>
    <w:p w14:paraId="16E4E95C" w14:textId="77777777" w:rsidR="00FB3BD1" w:rsidRPr="00BF1D21" w:rsidRDefault="00FB3BD1" w:rsidP="00BF1D21">
      <w:pPr>
        <w:spacing w:after="0" w:line="240" w:lineRule="auto"/>
        <w:ind w:firstLine="709"/>
        <w:jc w:val="both"/>
        <w:rPr>
          <w:rFonts w:ascii="Times New Roman" w:hAnsi="Times New Roman"/>
          <w:b/>
          <w:bCs/>
          <w:color w:val="000000"/>
          <w:sz w:val="24"/>
          <w:szCs w:val="24"/>
        </w:rPr>
      </w:pPr>
      <w:r w:rsidRPr="00BF1D21">
        <w:rPr>
          <w:rFonts w:ascii="Times New Roman" w:hAnsi="Times New Roman"/>
          <w:b/>
          <w:sz w:val="24"/>
          <w:szCs w:val="24"/>
        </w:rPr>
        <w:t xml:space="preserve">Тема 5. </w:t>
      </w:r>
      <w:r w:rsidRPr="00BF1D21">
        <w:rPr>
          <w:rFonts w:ascii="Times New Roman" w:hAnsi="Times New Roman"/>
          <w:b/>
          <w:bCs/>
          <w:color w:val="000000"/>
          <w:sz w:val="24"/>
          <w:szCs w:val="24"/>
        </w:rPr>
        <w:t>Пластическое интонирование (2 часа)</w:t>
      </w:r>
    </w:p>
    <w:p w14:paraId="66D92172" w14:textId="77777777" w:rsidR="00FB3BD1" w:rsidRPr="00BF1D21" w:rsidRDefault="00FB3BD1" w:rsidP="00BF1D21">
      <w:pPr>
        <w:spacing w:after="0" w:line="240" w:lineRule="auto"/>
        <w:ind w:firstLine="709"/>
        <w:jc w:val="both"/>
        <w:rPr>
          <w:rFonts w:ascii="Times New Roman" w:hAnsi="Times New Roman"/>
          <w:b/>
          <w:bCs/>
          <w:color w:val="000000" w:themeColor="text1"/>
          <w:sz w:val="24"/>
          <w:szCs w:val="24"/>
        </w:rPr>
      </w:pPr>
      <w:r w:rsidRPr="00BF1D21">
        <w:rPr>
          <w:rFonts w:ascii="Times New Roman" w:eastAsia="SimSun" w:hAnsi="Times New Roman"/>
          <w:bCs/>
          <w:i/>
          <w:color w:val="000000" w:themeColor="text1"/>
          <w:sz w:val="24"/>
          <w:szCs w:val="24"/>
          <w:lang w:eastAsia="zh-CN"/>
        </w:rPr>
        <w:t>Практика:</w:t>
      </w:r>
      <w:r w:rsidRPr="00BF1D21">
        <w:rPr>
          <w:rFonts w:ascii="Times New Roman" w:eastAsia="SimSun" w:hAnsi="Times New Roman"/>
          <w:bCs/>
          <w:color w:val="000000" w:themeColor="text1"/>
          <w:sz w:val="24"/>
          <w:szCs w:val="24"/>
          <w:lang w:eastAsia="zh-CN"/>
        </w:rPr>
        <w:t xml:space="preserve"> Пластическое интонирование. Способы активизации музыкального восприятия. Передача </w:t>
      </w:r>
      <w:r w:rsidRPr="00BF1D21">
        <w:rPr>
          <w:rFonts w:ascii="Times New Roman" w:hAnsi="Times New Roman"/>
          <w:color w:val="000000" w:themeColor="text1"/>
          <w:sz w:val="24"/>
          <w:szCs w:val="24"/>
          <w:shd w:val="clear" w:color="auto" w:fill="FFFFFF"/>
        </w:rPr>
        <w:t>интонационно-образного содержание песни через жест.</w:t>
      </w:r>
    </w:p>
    <w:p w14:paraId="32E50701" w14:textId="77777777" w:rsidR="00FB3BD1" w:rsidRPr="00BF1D21" w:rsidRDefault="00FB3BD1" w:rsidP="00BF1D21">
      <w:pPr>
        <w:spacing w:after="0" w:line="240" w:lineRule="auto"/>
        <w:ind w:firstLine="709"/>
        <w:jc w:val="both"/>
        <w:rPr>
          <w:rFonts w:ascii="Times New Roman" w:hAnsi="Times New Roman"/>
          <w:b/>
          <w:color w:val="000000"/>
          <w:sz w:val="24"/>
          <w:szCs w:val="24"/>
        </w:rPr>
      </w:pPr>
      <w:r w:rsidRPr="00BF1D21">
        <w:rPr>
          <w:rFonts w:ascii="Times New Roman" w:hAnsi="Times New Roman"/>
          <w:b/>
          <w:sz w:val="24"/>
          <w:szCs w:val="24"/>
        </w:rPr>
        <w:t xml:space="preserve">Тема 6. </w:t>
      </w:r>
      <w:r w:rsidRPr="00BF1D21">
        <w:rPr>
          <w:rFonts w:ascii="Times New Roman" w:hAnsi="Times New Roman"/>
          <w:b/>
          <w:color w:val="000000"/>
          <w:sz w:val="24"/>
          <w:szCs w:val="24"/>
        </w:rPr>
        <w:t>Прослушивание современных детских вокальных коллективов в записи (2 часа)</w:t>
      </w:r>
    </w:p>
    <w:p w14:paraId="174A7D1E" w14:textId="77777777" w:rsidR="00FB3BD1" w:rsidRPr="00BF1D21" w:rsidRDefault="00E535F4" w:rsidP="00BF1D21">
      <w:pPr>
        <w:spacing w:after="0" w:line="240" w:lineRule="auto"/>
        <w:ind w:firstLine="709"/>
        <w:jc w:val="both"/>
        <w:rPr>
          <w:rFonts w:ascii="Times New Roman" w:eastAsia="SimSun" w:hAnsi="Times New Roman"/>
          <w:bCs/>
          <w:i/>
          <w:sz w:val="24"/>
          <w:szCs w:val="24"/>
          <w:lang w:eastAsia="zh-CN"/>
        </w:rPr>
      </w:pPr>
      <w:r w:rsidRPr="00BF1D21">
        <w:rPr>
          <w:rFonts w:ascii="Times New Roman" w:eastAsia="SimSun" w:hAnsi="Times New Roman"/>
          <w:bCs/>
          <w:i/>
          <w:sz w:val="24"/>
          <w:szCs w:val="24"/>
          <w:lang w:eastAsia="zh-CN"/>
        </w:rPr>
        <w:t xml:space="preserve">(2 </w:t>
      </w:r>
      <w:r w:rsidR="00FB3BD1" w:rsidRPr="00BF1D21">
        <w:rPr>
          <w:rFonts w:ascii="Times New Roman" w:eastAsia="SimSun" w:hAnsi="Times New Roman"/>
          <w:bCs/>
          <w:i/>
          <w:sz w:val="24"/>
          <w:szCs w:val="24"/>
          <w:lang w:eastAsia="zh-CN"/>
        </w:rPr>
        <w:t>часа практики)</w:t>
      </w:r>
    </w:p>
    <w:p w14:paraId="1FAEB3E1" w14:textId="77777777" w:rsidR="00FB3BD1" w:rsidRPr="00BF1D21" w:rsidRDefault="00FB3BD1" w:rsidP="00BF1D21">
      <w:pPr>
        <w:spacing w:after="0" w:line="240" w:lineRule="auto"/>
        <w:ind w:firstLine="709"/>
        <w:jc w:val="both"/>
        <w:rPr>
          <w:rFonts w:ascii="Times New Roman" w:hAnsi="Times New Roman"/>
          <w:color w:val="000000"/>
          <w:sz w:val="24"/>
          <w:szCs w:val="24"/>
        </w:rPr>
      </w:pPr>
      <w:r w:rsidRPr="00BF1D21">
        <w:rPr>
          <w:rFonts w:ascii="Times New Roman" w:eastAsia="SimSun" w:hAnsi="Times New Roman"/>
          <w:bCs/>
          <w:i/>
          <w:sz w:val="24"/>
          <w:szCs w:val="24"/>
          <w:lang w:eastAsia="zh-CN"/>
        </w:rPr>
        <w:t xml:space="preserve">Практика: </w:t>
      </w:r>
      <w:r w:rsidRPr="00BF1D21">
        <w:rPr>
          <w:rFonts w:ascii="Times New Roman" w:hAnsi="Times New Roman"/>
          <w:color w:val="000000"/>
          <w:sz w:val="24"/>
          <w:szCs w:val="24"/>
        </w:rPr>
        <w:t>Прослушивание современных детских вокальных коллективов в записи.</w:t>
      </w:r>
    </w:p>
    <w:p w14:paraId="0C377943" w14:textId="77777777" w:rsidR="00FB3BD1" w:rsidRPr="00BF1D21" w:rsidRDefault="00FB3BD1" w:rsidP="00BF1D21">
      <w:pPr>
        <w:spacing w:after="0" w:line="240" w:lineRule="auto"/>
        <w:ind w:firstLine="709"/>
        <w:jc w:val="both"/>
        <w:rPr>
          <w:rFonts w:ascii="Times New Roman" w:hAnsi="Times New Roman"/>
          <w:b/>
          <w:sz w:val="24"/>
          <w:szCs w:val="24"/>
        </w:rPr>
      </w:pPr>
      <w:r w:rsidRPr="00BF1D21">
        <w:rPr>
          <w:rFonts w:ascii="Times New Roman" w:hAnsi="Times New Roman"/>
          <w:b/>
          <w:sz w:val="24"/>
          <w:szCs w:val="24"/>
        </w:rPr>
        <w:t>Тема 7. Произведения в современной обработке (2 часа)</w:t>
      </w:r>
    </w:p>
    <w:p w14:paraId="4733AD7F" w14:textId="77777777" w:rsidR="00FB3BD1" w:rsidRPr="00BF1D21" w:rsidRDefault="00E535F4"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 xml:space="preserve">(2 </w:t>
      </w:r>
      <w:r w:rsidR="00FB3BD1" w:rsidRPr="00BF1D21">
        <w:rPr>
          <w:rFonts w:ascii="Times New Roman" w:eastAsia="SimSun" w:hAnsi="Times New Roman"/>
          <w:bCs/>
          <w:i/>
          <w:sz w:val="24"/>
          <w:szCs w:val="24"/>
          <w:lang w:eastAsia="zh-CN"/>
        </w:rPr>
        <w:t>часа практики)</w:t>
      </w:r>
    </w:p>
    <w:p w14:paraId="2493B6C8" w14:textId="77777777" w:rsidR="00D5203C" w:rsidRPr="00BF1D21" w:rsidRDefault="00FB3BD1" w:rsidP="00BF1D21">
      <w:pPr>
        <w:spacing w:after="0" w:line="240" w:lineRule="auto"/>
        <w:ind w:firstLine="709"/>
        <w:jc w:val="both"/>
        <w:rPr>
          <w:rFonts w:ascii="Times New Roman" w:hAnsi="Times New Roman"/>
          <w:b/>
          <w:sz w:val="24"/>
          <w:szCs w:val="24"/>
        </w:rPr>
      </w:pPr>
      <w:r w:rsidRPr="00BF1D21">
        <w:rPr>
          <w:rFonts w:ascii="Times New Roman" w:eastAsia="SimSun" w:hAnsi="Times New Roman"/>
          <w:bCs/>
          <w:i/>
          <w:sz w:val="24"/>
          <w:szCs w:val="24"/>
          <w:lang w:eastAsia="zh-CN"/>
        </w:rPr>
        <w:t xml:space="preserve">Практика: </w:t>
      </w:r>
      <w:r w:rsidRPr="00BF1D21">
        <w:rPr>
          <w:rFonts w:ascii="Times New Roman" w:eastAsia="SimSun" w:hAnsi="Times New Roman"/>
          <w:bCs/>
          <w:sz w:val="24"/>
          <w:szCs w:val="24"/>
          <w:lang w:eastAsia="zh-CN"/>
        </w:rPr>
        <w:t>Прослушивание произведений в современной обработке.</w:t>
      </w:r>
    </w:p>
    <w:p w14:paraId="51D7E1BC" w14:textId="77777777" w:rsidR="00157358" w:rsidRPr="00BF1D21" w:rsidRDefault="00157358" w:rsidP="00BF1D21">
      <w:pPr>
        <w:spacing w:after="0" w:line="240" w:lineRule="auto"/>
        <w:ind w:firstLine="709"/>
        <w:rPr>
          <w:rFonts w:ascii="Times New Roman" w:eastAsia="SimSun" w:hAnsi="Times New Roman"/>
          <w:b/>
          <w:sz w:val="24"/>
          <w:szCs w:val="24"/>
          <w:lang w:eastAsia="zh-CN"/>
        </w:rPr>
      </w:pPr>
    </w:p>
    <w:p w14:paraId="61FBC349" w14:textId="77777777" w:rsidR="00E15EC9" w:rsidRPr="004B2D30" w:rsidRDefault="00E15EC9" w:rsidP="00BF1D21">
      <w:pPr>
        <w:spacing w:after="0" w:line="240" w:lineRule="auto"/>
        <w:ind w:firstLine="709"/>
        <w:jc w:val="center"/>
        <w:rPr>
          <w:rFonts w:ascii="Times New Roman" w:eastAsia="SimSun" w:hAnsi="Times New Roman"/>
          <w:b/>
          <w:i/>
          <w:sz w:val="24"/>
          <w:szCs w:val="24"/>
          <w:u w:val="single"/>
          <w:lang w:eastAsia="zh-CN"/>
        </w:rPr>
      </w:pPr>
      <w:r w:rsidRPr="004B2D30">
        <w:rPr>
          <w:rFonts w:ascii="Times New Roman" w:eastAsia="SimSun" w:hAnsi="Times New Roman"/>
          <w:b/>
          <w:sz w:val="24"/>
          <w:szCs w:val="24"/>
          <w:u w:val="single"/>
          <w:lang w:eastAsia="zh-CN"/>
        </w:rPr>
        <w:t xml:space="preserve">Второй год обучения - </w:t>
      </w:r>
      <w:r w:rsidR="009A4D77" w:rsidRPr="004B2D30">
        <w:rPr>
          <w:rFonts w:ascii="Times New Roman" w:eastAsia="SimSun" w:hAnsi="Times New Roman"/>
          <w:b/>
          <w:sz w:val="24"/>
          <w:szCs w:val="24"/>
          <w:u w:val="single"/>
          <w:lang w:eastAsia="zh-CN"/>
        </w:rPr>
        <w:t>216</w:t>
      </w:r>
      <w:r w:rsidRPr="004B2D30">
        <w:rPr>
          <w:rFonts w:ascii="Times New Roman" w:eastAsia="SimSun" w:hAnsi="Times New Roman"/>
          <w:b/>
          <w:sz w:val="24"/>
          <w:szCs w:val="24"/>
          <w:u w:val="single"/>
          <w:lang w:eastAsia="zh-CN"/>
        </w:rPr>
        <w:t xml:space="preserve"> ч.</w:t>
      </w:r>
    </w:p>
    <w:p w14:paraId="127FA722" w14:textId="77777777" w:rsidR="00E15EC9" w:rsidRPr="00BF1D21" w:rsidRDefault="00157358" w:rsidP="00BF1D21">
      <w:pPr>
        <w:spacing w:after="0" w:line="240" w:lineRule="auto"/>
        <w:ind w:firstLine="709"/>
        <w:jc w:val="center"/>
        <w:rPr>
          <w:rFonts w:ascii="Times New Roman" w:eastAsia="SimSun" w:hAnsi="Times New Roman"/>
          <w:b/>
          <w:sz w:val="24"/>
          <w:szCs w:val="24"/>
          <w:lang w:eastAsia="zh-CN"/>
        </w:rPr>
      </w:pPr>
      <w:r w:rsidRPr="00BF1D21">
        <w:rPr>
          <w:rFonts w:ascii="Times New Roman" w:eastAsia="SimSun" w:hAnsi="Times New Roman"/>
          <w:b/>
          <w:sz w:val="24"/>
          <w:szCs w:val="24"/>
          <w:lang w:eastAsia="zh-CN"/>
        </w:rPr>
        <w:t xml:space="preserve">РАЗДЕЛ 1. ВВОДНОЕ ЗАНЯТИЕ </w:t>
      </w:r>
      <w:r w:rsidR="00E15EC9" w:rsidRPr="00BF1D21">
        <w:rPr>
          <w:rFonts w:ascii="Times New Roman" w:eastAsia="SimSun" w:hAnsi="Times New Roman"/>
          <w:b/>
          <w:sz w:val="24"/>
          <w:szCs w:val="24"/>
          <w:lang w:eastAsia="zh-CN"/>
        </w:rPr>
        <w:t>(2часа)</w:t>
      </w:r>
    </w:p>
    <w:p w14:paraId="463B6E23" w14:textId="77777777" w:rsidR="00E15EC9" w:rsidRPr="00BF1D21" w:rsidRDefault="00E15EC9" w:rsidP="00BF1D21">
      <w:pPr>
        <w:spacing w:after="0" w:line="240" w:lineRule="auto"/>
        <w:ind w:firstLine="709"/>
        <w:jc w:val="both"/>
        <w:rPr>
          <w:rFonts w:ascii="Times New Roman" w:eastAsia="SimSun" w:hAnsi="Times New Roman"/>
          <w:b/>
          <w:sz w:val="24"/>
          <w:szCs w:val="24"/>
          <w:lang w:eastAsia="zh-CN"/>
        </w:rPr>
      </w:pPr>
      <w:r w:rsidRPr="00BF1D21">
        <w:rPr>
          <w:rFonts w:ascii="Times New Roman" w:hAnsi="Times New Roman"/>
          <w:b/>
          <w:sz w:val="24"/>
          <w:szCs w:val="24"/>
        </w:rPr>
        <w:t>Тема 1.Вводное занятие (2 ч</w:t>
      </w:r>
      <w:r w:rsidR="006474C7" w:rsidRPr="00BF1D21">
        <w:rPr>
          <w:rFonts w:ascii="Times New Roman" w:hAnsi="Times New Roman"/>
          <w:b/>
          <w:sz w:val="24"/>
          <w:szCs w:val="24"/>
        </w:rPr>
        <w:t>аса</w:t>
      </w:r>
      <w:r w:rsidRPr="00BF1D21">
        <w:rPr>
          <w:rFonts w:ascii="Times New Roman" w:hAnsi="Times New Roman"/>
          <w:b/>
          <w:sz w:val="24"/>
          <w:szCs w:val="24"/>
        </w:rPr>
        <w:t>)</w:t>
      </w:r>
    </w:p>
    <w:p w14:paraId="70FD03B0" w14:textId="77777777" w:rsidR="00E15EC9" w:rsidRPr="00BF1D21" w:rsidRDefault="00E15EC9"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(1 час теории,1 час практики)</w:t>
      </w:r>
    </w:p>
    <w:p w14:paraId="35836203" w14:textId="77777777" w:rsidR="00157358" w:rsidRPr="00BF1D21" w:rsidRDefault="00157358"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lastRenderedPageBreak/>
        <w:t xml:space="preserve">Теория: </w:t>
      </w:r>
      <w:r w:rsidRPr="00BF1D21">
        <w:rPr>
          <w:rFonts w:ascii="Times New Roman" w:hAnsi="Times New Roman"/>
          <w:sz w:val="24"/>
          <w:szCs w:val="24"/>
        </w:rPr>
        <w:t>Цели и задачи второго года обучения. Техника безопасности.</w:t>
      </w:r>
    </w:p>
    <w:p w14:paraId="0C53D64C" w14:textId="77777777" w:rsidR="00157358" w:rsidRPr="00BF1D21" w:rsidRDefault="00157358" w:rsidP="00BF1D21">
      <w:pPr>
        <w:spacing w:after="0" w:line="240" w:lineRule="auto"/>
        <w:ind w:firstLine="709"/>
        <w:jc w:val="both"/>
        <w:rPr>
          <w:rFonts w:ascii="Times New Roman" w:eastAsia="SimSun" w:hAnsi="Times New Roman"/>
          <w:bCs/>
          <w:sz w:val="24"/>
          <w:szCs w:val="24"/>
          <w:lang w:eastAsia="zh-CN"/>
        </w:rPr>
      </w:pPr>
      <w:r w:rsidRPr="00BF1D21">
        <w:rPr>
          <w:rFonts w:ascii="Times New Roman" w:eastAsia="SimSun" w:hAnsi="Times New Roman"/>
          <w:bCs/>
          <w:i/>
          <w:sz w:val="24"/>
          <w:szCs w:val="24"/>
          <w:lang w:eastAsia="zh-CN"/>
        </w:rPr>
        <w:t xml:space="preserve">Практика: </w:t>
      </w:r>
      <w:r w:rsidRPr="00BF1D21">
        <w:rPr>
          <w:rFonts w:ascii="Times New Roman" w:hAnsi="Times New Roman"/>
          <w:sz w:val="24"/>
          <w:szCs w:val="24"/>
        </w:rPr>
        <w:t>Повторение репертуара первого года обучения. Прослушивание детских голосов.</w:t>
      </w:r>
    </w:p>
    <w:p w14:paraId="0750E6D9" w14:textId="77777777" w:rsidR="00E15EC9" w:rsidRPr="00BF1D21" w:rsidRDefault="00157358" w:rsidP="00BF1D21">
      <w:pPr>
        <w:spacing w:after="0" w:line="240" w:lineRule="auto"/>
        <w:ind w:firstLine="709"/>
        <w:jc w:val="center"/>
        <w:rPr>
          <w:rFonts w:ascii="Times New Roman" w:hAnsi="Times New Roman"/>
          <w:b/>
          <w:sz w:val="24"/>
          <w:szCs w:val="24"/>
        </w:rPr>
      </w:pPr>
      <w:r w:rsidRPr="00BF1D21">
        <w:rPr>
          <w:rFonts w:ascii="Times New Roman" w:hAnsi="Times New Roman"/>
          <w:b/>
          <w:sz w:val="24"/>
          <w:szCs w:val="24"/>
        </w:rPr>
        <w:t xml:space="preserve">РАЗДЕЛ </w:t>
      </w:r>
      <w:r w:rsidRPr="00BF1D21">
        <w:rPr>
          <w:rFonts w:ascii="Times New Roman" w:hAnsi="Times New Roman"/>
          <w:b/>
          <w:sz w:val="24"/>
          <w:szCs w:val="24"/>
          <w:lang w:val="en-US"/>
        </w:rPr>
        <w:t>II</w:t>
      </w:r>
      <w:r w:rsidRPr="00BF1D21">
        <w:rPr>
          <w:rFonts w:ascii="Times New Roman" w:hAnsi="Times New Roman"/>
          <w:b/>
          <w:sz w:val="24"/>
          <w:szCs w:val="24"/>
        </w:rPr>
        <w:t xml:space="preserve">. ПЕВЧЕСКАЯ УСТАНОВКА </w:t>
      </w:r>
      <w:r w:rsidR="00E15EC9" w:rsidRPr="00BF1D21">
        <w:rPr>
          <w:rFonts w:ascii="Times New Roman" w:hAnsi="Times New Roman"/>
          <w:b/>
          <w:sz w:val="24"/>
          <w:szCs w:val="24"/>
        </w:rPr>
        <w:t>(26 ч</w:t>
      </w:r>
      <w:r w:rsidR="006474C7" w:rsidRPr="00BF1D21">
        <w:rPr>
          <w:rFonts w:ascii="Times New Roman" w:hAnsi="Times New Roman"/>
          <w:b/>
          <w:sz w:val="24"/>
          <w:szCs w:val="24"/>
        </w:rPr>
        <w:t>асов</w:t>
      </w:r>
      <w:r w:rsidR="00E15EC9" w:rsidRPr="00BF1D21">
        <w:rPr>
          <w:rFonts w:ascii="Times New Roman" w:hAnsi="Times New Roman"/>
          <w:b/>
          <w:sz w:val="24"/>
          <w:szCs w:val="24"/>
        </w:rPr>
        <w:t>)</w:t>
      </w:r>
    </w:p>
    <w:p w14:paraId="45B4C004" w14:textId="77777777" w:rsidR="00E15EC9" w:rsidRPr="00BF1D21" w:rsidRDefault="00E15EC9" w:rsidP="00BF1D21">
      <w:pPr>
        <w:spacing w:after="0" w:line="240" w:lineRule="auto"/>
        <w:ind w:firstLine="709"/>
        <w:jc w:val="both"/>
        <w:rPr>
          <w:rFonts w:ascii="Times New Roman" w:hAnsi="Times New Roman"/>
          <w:b/>
          <w:sz w:val="24"/>
          <w:szCs w:val="24"/>
        </w:rPr>
      </w:pPr>
      <w:r w:rsidRPr="00BF1D21">
        <w:rPr>
          <w:rFonts w:ascii="Times New Roman" w:hAnsi="Times New Roman"/>
          <w:b/>
          <w:sz w:val="24"/>
          <w:szCs w:val="24"/>
        </w:rPr>
        <w:t>Тема 1.</w:t>
      </w:r>
      <w:r w:rsidR="008D0F98" w:rsidRPr="00BF1D21">
        <w:rPr>
          <w:rFonts w:ascii="Times New Roman" w:hAnsi="Times New Roman"/>
          <w:b/>
          <w:sz w:val="24"/>
          <w:szCs w:val="24"/>
        </w:rPr>
        <w:t xml:space="preserve"> Вокально-певческая установка (8 часов</w:t>
      </w:r>
      <w:r w:rsidRPr="00BF1D21">
        <w:rPr>
          <w:rFonts w:ascii="Times New Roman" w:hAnsi="Times New Roman"/>
          <w:b/>
          <w:sz w:val="24"/>
          <w:szCs w:val="24"/>
        </w:rPr>
        <w:t>)</w:t>
      </w:r>
    </w:p>
    <w:p w14:paraId="4237213C" w14:textId="77777777" w:rsidR="00E15EC9" w:rsidRPr="00BF1D21" w:rsidRDefault="008D0F98"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(2 часа теории, 6 часов</w:t>
      </w:r>
      <w:r w:rsidR="00E15EC9" w:rsidRPr="00BF1D21">
        <w:rPr>
          <w:rFonts w:ascii="Times New Roman" w:eastAsia="SimSun" w:hAnsi="Times New Roman"/>
          <w:bCs/>
          <w:i/>
          <w:sz w:val="24"/>
          <w:szCs w:val="24"/>
          <w:lang w:eastAsia="zh-CN"/>
        </w:rPr>
        <w:t xml:space="preserve"> практики)</w:t>
      </w:r>
    </w:p>
    <w:p w14:paraId="5802D516" w14:textId="77777777" w:rsidR="00E15EC9" w:rsidRPr="00BF1D21" w:rsidRDefault="00E15EC9"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 xml:space="preserve">Теория: </w:t>
      </w:r>
      <w:r w:rsidRPr="00BF1D21">
        <w:rPr>
          <w:rFonts w:ascii="Times New Roman" w:hAnsi="Times New Roman"/>
          <w:sz w:val="24"/>
          <w:szCs w:val="24"/>
        </w:rPr>
        <w:t xml:space="preserve">Закрепление навыков певческой установки. Специальные упражнения, закрепляющие навыки певческой установки. </w:t>
      </w:r>
      <w:r w:rsidRPr="00BF1D21">
        <w:rPr>
          <w:rFonts w:ascii="Times New Roman" w:eastAsia="SimSun" w:hAnsi="Times New Roman"/>
          <w:bCs/>
          <w:i/>
          <w:sz w:val="24"/>
          <w:szCs w:val="24"/>
          <w:lang w:eastAsia="zh-CN"/>
        </w:rPr>
        <w:t xml:space="preserve">Практика: </w:t>
      </w:r>
      <w:r w:rsidRPr="00BF1D21">
        <w:rPr>
          <w:rFonts w:ascii="Times New Roman" w:hAnsi="Times New Roman"/>
          <w:sz w:val="24"/>
          <w:szCs w:val="24"/>
        </w:rPr>
        <w:t>Пение в положении «сидя» и «стоя». Положение ног и рук при пении. Контроль за певческой установкой в процессе пения.</w:t>
      </w:r>
    </w:p>
    <w:p w14:paraId="7FB5821B" w14:textId="77777777" w:rsidR="00E15EC9" w:rsidRPr="00BF1D21" w:rsidRDefault="00E15EC9" w:rsidP="00BF1D21">
      <w:pPr>
        <w:spacing w:after="0" w:line="240" w:lineRule="auto"/>
        <w:ind w:firstLine="709"/>
        <w:jc w:val="both"/>
        <w:rPr>
          <w:rFonts w:ascii="Times New Roman" w:hAnsi="Times New Roman"/>
          <w:b/>
          <w:sz w:val="24"/>
          <w:szCs w:val="24"/>
        </w:rPr>
      </w:pPr>
      <w:r w:rsidRPr="00BF1D21">
        <w:rPr>
          <w:rFonts w:ascii="Times New Roman" w:hAnsi="Times New Roman"/>
          <w:b/>
          <w:sz w:val="24"/>
          <w:szCs w:val="24"/>
        </w:rPr>
        <w:t>Тема 2. Певческая установка в различных ситуациях сценического действия (8 часов)</w:t>
      </w:r>
    </w:p>
    <w:p w14:paraId="714D5332" w14:textId="77777777" w:rsidR="00E15EC9" w:rsidRPr="00BF1D21" w:rsidRDefault="00E15EC9"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(2 часа теории, 6 часов практики)</w:t>
      </w:r>
    </w:p>
    <w:p w14:paraId="3E7D9C13" w14:textId="77777777" w:rsidR="00E15EC9" w:rsidRPr="00BF1D21" w:rsidRDefault="00E15EC9"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 xml:space="preserve">Теория: </w:t>
      </w:r>
      <w:r w:rsidRPr="00BF1D21">
        <w:rPr>
          <w:rFonts w:ascii="Times New Roman" w:hAnsi="Times New Roman"/>
          <w:sz w:val="24"/>
          <w:szCs w:val="24"/>
        </w:rPr>
        <w:t xml:space="preserve">Певческая установка и пластические движения: правила и соотношение. </w:t>
      </w:r>
    </w:p>
    <w:p w14:paraId="73D968EE" w14:textId="77777777" w:rsidR="00E15EC9" w:rsidRPr="00BF1D21" w:rsidRDefault="00E15EC9"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 xml:space="preserve">Практика: </w:t>
      </w:r>
      <w:r w:rsidRPr="00BF1D21">
        <w:rPr>
          <w:rFonts w:ascii="Times New Roman" w:hAnsi="Times New Roman"/>
          <w:sz w:val="24"/>
          <w:szCs w:val="24"/>
        </w:rPr>
        <w:t>Пение с пластическими движениями в положении «сидя» и «стоя». Максимальное сохранение певческой установки при хореографических движениях (элементах) в медленных и средних темпах. Соотношение пения с мимикой лица и пантомимой.</w:t>
      </w:r>
    </w:p>
    <w:p w14:paraId="769B5F1B" w14:textId="77777777" w:rsidR="00E15EC9" w:rsidRPr="00BF1D21" w:rsidRDefault="00E15EC9" w:rsidP="00BF1D21">
      <w:pPr>
        <w:spacing w:after="0" w:line="240" w:lineRule="auto"/>
        <w:ind w:firstLine="709"/>
        <w:jc w:val="both"/>
        <w:rPr>
          <w:rFonts w:ascii="Times New Roman" w:hAnsi="Times New Roman"/>
          <w:b/>
          <w:sz w:val="24"/>
          <w:szCs w:val="24"/>
        </w:rPr>
      </w:pPr>
      <w:r w:rsidRPr="00BF1D21">
        <w:rPr>
          <w:rFonts w:ascii="Times New Roman" w:hAnsi="Times New Roman"/>
          <w:b/>
          <w:sz w:val="24"/>
          <w:szCs w:val="24"/>
        </w:rPr>
        <w:t>Тема 3. Певческое дыхание (8 часов)</w:t>
      </w:r>
    </w:p>
    <w:p w14:paraId="419C7755" w14:textId="77777777" w:rsidR="00E15EC9" w:rsidRPr="00BF1D21" w:rsidRDefault="00E15EC9"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(2 часа теории, 6 часов практики)</w:t>
      </w:r>
    </w:p>
    <w:p w14:paraId="2A9AE0B5" w14:textId="77777777" w:rsidR="00E15EC9" w:rsidRPr="00BF1D21" w:rsidRDefault="00E15EC9"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 xml:space="preserve">Теория: </w:t>
      </w:r>
      <w:r w:rsidRPr="00BF1D21">
        <w:rPr>
          <w:rFonts w:ascii="Times New Roman" w:hAnsi="Times New Roman"/>
          <w:sz w:val="24"/>
          <w:szCs w:val="24"/>
        </w:rPr>
        <w:t>Основные типы дыхания: ключичный, брюшной, грудной, смешанный (</w:t>
      </w:r>
      <w:proofErr w:type="spellStart"/>
      <w:r w:rsidRPr="00BF1D21">
        <w:rPr>
          <w:rFonts w:ascii="Times New Roman" w:hAnsi="Times New Roman"/>
          <w:sz w:val="24"/>
          <w:szCs w:val="24"/>
        </w:rPr>
        <w:t>косто</w:t>
      </w:r>
      <w:proofErr w:type="spellEnd"/>
      <w:r w:rsidRPr="00BF1D21">
        <w:rPr>
          <w:rFonts w:ascii="Times New Roman" w:hAnsi="Times New Roman"/>
          <w:sz w:val="24"/>
          <w:szCs w:val="24"/>
        </w:rPr>
        <w:t xml:space="preserve">-абдоминальный). Координация дыхания и звукообразования. Правила дыхания – вдоха, выдоха, удерживания дыхания. </w:t>
      </w:r>
    </w:p>
    <w:p w14:paraId="12AB37A7" w14:textId="77777777" w:rsidR="00E15EC9" w:rsidRPr="00BF1D21" w:rsidRDefault="00E15EC9" w:rsidP="00BF1D21">
      <w:pPr>
        <w:spacing w:after="0" w:line="240" w:lineRule="auto"/>
        <w:ind w:firstLine="709"/>
        <w:jc w:val="both"/>
        <w:rPr>
          <w:rFonts w:ascii="Times New Roman" w:hAnsi="Times New Roman"/>
          <w:b/>
          <w:sz w:val="24"/>
          <w:szCs w:val="24"/>
        </w:rPr>
      </w:pPr>
      <w:r w:rsidRPr="00BF1D21">
        <w:rPr>
          <w:rFonts w:ascii="Times New Roman" w:eastAsia="SimSun" w:hAnsi="Times New Roman"/>
          <w:bCs/>
          <w:i/>
          <w:sz w:val="24"/>
          <w:szCs w:val="24"/>
          <w:lang w:eastAsia="zh-CN"/>
        </w:rPr>
        <w:t xml:space="preserve">Практика: </w:t>
      </w:r>
      <w:r w:rsidRPr="00BF1D21">
        <w:rPr>
          <w:rFonts w:ascii="Times New Roman" w:hAnsi="Times New Roman"/>
          <w:sz w:val="24"/>
          <w:szCs w:val="24"/>
        </w:rPr>
        <w:t xml:space="preserve">Вдыхательная установка, «зевок». Воспитание чувства «опоры звука» на дыхании. Пение упражнений: на </w:t>
      </w:r>
      <w:r w:rsidRPr="00BF1D21">
        <w:rPr>
          <w:rFonts w:ascii="Times New Roman" w:hAnsi="Times New Roman"/>
          <w:sz w:val="24"/>
          <w:szCs w:val="24"/>
          <w:lang w:val="en-US"/>
        </w:rPr>
        <w:t>crescendo</w:t>
      </w:r>
      <w:r w:rsidRPr="00BF1D21">
        <w:rPr>
          <w:rFonts w:ascii="Times New Roman" w:hAnsi="Times New Roman"/>
          <w:sz w:val="24"/>
          <w:szCs w:val="24"/>
        </w:rPr>
        <w:t xml:space="preserve"> и </w:t>
      </w:r>
      <w:r w:rsidRPr="00BF1D21">
        <w:rPr>
          <w:rFonts w:ascii="Times New Roman" w:hAnsi="Times New Roman"/>
          <w:sz w:val="24"/>
          <w:szCs w:val="24"/>
          <w:lang w:val="en-US"/>
        </w:rPr>
        <w:t>diminuendo</w:t>
      </w:r>
      <w:r w:rsidRPr="00BF1D21">
        <w:rPr>
          <w:rFonts w:ascii="Times New Roman" w:hAnsi="Times New Roman"/>
          <w:sz w:val="24"/>
          <w:szCs w:val="24"/>
        </w:rPr>
        <w:t xml:space="preserve"> с паузами; специальные упражнения, формирующие певческое дыхание.</w:t>
      </w:r>
    </w:p>
    <w:p w14:paraId="4D82C87A" w14:textId="77777777" w:rsidR="00344A2A" w:rsidRPr="00BF1D21" w:rsidRDefault="00826680" w:rsidP="00BF1D21">
      <w:pPr>
        <w:spacing w:after="0" w:line="240" w:lineRule="auto"/>
        <w:ind w:firstLine="709"/>
        <w:jc w:val="center"/>
        <w:rPr>
          <w:rFonts w:ascii="Times New Roman" w:hAnsi="Times New Roman"/>
          <w:b/>
          <w:sz w:val="24"/>
          <w:szCs w:val="24"/>
        </w:rPr>
      </w:pPr>
      <w:r w:rsidRPr="00BF1D21">
        <w:rPr>
          <w:rFonts w:ascii="Times New Roman" w:hAnsi="Times New Roman"/>
          <w:b/>
          <w:sz w:val="24"/>
          <w:szCs w:val="24"/>
        </w:rPr>
        <w:t xml:space="preserve">РАЗДЕЛ III. </w:t>
      </w:r>
      <w:r w:rsidR="00157358" w:rsidRPr="00BF1D21">
        <w:rPr>
          <w:rFonts w:ascii="Times New Roman" w:hAnsi="Times New Roman"/>
          <w:b/>
          <w:sz w:val="24"/>
          <w:szCs w:val="24"/>
        </w:rPr>
        <w:t xml:space="preserve">СОВЕРШЕНСТВОВАНИЕ ВОКАЛЬНЫХ </w:t>
      </w:r>
    </w:p>
    <w:p w14:paraId="2D51BCC0" w14:textId="77777777" w:rsidR="00E15EC9" w:rsidRPr="00BF1D21" w:rsidRDefault="00157358" w:rsidP="00BF1D21">
      <w:pPr>
        <w:spacing w:after="0" w:line="240" w:lineRule="auto"/>
        <w:ind w:firstLine="709"/>
        <w:jc w:val="center"/>
        <w:rPr>
          <w:rFonts w:ascii="Times New Roman" w:hAnsi="Times New Roman"/>
          <w:b/>
          <w:sz w:val="24"/>
          <w:szCs w:val="24"/>
        </w:rPr>
      </w:pPr>
      <w:r w:rsidRPr="00BF1D21">
        <w:rPr>
          <w:rFonts w:ascii="Times New Roman" w:hAnsi="Times New Roman"/>
          <w:b/>
          <w:sz w:val="24"/>
          <w:szCs w:val="24"/>
        </w:rPr>
        <w:t xml:space="preserve">НАВЫКОВ </w:t>
      </w:r>
      <w:r w:rsidR="008D0F98" w:rsidRPr="00BF1D21">
        <w:rPr>
          <w:rFonts w:ascii="Times New Roman" w:hAnsi="Times New Roman"/>
          <w:b/>
          <w:sz w:val="24"/>
          <w:szCs w:val="24"/>
        </w:rPr>
        <w:t>(28 часов</w:t>
      </w:r>
      <w:r w:rsidR="00E15EC9" w:rsidRPr="00BF1D21">
        <w:rPr>
          <w:rFonts w:ascii="Times New Roman" w:hAnsi="Times New Roman"/>
          <w:b/>
          <w:sz w:val="24"/>
          <w:szCs w:val="24"/>
        </w:rPr>
        <w:t>)</w:t>
      </w:r>
    </w:p>
    <w:p w14:paraId="33C2CFB7" w14:textId="77777777" w:rsidR="00E15EC9" w:rsidRPr="00BF1D21" w:rsidRDefault="008D0F98" w:rsidP="00BF1D21">
      <w:pPr>
        <w:spacing w:after="0" w:line="240" w:lineRule="auto"/>
        <w:ind w:firstLine="709"/>
        <w:jc w:val="both"/>
        <w:rPr>
          <w:rFonts w:ascii="Times New Roman" w:hAnsi="Times New Roman"/>
          <w:b/>
          <w:sz w:val="24"/>
          <w:szCs w:val="24"/>
        </w:rPr>
      </w:pPr>
      <w:r w:rsidRPr="00BF1D21">
        <w:rPr>
          <w:rFonts w:ascii="Times New Roman" w:hAnsi="Times New Roman"/>
          <w:b/>
          <w:sz w:val="24"/>
          <w:szCs w:val="24"/>
        </w:rPr>
        <w:t>Тема 1. Артикуляция (6 часов</w:t>
      </w:r>
      <w:r w:rsidR="00E15EC9" w:rsidRPr="00BF1D21">
        <w:rPr>
          <w:rFonts w:ascii="Times New Roman" w:hAnsi="Times New Roman"/>
          <w:b/>
          <w:sz w:val="24"/>
          <w:szCs w:val="24"/>
        </w:rPr>
        <w:t>)</w:t>
      </w:r>
    </w:p>
    <w:p w14:paraId="53A781A3" w14:textId="77777777" w:rsidR="00E15EC9" w:rsidRPr="00BF1D21" w:rsidRDefault="008D0F98"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(2 часа теории,4</w:t>
      </w:r>
      <w:r w:rsidR="00E15EC9" w:rsidRPr="00BF1D21">
        <w:rPr>
          <w:rFonts w:ascii="Times New Roman" w:eastAsia="SimSun" w:hAnsi="Times New Roman"/>
          <w:bCs/>
          <w:i/>
          <w:sz w:val="24"/>
          <w:szCs w:val="24"/>
          <w:lang w:eastAsia="zh-CN"/>
        </w:rPr>
        <w:t xml:space="preserve"> часа практики)</w:t>
      </w:r>
    </w:p>
    <w:p w14:paraId="5C25221B" w14:textId="77777777" w:rsidR="00E15EC9" w:rsidRPr="00BF1D21" w:rsidRDefault="00E15EC9"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 xml:space="preserve">Теория: </w:t>
      </w:r>
      <w:r w:rsidRPr="00BF1D21">
        <w:rPr>
          <w:rFonts w:ascii="Times New Roman" w:hAnsi="Times New Roman"/>
          <w:sz w:val="24"/>
          <w:szCs w:val="24"/>
        </w:rPr>
        <w:t xml:space="preserve">Формирование гласных и согласных звуков в пении и речи. Закрепление навыка </w:t>
      </w:r>
      <w:proofErr w:type="spellStart"/>
      <w:r w:rsidRPr="00BF1D21">
        <w:rPr>
          <w:rFonts w:ascii="Times New Roman" w:hAnsi="Times New Roman"/>
          <w:sz w:val="24"/>
          <w:szCs w:val="24"/>
        </w:rPr>
        <w:t>резонирования</w:t>
      </w:r>
      <w:proofErr w:type="spellEnd"/>
      <w:r w:rsidRPr="00BF1D21">
        <w:rPr>
          <w:rFonts w:ascii="Times New Roman" w:hAnsi="Times New Roman"/>
          <w:sz w:val="24"/>
          <w:szCs w:val="24"/>
        </w:rPr>
        <w:t xml:space="preserve"> звука. Скороговорки в пении и речи – их соотношение. </w:t>
      </w:r>
      <w:r w:rsidRPr="00BF1D21">
        <w:rPr>
          <w:rFonts w:ascii="Times New Roman" w:eastAsia="SimSun" w:hAnsi="Times New Roman"/>
          <w:bCs/>
          <w:i/>
          <w:sz w:val="24"/>
          <w:szCs w:val="24"/>
          <w:lang w:eastAsia="zh-CN"/>
        </w:rPr>
        <w:t xml:space="preserve">Практика: </w:t>
      </w:r>
      <w:r w:rsidRPr="00BF1D21">
        <w:rPr>
          <w:rFonts w:ascii="Times New Roman" w:hAnsi="Times New Roman"/>
          <w:sz w:val="24"/>
          <w:szCs w:val="24"/>
        </w:rPr>
        <w:t>Соотношение работы артикуляционного аппарата с мимикой и пантомимикой при условии свободы движений артикуляционных органов. Формирование высокой и низкой певческой форманты.</w:t>
      </w:r>
    </w:p>
    <w:p w14:paraId="179A421F" w14:textId="77777777" w:rsidR="00E15EC9" w:rsidRPr="00BF1D21" w:rsidRDefault="00E15EC9" w:rsidP="00BF1D21">
      <w:pPr>
        <w:spacing w:after="0" w:line="240" w:lineRule="auto"/>
        <w:ind w:firstLine="709"/>
        <w:jc w:val="both"/>
        <w:rPr>
          <w:rFonts w:ascii="Times New Roman" w:hAnsi="Times New Roman"/>
          <w:b/>
          <w:sz w:val="24"/>
          <w:szCs w:val="24"/>
        </w:rPr>
      </w:pPr>
      <w:r w:rsidRPr="00BF1D21">
        <w:rPr>
          <w:rFonts w:ascii="Times New Roman" w:hAnsi="Times New Roman"/>
          <w:b/>
          <w:sz w:val="24"/>
          <w:szCs w:val="24"/>
        </w:rPr>
        <w:t>Те</w:t>
      </w:r>
      <w:r w:rsidR="008D0F98" w:rsidRPr="00BF1D21">
        <w:rPr>
          <w:rFonts w:ascii="Times New Roman" w:hAnsi="Times New Roman"/>
          <w:b/>
          <w:sz w:val="24"/>
          <w:szCs w:val="24"/>
        </w:rPr>
        <w:t>ма 2. Дыхание, опора дыхания (16 часов</w:t>
      </w:r>
      <w:r w:rsidRPr="00BF1D21">
        <w:rPr>
          <w:rFonts w:ascii="Times New Roman" w:hAnsi="Times New Roman"/>
          <w:b/>
          <w:sz w:val="24"/>
          <w:szCs w:val="24"/>
        </w:rPr>
        <w:t>)</w:t>
      </w:r>
    </w:p>
    <w:p w14:paraId="13E770B6" w14:textId="77777777" w:rsidR="00E15EC9" w:rsidRPr="00BF1D21" w:rsidRDefault="008D0F98"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(4 часа теории,12</w:t>
      </w:r>
      <w:r w:rsidR="00E15EC9" w:rsidRPr="00BF1D21">
        <w:rPr>
          <w:rFonts w:ascii="Times New Roman" w:eastAsia="SimSun" w:hAnsi="Times New Roman"/>
          <w:bCs/>
          <w:i/>
          <w:sz w:val="24"/>
          <w:szCs w:val="24"/>
          <w:lang w:eastAsia="zh-CN"/>
        </w:rPr>
        <w:t xml:space="preserve"> часов практики)</w:t>
      </w:r>
    </w:p>
    <w:p w14:paraId="30DBBA9A" w14:textId="77777777" w:rsidR="00E15EC9" w:rsidRPr="00BF1D21" w:rsidRDefault="00E15EC9"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 xml:space="preserve">Теория: </w:t>
      </w:r>
      <w:r w:rsidRPr="00BF1D21">
        <w:rPr>
          <w:rFonts w:ascii="Times New Roman" w:hAnsi="Times New Roman"/>
          <w:sz w:val="24"/>
          <w:szCs w:val="24"/>
        </w:rPr>
        <w:t xml:space="preserve">Упражнения, тренирующие дозирование «вдоха» и удлинённого выдоха. </w:t>
      </w:r>
      <w:r w:rsidRPr="00BF1D21">
        <w:rPr>
          <w:rFonts w:ascii="Times New Roman" w:eastAsia="SimSun" w:hAnsi="Times New Roman"/>
          <w:bCs/>
          <w:i/>
          <w:sz w:val="24"/>
          <w:szCs w:val="24"/>
          <w:lang w:eastAsia="zh-CN"/>
        </w:rPr>
        <w:t xml:space="preserve">Практика: </w:t>
      </w:r>
      <w:r w:rsidRPr="00BF1D21">
        <w:rPr>
          <w:rFonts w:ascii="Times New Roman" w:hAnsi="Times New Roman"/>
          <w:sz w:val="24"/>
          <w:szCs w:val="24"/>
        </w:rPr>
        <w:t>«Опора» звука на дыхании в процессе пения. Специальные дыхательные упражнения (шумовые и озвученные). Пение с паузами и формированием звука.</w:t>
      </w:r>
    </w:p>
    <w:p w14:paraId="78928088" w14:textId="77777777" w:rsidR="00E15EC9" w:rsidRPr="00BF1D21" w:rsidRDefault="00E15EC9" w:rsidP="00BF1D21">
      <w:pPr>
        <w:spacing w:after="0" w:line="240" w:lineRule="auto"/>
        <w:ind w:firstLine="709"/>
        <w:jc w:val="both"/>
        <w:rPr>
          <w:rFonts w:ascii="Times New Roman" w:hAnsi="Times New Roman"/>
          <w:b/>
          <w:sz w:val="24"/>
          <w:szCs w:val="24"/>
        </w:rPr>
      </w:pPr>
      <w:r w:rsidRPr="00BF1D21">
        <w:rPr>
          <w:rFonts w:ascii="Times New Roman" w:hAnsi="Times New Roman"/>
          <w:b/>
          <w:sz w:val="24"/>
          <w:szCs w:val="24"/>
        </w:rPr>
        <w:t>Тема 3. Пение с сопрово</w:t>
      </w:r>
      <w:r w:rsidR="008D0F98" w:rsidRPr="00BF1D21">
        <w:rPr>
          <w:rFonts w:ascii="Times New Roman" w:hAnsi="Times New Roman"/>
          <w:b/>
          <w:sz w:val="24"/>
          <w:szCs w:val="24"/>
        </w:rPr>
        <w:t>ждением и без сопровождения (6 часов</w:t>
      </w:r>
      <w:r w:rsidRPr="00BF1D21">
        <w:rPr>
          <w:rFonts w:ascii="Times New Roman" w:hAnsi="Times New Roman"/>
          <w:b/>
          <w:sz w:val="24"/>
          <w:szCs w:val="24"/>
        </w:rPr>
        <w:t>)</w:t>
      </w:r>
    </w:p>
    <w:p w14:paraId="2759D266" w14:textId="77777777" w:rsidR="00E15EC9" w:rsidRPr="00BF1D21" w:rsidRDefault="00E15EC9"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(2 часа теории,</w:t>
      </w:r>
      <w:r w:rsidR="008D0F98" w:rsidRPr="00BF1D21">
        <w:rPr>
          <w:rFonts w:ascii="Times New Roman" w:eastAsia="SimSun" w:hAnsi="Times New Roman"/>
          <w:bCs/>
          <w:i/>
          <w:sz w:val="24"/>
          <w:szCs w:val="24"/>
          <w:lang w:eastAsia="zh-CN"/>
        </w:rPr>
        <w:t>4</w:t>
      </w:r>
      <w:r w:rsidRPr="00BF1D21">
        <w:rPr>
          <w:rFonts w:ascii="Times New Roman" w:eastAsia="SimSun" w:hAnsi="Times New Roman"/>
          <w:bCs/>
          <w:i/>
          <w:sz w:val="24"/>
          <w:szCs w:val="24"/>
          <w:lang w:eastAsia="zh-CN"/>
        </w:rPr>
        <w:t xml:space="preserve"> часа практики)</w:t>
      </w:r>
    </w:p>
    <w:p w14:paraId="3BE96999" w14:textId="77777777" w:rsidR="00E15EC9" w:rsidRPr="00BF1D21" w:rsidRDefault="00E15EC9"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 xml:space="preserve">Теория: </w:t>
      </w:r>
      <w:r w:rsidRPr="00BF1D21">
        <w:rPr>
          <w:rFonts w:ascii="Times New Roman" w:hAnsi="Times New Roman"/>
          <w:sz w:val="24"/>
          <w:szCs w:val="24"/>
        </w:rPr>
        <w:t xml:space="preserve">Работа над чистотой интонирования в произведениях с сопровождением и без сопровождения музыкального инструмента (фортепиано, баян, аккордеон, гитара). </w:t>
      </w:r>
    </w:p>
    <w:p w14:paraId="0484E48F" w14:textId="77777777" w:rsidR="00E15EC9" w:rsidRPr="00BF1D21" w:rsidRDefault="00E15EC9"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 xml:space="preserve">Практика: </w:t>
      </w:r>
      <w:r w:rsidRPr="00BF1D21">
        <w:rPr>
          <w:rFonts w:ascii="Times New Roman" w:hAnsi="Times New Roman"/>
          <w:sz w:val="24"/>
          <w:szCs w:val="24"/>
        </w:rPr>
        <w:t>Работа над развитием вокального, мелодического и гармонического слуха. Слуховой контроль над интонированием. Специальные приёмы работы над навыками мелодического и гармонического строя при пении.</w:t>
      </w:r>
    </w:p>
    <w:p w14:paraId="7940EA7B" w14:textId="77777777" w:rsidR="00E15EC9" w:rsidRPr="00BF1D21" w:rsidRDefault="00157358" w:rsidP="00BF1D21">
      <w:pPr>
        <w:spacing w:after="0" w:line="240" w:lineRule="auto"/>
        <w:ind w:firstLine="709"/>
        <w:jc w:val="center"/>
        <w:rPr>
          <w:rFonts w:ascii="Times New Roman" w:hAnsi="Times New Roman"/>
          <w:b/>
          <w:sz w:val="24"/>
          <w:szCs w:val="24"/>
        </w:rPr>
      </w:pPr>
      <w:r w:rsidRPr="00BF1D21">
        <w:rPr>
          <w:rFonts w:ascii="Times New Roman" w:hAnsi="Times New Roman"/>
          <w:b/>
          <w:sz w:val="24"/>
          <w:szCs w:val="24"/>
        </w:rPr>
        <w:t xml:space="preserve">РАЗДЕЛ </w:t>
      </w:r>
      <w:r w:rsidRPr="00BF1D21">
        <w:rPr>
          <w:rFonts w:ascii="Times New Roman" w:hAnsi="Times New Roman"/>
          <w:b/>
          <w:sz w:val="24"/>
          <w:szCs w:val="24"/>
          <w:lang w:val="en-US"/>
        </w:rPr>
        <w:t>IV</w:t>
      </w:r>
      <w:r w:rsidRPr="00BF1D21">
        <w:rPr>
          <w:rFonts w:ascii="Times New Roman" w:hAnsi="Times New Roman"/>
          <w:b/>
          <w:sz w:val="24"/>
          <w:szCs w:val="24"/>
        </w:rPr>
        <w:t xml:space="preserve">. </w:t>
      </w:r>
      <w:r w:rsidRPr="00BF1D21">
        <w:rPr>
          <w:rFonts w:ascii="Times New Roman" w:hAnsi="Times New Roman"/>
          <w:b/>
          <w:bCs/>
          <w:sz w:val="24"/>
          <w:szCs w:val="24"/>
        </w:rPr>
        <w:t>ДИКЦИЯ И АРТИКУЛЯЦИЯ</w:t>
      </w:r>
      <w:r w:rsidR="00E15EC9" w:rsidRPr="00BF1D21">
        <w:rPr>
          <w:rFonts w:ascii="Times New Roman" w:hAnsi="Times New Roman"/>
          <w:b/>
          <w:sz w:val="24"/>
          <w:szCs w:val="24"/>
        </w:rPr>
        <w:t>(16ч</w:t>
      </w:r>
      <w:r w:rsidR="006474C7" w:rsidRPr="00BF1D21">
        <w:rPr>
          <w:rFonts w:ascii="Times New Roman" w:hAnsi="Times New Roman"/>
          <w:b/>
          <w:sz w:val="24"/>
          <w:szCs w:val="24"/>
        </w:rPr>
        <w:t>асов</w:t>
      </w:r>
      <w:r w:rsidR="00E15EC9" w:rsidRPr="00BF1D21">
        <w:rPr>
          <w:rFonts w:ascii="Times New Roman" w:hAnsi="Times New Roman"/>
          <w:b/>
          <w:sz w:val="24"/>
          <w:szCs w:val="24"/>
        </w:rPr>
        <w:t>)</w:t>
      </w:r>
    </w:p>
    <w:p w14:paraId="4A707B27" w14:textId="77777777" w:rsidR="00E15EC9" w:rsidRPr="00BF1D21" w:rsidRDefault="00E15EC9" w:rsidP="00BF1D21">
      <w:pPr>
        <w:spacing w:after="0" w:line="240" w:lineRule="auto"/>
        <w:ind w:firstLine="709"/>
        <w:jc w:val="both"/>
        <w:rPr>
          <w:rFonts w:ascii="Times New Roman" w:hAnsi="Times New Roman"/>
          <w:sz w:val="24"/>
          <w:szCs w:val="24"/>
        </w:rPr>
      </w:pPr>
      <w:r w:rsidRPr="00BF1D21">
        <w:rPr>
          <w:rFonts w:ascii="Times New Roman" w:hAnsi="Times New Roman"/>
          <w:b/>
          <w:sz w:val="24"/>
          <w:szCs w:val="24"/>
        </w:rPr>
        <w:t>Тема 1. Дикция и артикуляция (10 часов)</w:t>
      </w:r>
    </w:p>
    <w:p w14:paraId="5831546B" w14:textId="77777777" w:rsidR="00E15EC9" w:rsidRPr="00BF1D21" w:rsidRDefault="00E15EC9"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(4 часа теории,6 часов практики)</w:t>
      </w:r>
    </w:p>
    <w:p w14:paraId="7780711F" w14:textId="77777777" w:rsidR="00E15EC9" w:rsidRPr="00BF1D21" w:rsidRDefault="00E15EC9" w:rsidP="00BF1D21">
      <w:pPr>
        <w:spacing w:after="0" w:line="240" w:lineRule="auto"/>
        <w:ind w:firstLine="709"/>
        <w:jc w:val="both"/>
        <w:rPr>
          <w:rFonts w:ascii="Times New Roman" w:hAnsi="Times New Roman"/>
          <w:sz w:val="24"/>
          <w:szCs w:val="24"/>
        </w:rPr>
      </w:pPr>
      <w:r w:rsidRPr="00BF1D21">
        <w:rPr>
          <w:rFonts w:ascii="Times New Roman" w:eastAsia="SimSun" w:hAnsi="Times New Roman"/>
          <w:i/>
          <w:sz w:val="24"/>
          <w:szCs w:val="24"/>
          <w:lang w:eastAsia="zh-CN"/>
        </w:rPr>
        <w:t>Теория</w:t>
      </w:r>
      <w:r w:rsidRPr="00BF1D21">
        <w:rPr>
          <w:rFonts w:ascii="Times New Roman" w:eastAsia="SimSun" w:hAnsi="Times New Roman"/>
          <w:sz w:val="24"/>
          <w:szCs w:val="24"/>
          <w:lang w:eastAsia="zh-CN"/>
        </w:rPr>
        <w:t xml:space="preserve">: </w:t>
      </w:r>
      <w:r w:rsidRPr="00BF1D21">
        <w:rPr>
          <w:rFonts w:ascii="Times New Roman" w:hAnsi="Times New Roman"/>
          <w:sz w:val="24"/>
          <w:szCs w:val="24"/>
        </w:rPr>
        <w:t>Дикция и артикуляция в музыкально-тренировочном материале и вокальных произведениях. Взаимосвязь речи и пения. Артикуляция как работа органов речи (губ, языка, мягкого нёба, голосовых связок).</w:t>
      </w:r>
    </w:p>
    <w:p w14:paraId="1580B3D1" w14:textId="77777777" w:rsidR="00E15EC9" w:rsidRPr="00BF1D21" w:rsidRDefault="00E15EC9"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lastRenderedPageBreak/>
        <w:t xml:space="preserve">Практика: </w:t>
      </w:r>
      <w:r w:rsidRPr="00BF1D21">
        <w:rPr>
          <w:rFonts w:ascii="Times New Roman" w:hAnsi="Times New Roman"/>
          <w:color w:val="000000"/>
          <w:sz w:val="24"/>
          <w:szCs w:val="24"/>
          <w:shd w:val="clear" w:color="auto" w:fill="FFFFFF"/>
        </w:rPr>
        <w:t xml:space="preserve">Формирование навыка фразировки музыкально-вокального произведения с опорой на дикционный оборот. </w:t>
      </w:r>
      <w:r w:rsidRPr="00BF1D21">
        <w:rPr>
          <w:rFonts w:ascii="Times New Roman" w:hAnsi="Times New Roman"/>
          <w:bCs/>
          <w:color w:val="000000"/>
          <w:sz w:val="24"/>
          <w:szCs w:val="24"/>
          <w:shd w:val="clear" w:color="auto" w:fill="FFFFFF"/>
        </w:rPr>
        <w:t>Учебно-тренировочные упражнения на развитие речевого аппарата.</w:t>
      </w:r>
      <w:r w:rsidRPr="00BF1D21">
        <w:rPr>
          <w:rFonts w:ascii="Times New Roman" w:hAnsi="Times New Roman"/>
          <w:sz w:val="24"/>
          <w:szCs w:val="24"/>
        </w:rPr>
        <w:t xml:space="preserve"> Формирование высокой и низкой певческой форманты. Переход от гласной к согласной и наоборот.</w:t>
      </w:r>
    </w:p>
    <w:p w14:paraId="057F0EA7" w14:textId="77777777" w:rsidR="00E15EC9" w:rsidRPr="00BF1D21" w:rsidRDefault="00E15EC9" w:rsidP="00BF1D21">
      <w:pPr>
        <w:spacing w:after="0" w:line="240" w:lineRule="auto"/>
        <w:ind w:firstLine="709"/>
        <w:jc w:val="both"/>
        <w:rPr>
          <w:rFonts w:ascii="Times New Roman" w:hAnsi="Times New Roman"/>
          <w:sz w:val="24"/>
          <w:szCs w:val="24"/>
        </w:rPr>
      </w:pPr>
      <w:r w:rsidRPr="00BF1D21">
        <w:rPr>
          <w:rFonts w:ascii="Times New Roman" w:hAnsi="Times New Roman"/>
          <w:b/>
          <w:sz w:val="24"/>
          <w:szCs w:val="24"/>
        </w:rPr>
        <w:t xml:space="preserve">Тема 2. </w:t>
      </w:r>
      <w:r w:rsidRPr="00BF1D21">
        <w:rPr>
          <w:rFonts w:ascii="Times New Roman" w:hAnsi="Times New Roman"/>
          <w:b/>
          <w:bCs/>
          <w:sz w:val="24"/>
          <w:szCs w:val="24"/>
        </w:rPr>
        <w:t>Речевые игры и упражнения</w:t>
      </w:r>
      <w:r w:rsidRPr="00BF1D21">
        <w:rPr>
          <w:rFonts w:ascii="Times New Roman" w:hAnsi="Times New Roman"/>
          <w:bCs/>
          <w:sz w:val="24"/>
          <w:szCs w:val="24"/>
        </w:rPr>
        <w:t xml:space="preserve"> (по </w:t>
      </w:r>
      <w:r w:rsidRPr="00BF1D21">
        <w:rPr>
          <w:rFonts w:ascii="Times New Roman" w:hAnsi="Times New Roman"/>
          <w:sz w:val="24"/>
          <w:szCs w:val="24"/>
        </w:rPr>
        <w:t>принципу педаг</w:t>
      </w:r>
      <w:r w:rsidR="00344A2A" w:rsidRPr="00BF1D21">
        <w:rPr>
          <w:rFonts w:ascii="Times New Roman" w:hAnsi="Times New Roman"/>
          <w:sz w:val="24"/>
          <w:szCs w:val="24"/>
        </w:rPr>
        <w:t>огической концепции Карла Орфа)</w:t>
      </w:r>
      <w:r w:rsidRPr="00BF1D21">
        <w:rPr>
          <w:rFonts w:ascii="Times New Roman" w:hAnsi="Times New Roman"/>
          <w:b/>
          <w:sz w:val="24"/>
          <w:szCs w:val="24"/>
        </w:rPr>
        <w:t>(6 часов)</w:t>
      </w:r>
    </w:p>
    <w:p w14:paraId="7661D935" w14:textId="77777777" w:rsidR="00E15EC9" w:rsidRPr="00BF1D21" w:rsidRDefault="00E15EC9"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(2 часа теории,4 часа практики)</w:t>
      </w:r>
    </w:p>
    <w:p w14:paraId="22D6BD78" w14:textId="77777777" w:rsidR="00E15EC9" w:rsidRPr="00BF1D21" w:rsidRDefault="00E15EC9"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 xml:space="preserve">Теория: </w:t>
      </w:r>
      <w:r w:rsidRPr="00BF1D21">
        <w:rPr>
          <w:rFonts w:ascii="Times New Roman" w:hAnsi="Times New Roman"/>
          <w:sz w:val="24"/>
          <w:szCs w:val="24"/>
        </w:rPr>
        <w:t xml:space="preserve">Развитие чувства ритма, дикции, артикуляции, динамических оттенков. Знакомство с музыкальными формами. </w:t>
      </w:r>
    </w:p>
    <w:p w14:paraId="232F57C6" w14:textId="77777777" w:rsidR="00E15EC9" w:rsidRPr="00BF1D21" w:rsidRDefault="00E15EC9"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 xml:space="preserve">Практика: </w:t>
      </w:r>
      <w:r w:rsidRPr="00BF1D21">
        <w:rPr>
          <w:rFonts w:ascii="Times New Roman" w:hAnsi="Times New Roman"/>
          <w:sz w:val="24"/>
          <w:szCs w:val="24"/>
        </w:rPr>
        <w:t>Исполнение упражнения с выразительностью, мимикой, жестами. Чередование согласных на примере скороговорок.</w:t>
      </w:r>
    </w:p>
    <w:p w14:paraId="6A46FCBA" w14:textId="77777777" w:rsidR="00E15EC9" w:rsidRPr="00BF1D21" w:rsidRDefault="00157358" w:rsidP="00BF1D21">
      <w:pPr>
        <w:spacing w:after="0" w:line="240" w:lineRule="auto"/>
        <w:ind w:firstLine="709"/>
        <w:jc w:val="center"/>
        <w:rPr>
          <w:rFonts w:ascii="Times New Roman" w:hAnsi="Times New Roman"/>
          <w:b/>
          <w:bCs/>
          <w:sz w:val="24"/>
          <w:szCs w:val="24"/>
        </w:rPr>
      </w:pPr>
      <w:r w:rsidRPr="00BF1D21">
        <w:rPr>
          <w:rFonts w:ascii="Times New Roman" w:hAnsi="Times New Roman"/>
          <w:b/>
          <w:sz w:val="24"/>
          <w:szCs w:val="24"/>
        </w:rPr>
        <w:t xml:space="preserve">РАЗДЕЛ </w:t>
      </w:r>
      <w:r w:rsidRPr="00BF1D21">
        <w:rPr>
          <w:rFonts w:ascii="Times New Roman" w:hAnsi="Times New Roman"/>
          <w:b/>
          <w:sz w:val="24"/>
          <w:szCs w:val="24"/>
          <w:lang w:val="en-US"/>
        </w:rPr>
        <w:t>V</w:t>
      </w:r>
      <w:r w:rsidRPr="00BF1D21">
        <w:rPr>
          <w:rFonts w:ascii="Times New Roman" w:hAnsi="Times New Roman"/>
          <w:b/>
          <w:sz w:val="24"/>
          <w:szCs w:val="24"/>
        </w:rPr>
        <w:t xml:space="preserve">. </w:t>
      </w:r>
      <w:r w:rsidRPr="00BF1D21">
        <w:rPr>
          <w:rFonts w:ascii="Times New Roman" w:hAnsi="Times New Roman"/>
          <w:b/>
          <w:bCs/>
          <w:sz w:val="24"/>
          <w:szCs w:val="24"/>
        </w:rPr>
        <w:t xml:space="preserve">ГОЛОС. ОХРАНА ДЕТСКОГО ГОЛОСА </w:t>
      </w:r>
      <w:r w:rsidR="00E15EC9" w:rsidRPr="00BF1D21">
        <w:rPr>
          <w:rFonts w:ascii="Times New Roman" w:hAnsi="Times New Roman"/>
          <w:b/>
          <w:bCs/>
          <w:sz w:val="24"/>
          <w:szCs w:val="24"/>
        </w:rPr>
        <w:t>(8ч</w:t>
      </w:r>
      <w:r w:rsidR="006474C7" w:rsidRPr="00BF1D21">
        <w:rPr>
          <w:rFonts w:ascii="Times New Roman" w:hAnsi="Times New Roman"/>
          <w:b/>
          <w:bCs/>
          <w:sz w:val="24"/>
          <w:szCs w:val="24"/>
        </w:rPr>
        <w:t>асов</w:t>
      </w:r>
      <w:r w:rsidR="00E15EC9" w:rsidRPr="00BF1D21">
        <w:rPr>
          <w:rFonts w:ascii="Times New Roman" w:hAnsi="Times New Roman"/>
          <w:b/>
          <w:bCs/>
          <w:sz w:val="24"/>
          <w:szCs w:val="24"/>
        </w:rPr>
        <w:t>)</w:t>
      </w:r>
    </w:p>
    <w:p w14:paraId="405A5572" w14:textId="77777777" w:rsidR="00E15EC9" w:rsidRPr="00BF1D21" w:rsidRDefault="00E15EC9" w:rsidP="00BF1D21">
      <w:pPr>
        <w:spacing w:after="0" w:line="240" w:lineRule="auto"/>
        <w:ind w:firstLine="709"/>
        <w:jc w:val="both"/>
        <w:rPr>
          <w:rFonts w:ascii="Times New Roman" w:hAnsi="Times New Roman"/>
          <w:b/>
          <w:sz w:val="24"/>
          <w:szCs w:val="24"/>
        </w:rPr>
      </w:pPr>
      <w:r w:rsidRPr="00BF1D21">
        <w:rPr>
          <w:rFonts w:ascii="Times New Roman" w:hAnsi="Times New Roman"/>
          <w:b/>
          <w:sz w:val="24"/>
          <w:szCs w:val="24"/>
        </w:rPr>
        <w:t>Тема 1. Голосово</w:t>
      </w:r>
      <w:r w:rsidR="008D0F98" w:rsidRPr="00BF1D21">
        <w:rPr>
          <w:rFonts w:ascii="Times New Roman" w:hAnsi="Times New Roman"/>
          <w:b/>
          <w:sz w:val="24"/>
          <w:szCs w:val="24"/>
        </w:rPr>
        <w:t>й аппарат. Звукообразование. (6 часов</w:t>
      </w:r>
      <w:r w:rsidRPr="00BF1D21">
        <w:rPr>
          <w:rFonts w:ascii="Times New Roman" w:hAnsi="Times New Roman"/>
          <w:b/>
          <w:sz w:val="24"/>
          <w:szCs w:val="24"/>
        </w:rPr>
        <w:t>)</w:t>
      </w:r>
    </w:p>
    <w:p w14:paraId="648CC324" w14:textId="77777777" w:rsidR="00E15EC9" w:rsidRPr="00BF1D21" w:rsidRDefault="00E15EC9"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(2 часа теории,4 часа практики)</w:t>
      </w:r>
    </w:p>
    <w:p w14:paraId="072715EC" w14:textId="77777777" w:rsidR="00E15EC9" w:rsidRPr="00BF1D21" w:rsidRDefault="00E15EC9"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 xml:space="preserve">Теория: </w:t>
      </w:r>
      <w:r w:rsidRPr="00BF1D21">
        <w:rPr>
          <w:rFonts w:ascii="Times New Roman" w:hAnsi="Times New Roman"/>
          <w:sz w:val="24"/>
          <w:szCs w:val="24"/>
        </w:rPr>
        <w:t>Звукообразование. Верхние и нижние резонаторы. Регистровое строение голоса.</w:t>
      </w:r>
    </w:p>
    <w:p w14:paraId="0180AA0C" w14:textId="77777777" w:rsidR="00E15EC9" w:rsidRPr="00BF1D21" w:rsidRDefault="00E15EC9"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 xml:space="preserve">Практика: </w:t>
      </w:r>
      <w:r w:rsidRPr="00BF1D21">
        <w:rPr>
          <w:rFonts w:ascii="Times New Roman" w:hAnsi="Times New Roman"/>
          <w:sz w:val="24"/>
          <w:szCs w:val="24"/>
        </w:rPr>
        <w:t>Работа над атакой звука (твёрдая, мягкая, придыхательная); движение звучащей струи воздуха; образование тембра. Интонирование. Слуховой контроль за звукообразованием.</w:t>
      </w:r>
    </w:p>
    <w:p w14:paraId="40084163" w14:textId="77777777" w:rsidR="00E15EC9" w:rsidRPr="00BF1D21" w:rsidRDefault="00E15EC9" w:rsidP="00BF1D21">
      <w:pPr>
        <w:spacing w:after="0" w:line="240" w:lineRule="auto"/>
        <w:ind w:firstLine="709"/>
        <w:jc w:val="both"/>
        <w:rPr>
          <w:rFonts w:ascii="Times New Roman" w:hAnsi="Times New Roman"/>
          <w:b/>
          <w:sz w:val="24"/>
          <w:szCs w:val="24"/>
        </w:rPr>
      </w:pPr>
      <w:r w:rsidRPr="00BF1D21">
        <w:rPr>
          <w:rFonts w:ascii="Times New Roman" w:hAnsi="Times New Roman"/>
          <w:b/>
          <w:sz w:val="24"/>
          <w:szCs w:val="24"/>
        </w:rPr>
        <w:t>Тема 2. Гигиена детского голоса</w:t>
      </w:r>
      <w:r w:rsidR="008D0F98" w:rsidRPr="00BF1D21">
        <w:rPr>
          <w:rFonts w:ascii="Times New Roman" w:hAnsi="Times New Roman"/>
          <w:b/>
          <w:sz w:val="24"/>
          <w:szCs w:val="24"/>
        </w:rPr>
        <w:t xml:space="preserve"> (2 часа</w:t>
      </w:r>
      <w:r w:rsidRPr="00BF1D21">
        <w:rPr>
          <w:rFonts w:ascii="Times New Roman" w:hAnsi="Times New Roman"/>
          <w:b/>
          <w:sz w:val="24"/>
          <w:szCs w:val="24"/>
        </w:rPr>
        <w:t>)</w:t>
      </w:r>
    </w:p>
    <w:p w14:paraId="17C14132" w14:textId="77777777" w:rsidR="00E15EC9" w:rsidRPr="00BF1D21" w:rsidRDefault="00E15EC9"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(1 час теории,1 час практики)</w:t>
      </w:r>
    </w:p>
    <w:p w14:paraId="6BEECC04" w14:textId="77777777" w:rsidR="00E15EC9" w:rsidRPr="00BF1D21" w:rsidRDefault="00E15EC9"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 xml:space="preserve">Теория: </w:t>
      </w:r>
      <w:r w:rsidRPr="00BF1D21">
        <w:rPr>
          <w:rFonts w:ascii="Times New Roman" w:eastAsia="SimSun" w:hAnsi="Times New Roman"/>
          <w:bCs/>
          <w:sz w:val="24"/>
          <w:szCs w:val="24"/>
          <w:lang w:eastAsia="zh-CN"/>
        </w:rPr>
        <w:t xml:space="preserve">Гигиена детского голоса. </w:t>
      </w:r>
      <w:r w:rsidRPr="00BF1D21">
        <w:rPr>
          <w:rFonts w:ascii="Times New Roman" w:hAnsi="Times New Roman"/>
          <w:sz w:val="24"/>
          <w:szCs w:val="24"/>
        </w:rPr>
        <w:t>Мутация голоса. Возрастные особенности состояния голосового аппарата. Требования и условия нормальной работы дыхательных органов. Болезни горла и носа и их влияние на голос.</w:t>
      </w:r>
    </w:p>
    <w:p w14:paraId="43159FC7" w14:textId="77777777" w:rsidR="00E15EC9" w:rsidRPr="00BF1D21" w:rsidRDefault="00E15EC9" w:rsidP="00BF1D21">
      <w:pPr>
        <w:spacing w:after="0" w:line="240" w:lineRule="auto"/>
        <w:ind w:firstLine="709"/>
        <w:jc w:val="both"/>
        <w:rPr>
          <w:rFonts w:ascii="Times New Roman" w:hAnsi="Times New Roman"/>
          <w:b/>
          <w:sz w:val="24"/>
          <w:szCs w:val="24"/>
        </w:rPr>
      </w:pPr>
      <w:r w:rsidRPr="00BF1D21">
        <w:rPr>
          <w:rFonts w:ascii="Times New Roman" w:eastAsia="SimSun" w:hAnsi="Times New Roman"/>
          <w:bCs/>
          <w:i/>
          <w:sz w:val="24"/>
          <w:szCs w:val="24"/>
          <w:lang w:eastAsia="zh-CN"/>
        </w:rPr>
        <w:t xml:space="preserve">Практика: </w:t>
      </w:r>
      <w:r w:rsidRPr="00BF1D21">
        <w:rPr>
          <w:rFonts w:ascii="Times New Roman" w:hAnsi="Times New Roman"/>
          <w:sz w:val="24"/>
          <w:szCs w:val="24"/>
        </w:rPr>
        <w:t xml:space="preserve">Правила охраны детского голоса. Меры профилактики лор – болезней, их необходимость. </w:t>
      </w:r>
    </w:p>
    <w:p w14:paraId="2F9F658B" w14:textId="77777777" w:rsidR="00E15EC9" w:rsidRPr="00BF1D21" w:rsidRDefault="00157358" w:rsidP="00BF1D21">
      <w:pPr>
        <w:spacing w:after="0" w:line="240" w:lineRule="auto"/>
        <w:ind w:firstLine="709"/>
        <w:jc w:val="center"/>
        <w:rPr>
          <w:rFonts w:ascii="Times New Roman" w:hAnsi="Times New Roman"/>
          <w:b/>
          <w:sz w:val="24"/>
          <w:szCs w:val="24"/>
        </w:rPr>
      </w:pPr>
      <w:r w:rsidRPr="00BF1D21">
        <w:rPr>
          <w:rFonts w:ascii="Times New Roman" w:hAnsi="Times New Roman"/>
          <w:b/>
          <w:sz w:val="24"/>
          <w:szCs w:val="24"/>
        </w:rPr>
        <w:t xml:space="preserve">РАЗДЕЛ </w:t>
      </w:r>
      <w:r w:rsidRPr="00BF1D21">
        <w:rPr>
          <w:rFonts w:ascii="Times New Roman" w:hAnsi="Times New Roman"/>
          <w:b/>
          <w:sz w:val="24"/>
          <w:szCs w:val="24"/>
          <w:lang w:val="en-US"/>
        </w:rPr>
        <w:t>VI</w:t>
      </w:r>
      <w:r w:rsidRPr="00BF1D21">
        <w:rPr>
          <w:rFonts w:ascii="Times New Roman" w:hAnsi="Times New Roman"/>
          <w:b/>
          <w:sz w:val="24"/>
          <w:szCs w:val="24"/>
        </w:rPr>
        <w:t xml:space="preserve">. АНСАМБЛЬ </w:t>
      </w:r>
      <w:r w:rsidR="008D0F98" w:rsidRPr="00BF1D21">
        <w:rPr>
          <w:rFonts w:ascii="Times New Roman" w:hAnsi="Times New Roman"/>
          <w:b/>
          <w:sz w:val="24"/>
          <w:szCs w:val="24"/>
        </w:rPr>
        <w:t>(22 часа</w:t>
      </w:r>
      <w:r w:rsidR="00E15EC9" w:rsidRPr="00BF1D21">
        <w:rPr>
          <w:rFonts w:ascii="Times New Roman" w:hAnsi="Times New Roman"/>
          <w:b/>
          <w:sz w:val="24"/>
          <w:szCs w:val="24"/>
        </w:rPr>
        <w:t>)</w:t>
      </w:r>
    </w:p>
    <w:p w14:paraId="11074D95" w14:textId="77777777" w:rsidR="00E15EC9" w:rsidRPr="00BF1D21" w:rsidRDefault="008D0F98" w:rsidP="00BF1D21">
      <w:pPr>
        <w:spacing w:after="0" w:line="240" w:lineRule="auto"/>
        <w:ind w:firstLine="709"/>
        <w:jc w:val="both"/>
        <w:rPr>
          <w:rFonts w:ascii="Times New Roman" w:hAnsi="Times New Roman"/>
          <w:b/>
          <w:sz w:val="24"/>
          <w:szCs w:val="24"/>
        </w:rPr>
      </w:pPr>
      <w:r w:rsidRPr="00BF1D21">
        <w:rPr>
          <w:rFonts w:ascii="Times New Roman" w:hAnsi="Times New Roman"/>
          <w:b/>
          <w:sz w:val="24"/>
          <w:szCs w:val="24"/>
        </w:rPr>
        <w:t>Тема 1. Ансамблевое пение (6 часов</w:t>
      </w:r>
      <w:r w:rsidR="00E15EC9" w:rsidRPr="00BF1D21">
        <w:rPr>
          <w:rFonts w:ascii="Times New Roman" w:hAnsi="Times New Roman"/>
          <w:b/>
          <w:sz w:val="24"/>
          <w:szCs w:val="24"/>
        </w:rPr>
        <w:t>)</w:t>
      </w:r>
    </w:p>
    <w:p w14:paraId="6037F690" w14:textId="77777777" w:rsidR="00E15EC9" w:rsidRPr="00BF1D21" w:rsidRDefault="008D0F98"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(2 часа теории,4</w:t>
      </w:r>
      <w:r w:rsidR="00E15EC9" w:rsidRPr="00BF1D21">
        <w:rPr>
          <w:rFonts w:ascii="Times New Roman" w:eastAsia="SimSun" w:hAnsi="Times New Roman"/>
          <w:bCs/>
          <w:i/>
          <w:sz w:val="24"/>
          <w:szCs w:val="24"/>
          <w:lang w:eastAsia="zh-CN"/>
        </w:rPr>
        <w:t xml:space="preserve"> часа практики</w:t>
      </w:r>
      <w:r w:rsidR="00E15EC9" w:rsidRPr="00BF1D21">
        <w:rPr>
          <w:rFonts w:ascii="Times New Roman" w:hAnsi="Times New Roman"/>
          <w:sz w:val="24"/>
          <w:szCs w:val="24"/>
        </w:rPr>
        <w:t>)</w:t>
      </w:r>
    </w:p>
    <w:p w14:paraId="5DFADD4F" w14:textId="77777777" w:rsidR="00E15EC9" w:rsidRPr="00BF1D21" w:rsidRDefault="00E15EC9"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 xml:space="preserve">Теория: </w:t>
      </w:r>
      <w:r w:rsidRPr="00BF1D21">
        <w:rPr>
          <w:rFonts w:ascii="Times New Roman" w:hAnsi="Times New Roman"/>
          <w:sz w:val="24"/>
          <w:szCs w:val="24"/>
        </w:rPr>
        <w:t>Ансамблевое пение. Хоровое пение. Организация занятий с певцами-солистами и вокальным ансамблем. Ансамбль в одноголосном и многоголосном изложении.</w:t>
      </w:r>
    </w:p>
    <w:p w14:paraId="7C090839" w14:textId="77777777" w:rsidR="00E15EC9" w:rsidRPr="00BF1D21" w:rsidRDefault="00E15EC9"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 xml:space="preserve">Практика: </w:t>
      </w:r>
      <w:r w:rsidRPr="00BF1D21">
        <w:rPr>
          <w:rFonts w:ascii="Times New Roman" w:hAnsi="Times New Roman"/>
          <w:sz w:val="24"/>
          <w:szCs w:val="24"/>
        </w:rPr>
        <w:t xml:space="preserve">Работа с певцами-солистами и вокальным ансамблем. </w:t>
      </w:r>
      <w:proofErr w:type="spellStart"/>
      <w:r w:rsidRPr="00BF1D21">
        <w:rPr>
          <w:rFonts w:ascii="Times New Roman" w:hAnsi="Times New Roman"/>
          <w:sz w:val="24"/>
          <w:szCs w:val="24"/>
        </w:rPr>
        <w:t>Двухголосие</w:t>
      </w:r>
      <w:proofErr w:type="spellEnd"/>
      <w:r w:rsidRPr="00BF1D21">
        <w:rPr>
          <w:rFonts w:ascii="Times New Roman" w:hAnsi="Times New Roman"/>
          <w:sz w:val="24"/>
          <w:szCs w:val="24"/>
        </w:rPr>
        <w:t xml:space="preserve">. </w:t>
      </w:r>
      <w:proofErr w:type="spellStart"/>
      <w:r w:rsidRPr="00BF1D21">
        <w:rPr>
          <w:rFonts w:ascii="Times New Roman" w:hAnsi="Times New Roman"/>
          <w:sz w:val="24"/>
          <w:szCs w:val="24"/>
        </w:rPr>
        <w:t>Трехголосие</w:t>
      </w:r>
      <w:proofErr w:type="spellEnd"/>
      <w:r w:rsidRPr="00BF1D21">
        <w:rPr>
          <w:rFonts w:ascii="Times New Roman" w:hAnsi="Times New Roman"/>
          <w:sz w:val="24"/>
          <w:szCs w:val="24"/>
        </w:rPr>
        <w:t>.</w:t>
      </w:r>
    </w:p>
    <w:p w14:paraId="018D5B76" w14:textId="77777777" w:rsidR="00E15EC9" w:rsidRPr="00BF1D21" w:rsidRDefault="00E15EC9" w:rsidP="00BF1D21">
      <w:pPr>
        <w:spacing w:after="0" w:line="240" w:lineRule="auto"/>
        <w:ind w:firstLine="709"/>
        <w:jc w:val="both"/>
        <w:rPr>
          <w:rFonts w:ascii="Times New Roman" w:hAnsi="Times New Roman"/>
          <w:b/>
          <w:sz w:val="24"/>
          <w:szCs w:val="24"/>
        </w:rPr>
      </w:pPr>
      <w:r w:rsidRPr="00BF1D21">
        <w:rPr>
          <w:rFonts w:ascii="Times New Roman" w:hAnsi="Times New Roman"/>
          <w:b/>
          <w:sz w:val="24"/>
          <w:szCs w:val="24"/>
        </w:rPr>
        <w:t>Тема 2. Строй в ансамбле (6 часов)</w:t>
      </w:r>
    </w:p>
    <w:p w14:paraId="26FA6EF2" w14:textId="77777777" w:rsidR="00E15EC9" w:rsidRPr="00BF1D21" w:rsidRDefault="00F601A8"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(2 часа теории,4 часа</w:t>
      </w:r>
      <w:r w:rsidR="00E15EC9" w:rsidRPr="00BF1D21">
        <w:rPr>
          <w:rFonts w:ascii="Times New Roman" w:eastAsia="SimSun" w:hAnsi="Times New Roman"/>
          <w:bCs/>
          <w:i/>
          <w:sz w:val="24"/>
          <w:szCs w:val="24"/>
          <w:lang w:eastAsia="zh-CN"/>
        </w:rPr>
        <w:t xml:space="preserve"> практики</w:t>
      </w:r>
      <w:r w:rsidR="00E15EC9" w:rsidRPr="00BF1D21">
        <w:rPr>
          <w:rFonts w:ascii="Times New Roman" w:hAnsi="Times New Roman"/>
          <w:sz w:val="24"/>
          <w:szCs w:val="24"/>
        </w:rPr>
        <w:t>)</w:t>
      </w:r>
    </w:p>
    <w:p w14:paraId="707F12C7" w14:textId="77777777" w:rsidR="00E15EC9" w:rsidRPr="00BF1D21" w:rsidRDefault="00E15EC9"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 xml:space="preserve">Теория: </w:t>
      </w:r>
      <w:r w:rsidRPr="00BF1D21">
        <w:rPr>
          <w:rFonts w:ascii="Times New Roman" w:hAnsi="Times New Roman"/>
          <w:sz w:val="24"/>
          <w:szCs w:val="24"/>
        </w:rPr>
        <w:t xml:space="preserve">Стройное пение в ансамбле. Согласованность пения. Хоровой строй. </w:t>
      </w:r>
    </w:p>
    <w:p w14:paraId="560051F8" w14:textId="77777777" w:rsidR="00E15EC9" w:rsidRPr="00BF1D21" w:rsidRDefault="00E15EC9"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 xml:space="preserve">Практика: </w:t>
      </w:r>
      <w:r w:rsidRPr="00BF1D21">
        <w:rPr>
          <w:rFonts w:ascii="Times New Roman" w:hAnsi="Times New Roman"/>
          <w:sz w:val="24"/>
          <w:szCs w:val="24"/>
        </w:rPr>
        <w:t xml:space="preserve">Организация занятий с певцами-солистами и вокальным ансамблем. </w:t>
      </w:r>
      <w:r w:rsidRPr="00BF1D21">
        <w:rPr>
          <w:rFonts w:ascii="Times New Roman" w:eastAsia="SimSun" w:hAnsi="Times New Roman"/>
          <w:bCs/>
          <w:sz w:val="24"/>
          <w:szCs w:val="24"/>
          <w:lang w:eastAsia="zh-CN"/>
        </w:rPr>
        <w:t xml:space="preserve">Пение в ансамбле. </w:t>
      </w:r>
      <w:r w:rsidRPr="00BF1D21">
        <w:rPr>
          <w:rFonts w:ascii="Times New Roman" w:hAnsi="Times New Roman"/>
          <w:sz w:val="24"/>
          <w:szCs w:val="24"/>
        </w:rPr>
        <w:t>Двухголосные вокальные упражнения (вопрос-ответ</w:t>
      </w:r>
      <w:proofErr w:type="gramStart"/>
      <w:r w:rsidRPr="00BF1D21">
        <w:rPr>
          <w:rFonts w:ascii="Times New Roman" w:hAnsi="Times New Roman"/>
          <w:sz w:val="24"/>
          <w:szCs w:val="24"/>
        </w:rPr>
        <w:t>).Хоровой</w:t>
      </w:r>
      <w:proofErr w:type="gramEnd"/>
      <w:r w:rsidRPr="00BF1D21">
        <w:rPr>
          <w:rFonts w:ascii="Times New Roman" w:hAnsi="Times New Roman"/>
          <w:sz w:val="24"/>
          <w:szCs w:val="24"/>
        </w:rPr>
        <w:t xml:space="preserve"> строй. Двухголосные вокальные упражнения (каноны). Работа над унисоном. Разучивание произведений.</w:t>
      </w:r>
    </w:p>
    <w:p w14:paraId="65556817" w14:textId="77777777" w:rsidR="00E15EC9" w:rsidRPr="00BF1D21" w:rsidRDefault="00F601A8" w:rsidP="00BF1D21">
      <w:pPr>
        <w:spacing w:after="0" w:line="240" w:lineRule="auto"/>
        <w:ind w:firstLine="709"/>
        <w:jc w:val="both"/>
        <w:rPr>
          <w:rFonts w:ascii="Times New Roman" w:hAnsi="Times New Roman"/>
          <w:b/>
          <w:sz w:val="24"/>
          <w:szCs w:val="24"/>
        </w:rPr>
      </w:pPr>
      <w:r w:rsidRPr="00BF1D21">
        <w:rPr>
          <w:rFonts w:ascii="Times New Roman" w:hAnsi="Times New Roman"/>
          <w:b/>
          <w:sz w:val="24"/>
          <w:szCs w:val="24"/>
        </w:rPr>
        <w:t>Тема 3. Сольное пение (10</w:t>
      </w:r>
      <w:r w:rsidR="00E15EC9" w:rsidRPr="00BF1D21">
        <w:rPr>
          <w:rFonts w:ascii="Times New Roman" w:hAnsi="Times New Roman"/>
          <w:b/>
          <w:sz w:val="24"/>
          <w:szCs w:val="24"/>
        </w:rPr>
        <w:t xml:space="preserve"> часов)</w:t>
      </w:r>
    </w:p>
    <w:p w14:paraId="188721C2" w14:textId="77777777" w:rsidR="00E15EC9" w:rsidRPr="00BF1D21" w:rsidRDefault="00F601A8" w:rsidP="00BF1D21">
      <w:pPr>
        <w:pStyle w:val="a7"/>
        <w:spacing w:before="0" w:beforeAutospacing="0" w:after="0" w:afterAutospacing="0"/>
        <w:ind w:firstLine="709"/>
        <w:jc w:val="both"/>
        <w:rPr>
          <w:rFonts w:eastAsia="SimSun"/>
          <w:bCs/>
          <w:i/>
          <w:lang w:eastAsia="zh-CN"/>
        </w:rPr>
      </w:pPr>
      <w:r w:rsidRPr="00BF1D21">
        <w:rPr>
          <w:rFonts w:eastAsia="SimSun"/>
          <w:bCs/>
          <w:i/>
          <w:lang w:eastAsia="zh-CN"/>
        </w:rPr>
        <w:t>(2 часа теории, 8 часов</w:t>
      </w:r>
      <w:r w:rsidR="00E15EC9" w:rsidRPr="00BF1D21">
        <w:rPr>
          <w:rFonts w:eastAsia="SimSun"/>
          <w:bCs/>
          <w:i/>
          <w:lang w:eastAsia="zh-CN"/>
        </w:rPr>
        <w:t xml:space="preserve"> практики)</w:t>
      </w:r>
    </w:p>
    <w:p w14:paraId="1326DC6E" w14:textId="77777777" w:rsidR="00E15EC9" w:rsidRPr="00BF1D21" w:rsidRDefault="00E15EC9" w:rsidP="00BF1D21">
      <w:pPr>
        <w:pStyle w:val="a7"/>
        <w:spacing w:before="0" w:beforeAutospacing="0" w:after="0" w:afterAutospacing="0"/>
        <w:ind w:firstLine="709"/>
        <w:jc w:val="both"/>
        <w:rPr>
          <w:rFonts w:eastAsia="SimSun"/>
          <w:bCs/>
          <w:i/>
          <w:lang w:eastAsia="zh-CN"/>
        </w:rPr>
      </w:pPr>
      <w:r w:rsidRPr="00BF1D21">
        <w:rPr>
          <w:rFonts w:eastAsia="SimSun"/>
          <w:bCs/>
          <w:i/>
          <w:lang w:eastAsia="zh-CN"/>
        </w:rPr>
        <w:t xml:space="preserve">Теория: </w:t>
      </w:r>
      <w:r w:rsidRPr="00BF1D21">
        <w:t>Элементы эстрадного певческого тона.</w:t>
      </w:r>
    </w:p>
    <w:p w14:paraId="54E33057" w14:textId="77777777" w:rsidR="00E15EC9" w:rsidRPr="00BF1D21" w:rsidRDefault="00E15EC9" w:rsidP="00BF1D21">
      <w:pPr>
        <w:pStyle w:val="a7"/>
        <w:spacing w:before="0" w:beforeAutospacing="0" w:after="0" w:afterAutospacing="0"/>
        <w:ind w:firstLine="709"/>
        <w:jc w:val="both"/>
      </w:pPr>
      <w:proofErr w:type="spellStart"/>
      <w:proofErr w:type="gramStart"/>
      <w:r w:rsidRPr="00BF1D21">
        <w:rPr>
          <w:rFonts w:eastAsia="SimSun"/>
          <w:bCs/>
          <w:i/>
          <w:lang w:eastAsia="zh-CN"/>
        </w:rPr>
        <w:t>Практика:</w:t>
      </w:r>
      <w:r w:rsidRPr="00BF1D21">
        <w:t>Освоение</w:t>
      </w:r>
      <w:proofErr w:type="spellEnd"/>
      <w:proofErr w:type="gramEnd"/>
      <w:r w:rsidRPr="00BF1D21">
        <w:t xml:space="preserve"> элементарной музыкальной грамоты. Развитие показателей певческого голосообразования. Работа над развитием эмоционального и </w:t>
      </w:r>
      <w:proofErr w:type="spellStart"/>
      <w:r w:rsidRPr="00BF1D21">
        <w:t>звуковысотного</w:t>
      </w:r>
      <w:proofErr w:type="spellEnd"/>
      <w:r w:rsidRPr="00BF1D21">
        <w:t xml:space="preserve"> слуха, интонирования, освоение элементов музыки.</w:t>
      </w:r>
    </w:p>
    <w:p w14:paraId="2AC26547" w14:textId="77777777" w:rsidR="00E15EC9" w:rsidRPr="00BF1D21" w:rsidRDefault="00E15EC9" w:rsidP="00BF1D21">
      <w:pPr>
        <w:spacing w:after="0" w:line="240" w:lineRule="auto"/>
        <w:ind w:firstLine="709"/>
        <w:jc w:val="both"/>
        <w:rPr>
          <w:rFonts w:ascii="Times New Roman" w:hAnsi="Times New Roman"/>
          <w:b/>
          <w:sz w:val="24"/>
          <w:szCs w:val="24"/>
        </w:rPr>
      </w:pPr>
      <w:r w:rsidRPr="00BF1D21">
        <w:rPr>
          <w:rFonts w:ascii="Times New Roman" w:hAnsi="Times New Roman"/>
          <w:sz w:val="24"/>
          <w:szCs w:val="24"/>
        </w:rPr>
        <w:t xml:space="preserve">Работа по устранению неравномерности развития голосового аппарата и голосовой функции. </w:t>
      </w:r>
    </w:p>
    <w:p w14:paraId="7EB42F4E" w14:textId="77777777" w:rsidR="00E15EC9" w:rsidRPr="00BF1D21" w:rsidRDefault="008D0F98" w:rsidP="00BF1D21">
      <w:pPr>
        <w:spacing w:after="0" w:line="240" w:lineRule="auto"/>
        <w:ind w:firstLine="709"/>
        <w:jc w:val="center"/>
        <w:rPr>
          <w:rFonts w:ascii="Times New Roman" w:hAnsi="Times New Roman"/>
          <w:b/>
          <w:sz w:val="24"/>
          <w:szCs w:val="24"/>
        </w:rPr>
      </w:pPr>
      <w:r w:rsidRPr="00BF1D21">
        <w:rPr>
          <w:rFonts w:ascii="Times New Roman" w:hAnsi="Times New Roman"/>
          <w:b/>
          <w:sz w:val="24"/>
          <w:szCs w:val="24"/>
        </w:rPr>
        <w:t xml:space="preserve">РАЗДЕЛ </w:t>
      </w:r>
      <w:r w:rsidR="00157358" w:rsidRPr="00BF1D21">
        <w:rPr>
          <w:rFonts w:ascii="Times New Roman" w:hAnsi="Times New Roman"/>
          <w:b/>
          <w:sz w:val="24"/>
          <w:szCs w:val="24"/>
          <w:lang w:val="en-US"/>
        </w:rPr>
        <w:t>VII</w:t>
      </w:r>
      <w:r w:rsidR="00157358" w:rsidRPr="00BF1D21">
        <w:rPr>
          <w:rFonts w:ascii="Times New Roman" w:hAnsi="Times New Roman"/>
          <w:b/>
          <w:sz w:val="24"/>
          <w:szCs w:val="24"/>
        </w:rPr>
        <w:t>. ПОДГОТОВКА РЕПЕРТУАРА</w:t>
      </w:r>
      <w:r w:rsidR="00A208DE" w:rsidRPr="00BF1D21">
        <w:rPr>
          <w:rFonts w:ascii="Times New Roman" w:hAnsi="Times New Roman"/>
          <w:b/>
          <w:sz w:val="24"/>
          <w:szCs w:val="24"/>
        </w:rPr>
        <w:t xml:space="preserve"> (34 часа</w:t>
      </w:r>
      <w:r w:rsidR="00E15EC9" w:rsidRPr="00BF1D21">
        <w:rPr>
          <w:rFonts w:ascii="Times New Roman" w:hAnsi="Times New Roman"/>
          <w:b/>
          <w:sz w:val="24"/>
          <w:szCs w:val="24"/>
        </w:rPr>
        <w:t>)</w:t>
      </w:r>
    </w:p>
    <w:p w14:paraId="6187AD5C" w14:textId="77777777" w:rsidR="00E15EC9" w:rsidRPr="00BF1D21" w:rsidRDefault="00E15EC9" w:rsidP="00BF1D21">
      <w:pPr>
        <w:spacing w:after="0" w:line="240" w:lineRule="auto"/>
        <w:ind w:firstLine="709"/>
        <w:contextualSpacing/>
        <w:jc w:val="both"/>
        <w:rPr>
          <w:rFonts w:ascii="Times New Roman" w:hAnsi="Times New Roman"/>
          <w:sz w:val="24"/>
          <w:szCs w:val="24"/>
        </w:rPr>
      </w:pPr>
      <w:r w:rsidRPr="00BF1D21">
        <w:rPr>
          <w:rFonts w:ascii="Times New Roman" w:hAnsi="Times New Roman"/>
          <w:b/>
          <w:sz w:val="24"/>
          <w:szCs w:val="24"/>
        </w:rPr>
        <w:t>Тема1. Пение с микрофоном (</w:t>
      </w:r>
      <w:r w:rsidR="00F601A8" w:rsidRPr="00BF1D21">
        <w:rPr>
          <w:rFonts w:ascii="Times New Roman" w:hAnsi="Times New Roman"/>
          <w:b/>
          <w:sz w:val="24"/>
          <w:szCs w:val="24"/>
        </w:rPr>
        <w:t>2</w:t>
      </w:r>
      <w:r w:rsidR="00A208DE" w:rsidRPr="00BF1D21">
        <w:rPr>
          <w:rFonts w:ascii="Times New Roman" w:hAnsi="Times New Roman"/>
          <w:b/>
          <w:sz w:val="24"/>
          <w:szCs w:val="24"/>
        </w:rPr>
        <w:t>4 часа</w:t>
      </w:r>
      <w:r w:rsidRPr="00BF1D21">
        <w:rPr>
          <w:rFonts w:ascii="Times New Roman" w:hAnsi="Times New Roman"/>
          <w:b/>
          <w:sz w:val="24"/>
          <w:szCs w:val="24"/>
        </w:rPr>
        <w:t>)</w:t>
      </w:r>
    </w:p>
    <w:p w14:paraId="2D127D29" w14:textId="77777777" w:rsidR="00E15EC9" w:rsidRPr="00BF1D21" w:rsidRDefault="00F601A8"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(4</w:t>
      </w:r>
      <w:r w:rsidR="00A208DE" w:rsidRPr="00BF1D21">
        <w:rPr>
          <w:rFonts w:ascii="Times New Roman" w:eastAsia="SimSun" w:hAnsi="Times New Roman"/>
          <w:bCs/>
          <w:i/>
          <w:sz w:val="24"/>
          <w:szCs w:val="24"/>
          <w:lang w:eastAsia="zh-CN"/>
        </w:rPr>
        <w:t xml:space="preserve"> часа теории,20 часов</w:t>
      </w:r>
      <w:r w:rsidR="00E15EC9" w:rsidRPr="00BF1D21">
        <w:rPr>
          <w:rFonts w:ascii="Times New Roman" w:eastAsia="SimSun" w:hAnsi="Times New Roman"/>
          <w:bCs/>
          <w:i/>
          <w:sz w:val="24"/>
          <w:szCs w:val="24"/>
          <w:lang w:eastAsia="zh-CN"/>
        </w:rPr>
        <w:t xml:space="preserve"> практики)</w:t>
      </w:r>
    </w:p>
    <w:p w14:paraId="39586676" w14:textId="77777777" w:rsidR="00E15EC9" w:rsidRPr="00BF1D21" w:rsidRDefault="00E15EC9" w:rsidP="00BF1D21">
      <w:pPr>
        <w:spacing w:after="0" w:line="240" w:lineRule="auto"/>
        <w:ind w:firstLine="709"/>
        <w:contextualSpacing/>
        <w:jc w:val="both"/>
        <w:rPr>
          <w:rFonts w:ascii="Times New Roman" w:hAnsi="Times New Roman"/>
          <w:sz w:val="24"/>
          <w:szCs w:val="24"/>
        </w:rPr>
      </w:pPr>
      <w:r w:rsidRPr="00BF1D21">
        <w:rPr>
          <w:rFonts w:ascii="Times New Roman" w:eastAsia="SimSun" w:hAnsi="Times New Roman"/>
          <w:bCs/>
          <w:i/>
          <w:sz w:val="24"/>
          <w:szCs w:val="24"/>
          <w:lang w:eastAsia="zh-CN"/>
        </w:rPr>
        <w:t xml:space="preserve">Теория: </w:t>
      </w:r>
      <w:r w:rsidRPr="00BF1D21">
        <w:rPr>
          <w:rFonts w:ascii="Times New Roman" w:hAnsi="Times New Roman"/>
          <w:sz w:val="24"/>
          <w:szCs w:val="24"/>
        </w:rPr>
        <w:t xml:space="preserve">Пение с микрофоном. Технические основы работы. </w:t>
      </w:r>
    </w:p>
    <w:p w14:paraId="0F5F8B2C" w14:textId="77777777" w:rsidR="00E15EC9" w:rsidRPr="00BF1D21" w:rsidRDefault="00E15EC9" w:rsidP="00BF1D21">
      <w:pPr>
        <w:spacing w:after="0" w:line="240" w:lineRule="auto"/>
        <w:ind w:firstLine="709"/>
        <w:contextualSpacing/>
        <w:jc w:val="both"/>
        <w:rPr>
          <w:rFonts w:ascii="Times New Roman" w:hAnsi="Times New Roman"/>
          <w:sz w:val="24"/>
          <w:szCs w:val="24"/>
        </w:rPr>
      </w:pPr>
      <w:r w:rsidRPr="00BF1D21">
        <w:rPr>
          <w:rFonts w:ascii="Times New Roman" w:eastAsia="SimSun" w:hAnsi="Times New Roman"/>
          <w:bCs/>
          <w:i/>
          <w:sz w:val="24"/>
          <w:szCs w:val="24"/>
          <w:lang w:eastAsia="zh-CN"/>
        </w:rPr>
        <w:lastRenderedPageBreak/>
        <w:t xml:space="preserve">Практика: </w:t>
      </w:r>
      <w:r w:rsidRPr="00BF1D21">
        <w:rPr>
          <w:rFonts w:ascii="Times New Roman" w:hAnsi="Times New Roman"/>
          <w:sz w:val="24"/>
          <w:szCs w:val="24"/>
        </w:rPr>
        <w:t>Пение с микрофоном. Работа над певческим дыханием, расширением диапазона. Работа над дыханием.</w:t>
      </w:r>
    </w:p>
    <w:p w14:paraId="5F6AC357" w14:textId="77777777" w:rsidR="00E15EC9" w:rsidRPr="00BF1D21" w:rsidRDefault="00F601A8" w:rsidP="00BF1D21">
      <w:pPr>
        <w:spacing w:after="0" w:line="240" w:lineRule="auto"/>
        <w:ind w:firstLine="709"/>
        <w:jc w:val="both"/>
        <w:rPr>
          <w:rFonts w:ascii="Times New Roman" w:hAnsi="Times New Roman"/>
          <w:b/>
          <w:sz w:val="24"/>
          <w:szCs w:val="24"/>
        </w:rPr>
      </w:pPr>
      <w:r w:rsidRPr="00BF1D21">
        <w:rPr>
          <w:rFonts w:ascii="Times New Roman" w:hAnsi="Times New Roman"/>
          <w:b/>
          <w:sz w:val="24"/>
          <w:szCs w:val="24"/>
        </w:rPr>
        <w:t>Тема 2. Работа с фонограммой (10</w:t>
      </w:r>
      <w:r w:rsidR="00E15EC9" w:rsidRPr="00BF1D21">
        <w:rPr>
          <w:rFonts w:ascii="Times New Roman" w:hAnsi="Times New Roman"/>
          <w:b/>
          <w:sz w:val="24"/>
          <w:szCs w:val="24"/>
        </w:rPr>
        <w:t xml:space="preserve"> часов)</w:t>
      </w:r>
    </w:p>
    <w:p w14:paraId="1DD4CED4" w14:textId="77777777" w:rsidR="00E15EC9" w:rsidRPr="00BF1D21" w:rsidRDefault="00E15EC9"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(2 часа</w:t>
      </w:r>
      <w:r w:rsidR="00F601A8" w:rsidRPr="00BF1D21">
        <w:rPr>
          <w:rFonts w:ascii="Times New Roman" w:eastAsia="SimSun" w:hAnsi="Times New Roman"/>
          <w:bCs/>
          <w:i/>
          <w:sz w:val="24"/>
          <w:szCs w:val="24"/>
          <w:lang w:eastAsia="zh-CN"/>
        </w:rPr>
        <w:t xml:space="preserve"> теории,8</w:t>
      </w:r>
      <w:r w:rsidRPr="00BF1D21">
        <w:rPr>
          <w:rFonts w:ascii="Times New Roman" w:eastAsia="SimSun" w:hAnsi="Times New Roman"/>
          <w:bCs/>
          <w:i/>
          <w:sz w:val="24"/>
          <w:szCs w:val="24"/>
          <w:lang w:eastAsia="zh-CN"/>
        </w:rPr>
        <w:t xml:space="preserve"> часов практики)</w:t>
      </w:r>
    </w:p>
    <w:p w14:paraId="080F55EA" w14:textId="77777777" w:rsidR="00E15EC9" w:rsidRPr="00BF1D21" w:rsidRDefault="00E15EC9"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 xml:space="preserve">Теория: </w:t>
      </w:r>
      <w:r w:rsidRPr="00BF1D21">
        <w:rPr>
          <w:rFonts w:ascii="Times New Roman" w:hAnsi="Times New Roman"/>
          <w:sz w:val="24"/>
          <w:szCs w:val="24"/>
        </w:rPr>
        <w:t>Типы фонограмм. Фонограмма «+» и «-». Правила работы с фонограммой. Технические вопросы.</w:t>
      </w:r>
    </w:p>
    <w:p w14:paraId="4F5F9CA4" w14:textId="77777777" w:rsidR="00E15EC9" w:rsidRPr="00BF1D21" w:rsidRDefault="00E15EC9" w:rsidP="00BF1D21">
      <w:pPr>
        <w:spacing w:after="0" w:line="240" w:lineRule="auto"/>
        <w:ind w:firstLine="709"/>
        <w:jc w:val="both"/>
        <w:rPr>
          <w:rFonts w:ascii="Times New Roman" w:hAnsi="Times New Roman"/>
          <w:sz w:val="24"/>
          <w:szCs w:val="24"/>
        </w:rPr>
      </w:pPr>
      <w:r w:rsidRPr="00BF1D21">
        <w:rPr>
          <w:rFonts w:ascii="Times New Roman" w:hAnsi="Times New Roman"/>
          <w:sz w:val="24"/>
          <w:szCs w:val="24"/>
        </w:rPr>
        <w:t>Практика: Работа с фонограммой. Поиск фонограмм в сети Интернет. Определение оригинальной минусовки, аранжировки. Нарезки, бэк-вокал.</w:t>
      </w:r>
    </w:p>
    <w:p w14:paraId="220926FB" w14:textId="77777777" w:rsidR="00E15EC9" w:rsidRPr="00BF1D21" w:rsidRDefault="00157358" w:rsidP="00BF1D21">
      <w:pPr>
        <w:spacing w:after="0" w:line="240" w:lineRule="auto"/>
        <w:ind w:firstLine="709"/>
        <w:jc w:val="center"/>
        <w:rPr>
          <w:rFonts w:ascii="Times New Roman" w:hAnsi="Times New Roman"/>
          <w:b/>
          <w:sz w:val="24"/>
          <w:szCs w:val="24"/>
        </w:rPr>
      </w:pPr>
      <w:r w:rsidRPr="00BF1D21">
        <w:rPr>
          <w:rFonts w:ascii="Times New Roman" w:hAnsi="Times New Roman"/>
          <w:b/>
          <w:sz w:val="24"/>
          <w:szCs w:val="24"/>
        </w:rPr>
        <w:t xml:space="preserve">РАЗДЕЛ </w:t>
      </w:r>
      <w:r w:rsidRPr="00BF1D21">
        <w:rPr>
          <w:rFonts w:ascii="Times New Roman" w:hAnsi="Times New Roman"/>
          <w:b/>
          <w:sz w:val="24"/>
          <w:szCs w:val="24"/>
          <w:lang w:val="en-US"/>
        </w:rPr>
        <w:t>VIII</w:t>
      </w:r>
      <w:r w:rsidRPr="00BF1D21">
        <w:rPr>
          <w:rFonts w:ascii="Times New Roman" w:hAnsi="Times New Roman"/>
          <w:b/>
          <w:sz w:val="24"/>
          <w:szCs w:val="24"/>
        </w:rPr>
        <w:t xml:space="preserve">. МУЗЫКАЛЬНАЯ КУЛЬТУРА </w:t>
      </w:r>
      <w:r w:rsidR="00F601A8" w:rsidRPr="00BF1D21">
        <w:rPr>
          <w:rFonts w:ascii="Times New Roman" w:hAnsi="Times New Roman"/>
          <w:b/>
          <w:sz w:val="24"/>
          <w:szCs w:val="24"/>
        </w:rPr>
        <w:t>(10</w:t>
      </w:r>
      <w:r w:rsidR="00E15EC9" w:rsidRPr="00BF1D21">
        <w:rPr>
          <w:rFonts w:ascii="Times New Roman" w:hAnsi="Times New Roman"/>
          <w:b/>
          <w:sz w:val="24"/>
          <w:szCs w:val="24"/>
        </w:rPr>
        <w:t xml:space="preserve"> часов)</w:t>
      </w:r>
    </w:p>
    <w:p w14:paraId="54293822" w14:textId="77777777" w:rsidR="00E15EC9" w:rsidRPr="00BF1D21" w:rsidRDefault="00E15EC9" w:rsidP="00BF1D21">
      <w:pPr>
        <w:spacing w:after="0" w:line="240" w:lineRule="auto"/>
        <w:ind w:firstLine="709"/>
        <w:jc w:val="both"/>
        <w:rPr>
          <w:rFonts w:ascii="Times New Roman" w:hAnsi="Times New Roman"/>
          <w:b/>
          <w:sz w:val="24"/>
          <w:szCs w:val="24"/>
        </w:rPr>
      </w:pPr>
      <w:r w:rsidRPr="00BF1D21">
        <w:rPr>
          <w:rFonts w:ascii="Times New Roman" w:hAnsi="Times New Roman"/>
          <w:b/>
          <w:sz w:val="24"/>
          <w:szCs w:val="24"/>
        </w:rPr>
        <w:t>Тема 1. Путь к успеху (4 часа)</w:t>
      </w:r>
    </w:p>
    <w:p w14:paraId="4C5B5F18" w14:textId="77777777" w:rsidR="00E15EC9" w:rsidRPr="00BF1D21" w:rsidRDefault="00E15EC9"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(2 часа теории,2 часа практики)</w:t>
      </w:r>
    </w:p>
    <w:p w14:paraId="685C0763" w14:textId="77777777" w:rsidR="00E15EC9" w:rsidRPr="00BF1D21" w:rsidRDefault="00E15EC9"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 xml:space="preserve">Теория: </w:t>
      </w:r>
      <w:r w:rsidRPr="00BF1D21">
        <w:rPr>
          <w:rFonts w:ascii="Times New Roman" w:hAnsi="Times New Roman"/>
          <w:sz w:val="24"/>
          <w:szCs w:val="24"/>
        </w:rPr>
        <w:t xml:space="preserve">Формирование вокального слуха. Способность слышать и анализировать качественные характеристики голоса профессиональных певцов и своей группы (индивидуальное и ансамблевое исполнение). </w:t>
      </w:r>
    </w:p>
    <w:p w14:paraId="2D9461D8" w14:textId="77777777" w:rsidR="00E15EC9" w:rsidRPr="00BF1D21" w:rsidRDefault="00E15EC9"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 xml:space="preserve">Практика: </w:t>
      </w:r>
      <w:r w:rsidRPr="00BF1D21">
        <w:rPr>
          <w:rFonts w:ascii="Times New Roman" w:hAnsi="Times New Roman"/>
          <w:sz w:val="24"/>
          <w:szCs w:val="24"/>
        </w:rPr>
        <w:t>Прослушивание аудио- и просмотр видеозаписей концертов профессиональных певцов. Обсуждение и анализ сценического поведения и актёрского мастерства при создании художественного образа профессиональными артистами. Посещение музеев, выставочных залов, концертов, театров. Обсуждение своих впечатлений и подготовка материалов для выставок, альбомов, стендов и т.д. Сбор материалов для архива объединения.</w:t>
      </w:r>
    </w:p>
    <w:p w14:paraId="307A5F21" w14:textId="77777777" w:rsidR="00E15EC9" w:rsidRPr="00BF1D21" w:rsidRDefault="00E15EC9" w:rsidP="00BF1D21">
      <w:pPr>
        <w:spacing w:after="0" w:line="240" w:lineRule="auto"/>
        <w:ind w:firstLine="709"/>
        <w:jc w:val="both"/>
        <w:rPr>
          <w:rFonts w:ascii="Times New Roman" w:hAnsi="Times New Roman"/>
          <w:b/>
          <w:sz w:val="24"/>
          <w:szCs w:val="24"/>
        </w:rPr>
      </w:pPr>
      <w:r w:rsidRPr="00BF1D21">
        <w:rPr>
          <w:rFonts w:ascii="Times New Roman" w:hAnsi="Times New Roman"/>
          <w:b/>
          <w:sz w:val="24"/>
          <w:szCs w:val="24"/>
        </w:rPr>
        <w:t>Тема 2. Жанры и стили современной отечественной и заруб</w:t>
      </w:r>
      <w:r w:rsidR="00F601A8" w:rsidRPr="00BF1D21">
        <w:rPr>
          <w:rFonts w:ascii="Times New Roman" w:hAnsi="Times New Roman"/>
          <w:b/>
          <w:sz w:val="24"/>
          <w:szCs w:val="24"/>
        </w:rPr>
        <w:t>ежной музыки (6 часов</w:t>
      </w:r>
      <w:r w:rsidRPr="00BF1D21">
        <w:rPr>
          <w:rFonts w:ascii="Times New Roman" w:hAnsi="Times New Roman"/>
          <w:b/>
          <w:sz w:val="24"/>
          <w:szCs w:val="24"/>
        </w:rPr>
        <w:t>)</w:t>
      </w:r>
    </w:p>
    <w:p w14:paraId="61A04FA6" w14:textId="77777777" w:rsidR="00E15EC9" w:rsidRPr="00BF1D21" w:rsidRDefault="00F601A8"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(2 часа теории,4</w:t>
      </w:r>
      <w:r w:rsidR="00E15EC9" w:rsidRPr="00BF1D21">
        <w:rPr>
          <w:rFonts w:ascii="Times New Roman" w:eastAsia="SimSun" w:hAnsi="Times New Roman"/>
          <w:bCs/>
          <w:i/>
          <w:sz w:val="24"/>
          <w:szCs w:val="24"/>
          <w:lang w:eastAsia="zh-CN"/>
        </w:rPr>
        <w:t xml:space="preserve"> часа практики)</w:t>
      </w:r>
    </w:p>
    <w:p w14:paraId="5E1C8B43" w14:textId="77777777" w:rsidR="00E15EC9" w:rsidRPr="00BF1D21" w:rsidRDefault="00E15EC9"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 xml:space="preserve">Теория: </w:t>
      </w:r>
      <w:r w:rsidRPr="00BF1D21">
        <w:rPr>
          <w:rFonts w:ascii="Times New Roman" w:hAnsi="Times New Roman"/>
          <w:sz w:val="24"/>
          <w:szCs w:val="24"/>
        </w:rPr>
        <w:t>Современные музыкальные жанры. Современная популярная отечественная музыка. Популярные зарубежные композиции. История вокальных стилей.</w:t>
      </w:r>
    </w:p>
    <w:p w14:paraId="08178221" w14:textId="77777777" w:rsidR="00E15EC9" w:rsidRPr="00BF1D21" w:rsidRDefault="00E15EC9"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 xml:space="preserve">Практика: </w:t>
      </w:r>
      <w:r w:rsidRPr="00BF1D21">
        <w:rPr>
          <w:rFonts w:ascii="Times New Roman" w:hAnsi="Times New Roman"/>
          <w:sz w:val="24"/>
          <w:szCs w:val="24"/>
        </w:rPr>
        <w:t xml:space="preserve">Прослушивание певцов различных жанров. Классическая музыка. Жанры вокального исполнения: романс, опера, авторская (бардовая) песня, блюз, рок-н-ролл, рок, джаз, поп-музыка, эстрада, диско, фольклор, фолк-рок, этническая музыка. Узнавание стиля. Обмен мнениями. </w:t>
      </w:r>
    </w:p>
    <w:p w14:paraId="08E7D7FA" w14:textId="77777777" w:rsidR="00E15EC9" w:rsidRPr="00BF1D21" w:rsidRDefault="00157358" w:rsidP="00BF1D21">
      <w:pPr>
        <w:spacing w:after="0" w:line="240" w:lineRule="auto"/>
        <w:ind w:firstLine="709"/>
        <w:jc w:val="center"/>
        <w:rPr>
          <w:rFonts w:ascii="Times New Roman" w:hAnsi="Times New Roman"/>
          <w:b/>
          <w:sz w:val="24"/>
          <w:szCs w:val="24"/>
        </w:rPr>
      </w:pPr>
      <w:r w:rsidRPr="00BF1D21">
        <w:rPr>
          <w:rFonts w:ascii="Times New Roman" w:hAnsi="Times New Roman"/>
          <w:b/>
          <w:sz w:val="24"/>
          <w:szCs w:val="24"/>
        </w:rPr>
        <w:t xml:space="preserve">РАЗДЕЛ </w:t>
      </w:r>
      <w:r w:rsidRPr="00BF1D21">
        <w:rPr>
          <w:rFonts w:ascii="Times New Roman" w:hAnsi="Times New Roman"/>
          <w:b/>
          <w:sz w:val="24"/>
          <w:szCs w:val="24"/>
          <w:lang w:val="en-US"/>
        </w:rPr>
        <w:t>IX</w:t>
      </w:r>
      <w:r w:rsidRPr="00BF1D21">
        <w:rPr>
          <w:rFonts w:ascii="Times New Roman" w:hAnsi="Times New Roman"/>
          <w:b/>
          <w:sz w:val="24"/>
          <w:szCs w:val="24"/>
        </w:rPr>
        <w:t xml:space="preserve">. СЦЕНИЧЕСКАЯ КУЛЬТУРА </w:t>
      </w:r>
      <w:r w:rsidR="00A208DE" w:rsidRPr="00BF1D21">
        <w:rPr>
          <w:rFonts w:ascii="Times New Roman" w:hAnsi="Times New Roman"/>
          <w:b/>
          <w:sz w:val="24"/>
          <w:szCs w:val="24"/>
        </w:rPr>
        <w:t>(18</w:t>
      </w:r>
      <w:r w:rsidR="00E15EC9" w:rsidRPr="00BF1D21">
        <w:rPr>
          <w:rFonts w:ascii="Times New Roman" w:hAnsi="Times New Roman"/>
          <w:b/>
          <w:sz w:val="24"/>
          <w:szCs w:val="24"/>
        </w:rPr>
        <w:t xml:space="preserve"> часов)</w:t>
      </w:r>
    </w:p>
    <w:p w14:paraId="415536D6" w14:textId="77777777" w:rsidR="00E15EC9" w:rsidRPr="00BF1D21" w:rsidRDefault="00A208DE" w:rsidP="00BF1D21">
      <w:pPr>
        <w:spacing w:after="0" w:line="240" w:lineRule="auto"/>
        <w:ind w:firstLine="709"/>
        <w:jc w:val="both"/>
        <w:rPr>
          <w:rFonts w:ascii="Times New Roman" w:hAnsi="Times New Roman"/>
          <w:b/>
          <w:sz w:val="24"/>
          <w:szCs w:val="24"/>
        </w:rPr>
      </w:pPr>
      <w:r w:rsidRPr="00BF1D21">
        <w:rPr>
          <w:rFonts w:ascii="Times New Roman" w:hAnsi="Times New Roman"/>
          <w:b/>
          <w:sz w:val="24"/>
          <w:szCs w:val="24"/>
        </w:rPr>
        <w:t>Тема 1. Сценический образ (6 часов</w:t>
      </w:r>
      <w:r w:rsidR="00E15EC9" w:rsidRPr="00BF1D21">
        <w:rPr>
          <w:rFonts w:ascii="Times New Roman" w:hAnsi="Times New Roman"/>
          <w:b/>
          <w:sz w:val="24"/>
          <w:szCs w:val="24"/>
        </w:rPr>
        <w:t>)</w:t>
      </w:r>
    </w:p>
    <w:p w14:paraId="7D257F3D" w14:textId="77777777" w:rsidR="00E15EC9" w:rsidRPr="00BF1D21" w:rsidRDefault="00A208DE"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(4 час теории,2</w:t>
      </w:r>
      <w:r w:rsidR="00E15EC9" w:rsidRPr="00BF1D21">
        <w:rPr>
          <w:rFonts w:ascii="Times New Roman" w:eastAsia="SimSun" w:hAnsi="Times New Roman"/>
          <w:bCs/>
          <w:i/>
          <w:sz w:val="24"/>
          <w:szCs w:val="24"/>
          <w:lang w:eastAsia="zh-CN"/>
        </w:rPr>
        <w:t xml:space="preserve"> час</w:t>
      </w:r>
      <w:r w:rsidR="00344A2A" w:rsidRPr="00BF1D21">
        <w:rPr>
          <w:rFonts w:ascii="Times New Roman" w:eastAsia="SimSun" w:hAnsi="Times New Roman"/>
          <w:bCs/>
          <w:i/>
          <w:sz w:val="24"/>
          <w:szCs w:val="24"/>
          <w:lang w:eastAsia="zh-CN"/>
        </w:rPr>
        <w:t>а</w:t>
      </w:r>
      <w:r w:rsidR="00E15EC9" w:rsidRPr="00BF1D21">
        <w:rPr>
          <w:rFonts w:ascii="Times New Roman" w:eastAsia="SimSun" w:hAnsi="Times New Roman"/>
          <w:bCs/>
          <w:i/>
          <w:sz w:val="24"/>
          <w:szCs w:val="24"/>
          <w:lang w:eastAsia="zh-CN"/>
        </w:rPr>
        <w:t xml:space="preserve"> практики)</w:t>
      </w:r>
    </w:p>
    <w:p w14:paraId="228F3CA6" w14:textId="77777777" w:rsidR="00E15EC9" w:rsidRPr="00BF1D21" w:rsidRDefault="00E15EC9"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 xml:space="preserve">Теория: </w:t>
      </w:r>
      <w:r w:rsidRPr="00BF1D21">
        <w:rPr>
          <w:rFonts w:ascii="Times New Roman" w:hAnsi="Times New Roman"/>
          <w:sz w:val="24"/>
          <w:szCs w:val="24"/>
        </w:rPr>
        <w:t xml:space="preserve">Сценический образ. Вокально-исполнительская культура. Правила поведения на сцене. Требования к тренингу жестов. Мимика. Выражение лица, улыбка. Владение собой на сцене. </w:t>
      </w:r>
    </w:p>
    <w:p w14:paraId="6C167EF3" w14:textId="77777777" w:rsidR="00E15EC9" w:rsidRPr="00BF1D21" w:rsidRDefault="00E15EC9"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 xml:space="preserve">Практика: </w:t>
      </w:r>
      <w:r w:rsidRPr="00BF1D21">
        <w:rPr>
          <w:rFonts w:ascii="Times New Roman" w:hAnsi="Times New Roman"/>
          <w:sz w:val="24"/>
          <w:szCs w:val="24"/>
        </w:rPr>
        <w:t>Создание яркого сценического образа. Разучивание движений для передачи образа песни. Песенный образ: своеобразие и неповторимость, манера движения, костюм исполнителя. Роль.</w:t>
      </w:r>
    </w:p>
    <w:p w14:paraId="36111788" w14:textId="77777777" w:rsidR="00E15EC9" w:rsidRPr="00BF1D21" w:rsidRDefault="00A208DE" w:rsidP="00BF1D21">
      <w:pPr>
        <w:spacing w:after="0" w:line="240" w:lineRule="auto"/>
        <w:ind w:firstLine="709"/>
        <w:jc w:val="both"/>
        <w:rPr>
          <w:rFonts w:ascii="Times New Roman" w:hAnsi="Times New Roman"/>
          <w:b/>
          <w:sz w:val="24"/>
          <w:szCs w:val="24"/>
        </w:rPr>
      </w:pPr>
      <w:r w:rsidRPr="00BF1D21">
        <w:rPr>
          <w:rFonts w:ascii="Times New Roman" w:hAnsi="Times New Roman"/>
          <w:b/>
          <w:sz w:val="24"/>
          <w:szCs w:val="24"/>
        </w:rPr>
        <w:t>Тема 2. Сценическое движение (6 часов</w:t>
      </w:r>
      <w:r w:rsidR="00E15EC9" w:rsidRPr="00BF1D21">
        <w:rPr>
          <w:rFonts w:ascii="Times New Roman" w:hAnsi="Times New Roman"/>
          <w:b/>
          <w:sz w:val="24"/>
          <w:szCs w:val="24"/>
        </w:rPr>
        <w:t>)</w:t>
      </w:r>
    </w:p>
    <w:p w14:paraId="48C07B92" w14:textId="77777777" w:rsidR="00E15EC9" w:rsidRPr="00BF1D21" w:rsidRDefault="00A208DE"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(2 час теории,4</w:t>
      </w:r>
      <w:r w:rsidR="00E15EC9" w:rsidRPr="00BF1D21">
        <w:rPr>
          <w:rFonts w:ascii="Times New Roman" w:eastAsia="SimSun" w:hAnsi="Times New Roman"/>
          <w:bCs/>
          <w:i/>
          <w:sz w:val="24"/>
          <w:szCs w:val="24"/>
          <w:lang w:eastAsia="zh-CN"/>
        </w:rPr>
        <w:t xml:space="preserve"> часа практики)</w:t>
      </w:r>
    </w:p>
    <w:p w14:paraId="1B516E9A" w14:textId="77777777" w:rsidR="00E15EC9" w:rsidRPr="00BF1D21" w:rsidRDefault="00E15EC9"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 xml:space="preserve">Теория: </w:t>
      </w:r>
      <w:r w:rsidRPr="00BF1D21">
        <w:rPr>
          <w:rFonts w:ascii="Times New Roman" w:hAnsi="Times New Roman"/>
          <w:sz w:val="24"/>
          <w:szCs w:val="24"/>
        </w:rPr>
        <w:t xml:space="preserve">Сценическое движение. Пластичность и статичность вокалиста. </w:t>
      </w:r>
    </w:p>
    <w:p w14:paraId="1E0CC644" w14:textId="77777777" w:rsidR="00E15EC9" w:rsidRPr="00BF1D21" w:rsidRDefault="00E15EC9"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 xml:space="preserve">Практика: </w:t>
      </w:r>
      <w:r w:rsidRPr="00BF1D21">
        <w:rPr>
          <w:rFonts w:ascii="Times New Roman" w:hAnsi="Times New Roman"/>
          <w:sz w:val="24"/>
          <w:szCs w:val="24"/>
        </w:rPr>
        <w:t>Элементы хореографии. Движение на сцене.  Жесты вокалиста, мимика, глаза и улыбка.</w:t>
      </w:r>
    </w:p>
    <w:p w14:paraId="6B1EDAA5" w14:textId="77777777" w:rsidR="00E15EC9" w:rsidRPr="00BF1D21" w:rsidRDefault="00E15EC9" w:rsidP="00BF1D21">
      <w:pPr>
        <w:spacing w:after="0" w:line="240" w:lineRule="auto"/>
        <w:ind w:firstLine="709"/>
        <w:jc w:val="both"/>
        <w:rPr>
          <w:rFonts w:ascii="Times New Roman" w:hAnsi="Times New Roman"/>
          <w:b/>
          <w:sz w:val="24"/>
          <w:szCs w:val="24"/>
        </w:rPr>
      </w:pPr>
      <w:r w:rsidRPr="00BF1D21">
        <w:rPr>
          <w:rFonts w:ascii="Times New Roman" w:hAnsi="Times New Roman"/>
          <w:b/>
          <w:sz w:val="24"/>
          <w:szCs w:val="24"/>
        </w:rPr>
        <w:t>Тема 3. Певческая уст</w:t>
      </w:r>
      <w:r w:rsidR="00A208DE" w:rsidRPr="00BF1D21">
        <w:rPr>
          <w:rFonts w:ascii="Times New Roman" w:hAnsi="Times New Roman"/>
          <w:b/>
          <w:sz w:val="24"/>
          <w:szCs w:val="24"/>
        </w:rPr>
        <w:t>ановка и сценическое действие (6 часов</w:t>
      </w:r>
      <w:r w:rsidRPr="00BF1D21">
        <w:rPr>
          <w:rFonts w:ascii="Times New Roman" w:hAnsi="Times New Roman"/>
          <w:b/>
          <w:sz w:val="24"/>
          <w:szCs w:val="24"/>
        </w:rPr>
        <w:t>)</w:t>
      </w:r>
    </w:p>
    <w:p w14:paraId="19B6D1C6" w14:textId="77777777" w:rsidR="00E15EC9" w:rsidRPr="00BF1D21" w:rsidRDefault="00A208DE"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(2 час теории,4</w:t>
      </w:r>
      <w:r w:rsidR="00E15EC9" w:rsidRPr="00BF1D21">
        <w:rPr>
          <w:rFonts w:ascii="Times New Roman" w:eastAsia="SimSun" w:hAnsi="Times New Roman"/>
          <w:bCs/>
          <w:i/>
          <w:sz w:val="24"/>
          <w:szCs w:val="24"/>
          <w:lang w:eastAsia="zh-CN"/>
        </w:rPr>
        <w:t xml:space="preserve"> часа практики)</w:t>
      </w:r>
    </w:p>
    <w:p w14:paraId="159A46B7" w14:textId="77777777" w:rsidR="00E15EC9" w:rsidRPr="00BF1D21" w:rsidRDefault="00E15EC9"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 xml:space="preserve">Теория: </w:t>
      </w:r>
      <w:r w:rsidRPr="00BF1D21">
        <w:rPr>
          <w:rFonts w:ascii="Times New Roman" w:hAnsi="Times New Roman"/>
          <w:sz w:val="24"/>
          <w:szCs w:val="24"/>
        </w:rPr>
        <w:t xml:space="preserve">Певческая установка в различных ситуациях сценического действия. Музыкальная пластика и вокальное исполнение. </w:t>
      </w:r>
    </w:p>
    <w:p w14:paraId="5A978D48" w14:textId="77777777" w:rsidR="00E15EC9" w:rsidRPr="00BF1D21" w:rsidRDefault="00E15EC9"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 xml:space="preserve">Практика: </w:t>
      </w:r>
      <w:r w:rsidRPr="00BF1D21">
        <w:rPr>
          <w:rFonts w:ascii="Times New Roman" w:hAnsi="Times New Roman"/>
          <w:sz w:val="24"/>
          <w:szCs w:val="24"/>
        </w:rPr>
        <w:t>Постановка эстрадно-вокальных номеров.</w:t>
      </w:r>
    </w:p>
    <w:p w14:paraId="0313E2D8" w14:textId="77777777" w:rsidR="00E15EC9" w:rsidRPr="00BF1D21" w:rsidRDefault="00157358" w:rsidP="00BF1D21">
      <w:pPr>
        <w:spacing w:after="0" w:line="240" w:lineRule="auto"/>
        <w:ind w:firstLine="709"/>
        <w:jc w:val="center"/>
        <w:rPr>
          <w:rFonts w:ascii="Times New Roman" w:hAnsi="Times New Roman"/>
          <w:sz w:val="24"/>
          <w:szCs w:val="24"/>
        </w:rPr>
      </w:pPr>
      <w:r w:rsidRPr="00BF1D21">
        <w:rPr>
          <w:rFonts w:ascii="Times New Roman" w:hAnsi="Times New Roman"/>
          <w:b/>
          <w:sz w:val="24"/>
          <w:szCs w:val="24"/>
        </w:rPr>
        <w:t>РАЗДЕЛ X. КОНЦЕРТНО-ИСПОЛНИТЕЛЬСКАЯ ДЕЯТЕЛЬНОСТЬ</w:t>
      </w:r>
      <w:r w:rsidR="00A208DE" w:rsidRPr="00BF1D21">
        <w:rPr>
          <w:rFonts w:ascii="Times New Roman" w:hAnsi="Times New Roman"/>
          <w:b/>
          <w:sz w:val="24"/>
          <w:szCs w:val="24"/>
        </w:rPr>
        <w:t>(36</w:t>
      </w:r>
      <w:r w:rsidR="00E15EC9" w:rsidRPr="00BF1D21">
        <w:rPr>
          <w:rFonts w:ascii="Times New Roman" w:hAnsi="Times New Roman"/>
          <w:b/>
          <w:sz w:val="24"/>
          <w:szCs w:val="24"/>
        </w:rPr>
        <w:t>ч</w:t>
      </w:r>
      <w:r w:rsidR="006474C7" w:rsidRPr="00BF1D21">
        <w:rPr>
          <w:rFonts w:ascii="Times New Roman" w:hAnsi="Times New Roman"/>
          <w:b/>
          <w:sz w:val="24"/>
          <w:szCs w:val="24"/>
        </w:rPr>
        <w:t>асов</w:t>
      </w:r>
      <w:r w:rsidR="00E15EC9" w:rsidRPr="00BF1D21">
        <w:rPr>
          <w:rFonts w:ascii="Times New Roman" w:hAnsi="Times New Roman"/>
          <w:b/>
          <w:sz w:val="24"/>
          <w:szCs w:val="24"/>
        </w:rPr>
        <w:t>)</w:t>
      </w:r>
    </w:p>
    <w:p w14:paraId="2CF22A39" w14:textId="77777777" w:rsidR="00E15EC9" w:rsidRPr="00BF1D21" w:rsidRDefault="008D0F98" w:rsidP="00BF1D21">
      <w:pPr>
        <w:spacing w:after="0" w:line="240" w:lineRule="auto"/>
        <w:ind w:firstLine="709"/>
        <w:jc w:val="both"/>
        <w:rPr>
          <w:rFonts w:ascii="Times New Roman" w:hAnsi="Times New Roman"/>
          <w:b/>
          <w:sz w:val="24"/>
          <w:szCs w:val="24"/>
        </w:rPr>
      </w:pPr>
      <w:r w:rsidRPr="00BF1D21">
        <w:rPr>
          <w:rFonts w:ascii="Times New Roman" w:hAnsi="Times New Roman"/>
          <w:b/>
          <w:sz w:val="24"/>
          <w:szCs w:val="24"/>
        </w:rPr>
        <w:t xml:space="preserve">Тема 1. Репетиции </w:t>
      </w:r>
      <w:r w:rsidR="00E15EC9" w:rsidRPr="00BF1D21">
        <w:rPr>
          <w:rFonts w:ascii="Times New Roman" w:hAnsi="Times New Roman"/>
          <w:b/>
          <w:sz w:val="24"/>
          <w:szCs w:val="24"/>
        </w:rPr>
        <w:t>(</w:t>
      </w:r>
      <w:r w:rsidR="00A208DE" w:rsidRPr="00BF1D21">
        <w:rPr>
          <w:rFonts w:ascii="Times New Roman" w:hAnsi="Times New Roman"/>
          <w:b/>
          <w:sz w:val="24"/>
          <w:szCs w:val="24"/>
        </w:rPr>
        <w:t>2</w:t>
      </w:r>
      <w:r w:rsidR="00E15EC9" w:rsidRPr="00BF1D21">
        <w:rPr>
          <w:rFonts w:ascii="Times New Roman" w:hAnsi="Times New Roman"/>
          <w:b/>
          <w:sz w:val="24"/>
          <w:szCs w:val="24"/>
        </w:rPr>
        <w:t>6 часов)</w:t>
      </w:r>
    </w:p>
    <w:p w14:paraId="614A9790" w14:textId="77777777" w:rsidR="00E15EC9" w:rsidRPr="00BF1D21" w:rsidRDefault="00E15EC9"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w:t>
      </w:r>
      <w:r w:rsidR="00A208DE" w:rsidRPr="00BF1D21">
        <w:rPr>
          <w:rFonts w:ascii="Times New Roman" w:eastAsia="SimSun" w:hAnsi="Times New Roman"/>
          <w:bCs/>
          <w:i/>
          <w:sz w:val="24"/>
          <w:szCs w:val="24"/>
          <w:lang w:eastAsia="zh-CN"/>
        </w:rPr>
        <w:t>2</w:t>
      </w:r>
      <w:r w:rsidRPr="00BF1D21">
        <w:rPr>
          <w:rFonts w:ascii="Times New Roman" w:eastAsia="SimSun" w:hAnsi="Times New Roman"/>
          <w:bCs/>
          <w:i/>
          <w:sz w:val="24"/>
          <w:szCs w:val="24"/>
          <w:lang w:eastAsia="zh-CN"/>
        </w:rPr>
        <w:t>6 часов практики)</w:t>
      </w:r>
    </w:p>
    <w:p w14:paraId="05A54B67" w14:textId="77777777" w:rsidR="00E15EC9" w:rsidRPr="00BF1D21" w:rsidRDefault="00E15EC9"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lastRenderedPageBreak/>
        <w:t xml:space="preserve">Практика: </w:t>
      </w:r>
      <w:r w:rsidRPr="00BF1D21">
        <w:rPr>
          <w:rFonts w:ascii="Times New Roman" w:hAnsi="Times New Roman"/>
          <w:sz w:val="24"/>
          <w:szCs w:val="24"/>
        </w:rPr>
        <w:t>Репетиционная работа в объединении. Подготовка к мероприятиям, конкурсам. Изготовление концертных костюмов.</w:t>
      </w:r>
    </w:p>
    <w:p w14:paraId="314A6AF6" w14:textId="77777777" w:rsidR="00E15EC9" w:rsidRPr="00BF1D21" w:rsidRDefault="00A208DE" w:rsidP="00BF1D21">
      <w:pPr>
        <w:spacing w:after="0" w:line="240" w:lineRule="auto"/>
        <w:ind w:firstLine="709"/>
        <w:jc w:val="both"/>
        <w:rPr>
          <w:rFonts w:ascii="Times New Roman" w:hAnsi="Times New Roman"/>
          <w:sz w:val="24"/>
          <w:szCs w:val="24"/>
        </w:rPr>
      </w:pPr>
      <w:r w:rsidRPr="00BF1D21">
        <w:rPr>
          <w:rFonts w:ascii="Times New Roman" w:hAnsi="Times New Roman"/>
          <w:b/>
          <w:sz w:val="24"/>
          <w:szCs w:val="24"/>
        </w:rPr>
        <w:t>Тема 2. Выступления, концерты (10</w:t>
      </w:r>
      <w:r w:rsidR="00E15EC9" w:rsidRPr="00BF1D21">
        <w:rPr>
          <w:rFonts w:ascii="Times New Roman" w:hAnsi="Times New Roman"/>
          <w:b/>
          <w:sz w:val="24"/>
          <w:szCs w:val="24"/>
        </w:rPr>
        <w:t xml:space="preserve"> часов)</w:t>
      </w:r>
    </w:p>
    <w:p w14:paraId="0EF63038" w14:textId="77777777" w:rsidR="00E15EC9" w:rsidRPr="00BF1D21" w:rsidRDefault="00A208DE"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(10</w:t>
      </w:r>
      <w:r w:rsidR="00E15EC9" w:rsidRPr="00BF1D21">
        <w:rPr>
          <w:rFonts w:ascii="Times New Roman" w:eastAsia="SimSun" w:hAnsi="Times New Roman"/>
          <w:bCs/>
          <w:i/>
          <w:sz w:val="24"/>
          <w:szCs w:val="24"/>
          <w:lang w:eastAsia="zh-CN"/>
        </w:rPr>
        <w:t xml:space="preserve"> часов практики)</w:t>
      </w:r>
    </w:p>
    <w:p w14:paraId="15A48773" w14:textId="77777777" w:rsidR="00E15EC9" w:rsidRPr="00BF1D21" w:rsidRDefault="00E15EC9"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 xml:space="preserve">Практика: </w:t>
      </w:r>
      <w:r w:rsidRPr="00BF1D21">
        <w:rPr>
          <w:rFonts w:ascii="Times New Roman" w:hAnsi="Times New Roman"/>
          <w:sz w:val="24"/>
          <w:szCs w:val="24"/>
        </w:rPr>
        <w:t>Правила поведения на сцене и в концертном зале. Профессиональная этика вокалиста. Выступление солистов и группы (дуэт). Составление программы, репертуарного плана. Репетиции. Подготовка и выступления на фестивалях, концертах и конкурсах.</w:t>
      </w:r>
    </w:p>
    <w:p w14:paraId="63ECF59B" w14:textId="77777777" w:rsidR="00E15EC9" w:rsidRPr="00BF1D21" w:rsidRDefault="00344A2A" w:rsidP="00BF1D21">
      <w:pPr>
        <w:spacing w:after="0" w:line="240" w:lineRule="auto"/>
        <w:ind w:firstLine="709"/>
        <w:jc w:val="center"/>
        <w:rPr>
          <w:rFonts w:ascii="Times New Roman" w:hAnsi="Times New Roman"/>
          <w:b/>
          <w:sz w:val="24"/>
          <w:szCs w:val="24"/>
        </w:rPr>
      </w:pPr>
      <w:r w:rsidRPr="00BF1D21">
        <w:rPr>
          <w:rFonts w:ascii="Times New Roman" w:hAnsi="Times New Roman"/>
          <w:b/>
          <w:sz w:val="24"/>
          <w:szCs w:val="24"/>
        </w:rPr>
        <w:t xml:space="preserve">РАЗДЕЛ XI. </w:t>
      </w:r>
      <w:r w:rsidR="00157358" w:rsidRPr="00BF1D21">
        <w:rPr>
          <w:rFonts w:ascii="Times New Roman" w:hAnsi="Times New Roman"/>
          <w:b/>
          <w:sz w:val="24"/>
          <w:szCs w:val="24"/>
        </w:rPr>
        <w:t xml:space="preserve">ИТОГОВОЕ ЗАНЯТИЕ </w:t>
      </w:r>
      <w:r w:rsidR="00E15EC9" w:rsidRPr="00BF1D21">
        <w:rPr>
          <w:rFonts w:ascii="Times New Roman" w:hAnsi="Times New Roman"/>
          <w:b/>
          <w:sz w:val="24"/>
          <w:szCs w:val="24"/>
        </w:rPr>
        <w:t>(2 часа)</w:t>
      </w:r>
    </w:p>
    <w:p w14:paraId="1497294E" w14:textId="77777777" w:rsidR="00E15EC9" w:rsidRPr="00BF1D21" w:rsidRDefault="00E15EC9"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 xml:space="preserve">Практика: </w:t>
      </w:r>
      <w:r w:rsidRPr="00BF1D21">
        <w:rPr>
          <w:rFonts w:ascii="Times New Roman" w:hAnsi="Times New Roman"/>
          <w:sz w:val="24"/>
          <w:szCs w:val="24"/>
        </w:rPr>
        <w:t>Итоговое занятие. Творческий отчет «В музыке только гармония есть». Промежуточная аттестация.</w:t>
      </w:r>
    </w:p>
    <w:p w14:paraId="061861B1" w14:textId="77777777" w:rsidR="00E15EC9" w:rsidRPr="00BF1D21" w:rsidRDefault="00E15EC9" w:rsidP="00BF1D21">
      <w:pPr>
        <w:spacing w:after="0" w:line="240" w:lineRule="auto"/>
        <w:ind w:firstLine="709"/>
        <w:jc w:val="both"/>
        <w:rPr>
          <w:rFonts w:ascii="Times New Roman" w:hAnsi="Times New Roman"/>
          <w:sz w:val="24"/>
          <w:szCs w:val="24"/>
        </w:rPr>
      </w:pPr>
    </w:p>
    <w:p w14:paraId="70687A4C" w14:textId="77777777" w:rsidR="00E15EC9" w:rsidRPr="00BF1D21" w:rsidRDefault="00E15EC9" w:rsidP="00BF1D21">
      <w:pPr>
        <w:spacing w:after="0" w:line="240" w:lineRule="auto"/>
        <w:ind w:firstLine="709"/>
        <w:jc w:val="center"/>
        <w:rPr>
          <w:rFonts w:ascii="Times New Roman" w:hAnsi="Times New Roman"/>
          <w:b/>
          <w:sz w:val="24"/>
          <w:szCs w:val="24"/>
        </w:rPr>
      </w:pPr>
      <w:r w:rsidRPr="00BF1D21">
        <w:rPr>
          <w:rFonts w:ascii="Times New Roman" w:hAnsi="Times New Roman"/>
          <w:b/>
          <w:sz w:val="24"/>
          <w:szCs w:val="24"/>
        </w:rPr>
        <w:t>ВАРИАТИВНАЯ ЧАСТЬ</w:t>
      </w:r>
    </w:p>
    <w:p w14:paraId="73289BE2" w14:textId="77777777" w:rsidR="008D0F98" w:rsidRPr="00BF1D21" w:rsidRDefault="00A208DE" w:rsidP="00BF1D21">
      <w:pPr>
        <w:spacing w:after="0" w:line="240" w:lineRule="auto"/>
        <w:ind w:firstLine="709"/>
        <w:jc w:val="center"/>
        <w:rPr>
          <w:rFonts w:ascii="Times New Roman" w:hAnsi="Times New Roman"/>
          <w:b/>
          <w:sz w:val="24"/>
          <w:szCs w:val="24"/>
        </w:rPr>
      </w:pPr>
      <w:r w:rsidRPr="00BF1D21">
        <w:rPr>
          <w:rFonts w:ascii="Times New Roman" w:hAnsi="Times New Roman"/>
          <w:b/>
          <w:sz w:val="24"/>
          <w:szCs w:val="24"/>
        </w:rPr>
        <w:t>14 часов</w:t>
      </w:r>
    </w:p>
    <w:p w14:paraId="77F12B0E" w14:textId="77777777" w:rsidR="00E15EC9" w:rsidRPr="00BF1D21" w:rsidRDefault="00E15EC9" w:rsidP="00BF1D21">
      <w:pPr>
        <w:spacing w:after="0" w:line="240" w:lineRule="auto"/>
        <w:ind w:firstLine="709"/>
        <w:jc w:val="both"/>
        <w:rPr>
          <w:rFonts w:ascii="Times New Roman" w:hAnsi="Times New Roman"/>
          <w:b/>
          <w:bCs/>
          <w:iCs/>
          <w:color w:val="000000"/>
          <w:sz w:val="24"/>
          <w:szCs w:val="24"/>
        </w:rPr>
      </w:pPr>
      <w:r w:rsidRPr="00BF1D21">
        <w:rPr>
          <w:rFonts w:ascii="Times New Roman" w:hAnsi="Times New Roman"/>
          <w:b/>
          <w:sz w:val="24"/>
          <w:szCs w:val="24"/>
        </w:rPr>
        <w:t xml:space="preserve">Тема 1. </w:t>
      </w:r>
      <w:r w:rsidRPr="00BF1D21">
        <w:rPr>
          <w:rFonts w:ascii="Times New Roman" w:hAnsi="Times New Roman"/>
          <w:b/>
          <w:bCs/>
          <w:iCs/>
          <w:color w:val="000000"/>
          <w:sz w:val="24"/>
          <w:szCs w:val="24"/>
        </w:rPr>
        <w:t>Атака звука. Пение на опоре (2 часа)</w:t>
      </w:r>
    </w:p>
    <w:p w14:paraId="7A0D9EF6" w14:textId="77777777" w:rsidR="00E15EC9" w:rsidRPr="00BF1D21" w:rsidRDefault="00E15EC9" w:rsidP="00BF1D21">
      <w:pPr>
        <w:spacing w:after="0" w:line="240" w:lineRule="auto"/>
        <w:ind w:firstLine="709"/>
        <w:jc w:val="both"/>
        <w:rPr>
          <w:rFonts w:ascii="Times New Roman" w:hAnsi="Times New Roman"/>
          <w:color w:val="000000"/>
          <w:sz w:val="24"/>
          <w:szCs w:val="24"/>
        </w:rPr>
      </w:pPr>
      <w:r w:rsidRPr="00BF1D21">
        <w:rPr>
          <w:rFonts w:ascii="Times New Roman" w:eastAsia="SimSun" w:hAnsi="Times New Roman"/>
          <w:bCs/>
          <w:i/>
          <w:color w:val="000000"/>
          <w:sz w:val="24"/>
          <w:szCs w:val="24"/>
          <w:lang w:eastAsia="zh-CN"/>
        </w:rPr>
        <w:t>(1 час теории,1 час практики)</w:t>
      </w:r>
    </w:p>
    <w:p w14:paraId="77982C57" w14:textId="77777777" w:rsidR="00E15EC9" w:rsidRPr="00BF1D21" w:rsidRDefault="00E15EC9" w:rsidP="00BF1D21">
      <w:pPr>
        <w:spacing w:after="0" w:line="240" w:lineRule="auto"/>
        <w:ind w:firstLine="709"/>
        <w:jc w:val="both"/>
        <w:rPr>
          <w:rFonts w:ascii="Times New Roman" w:eastAsia="SimSun" w:hAnsi="Times New Roman"/>
          <w:bCs/>
          <w:color w:val="000000"/>
          <w:sz w:val="24"/>
          <w:szCs w:val="24"/>
          <w:lang w:eastAsia="zh-CN"/>
        </w:rPr>
      </w:pPr>
      <w:r w:rsidRPr="00BF1D21">
        <w:rPr>
          <w:rFonts w:ascii="Times New Roman" w:eastAsia="SimSun" w:hAnsi="Times New Roman"/>
          <w:bCs/>
          <w:i/>
          <w:color w:val="000000"/>
          <w:sz w:val="24"/>
          <w:szCs w:val="24"/>
          <w:lang w:eastAsia="zh-CN"/>
        </w:rPr>
        <w:t xml:space="preserve">Теория: </w:t>
      </w:r>
      <w:r w:rsidRPr="00BF1D21">
        <w:rPr>
          <w:rFonts w:ascii="Times New Roman" w:eastAsia="SimSun" w:hAnsi="Times New Roman"/>
          <w:bCs/>
          <w:color w:val="000000"/>
          <w:sz w:val="24"/>
          <w:szCs w:val="24"/>
          <w:lang w:eastAsia="zh-CN"/>
        </w:rPr>
        <w:t>Атака звука. Виды атак звука и сила голоса. Мягкая, придыхательная, твердая атака. Взаимосвязь опоры пения и опоры звука.</w:t>
      </w:r>
    </w:p>
    <w:p w14:paraId="23E9F1E1" w14:textId="77777777" w:rsidR="00E15EC9" w:rsidRPr="00BF1D21" w:rsidRDefault="00E15EC9" w:rsidP="00BF1D21">
      <w:pPr>
        <w:spacing w:after="0" w:line="240" w:lineRule="auto"/>
        <w:ind w:firstLine="709"/>
        <w:jc w:val="both"/>
        <w:rPr>
          <w:rFonts w:ascii="Times New Roman" w:eastAsia="SimSun" w:hAnsi="Times New Roman"/>
          <w:bCs/>
          <w:color w:val="000000"/>
          <w:sz w:val="24"/>
          <w:szCs w:val="24"/>
          <w:lang w:eastAsia="zh-CN"/>
        </w:rPr>
      </w:pPr>
      <w:r w:rsidRPr="00BF1D21">
        <w:rPr>
          <w:rFonts w:ascii="Times New Roman" w:eastAsia="SimSun" w:hAnsi="Times New Roman"/>
          <w:bCs/>
          <w:i/>
          <w:color w:val="000000"/>
          <w:sz w:val="24"/>
          <w:szCs w:val="24"/>
          <w:lang w:eastAsia="zh-CN"/>
        </w:rPr>
        <w:t xml:space="preserve">Практика: </w:t>
      </w:r>
      <w:r w:rsidRPr="00BF1D21">
        <w:rPr>
          <w:rFonts w:ascii="Times New Roman" w:eastAsia="SimSun" w:hAnsi="Times New Roman"/>
          <w:bCs/>
          <w:color w:val="000000"/>
          <w:sz w:val="24"/>
          <w:szCs w:val="24"/>
          <w:lang w:eastAsia="zh-CN"/>
        </w:rPr>
        <w:t>Пение произведений на мягкой, придыхательной, твердой атаке.</w:t>
      </w:r>
    </w:p>
    <w:p w14:paraId="60F10A58" w14:textId="77777777" w:rsidR="00E15EC9" w:rsidRPr="00BF1D21" w:rsidRDefault="00E15EC9" w:rsidP="00BF1D21">
      <w:pPr>
        <w:spacing w:after="0" w:line="240" w:lineRule="auto"/>
        <w:ind w:firstLine="709"/>
        <w:jc w:val="both"/>
        <w:rPr>
          <w:rFonts w:ascii="Times New Roman" w:hAnsi="Times New Roman"/>
          <w:b/>
          <w:sz w:val="24"/>
          <w:szCs w:val="24"/>
        </w:rPr>
      </w:pPr>
    </w:p>
    <w:p w14:paraId="1A26C85C" w14:textId="77777777" w:rsidR="00E15EC9" w:rsidRPr="00BF1D21" w:rsidRDefault="00E15EC9" w:rsidP="00BF1D21">
      <w:pPr>
        <w:spacing w:after="0" w:line="240" w:lineRule="auto"/>
        <w:ind w:firstLine="709"/>
        <w:jc w:val="both"/>
        <w:rPr>
          <w:rFonts w:ascii="Times New Roman" w:hAnsi="Times New Roman"/>
          <w:b/>
          <w:sz w:val="24"/>
          <w:szCs w:val="24"/>
        </w:rPr>
      </w:pPr>
      <w:r w:rsidRPr="00BF1D21">
        <w:rPr>
          <w:rFonts w:ascii="Times New Roman" w:hAnsi="Times New Roman"/>
          <w:b/>
          <w:sz w:val="24"/>
          <w:szCs w:val="24"/>
        </w:rPr>
        <w:t xml:space="preserve">Тема 2. </w:t>
      </w:r>
      <w:r w:rsidRPr="00BF1D21">
        <w:rPr>
          <w:rFonts w:ascii="Times New Roman" w:hAnsi="Times New Roman"/>
          <w:b/>
          <w:bCs/>
          <w:color w:val="000000"/>
          <w:sz w:val="24"/>
          <w:szCs w:val="24"/>
        </w:rPr>
        <w:t>Интервалы. Развитие гармонического слуха (2 часа)</w:t>
      </w:r>
    </w:p>
    <w:p w14:paraId="5CE12499" w14:textId="77777777" w:rsidR="00E15EC9" w:rsidRPr="00BF1D21" w:rsidRDefault="00E15EC9" w:rsidP="00BF1D21">
      <w:pPr>
        <w:spacing w:after="0" w:line="240" w:lineRule="auto"/>
        <w:ind w:firstLine="709"/>
        <w:jc w:val="both"/>
        <w:rPr>
          <w:rFonts w:ascii="Times New Roman" w:hAnsi="Times New Roman"/>
          <w:color w:val="000000"/>
          <w:sz w:val="24"/>
          <w:szCs w:val="24"/>
        </w:rPr>
      </w:pPr>
      <w:r w:rsidRPr="00BF1D21">
        <w:rPr>
          <w:rFonts w:ascii="Times New Roman" w:eastAsia="SimSun" w:hAnsi="Times New Roman"/>
          <w:bCs/>
          <w:i/>
          <w:color w:val="000000"/>
          <w:sz w:val="24"/>
          <w:szCs w:val="24"/>
          <w:lang w:eastAsia="zh-CN"/>
        </w:rPr>
        <w:t>(1 час теории,1 час практики)</w:t>
      </w:r>
    </w:p>
    <w:p w14:paraId="4445DDBE" w14:textId="77777777" w:rsidR="00E15EC9" w:rsidRPr="00BF1D21" w:rsidRDefault="00E15EC9" w:rsidP="00BF1D21">
      <w:pPr>
        <w:spacing w:after="0" w:line="240" w:lineRule="auto"/>
        <w:ind w:firstLine="709"/>
        <w:jc w:val="both"/>
        <w:rPr>
          <w:rFonts w:ascii="Times New Roman" w:hAnsi="Times New Roman"/>
          <w:color w:val="000000"/>
          <w:sz w:val="24"/>
          <w:szCs w:val="24"/>
        </w:rPr>
      </w:pPr>
      <w:r w:rsidRPr="00BF1D21">
        <w:rPr>
          <w:rFonts w:ascii="Times New Roman" w:eastAsia="SimSun" w:hAnsi="Times New Roman"/>
          <w:bCs/>
          <w:i/>
          <w:color w:val="000000"/>
          <w:sz w:val="24"/>
          <w:szCs w:val="24"/>
          <w:lang w:eastAsia="zh-CN"/>
        </w:rPr>
        <w:t xml:space="preserve">Теория: </w:t>
      </w:r>
      <w:r w:rsidRPr="00BF1D21">
        <w:rPr>
          <w:rFonts w:ascii="Times New Roman" w:eastAsia="SimSun" w:hAnsi="Times New Roman"/>
          <w:bCs/>
          <w:color w:val="000000"/>
          <w:sz w:val="24"/>
          <w:szCs w:val="24"/>
          <w:lang w:eastAsia="zh-CN"/>
        </w:rPr>
        <w:t>Интервалы. Гармонический и мелодический слух.</w:t>
      </w:r>
      <w:r w:rsidRPr="00BF1D21">
        <w:rPr>
          <w:rFonts w:ascii="Times New Roman" w:hAnsi="Times New Roman"/>
          <w:color w:val="000000"/>
          <w:sz w:val="24"/>
          <w:szCs w:val="24"/>
        </w:rPr>
        <w:t xml:space="preserve"> Интервалы и аккорды в двухголосном пении.</w:t>
      </w:r>
    </w:p>
    <w:p w14:paraId="4758ABE6" w14:textId="77777777" w:rsidR="00E15EC9" w:rsidRPr="00BF1D21" w:rsidRDefault="00E15EC9" w:rsidP="00BF1D21">
      <w:pPr>
        <w:spacing w:after="0" w:line="240" w:lineRule="auto"/>
        <w:ind w:firstLine="709"/>
        <w:jc w:val="both"/>
        <w:rPr>
          <w:rFonts w:ascii="Times New Roman" w:hAnsi="Times New Roman"/>
          <w:color w:val="000000"/>
          <w:sz w:val="24"/>
          <w:szCs w:val="24"/>
        </w:rPr>
      </w:pPr>
      <w:r w:rsidRPr="00BF1D21">
        <w:rPr>
          <w:rFonts w:ascii="Times New Roman" w:eastAsia="SimSun" w:hAnsi="Times New Roman"/>
          <w:bCs/>
          <w:i/>
          <w:color w:val="000000"/>
          <w:sz w:val="24"/>
          <w:szCs w:val="24"/>
          <w:lang w:eastAsia="zh-CN"/>
        </w:rPr>
        <w:t xml:space="preserve">Практика: </w:t>
      </w:r>
      <w:r w:rsidRPr="00BF1D21">
        <w:rPr>
          <w:rFonts w:ascii="Times New Roman" w:eastAsia="SimSun" w:hAnsi="Times New Roman"/>
          <w:bCs/>
          <w:color w:val="000000"/>
          <w:sz w:val="24"/>
          <w:szCs w:val="24"/>
          <w:lang w:eastAsia="zh-CN"/>
        </w:rPr>
        <w:t>Пение интервалов</w:t>
      </w:r>
      <w:r w:rsidRPr="00BF1D21">
        <w:rPr>
          <w:rFonts w:ascii="Times New Roman" w:eastAsia="SimSun" w:hAnsi="Times New Roman"/>
          <w:bCs/>
          <w:i/>
          <w:color w:val="000000"/>
          <w:sz w:val="24"/>
          <w:szCs w:val="24"/>
          <w:lang w:eastAsia="zh-CN"/>
        </w:rPr>
        <w:t xml:space="preserve">. </w:t>
      </w:r>
      <w:r w:rsidRPr="00BF1D21">
        <w:rPr>
          <w:rFonts w:ascii="Times New Roman" w:eastAsia="SimSun" w:hAnsi="Times New Roman"/>
          <w:bCs/>
          <w:color w:val="000000"/>
          <w:sz w:val="24"/>
          <w:szCs w:val="24"/>
          <w:lang w:eastAsia="zh-CN"/>
        </w:rPr>
        <w:t xml:space="preserve">Музыкальная игра «Гармонические капельки». Выполнение </w:t>
      </w:r>
      <w:r w:rsidRPr="00BF1D21">
        <w:rPr>
          <w:rFonts w:ascii="Times New Roman" w:hAnsi="Times New Roman"/>
          <w:color w:val="000000"/>
          <w:sz w:val="24"/>
          <w:szCs w:val="24"/>
          <w:shd w:val="clear" w:color="auto" w:fill="FFFFFF"/>
        </w:rPr>
        <w:t>упражнения на разрешение диссонирующих</w:t>
      </w:r>
      <w:r w:rsidRPr="00BF1D21">
        <w:rPr>
          <w:rFonts w:ascii="Times New Roman" w:hAnsi="Times New Roman"/>
          <w:color w:val="000000"/>
          <w:sz w:val="24"/>
          <w:szCs w:val="24"/>
        </w:rPr>
        <w:t> </w:t>
      </w:r>
      <w:r w:rsidRPr="00BF1D21">
        <w:rPr>
          <w:rFonts w:ascii="Times New Roman" w:hAnsi="Times New Roman"/>
          <w:bCs/>
          <w:color w:val="000000"/>
          <w:sz w:val="24"/>
          <w:szCs w:val="24"/>
          <w:shd w:val="clear" w:color="auto" w:fill="FFFFFF"/>
        </w:rPr>
        <w:t>интервалов</w:t>
      </w:r>
      <w:r w:rsidRPr="00BF1D21">
        <w:rPr>
          <w:rFonts w:ascii="Times New Roman" w:hAnsi="Times New Roman"/>
          <w:color w:val="000000"/>
          <w:sz w:val="24"/>
          <w:szCs w:val="24"/>
          <w:shd w:val="clear" w:color="auto" w:fill="FFFFFF"/>
        </w:rPr>
        <w:t xml:space="preserve"> на ладовой основе. Определение простых </w:t>
      </w:r>
      <w:r w:rsidRPr="00BF1D21">
        <w:rPr>
          <w:rFonts w:ascii="Times New Roman" w:hAnsi="Times New Roman"/>
          <w:bCs/>
          <w:color w:val="000000"/>
          <w:sz w:val="24"/>
          <w:szCs w:val="24"/>
          <w:shd w:val="clear" w:color="auto" w:fill="FFFFFF"/>
        </w:rPr>
        <w:t>интервалов</w:t>
      </w:r>
      <w:r w:rsidRPr="00BF1D21">
        <w:rPr>
          <w:rFonts w:ascii="Times New Roman" w:hAnsi="Times New Roman"/>
          <w:color w:val="000000"/>
          <w:sz w:val="24"/>
          <w:szCs w:val="24"/>
        </w:rPr>
        <w:t> </w:t>
      </w:r>
      <w:r w:rsidRPr="00BF1D21">
        <w:rPr>
          <w:rFonts w:ascii="Times New Roman" w:hAnsi="Times New Roman"/>
          <w:color w:val="000000"/>
          <w:sz w:val="24"/>
          <w:szCs w:val="24"/>
          <w:shd w:val="clear" w:color="auto" w:fill="FFFFFF"/>
        </w:rPr>
        <w:t>в</w:t>
      </w:r>
      <w:r w:rsidRPr="00BF1D21">
        <w:rPr>
          <w:rFonts w:ascii="Times New Roman" w:hAnsi="Times New Roman"/>
          <w:color w:val="000000"/>
          <w:sz w:val="24"/>
          <w:szCs w:val="24"/>
        </w:rPr>
        <w:t> </w:t>
      </w:r>
      <w:r w:rsidRPr="00BF1D21">
        <w:rPr>
          <w:rFonts w:ascii="Times New Roman" w:hAnsi="Times New Roman"/>
          <w:bCs/>
          <w:color w:val="000000"/>
          <w:sz w:val="24"/>
          <w:szCs w:val="24"/>
          <w:shd w:val="clear" w:color="auto" w:fill="FFFFFF"/>
        </w:rPr>
        <w:t>мелодическом</w:t>
      </w:r>
      <w:r w:rsidRPr="00BF1D21">
        <w:rPr>
          <w:rFonts w:ascii="Times New Roman" w:hAnsi="Times New Roman"/>
          <w:color w:val="000000"/>
          <w:sz w:val="24"/>
          <w:szCs w:val="24"/>
        </w:rPr>
        <w:t> </w:t>
      </w:r>
      <w:r w:rsidRPr="00BF1D21">
        <w:rPr>
          <w:rFonts w:ascii="Times New Roman" w:hAnsi="Times New Roman"/>
          <w:color w:val="000000"/>
          <w:sz w:val="24"/>
          <w:szCs w:val="24"/>
          <w:shd w:val="clear" w:color="auto" w:fill="FFFFFF"/>
        </w:rPr>
        <w:t xml:space="preserve">и </w:t>
      </w:r>
      <w:r w:rsidRPr="00BF1D21">
        <w:rPr>
          <w:rFonts w:ascii="Times New Roman" w:hAnsi="Times New Roman"/>
          <w:bCs/>
          <w:color w:val="000000"/>
          <w:sz w:val="24"/>
          <w:szCs w:val="24"/>
          <w:shd w:val="clear" w:color="auto" w:fill="FFFFFF"/>
        </w:rPr>
        <w:t>гармоническом</w:t>
      </w:r>
      <w:r w:rsidRPr="00BF1D21">
        <w:rPr>
          <w:rFonts w:ascii="Times New Roman" w:hAnsi="Times New Roman"/>
          <w:color w:val="000000"/>
          <w:sz w:val="24"/>
          <w:szCs w:val="24"/>
        </w:rPr>
        <w:t> </w:t>
      </w:r>
      <w:r w:rsidRPr="00BF1D21">
        <w:rPr>
          <w:rFonts w:ascii="Times New Roman" w:hAnsi="Times New Roman"/>
          <w:color w:val="000000"/>
          <w:sz w:val="24"/>
          <w:szCs w:val="24"/>
          <w:shd w:val="clear" w:color="auto" w:fill="FFFFFF"/>
        </w:rPr>
        <w:t>виде.</w:t>
      </w:r>
      <w:r w:rsidRPr="00BF1D21">
        <w:rPr>
          <w:rFonts w:ascii="Times New Roman" w:hAnsi="Times New Roman"/>
          <w:color w:val="000000"/>
          <w:sz w:val="24"/>
          <w:szCs w:val="24"/>
        </w:rPr>
        <w:t xml:space="preserve"> Двухголосные упражнения на терцию, октаву, квинту с переходом в унисон. Колоны, упражнения с самостоятельным голосоведением. Работа над интонационной сложностью, единой манерой </w:t>
      </w:r>
      <w:proofErr w:type="spellStart"/>
      <w:r w:rsidRPr="00BF1D21">
        <w:rPr>
          <w:rFonts w:ascii="Times New Roman" w:hAnsi="Times New Roman"/>
          <w:color w:val="000000"/>
          <w:sz w:val="24"/>
          <w:szCs w:val="24"/>
        </w:rPr>
        <w:t>звуковедения</w:t>
      </w:r>
      <w:proofErr w:type="spellEnd"/>
      <w:r w:rsidRPr="00BF1D21">
        <w:rPr>
          <w:rFonts w:ascii="Times New Roman" w:hAnsi="Times New Roman"/>
          <w:color w:val="000000"/>
          <w:sz w:val="24"/>
          <w:szCs w:val="24"/>
        </w:rPr>
        <w:t>.</w:t>
      </w:r>
    </w:p>
    <w:p w14:paraId="2FC76348" w14:textId="77777777" w:rsidR="00E15EC9" w:rsidRPr="00BF1D21" w:rsidRDefault="00E15EC9" w:rsidP="00BF1D21">
      <w:pPr>
        <w:spacing w:after="0" w:line="240" w:lineRule="auto"/>
        <w:ind w:firstLine="709"/>
        <w:jc w:val="both"/>
        <w:rPr>
          <w:rFonts w:ascii="Times New Roman" w:hAnsi="Times New Roman"/>
          <w:b/>
          <w:sz w:val="24"/>
          <w:szCs w:val="24"/>
        </w:rPr>
      </w:pPr>
      <w:r w:rsidRPr="00BF1D21">
        <w:rPr>
          <w:rFonts w:ascii="Times New Roman" w:hAnsi="Times New Roman"/>
          <w:b/>
          <w:sz w:val="24"/>
          <w:szCs w:val="24"/>
        </w:rPr>
        <w:t xml:space="preserve">Тема 3. </w:t>
      </w:r>
      <w:proofErr w:type="spellStart"/>
      <w:r w:rsidRPr="00BF1D21">
        <w:rPr>
          <w:rFonts w:ascii="Times New Roman" w:hAnsi="Times New Roman"/>
          <w:b/>
          <w:sz w:val="24"/>
          <w:szCs w:val="24"/>
        </w:rPr>
        <w:t>Резонирование</w:t>
      </w:r>
      <w:proofErr w:type="spellEnd"/>
      <w:r w:rsidRPr="00BF1D21">
        <w:rPr>
          <w:rFonts w:ascii="Times New Roman" w:hAnsi="Times New Roman"/>
          <w:b/>
          <w:sz w:val="24"/>
          <w:szCs w:val="24"/>
        </w:rPr>
        <w:t xml:space="preserve"> (2 часа)</w:t>
      </w:r>
    </w:p>
    <w:p w14:paraId="0F389B00" w14:textId="77777777" w:rsidR="00E15EC9" w:rsidRPr="00BF1D21" w:rsidRDefault="00E15EC9" w:rsidP="00BF1D21">
      <w:pPr>
        <w:spacing w:after="0" w:line="240" w:lineRule="auto"/>
        <w:ind w:firstLine="709"/>
        <w:jc w:val="both"/>
        <w:rPr>
          <w:rFonts w:ascii="Times New Roman" w:hAnsi="Times New Roman"/>
          <w:color w:val="000000"/>
          <w:sz w:val="24"/>
          <w:szCs w:val="24"/>
        </w:rPr>
      </w:pPr>
      <w:r w:rsidRPr="00BF1D21">
        <w:rPr>
          <w:rFonts w:ascii="Times New Roman" w:eastAsia="SimSun" w:hAnsi="Times New Roman"/>
          <w:bCs/>
          <w:i/>
          <w:color w:val="000000"/>
          <w:sz w:val="24"/>
          <w:szCs w:val="24"/>
          <w:lang w:eastAsia="zh-CN"/>
        </w:rPr>
        <w:t>(1 час теории,1 час практики)</w:t>
      </w:r>
    </w:p>
    <w:p w14:paraId="099EFA50" w14:textId="77777777" w:rsidR="00E15EC9" w:rsidRPr="00BF1D21" w:rsidRDefault="00E15EC9" w:rsidP="00BF1D21">
      <w:pPr>
        <w:spacing w:after="0" w:line="240" w:lineRule="auto"/>
        <w:ind w:firstLine="709"/>
        <w:jc w:val="both"/>
        <w:rPr>
          <w:rFonts w:ascii="Times New Roman" w:hAnsi="Times New Roman"/>
          <w:color w:val="000000"/>
          <w:sz w:val="24"/>
          <w:szCs w:val="24"/>
          <w:shd w:val="clear" w:color="auto" w:fill="FFFFFF"/>
        </w:rPr>
      </w:pPr>
      <w:r w:rsidRPr="00BF1D21">
        <w:rPr>
          <w:rFonts w:ascii="Times New Roman" w:eastAsia="SimSun" w:hAnsi="Times New Roman"/>
          <w:bCs/>
          <w:i/>
          <w:color w:val="000000"/>
          <w:sz w:val="24"/>
          <w:szCs w:val="24"/>
          <w:lang w:eastAsia="zh-CN"/>
        </w:rPr>
        <w:t xml:space="preserve">Теория: </w:t>
      </w:r>
      <w:r w:rsidRPr="00BF1D21">
        <w:rPr>
          <w:rFonts w:ascii="Times New Roman" w:hAnsi="Times New Roman"/>
          <w:color w:val="000000"/>
          <w:sz w:val="24"/>
          <w:szCs w:val="24"/>
          <w:shd w:val="clear" w:color="auto" w:fill="FFFFFF"/>
        </w:rPr>
        <w:t xml:space="preserve">Развитие навыка </w:t>
      </w:r>
      <w:proofErr w:type="spellStart"/>
      <w:r w:rsidRPr="00BF1D21">
        <w:rPr>
          <w:rFonts w:ascii="Times New Roman" w:hAnsi="Times New Roman"/>
          <w:color w:val="000000"/>
          <w:sz w:val="24"/>
          <w:szCs w:val="24"/>
          <w:shd w:val="clear" w:color="auto" w:fill="FFFFFF"/>
        </w:rPr>
        <w:t>резонирования</w:t>
      </w:r>
      <w:proofErr w:type="spellEnd"/>
      <w:r w:rsidRPr="00BF1D21">
        <w:rPr>
          <w:rFonts w:ascii="Times New Roman" w:hAnsi="Times New Roman"/>
          <w:color w:val="000000"/>
          <w:sz w:val="24"/>
          <w:szCs w:val="24"/>
          <w:shd w:val="clear" w:color="auto" w:fill="FFFFFF"/>
        </w:rPr>
        <w:t xml:space="preserve"> звука. Соотношение дикционной чёткости с качеством звучания. Формирование гласных и согласных звуков. Цезуры и «цепное» дыхание.</w:t>
      </w:r>
    </w:p>
    <w:p w14:paraId="32F58217" w14:textId="77777777" w:rsidR="00E15EC9" w:rsidRPr="00BF1D21" w:rsidRDefault="00E15EC9" w:rsidP="00BF1D21">
      <w:pPr>
        <w:spacing w:after="0" w:line="240" w:lineRule="auto"/>
        <w:ind w:firstLine="709"/>
        <w:jc w:val="both"/>
        <w:rPr>
          <w:rFonts w:ascii="Times New Roman" w:hAnsi="Times New Roman"/>
          <w:b/>
          <w:color w:val="000000"/>
          <w:sz w:val="24"/>
          <w:szCs w:val="24"/>
        </w:rPr>
      </w:pPr>
      <w:proofErr w:type="spellStart"/>
      <w:proofErr w:type="gramStart"/>
      <w:r w:rsidRPr="00BF1D21">
        <w:rPr>
          <w:rFonts w:ascii="Times New Roman" w:eastAsia="SimSun" w:hAnsi="Times New Roman"/>
          <w:bCs/>
          <w:i/>
          <w:color w:val="000000"/>
          <w:sz w:val="24"/>
          <w:szCs w:val="24"/>
          <w:lang w:eastAsia="zh-CN"/>
        </w:rPr>
        <w:t>Практика:</w:t>
      </w:r>
      <w:r w:rsidRPr="00BF1D21">
        <w:rPr>
          <w:rFonts w:ascii="Times New Roman" w:hAnsi="Times New Roman"/>
          <w:color w:val="000000"/>
          <w:sz w:val="24"/>
          <w:szCs w:val="24"/>
          <w:shd w:val="clear" w:color="auto" w:fill="FFFFFF"/>
        </w:rPr>
        <w:t>Смена</w:t>
      </w:r>
      <w:proofErr w:type="spellEnd"/>
      <w:proofErr w:type="gramEnd"/>
      <w:r w:rsidRPr="00BF1D21">
        <w:rPr>
          <w:rFonts w:ascii="Times New Roman" w:hAnsi="Times New Roman"/>
          <w:color w:val="000000"/>
          <w:sz w:val="24"/>
          <w:szCs w:val="24"/>
          <w:shd w:val="clear" w:color="auto" w:fill="FFFFFF"/>
        </w:rPr>
        <w:t xml:space="preserve"> дыхания в процессе пения; различные его приемы (короткое и активное в быстрых произведениях, более спокойное, но также активное в медленных). Пение выдержанного звука в конце произведения. Исполнение продолжительных музыкальных фраз на «цепном дыхании.</w:t>
      </w:r>
    </w:p>
    <w:p w14:paraId="0F8C7A95" w14:textId="77777777" w:rsidR="00E15EC9" w:rsidRPr="00BF1D21" w:rsidRDefault="00E15EC9" w:rsidP="00BF1D21">
      <w:pPr>
        <w:spacing w:after="0" w:line="240" w:lineRule="auto"/>
        <w:ind w:firstLine="709"/>
        <w:jc w:val="both"/>
        <w:rPr>
          <w:rFonts w:ascii="Times New Roman" w:hAnsi="Times New Roman"/>
          <w:b/>
          <w:bCs/>
          <w:sz w:val="24"/>
          <w:szCs w:val="24"/>
        </w:rPr>
      </w:pPr>
      <w:r w:rsidRPr="00BF1D21">
        <w:rPr>
          <w:rFonts w:ascii="Times New Roman" w:hAnsi="Times New Roman"/>
          <w:b/>
          <w:sz w:val="24"/>
          <w:szCs w:val="24"/>
        </w:rPr>
        <w:t xml:space="preserve">Тема 4. </w:t>
      </w:r>
      <w:r w:rsidRPr="00BF1D21">
        <w:rPr>
          <w:rFonts w:ascii="Times New Roman" w:hAnsi="Times New Roman"/>
          <w:b/>
          <w:bCs/>
          <w:sz w:val="24"/>
          <w:szCs w:val="24"/>
        </w:rPr>
        <w:t>Восстановление голоса после нагрузок (2 часа)</w:t>
      </w:r>
    </w:p>
    <w:p w14:paraId="1B4771E2" w14:textId="77777777" w:rsidR="00E15EC9" w:rsidRPr="00BF1D21" w:rsidRDefault="00E15EC9" w:rsidP="00BF1D21">
      <w:pPr>
        <w:spacing w:after="0" w:line="240" w:lineRule="auto"/>
        <w:ind w:firstLine="709"/>
        <w:jc w:val="both"/>
        <w:rPr>
          <w:rFonts w:ascii="Times New Roman" w:hAnsi="Times New Roman"/>
          <w:color w:val="000000"/>
          <w:sz w:val="24"/>
          <w:szCs w:val="24"/>
        </w:rPr>
      </w:pPr>
      <w:r w:rsidRPr="00BF1D21">
        <w:rPr>
          <w:rFonts w:ascii="Times New Roman" w:eastAsia="SimSun" w:hAnsi="Times New Roman"/>
          <w:bCs/>
          <w:i/>
          <w:color w:val="000000"/>
          <w:sz w:val="24"/>
          <w:szCs w:val="24"/>
          <w:lang w:eastAsia="zh-CN"/>
        </w:rPr>
        <w:t>(2 часа теории)</w:t>
      </w:r>
    </w:p>
    <w:p w14:paraId="1EE8B715" w14:textId="77777777" w:rsidR="00E15EC9" w:rsidRPr="00BF1D21" w:rsidRDefault="00E15EC9" w:rsidP="00BF1D21">
      <w:pPr>
        <w:spacing w:after="0" w:line="240" w:lineRule="auto"/>
        <w:ind w:firstLine="709"/>
        <w:jc w:val="both"/>
        <w:rPr>
          <w:rFonts w:ascii="Times New Roman" w:eastAsia="SimSun" w:hAnsi="Times New Roman"/>
          <w:bCs/>
          <w:color w:val="000000"/>
          <w:sz w:val="24"/>
          <w:szCs w:val="24"/>
          <w:lang w:eastAsia="zh-CN"/>
        </w:rPr>
      </w:pPr>
      <w:r w:rsidRPr="00BF1D21">
        <w:rPr>
          <w:rFonts w:ascii="Times New Roman" w:eastAsia="SimSun" w:hAnsi="Times New Roman"/>
          <w:bCs/>
          <w:i/>
          <w:color w:val="000000"/>
          <w:sz w:val="24"/>
          <w:szCs w:val="24"/>
          <w:lang w:eastAsia="zh-CN"/>
        </w:rPr>
        <w:t xml:space="preserve">Теория: </w:t>
      </w:r>
      <w:r w:rsidRPr="00BF1D21">
        <w:rPr>
          <w:rFonts w:ascii="Times New Roman" w:eastAsia="SimSun" w:hAnsi="Times New Roman"/>
          <w:bCs/>
          <w:color w:val="000000"/>
          <w:sz w:val="24"/>
          <w:szCs w:val="24"/>
          <w:lang w:eastAsia="zh-CN"/>
        </w:rPr>
        <w:t xml:space="preserve">Базовые приемы пения для восстановления голоса. Голосовой покой. </w:t>
      </w:r>
    </w:p>
    <w:p w14:paraId="60C45B25" w14:textId="77777777" w:rsidR="00E15EC9" w:rsidRPr="00BF1D21" w:rsidRDefault="00E15EC9" w:rsidP="00BF1D21">
      <w:pPr>
        <w:spacing w:after="0" w:line="240" w:lineRule="auto"/>
        <w:ind w:firstLine="709"/>
        <w:jc w:val="both"/>
        <w:rPr>
          <w:rFonts w:ascii="Times New Roman" w:hAnsi="Times New Roman"/>
          <w:sz w:val="24"/>
          <w:szCs w:val="24"/>
        </w:rPr>
      </w:pPr>
      <w:r w:rsidRPr="00BF1D21">
        <w:rPr>
          <w:rFonts w:ascii="Times New Roman" w:hAnsi="Times New Roman"/>
          <w:sz w:val="24"/>
          <w:szCs w:val="24"/>
        </w:rPr>
        <w:t>Профессиональные заболевания вокалиста. Рекомендации по уходу и восстановлению голоса.</w:t>
      </w:r>
    </w:p>
    <w:p w14:paraId="67E99552" w14:textId="77777777" w:rsidR="00E15EC9" w:rsidRPr="00BF1D21" w:rsidRDefault="00E15EC9" w:rsidP="00BF1D21">
      <w:pPr>
        <w:spacing w:after="0" w:line="240" w:lineRule="auto"/>
        <w:ind w:firstLine="709"/>
        <w:jc w:val="both"/>
        <w:rPr>
          <w:rFonts w:ascii="Times New Roman" w:hAnsi="Times New Roman"/>
          <w:b/>
          <w:sz w:val="24"/>
          <w:szCs w:val="24"/>
        </w:rPr>
      </w:pPr>
      <w:r w:rsidRPr="00BF1D21">
        <w:rPr>
          <w:rFonts w:ascii="Times New Roman" w:hAnsi="Times New Roman"/>
          <w:b/>
          <w:sz w:val="24"/>
          <w:szCs w:val="24"/>
        </w:rPr>
        <w:t>Тема 5. Ритмический и дикционный ансамбль (2 часа)</w:t>
      </w:r>
    </w:p>
    <w:p w14:paraId="071266CD" w14:textId="77777777" w:rsidR="00E15EC9" w:rsidRPr="00BF1D21" w:rsidRDefault="00E15EC9" w:rsidP="00BF1D21">
      <w:pPr>
        <w:tabs>
          <w:tab w:val="left" w:pos="6190"/>
        </w:tabs>
        <w:spacing w:after="0" w:line="240" w:lineRule="auto"/>
        <w:ind w:firstLine="709"/>
        <w:jc w:val="both"/>
        <w:rPr>
          <w:rFonts w:ascii="Times New Roman" w:eastAsia="SimSun" w:hAnsi="Times New Roman"/>
          <w:bCs/>
          <w:i/>
          <w:color w:val="000000"/>
          <w:sz w:val="24"/>
          <w:szCs w:val="24"/>
          <w:lang w:eastAsia="zh-CN"/>
        </w:rPr>
      </w:pPr>
      <w:r w:rsidRPr="00BF1D21">
        <w:rPr>
          <w:rFonts w:ascii="Times New Roman" w:eastAsia="SimSun" w:hAnsi="Times New Roman"/>
          <w:bCs/>
          <w:i/>
          <w:color w:val="000000"/>
          <w:sz w:val="24"/>
          <w:szCs w:val="24"/>
          <w:lang w:eastAsia="zh-CN"/>
        </w:rPr>
        <w:t>(1 час теории, 1 час практики)</w:t>
      </w:r>
      <w:r w:rsidRPr="00BF1D21">
        <w:rPr>
          <w:rFonts w:ascii="Times New Roman" w:eastAsia="SimSun" w:hAnsi="Times New Roman"/>
          <w:bCs/>
          <w:i/>
          <w:color w:val="000000"/>
          <w:sz w:val="24"/>
          <w:szCs w:val="24"/>
          <w:lang w:eastAsia="zh-CN"/>
        </w:rPr>
        <w:tab/>
      </w:r>
    </w:p>
    <w:p w14:paraId="67FE6B2F" w14:textId="77777777" w:rsidR="00E15EC9" w:rsidRPr="00BF1D21" w:rsidRDefault="00E15EC9"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color w:val="000000"/>
          <w:sz w:val="24"/>
          <w:szCs w:val="24"/>
          <w:lang w:eastAsia="zh-CN"/>
        </w:rPr>
        <w:t xml:space="preserve">Теория: </w:t>
      </w:r>
      <w:r w:rsidRPr="00BF1D21">
        <w:rPr>
          <w:rFonts w:ascii="Times New Roman" w:hAnsi="Times New Roman"/>
          <w:sz w:val="24"/>
          <w:szCs w:val="24"/>
        </w:rPr>
        <w:t xml:space="preserve">Ансамбль. Ритмический и дикционный ансамбль. </w:t>
      </w:r>
    </w:p>
    <w:p w14:paraId="2662EA6E" w14:textId="77777777" w:rsidR="00E15EC9" w:rsidRPr="00BF1D21" w:rsidRDefault="00E15EC9" w:rsidP="00BF1D21">
      <w:pPr>
        <w:spacing w:after="0" w:line="240" w:lineRule="auto"/>
        <w:ind w:firstLine="709"/>
        <w:jc w:val="both"/>
        <w:rPr>
          <w:rFonts w:ascii="Times New Roman" w:hAnsi="Times New Roman"/>
          <w:b/>
          <w:sz w:val="24"/>
          <w:szCs w:val="24"/>
        </w:rPr>
      </w:pPr>
      <w:r w:rsidRPr="00BF1D21">
        <w:rPr>
          <w:rFonts w:ascii="Times New Roman" w:hAnsi="Times New Roman"/>
          <w:i/>
          <w:sz w:val="24"/>
          <w:szCs w:val="24"/>
        </w:rPr>
        <w:t>Практика:</w:t>
      </w:r>
      <w:r w:rsidRPr="00BF1D21">
        <w:rPr>
          <w:rFonts w:ascii="Times New Roman" w:hAnsi="Times New Roman"/>
          <w:sz w:val="24"/>
          <w:szCs w:val="24"/>
        </w:rPr>
        <w:t xml:space="preserve"> Вокальная работа над освоением и закреплением навыков одновременного исполнения ритмического рисунка, артикуляционно-точного одновременного произнесения текста, начала и конца фраз.</w:t>
      </w:r>
    </w:p>
    <w:p w14:paraId="3BC83735" w14:textId="77777777" w:rsidR="00E15EC9" w:rsidRPr="00BF1D21" w:rsidRDefault="00E15EC9" w:rsidP="00BF1D21">
      <w:pPr>
        <w:spacing w:after="0" w:line="240" w:lineRule="auto"/>
        <w:ind w:firstLine="709"/>
        <w:jc w:val="both"/>
        <w:rPr>
          <w:rFonts w:ascii="Times New Roman" w:hAnsi="Times New Roman"/>
          <w:b/>
          <w:sz w:val="24"/>
          <w:szCs w:val="24"/>
        </w:rPr>
      </w:pPr>
      <w:r w:rsidRPr="00BF1D21">
        <w:rPr>
          <w:rFonts w:ascii="Times New Roman" w:hAnsi="Times New Roman"/>
          <w:b/>
          <w:sz w:val="24"/>
          <w:szCs w:val="24"/>
        </w:rPr>
        <w:t>Тема 6. Золотой век эстрады и джаза (2 часа)</w:t>
      </w:r>
    </w:p>
    <w:p w14:paraId="0AFABD68" w14:textId="77777777" w:rsidR="00E15EC9" w:rsidRPr="00BF1D21" w:rsidRDefault="00E15EC9" w:rsidP="00BF1D21">
      <w:pPr>
        <w:spacing w:after="0" w:line="240" w:lineRule="auto"/>
        <w:ind w:firstLine="709"/>
        <w:jc w:val="both"/>
        <w:rPr>
          <w:rFonts w:ascii="Times New Roman" w:eastAsia="SimSun" w:hAnsi="Times New Roman"/>
          <w:bCs/>
          <w:i/>
          <w:color w:val="000000"/>
          <w:sz w:val="24"/>
          <w:szCs w:val="24"/>
          <w:lang w:eastAsia="zh-CN"/>
        </w:rPr>
      </w:pPr>
      <w:r w:rsidRPr="00BF1D21">
        <w:rPr>
          <w:rFonts w:ascii="Times New Roman" w:eastAsia="SimSun" w:hAnsi="Times New Roman"/>
          <w:bCs/>
          <w:i/>
          <w:color w:val="000000"/>
          <w:sz w:val="24"/>
          <w:szCs w:val="24"/>
          <w:lang w:eastAsia="zh-CN"/>
        </w:rPr>
        <w:t>(1 час теории,1 час практики)</w:t>
      </w:r>
    </w:p>
    <w:p w14:paraId="5040E764" w14:textId="77777777" w:rsidR="00E15EC9" w:rsidRPr="00BF1D21" w:rsidRDefault="00E15EC9" w:rsidP="00BF1D21">
      <w:pPr>
        <w:spacing w:after="0" w:line="240" w:lineRule="auto"/>
        <w:ind w:firstLine="709"/>
        <w:jc w:val="both"/>
        <w:rPr>
          <w:rFonts w:ascii="Times New Roman" w:hAnsi="Times New Roman"/>
          <w:color w:val="000000"/>
          <w:sz w:val="24"/>
          <w:szCs w:val="24"/>
        </w:rPr>
      </w:pPr>
      <w:r w:rsidRPr="00BF1D21">
        <w:rPr>
          <w:rFonts w:ascii="Times New Roman" w:eastAsia="SimSun" w:hAnsi="Times New Roman"/>
          <w:bCs/>
          <w:i/>
          <w:color w:val="000000"/>
          <w:sz w:val="24"/>
          <w:szCs w:val="24"/>
          <w:lang w:eastAsia="zh-CN"/>
        </w:rPr>
        <w:lastRenderedPageBreak/>
        <w:t xml:space="preserve">Теория: </w:t>
      </w:r>
      <w:r w:rsidRPr="00BF1D21">
        <w:rPr>
          <w:rFonts w:ascii="Times New Roman" w:hAnsi="Times New Roman"/>
          <w:color w:val="000000"/>
          <w:sz w:val="24"/>
          <w:szCs w:val="24"/>
        </w:rPr>
        <w:t xml:space="preserve">Развитие эстрадного пения в 60-х, 70-х, 80-х годах. Звезды эстрады: Э. Пьеха, Э. Хиль, М. Кристалинская. Новый Орлеан в начале 30-х годов. «Рифф» - сжатая мелодическая фраза (Билл, </w:t>
      </w:r>
      <w:proofErr w:type="spellStart"/>
      <w:r w:rsidRPr="00BF1D21">
        <w:rPr>
          <w:rFonts w:ascii="Times New Roman" w:hAnsi="Times New Roman"/>
          <w:color w:val="000000"/>
          <w:sz w:val="24"/>
          <w:szCs w:val="24"/>
        </w:rPr>
        <w:t>Каунт</w:t>
      </w:r>
      <w:proofErr w:type="spellEnd"/>
      <w:r w:rsidRPr="00BF1D21">
        <w:rPr>
          <w:rFonts w:ascii="Times New Roman" w:hAnsi="Times New Roman"/>
          <w:color w:val="000000"/>
          <w:sz w:val="24"/>
          <w:szCs w:val="24"/>
        </w:rPr>
        <w:t xml:space="preserve">, </w:t>
      </w:r>
      <w:proofErr w:type="spellStart"/>
      <w:r w:rsidRPr="00BF1D21">
        <w:rPr>
          <w:rFonts w:ascii="Times New Roman" w:hAnsi="Times New Roman"/>
          <w:color w:val="000000"/>
          <w:sz w:val="24"/>
          <w:szCs w:val="24"/>
        </w:rPr>
        <w:t>Бэйск</w:t>
      </w:r>
      <w:proofErr w:type="spellEnd"/>
      <w:r w:rsidRPr="00BF1D21">
        <w:rPr>
          <w:rFonts w:ascii="Times New Roman" w:hAnsi="Times New Roman"/>
          <w:color w:val="000000"/>
          <w:sz w:val="24"/>
          <w:szCs w:val="24"/>
        </w:rPr>
        <w:t xml:space="preserve">). Аранжировщики </w:t>
      </w:r>
      <w:proofErr w:type="spellStart"/>
      <w:r w:rsidRPr="00BF1D21">
        <w:rPr>
          <w:rFonts w:ascii="Times New Roman" w:hAnsi="Times New Roman"/>
          <w:color w:val="000000"/>
          <w:sz w:val="24"/>
          <w:szCs w:val="24"/>
        </w:rPr>
        <w:t>ФлетгерХэнденсон</w:t>
      </w:r>
      <w:proofErr w:type="spellEnd"/>
      <w:r w:rsidRPr="00BF1D21">
        <w:rPr>
          <w:rFonts w:ascii="Times New Roman" w:hAnsi="Times New Roman"/>
          <w:color w:val="000000"/>
          <w:sz w:val="24"/>
          <w:szCs w:val="24"/>
        </w:rPr>
        <w:t xml:space="preserve">, </w:t>
      </w:r>
      <w:proofErr w:type="spellStart"/>
      <w:r w:rsidRPr="00BF1D21">
        <w:rPr>
          <w:rFonts w:ascii="Times New Roman" w:hAnsi="Times New Roman"/>
          <w:color w:val="000000"/>
          <w:sz w:val="24"/>
          <w:szCs w:val="24"/>
        </w:rPr>
        <w:t>ДюкЭллигтон</w:t>
      </w:r>
      <w:proofErr w:type="spellEnd"/>
      <w:r w:rsidRPr="00BF1D21">
        <w:rPr>
          <w:rFonts w:ascii="Times New Roman" w:hAnsi="Times New Roman"/>
          <w:color w:val="000000"/>
          <w:sz w:val="24"/>
          <w:szCs w:val="24"/>
        </w:rPr>
        <w:t xml:space="preserve">. Импровизация: Бесси Смит, Элла </w:t>
      </w:r>
      <w:proofErr w:type="spellStart"/>
      <w:r w:rsidRPr="00BF1D21">
        <w:rPr>
          <w:rFonts w:ascii="Times New Roman" w:hAnsi="Times New Roman"/>
          <w:color w:val="000000"/>
          <w:sz w:val="24"/>
          <w:szCs w:val="24"/>
        </w:rPr>
        <w:t>Фитцжеральд</w:t>
      </w:r>
      <w:proofErr w:type="spellEnd"/>
      <w:r w:rsidRPr="00BF1D21">
        <w:rPr>
          <w:rFonts w:ascii="Times New Roman" w:hAnsi="Times New Roman"/>
          <w:color w:val="000000"/>
          <w:sz w:val="24"/>
          <w:szCs w:val="24"/>
        </w:rPr>
        <w:t xml:space="preserve">, Билли </w:t>
      </w:r>
      <w:proofErr w:type="spellStart"/>
      <w:r w:rsidRPr="00BF1D21">
        <w:rPr>
          <w:rFonts w:ascii="Times New Roman" w:hAnsi="Times New Roman"/>
          <w:color w:val="000000"/>
          <w:sz w:val="24"/>
          <w:szCs w:val="24"/>
        </w:rPr>
        <w:t>Холидей</w:t>
      </w:r>
      <w:proofErr w:type="spellEnd"/>
      <w:r w:rsidRPr="00BF1D21">
        <w:rPr>
          <w:rFonts w:ascii="Times New Roman" w:hAnsi="Times New Roman"/>
          <w:color w:val="000000"/>
          <w:sz w:val="24"/>
          <w:szCs w:val="24"/>
        </w:rPr>
        <w:t xml:space="preserve">. </w:t>
      </w:r>
    </w:p>
    <w:p w14:paraId="64F9D266" w14:textId="77777777" w:rsidR="00E15EC9" w:rsidRPr="00BF1D21" w:rsidRDefault="00E15EC9" w:rsidP="00BF1D21">
      <w:pPr>
        <w:spacing w:after="0" w:line="240" w:lineRule="auto"/>
        <w:ind w:firstLine="709"/>
        <w:jc w:val="both"/>
        <w:rPr>
          <w:rFonts w:ascii="Times New Roman" w:hAnsi="Times New Roman"/>
          <w:color w:val="000000"/>
          <w:sz w:val="24"/>
          <w:szCs w:val="24"/>
        </w:rPr>
      </w:pPr>
      <w:r w:rsidRPr="00BF1D21">
        <w:rPr>
          <w:rFonts w:ascii="Times New Roman" w:eastAsia="SimSun" w:hAnsi="Times New Roman"/>
          <w:bCs/>
          <w:i/>
          <w:color w:val="000000"/>
          <w:sz w:val="24"/>
          <w:szCs w:val="24"/>
          <w:lang w:eastAsia="zh-CN"/>
        </w:rPr>
        <w:t xml:space="preserve">Практика: </w:t>
      </w:r>
      <w:r w:rsidRPr="00BF1D21">
        <w:rPr>
          <w:rFonts w:ascii="Times New Roman" w:hAnsi="Times New Roman"/>
          <w:color w:val="000000"/>
          <w:sz w:val="24"/>
          <w:szCs w:val="24"/>
        </w:rPr>
        <w:t>Прослушивание эстрадных и джазовых записей.</w:t>
      </w:r>
    </w:p>
    <w:p w14:paraId="5F09828C" w14:textId="77777777" w:rsidR="00E15EC9" w:rsidRPr="00BF1D21" w:rsidRDefault="00E15EC9" w:rsidP="00BF1D21">
      <w:pPr>
        <w:spacing w:after="0" w:line="240" w:lineRule="auto"/>
        <w:ind w:firstLine="709"/>
        <w:jc w:val="both"/>
        <w:rPr>
          <w:rFonts w:ascii="Times New Roman" w:hAnsi="Times New Roman"/>
          <w:b/>
          <w:sz w:val="24"/>
          <w:szCs w:val="24"/>
        </w:rPr>
      </w:pPr>
      <w:r w:rsidRPr="00BF1D21">
        <w:rPr>
          <w:rFonts w:ascii="Times New Roman" w:hAnsi="Times New Roman"/>
          <w:b/>
          <w:sz w:val="24"/>
          <w:szCs w:val="24"/>
        </w:rPr>
        <w:t>Тема 7. Элементы ритмики и сценическая культура (2 часа)</w:t>
      </w:r>
    </w:p>
    <w:p w14:paraId="0AE2197E" w14:textId="77777777" w:rsidR="00E15EC9" w:rsidRPr="00BF1D21" w:rsidRDefault="00E15EC9" w:rsidP="00BF1D21">
      <w:pPr>
        <w:spacing w:after="0" w:line="240" w:lineRule="auto"/>
        <w:ind w:firstLine="709"/>
        <w:jc w:val="both"/>
        <w:rPr>
          <w:rFonts w:ascii="Times New Roman" w:hAnsi="Times New Roman"/>
          <w:color w:val="000000"/>
          <w:sz w:val="24"/>
          <w:szCs w:val="24"/>
        </w:rPr>
      </w:pPr>
      <w:r w:rsidRPr="00BF1D21">
        <w:rPr>
          <w:rFonts w:ascii="Times New Roman" w:eastAsia="SimSun" w:hAnsi="Times New Roman"/>
          <w:bCs/>
          <w:i/>
          <w:color w:val="000000"/>
          <w:sz w:val="24"/>
          <w:szCs w:val="24"/>
          <w:lang w:eastAsia="zh-CN"/>
        </w:rPr>
        <w:t>(1 час теории,1 час практики)</w:t>
      </w:r>
    </w:p>
    <w:p w14:paraId="1EF8A814" w14:textId="77777777" w:rsidR="00E15EC9" w:rsidRPr="00BF1D21" w:rsidRDefault="00E15EC9" w:rsidP="00BF1D21">
      <w:pPr>
        <w:spacing w:after="0" w:line="240" w:lineRule="auto"/>
        <w:ind w:firstLine="709"/>
        <w:jc w:val="both"/>
        <w:rPr>
          <w:rFonts w:ascii="Times New Roman" w:hAnsi="Times New Roman"/>
          <w:color w:val="000000"/>
          <w:sz w:val="24"/>
          <w:szCs w:val="24"/>
        </w:rPr>
      </w:pPr>
      <w:r w:rsidRPr="00BF1D21">
        <w:rPr>
          <w:rFonts w:ascii="Times New Roman" w:eastAsia="SimSun" w:hAnsi="Times New Roman"/>
          <w:bCs/>
          <w:i/>
          <w:color w:val="000000"/>
          <w:sz w:val="24"/>
          <w:szCs w:val="24"/>
          <w:lang w:eastAsia="zh-CN"/>
        </w:rPr>
        <w:t xml:space="preserve">Теория: </w:t>
      </w:r>
      <w:r w:rsidRPr="00BF1D21">
        <w:rPr>
          <w:rFonts w:ascii="Times New Roman" w:hAnsi="Times New Roman"/>
          <w:color w:val="000000"/>
          <w:sz w:val="24"/>
          <w:szCs w:val="24"/>
        </w:rPr>
        <w:t>Раскрытие содержания музыки и текста в песне. Поведение поющего до выхода на сцену и во время концерта.</w:t>
      </w:r>
    </w:p>
    <w:p w14:paraId="4454CEAC" w14:textId="77777777" w:rsidR="00E15EC9" w:rsidRPr="00BF1D21" w:rsidRDefault="00E15EC9" w:rsidP="00BF1D21">
      <w:pPr>
        <w:spacing w:after="0" w:line="240" w:lineRule="auto"/>
        <w:ind w:firstLine="709"/>
        <w:jc w:val="both"/>
        <w:rPr>
          <w:rFonts w:ascii="Times New Roman" w:hAnsi="Times New Roman"/>
          <w:b/>
          <w:color w:val="000000"/>
          <w:sz w:val="24"/>
          <w:szCs w:val="24"/>
        </w:rPr>
      </w:pPr>
      <w:r w:rsidRPr="00BF1D21">
        <w:rPr>
          <w:rFonts w:ascii="Times New Roman" w:eastAsia="SimSun" w:hAnsi="Times New Roman"/>
          <w:bCs/>
          <w:i/>
          <w:color w:val="000000"/>
          <w:sz w:val="24"/>
          <w:szCs w:val="24"/>
          <w:lang w:eastAsia="zh-CN"/>
        </w:rPr>
        <w:t xml:space="preserve">Практика: </w:t>
      </w:r>
      <w:r w:rsidRPr="00BF1D21">
        <w:rPr>
          <w:rFonts w:ascii="Times New Roman" w:hAnsi="Times New Roman"/>
          <w:color w:val="000000"/>
          <w:sz w:val="24"/>
          <w:szCs w:val="24"/>
        </w:rPr>
        <w:t>Упражнения на развитие дикции, ритмическая работа (</w:t>
      </w:r>
      <w:proofErr w:type="spellStart"/>
      <w:r w:rsidRPr="00BF1D21">
        <w:rPr>
          <w:rFonts w:ascii="Times New Roman" w:hAnsi="Times New Roman"/>
          <w:color w:val="000000"/>
          <w:sz w:val="24"/>
          <w:szCs w:val="24"/>
        </w:rPr>
        <w:t>прохлопывание</w:t>
      </w:r>
      <w:proofErr w:type="spellEnd"/>
      <w:r w:rsidRPr="00BF1D21">
        <w:rPr>
          <w:rFonts w:ascii="Times New Roman" w:hAnsi="Times New Roman"/>
          <w:color w:val="000000"/>
          <w:sz w:val="24"/>
          <w:szCs w:val="24"/>
        </w:rPr>
        <w:t>, запись ритмического рисунка, ритмические карточки), работа над чистотой интонирования исполняемых произведений. </w:t>
      </w:r>
      <w:r w:rsidRPr="00BF1D21">
        <w:rPr>
          <w:rFonts w:ascii="Times New Roman" w:hAnsi="Times New Roman"/>
          <w:color w:val="000000"/>
          <w:sz w:val="24"/>
          <w:szCs w:val="24"/>
          <w:shd w:val="clear" w:color="auto" w:fill="FFFFFF"/>
        </w:rPr>
        <w:t>Художественно-эмоциональная работа (выражение эмоций, характер исполняемой песни, работа над движениями).</w:t>
      </w:r>
    </w:p>
    <w:p w14:paraId="04897A4C" w14:textId="77777777" w:rsidR="00157358" w:rsidRPr="00BF1D21" w:rsidRDefault="00157358" w:rsidP="00BF1D21">
      <w:pPr>
        <w:spacing w:after="0" w:line="240" w:lineRule="auto"/>
        <w:ind w:firstLine="709"/>
        <w:jc w:val="both"/>
        <w:rPr>
          <w:rFonts w:ascii="Times New Roman" w:hAnsi="Times New Roman"/>
          <w:b/>
          <w:sz w:val="24"/>
          <w:szCs w:val="24"/>
        </w:rPr>
      </w:pPr>
    </w:p>
    <w:p w14:paraId="292578F9" w14:textId="77777777" w:rsidR="009A4D77" w:rsidRPr="004B2D30" w:rsidRDefault="009A4D77" w:rsidP="00BF1D21">
      <w:pPr>
        <w:spacing w:after="0" w:line="240" w:lineRule="auto"/>
        <w:ind w:firstLine="709"/>
        <w:jc w:val="center"/>
        <w:rPr>
          <w:rFonts w:ascii="Times New Roman" w:eastAsia="SimSun" w:hAnsi="Times New Roman"/>
          <w:b/>
          <w:color w:val="000000" w:themeColor="text1"/>
          <w:sz w:val="24"/>
          <w:szCs w:val="24"/>
          <w:u w:val="single"/>
          <w:lang w:eastAsia="zh-CN"/>
        </w:rPr>
      </w:pPr>
      <w:r w:rsidRPr="004B2D30">
        <w:rPr>
          <w:rFonts w:ascii="Times New Roman" w:eastAsia="SimSun" w:hAnsi="Times New Roman"/>
          <w:b/>
          <w:color w:val="000000" w:themeColor="text1"/>
          <w:sz w:val="24"/>
          <w:szCs w:val="24"/>
          <w:u w:val="single"/>
          <w:lang w:eastAsia="zh-CN"/>
        </w:rPr>
        <w:t>Третий год обучения - 216 ч</w:t>
      </w:r>
      <w:r w:rsidR="006474C7" w:rsidRPr="004B2D30">
        <w:rPr>
          <w:rFonts w:ascii="Times New Roman" w:eastAsia="SimSun" w:hAnsi="Times New Roman"/>
          <w:b/>
          <w:color w:val="000000" w:themeColor="text1"/>
          <w:sz w:val="24"/>
          <w:szCs w:val="24"/>
          <w:u w:val="single"/>
          <w:lang w:eastAsia="zh-CN"/>
        </w:rPr>
        <w:t>асов</w:t>
      </w:r>
    </w:p>
    <w:p w14:paraId="1D9EA740" w14:textId="77777777" w:rsidR="00E15EC9" w:rsidRPr="00BF1D21" w:rsidRDefault="00E1555F" w:rsidP="00BF1D21">
      <w:pPr>
        <w:spacing w:after="0" w:line="240" w:lineRule="auto"/>
        <w:ind w:firstLine="709"/>
        <w:jc w:val="center"/>
        <w:rPr>
          <w:rFonts w:ascii="Times New Roman" w:hAnsi="Times New Roman"/>
          <w:b/>
          <w:sz w:val="24"/>
          <w:szCs w:val="24"/>
        </w:rPr>
      </w:pPr>
      <w:r w:rsidRPr="00BF1D21">
        <w:rPr>
          <w:rFonts w:ascii="Times New Roman" w:hAnsi="Times New Roman"/>
          <w:b/>
          <w:sz w:val="24"/>
          <w:szCs w:val="24"/>
        </w:rPr>
        <w:t>РАЗДЕЛ I. ВВОДНОЕ ЗАНЯТИЕ</w:t>
      </w:r>
    </w:p>
    <w:p w14:paraId="6A82FDF7" w14:textId="77777777" w:rsidR="00E15EC9" w:rsidRPr="00BF1D21" w:rsidRDefault="00E15EC9" w:rsidP="00BF1D21">
      <w:pPr>
        <w:spacing w:after="0" w:line="240" w:lineRule="auto"/>
        <w:ind w:firstLine="709"/>
        <w:jc w:val="both"/>
        <w:rPr>
          <w:rFonts w:ascii="Times New Roman" w:hAnsi="Times New Roman"/>
          <w:b/>
          <w:sz w:val="24"/>
          <w:szCs w:val="24"/>
        </w:rPr>
      </w:pPr>
      <w:r w:rsidRPr="00BF1D21">
        <w:rPr>
          <w:rFonts w:ascii="Times New Roman" w:hAnsi="Times New Roman"/>
          <w:b/>
          <w:sz w:val="24"/>
          <w:szCs w:val="24"/>
        </w:rPr>
        <w:t>Тема 1. Вводное занятие (2ч</w:t>
      </w:r>
      <w:r w:rsidR="006474C7" w:rsidRPr="00BF1D21">
        <w:rPr>
          <w:rFonts w:ascii="Times New Roman" w:hAnsi="Times New Roman"/>
          <w:b/>
          <w:sz w:val="24"/>
          <w:szCs w:val="24"/>
        </w:rPr>
        <w:t>аса</w:t>
      </w:r>
      <w:r w:rsidRPr="00BF1D21">
        <w:rPr>
          <w:rFonts w:ascii="Times New Roman" w:hAnsi="Times New Roman"/>
          <w:b/>
          <w:sz w:val="24"/>
          <w:szCs w:val="24"/>
        </w:rPr>
        <w:t>)</w:t>
      </w:r>
    </w:p>
    <w:p w14:paraId="3E55E404" w14:textId="77777777" w:rsidR="00E15EC9" w:rsidRPr="00BF1D21" w:rsidRDefault="00E15EC9" w:rsidP="00BF1D21">
      <w:pPr>
        <w:spacing w:after="0" w:line="240" w:lineRule="auto"/>
        <w:ind w:firstLine="709"/>
        <w:jc w:val="both"/>
        <w:rPr>
          <w:rFonts w:ascii="Times New Roman" w:hAnsi="Times New Roman"/>
          <w:b/>
          <w:sz w:val="24"/>
          <w:szCs w:val="24"/>
        </w:rPr>
      </w:pPr>
      <w:r w:rsidRPr="00BF1D21">
        <w:rPr>
          <w:rFonts w:ascii="Times New Roman" w:hAnsi="Times New Roman"/>
          <w:sz w:val="24"/>
          <w:szCs w:val="24"/>
        </w:rPr>
        <w:t>Входная диагностика. Инструктаж по технике безопасности. Беседа по охране голоса.</w:t>
      </w:r>
    </w:p>
    <w:p w14:paraId="00194DE4" w14:textId="77777777" w:rsidR="00E15EC9" w:rsidRPr="00BF1D21" w:rsidRDefault="00E1555F" w:rsidP="00BF1D21">
      <w:pPr>
        <w:spacing w:after="0" w:line="240" w:lineRule="auto"/>
        <w:ind w:firstLine="709"/>
        <w:jc w:val="center"/>
        <w:rPr>
          <w:rFonts w:ascii="Times New Roman" w:hAnsi="Times New Roman"/>
          <w:b/>
          <w:sz w:val="24"/>
          <w:szCs w:val="24"/>
        </w:rPr>
      </w:pPr>
      <w:r w:rsidRPr="00BF1D21">
        <w:rPr>
          <w:rFonts w:ascii="Times New Roman" w:hAnsi="Times New Roman"/>
          <w:b/>
          <w:sz w:val="24"/>
          <w:szCs w:val="24"/>
        </w:rPr>
        <w:t xml:space="preserve">РАЗДЕЛ II. ПЕВЧЕСКАЯ ДЕЯТЕЛЬНОСТЬ С ЭЛЕМЕНТАМИ СЦЕНИЧЕСКОГО ДВИЖЕНИЯ </w:t>
      </w:r>
      <w:r w:rsidR="001C6999" w:rsidRPr="00BF1D21">
        <w:rPr>
          <w:rFonts w:ascii="Times New Roman" w:hAnsi="Times New Roman"/>
          <w:b/>
          <w:sz w:val="24"/>
          <w:szCs w:val="24"/>
        </w:rPr>
        <w:t>(20 часов</w:t>
      </w:r>
      <w:r w:rsidR="00E15EC9" w:rsidRPr="00BF1D21">
        <w:rPr>
          <w:rFonts w:ascii="Times New Roman" w:hAnsi="Times New Roman"/>
          <w:b/>
          <w:sz w:val="24"/>
          <w:szCs w:val="24"/>
        </w:rPr>
        <w:t>)</w:t>
      </w:r>
    </w:p>
    <w:p w14:paraId="65CDCE89" w14:textId="77777777" w:rsidR="00E15EC9" w:rsidRPr="00BF1D21" w:rsidRDefault="00E15EC9" w:rsidP="00BF1D21">
      <w:pPr>
        <w:spacing w:after="0" w:line="240" w:lineRule="auto"/>
        <w:ind w:firstLine="709"/>
        <w:jc w:val="both"/>
        <w:rPr>
          <w:rFonts w:ascii="Times New Roman" w:hAnsi="Times New Roman"/>
          <w:b/>
          <w:sz w:val="24"/>
          <w:szCs w:val="24"/>
        </w:rPr>
      </w:pPr>
      <w:r w:rsidRPr="00BF1D21">
        <w:rPr>
          <w:rFonts w:ascii="Times New Roman" w:hAnsi="Times New Roman"/>
          <w:b/>
          <w:sz w:val="24"/>
          <w:szCs w:val="24"/>
        </w:rPr>
        <w:t>Тема 1.Сценическое движение и художественный образ песни (8 часов)</w:t>
      </w:r>
    </w:p>
    <w:p w14:paraId="23794C24" w14:textId="77777777" w:rsidR="00E15EC9" w:rsidRPr="00BF1D21" w:rsidRDefault="00E15EC9"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(2 часа теории,6 часов практики)</w:t>
      </w:r>
    </w:p>
    <w:p w14:paraId="7F6AD78B" w14:textId="77777777" w:rsidR="00E15EC9" w:rsidRPr="00BF1D21" w:rsidRDefault="00E15EC9"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 xml:space="preserve">Теория: </w:t>
      </w:r>
      <w:r w:rsidRPr="00BF1D21">
        <w:rPr>
          <w:rFonts w:ascii="Times New Roman" w:hAnsi="Times New Roman"/>
          <w:sz w:val="24"/>
          <w:szCs w:val="24"/>
        </w:rPr>
        <w:t xml:space="preserve">Понятие о сценическом движении. Роль движения в создании художественного образа песни. Поведение на сцене. Различие между сценическим движением актера и хореографией. </w:t>
      </w:r>
    </w:p>
    <w:p w14:paraId="40DBE0DD" w14:textId="77777777" w:rsidR="00E15EC9" w:rsidRPr="00BF1D21" w:rsidRDefault="00E15EC9"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 xml:space="preserve">Практика: </w:t>
      </w:r>
      <w:r w:rsidRPr="00BF1D21">
        <w:rPr>
          <w:rFonts w:ascii="Times New Roman" w:hAnsi="Times New Roman"/>
          <w:sz w:val="24"/>
          <w:szCs w:val="24"/>
        </w:rPr>
        <w:t>Художественный образ и его создание. Специальные упражнения и этюды.</w:t>
      </w:r>
    </w:p>
    <w:p w14:paraId="4E4E5161" w14:textId="77777777" w:rsidR="00E15EC9" w:rsidRPr="00BF1D21" w:rsidRDefault="00E15EC9" w:rsidP="00BF1D21">
      <w:pPr>
        <w:spacing w:after="0" w:line="240" w:lineRule="auto"/>
        <w:ind w:firstLine="709"/>
        <w:jc w:val="both"/>
        <w:rPr>
          <w:rFonts w:ascii="Times New Roman" w:hAnsi="Times New Roman"/>
          <w:sz w:val="24"/>
          <w:szCs w:val="24"/>
        </w:rPr>
      </w:pPr>
      <w:r w:rsidRPr="00BF1D21">
        <w:rPr>
          <w:rFonts w:ascii="Times New Roman" w:hAnsi="Times New Roman"/>
          <w:b/>
          <w:sz w:val="24"/>
          <w:szCs w:val="24"/>
        </w:rPr>
        <w:t>Тема 2. Виды, типы сценического движения (4 часа)</w:t>
      </w:r>
    </w:p>
    <w:p w14:paraId="2D94E0F0" w14:textId="77777777" w:rsidR="00E15EC9" w:rsidRPr="00BF1D21" w:rsidRDefault="00E15EC9"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(2 часа теории,2 часа практики)</w:t>
      </w:r>
    </w:p>
    <w:p w14:paraId="438623D7" w14:textId="77777777" w:rsidR="00E15EC9" w:rsidRPr="00BF1D21" w:rsidRDefault="00E15EC9"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 xml:space="preserve">Теория: </w:t>
      </w:r>
      <w:r w:rsidRPr="00BF1D21">
        <w:rPr>
          <w:rFonts w:ascii="Times New Roman" w:hAnsi="Times New Roman"/>
          <w:sz w:val="24"/>
          <w:szCs w:val="24"/>
        </w:rPr>
        <w:t>Связь различных видов и типов сценического движения с задачами вокального исполнения.</w:t>
      </w:r>
    </w:p>
    <w:p w14:paraId="0C19C1FB" w14:textId="77777777" w:rsidR="00E15EC9" w:rsidRPr="00BF1D21" w:rsidRDefault="00E15EC9"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 xml:space="preserve">Практика: </w:t>
      </w:r>
      <w:r w:rsidRPr="00BF1D21">
        <w:rPr>
          <w:rFonts w:ascii="Times New Roman" w:eastAsia="SimSun" w:hAnsi="Times New Roman"/>
          <w:bCs/>
          <w:sz w:val="24"/>
          <w:szCs w:val="24"/>
          <w:lang w:eastAsia="zh-CN"/>
        </w:rPr>
        <w:t>Работа над сценическим движением. Отработка движений.</w:t>
      </w:r>
    </w:p>
    <w:p w14:paraId="5333699D" w14:textId="77777777" w:rsidR="00E15EC9" w:rsidRPr="00BF1D21" w:rsidRDefault="00E15EC9" w:rsidP="00BF1D21">
      <w:pPr>
        <w:spacing w:after="0" w:line="240" w:lineRule="auto"/>
        <w:ind w:firstLine="709"/>
        <w:jc w:val="both"/>
        <w:rPr>
          <w:rFonts w:ascii="Times New Roman" w:hAnsi="Times New Roman"/>
          <w:sz w:val="24"/>
          <w:szCs w:val="24"/>
        </w:rPr>
      </w:pPr>
      <w:r w:rsidRPr="00BF1D21">
        <w:rPr>
          <w:rFonts w:ascii="Times New Roman" w:hAnsi="Times New Roman"/>
          <w:b/>
          <w:sz w:val="24"/>
          <w:szCs w:val="24"/>
        </w:rPr>
        <w:t>Тема 3. Соотношение движения и пения (8 часов)</w:t>
      </w:r>
    </w:p>
    <w:p w14:paraId="7667850C" w14:textId="77777777" w:rsidR="00E15EC9" w:rsidRPr="00BF1D21" w:rsidRDefault="00E15EC9"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(2 часа теории,6 часов практики)</w:t>
      </w:r>
    </w:p>
    <w:p w14:paraId="7C681577" w14:textId="77777777" w:rsidR="00E15EC9" w:rsidRPr="00BF1D21" w:rsidRDefault="00E15EC9"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 xml:space="preserve">Теория: </w:t>
      </w:r>
      <w:r w:rsidRPr="00BF1D21">
        <w:rPr>
          <w:rFonts w:ascii="Times New Roman" w:hAnsi="Times New Roman"/>
          <w:sz w:val="24"/>
          <w:szCs w:val="24"/>
        </w:rPr>
        <w:t xml:space="preserve">Соотношение движения и пения в процессе работы над вокальными произведениями. Понятие о стилевых особенностях вокальных произведений (песня, классика, сочинения современных авторов). Выбор сценических движений в соответствии со стилем вокальных произведений при условии сохранения певческой установки. </w:t>
      </w:r>
    </w:p>
    <w:p w14:paraId="400C7D07" w14:textId="77777777" w:rsidR="00E15EC9" w:rsidRPr="00BF1D21" w:rsidRDefault="00E15EC9"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 xml:space="preserve">Практика: </w:t>
      </w:r>
      <w:r w:rsidRPr="00BF1D21">
        <w:rPr>
          <w:rFonts w:ascii="Times New Roman" w:hAnsi="Times New Roman"/>
          <w:sz w:val="24"/>
          <w:szCs w:val="24"/>
        </w:rPr>
        <w:t>Отработка фрагментов вокальных произведений в сочетании с пластическими и сценическими движениями.</w:t>
      </w:r>
    </w:p>
    <w:p w14:paraId="3A2546B1" w14:textId="77777777" w:rsidR="00E15EC9" w:rsidRPr="00BF1D21" w:rsidRDefault="00F24368" w:rsidP="00BF1D21">
      <w:pPr>
        <w:spacing w:after="0" w:line="240" w:lineRule="auto"/>
        <w:ind w:firstLine="709"/>
        <w:jc w:val="center"/>
        <w:rPr>
          <w:rFonts w:ascii="Times New Roman" w:hAnsi="Times New Roman"/>
          <w:b/>
          <w:sz w:val="24"/>
          <w:szCs w:val="24"/>
        </w:rPr>
      </w:pPr>
      <w:r w:rsidRPr="00BF1D21">
        <w:rPr>
          <w:rFonts w:ascii="Times New Roman" w:hAnsi="Times New Roman"/>
          <w:b/>
          <w:sz w:val="24"/>
          <w:szCs w:val="24"/>
        </w:rPr>
        <w:t xml:space="preserve">РАЗДЕЛ </w:t>
      </w:r>
      <w:r w:rsidR="00E1555F" w:rsidRPr="00BF1D21">
        <w:rPr>
          <w:rFonts w:ascii="Times New Roman" w:hAnsi="Times New Roman"/>
          <w:b/>
          <w:sz w:val="24"/>
          <w:szCs w:val="24"/>
        </w:rPr>
        <w:t>II</w:t>
      </w:r>
      <w:r w:rsidR="00E1555F" w:rsidRPr="00BF1D21">
        <w:rPr>
          <w:rFonts w:ascii="Times New Roman" w:hAnsi="Times New Roman"/>
          <w:b/>
          <w:sz w:val="24"/>
          <w:szCs w:val="24"/>
          <w:lang w:val="en-US"/>
        </w:rPr>
        <w:t>I</w:t>
      </w:r>
      <w:r w:rsidR="00E1555F" w:rsidRPr="00BF1D21">
        <w:rPr>
          <w:rFonts w:ascii="Times New Roman" w:hAnsi="Times New Roman"/>
          <w:b/>
          <w:sz w:val="24"/>
          <w:szCs w:val="24"/>
        </w:rPr>
        <w:t xml:space="preserve">. ВОКАЛЬНО-ИНТОНАЦИОННАЯ РАБОТА </w:t>
      </w:r>
      <w:r w:rsidR="00E15EC9" w:rsidRPr="00BF1D21">
        <w:rPr>
          <w:rFonts w:ascii="Times New Roman" w:hAnsi="Times New Roman"/>
          <w:b/>
          <w:sz w:val="24"/>
          <w:szCs w:val="24"/>
        </w:rPr>
        <w:t>(28 часов)</w:t>
      </w:r>
    </w:p>
    <w:p w14:paraId="4315C346" w14:textId="77777777" w:rsidR="00E15EC9" w:rsidRPr="00BF1D21" w:rsidRDefault="00E15EC9" w:rsidP="00BF1D21">
      <w:pPr>
        <w:spacing w:after="0" w:line="240" w:lineRule="auto"/>
        <w:ind w:firstLine="709"/>
        <w:jc w:val="both"/>
        <w:rPr>
          <w:rFonts w:ascii="Times New Roman" w:hAnsi="Times New Roman"/>
          <w:b/>
          <w:sz w:val="24"/>
          <w:szCs w:val="24"/>
        </w:rPr>
      </w:pPr>
      <w:r w:rsidRPr="00BF1D21">
        <w:rPr>
          <w:rFonts w:ascii="Times New Roman" w:hAnsi="Times New Roman"/>
          <w:b/>
          <w:sz w:val="24"/>
          <w:szCs w:val="24"/>
        </w:rPr>
        <w:t>Тема 1. Средства музыкальной выразительности и выразительность исполнения (14 часов)</w:t>
      </w:r>
    </w:p>
    <w:p w14:paraId="34F13F81" w14:textId="77777777" w:rsidR="00E15EC9" w:rsidRPr="00BF1D21" w:rsidRDefault="00E15EC9"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(4 часа теории,10 часов практики)</w:t>
      </w:r>
    </w:p>
    <w:p w14:paraId="261E00FF" w14:textId="77777777" w:rsidR="00E15EC9" w:rsidRPr="00BF1D21" w:rsidRDefault="00E15EC9"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 xml:space="preserve">Теория: </w:t>
      </w:r>
      <w:r w:rsidRPr="00BF1D21">
        <w:rPr>
          <w:rFonts w:ascii="Times New Roman" w:hAnsi="Times New Roman"/>
          <w:sz w:val="24"/>
          <w:szCs w:val="24"/>
        </w:rPr>
        <w:t>Важность раскрытия содержания музыки. Выразительное исполнение сольных музыкальных произведений различных жанров</w:t>
      </w:r>
      <w:r w:rsidR="004A657A" w:rsidRPr="00BF1D21">
        <w:rPr>
          <w:rFonts w:ascii="Times New Roman" w:hAnsi="Times New Roman"/>
          <w:sz w:val="24"/>
          <w:szCs w:val="24"/>
        </w:rPr>
        <w:t>.</w:t>
      </w:r>
      <w:r w:rsidRPr="00BF1D21">
        <w:rPr>
          <w:rFonts w:ascii="Times New Roman" w:hAnsi="Times New Roman"/>
          <w:sz w:val="24"/>
          <w:szCs w:val="24"/>
        </w:rPr>
        <w:t xml:space="preserve"> Развитие чу</w:t>
      </w:r>
      <w:r w:rsidR="004A657A" w:rsidRPr="00BF1D21">
        <w:rPr>
          <w:rFonts w:ascii="Times New Roman" w:hAnsi="Times New Roman"/>
          <w:sz w:val="24"/>
          <w:szCs w:val="24"/>
        </w:rPr>
        <w:t>вства ритма, дикции, артикуляции</w:t>
      </w:r>
      <w:r w:rsidRPr="00BF1D21">
        <w:rPr>
          <w:rFonts w:ascii="Times New Roman" w:hAnsi="Times New Roman"/>
          <w:sz w:val="24"/>
          <w:szCs w:val="24"/>
        </w:rPr>
        <w:t>, динамических оттенков. Метод аналитического показа с ответным подражанием услышанному образцу.</w:t>
      </w:r>
    </w:p>
    <w:p w14:paraId="6818F4E6" w14:textId="77777777" w:rsidR="00E15EC9" w:rsidRPr="00BF1D21" w:rsidRDefault="00E15EC9"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 xml:space="preserve">Практика: </w:t>
      </w:r>
      <w:r w:rsidRPr="00BF1D21">
        <w:rPr>
          <w:rFonts w:ascii="Times New Roman" w:hAnsi="Times New Roman"/>
          <w:sz w:val="24"/>
          <w:szCs w:val="24"/>
        </w:rPr>
        <w:t xml:space="preserve">Исполнение упражнения </w:t>
      </w:r>
      <w:r w:rsidR="006474C7" w:rsidRPr="00BF1D21">
        <w:rPr>
          <w:rFonts w:ascii="Times New Roman" w:hAnsi="Times New Roman"/>
          <w:sz w:val="24"/>
          <w:szCs w:val="24"/>
        </w:rPr>
        <w:t>на выразительность, мимику, жесты</w:t>
      </w:r>
      <w:r w:rsidRPr="00BF1D21">
        <w:rPr>
          <w:rFonts w:ascii="Times New Roman" w:hAnsi="Times New Roman"/>
          <w:sz w:val="24"/>
          <w:szCs w:val="24"/>
        </w:rPr>
        <w:t>. Усложнение комплексов вокальных упражнений</w:t>
      </w:r>
      <w:r w:rsidR="004A657A" w:rsidRPr="00BF1D21">
        <w:rPr>
          <w:rFonts w:ascii="Times New Roman" w:hAnsi="Times New Roman"/>
          <w:sz w:val="24"/>
          <w:szCs w:val="24"/>
        </w:rPr>
        <w:t>. Совершенствование</w:t>
      </w:r>
      <w:r w:rsidRPr="00BF1D21">
        <w:rPr>
          <w:rFonts w:ascii="Times New Roman" w:hAnsi="Times New Roman"/>
          <w:sz w:val="24"/>
          <w:szCs w:val="24"/>
        </w:rPr>
        <w:t xml:space="preserve"> вокальных навыков учащихся. Концентрический и фонетический метод обучения пению. Работа над чистотой интонации и средствами музыкальной выразительности в песне.</w:t>
      </w:r>
    </w:p>
    <w:p w14:paraId="20781996" w14:textId="77777777" w:rsidR="00E15EC9" w:rsidRPr="00BF1D21" w:rsidRDefault="00E15EC9" w:rsidP="00BF1D21">
      <w:pPr>
        <w:spacing w:after="0" w:line="240" w:lineRule="auto"/>
        <w:ind w:firstLine="709"/>
        <w:jc w:val="both"/>
        <w:rPr>
          <w:rFonts w:ascii="Times New Roman" w:hAnsi="Times New Roman"/>
          <w:b/>
          <w:sz w:val="24"/>
          <w:szCs w:val="24"/>
        </w:rPr>
      </w:pPr>
      <w:r w:rsidRPr="00BF1D21">
        <w:rPr>
          <w:rFonts w:ascii="Times New Roman" w:hAnsi="Times New Roman"/>
          <w:b/>
          <w:sz w:val="24"/>
          <w:szCs w:val="24"/>
        </w:rPr>
        <w:lastRenderedPageBreak/>
        <w:t xml:space="preserve">Тема 2.  Работа над звукообразованием и </w:t>
      </w:r>
      <w:proofErr w:type="spellStart"/>
      <w:r w:rsidRPr="00BF1D21">
        <w:rPr>
          <w:rFonts w:ascii="Times New Roman" w:hAnsi="Times New Roman"/>
          <w:b/>
          <w:sz w:val="24"/>
          <w:szCs w:val="24"/>
        </w:rPr>
        <w:t>звуковедением</w:t>
      </w:r>
      <w:proofErr w:type="spellEnd"/>
      <w:r w:rsidRPr="00BF1D21">
        <w:rPr>
          <w:rFonts w:ascii="Times New Roman" w:hAnsi="Times New Roman"/>
          <w:b/>
          <w:sz w:val="24"/>
          <w:szCs w:val="24"/>
        </w:rPr>
        <w:t xml:space="preserve"> (14 часов)</w:t>
      </w:r>
    </w:p>
    <w:p w14:paraId="3A7A56E6" w14:textId="77777777" w:rsidR="00E15EC9" w:rsidRPr="00BF1D21" w:rsidRDefault="00E15EC9"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(4 часа теории,10 часов практики)</w:t>
      </w:r>
    </w:p>
    <w:p w14:paraId="0264935E" w14:textId="77777777" w:rsidR="00E15EC9" w:rsidRPr="00BF1D21" w:rsidRDefault="00E15EC9"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 xml:space="preserve">Теория: </w:t>
      </w:r>
      <w:r w:rsidRPr="00BF1D21">
        <w:rPr>
          <w:rFonts w:ascii="Times New Roman" w:hAnsi="Times New Roman"/>
          <w:sz w:val="24"/>
          <w:szCs w:val="24"/>
        </w:rPr>
        <w:t>Упражнения второго уровня</w:t>
      </w:r>
      <w:r w:rsidR="004A657A" w:rsidRPr="00BF1D21">
        <w:rPr>
          <w:rFonts w:ascii="Times New Roman" w:hAnsi="Times New Roman"/>
          <w:sz w:val="24"/>
          <w:szCs w:val="24"/>
        </w:rPr>
        <w:t>. С</w:t>
      </w:r>
      <w:r w:rsidRPr="00BF1D21">
        <w:rPr>
          <w:rFonts w:ascii="Times New Roman" w:hAnsi="Times New Roman"/>
          <w:sz w:val="24"/>
          <w:szCs w:val="24"/>
        </w:rPr>
        <w:t xml:space="preserve">овершенствование певческих навыков: утверждение мягкой атаки звука </w:t>
      </w:r>
      <w:r w:rsidR="004A657A" w:rsidRPr="00BF1D21">
        <w:rPr>
          <w:rFonts w:ascii="Times New Roman" w:hAnsi="Times New Roman"/>
          <w:sz w:val="24"/>
          <w:szCs w:val="24"/>
        </w:rPr>
        <w:t xml:space="preserve">Вдыхательная установка, </w:t>
      </w:r>
      <w:r w:rsidRPr="00BF1D21">
        <w:rPr>
          <w:rFonts w:ascii="Times New Roman" w:hAnsi="Times New Roman"/>
          <w:sz w:val="24"/>
          <w:szCs w:val="24"/>
        </w:rPr>
        <w:t>развитие навыка пения на опоре дыхания.</w:t>
      </w:r>
    </w:p>
    <w:p w14:paraId="67764082" w14:textId="77777777" w:rsidR="00E15EC9" w:rsidRPr="00BF1D21" w:rsidRDefault="00E15EC9"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 xml:space="preserve">Практика: </w:t>
      </w:r>
      <w:r w:rsidRPr="00BF1D21">
        <w:rPr>
          <w:rFonts w:ascii="Times New Roman" w:eastAsia="SimSun" w:hAnsi="Times New Roman"/>
          <w:bCs/>
          <w:sz w:val="24"/>
          <w:szCs w:val="24"/>
          <w:lang w:eastAsia="zh-CN"/>
        </w:rPr>
        <w:t xml:space="preserve">Пение на опоре с мягкой атакой. </w:t>
      </w:r>
      <w:r w:rsidRPr="00BF1D21">
        <w:rPr>
          <w:rFonts w:ascii="Times New Roman" w:hAnsi="Times New Roman"/>
          <w:sz w:val="24"/>
          <w:szCs w:val="24"/>
        </w:rPr>
        <w:t xml:space="preserve">Пение в «щадящем» режиме звучания голоса на нюансах </w:t>
      </w:r>
      <w:proofErr w:type="spellStart"/>
      <w:r w:rsidRPr="00BF1D21">
        <w:rPr>
          <w:rFonts w:ascii="Times New Roman" w:hAnsi="Times New Roman"/>
          <w:sz w:val="24"/>
          <w:szCs w:val="24"/>
        </w:rPr>
        <w:t>mp-mf</w:t>
      </w:r>
      <w:proofErr w:type="spellEnd"/>
      <w:r w:rsidRPr="00BF1D21">
        <w:rPr>
          <w:rFonts w:ascii="Times New Roman" w:hAnsi="Times New Roman"/>
          <w:sz w:val="24"/>
          <w:szCs w:val="24"/>
        </w:rPr>
        <w:t>. Пение при сохранении единого механизма образования гласных звуков.</w:t>
      </w:r>
    </w:p>
    <w:p w14:paraId="3E95A062" w14:textId="77777777" w:rsidR="00E15EC9" w:rsidRPr="00BF1D21" w:rsidRDefault="00F24368" w:rsidP="00BF1D21">
      <w:pPr>
        <w:spacing w:after="0" w:line="240" w:lineRule="auto"/>
        <w:ind w:firstLine="709"/>
        <w:jc w:val="center"/>
        <w:rPr>
          <w:rFonts w:ascii="Times New Roman" w:hAnsi="Times New Roman"/>
          <w:b/>
          <w:sz w:val="24"/>
          <w:szCs w:val="24"/>
        </w:rPr>
      </w:pPr>
      <w:r w:rsidRPr="00BF1D21">
        <w:rPr>
          <w:rFonts w:ascii="Times New Roman" w:hAnsi="Times New Roman"/>
          <w:b/>
          <w:sz w:val="24"/>
          <w:szCs w:val="24"/>
        </w:rPr>
        <w:t xml:space="preserve">РАЗДЕЛ IV. </w:t>
      </w:r>
      <w:r w:rsidR="00E1555F" w:rsidRPr="00BF1D21">
        <w:rPr>
          <w:rFonts w:ascii="Times New Roman" w:hAnsi="Times New Roman"/>
          <w:b/>
          <w:sz w:val="24"/>
          <w:szCs w:val="24"/>
        </w:rPr>
        <w:t xml:space="preserve">ДЫХАНИЕ </w:t>
      </w:r>
      <w:r w:rsidR="00E15EC9" w:rsidRPr="00BF1D21">
        <w:rPr>
          <w:rFonts w:ascii="Times New Roman" w:hAnsi="Times New Roman"/>
          <w:b/>
          <w:sz w:val="24"/>
          <w:szCs w:val="24"/>
        </w:rPr>
        <w:t>(16 часов)</w:t>
      </w:r>
    </w:p>
    <w:p w14:paraId="0D36A253" w14:textId="77777777" w:rsidR="00E15EC9" w:rsidRPr="00BF1D21" w:rsidRDefault="00E15EC9" w:rsidP="00BF1D21">
      <w:pPr>
        <w:spacing w:after="0" w:line="240" w:lineRule="auto"/>
        <w:ind w:firstLine="709"/>
        <w:jc w:val="both"/>
        <w:rPr>
          <w:rFonts w:ascii="Times New Roman" w:hAnsi="Times New Roman"/>
          <w:b/>
          <w:sz w:val="24"/>
          <w:szCs w:val="24"/>
        </w:rPr>
      </w:pPr>
      <w:r w:rsidRPr="00BF1D21">
        <w:rPr>
          <w:rFonts w:ascii="Times New Roman" w:hAnsi="Times New Roman"/>
          <w:b/>
          <w:sz w:val="24"/>
          <w:szCs w:val="24"/>
        </w:rPr>
        <w:t>Тема 1. Певческое дыхание (8 часов)</w:t>
      </w:r>
    </w:p>
    <w:p w14:paraId="03FE1203" w14:textId="77777777" w:rsidR="00E15EC9" w:rsidRPr="00BF1D21" w:rsidRDefault="00E15EC9"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(2 часа теории,6 часов практики)</w:t>
      </w:r>
    </w:p>
    <w:p w14:paraId="4505B7FC" w14:textId="77777777" w:rsidR="00E15EC9" w:rsidRPr="00BF1D21" w:rsidRDefault="00E15EC9" w:rsidP="00BF1D21">
      <w:pPr>
        <w:spacing w:after="0" w:line="240" w:lineRule="auto"/>
        <w:ind w:firstLine="709"/>
        <w:jc w:val="both"/>
        <w:rPr>
          <w:rFonts w:ascii="Times New Roman" w:hAnsi="Times New Roman"/>
          <w:color w:val="000000" w:themeColor="text1"/>
          <w:sz w:val="24"/>
          <w:szCs w:val="24"/>
        </w:rPr>
      </w:pPr>
      <w:r w:rsidRPr="00BF1D21">
        <w:rPr>
          <w:rFonts w:ascii="Times New Roman" w:eastAsia="SimSun" w:hAnsi="Times New Roman"/>
          <w:bCs/>
          <w:i/>
          <w:sz w:val="24"/>
          <w:szCs w:val="24"/>
          <w:lang w:eastAsia="zh-CN"/>
        </w:rPr>
        <w:t>Теория: Грудн</w:t>
      </w:r>
      <w:r w:rsidRPr="00BF1D21">
        <w:rPr>
          <w:rFonts w:ascii="Times New Roman" w:eastAsia="SimSun" w:hAnsi="Times New Roman"/>
          <w:bCs/>
          <w:sz w:val="24"/>
          <w:szCs w:val="24"/>
          <w:lang w:eastAsia="zh-CN"/>
        </w:rPr>
        <w:t xml:space="preserve">ой, смешанный, брюшной тип дыхания. </w:t>
      </w:r>
      <w:r w:rsidRPr="00BF1D21">
        <w:rPr>
          <w:rFonts w:ascii="Times New Roman" w:hAnsi="Times New Roman"/>
          <w:sz w:val="24"/>
          <w:szCs w:val="24"/>
        </w:rPr>
        <w:t xml:space="preserve">Дыхательная гимнастика. Работа над дыханием во время сценического движения. Понятие тембр. Тембровая окраска и тембровый звук. </w:t>
      </w:r>
      <w:r w:rsidRPr="00BF1D21">
        <w:rPr>
          <w:rFonts w:ascii="Times New Roman" w:hAnsi="Times New Roman"/>
          <w:color w:val="000000" w:themeColor="text1"/>
          <w:sz w:val="24"/>
          <w:szCs w:val="24"/>
          <w:shd w:val="clear" w:color="auto" w:fill="FFFFFF"/>
        </w:rPr>
        <w:t>Взаимосвязь</w:t>
      </w:r>
      <w:r w:rsidR="004B2D30">
        <w:rPr>
          <w:rFonts w:ascii="Times New Roman" w:hAnsi="Times New Roman"/>
          <w:color w:val="000000" w:themeColor="text1"/>
          <w:sz w:val="24"/>
          <w:szCs w:val="24"/>
          <w:shd w:val="clear" w:color="auto" w:fill="FFFFFF"/>
        </w:rPr>
        <w:t xml:space="preserve"> </w:t>
      </w:r>
      <w:r w:rsidRPr="00BF1D21">
        <w:rPr>
          <w:rFonts w:ascii="Times New Roman" w:hAnsi="Times New Roman"/>
          <w:bCs/>
          <w:color w:val="000000" w:themeColor="text1"/>
          <w:sz w:val="24"/>
          <w:szCs w:val="24"/>
          <w:shd w:val="clear" w:color="auto" w:fill="FFFFFF"/>
        </w:rPr>
        <w:t>певческого</w:t>
      </w:r>
      <w:r w:rsidR="004B2D30">
        <w:rPr>
          <w:rFonts w:ascii="Times New Roman" w:hAnsi="Times New Roman"/>
          <w:bCs/>
          <w:color w:val="000000" w:themeColor="text1"/>
          <w:sz w:val="24"/>
          <w:szCs w:val="24"/>
          <w:shd w:val="clear" w:color="auto" w:fill="FFFFFF"/>
        </w:rPr>
        <w:t xml:space="preserve"> </w:t>
      </w:r>
      <w:r w:rsidRPr="00BF1D21">
        <w:rPr>
          <w:rFonts w:ascii="Times New Roman" w:hAnsi="Times New Roman"/>
          <w:bCs/>
          <w:color w:val="000000" w:themeColor="text1"/>
          <w:sz w:val="24"/>
          <w:szCs w:val="24"/>
          <w:shd w:val="clear" w:color="auto" w:fill="FFFFFF"/>
        </w:rPr>
        <w:t>дыхания</w:t>
      </w:r>
      <w:r w:rsidR="004B2D30">
        <w:rPr>
          <w:rFonts w:ascii="Times New Roman" w:hAnsi="Times New Roman"/>
          <w:bCs/>
          <w:color w:val="000000" w:themeColor="text1"/>
          <w:sz w:val="24"/>
          <w:szCs w:val="24"/>
          <w:shd w:val="clear" w:color="auto" w:fill="FFFFFF"/>
        </w:rPr>
        <w:t xml:space="preserve"> </w:t>
      </w:r>
      <w:r w:rsidRPr="00BF1D21">
        <w:rPr>
          <w:rFonts w:ascii="Times New Roman" w:hAnsi="Times New Roman"/>
          <w:bCs/>
          <w:color w:val="000000" w:themeColor="text1"/>
          <w:sz w:val="24"/>
          <w:szCs w:val="24"/>
          <w:shd w:val="clear" w:color="auto" w:fill="FFFFFF"/>
        </w:rPr>
        <w:t>и</w:t>
      </w:r>
      <w:r w:rsidR="004B2D30">
        <w:rPr>
          <w:rFonts w:ascii="Times New Roman" w:hAnsi="Times New Roman"/>
          <w:color w:val="000000" w:themeColor="text1"/>
          <w:sz w:val="24"/>
          <w:szCs w:val="24"/>
        </w:rPr>
        <w:t xml:space="preserve"> </w:t>
      </w:r>
      <w:r w:rsidRPr="00BF1D21">
        <w:rPr>
          <w:rFonts w:ascii="Times New Roman" w:hAnsi="Times New Roman"/>
          <w:color w:val="000000" w:themeColor="text1"/>
          <w:sz w:val="24"/>
          <w:szCs w:val="24"/>
          <w:shd w:val="clear" w:color="auto" w:fill="FFFFFF"/>
        </w:rPr>
        <w:t>других элементов</w:t>
      </w:r>
      <w:r w:rsidR="004B2D30">
        <w:rPr>
          <w:rFonts w:ascii="Times New Roman" w:hAnsi="Times New Roman"/>
          <w:color w:val="000000" w:themeColor="text1"/>
          <w:sz w:val="24"/>
          <w:szCs w:val="24"/>
        </w:rPr>
        <w:t xml:space="preserve"> </w:t>
      </w:r>
      <w:r w:rsidRPr="00BF1D21">
        <w:rPr>
          <w:rFonts w:ascii="Times New Roman" w:hAnsi="Times New Roman"/>
          <w:bCs/>
          <w:color w:val="000000" w:themeColor="text1"/>
          <w:sz w:val="24"/>
          <w:szCs w:val="24"/>
          <w:shd w:val="clear" w:color="auto" w:fill="FFFFFF"/>
        </w:rPr>
        <w:t>вокально</w:t>
      </w:r>
      <w:r w:rsidRPr="00BF1D21">
        <w:rPr>
          <w:rFonts w:ascii="Times New Roman" w:hAnsi="Times New Roman"/>
          <w:color w:val="000000" w:themeColor="text1"/>
          <w:sz w:val="24"/>
          <w:szCs w:val="24"/>
          <w:shd w:val="clear" w:color="auto" w:fill="FFFFFF"/>
        </w:rPr>
        <w:t>-хоровой</w:t>
      </w:r>
      <w:r w:rsidRPr="00BF1D21">
        <w:rPr>
          <w:rFonts w:ascii="Times New Roman" w:hAnsi="Times New Roman"/>
          <w:color w:val="000000" w:themeColor="text1"/>
          <w:sz w:val="24"/>
          <w:szCs w:val="24"/>
        </w:rPr>
        <w:t> </w:t>
      </w:r>
      <w:r w:rsidRPr="00BF1D21">
        <w:rPr>
          <w:rFonts w:ascii="Times New Roman" w:hAnsi="Times New Roman"/>
          <w:color w:val="000000" w:themeColor="text1"/>
          <w:sz w:val="24"/>
          <w:szCs w:val="24"/>
          <w:shd w:val="clear" w:color="auto" w:fill="FFFFFF"/>
        </w:rPr>
        <w:t>техники.</w:t>
      </w:r>
    </w:p>
    <w:p w14:paraId="07700F8C" w14:textId="77777777" w:rsidR="00E15EC9" w:rsidRPr="00BF1D21" w:rsidRDefault="00E15EC9"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 xml:space="preserve">Практика: </w:t>
      </w:r>
      <w:r w:rsidRPr="00BF1D21">
        <w:rPr>
          <w:rFonts w:ascii="Times New Roman" w:hAnsi="Times New Roman"/>
          <w:sz w:val="24"/>
          <w:szCs w:val="24"/>
        </w:rPr>
        <w:t>Работа над формированием вокального тембра. Регулирование подачи дыхания в с</w:t>
      </w:r>
      <w:r w:rsidR="00F24368" w:rsidRPr="00BF1D21">
        <w:rPr>
          <w:rFonts w:ascii="Times New Roman" w:hAnsi="Times New Roman"/>
          <w:sz w:val="24"/>
          <w:szCs w:val="24"/>
        </w:rPr>
        <w:t xml:space="preserve">вязи с постепенным усилением и </w:t>
      </w:r>
      <w:r w:rsidRPr="00BF1D21">
        <w:rPr>
          <w:rFonts w:ascii="Times New Roman" w:hAnsi="Times New Roman"/>
          <w:sz w:val="24"/>
          <w:szCs w:val="24"/>
        </w:rPr>
        <w:t xml:space="preserve">ослаблением звука. Выполнение упражнений для работы над певческим дыханием. </w:t>
      </w:r>
    </w:p>
    <w:p w14:paraId="71112EE5" w14:textId="77777777" w:rsidR="00E15EC9" w:rsidRPr="00BF1D21" w:rsidRDefault="00E15EC9" w:rsidP="00BF1D21">
      <w:pPr>
        <w:spacing w:after="0" w:line="240" w:lineRule="auto"/>
        <w:ind w:firstLine="709"/>
        <w:jc w:val="both"/>
        <w:rPr>
          <w:rFonts w:ascii="Times New Roman" w:hAnsi="Times New Roman"/>
          <w:b/>
          <w:sz w:val="24"/>
          <w:szCs w:val="24"/>
        </w:rPr>
      </w:pPr>
      <w:r w:rsidRPr="00BF1D21">
        <w:rPr>
          <w:rFonts w:ascii="Times New Roman" w:hAnsi="Times New Roman"/>
          <w:b/>
          <w:sz w:val="24"/>
          <w:szCs w:val="24"/>
        </w:rPr>
        <w:t>Тема 2. Вокально-певческая установка (8 часов)</w:t>
      </w:r>
    </w:p>
    <w:p w14:paraId="3B40FA82" w14:textId="77777777" w:rsidR="00E15EC9" w:rsidRPr="00BF1D21" w:rsidRDefault="00E15EC9"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(2 часа теории,6 часов практики)</w:t>
      </w:r>
    </w:p>
    <w:p w14:paraId="46D715AF" w14:textId="77777777" w:rsidR="00E15EC9" w:rsidRPr="00BF1D21" w:rsidRDefault="00E15EC9" w:rsidP="00BF1D21">
      <w:pPr>
        <w:spacing w:after="0" w:line="240" w:lineRule="auto"/>
        <w:ind w:firstLine="709"/>
        <w:jc w:val="both"/>
        <w:rPr>
          <w:rFonts w:ascii="Times New Roman" w:hAnsi="Times New Roman"/>
          <w:color w:val="000000"/>
          <w:sz w:val="24"/>
          <w:szCs w:val="24"/>
          <w:shd w:val="clear" w:color="auto" w:fill="FFFFFF"/>
        </w:rPr>
      </w:pPr>
      <w:r w:rsidRPr="00BF1D21">
        <w:rPr>
          <w:rFonts w:ascii="Times New Roman" w:eastAsia="SimSun" w:hAnsi="Times New Roman"/>
          <w:bCs/>
          <w:i/>
          <w:color w:val="000000"/>
          <w:sz w:val="24"/>
          <w:szCs w:val="24"/>
          <w:lang w:eastAsia="zh-CN"/>
        </w:rPr>
        <w:t xml:space="preserve">Теория: </w:t>
      </w:r>
      <w:r w:rsidRPr="00BF1D21">
        <w:rPr>
          <w:rFonts w:ascii="Times New Roman" w:hAnsi="Times New Roman"/>
          <w:color w:val="000000"/>
          <w:sz w:val="24"/>
          <w:szCs w:val="24"/>
        </w:rPr>
        <w:t xml:space="preserve">Вокально-певческие навыки. </w:t>
      </w:r>
      <w:r w:rsidRPr="00BF1D21">
        <w:rPr>
          <w:rFonts w:ascii="Times New Roman" w:hAnsi="Times New Roman"/>
          <w:color w:val="000000"/>
          <w:sz w:val="24"/>
          <w:szCs w:val="24"/>
          <w:shd w:val="clear" w:color="auto" w:fill="FFFFFF"/>
        </w:rPr>
        <w:t>Комплекс</w:t>
      </w:r>
      <w:r w:rsidR="004B2D30">
        <w:rPr>
          <w:rFonts w:ascii="Times New Roman" w:hAnsi="Times New Roman"/>
          <w:color w:val="000000"/>
          <w:sz w:val="24"/>
          <w:szCs w:val="24"/>
        </w:rPr>
        <w:t xml:space="preserve"> </w:t>
      </w:r>
      <w:r w:rsidRPr="00BF1D21">
        <w:rPr>
          <w:rFonts w:ascii="Times New Roman" w:hAnsi="Times New Roman"/>
          <w:bCs/>
          <w:color w:val="000000"/>
          <w:sz w:val="24"/>
          <w:szCs w:val="24"/>
          <w:shd w:val="clear" w:color="auto" w:fill="FFFFFF"/>
        </w:rPr>
        <w:t>певческой установки</w:t>
      </w:r>
      <w:r w:rsidRPr="00BF1D21">
        <w:rPr>
          <w:rFonts w:ascii="Times New Roman" w:hAnsi="Times New Roman"/>
          <w:color w:val="000000"/>
          <w:sz w:val="24"/>
          <w:szCs w:val="24"/>
          <w:shd w:val="clear" w:color="auto" w:fill="FFFFFF"/>
        </w:rPr>
        <w:t>:</w:t>
      </w:r>
      <w:r w:rsidR="004B2D30">
        <w:rPr>
          <w:rFonts w:ascii="Times New Roman" w:hAnsi="Times New Roman"/>
          <w:color w:val="000000"/>
          <w:sz w:val="24"/>
          <w:szCs w:val="24"/>
        </w:rPr>
        <w:t xml:space="preserve"> </w:t>
      </w:r>
      <w:r w:rsidRPr="00BF1D21">
        <w:rPr>
          <w:rFonts w:ascii="Times New Roman" w:hAnsi="Times New Roman"/>
          <w:bCs/>
          <w:color w:val="000000"/>
          <w:sz w:val="24"/>
          <w:szCs w:val="24"/>
          <w:shd w:val="clear" w:color="auto" w:fill="FFFFFF"/>
        </w:rPr>
        <w:t>установка</w:t>
      </w:r>
      <w:r w:rsidR="004B2D30">
        <w:rPr>
          <w:rFonts w:ascii="Times New Roman" w:hAnsi="Times New Roman"/>
          <w:color w:val="000000"/>
          <w:sz w:val="24"/>
          <w:szCs w:val="24"/>
        </w:rPr>
        <w:t xml:space="preserve"> </w:t>
      </w:r>
      <w:r w:rsidRPr="00BF1D21">
        <w:rPr>
          <w:rFonts w:ascii="Times New Roman" w:hAnsi="Times New Roman"/>
          <w:color w:val="000000"/>
          <w:sz w:val="24"/>
          <w:szCs w:val="24"/>
          <w:shd w:val="clear" w:color="auto" w:fill="FFFFFF"/>
        </w:rPr>
        <w:t>корпуса, головы, рта, мышечная свобода, внутренняя</w:t>
      </w:r>
      <w:r w:rsidRPr="00BF1D21">
        <w:rPr>
          <w:rFonts w:ascii="Times New Roman" w:hAnsi="Times New Roman"/>
          <w:color w:val="000000"/>
          <w:sz w:val="24"/>
          <w:szCs w:val="24"/>
        </w:rPr>
        <w:t> </w:t>
      </w:r>
      <w:r w:rsidRPr="00BF1D21">
        <w:rPr>
          <w:rFonts w:ascii="Times New Roman" w:hAnsi="Times New Roman"/>
          <w:color w:val="000000"/>
          <w:sz w:val="24"/>
          <w:szCs w:val="24"/>
          <w:shd w:val="clear" w:color="auto" w:fill="FFFFFF"/>
        </w:rPr>
        <w:t>психолого-физиологическая готовность, состояние «</w:t>
      </w:r>
      <w:r w:rsidRPr="00BF1D21">
        <w:rPr>
          <w:rFonts w:ascii="Times New Roman" w:hAnsi="Times New Roman"/>
          <w:bCs/>
          <w:color w:val="000000"/>
          <w:sz w:val="24"/>
          <w:szCs w:val="24"/>
          <w:shd w:val="clear" w:color="auto" w:fill="FFFFFF"/>
        </w:rPr>
        <w:t>вокально</w:t>
      </w:r>
      <w:r w:rsidRPr="00BF1D21">
        <w:rPr>
          <w:rFonts w:ascii="Times New Roman" w:hAnsi="Times New Roman"/>
          <w:color w:val="000000"/>
          <w:sz w:val="24"/>
          <w:szCs w:val="24"/>
          <w:shd w:val="clear" w:color="auto" w:fill="FFFFFF"/>
        </w:rPr>
        <w:t>-творческого покоя».</w:t>
      </w:r>
    </w:p>
    <w:p w14:paraId="4467A6DA" w14:textId="77777777" w:rsidR="00E15EC9" w:rsidRPr="00BF1D21" w:rsidRDefault="00E15EC9"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color w:val="000000"/>
          <w:sz w:val="24"/>
          <w:szCs w:val="24"/>
          <w:lang w:eastAsia="zh-CN"/>
        </w:rPr>
        <w:t xml:space="preserve">Практика: </w:t>
      </w:r>
      <w:r w:rsidRPr="00BF1D21">
        <w:rPr>
          <w:rFonts w:ascii="Times New Roman" w:hAnsi="Times New Roman"/>
          <w:color w:val="000000"/>
          <w:sz w:val="24"/>
          <w:szCs w:val="24"/>
        </w:rPr>
        <w:t>Комплекс у</w:t>
      </w:r>
      <w:r w:rsidRPr="00BF1D21">
        <w:rPr>
          <w:rFonts w:ascii="Times New Roman" w:hAnsi="Times New Roman"/>
          <w:color w:val="000000"/>
          <w:sz w:val="24"/>
          <w:szCs w:val="24"/>
          <w:shd w:val="clear" w:color="auto" w:fill="FFFFFF"/>
        </w:rPr>
        <w:t>пражнений на дыхание для подготовки</w:t>
      </w:r>
      <w:r w:rsidRPr="00BF1D21">
        <w:rPr>
          <w:rFonts w:ascii="Times New Roman" w:hAnsi="Times New Roman"/>
          <w:color w:val="000000"/>
          <w:sz w:val="24"/>
          <w:szCs w:val="24"/>
        </w:rPr>
        <w:t> </w:t>
      </w:r>
      <w:r w:rsidRPr="00BF1D21">
        <w:rPr>
          <w:rFonts w:ascii="Times New Roman" w:hAnsi="Times New Roman"/>
          <w:bCs/>
          <w:color w:val="000000"/>
          <w:sz w:val="24"/>
          <w:szCs w:val="24"/>
          <w:shd w:val="clear" w:color="auto" w:fill="FFFFFF"/>
        </w:rPr>
        <w:t>певческого</w:t>
      </w:r>
      <w:r w:rsidRPr="00BF1D21">
        <w:rPr>
          <w:rFonts w:ascii="Times New Roman" w:hAnsi="Times New Roman"/>
          <w:color w:val="000000"/>
          <w:sz w:val="24"/>
          <w:szCs w:val="24"/>
        </w:rPr>
        <w:t> </w:t>
      </w:r>
      <w:r w:rsidRPr="00BF1D21">
        <w:rPr>
          <w:rFonts w:ascii="Times New Roman" w:hAnsi="Times New Roman"/>
          <w:color w:val="000000"/>
          <w:sz w:val="24"/>
          <w:szCs w:val="24"/>
          <w:shd w:val="clear" w:color="auto" w:fill="FFFFFF"/>
        </w:rPr>
        <w:t>аппарата к активной работе.</w:t>
      </w:r>
      <w:r w:rsidRPr="00BF1D21">
        <w:rPr>
          <w:rFonts w:ascii="Times New Roman" w:hAnsi="Times New Roman"/>
          <w:color w:val="000000"/>
          <w:sz w:val="24"/>
          <w:szCs w:val="24"/>
        </w:rPr>
        <w:t xml:space="preserve"> Совершенствование вокально-певческих навыков. </w:t>
      </w:r>
      <w:r w:rsidRPr="00BF1D21">
        <w:rPr>
          <w:rFonts w:ascii="Times New Roman" w:hAnsi="Times New Roman"/>
          <w:color w:val="000000"/>
          <w:sz w:val="24"/>
          <w:szCs w:val="24"/>
          <w:shd w:val="clear" w:color="auto" w:fill="FFFFFF"/>
        </w:rPr>
        <w:t xml:space="preserve">Работа над высокой вокальной позицией. </w:t>
      </w:r>
      <w:r w:rsidRPr="00BF1D21">
        <w:rPr>
          <w:rFonts w:ascii="Times New Roman" w:hAnsi="Times New Roman"/>
          <w:color w:val="000000"/>
          <w:sz w:val="24"/>
          <w:szCs w:val="24"/>
        </w:rPr>
        <w:t>Собственная манера вокального исполнения.</w:t>
      </w:r>
    </w:p>
    <w:p w14:paraId="5778CF96" w14:textId="77777777" w:rsidR="00E15EC9" w:rsidRPr="00BF1D21" w:rsidRDefault="00F24368" w:rsidP="00BF1D21">
      <w:pPr>
        <w:spacing w:after="0" w:line="240" w:lineRule="auto"/>
        <w:ind w:firstLine="709"/>
        <w:jc w:val="center"/>
        <w:rPr>
          <w:rFonts w:ascii="Times New Roman" w:hAnsi="Times New Roman"/>
          <w:b/>
          <w:sz w:val="24"/>
          <w:szCs w:val="24"/>
        </w:rPr>
      </w:pPr>
      <w:r w:rsidRPr="00BF1D21">
        <w:rPr>
          <w:rFonts w:ascii="Times New Roman" w:hAnsi="Times New Roman"/>
          <w:b/>
          <w:sz w:val="24"/>
          <w:szCs w:val="24"/>
        </w:rPr>
        <w:t xml:space="preserve">РАЗДЕЛ </w:t>
      </w:r>
      <w:r w:rsidR="00E1555F" w:rsidRPr="00BF1D21">
        <w:rPr>
          <w:rFonts w:ascii="Times New Roman" w:hAnsi="Times New Roman"/>
          <w:b/>
          <w:sz w:val="24"/>
          <w:szCs w:val="24"/>
        </w:rPr>
        <w:t>V.</w:t>
      </w:r>
      <w:r w:rsidR="00E1555F" w:rsidRPr="00BF1D21">
        <w:rPr>
          <w:rFonts w:ascii="Times New Roman" w:hAnsi="Times New Roman"/>
          <w:b/>
          <w:sz w:val="24"/>
          <w:szCs w:val="24"/>
        </w:rPr>
        <w:tab/>
        <w:t xml:space="preserve">ДИКЦИЯ </w:t>
      </w:r>
      <w:r w:rsidR="00E15EC9" w:rsidRPr="00BF1D21">
        <w:rPr>
          <w:rFonts w:ascii="Times New Roman" w:hAnsi="Times New Roman"/>
          <w:b/>
          <w:sz w:val="24"/>
          <w:szCs w:val="24"/>
        </w:rPr>
        <w:t>(18 часов)</w:t>
      </w:r>
    </w:p>
    <w:p w14:paraId="50C097E4" w14:textId="77777777" w:rsidR="00E15EC9" w:rsidRPr="00BF1D21" w:rsidRDefault="00E15EC9" w:rsidP="00BF1D21">
      <w:pPr>
        <w:spacing w:after="0" w:line="240" w:lineRule="auto"/>
        <w:ind w:firstLine="709"/>
        <w:jc w:val="both"/>
        <w:rPr>
          <w:rFonts w:ascii="Times New Roman" w:hAnsi="Times New Roman"/>
          <w:b/>
          <w:sz w:val="24"/>
          <w:szCs w:val="24"/>
        </w:rPr>
      </w:pPr>
      <w:r w:rsidRPr="00BF1D21">
        <w:rPr>
          <w:rFonts w:ascii="Times New Roman" w:hAnsi="Times New Roman"/>
          <w:b/>
          <w:sz w:val="24"/>
          <w:szCs w:val="24"/>
        </w:rPr>
        <w:t>Тема 1. Дикция и орфоэпия (10 часов)</w:t>
      </w:r>
    </w:p>
    <w:p w14:paraId="078FDCF9" w14:textId="77777777" w:rsidR="00E15EC9" w:rsidRPr="00BF1D21" w:rsidRDefault="00E15EC9"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(2 часа теории,8 часов практики)</w:t>
      </w:r>
    </w:p>
    <w:p w14:paraId="351CF973" w14:textId="77777777" w:rsidR="00E15EC9" w:rsidRPr="00BF1D21" w:rsidRDefault="00E15EC9" w:rsidP="00BF1D21">
      <w:pPr>
        <w:spacing w:after="0" w:line="240" w:lineRule="auto"/>
        <w:ind w:firstLine="709"/>
        <w:jc w:val="both"/>
        <w:rPr>
          <w:rFonts w:ascii="Times New Roman" w:hAnsi="Times New Roman"/>
          <w:color w:val="000000" w:themeColor="text1"/>
          <w:sz w:val="24"/>
          <w:szCs w:val="24"/>
        </w:rPr>
      </w:pPr>
      <w:r w:rsidRPr="00BF1D21">
        <w:rPr>
          <w:rFonts w:ascii="Times New Roman" w:eastAsia="SimSun" w:hAnsi="Times New Roman"/>
          <w:bCs/>
          <w:i/>
          <w:sz w:val="24"/>
          <w:szCs w:val="24"/>
          <w:lang w:eastAsia="zh-CN"/>
        </w:rPr>
        <w:t xml:space="preserve">Теория: </w:t>
      </w:r>
      <w:r w:rsidRPr="00BF1D21">
        <w:rPr>
          <w:rFonts w:ascii="Times New Roman" w:hAnsi="Times New Roman"/>
          <w:color w:val="000000" w:themeColor="text1"/>
          <w:sz w:val="24"/>
          <w:szCs w:val="24"/>
        </w:rPr>
        <w:t xml:space="preserve">Дикция и орфоэпия. Гигиена певческого голоса. </w:t>
      </w:r>
      <w:r w:rsidRPr="00BF1D21">
        <w:rPr>
          <w:rFonts w:ascii="Times New Roman" w:hAnsi="Times New Roman"/>
          <w:bCs/>
          <w:color w:val="000000" w:themeColor="text1"/>
          <w:sz w:val="24"/>
          <w:szCs w:val="24"/>
          <w:shd w:val="clear" w:color="auto" w:fill="FFFFFF"/>
        </w:rPr>
        <w:t>Дикция</w:t>
      </w:r>
      <w:r w:rsidRPr="00BF1D21">
        <w:rPr>
          <w:rFonts w:ascii="Times New Roman" w:hAnsi="Times New Roman"/>
          <w:color w:val="000000" w:themeColor="text1"/>
          <w:sz w:val="24"/>
          <w:szCs w:val="24"/>
        </w:rPr>
        <w:t> </w:t>
      </w:r>
      <w:r w:rsidRPr="00BF1D21">
        <w:rPr>
          <w:rFonts w:ascii="Times New Roman" w:hAnsi="Times New Roman"/>
          <w:bCs/>
          <w:color w:val="000000" w:themeColor="text1"/>
          <w:sz w:val="24"/>
          <w:szCs w:val="24"/>
          <w:shd w:val="clear" w:color="auto" w:fill="FFFFFF"/>
        </w:rPr>
        <w:t>и</w:t>
      </w:r>
      <w:r w:rsidRPr="00BF1D21">
        <w:rPr>
          <w:rFonts w:ascii="Times New Roman" w:hAnsi="Times New Roman"/>
          <w:color w:val="000000" w:themeColor="text1"/>
          <w:sz w:val="24"/>
          <w:szCs w:val="24"/>
        </w:rPr>
        <w:t> </w:t>
      </w:r>
      <w:r w:rsidRPr="00BF1D21">
        <w:rPr>
          <w:rFonts w:ascii="Times New Roman" w:hAnsi="Times New Roman"/>
          <w:bCs/>
          <w:color w:val="000000" w:themeColor="text1"/>
          <w:sz w:val="24"/>
          <w:szCs w:val="24"/>
          <w:shd w:val="clear" w:color="auto" w:fill="FFFFFF"/>
        </w:rPr>
        <w:t>орфоэпия</w:t>
      </w:r>
      <w:r w:rsidRPr="00BF1D21">
        <w:rPr>
          <w:rFonts w:ascii="Times New Roman" w:hAnsi="Times New Roman"/>
          <w:color w:val="000000" w:themeColor="text1"/>
          <w:sz w:val="24"/>
          <w:szCs w:val="24"/>
        </w:rPr>
        <w:t> </w:t>
      </w:r>
      <w:r w:rsidRPr="00BF1D21">
        <w:rPr>
          <w:rFonts w:ascii="Times New Roman" w:hAnsi="Times New Roman"/>
          <w:bCs/>
          <w:color w:val="000000" w:themeColor="text1"/>
          <w:sz w:val="24"/>
          <w:szCs w:val="24"/>
          <w:shd w:val="clear" w:color="auto" w:fill="FFFFFF"/>
        </w:rPr>
        <w:t>в</w:t>
      </w:r>
      <w:r w:rsidRPr="00BF1D21">
        <w:rPr>
          <w:rFonts w:ascii="Times New Roman" w:hAnsi="Times New Roman"/>
          <w:color w:val="000000" w:themeColor="text1"/>
          <w:sz w:val="24"/>
          <w:szCs w:val="24"/>
        </w:rPr>
        <w:t> </w:t>
      </w:r>
      <w:r w:rsidRPr="00BF1D21">
        <w:rPr>
          <w:rFonts w:ascii="Times New Roman" w:hAnsi="Times New Roman"/>
          <w:color w:val="000000" w:themeColor="text1"/>
          <w:sz w:val="24"/>
          <w:szCs w:val="24"/>
          <w:shd w:val="clear" w:color="auto" w:fill="FFFFFF"/>
        </w:rPr>
        <w:t>хоре. Виды произношения: бытовое,</w:t>
      </w:r>
      <w:r w:rsidRPr="00BF1D21">
        <w:rPr>
          <w:rFonts w:ascii="Times New Roman" w:hAnsi="Times New Roman"/>
          <w:color w:val="000000" w:themeColor="text1"/>
          <w:sz w:val="24"/>
          <w:szCs w:val="24"/>
        </w:rPr>
        <w:t> </w:t>
      </w:r>
      <w:r w:rsidRPr="00BF1D21">
        <w:rPr>
          <w:rFonts w:ascii="Times New Roman" w:hAnsi="Times New Roman"/>
          <w:color w:val="000000" w:themeColor="text1"/>
          <w:sz w:val="24"/>
          <w:szCs w:val="24"/>
          <w:shd w:val="clear" w:color="auto" w:fill="FFFFFF"/>
        </w:rPr>
        <w:t>певческое, сценическая речь. Синтез речи и музыки в вокальных жанрах.</w:t>
      </w:r>
      <w:r w:rsidRPr="00BF1D21">
        <w:rPr>
          <w:rFonts w:ascii="Times New Roman" w:hAnsi="Times New Roman"/>
          <w:color w:val="000000" w:themeColor="text1"/>
          <w:sz w:val="24"/>
          <w:szCs w:val="24"/>
        </w:rPr>
        <w:t> </w:t>
      </w:r>
      <w:r w:rsidRPr="00BF1D21">
        <w:rPr>
          <w:rFonts w:ascii="Times New Roman" w:hAnsi="Times New Roman"/>
          <w:color w:val="000000" w:themeColor="text1"/>
          <w:sz w:val="24"/>
          <w:szCs w:val="24"/>
          <w:shd w:val="clear" w:color="auto" w:fill="FFFFFF"/>
        </w:rPr>
        <w:t>Значение слова в хоровом</w:t>
      </w:r>
      <w:r w:rsidRPr="00BF1D21">
        <w:rPr>
          <w:rFonts w:ascii="Times New Roman" w:hAnsi="Times New Roman"/>
          <w:color w:val="000000" w:themeColor="text1"/>
          <w:sz w:val="24"/>
          <w:szCs w:val="24"/>
        </w:rPr>
        <w:t> </w:t>
      </w:r>
      <w:r w:rsidRPr="00BF1D21">
        <w:rPr>
          <w:rFonts w:ascii="Times New Roman" w:hAnsi="Times New Roman"/>
          <w:bCs/>
          <w:color w:val="000000" w:themeColor="text1"/>
          <w:sz w:val="24"/>
          <w:szCs w:val="24"/>
          <w:shd w:val="clear" w:color="auto" w:fill="FFFFFF"/>
        </w:rPr>
        <w:t>пении</w:t>
      </w:r>
      <w:r w:rsidRPr="00BF1D21">
        <w:rPr>
          <w:rFonts w:ascii="Times New Roman" w:hAnsi="Times New Roman"/>
          <w:color w:val="000000" w:themeColor="text1"/>
          <w:sz w:val="24"/>
          <w:szCs w:val="24"/>
          <w:shd w:val="clear" w:color="auto" w:fill="FFFFFF"/>
        </w:rPr>
        <w:t xml:space="preserve">. </w:t>
      </w:r>
    </w:p>
    <w:p w14:paraId="339A8513" w14:textId="77777777" w:rsidR="00E15EC9" w:rsidRPr="00BF1D21" w:rsidRDefault="00E15EC9" w:rsidP="00BF1D21">
      <w:pPr>
        <w:spacing w:after="0" w:line="240" w:lineRule="auto"/>
        <w:ind w:firstLine="709"/>
        <w:jc w:val="both"/>
        <w:rPr>
          <w:rFonts w:ascii="Times New Roman" w:hAnsi="Times New Roman"/>
          <w:color w:val="000000" w:themeColor="text1"/>
          <w:sz w:val="24"/>
          <w:szCs w:val="24"/>
        </w:rPr>
      </w:pPr>
      <w:r w:rsidRPr="00BF1D21">
        <w:rPr>
          <w:rFonts w:ascii="Times New Roman" w:eastAsia="SimSun" w:hAnsi="Times New Roman"/>
          <w:bCs/>
          <w:i/>
          <w:color w:val="000000" w:themeColor="text1"/>
          <w:sz w:val="24"/>
          <w:szCs w:val="24"/>
          <w:lang w:eastAsia="zh-CN"/>
        </w:rPr>
        <w:t xml:space="preserve">Практика: </w:t>
      </w:r>
      <w:r w:rsidRPr="00BF1D21">
        <w:rPr>
          <w:rFonts w:ascii="Times New Roman" w:hAnsi="Times New Roman"/>
          <w:color w:val="000000" w:themeColor="text1"/>
          <w:sz w:val="24"/>
          <w:szCs w:val="24"/>
        </w:rPr>
        <w:t>Работа над дикцией и орфоэпией на примере зарубежных музыкальных произведений.</w:t>
      </w:r>
    </w:p>
    <w:p w14:paraId="49EFEAA4" w14:textId="77777777" w:rsidR="00E15EC9" w:rsidRPr="00BF1D21" w:rsidRDefault="00E15EC9" w:rsidP="00BF1D21">
      <w:pPr>
        <w:spacing w:after="0" w:line="240" w:lineRule="auto"/>
        <w:ind w:firstLine="709"/>
        <w:jc w:val="both"/>
        <w:rPr>
          <w:rFonts w:ascii="Times New Roman" w:hAnsi="Times New Roman"/>
          <w:b/>
          <w:sz w:val="24"/>
          <w:szCs w:val="24"/>
        </w:rPr>
      </w:pPr>
      <w:r w:rsidRPr="00BF1D21">
        <w:rPr>
          <w:rFonts w:ascii="Times New Roman" w:hAnsi="Times New Roman"/>
          <w:b/>
          <w:sz w:val="24"/>
          <w:szCs w:val="24"/>
        </w:rPr>
        <w:t>Тема 2. Качество дикции. Речевые игры и упражнения (8 часов)</w:t>
      </w:r>
    </w:p>
    <w:p w14:paraId="14096D06" w14:textId="77777777" w:rsidR="00E15EC9" w:rsidRPr="00BF1D21" w:rsidRDefault="00E15EC9"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(2 часа теории,6 часов практики)</w:t>
      </w:r>
    </w:p>
    <w:p w14:paraId="48A831AE" w14:textId="77777777" w:rsidR="00E15EC9" w:rsidRPr="00BF1D21" w:rsidRDefault="00E15EC9"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 xml:space="preserve">Теория: </w:t>
      </w:r>
      <w:r w:rsidRPr="00BF1D21">
        <w:rPr>
          <w:rFonts w:ascii="Times New Roman" w:hAnsi="Times New Roman"/>
          <w:sz w:val="24"/>
          <w:szCs w:val="24"/>
        </w:rPr>
        <w:t xml:space="preserve">Качество дикции. Разборчивость, осмысленность, грамотность. </w:t>
      </w:r>
      <w:r w:rsidRPr="00BF1D21">
        <w:rPr>
          <w:rFonts w:ascii="Times New Roman" w:hAnsi="Times New Roman"/>
          <w:bCs/>
          <w:color w:val="333333"/>
          <w:sz w:val="24"/>
          <w:szCs w:val="24"/>
          <w:shd w:val="clear" w:color="auto" w:fill="FFFFFF"/>
        </w:rPr>
        <w:t>Орфоэпия</w:t>
      </w:r>
      <w:r w:rsidR="005A0B65">
        <w:rPr>
          <w:rFonts w:ascii="Times New Roman" w:hAnsi="Times New Roman"/>
          <w:color w:val="333333"/>
          <w:sz w:val="24"/>
          <w:szCs w:val="24"/>
        </w:rPr>
        <w:t xml:space="preserve"> </w:t>
      </w:r>
      <w:r w:rsidRPr="00BF1D21">
        <w:rPr>
          <w:rFonts w:ascii="Times New Roman" w:hAnsi="Times New Roman"/>
          <w:color w:val="333333"/>
          <w:sz w:val="24"/>
          <w:szCs w:val="24"/>
          <w:shd w:val="clear" w:color="auto" w:fill="FFFFFF"/>
        </w:rPr>
        <w:t>согласных в хоровом</w:t>
      </w:r>
      <w:r w:rsidRPr="00BF1D21">
        <w:rPr>
          <w:rFonts w:ascii="Times New Roman" w:hAnsi="Times New Roman"/>
          <w:color w:val="333333"/>
          <w:sz w:val="24"/>
          <w:szCs w:val="24"/>
        </w:rPr>
        <w:t> </w:t>
      </w:r>
      <w:r w:rsidRPr="00BF1D21">
        <w:rPr>
          <w:rFonts w:ascii="Times New Roman" w:hAnsi="Times New Roman"/>
          <w:bCs/>
          <w:color w:val="333333"/>
          <w:sz w:val="24"/>
          <w:szCs w:val="24"/>
          <w:shd w:val="clear" w:color="auto" w:fill="FFFFFF"/>
        </w:rPr>
        <w:t>пении</w:t>
      </w:r>
      <w:r w:rsidRPr="00BF1D21">
        <w:rPr>
          <w:rFonts w:ascii="Times New Roman" w:hAnsi="Times New Roman"/>
          <w:color w:val="333333"/>
          <w:sz w:val="24"/>
          <w:szCs w:val="24"/>
          <w:shd w:val="clear" w:color="auto" w:fill="FFFFFF"/>
        </w:rPr>
        <w:t>.</w:t>
      </w:r>
      <w:r w:rsidRPr="00BF1D21">
        <w:rPr>
          <w:rFonts w:ascii="Times New Roman" w:hAnsi="Times New Roman"/>
          <w:color w:val="333333"/>
          <w:sz w:val="24"/>
          <w:szCs w:val="24"/>
        </w:rPr>
        <w:t> </w:t>
      </w:r>
      <w:r w:rsidRPr="00BF1D21">
        <w:rPr>
          <w:rFonts w:ascii="Times New Roman" w:hAnsi="Times New Roman"/>
          <w:color w:val="333333"/>
          <w:sz w:val="24"/>
          <w:szCs w:val="24"/>
          <w:shd w:val="clear" w:color="auto" w:fill="FFFFFF"/>
        </w:rPr>
        <w:t xml:space="preserve"> Характер</w:t>
      </w:r>
      <w:r w:rsidRPr="00BF1D21">
        <w:rPr>
          <w:rFonts w:ascii="Times New Roman" w:hAnsi="Times New Roman"/>
          <w:color w:val="333333"/>
          <w:sz w:val="24"/>
          <w:szCs w:val="24"/>
        </w:rPr>
        <w:t> </w:t>
      </w:r>
      <w:r w:rsidRPr="00BF1D21">
        <w:rPr>
          <w:rFonts w:ascii="Times New Roman" w:hAnsi="Times New Roman"/>
          <w:color w:val="333333"/>
          <w:sz w:val="24"/>
          <w:szCs w:val="24"/>
          <w:shd w:val="clear" w:color="auto" w:fill="FFFFFF"/>
        </w:rPr>
        <w:t>произношения литературного текста</w:t>
      </w:r>
      <w:r w:rsidRPr="00BF1D21">
        <w:rPr>
          <w:rFonts w:ascii="Times New Roman" w:hAnsi="Times New Roman"/>
          <w:color w:val="333333"/>
          <w:sz w:val="24"/>
          <w:szCs w:val="24"/>
        </w:rPr>
        <w:t> </w:t>
      </w:r>
      <w:r w:rsidRPr="00BF1D21">
        <w:rPr>
          <w:rFonts w:ascii="Times New Roman" w:hAnsi="Times New Roman"/>
          <w:bCs/>
          <w:color w:val="333333"/>
          <w:sz w:val="24"/>
          <w:szCs w:val="24"/>
          <w:shd w:val="clear" w:color="auto" w:fill="FFFFFF"/>
        </w:rPr>
        <w:t>в</w:t>
      </w:r>
      <w:r w:rsidRPr="00BF1D21">
        <w:rPr>
          <w:rFonts w:ascii="Times New Roman" w:hAnsi="Times New Roman"/>
          <w:color w:val="333333"/>
          <w:sz w:val="24"/>
          <w:szCs w:val="24"/>
        </w:rPr>
        <w:t> </w:t>
      </w:r>
      <w:r w:rsidRPr="00BF1D21">
        <w:rPr>
          <w:rFonts w:ascii="Times New Roman" w:hAnsi="Times New Roman"/>
          <w:bCs/>
          <w:color w:val="333333"/>
          <w:sz w:val="24"/>
          <w:szCs w:val="24"/>
          <w:shd w:val="clear" w:color="auto" w:fill="FFFFFF"/>
        </w:rPr>
        <w:t>пении.</w:t>
      </w:r>
    </w:p>
    <w:p w14:paraId="7786CA62" w14:textId="77777777" w:rsidR="00E15EC9" w:rsidRPr="00BF1D21" w:rsidRDefault="00E15EC9"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 xml:space="preserve">Практика: </w:t>
      </w:r>
      <w:r w:rsidRPr="00BF1D21">
        <w:rPr>
          <w:rFonts w:ascii="Times New Roman" w:hAnsi="Times New Roman"/>
          <w:sz w:val="24"/>
          <w:szCs w:val="24"/>
        </w:rPr>
        <w:t>Дикционный тренинг. Речевые упражнения.</w:t>
      </w:r>
      <w:r w:rsidRPr="00BF1D21">
        <w:rPr>
          <w:rFonts w:ascii="Times New Roman" w:hAnsi="Times New Roman"/>
          <w:color w:val="333333"/>
          <w:sz w:val="24"/>
          <w:szCs w:val="24"/>
          <w:shd w:val="clear" w:color="auto" w:fill="FFFFFF"/>
        </w:rPr>
        <w:t xml:space="preserve"> Пение с продолжительным выдерживанием звука на гласных.</w:t>
      </w:r>
    </w:p>
    <w:p w14:paraId="090EFA35" w14:textId="77777777" w:rsidR="00E15EC9" w:rsidRPr="00BF1D21" w:rsidRDefault="00F24368" w:rsidP="00BF1D21">
      <w:pPr>
        <w:spacing w:after="0" w:line="240" w:lineRule="auto"/>
        <w:ind w:firstLine="709"/>
        <w:jc w:val="center"/>
        <w:rPr>
          <w:rFonts w:ascii="Times New Roman" w:hAnsi="Times New Roman"/>
          <w:b/>
          <w:sz w:val="24"/>
          <w:szCs w:val="24"/>
        </w:rPr>
      </w:pPr>
      <w:r w:rsidRPr="00BF1D21">
        <w:rPr>
          <w:rFonts w:ascii="Times New Roman" w:hAnsi="Times New Roman"/>
          <w:b/>
          <w:sz w:val="24"/>
          <w:szCs w:val="24"/>
        </w:rPr>
        <w:t xml:space="preserve">РАЗДЕЛ </w:t>
      </w:r>
      <w:r w:rsidR="00E1555F" w:rsidRPr="00BF1D21">
        <w:rPr>
          <w:rFonts w:ascii="Times New Roman" w:hAnsi="Times New Roman"/>
          <w:b/>
          <w:sz w:val="24"/>
          <w:szCs w:val="24"/>
        </w:rPr>
        <w:t>VI.</w:t>
      </w:r>
      <w:r w:rsidR="00E1555F" w:rsidRPr="00BF1D21">
        <w:rPr>
          <w:rFonts w:ascii="Times New Roman" w:hAnsi="Times New Roman"/>
          <w:b/>
          <w:sz w:val="24"/>
          <w:szCs w:val="24"/>
        </w:rPr>
        <w:tab/>
        <w:t xml:space="preserve">ПОДГОТОВКА РЕПЕРТУАРА </w:t>
      </w:r>
      <w:r w:rsidR="00E15EC9" w:rsidRPr="00BF1D21">
        <w:rPr>
          <w:rFonts w:ascii="Times New Roman" w:hAnsi="Times New Roman"/>
          <w:b/>
          <w:sz w:val="24"/>
          <w:szCs w:val="24"/>
        </w:rPr>
        <w:t>(36 часов)</w:t>
      </w:r>
    </w:p>
    <w:p w14:paraId="1EA1663F" w14:textId="77777777" w:rsidR="00E15EC9" w:rsidRPr="00BF1D21" w:rsidRDefault="00E15EC9" w:rsidP="00BF1D21">
      <w:pPr>
        <w:spacing w:after="0" w:line="240" w:lineRule="auto"/>
        <w:ind w:firstLine="709"/>
        <w:jc w:val="both"/>
        <w:rPr>
          <w:rFonts w:ascii="Times New Roman" w:hAnsi="Times New Roman"/>
          <w:b/>
          <w:sz w:val="24"/>
          <w:szCs w:val="24"/>
        </w:rPr>
      </w:pPr>
      <w:r w:rsidRPr="00BF1D21">
        <w:rPr>
          <w:rFonts w:ascii="Times New Roman" w:hAnsi="Times New Roman"/>
          <w:b/>
          <w:sz w:val="24"/>
          <w:szCs w:val="24"/>
        </w:rPr>
        <w:t>Тема 1. Работа на сцене с микрофоном (12 часов)</w:t>
      </w:r>
    </w:p>
    <w:p w14:paraId="30DC520F" w14:textId="77777777" w:rsidR="00E15EC9" w:rsidRPr="00BF1D21" w:rsidRDefault="00E15EC9"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(4 часа теории,8 часов практики)</w:t>
      </w:r>
    </w:p>
    <w:p w14:paraId="0F44D4C1" w14:textId="77777777" w:rsidR="00E15EC9" w:rsidRPr="00BF1D21" w:rsidRDefault="00E15EC9"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 xml:space="preserve">Теория: </w:t>
      </w:r>
      <w:r w:rsidRPr="00BF1D21">
        <w:rPr>
          <w:rFonts w:ascii="Times New Roman" w:hAnsi="Times New Roman"/>
          <w:sz w:val="24"/>
          <w:szCs w:val="24"/>
        </w:rPr>
        <w:t>Музыкально-пластические импровизации. Жесты как важное средство выразительности. Постановка эстрадно-вокальных номеров. Работа над пластикой и исполнением. Сценический образ и вокальное исполнение.</w:t>
      </w:r>
    </w:p>
    <w:p w14:paraId="5EA2B8A4" w14:textId="77777777" w:rsidR="00E15EC9" w:rsidRPr="00BF1D21" w:rsidRDefault="00E15EC9" w:rsidP="00BF1D21">
      <w:pPr>
        <w:spacing w:after="0" w:line="240" w:lineRule="auto"/>
        <w:ind w:firstLine="709"/>
        <w:jc w:val="both"/>
        <w:rPr>
          <w:rFonts w:ascii="Times New Roman" w:hAnsi="Times New Roman"/>
          <w:sz w:val="24"/>
          <w:szCs w:val="24"/>
        </w:rPr>
      </w:pPr>
      <w:r w:rsidRPr="00BF1D21">
        <w:rPr>
          <w:rFonts w:ascii="Times New Roman" w:hAnsi="Times New Roman"/>
          <w:b/>
          <w:sz w:val="24"/>
          <w:szCs w:val="24"/>
        </w:rPr>
        <w:t>Тема 2. Работа с фонограммой (14 часов)</w:t>
      </w:r>
    </w:p>
    <w:p w14:paraId="23926530" w14:textId="77777777" w:rsidR="00E15EC9" w:rsidRPr="00BF1D21" w:rsidRDefault="00E15EC9"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(4 часа теории,10 часов практики)</w:t>
      </w:r>
    </w:p>
    <w:p w14:paraId="4240B4B5" w14:textId="77777777" w:rsidR="00E15EC9" w:rsidRPr="00BF1D21" w:rsidRDefault="00E15EC9"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 xml:space="preserve">Теория: </w:t>
      </w:r>
      <w:r w:rsidRPr="00BF1D21">
        <w:rPr>
          <w:rFonts w:ascii="Times New Roman" w:hAnsi="Times New Roman"/>
          <w:sz w:val="24"/>
          <w:szCs w:val="24"/>
        </w:rPr>
        <w:t xml:space="preserve">Эмоциональная насыщенность исполнения под фонограмму: интонация, динамика, образ. </w:t>
      </w:r>
    </w:p>
    <w:p w14:paraId="47616E87" w14:textId="77777777" w:rsidR="00E15EC9" w:rsidRPr="00BF1D21" w:rsidRDefault="00E15EC9" w:rsidP="00BF1D21">
      <w:pPr>
        <w:spacing w:after="0" w:line="240" w:lineRule="auto"/>
        <w:ind w:firstLine="709"/>
        <w:jc w:val="both"/>
        <w:rPr>
          <w:rFonts w:ascii="Times New Roman" w:hAnsi="Times New Roman"/>
          <w:b/>
          <w:sz w:val="24"/>
          <w:szCs w:val="24"/>
        </w:rPr>
      </w:pPr>
      <w:r w:rsidRPr="00BF1D21">
        <w:rPr>
          <w:rFonts w:ascii="Times New Roman" w:eastAsia="SimSun" w:hAnsi="Times New Roman"/>
          <w:bCs/>
          <w:i/>
          <w:sz w:val="24"/>
          <w:szCs w:val="24"/>
          <w:lang w:eastAsia="zh-CN"/>
        </w:rPr>
        <w:t xml:space="preserve">Практика: </w:t>
      </w:r>
      <w:r w:rsidRPr="00BF1D21">
        <w:rPr>
          <w:rFonts w:ascii="Times New Roman" w:hAnsi="Times New Roman"/>
          <w:sz w:val="24"/>
          <w:szCs w:val="24"/>
        </w:rPr>
        <w:t>Пение с сопровождением и под фонограмму с использованием сценических движений. Самостоятельный подбор фонограммы.</w:t>
      </w:r>
    </w:p>
    <w:p w14:paraId="7FDA04A9" w14:textId="77777777" w:rsidR="00E15EC9" w:rsidRPr="00BF1D21" w:rsidRDefault="00E15EC9" w:rsidP="00BF1D21">
      <w:pPr>
        <w:spacing w:after="0" w:line="240" w:lineRule="auto"/>
        <w:ind w:firstLine="709"/>
        <w:jc w:val="both"/>
        <w:rPr>
          <w:rFonts w:ascii="Times New Roman" w:hAnsi="Times New Roman"/>
          <w:sz w:val="24"/>
          <w:szCs w:val="24"/>
        </w:rPr>
      </w:pPr>
      <w:r w:rsidRPr="00BF1D21">
        <w:rPr>
          <w:rFonts w:ascii="Times New Roman" w:hAnsi="Times New Roman"/>
          <w:b/>
          <w:sz w:val="24"/>
          <w:szCs w:val="24"/>
        </w:rPr>
        <w:t>Тема 3. Сольное пение (10 часов)</w:t>
      </w:r>
    </w:p>
    <w:p w14:paraId="69F1BC81" w14:textId="77777777" w:rsidR="00E15EC9" w:rsidRPr="00BF1D21" w:rsidRDefault="00E15EC9"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lastRenderedPageBreak/>
        <w:t>(2 часа теории,8 часов практики)</w:t>
      </w:r>
    </w:p>
    <w:p w14:paraId="79D99D77" w14:textId="77777777" w:rsidR="00E15EC9" w:rsidRPr="00BF1D21" w:rsidRDefault="00E15EC9"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 xml:space="preserve">Теория: </w:t>
      </w:r>
      <w:r w:rsidRPr="00BF1D21">
        <w:rPr>
          <w:rFonts w:ascii="Times New Roman" w:hAnsi="Times New Roman"/>
          <w:sz w:val="24"/>
          <w:szCs w:val="24"/>
        </w:rPr>
        <w:t>Устранение неравномерности развития голосового аппарата и голосовой функции в певческой деятельности, развитие физиологического диапазона, стабилизация певческого выдоха, формирование и стабилизация высокочастотного ротового резонатора, формирование и стабилизация низкочастотного резонатора, син</w:t>
      </w:r>
      <w:r w:rsidR="00F24368" w:rsidRPr="00BF1D21">
        <w:rPr>
          <w:rFonts w:ascii="Times New Roman" w:hAnsi="Times New Roman"/>
          <w:sz w:val="24"/>
          <w:szCs w:val="24"/>
        </w:rPr>
        <w:t xml:space="preserve">тез в </w:t>
      </w:r>
      <w:r w:rsidRPr="00BF1D21">
        <w:rPr>
          <w:rFonts w:ascii="Times New Roman" w:hAnsi="Times New Roman"/>
          <w:sz w:val="24"/>
          <w:szCs w:val="24"/>
        </w:rPr>
        <w:t xml:space="preserve">эстрадном певческом тоне. </w:t>
      </w:r>
    </w:p>
    <w:p w14:paraId="2C7AE10F" w14:textId="77777777" w:rsidR="00E15EC9" w:rsidRPr="00BF1D21" w:rsidRDefault="00E15EC9"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 xml:space="preserve">Практика: </w:t>
      </w:r>
      <w:r w:rsidRPr="00BF1D21">
        <w:rPr>
          <w:rFonts w:ascii="Times New Roman" w:hAnsi="Times New Roman"/>
          <w:sz w:val="24"/>
          <w:szCs w:val="24"/>
        </w:rPr>
        <w:t>Перенос технологии со специальных координационно-тренировочных упражн</w:t>
      </w:r>
      <w:r w:rsidR="00F24368" w:rsidRPr="00BF1D21">
        <w:rPr>
          <w:rFonts w:ascii="Times New Roman" w:hAnsi="Times New Roman"/>
          <w:sz w:val="24"/>
          <w:szCs w:val="24"/>
        </w:rPr>
        <w:t xml:space="preserve">ений на конкретный музыкальный </w:t>
      </w:r>
      <w:r w:rsidRPr="00BF1D21">
        <w:rPr>
          <w:rFonts w:ascii="Times New Roman" w:hAnsi="Times New Roman"/>
          <w:sz w:val="24"/>
          <w:szCs w:val="24"/>
        </w:rPr>
        <w:t>материал Работа над стилевым</w:t>
      </w:r>
      <w:r w:rsidR="00F24368" w:rsidRPr="00BF1D21">
        <w:rPr>
          <w:rFonts w:ascii="Times New Roman" w:hAnsi="Times New Roman"/>
          <w:sz w:val="24"/>
          <w:szCs w:val="24"/>
        </w:rPr>
        <w:t xml:space="preserve">и особенностями зависимости от </w:t>
      </w:r>
      <w:r w:rsidRPr="00BF1D21">
        <w:rPr>
          <w:rFonts w:ascii="Times New Roman" w:hAnsi="Times New Roman"/>
          <w:sz w:val="24"/>
          <w:szCs w:val="24"/>
        </w:rPr>
        <w:t>жанра. Работа над созданием (углублением) художественного образа путём использования элементов пластических и сценических движений. Пение без сопровождения и под фонограмму. Самостоятельный подбор сценических движений</w:t>
      </w:r>
    </w:p>
    <w:p w14:paraId="0118B5A0" w14:textId="77777777" w:rsidR="00E15EC9" w:rsidRPr="00BF1D21" w:rsidRDefault="00F24368" w:rsidP="00BF1D21">
      <w:pPr>
        <w:spacing w:after="0" w:line="240" w:lineRule="auto"/>
        <w:ind w:firstLine="709"/>
        <w:jc w:val="center"/>
        <w:rPr>
          <w:rFonts w:ascii="Times New Roman" w:hAnsi="Times New Roman"/>
          <w:b/>
          <w:sz w:val="24"/>
          <w:szCs w:val="24"/>
        </w:rPr>
      </w:pPr>
      <w:r w:rsidRPr="00BF1D21">
        <w:rPr>
          <w:rFonts w:ascii="Times New Roman" w:hAnsi="Times New Roman"/>
          <w:b/>
          <w:sz w:val="24"/>
          <w:szCs w:val="24"/>
        </w:rPr>
        <w:t xml:space="preserve">РАЗДЕЛ </w:t>
      </w:r>
      <w:r w:rsidR="00E1555F" w:rsidRPr="00BF1D21">
        <w:rPr>
          <w:rFonts w:ascii="Times New Roman" w:hAnsi="Times New Roman"/>
          <w:b/>
          <w:sz w:val="24"/>
          <w:szCs w:val="24"/>
        </w:rPr>
        <w:t xml:space="preserve">VII. ВОКАЛЬНО-ТЕХНИЧЕСКАЯ РАБОТА </w:t>
      </w:r>
      <w:r w:rsidR="00E15EC9" w:rsidRPr="00BF1D21">
        <w:rPr>
          <w:rFonts w:ascii="Times New Roman" w:hAnsi="Times New Roman"/>
          <w:b/>
          <w:sz w:val="24"/>
          <w:szCs w:val="24"/>
        </w:rPr>
        <w:t>(22 часа)</w:t>
      </w:r>
    </w:p>
    <w:p w14:paraId="2BFC5EF1" w14:textId="77777777" w:rsidR="00E15EC9" w:rsidRPr="00BF1D21" w:rsidRDefault="00E15EC9" w:rsidP="00BF1D21">
      <w:pPr>
        <w:spacing w:after="0" w:line="240" w:lineRule="auto"/>
        <w:ind w:firstLine="709"/>
        <w:jc w:val="both"/>
        <w:rPr>
          <w:rFonts w:ascii="Times New Roman" w:hAnsi="Times New Roman"/>
          <w:b/>
          <w:sz w:val="24"/>
          <w:szCs w:val="24"/>
        </w:rPr>
      </w:pPr>
      <w:r w:rsidRPr="00BF1D21">
        <w:rPr>
          <w:rFonts w:ascii="Times New Roman" w:hAnsi="Times New Roman"/>
          <w:b/>
          <w:sz w:val="24"/>
          <w:szCs w:val="24"/>
        </w:rPr>
        <w:t>Тема 1. Работа над формированием вокального тембра (18 часов)</w:t>
      </w:r>
    </w:p>
    <w:p w14:paraId="0BD316A7" w14:textId="77777777" w:rsidR="00E15EC9" w:rsidRPr="00BF1D21" w:rsidRDefault="00E15EC9"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(6 часов теории,12 часов практики)</w:t>
      </w:r>
    </w:p>
    <w:p w14:paraId="3C18AE24" w14:textId="77777777" w:rsidR="00E15EC9" w:rsidRPr="00BF1D21" w:rsidRDefault="00E15EC9"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 xml:space="preserve">Теория: </w:t>
      </w:r>
      <w:r w:rsidRPr="00BF1D21">
        <w:rPr>
          <w:rFonts w:ascii="Times New Roman" w:hAnsi="Times New Roman"/>
          <w:sz w:val="24"/>
          <w:szCs w:val="24"/>
        </w:rPr>
        <w:t>Тембр. Тембровая окраска и тембровый звук. Тембры певческих голосов. Дискант, альт, сопрано, контральто, тенор, баритон, бас.</w:t>
      </w:r>
    </w:p>
    <w:p w14:paraId="19DD7662" w14:textId="77777777" w:rsidR="00E15EC9" w:rsidRPr="00BF1D21" w:rsidRDefault="00E15EC9"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 xml:space="preserve">Практика: </w:t>
      </w:r>
      <w:r w:rsidRPr="00BF1D21">
        <w:rPr>
          <w:rFonts w:ascii="Times New Roman" w:hAnsi="Times New Roman"/>
          <w:sz w:val="24"/>
          <w:szCs w:val="24"/>
        </w:rPr>
        <w:t>Работа над формированием вокального тембра. Работа над тембром и окраской звука на примере разных вокальных жанров. Коррекция недостатков в формировании тембра голоса.</w:t>
      </w:r>
    </w:p>
    <w:p w14:paraId="60133A8F" w14:textId="77777777" w:rsidR="00E15EC9" w:rsidRPr="00BF1D21" w:rsidRDefault="00E15EC9" w:rsidP="00BF1D21">
      <w:pPr>
        <w:spacing w:after="0" w:line="240" w:lineRule="auto"/>
        <w:ind w:firstLine="709"/>
        <w:jc w:val="both"/>
        <w:rPr>
          <w:rFonts w:ascii="Times New Roman" w:hAnsi="Times New Roman"/>
          <w:b/>
          <w:sz w:val="24"/>
          <w:szCs w:val="24"/>
        </w:rPr>
      </w:pPr>
      <w:r w:rsidRPr="00BF1D21">
        <w:rPr>
          <w:rFonts w:ascii="Times New Roman" w:hAnsi="Times New Roman"/>
          <w:b/>
          <w:sz w:val="24"/>
          <w:szCs w:val="24"/>
        </w:rPr>
        <w:t>Тема. Совершенствование собственной манеры вокального исполнения (6 часов)</w:t>
      </w:r>
    </w:p>
    <w:p w14:paraId="5CBA5930" w14:textId="77777777" w:rsidR="00E15EC9" w:rsidRPr="00BF1D21" w:rsidRDefault="00E15EC9"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(2 часа теории,4 часа практики)</w:t>
      </w:r>
    </w:p>
    <w:p w14:paraId="73FC6D16" w14:textId="77777777" w:rsidR="00E15EC9" w:rsidRPr="00BF1D21" w:rsidRDefault="00E15EC9"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 xml:space="preserve">Теория: </w:t>
      </w:r>
      <w:r w:rsidRPr="00BF1D21">
        <w:rPr>
          <w:rFonts w:ascii="Times New Roman" w:hAnsi="Times New Roman"/>
          <w:sz w:val="24"/>
          <w:szCs w:val="24"/>
        </w:rPr>
        <w:t xml:space="preserve">Совершенствование собственной манеры вокального исполнения. Раскрытие содержания песни в собственной манере. </w:t>
      </w:r>
    </w:p>
    <w:p w14:paraId="35F1DF5A" w14:textId="77777777" w:rsidR="00E15EC9" w:rsidRPr="00BF1D21" w:rsidRDefault="00E15EC9"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 xml:space="preserve">Практика: </w:t>
      </w:r>
      <w:r w:rsidRPr="00BF1D21">
        <w:rPr>
          <w:rFonts w:ascii="Times New Roman" w:hAnsi="Times New Roman"/>
          <w:sz w:val="24"/>
          <w:szCs w:val="24"/>
        </w:rPr>
        <w:t>Выразительное исполнение сольных музыкальных произведений различных жанров. Пение с сопровождением и под фонограмму с использованием более сложных вокально-исполнительских приемов.</w:t>
      </w:r>
    </w:p>
    <w:p w14:paraId="1B124B00" w14:textId="77777777" w:rsidR="00E15EC9" w:rsidRPr="00BF1D21" w:rsidRDefault="00F24368" w:rsidP="00BF1D21">
      <w:pPr>
        <w:spacing w:after="0" w:line="240" w:lineRule="auto"/>
        <w:ind w:firstLine="709"/>
        <w:jc w:val="center"/>
        <w:rPr>
          <w:rFonts w:ascii="Times New Roman" w:hAnsi="Times New Roman"/>
          <w:b/>
          <w:sz w:val="24"/>
          <w:szCs w:val="24"/>
        </w:rPr>
      </w:pPr>
      <w:r w:rsidRPr="00BF1D21">
        <w:rPr>
          <w:rFonts w:ascii="Times New Roman" w:hAnsi="Times New Roman"/>
          <w:b/>
          <w:sz w:val="24"/>
          <w:szCs w:val="24"/>
        </w:rPr>
        <w:t xml:space="preserve">РАЗДЕЛ </w:t>
      </w:r>
      <w:r w:rsidR="00E1555F" w:rsidRPr="00BF1D21">
        <w:rPr>
          <w:rFonts w:ascii="Times New Roman" w:hAnsi="Times New Roman"/>
          <w:b/>
          <w:sz w:val="24"/>
          <w:szCs w:val="24"/>
        </w:rPr>
        <w:t xml:space="preserve">VIII. МУЗЫКАЛЬНАЯ КУЛЬТУРА </w:t>
      </w:r>
      <w:r w:rsidR="00E15EC9" w:rsidRPr="00BF1D21">
        <w:rPr>
          <w:rFonts w:ascii="Times New Roman" w:hAnsi="Times New Roman"/>
          <w:b/>
          <w:sz w:val="24"/>
          <w:szCs w:val="24"/>
        </w:rPr>
        <w:t>(6 часов)</w:t>
      </w:r>
    </w:p>
    <w:p w14:paraId="27D40788" w14:textId="77777777" w:rsidR="00E15EC9" w:rsidRPr="00BF1D21" w:rsidRDefault="00E15EC9" w:rsidP="00BF1D21">
      <w:pPr>
        <w:spacing w:after="0" w:line="240" w:lineRule="auto"/>
        <w:ind w:firstLine="709"/>
        <w:jc w:val="both"/>
        <w:rPr>
          <w:rFonts w:ascii="Times New Roman" w:hAnsi="Times New Roman"/>
          <w:sz w:val="24"/>
          <w:szCs w:val="24"/>
        </w:rPr>
      </w:pPr>
      <w:r w:rsidRPr="00BF1D21">
        <w:rPr>
          <w:rFonts w:ascii="Times New Roman" w:hAnsi="Times New Roman"/>
          <w:b/>
          <w:sz w:val="24"/>
          <w:szCs w:val="24"/>
        </w:rPr>
        <w:t>Тема 1. Путь к успеху (6 часов)</w:t>
      </w:r>
    </w:p>
    <w:p w14:paraId="0C31BFA8" w14:textId="77777777" w:rsidR="00E15EC9" w:rsidRPr="00BF1D21" w:rsidRDefault="00E15EC9"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(2 часа теории,4 часа практики)</w:t>
      </w:r>
    </w:p>
    <w:p w14:paraId="6B923BF0" w14:textId="77777777" w:rsidR="00E15EC9" w:rsidRPr="00BF1D21" w:rsidRDefault="00E15EC9"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 xml:space="preserve">Теория: </w:t>
      </w:r>
      <w:r w:rsidRPr="00BF1D21">
        <w:rPr>
          <w:rFonts w:ascii="Times New Roman" w:hAnsi="Times New Roman"/>
          <w:sz w:val="24"/>
          <w:szCs w:val="24"/>
        </w:rPr>
        <w:t>Основы общей и музыкальной культуры и расширение кругозора.</w:t>
      </w:r>
    </w:p>
    <w:p w14:paraId="641250F5" w14:textId="77777777" w:rsidR="00E15EC9" w:rsidRPr="00BF1D21" w:rsidRDefault="00E15EC9"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 xml:space="preserve">Практика: </w:t>
      </w:r>
      <w:r w:rsidRPr="00BF1D21">
        <w:rPr>
          <w:rFonts w:ascii="Times New Roman" w:hAnsi="Times New Roman"/>
          <w:sz w:val="24"/>
          <w:szCs w:val="24"/>
        </w:rPr>
        <w:t>Прослушивание аудио- и просмотр видеозаписей профессиональных певцов, посещение театров, музеев, концертов. Обсуждение выступлений профессиональных артистов и различных ансамблей. Сбор материалов для архива объединения. Подготовка стендов, альбомов по итогам выступлений участников объединения (индивидуальные творческие задания). Анализ музыкальных произведений</w:t>
      </w:r>
      <w:r w:rsidR="00B60D2A" w:rsidRPr="00BF1D21">
        <w:rPr>
          <w:rFonts w:ascii="Times New Roman" w:hAnsi="Times New Roman"/>
          <w:sz w:val="24"/>
          <w:szCs w:val="24"/>
        </w:rPr>
        <w:t>.</w:t>
      </w:r>
    </w:p>
    <w:p w14:paraId="2DB8C110" w14:textId="77777777" w:rsidR="00E15EC9" w:rsidRPr="00BF1D21" w:rsidRDefault="00F24368" w:rsidP="00BF1D21">
      <w:pPr>
        <w:spacing w:after="0" w:line="240" w:lineRule="auto"/>
        <w:ind w:firstLine="709"/>
        <w:jc w:val="center"/>
        <w:rPr>
          <w:rFonts w:ascii="Times New Roman" w:hAnsi="Times New Roman"/>
          <w:b/>
          <w:sz w:val="24"/>
          <w:szCs w:val="24"/>
        </w:rPr>
      </w:pPr>
      <w:r w:rsidRPr="00BF1D21">
        <w:rPr>
          <w:rFonts w:ascii="Times New Roman" w:hAnsi="Times New Roman"/>
          <w:b/>
          <w:sz w:val="24"/>
          <w:szCs w:val="24"/>
        </w:rPr>
        <w:t xml:space="preserve">РАЗДЕЛ </w:t>
      </w:r>
      <w:r w:rsidR="00E1555F" w:rsidRPr="00BF1D21">
        <w:rPr>
          <w:rFonts w:ascii="Times New Roman" w:hAnsi="Times New Roman"/>
          <w:b/>
          <w:sz w:val="24"/>
          <w:szCs w:val="24"/>
        </w:rPr>
        <w:t>IX.</w:t>
      </w:r>
      <w:r w:rsidR="00E1555F" w:rsidRPr="00BF1D21">
        <w:rPr>
          <w:rFonts w:ascii="Times New Roman" w:hAnsi="Times New Roman"/>
          <w:b/>
          <w:sz w:val="24"/>
          <w:szCs w:val="24"/>
        </w:rPr>
        <w:tab/>
        <w:t xml:space="preserve">СЦЕНИЧЕСКАЯ КУЛЬТУРА </w:t>
      </w:r>
      <w:r w:rsidR="00E15EC9" w:rsidRPr="00BF1D21">
        <w:rPr>
          <w:rFonts w:ascii="Times New Roman" w:hAnsi="Times New Roman"/>
          <w:b/>
          <w:sz w:val="24"/>
          <w:szCs w:val="24"/>
        </w:rPr>
        <w:t>(16 часов)</w:t>
      </w:r>
    </w:p>
    <w:p w14:paraId="23D35888" w14:textId="77777777" w:rsidR="00E15EC9" w:rsidRPr="00BF1D21" w:rsidRDefault="00E15EC9" w:rsidP="00BF1D21">
      <w:pPr>
        <w:spacing w:after="0" w:line="240" w:lineRule="auto"/>
        <w:ind w:firstLine="709"/>
        <w:jc w:val="both"/>
        <w:rPr>
          <w:rFonts w:ascii="Times New Roman" w:hAnsi="Times New Roman"/>
          <w:b/>
          <w:sz w:val="24"/>
          <w:szCs w:val="24"/>
        </w:rPr>
      </w:pPr>
      <w:r w:rsidRPr="00BF1D21">
        <w:rPr>
          <w:rFonts w:ascii="Times New Roman" w:hAnsi="Times New Roman"/>
          <w:b/>
          <w:sz w:val="24"/>
          <w:szCs w:val="24"/>
        </w:rPr>
        <w:t>Тема 1. Сценическое оформление номера (4 часа)</w:t>
      </w:r>
    </w:p>
    <w:p w14:paraId="7DF82B73" w14:textId="77777777" w:rsidR="00E15EC9" w:rsidRPr="00BF1D21" w:rsidRDefault="00E15EC9"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(4 часа практики)</w:t>
      </w:r>
    </w:p>
    <w:p w14:paraId="34A7D702" w14:textId="77777777" w:rsidR="00E15EC9" w:rsidRPr="00BF1D21" w:rsidRDefault="00E15EC9" w:rsidP="00BF1D21">
      <w:pPr>
        <w:spacing w:after="0" w:line="240" w:lineRule="auto"/>
        <w:ind w:firstLine="709"/>
        <w:jc w:val="both"/>
        <w:rPr>
          <w:rFonts w:ascii="Times New Roman" w:eastAsia="SimSun" w:hAnsi="Times New Roman"/>
          <w:bCs/>
          <w:sz w:val="24"/>
          <w:szCs w:val="24"/>
          <w:lang w:eastAsia="zh-CN"/>
        </w:rPr>
      </w:pPr>
      <w:r w:rsidRPr="00BF1D21">
        <w:rPr>
          <w:rFonts w:ascii="Times New Roman" w:eastAsia="SimSun" w:hAnsi="Times New Roman"/>
          <w:bCs/>
          <w:i/>
          <w:sz w:val="24"/>
          <w:szCs w:val="24"/>
          <w:lang w:eastAsia="zh-CN"/>
        </w:rPr>
        <w:t xml:space="preserve">Практика: </w:t>
      </w:r>
      <w:r w:rsidRPr="00BF1D21">
        <w:rPr>
          <w:rFonts w:ascii="Times New Roman" w:eastAsia="SimSun" w:hAnsi="Times New Roman"/>
          <w:bCs/>
          <w:sz w:val="24"/>
          <w:szCs w:val="24"/>
          <w:lang w:eastAsia="zh-CN"/>
        </w:rPr>
        <w:t>Работа над сценическим оформлением номера</w:t>
      </w:r>
    </w:p>
    <w:p w14:paraId="25F047DD" w14:textId="77777777" w:rsidR="00E15EC9" w:rsidRPr="00BF1D21" w:rsidRDefault="00E15EC9" w:rsidP="00BF1D21">
      <w:pPr>
        <w:spacing w:after="0" w:line="240" w:lineRule="auto"/>
        <w:ind w:firstLine="709"/>
        <w:jc w:val="both"/>
        <w:rPr>
          <w:rFonts w:ascii="Times New Roman" w:hAnsi="Times New Roman"/>
          <w:b/>
          <w:sz w:val="24"/>
          <w:szCs w:val="24"/>
        </w:rPr>
      </w:pPr>
      <w:r w:rsidRPr="00BF1D21">
        <w:rPr>
          <w:rFonts w:ascii="Times New Roman" w:hAnsi="Times New Roman"/>
          <w:b/>
          <w:sz w:val="24"/>
          <w:szCs w:val="24"/>
        </w:rPr>
        <w:t>Тема 2. Артистизм. Раскрепощенность. Выразительность (4 часа)</w:t>
      </w:r>
    </w:p>
    <w:p w14:paraId="0E019E7D" w14:textId="77777777" w:rsidR="00E15EC9" w:rsidRPr="00BF1D21" w:rsidRDefault="00E15EC9"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(1 час теории,3 часа практики)</w:t>
      </w:r>
    </w:p>
    <w:p w14:paraId="6F29D389" w14:textId="77777777" w:rsidR="00E15EC9" w:rsidRPr="00BF1D21" w:rsidRDefault="00E15EC9" w:rsidP="00BF1D21">
      <w:pPr>
        <w:spacing w:after="0" w:line="240" w:lineRule="auto"/>
        <w:ind w:firstLine="709"/>
        <w:jc w:val="both"/>
        <w:rPr>
          <w:rFonts w:ascii="Times New Roman" w:hAnsi="Times New Roman"/>
          <w:b/>
          <w:sz w:val="24"/>
          <w:szCs w:val="24"/>
        </w:rPr>
      </w:pPr>
      <w:r w:rsidRPr="00BF1D21">
        <w:rPr>
          <w:rFonts w:ascii="Times New Roman" w:eastAsia="SimSun" w:hAnsi="Times New Roman"/>
          <w:bCs/>
          <w:i/>
          <w:sz w:val="24"/>
          <w:szCs w:val="24"/>
          <w:lang w:eastAsia="zh-CN"/>
        </w:rPr>
        <w:t xml:space="preserve">Теория: </w:t>
      </w:r>
      <w:r w:rsidRPr="00BF1D21">
        <w:rPr>
          <w:rFonts w:ascii="Times New Roman" w:hAnsi="Times New Roman"/>
          <w:sz w:val="24"/>
          <w:szCs w:val="24"/>
        </w:rPr>
        <w:t>Артистизм. Раскрепощенность. Выразительность</w:t>
      </w:r>
      <w:r w:rsidRPr="00BF1D21">
        <w:rPr>
          <w:rFonts w:ascii="Times New Roman" w:hAnsi="Times New Roman"/>
          <w:b/>
          <w:sz w:val="24"/>
          <w:szCs w:val="24"/>
        </w:rPr>
        <w:t>.</w:t>
      </w:r>
    </w:p>
    <w:p w14:paraId="32A51C77" w14:textId="77777777" w:rsidR="00E15EC9" w:rsidRPr="00BF1D21" w:rsidRDefault="00E15EC9" w:rsidP="00BF1D21">
      <w:pPr>
        <w:spacing w:after="0" w:line="240" w:lineRule="auto"/>
        <w:ind w:firstLine="709"/>
        <w:jc w:val="both"/>
        <w:rPr>
          <w:rFonts w:ascii="Times New Roman" w:hAnsi="Times New Roman"/>
          <w:b/>
          <w:sz w:val="24"/>
          <w:szCs w:val="24"/>
        </w:rPr>
      </w:pPr>
      <w:r w:rsidRPr="00BF1D21">
        <w:rPr>
          <w:rFonts w:ascii="Times New Roman" w:eastAsia="SimSun" w:hAnsi="Times New Roman"/>
          <w:bCs/>
          <w:i/>
          <w:sz w:val="24"/>
          <w:szCs w:val="24"/>
          <w:lang w:eastAsia="zh-CN"/>
        </w:rPr>
        <w:t xml:space="preserve">Практика: </w:t>
      </w:r>
      <w:r w:rsidRPr="00BF1D21">
        <w:rPr>
          <w:rFonts w:ascii="Times New Roman" w:eastAsia="SimSun" w:hAnsi="Times New Roman"/>
          <w:bCs/>
          <w:sz w:val="24"/>
          <w:szCs w:val="24"/>
          <w:lang w:eastAsia="zh-CN"/>
        </w:rPr>
        <w:t>Отработка</w:t>
      </w:r>
      <w:r w:rsidR="004B2D30">
        <w:rPr>
          <w:rFonts w:ascii="Times New Roman" w:eastAsia="SimSun" w:hAnsi="Times New Roman"/>
          <w:bCs/>
          <w:sz w:val="24"/>
          <w:szCs w:val="24"/>
          <w:lang w:eastAsia="zh-CN"/>
        </w:rPr>
        <w:t xml:space="preserve"> </w:t>
      </w:r>
      <w:r w:rsidRPr="00BF1D21">
        <w:rPr>
          <w:rFonts w:ascii="Times New Roman" w:hAnsi="Times New Roman"/>
          <w:sz w:val="24"/>
          <w:szCs w:val="24"/>
        </w:rPr>
        <w:t>умения передать посредством мимики и жестов эмоциональное содержание песни. Владение элементарными актерскими навыками. Постановка эстрадных номеров. Работа над образом песни.</w:t>
      </w:r>
    </w:p>
    <w:p w14:paraId="0341D814" w14:textId="77777777" w:rsidR="00E15EC9" w:rsidRPr="00BF1D21" w:rsidRDefault="00E15EC9" w:rsidP="00BF1D21">
      <w:pPr>
        <w:spacing w:after="0" w:line="240" w:lineRule="auto"/>
        <w:ind w:firstLine="709"/>
        <w:jc w:val="both"/>
        <w:rPr>
          <w:rFonts w:ascii="Times New Roman" w:hAnsi="Times New Roman"/>
          <w:b/>
          <w:sz w:val="24"/>
          <w:szCs w:val="24"/>
        </w:rPr>
      </w:pPr>
      <w:r w:rsidRPr="00BF1D21">
        <w:rPr>
          <w:rFonts w:ascii="Times New Roman" w:hAnsi="Times New Roman"/>
          <w:b/>
          <w:sz w:val="24"/>
          <w:szCs w:val="24"/>
        </w:rPr>
        <w:t>Тема 3. Соотношение движения и пения (4 часа)</w:t>
      </w:r>
    </w:p>
    <w:p w14:paraId="100B1863" w14:textId="77777777" w:rsidR="00E15EC9" w:rsidRPr="00BF1D21" w:rsidRDefault="00E15EC9"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(1 час теории,3 часа практики)</w:t>
      </w:r>
    </w:p>
    <w:p w14:paraId="14B34C63" w14:textId="77777777" w:rsidR="00E15EC9" w:rsidRPr="00BF1D21" w:rsidRDefault="00E15EC9"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 xml:space="preserve">Теория: </w:t>
      </w:r>
      <w:r w:rsidRPr="00BF1D21">
        <w:rPr>
          <w:rFonts w:ascii="Times New Roman" w:hAnsi="Times New Roman"/>
          <w:sz w:val="24"/>
          <w:szCs w:val="24"/>
        </w:rPr>
        <w:t>Элементы хореографии. Соотношение движения и песни.</w:t>
      </w:r>
    </w:p>
    <w:p w14:paraId="3D8621D8" w14:textId="77777777" w:rsidR="00E15EC9" w:rsidRPr="00BF1D21" w:rsidRDefault="00E15EC9" w:rsidP="00BF1D21">
      <w:pPr>
        <w:spacing w:after="0" w:line="240" w:lineRule="auto"/>
        <w:ind w:firstLine="709"/>
        <w:jc w:val="both"/>
        <w:rPr>
          <w:rFonts w:ascii="Times New Roman" w:hAnsi="Times New Roman"/>
          <w:b/>
          <w:sz w:val="24"/>
          <w:szCs w:val="24"/>
        </w:rPr>
      </w:pPr>
      <w:r w:rsidRPr="00BF1D21">
        <w:rPr>
          <w:rFonts w:ascii="Times New Roman" w:eastAsia="SimSun" w:hAnsi="Times New Roman"/>
          <w:bCs/>
          <w:i/>
          <w:sz w:val="24"/>
          <w:szCs w:val="24"/>
          <w:lang w:eastAsia="zh-CN"/>
        </w:rPr>
        <w:t xml:space="preserve">Практика: </w:t>
      </w:r>
      <w:r w:rsidRPr="00BF1D21">
        <w:rPr>
          <w:rFonts w:ascii="Times New Roman" w:hAnsi="Times New Roman"/>
          <w:sz w:val="24"/>
          <w:szCs w:val="24"/>
        </w:rPr>
        <w:t>Разучивание движений для передачи образа песни. Соотношение движения и песни. Работа над дыханием во время сценического движения.</w:t>
      </w:r>
    </w:p>
    <w:p w14:paraId="5DCD37EE" w14:textId="77777777" w:rsidR="00E15EC9" w:rsidRPr="00BF1D21" w:rsidRDefault="00E15EC9" w:rsidP="00BF1D21">
      <w:pPr>
        <w:spacing w:after="0" w:line="240" w:lineRule="auto"/>
        <w:ind w:firstLine="709"/>
        <w:jc w:val="both"/>
        <w:rPr>
          <w:rFonts w:ascii="Times New Roman" w:hAnsi="Times New Roman"/>
          <w:b/>
          <w:sz w:val="24"/>
          <w:szCs w:val="24"/>
        </w:rPr>
      </w:pPr>
      <w:r w:rsidRPr="00BF1D21">
        <w:rPr>
          <w:rFonts w:ascii="Times New Roman" w:hAnsi="Times New Roman"/>
          <w:b/>
          <w:sz w:val="24"/>
          <w:szCs w:val="24"/>
        </w:rPr>
        <w:t>Тема 4. Работа над сценическим движением, развитием воображения, фантазии (4 часа)</w:t>
      </w:r>
    </w:p>
    <w:p w14:paraId="24E784D9" w14:textId="77777777" w:rsidR="00E15EC9" w:rsidRPr="00BF1D21" w:rsidRDefault="00E15EC9"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lastRenderedPageBreak/>
        <w:t>(4 часа практики)</w:t>
      </w:r>
    </w:p>
    <w:p w14:paraId="60E03513" w14:textId="77777777" w:rsidR="00E15EC9" w:rsidRPr="00BF1D21" w:rsidRDefault="00E15EC9"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 xml:space="preserve">Практика: </w:t>
      </w:r>
      <w:r w:rsidRPr="00BF1D21">
        <w:rPr>
          <w:rFonts w:ascii="Times New Roman" w:hAnsi="Times New Roman"/>
          <w:sz w:val="24"/>
          <w:szCs w:val="24"/>
        </w:rPr>
        <w:t>Музыкально-пластические импровизации. Жесты как важное средство выразительности. Работа над сценическим движением, развитием воображения, фантазии. Самостоятельная постановка музыкальных номеров.</w:t>
      </w:r>
    </w:p>
    <w:p w14:paraId="1460F53E" w14:textId="77777777" w:rsidR="00E15EC9" w:rsidRPr="00BF1D21" w:rsidRDefault="00E1555F" w:rsidP="00BF1D21">
      <w:pPr>
        <w:spacing w:after="0" w:line="240" w:lineRule="auto"/>
        <w:ind w:firstLine="709"/>
        <w:jc w:val="center"/>
        <w:rPr>
          <w:rFonts w:ascii="Times New Roman" w:hAnsi="Times New Roman"/>
          <w:b/>
          <w:sz w:val="24"/>
          <w:szCs w:val="24"/>
        </w:rPr>
      </w:pPr>
      <w:r w:rsidRPr="00BF1D21">
        <w:rPr>
          <w:rFonts w:ascii="Times New Roman" w:hAnsi="Times New Roman"/>
          <w:b/>
          <w:sz w:val="24"/>
          <w:szCs w:val="24"/>
        </w:rPr>
        <w:t>РАЗДЕЛ X. КОНЦЕ</w:t>
      </w:r>
      <w:r w:rsidR="00012CEF" w:rsidRPr="00BF1D21">
        <w:rPr>
          <w:rFonts w:ascii="Times New Roman" w:hAnsi="Times New Roman"/>
          <w:b/>
          <w:sz w:val="24"/>
          <w:szCs w:val="24"/>
        </w:rPr>
        <w:t>РТНО-ИСПОЛНИТЕЛЬСАЯ</w:t>
      </w:r>
      <w:r w:rsidRPr="00BF1D21">
        <w:rPr>
          <w:rFonts w:ascii="Times New Roman" w:hAnsi="Times New Roman"/>
          <w:b/>
          <w:sz w:val="24"/>
          <w:szCs w:val="24"/>
        </w:rPr>
        <w:t xml:space="preserve"> ДЕЯТЕЛЬНОСТЬ </w:t>
      </w:r>
      <w:r w:rsidR="00E15EC9" w:rsidRPr="00BF1D21">
        <w:rPr>
          <w:rFonts w:ascii="Times New Roman" w:hAnsi="Times New Roman"/>
          <w:b/>
          <w:sz w:val="24"/>
          <w:szCs w:val="24"/>
        </w:rPr>
        <w:t>(34 часа)</w:t>
      </w:r>
    </w:p>
    <w:p w14:paraId="66AD0F1B" w14:textId="77777777" w:rsidR="00E15EC9" w:rsidRPr="00BF1D21" w:rsidRDefault="00E15EC9" w:rsidP="00BF1D21">
      <w:pPr>
        <w:spacing w:after="0" w:line="240" w:lineRule="auto"/>
        <w:ind w:firstLine="709"/>
        <w:jc w:val="both"/>
        <w:rPr>
          <w:rFonts w:ascii="Times New Roman" w:hAnsi="Times New Roman"/>
          <w:sz w:val="24"/>
          <w:szCs w:val="24"/>
        </w:rPr>
      </w:pPr>
      <w:r w:rsidRPr="00BF1D21">
        <w:rPr>
          <w:rFonts w:ascii="Times New Roman" w:hAnsi="Times New Roman"/>
          <w:b/>
          <w:sz w:val="24"/>
          <w:szCs w:val="24"/>
        </w:rPr>
        <w:t>Тема 1. Репетиции (24 часа)</w:t>
      </w:r>
      <w:r w:rsidR="005A0B65">
        <w:rPr>
          <w:rFonts w:ascii="Times New Roman" w:hAnsi="Times New Roman"/>
          <w:b/>
          <w:sz w:val="24"/>
          <w:szCs w:val="24"/>
        </w:rPr>
        <w:t xml:space="preserve"> </w:t>
      </w:r>
      <w:r w:rsidRPr="00BF1D21">
        <w:rPr>
          <w:rFonts w:ascii="Times New Roman" w:eastAsia="SimSun" w:hAnsi="Times New Roman"/>
          <w:bCs/>
          <w:i/>
          <w:sz w:val="24"/>
          <w:szCs w:val="24"/>
          <w:lang w:eastAsia="zh-CN"/>
        </w:rPr>
        <w:t>(24 часа практики)</w:t>
      </w:r>
    </w:p>
    <w:p w14:paraId="182978DF" w14:textId="77777777" w:rsidR="00E15EC9" w:rsidRPr="00BF1D21" w:rsidRDefault="00E15EC9"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 xml:space="preserve">Практика: </w:t>
      </w:r>
      <w:r w:rsidRPr="00BF1D21">
        <w:rPr>
          <w:rFonts w:ascii="Times New Roman" w:hAnsi="Times New Roman"/>
          <w:sz w:val="24"/>
          <w:szCs w:val="24"/>
        </w:rPr>
        <w:t>Репетиционная работа в объединении. Подготовка к мероприятиям, конкурсам. Изготовление концертных костюмов</w:t>
      </w:r>
    </w:p>
    <w:p w14:paraId="0A0EB25F" w14:textId="77777777" w:rsidR="00E15EC9" w:rsidRPr="00BF1D21" w:rsidRDefault="00E15EC9" w:rsidP="00BF1D21">
      <w:pPr>
        <w:spacing w:after="0" w:line="240" w:lineRule="auto"/>
        <w:ind w:firstLine="709"/>
        <w:jc w:val="both"/>
        <w:rPr>
          <w:rFonts w:ascii="Times New Roman" w:hAnsi="Times New Roman"/>
          <w:sz w:val="24"/>
          <w:szCs w:val="24"/>
        </w:rPr>
      </w:pPr>
      <w:r w:rsidRPr="00BF1D21">
        <w:rPr>
          <w:rFonts w:ascii="Times New Roman" w:hAnsi="Times New Roman"/>
          <w:b/>
          <w:sz w:val="24"/>
          <w:szCs w:val="24"/>
        </w:rPr>
        <w:t>Тема 2. Выступления, концерты (10 часов)</w:t>
      </w:r>
      <w:r w:rsidR="005A0B65">
        <w:rPr>
          <w:rFonts w:ascii="Times New Roman" w:hAnsi="Times New Roman"/>
          <w:b/>
          <w:sz w:val="24"/>
          <w:szCs w:val="24"/>
        </w:rPr>
        <w:t xml:space="preserve"> </w:t>
      </w:r>
      <w:r w:rsidRPr="00BF1D21">
        <w:rPr>
          <w:rFonts w:ascii="Times New Roman" w:eastAsia="SimSun" w:hAnsi="Times New Roman"/>
          <w:bCs/>
          <w:i/>
          <w:sz w:val="24"/>
          <w:szCs w:val="24"/>
          <w:lang w:eastAsia="zh-CN"/>
        </w:rPr>
        <w:t>(10 часов практики)</w:t>
      </w:r>
    </w:p>
    <w:p w14:paraId="70DD9231" w14:textId="77777777" w:rsidR="00E15EC9" w:rsidRPr="00BF1D21" w:rsidRDefault="00E15EC9" w:rsidP="00BF1D21">
      <w:pPr>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 xml:space="preserve">Практика: </w:t>
      </w:r>
      <w:r w:rsidRPr="00BF1D21">
        <w:rPr>
          <w:rFonts w:ascii="Times New Roman" w:hAnsi="Times New Roman"/>
          <w:sz w:val="24"/>
          <w:szCs w:val="24"/>
        </w:rPr>
        <w:t>Выступление солистов и группы (дуэт, трио). Выступление в группе.</w:t>
      </w:r>
    </w:p>
    <w:p w14:paraId="7F3E5E07" w14:textId="77777777" w:rsidR="00E15EC9" w:rsidRPr="00BF1D21" w:rsidRDefault="004A657A" w:rsidP="00BF1D21">
      <w:pPr>
        <w:spacing w:after="0" w:line="240" w:lineRule="auto"/>
        <w:ind w:firstLine="709"/>
        <w:jc w:val="center"/>
        <w:rPr>
          <w:rFonts w:ascii="Times New Roman" w:hAnsi="Times New Roman"/>
          <w:b/>
          <w:sz w:val="24"/>
          <w:szCs w:val="24"/>
        </w:rPr>
      </w:pPr>
      <w:r w:rsidRPr="00BF1D21">
        <w:rPr>
          <w:rFonts w:ascii="Times New Roman" w:hAnsi="Times New Roman"/>
          <w:b/>
          <w:sz w:val="24"/>
          <w:szCs w:val="24"/>
        </w:rPr>
        <w:t>РАЗДЕЛ XI.</w:t>
      </w:r>
      <w:r w:rsidRPr="00BF1D21">
        <w:rPr>
          <w:rFonts w:ascii="Times New Roman" w:hAnsi="Times New Roman"/>
          <w:b/>
          <w:sz w:val="24"/>
          <w:szCs w:val="24"/>
        </w:rPr>
        <w:tab/>
        <w:t>ИТОГОВОЕ ЗАНЯТИЕ (2 ЧАСА)</w:t>
      </w:r>
    </w:p>
    <w:p w14:paraId="16AA390B" w14:textId="77777777" w:rsidR="00E15EC9" w:rsidRPr="00BF1D21" w:rsidRDefault="00E15EC9" w:rsidP="00BF1D21">
      <w:pPr>
        <w:spacing w:after="0" w:line="240" w:lineRule="auto"/>
        <w:ind w:firstLine="709"/>
        <w:jc w:val="both"/>
        <w:rPr>
          <w:rFonts w:ascii="Times New Roman" w:hAnsi="Times New Roman"/>
          <w:b/>
          <w:sz w:val="24"/>
          <w:szCs w:val="24"/>
        </w:rPr>
      </w:pPr>
      <w:r w:rsidRPr="00BF1D21">
        <w:rPr>
          <w:rFonts w:ascii="Times New Roman" w:hAnsi="Times New Roman"/>
          <w:sz w:val="24"/>
          <w:szCs w:val="24"/>
        </w:rPr>
        <w:t xml:space="preserve">Итоговое занятие. Творческий отчет «В музыке только гармония есть». </w:t>
      </w:r>
      <w:r w:rsidR="00012CEF" w:rsidRPr="00BF1D21">
        <w:rPr>
          <w:rFonts w:ascii="Times New Roman" w:hAnsi="Times New Roman"/>
          <w:sz w:val="24"/>
          <w:szCs w:val="24"/>
        </w:rPr>
        <w:t>Промежуточная</w:t>
      </w:r>
      <w:r w:rsidRPr="00BF1D21">
        <w:rPr>
          <w:rFonts w:ascii="Times New Roman" w:hAnsi="Times New Roman"/>
          <w:sz w:val="24"/>
          <w:szCs w:val="24"/>
        </w:rPr>
        <w:t xml:space="preserve"> аттестация</w:t>
      </w:r>
      <w:r w:rsidR="00F24368" w:rsidRPr="00BF1D21">
        <w:rPr>
          <w:rFonts w:ascii="Times New Roman" w:hAnsi="Times New Roman"/>
          <w:sz w:val="24"/>
          <w:szCs w:val="24"/>
        </w:rPr>
        <w:t>.</w:t>
      </w:r>
    </w:p>
    <w:p w14:paraId="1B5B1046" w14:textId="77777777" w:rsidR="00E15EC9" w:rsidRPr="00BF1D21" w:rsidRDefault="00E15EC9" w:rsidP="00BF1D21">
      <w:pPr>
        <w:spacing w:after="0" w:line="240" w:lineRule="auto"/>
        <w:ind w:firstLine="709"/>
        <w:jc w:val="both"/>
        <w:rPr>
          <w:rFonts w:ascii="Times New Roman" w:eastAsia="SimSun" w:hAnsi="Times New Roman"/>
          <w:b/>
          <w:sz w:val="24"/>
          <w:szCs w:val="24"/>
          <w:lang w:eastAsia="zh-CN"/>
        </w:rPr>
      </w:pPr>
    </w:p>
    <w:p w14:paraId="0F8C0687" w14:textId="77777777" w:rsidR="00E15EC9" w:rsidRPr="00BF1D21" w:rsidRDefault="00E15EC9" w:rsidP="00BF1D21">
      <w:pPr>
        <w:spacing w:after="0" w:line="240" w:lineRule="auto"/>
        <w:ind w:firstLine="709"/>
        <w:jc w:val="center"/>
        <w:rPr>
          <w:rFonts w:ascii="Times New Roman" w:eastAsia="SimSun" w:hAnsi="Times New Roman"/>
          <w:b/>
          <w:sz w:val="24"/>
          <w:szCs w:val="24"/>
          <w:lang w:eastAsia="zh-CN"/>
        </w:rPr>
      </w:pPr>
      <w:r w:rsidRPr="00BF1D21">
        <w:rPr>
          <w:rFonts w:ascii="Times New Roman" w:eastAsia="SimSun" w:hAnsi="Times New Roman"/>
          <w:b/>
          <w:sz w:val="24"/>
          <w:szCs w:val="24"/>
          <w:lang w:eastAsia="zh-CN"/>
        </w:rPr>
        <w:t>ВАРИАТИВНАЯ ЧАСТЬ</w:t>
      </w:r>
      <w:r w:rsidR="00012CEF" w:rsidRPr="00BF1D21">
        <w:rPr>
          <w:rFonts w:ascii="Times New Roman" w:eastAsia="SimSun" w:hAnsi="Times New Roman"/>
          <w:b/>
          <w:sz w:val="24"/>
          <w:szCs w:val="24"/>
          <w:lang w:eastAsia="zh-CN"/>
        </w:rPr>
        <w:t>(</w:t>
      </w:r>
      <w:r w:rsidR="00F24368" w:rsidRPr="00BF1D21">
        <w:rPr>
          <w:rFonts w:ascii="Times New Roman" w:eastAsia="SimSun" w:hAnsi="Times New Roman"/>
          <w:b/>
          <w:sz w:val="24"/>
          <w:szCs w:val="24"/>
          <w:lang w:eastAsia="zh-CN"/>
        </w:rPr>
        <w:t>16 часов</w:t>
      </w:r>
      <w:r w:rsidR="00012CEF" w:rsidRPr="00BF1D21">
        <w:rPr>
          <w:rFonts w:ascii="Times New Roman" w:eastAsia="SimSun" w:hAnsi="Times New Roman"/>
          <w:b/>
          <w:sz w:val="24"/>
          <w:szCs w:val="24"/>
          <w:lang w:eastAsia="zh-CN"/>
        </w:rPr>
        <w:t>)</w:t>
      </w:r>
    </w:p>
    <w:p w14:paraId="09E32C42" w14:textId="77777777" w:rsidR="00E15EC9" w:rsidRPr="00BF1D21" w:rsidRDefault="00E15EC9" w:rsidP="00BF1D21">
      <w:pPr>
        <w:tabs>
          <w:tab w:val="left" w:pos="2520"/>
        </w:tabs>
        <w:spacing w:after="0" w:line="240" w:lineRule="auto"/>
        <w:ind w:firstLine="709"/>
        <w:jc w:val="both"/>
        <w:rPr>
          <w:rFonts w:ascii="Times New Roman" w:eastAsia="SimSun" w:hAnsi="Times New Roman"/>
          <w:b/>
          <w:sz w:val="24"/>
          <w:szCs w:val="24"/>
          <w:lang w:eastAsia="zh-CN"/>
        </w:rPr>
      </w:pPr>
      <w:r w:rsidRPr="00BF1D21">
        <w:rPr>
          <w:rFonts w:ascii="Times New Roman" w:eastAsia="SimSun" w:hAnsi="Times New Roman"/>
          <w:b/>
          <w:sz w:val="24"/>
          <w:szCs w:val="24"/>
          <w:lang w:eastAsia="zh-CN"/>
        </w:rPr>
        <w:t>Тема 1. Певческие регистры (2 часа)</w:t>
      </w:r>
      <w:r w:rsidR="005A0B65">
        <w:rPr>
          <w:rFonts w:ascii="Times New Roman" w:eastAsia="SimSun" w:hAnsi="Times New Roman"/>
          <w:b/>
          <w:sz w:val="24"/>
          <w:szCs w:val="24"/>
          <w:lang w:eastAsia="zh-CN"/>
        </w:rPr>
        <w:t xml:space="preserve"> </w:t>
      </w:r>
      <w:r w:rsidRPr="00BF1D21">
        <w:rPr>
          <w:rFonts w:ascii="Times New Roman" w:eastAsia="SimSun" w:hAnsi="Times New Roman"/>
          <w:bCs/>
          <w:i/>
          <w:sz w:val="24"/>
          <w:szCs w:val="24"/>
          <w:lang w:eastAsia="zh-CN"/>
        </w:rPr>
        <w:t>(1час теории,1 час практики)</w:t>
      </w:r>
    </w:p>
    <w:p w14:paraId="6B2590D4" w14:textId="77777777" w:rsidR="00E15EC9" w:rsidRPr="00BF1D21" w:rsidRDefault="00E15EC9" w:rsidP="00BF1D21">
      <w:pPr>
        <w:tabs>
          <w:tab w:val="left" w:pos="2520"/>
        </w:tabs>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 xml:space="preserve">Теория: </w:t>
      </w:r>
      <w:r w:rsidRPr="00BF1D21">
        <w:rPr>
          <w:rFonts w:ascii="Times New Roman" w:hAnsi="Times New Roman"/>
          <w:color w:val="000000"/>
          <w:sz w:val="24"/>
          <w:szCs w:val="24"/>
        </w:rPr>
        <w:t xml:space="preserve">Певческие регистры. Нижний регистр. Средний регистр. Верхний регистр. </w:t>
      </w:r>
      <w:proofErr w:type="spellStart"/>
      <w:r w:rsidRPr="00BF1D21">
        <w:rPr>
          <w:rFonts w:ascii="Times New Roman" w:hAnsi="Times New Roman"/>
          <w:color w:val="000000"/>
          <w:sz w:val="24"/>
          <w:szCs w:val="24"/>
        </w:rPr>
        <w:t>Суперголовной</w:t>
      </w:r>
      <w:proofErr w:type="spellEnd"/>
      <w:r w:rsidRPr="00BF1D21">
        <w:rPr>
          <w:rFonts w:ascii="Times New Roman" w:hAnsi="Times New Roman"/>
          <w:color w:val="000000"/>
          <w:sz w:val="24"/>
          <w:szCs w:val="24"/>
        </w:rPr>
        <w:t xml:space="preserve"> регистр. </w:t>
      </w:r>
    </w:p>
    <w:p w14:paraId="1B31FF57" w14:textId="77777777" w:rsidR="00E15EC9" w:rsidRPr="00BF1D21" w:rsidRDefault="00E15EC9" w:rsidP="00BF1D21">
      <w:pPr>
        <w:pStyle w:val="a7"/>
        <w:tabs>
          <w:tab w:val="left" w:pos="2520"/>
        </w:tabs>
        <w:spacing w:before="0" w:beforeAutospacing="0" w:after="0" w:afterAutospacing="0"/>
        <w:ind w:firstLine="709"/>
        <w:jc w:val="both"/>
        <w:rPr>
          <w:color w:val="000000"/>
        </w:rPr>
      </w:pPr>
      <w:r w:rsidRPr="00BF1D21">
        <w:rPr>
          <w:rFonts w:eastAsia="SimSun"/>
          <w:bCs/>
          <w:i/>
          <w:lang w:eastAsia="zh-CN"/>
        </w:rPr>
        <w:t>Практика:</w:t>
      </w:r>
      <w:r w:rsidRPr="00BF1D21">
        <w:rPr>
          <w:color w:val="000000"/>
        </w:rPr>
        <w:t xml:space="preserve"> Упражнения на сглаживание регистров. Сня</w:t>
      </w:r>
      <w:r w:rsidR="00012CEF" w:rsidRPr="00BF1D21">
        <w:rPr>
          <w:color w:val="000000"/>
        </w:rPr>
        <w:t>тие зажатия переходных звуков, о</w:t>
      </w:r>
      <w:r w:rsidRPr="00BF1D21">
        <w:rPr>
          <w:color w:val="000000"/>
        </w:rPr>
        <w:t>т грудного к центральному (полости рта), от центрального к головному, от головного к фальцету, с большим диапазоном звучания (свободный язык), для плавного, ровного движения.</w:t>
      </w:r>
    </w:p>
    <w:p w14:paraId="681D7CDA" w14:textId="77777777" w:rsidR="00E15EC9" w:rsidRPr="00BF1D21" w:rsidRDefault="00E15EC9" w:rsidP="00BF1D21">
      <w:pPr>
        <w:tabs>
          <w:tab w:val="left" w:pos="2520"/>
        </w:tabs>
        <w:spacing w:after="0" w:line="240" w:lineRule="auto"/>
        <w:ind w:firstLine="709"/>
        <w:jc w:val="both"/>
        <w:rPr>
          <w:rFonts w:ascii="Times New Roman" w:eastAsia="SimSun" w:hAnsi="Times New Roman"/>
          <w:b/>
          <w:sz w:val="24"/>
          <w:szCs w:val="24"/>
          <w:lang w:eastAsia="zh-CN"/>
        </w:rPr>
      </w:pPr>
      <w:r w:rsidRPr="00BF1D21">
        <w:rPr>
          <w:rFonts w:ascii="Times New Roman" w:eastAsia="SimSun" w:hAnsi="Times New Roman"/>
          <w:b/>
          <w:sz w:val="24"/>
          <w:szCs w:val="24"/>
          <w:lang w:eastAsia="zh-CN"/>
        </w:rPr>
        <w:t>Тема 2. Выработка чистого унисона (2 часа)</w:t>
      </w:r>
      <w:r w:rsidR="005A0B65">
        <w:rPr>
          <w:rFonts w:ascii="Times New Roman" w:eastAsia="SimSun" w:hAnsi="Times New Roman"/>
          <w:b/>
          <w:sz w:val="24"/>
          <w:szCs w:val="24"/>
          <w:lang w:eastAsia="zh-CN"/>
        </w:rPr>
        <w:t xml:space="preserve"> </w:t>
      </w:r>
    </w:p>
    <w:p w14:paraId="4E4BA5A4" w14:textId="77777777" w:rsidR="00E15EC9" w:rsidRPr="00BF1D21" w:rsidRDefault="00E15EC9" w:rsidP="00BF1D21">
      <w:pPr>
        <w:pStyle w:val="a7"/>
        <w:tabs>
          <w:tab w:val="left" w:pos="2520"/>
        </w:tabs>
        <w:spacing w:before="0" w:beforeAutospacing="0" w:after="0" w:afterAutospacing="0"/>
        <w:ind w:firstLine="709"/>
        <w:jc w:val="both"/>
        <w:rPr>
          <w:color w:val="000000"/>
        </w:rPr>
      </w:pPr>
      <w:r w:rsidRPr="00BF1D21">
        <w:rPr>
          <w:rFonts w:eastAsia="SimSun"/>
          <w:bCs/>
          <w:i/>
          <w:lang w:eastAsia="zh-CN"/>
        </w:rPr>
        <w:t>Практика:</w:t>
      </w:r>
      <w:r w:rsidRPr="00BF1D21">
        <w:rPr>
          <w:color w:val="000000"/>
        </w:rPr>
        <w:t xml:space="preserve"> Упражнения на сглаживание </w:t>
      </w:r>
      <w:proofErr w:type="spellStart"/>
      <w:proofErr w:type="gramStart"/>
      <w:r w:rsidRPr="00BF1D21">
        <w:rPr>
          <w:color w:val="000000"/>
        </w:rPr>
        <w:t>регистров.Сня</w:t>
      </w:r>
      <w:r w:rsidR="00012CEF" w:rsidRPr="00BF1D21">
        <w:rPr>
          <w:color w:val="000000"/>
        </w:rPr>
        <w:t>тие</w:t>
      </w:r>
      <w:proofErr w:type="spellEnd"/>
      <w:proofErr w:type="gramEnd"/>
      <w:r w:rsidR="00012CEF" w:rsidRPr="00BF1D21">
        <w:rPr>
          <w:color w:val="000000"/>
        </w:rPr>
        <w:t xml:space="preserve"> зажатия переходных звуков, о</w:t>
      </w:r>
      <w:r w:rsidRPr="00BF1D21">
        <w:rPr>
          <w:color w:val="000000"/>
        </w:rPr>
        <w:t>т грудного к центральному (полости рта), от центрального к головному, от головного к фальцету, с большим диапазоном звучания (свободный язык), для плавного, ровного движения.</w:t>
      </w:r>
    </w:p>
    <w:p w14:paraId="471E5460" w14:textId="77777777" w:rsidR="00E15EC9" w:rsidRPr="00BF1D21" w:rsidRDefault="00E15EC9" w:rsidP="005A0B65">
      <w:pPr>
        <w:pStyle w:val="a7"/>
        <w:tabs>
          <w:tab w:val="left" w:pos="2520"/>
        </w:tabs>
        <w:spacing w:before="0" w:beforeAutospacing="0" w:after="0" w:afterAutospacing="0"/>
        <w:ind w:firstLine="709"/>
        <w:jc w:val="both"/>
        <w:rPr>
          <w:rFonts w:eastAsia="SimSun"/>
          <w:b/>
          <w:lang w:eastAsia="zh-CN"/>
        </w:rPr>
      </w:pPr>
      <w:r w:rsidRPr="00BF1D21">
        <w:rPr>
          <w:b/>
          <w:color w:val="000000"/>
        </w:rPr>
        <w:t>Тема 3. Дыхание с задержкой (2 часа)</w:t>
      </w:r>
      <w:r w:rsidR="005A0B65">
        <w:rPr>
          <w:b/>
          <w:color w:val="000000"/>
        </w:rPr>
        <w:t xml:space="preserve"> </w:t>
      </w:r>
      <w:r w:rsidRPr="00BF1D21">
        <w:rPr>
          <w:rFonts w:eastAsia="SimSun"/>
          <w:bCs/>
          <w:i/>
          <w:lang w:eastAsia="zh-CN"/>
        </w:rPr>
        <w:t>(1час теории,1 час практики)</w:t>
      </w:r>
    </w:p>
    <w:p w14:paraId="7197D1DF" w14:textId="77777777" w:rsidR="00E15EC9" w:rsidRPr="00BF1D21" w:rsidRDefault="00E15EC9" w:rsidP="00BF1D21">
      <w:pPr>
        <w:tabs>
          <w:tab w:val="left" w:pos="2520"/>
        </w:tabs>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 xml:space="preserve">Теория: </w:t>
      </w:r>
      <w:r w:rsidRPr="00BF1D21">
        <w:rPr>
          <w:rFonts w:ascii="Times New Roman" w:hAnsi="Times New Roman"/>
          <w:sz w:val="24"/>
          <w:szCs w:val="24"/>
        </w:rPr>
        <w:t xml:space="preserve">Дыхание с задержкой. Основные способы </w:t>
      </w:r>
      <w:proofErr w:type="spellStart"/>
      <w:r w:rsidRPr="00BF1D21">
        <w:rPr>
          <w:rFonts w:ascii="Times New Roman" w:hAnsi="Times New Roman"/>
          <w:sz w:val="24"/>
          <w:szCs w:val="24"/>
        </w:rPr>
        <w:t>звуковедения</w:t>
      </w:r>
      <w:proofErr w:type="spellEnd"/>
      <w:r w:rsidRPr="00BF1D21">
        <w:rPr>
          <w:rFonts w:ascii="Times New Roman" w:hAnsi="Times New Roman"/>
          <w:sz w:val="24"/>
          <w:szCs w:val="24"/>
        </w:rPr>
        <w:t xml:space="preserve">: – </w:t>
      </w:r>
      <w:proofErr w:type="spellStart"/>
      <w:r w:rsidRPr="00BF1D21">
        <w:rPr>
          <w:rFonts w:ascii="Times New Roman" w:hAnsi="Times New Roman"/>
          <w:sz w:val="24"/>
          <w:szCs w:val="24"/>
        </w:rPr>
        <w:t>legato</w:t>
      </w:r>
      <w:proofErr w:type="spellEnd"/>
      <w:r w:rsidRPr="00BF1D21">
        <w:rPr>
          <w:rFonts w:ascii="Times New Roman" w:hAnsi="Times New Roman"/>
          <w:sz w:val="24"/>
          <w:szCs w:val="24"/>
        </w:rPr>
        <w:t xml:space="preserve"> –, –</w:t>
      </w:r>
      <w:proofErr w:type="spellStart"/>
      <w:r w:rsidRPr="00BF1D21">
        <w:rPr>
          <w:rFonts w:ascii="Times New Roman" w:hAnsi="Times New Roman"/>
          <w:sz w:val="24"/>
          <w:szCs w:val="24"/>
        </w:rPr>
        <w:t>nonlegato</w:t>
      </w:r>
      <w:proofErr w:type="spellEnd"/>
      <w:r w:rsidRPr="00BF1D21">
        <w:rPr>
          <w:rFonts w:ascii="Times New Roman" w:hAnsi="Times New Roman"/>
          <w:sz w:val="24"/>
          <w:szCs w:val="24"/>
        </w:rPr>
        <w:t xml:space="preserve"> –, –</w:t>
      </w:r>
      <w:proofErr w:type="spellStart"/>
      <w:r w:rsidRPr="00BF1D21">
        <w:rPr>
          <w:rFonts w:ascii="Times New Roman" w:hAnsi="Times New Roman"/>
          <w:sz w:val="24"/>
          <w:szCs w:val="24"/>
        </w:rPr>
        <w:t>staccato</w:t>
      </w:r>
      <w:proofErr w:type="spellEnd"/>
      <w:r w:rsidRPr="00BF1D21">
        <w:rPr>
          <w:rFonts w:ascii="Times New Roman" w:hAnsi="Times New Roman"/>
          <w:sz w:val="24"/>
          <w:szCs w:val="24"/>
        </w:rPr>
        <w:t xml:space="preserve"> –,–</w:t>
      </w:r>
      <w:proofErr w:type="spellStart"/>
      <w:r w:rsidRPr="00BF1D21">
        <w:rPr>
          <w:rFonts w:ascii="Times New Roman" w:hAnsi="Times New Roman"/>
          <w:sz w:val="24"/>
          <w:szCs w:val="24"/>
        </w:rPr>
        <w:t>marcato</w:t>
      </w:r>
      <w:proofErr w:type="spellEnd"/>
      <w:r w:rsidRPr="00BF1D21">
        <w:rPr>
          <w:rFonts w:ascii="Times New Roman" w:hAnsi="Times New Roman"/>
          <w:sz w:val="24"/>
          <w:szCs w:val="24"/>
        </w:rPr>
        <w:t xml:space="preserve"> –. Разнообразная нюансировка от </w:t>
      </w:r>
      <w:proofErr w:type="spellStart"/>
      <w:r w:rsidRPr="00BF1D21">
        <w:rPr>
          <w:rFonts w:ascii="Times New Roman" w:hAnsi="Times New Roman"/>
          <w:sz w:val="24"/>
          <w:szCs w:val="24"/>
        </w:rPr>
        <w:t>pp</w:t>
      </w:r>
      <w:proofErr w:type="spellEnd"/>
      <w:r w:rsidRPr="00BF1D21">
        <w:rPr>
          <w:rFonts w:ascii="Times New Roman" w:hAnsi="Times New Roman"/>
          <w:sz w:val="24"/>
          <w:szCs w:val="24"/>
        </w:rPr>
        <w:t xml:space="preserve">π до </w:t>
      </w:r>
      <w:proofErr w:type="spellStart"/>
      <w:r w:rsidRPr="00BF1D21">
        <w:rPr>
          <w:rFonts w:ascii="Times New Roman" w:hAnsi="Times New Roman"/>
          <w:sz w:val="24"/>
          <w:szCs w:val="24"/>
        </w:rPr>
        <w:t>ff</w:t>
      </w:r>
      <w:proofErr w:type="spellEnd"/>
      <w:r w:rsidRPr="00BF1D21">
        <w:rPr>
          <w:rFonts w:ascii="Times New Roman" w:hAnsi="Times New Roman"/>
          <w:sz w:val="24"/>
          <w:szCs w:val="24"/>
        </w:rPr>
        <w:t xml:space="preserve">. </w:t>
      </w:r>
    </w:p>
    <w:p w14:paraId="685B4089" w14:textId="77777777" w:rsidR="00E15EC9" w:rsidRPr="00BF1D21" w:rsidRDefault="00E15EC9" w:rsidP="00BF1D21">
      <w:pPr>
        <w:pStyle w:val="a7"/>
        <w:tabs>
          <w:tab w:val="left" w:pos="2520"/>
        </w:tabs>
        <w:spacing w:before="0" w:beforeAutospacing="0" w:after="0" w:afterAutospacing="0"/>
        <w:ind w:firstLine="709"/>
        <w:jc w:val="both"/>
      </w:pPr>
      <w:r w:rsidRPr="00BF1D21">
        <w:rPr>
          <w:rFonts w:eastAsia="SimSun"/>
          <w:bCs/>
          <w:i/>
          <w:lang w:eastAsia="zh-CN"/>
        </w:rPr>
        <w:t>Практика:</w:t>
      </w:r>
      <w:r w:rsidRPr="00BF1D21">
        <w:t xml:space="preserve"> Отработка навыков понимания дирижерских жестов: дыхание с задержкой, показ основных способов </w:t>
      </w:r>
      <w:proofErr w:type="spellStart"/>
      <w:r w:rsidRPr="00BF1D21">
        <w:t>звуковедения</w:t>
      </w:r>
      <w:proofErr w:type="spellEnd"/>
      <w:r w:rsidRPr="00BF1D21">
        <w:t xml:space="preserve">: – </w:t>
      </w:r>
      <w:proofErr w:type="spellStart"/>
      <w:r w:rsidRPr="00BF1D21">
        <w:t>legato</w:t>
      </w:r>
      <w:proofErr w:type="spellEnd"/>
      <w:r w:rsidRPr="00BF1D21">
        <w:t xml:space="preserve"> –, –</w:t>
      </w:r>
      <w:proofErr w:type="spellStart"/>
      <w:r w:rsidRPr="00BF1D21">
        <w:t>nonlegato</w:t>
      </w:r>
      <w:proofErr w:type="spellEnd"/>
      <w:r w:rsidRPr="00BF1D21">
        <w:t xml:space="preserve"> –, –</w:t>
      </w:r>
      <w:proofErr w:type="spellStart"/>
      <w:r w:rsidRPr="00BF1D21">
        <w:t>staccato</w:t>
      </w:r>
      <w:proofErr w:type="spellEnd"/>
      <w:r w:rsidRPr="00BF1D21">
        <w:t xml:space="preserve"> –,–</w:t>
      </w:r>
      <w:proofErr w:type="spellStart"/>
      <w:r w:rsidRPr="00BF1D21">
        <w:t>marcato</w:t>
      </w:r>
      <w:proofErr w:type="spellEnd"/>
      <w:r w:rsidRPr="00BF1D21">
        <w:t xml:space="preserve"> –. Отработка навыка понимания разнообразной нюансировки (от </w:t>
      </w:r>
      <w:proofErr w:type="spellStart"/>
      <w:r w:rsidRPr="00BF1D21">
        <w:t>pp</w:t>
      </w:r>
      <w:proofErr w:type="spellEnd"/>
      <w:r w:rsidRPr="00BF1D21">
        <w:t xml:space="preserve">π до </w:t>
      </w:r>
      <w:proofErr w:type="spellStart"/>
      <w:r w:rsidRPr="00BF1D21">
        <w:t>ff</w:t>
      </w:r>
      <w:proofErr w:type="spellEnd"/>
      <w:r w:rsidRPr="00BF1D21">
        <w:t>).</w:t>
      </w:r>
    </w:p>
    <w:p w14:paraId="0FC7B099" w14:textId="77777777" w:rsidR="00E15EC9" w:rsidRPr="00BF1D21" w:rsidRDefault="00E15EC9" w:rsidP="00BF1D21">
      <w:pPr>
        <w:pStyle w:val="a7"/>
        <w:tabs>
          <w:tab w:val="left" w:pos="2520"/>
        </w:tabs>
        <w:spacing w:before="0" w:beforeAutospacing="0" w:after="0" w:afterAutospacing="0"/>
        <w:ind w:firstLine="709"/>
        <w:jc w:val="both"/>
        <w:rPr>
          <w:b/>
          <w:color w:val="000000"/>
        </w:rPr>
      </w:pPr>
      <w:r w:rsidRPr="00BF1D21">
        <w:rPr>
          <w:b/>
          <w:color w:val="000000"/>
        </w:rPr>
        <w:t>Тема 4. Сонорные и несонорные согласные звуки (2 часа)</w:t>
      </w:r>
    </w:p>
    <w:p w14:paraId="7ACE957A" w14:textId="77777777" w:rsidR="00E15EC9" w:rsidRPr="00BF1D21" w:rsidRDefault="00E15EC9" w:rsidP="00BF1D21">
      <w:pPr>
        <w:tabs>
          <w:tab w:val="left" w:pos="2520"/>
        </w:tabs>
        <w:spacing w:after="0" w:line="240" w:lineRule="auto"/>
        <w:ind w:firstLine="709"/>
        <w:jc w:val="both"/>
        <w:rPr>
          <w:rFonts w:ascii="Times New Roman" w:eastAsia="SimSun" w:hAnsi="Times New Roman"/>
          <w:b/>
          <w:sz w:val="24"/>
          <w:szCs w:val="24"/>
          <w:lang w:eastAsia="zh-CN"/>
        </w:rPr>
      </w:pPr>
      <w:r w:rsidRPr="00BF1D21">
        <w:rPr>
          <w:rFonts w:ascii="Times New Roman" w:eastAsia="SimSun" w:hAnsi="Times New Roman"/>
          <w:bCs/>
          <w:i/>
          <w:sz w:val="24"/>
          <w:szCs w:val="24"/>
          <w:lang w:eastAsia="zh-CN"/>
        </w:rPr>
        <w:t>(1час теории,1 час практики)</w:t>
      </w:r>
    </w:p>
    <w:p w14:paraId="6249567D" w14:textId="77777777" w:rsidR="00E15EC9" w:rsidRPr="00BF1D21" w:rsidRDefault="00E15EC9" w:rsidP="00BF1D21">
      <w:pPr>
        <w:tabs>
          <w:tab w:val="left" w:pos="2520"/>
        </w:tabs>
        <w:spacing w:after="0" w:line="240" w:lineRule="auto"/>
        <w:ind w:firstLine="709"/>
        <w:jc w:val="both"/>
        <w:rPr>
          <w:rFonts w:ascii="Times New Roman" w:hAnsi="Times New Roman"/>
          <w:sz w:val="24"/>
          <w:szCs w:val="24"/>
        </w:rPr>
      </w:pPr>
      <w:r w:rsidRPr="00BF1D21">
        <w:rPr>
          <w:rFonts w:ascii="Times New Roman" w:eastAsia="SimSun" w:hAnsi="Times New Roman"/>
          <w:bCs/>
          <w:i/>
          <w:sz w:val="24"/>
          <w:szCs w:val="24"/>
          <w:lang w:eastAsia="zh-CN"/>
        </w:rPr>
        <w:t xml:space="preserve">Теория: </w:t>
      </w:r>
      <w:r w:rsidRPr="00BF1D21">
        <w:rPr>
          <w:rFonts w:ascii="Times New Roman" w:hAnsi="Times New Roman"/>
          <w:sz w:val="24"/>
          <w:szCs w:val="24"/>
        </w:rPr>
        <w:t>Дикция и артикуляция. Правила произношения при пении сонорных в несонорных (вокально-удобных и неудобных) согласных звуков. Гласные и приемы и акустической подмены.</w:t>
      </w:r>
    </w:p>
    <w:p w14:paraId="3287EC47" w14:textId="77777777" w:rsidR="00E15EC9" w:rsidRPr="00BF1D21" w:rsidRDefault="00E15EC9" w:rsidP="00BF1D21">
      <w:pPr>
        <w:pStyle w:val="a7"/>
        <w:tabs>
          <w:tab w:val="left" w:pos="2520"/>
        </w:tabs>
        <w:spacing w:before="0" w:beforeAutospacing="0" w:after="0" w:afterAutospacing="0"/>
        <w:ind w:firstLine="709"/>
        <w:jc w:val="both"/>
        <w:rPr>
          <w:b/>
          <w:color w:val="000000"/>
        </w:rPr>
      </w:pPr>
      <w:r w:rsidRPr="00BF1D21">
        <w:rPr>
          <w:rFonts w:eastAsia="SimSun"/>
          <w:bCs/>
          <w:i/>
          <w:lang w:eastAsia="zh-CN"/>
        </w:rPr>
        <w:t>Практика:</w:t>
      </w:r>
      <w:r w:rsidRPr="00BF1D21">
        <w:t xml:space="preserve"> Пение вокально-хоровых упражнений и репертуара для формирования навыков правильного певческого произнесения слов, правильного произношения гласных и согласных звуков. Активизация речевого аппарата с использованием речевых и музыкальных скороговорок, специальных вокальных упражнений.</w:t>
      </w:r>
    </w:p>
    <w:p w14:paraId="238024BB" w14:textId="77777777" w:rsidR="00E15EC9" w:rsidRPr="00BF1D21" w:rsidRDefault="00E15EC9" w:rsidP="00BF1D21">
      <w:pPr>
        <w:pStyle w:val="a7"/>
        <w:tabs>
          <w:tab w:val="left" w:pos="2520"/>
        </w:tabs>
        <w:spacing w:before="0" w:beforeAutospacing="0" w:after="0" w:afterAutospacing="0"/>
        <w:ind w:firstLine="709"/>
        <w:jc w:val="both"/>
        <w:rPr>
          <w:b/>
          <w:color w:val="000000"/>
        </w:rPr>
      </w:pPr>
      <w:r w:rsidRPr="00BF1D21">
        <w:rPr>
          <w:b/>
          <w:color w:val="000000"/>
        </w:rPr>
        <w:t>Тема 5. Работа над репертуаром в разных стилях (2 часа)</w:t>
      </w:r>
      <w:r w:rsidR="005A0B65">
        <w:rPr>
          <w:b/>
          <w:color w:val="000000"/>
        </w:rPr>
        <w:t xml:space="preserve"> </w:t>
      </w:r>
    </w:p>
    <w:p w14:paraId="060DD19C" w14:textId="77777777" w:rsidR="00E15EC9" w:rsidRPr="00BF1D21" w:rsidRDefault="00E15EC9" w:rsidP="00BF1D21">
      <w:pPr>
        <w:tabs>
          <w:tab w:val="left" w:pos="2520"/>
        </w:tabs>
        <w:spacing w:after="0" w:line="240" w:lineRule="auto"/>
        <w:ind w:firstLine="709"/>
        <w:jc w:val="both"/>
        <w:rPr>
          <w:rFonts w:ascii="Times New Roman" w:eastAsia="SimSun" w:hAnsi="Times New Roman"/>
          <w:b/>
          <w:sz w:val="24"/>
          <w:szCs w:val="24"/>
          <w:lang w:eastAsia="zh-CN"/>
        </w:rPr>
      </w:pPr>
      <w:r w:rsidRPr="00BF1D21">
        <w:rPr>
          <w:rFonts w:ascii="Times New Roman" w:eastAsia="SimSun" w:hAnsi="Times New Roman"/>
          <w:bCs/>
          <w:i/>
          <w:sz w:val="24"/>
          <w:szCs w:val="24"/>
          <w:lang w:eastAsia="zh-CN"/>
        </w:rPr>
        <w:t>(1час теории,1 час практики)</w:t>
      </w:r>
    </w:p>
    <w:p w14:paraId="5B2EFF93" w14:textId="77777777" w:rsidR="00E15EC9" w:rsidRPr="00BF1D21" w:rsidRDefault="00E15EC9" w:rsidP="00BF1D21">
      <w:pPr>
        <w:pStyle w:val="c21"/>
        <w:shd w:val="clear" w:color="auto" w:fill="FFFFFF"/>
        <w:spacing w:before="0" w:beforeAutospacing="0" w:after="0" w:afterAutospacing="0"/>
        <w:ind w:firstLine="709"/>
        <w:jc w:val="both"/>
        <w:rPr>
          <w:rFonts w:eastAsia="SimSun"/>
          <w:bCs/>
          <w:i/>
          <w:lang w:eastAsia="zh-CN"/>
        </w:rPr>
      </w:pPr>
      <w:r w:rsidRPr="00BF1D21">
        <w:rPr>
          <w:rFonts w:eastAsia="SimSun"/>
          <w:bCs/>
          <w:i/>
          <w:lang w:eastAsia="zh-CN"/>
        </w:rPr>
        <w:t xml:space="preserve">Теория: </w:t>
      </w:r>
      <w:r w:rsidR="00E1555F" w:rsidRPr="00BF1D21">
        <w:t>Произведения разных</w:t>
      </w:r>
      <w:r w:rsidRPr="00BF1D21">
        <w:t xml:space="preserve"> жанров, эпох и стилей.</w:t>
      </w:r>
    </w:p>
    <w:p w14:paraId="350F8332" w14:textId="77777777" w:rsidR="00E15EC9" w:rsidRPr="00BF1D21" w:rsidRDefault="00E15EC9" w:rsidP="00BF1D21">
      <w:pPr>
        <w:pStyle w:val="c21"/>
        <w:shd w:val="clear" w:color="auto" w:fill="FFFFFF"/>
        <w:spacing w:before="0" w:beforeAutospacing="0" w:after="0" w:afterAutospacing="0"/>
        <w:ind w:firstLine="709"/>
        <w:jc w:val="both"/>
        <w:rPr>
          <w:color w:val="000000"/>
        </w:rPr>
      </w:pPr>
      <w:r w:rsidRPr="00BF1D21">
        <w:rPr>
          <w:rFonts w:eastAsia="SimSun"/>
          <w:bCs/>
          <w:i/>
          <w:lang w:eastAsia="zh-CN"/>
        </w:rPr>
        <w:t>Практика:</w:t>
      </w:r>
      <w:r w:rsidRPr="00BF1D21">
        <w:t xml:space="preserve"> Исполнение произведение разных жанров, эпох и </w:t>
      </w:r>
      <w:r w:rsidRPr="00BF1D21">
        <w:rPr>
          <w:color w:val="000000"/>
        </w:rPr>
        <w:t>стилей.</w:t>
      </w:r>
    </w:p>
    <w:p w14:paraId="2F28D202" w14:textId="77777777" w:rsidR="00E15EC9" w:rsidRPr="00BF1D21" w:rsidRDefault="00E15EC9" w:rsidP="00BF1D21">
      <w:pPr>
        <w:pStyle w:val="c21"/>
        <w:shd w:val="clear" w:color="auto" w:fill="FFFFFF"/>
        <w:spacing w:before="0" w:beforeAutospacing="0" w:after="0" w:afterAutospacing="0"/>
        <w:ind w:firstLine="709"/>
        <w:jc w:val="both"/>
        <w:rPr>
          <w:rFonts w:eastAsia="SimSun"/>
          <w:b/>
          <w:bCs/>
          <w:i/>
          <w:lang w:eastAsia="zh-CN"/>
        </w:rPr>
      </w:pPr>
      <w:r w:rsidRPr="00BF1D21">
        <w:rPr>
          <w:b/>
        </w:rPr>
        <w:t xml:space="preserve">Тема 6. </w:t>
      </w:r>
      <w:r w:rsidRPr="00BF1D21">
        <w:rPr>
          <w:rStyle w:val="c0c11c19"/>
          <w:b/>
          <w:bCs/>
          <w:color w:val="000000"/>
        </w:rPr>
        <w:t>Формирование исполнительских навыков.</w:t>
      </w:r>
    </w:p>
    <w:p w14:paraId="4C0D5D15" w14:textId="77777777" w:rsidR="00E15EC9" w:rsidRPr="00BF1D21" w:rsidRDefault="00E15EC9" w:rsidP="004B2D30">
      <w:pPr>
        <w:tabs>
          <w:tab w:val="left" w:pos="2520"/>
        </w:tabs>
        <w:spacing w:after="0" w:line="240" w:lineRule="auto"/>
        <w:ind w:firstLine="709"/>
        <w:jc w:val="both"/>
        <w:rPr>
          <w:rFonts w:ascii="Times New Roman" w:eastAsia="SimSun" w:hAnsi="Times New Roman"/>
          <w:b/>
          <w:sz w:val="24"/>
          <w:szCs w:val="24"/>
          <w:lang w:eastAsia="zh-CN"/>
        </w:rPr>
      </w:pPr>
      <w:r w:rsidRPr="00BF1D21">
        <w:rPr>
          <w:rFonts w:ascii="Times New Roman" w:eastAsia="SimSun" w:hAnsi="Times New Roman"/>
          <w:bCs/>
          <w:i/>
          <w:sz w:val="24"/>
          <w:szCs w:val="24"/>
          <w:lang w:eastAsia="zh-CN"/>
        </w:rPr>
        <w:t>(1час теории,1 час практики)</w:t>
      </w:r>
    </w:p>
    <w:p w14:paraId="37B8DDF9" w14:textId="77777777" w:rsidR="00E15EC9" w:rsidRPr="00BF1D21" w:rsidRDefault="00E15EC9" w:rsidP="004B2D30">
      <w:pPr>
        <w:pStyle w:val="c21c44"/>
        <w:shd w:val="clear" w:color="auto" w:fill="FFFFFF"/>
        <w:spacing w:before="0" w:beforeAutospacing="0" w:after="0" w:afterAutospacing="0"/>
        <w:ind w:firstLine="709"/>
        <w:jc w:val="both"/>
        <w:rPr>
          <w:color w:val="000000"/>
        </w:rPr>
      </w:pPr>
      <w:r w:rsidRPr="00BF1D21">
        <w:rPr>
          <w:rStyle w:val="c0c11c7c19"/>
          <w:bCs/>
          <w:i/>
          <w:iCs/>
          <w:color w:val="000000"/>
        </w:rPr>
        <w:t>Теория:</w:t>
      </w:r>
      <w:r w:rsidRPr="00BF1D21">
        <w:rPr>
          <w:rStyle w:val="c0c11"/>
          <w:color w:val="000000"/>
        </w:rPr>
        <w:t> Различные виды динамики. Поведение на сцене. Членение на мотивы, периоды, предложения, фразы.</w:t>
      </w:r>
    </w:p>
    <w:p w14:paraId="4A287026" w14:textId="77777777" w:rsidR="00E15EC9" w:rsidRPr="00BF1D21" w:rsidRDefault="00E15EC9" w:rsidP="005A0B65">
      <w:pPr>
        <w:pStyle w:val="c21c26"/>
        <w:shd w:val="clear" w:color="auto" w:fill="FFFFFF"/>
        <w:spacing w:before="0" w:beforeAutospacing="0" w:after="0" w:afterAutospacing="0"/>
        <w:ind w:right="-2" w:firstLine="709"/>
        <w:jc w:val="both"/>
        <w:rPr>
          <w:rStyle w:val="c0c11"/>
          <w:color w:val="000000"/>
        </w:rPr>
      </w:pPr>
      <w:r w:rsidRPr="00BF1D21">
        <w:rPr>
          <w:rStyle w:val="c0c11c7c19"/>
          <w:bCs/>
          <w:i/>
          <w:iCs/>
          <w:color w:val="000000"/>
        </w:rPr>
        <w:t>Практика:</w:t>
      </w:r>
      <w:r w:rsidRPr="00BF1D21">
        <w:rPr>
          <w:rStyle w:val="c0c11"/>
          <w:color w:val="000000"/>
        </w:rPr>
        <w:t> Исполнение с фразировкой музыкального и текстового содержания. Анализ словесного текста и его содержания.</w:t>
      </w:r>
    </w:p>
    <w:p w14:paraId="0C6341B7" w14:textId="77777777" w:rsidR="00E15EC9" w:rsidRPr="00BF1D21" w:rsidRDefault="00E15EC9" w:rsidP="004B2D30">
      <w:pPr>
        <w:pStyle w:val="c21c26"/>
        <w:shd w:val="clear" w:color="auto" w:fill="FFFFFF"/>
        <w:spacing w:before="0" w:beforeAutospacing="0" w:after="0" w:afterAutospacing="0"/>
        <w:ind w:right="-2" w:firstLine="709"/>
        <w:jc w:val="both"/>
        <w:rPr>
          <w:rStyle w:val="c0c11"/>
          <w:b/>
          <w:color w:val="000000"/>
        </w:rPr>
      </w:pPr>
      <w:r w:rsidRPr="00BF1D21">
        <w:rPr>
          <w:rStyle w:val="c0c11"/>
          <w:b/>
          <w:color w:val="000000"/>
        </w:rPr>
        <w:t xml:space="preserve">Тема 7. </w:t>
      </w:r>
      <w:r w:rsidRPr="00BF1D21">
        <w:rPr>
          <w:rFonts w:eastAsia="SimSun"/>
          <w:b/>
          <w:lang w:eastAsia="zh-CN"/>
        </w:rPr>
        <w:t>Вокальные произведения разных жанров.</w:t>
      </w:r>
      <w:r w:rsidRPr="00BF1D21">
        <w:rPr>
          <w:rStyle w:val="c0c11"/>
          <w:b/>
          <w:color w:val="000000"/>
        </w:rPr>
        <w:t xml:space="preserve"> Великие вокалисты (2 ч</w:t>
      </w:r>
      <w:r w:rsidR="004B2D30">
        <w:rPr>
          <w:rStyle w:val="c0c11"/>
          <w:b/>
          <w:color w:val="000000"/>
        </w:rPr>
        <w:t>.</w:t>
      </w:r>
      <w:r w:rsidRPr="00BF1D21">
        <w:rPr>
          <w:rStyle w:val="c0c11"/>
          <w:b/>
          <w:color w:val="000000"/>
        </w:rPr>
        <w:t>)</w:t>
      </w:r>
    </w:p>
    <w:p w14:paraId="56DCD023" w14:textId="77777777" w:rsidR="00E15EC9" w:rsidRPr="00BF1D21" w:rsidRDefault="00E15EC9" w:rsidP="004B2D30">
      <w:pPr>
        <w:tabs>
          <w:tab w:val="left" w:pos="2520"/>
        </w:tabs>
        <w:spacing w:after="0" w:line="240" w:lineRule="auto"/>
        <w:ind w:firstLine="709"/>
        <w:jc w:val="both"/>
        <w:rPr>
          <w:rFonts w:ascii="Times New Roman" w:eastAsia="SimSun" w:hAnsi="Times New Roman"/>
          <w:b/>
          <w:sz w:val="24"/>
          <w:szCs w:val="24"/>
          <w:lang w:eastAsia="zh-CN"/>
        </w:rPr>
      </w:pPr>
      <w:r w:rsidRPr="00BF1D21">
        <w:rPr>
          <w:rFonts w:ascii="Times New Roman" w:eastAsia="SimSun" w:hAnsi="Times New Roman"/>
          <w:bCs/>
          <w:i/>
          <w:sz w:val="24"/>
          <w:szCs w:val="24"/>
          <w:lang w:eastAsia="zh-CN"/>
        </w:rPr>
        <w:lastRenderedPageBreak/>
        <w:t>(1час теории,1 час практики)</w:t>
      </w:r>
    </w:p>
    <w:p w14:paraId="7029B391" w14:textId="77777777" w:rsidR="00E15EC9" w:rsidRPr="00BF1D21" w:rsidRDefault="00E15EC9" w:rsidP="004B2D30">
      <w:pPr>
        <w:pStyle w:val="c21c44"/>
        <w:shd w:val="clear" w:color="auto" w:fill="FFFFFF"/>
        <w:spacing w:before="0" w:beforeAutospacing="0" w:after="0" w:afterAutospacing="0"/>
        <w:ind w:firstLine="709"/>
        <w:jc w:val="both"/>
        <w:rPr>
          <w:color w:val="000000"/>
        </w:rPr>
      </w:pPr>
      <w:r w:rsidRPr="00BF1D21">
        <w:rPr>
          <w:rStyle w:val="c0c11c7c19"/>
          <w:bCs/>
          <w:i/>
          <w:iCs/>
          <w:color w:val="000000"/>
        </w:rPr>
        <w:t>Теория:</w:t>
      </w:r>
      <w:r w:rsidRPr="00BF1D21">
        <w:rPr>
          <w:rStyle w:val="c0c11"/>
          <w:color w:val="000000"/>
        </w:rPr>
        <w:t> </w:t>
      </w:r>
      <w:r w:rsidRPr="00BF1D21">
        <w:rPr>
          <w:rStyle w:val="c42c5c11"/>
          <w:bCs/>
          <w:color w:val="000000"/>
        </w:rPr>
        <w:t xml:space="preserve">Великие вокалисты. Вокальные навыки. </w:t>
      </w:r>
      <w:r w:rsidRPr="00BF1D21">
        <w:t xml:space="preserve">Жанры вокального исполнения: романс, опера, авторская (бардовая) песня, блюз, рок-н-ролл, рок, джаз -музыка, эстрада, диско, фольклор. </w:t>
      </w:r>
      <w:r w:rsidRPr="00BF1D21">
        <w:rPr>
          <w:rStyle w:val="c42c5c11"/>
          <w:bCs/>
          <w:color w:val="000000"/>
        </w:rPr>
        <w:t>Произведения различных жанров, манер исполнения.</w:t>
      </w:r>
    </w:p>
    <w:p w14:paraId="0ADAAE40" w14:textId="77777777" w:rsidR="00E15EC9" w:rsidRPr="00BF1D21" w:rsidRDefault="00E15EC9" w:rsidP="004B2D30">
      <w:pPr>
        <w:pStyle w:val="c12c39c27"/>
        <w:shd w:val="clear" w:color="auto" w:fill="FFFFFF"/>
        <w:spacing w:before="0" w:beforeAutospacing="0" w:after="0" w:afterAutospacing="0"/>
        <w:ind w:firstLine="709"/>
        <w:jc w:val="both"/>
        <w:rPr>
          <w:rStyle w:val="c20"/>
          <w:color w:val="000000"/>
        </w:rPr>
      </w:pPr>
      <w:r w:rsidRPr="00BF1D21">
        <w:rPr>
          <w:rStyle w:val="c0c11c7c19"/>
          <w:bCs/>
          <w:i/>
          <w:iCs/>
          <w:color w:val="000000"/>
        </w:rPr>
        <w:t>Практика:</w:t>
      </w:r>
      <w:r w:rsidRPr="00BF1D21">
        <w:rPr>
          <w:rStyle w:val="c0c11"/>
          <w:color w:val="000000"/>
        </w:rPr>
        <w:t> </w:t>
      </w:r>
      <w:r w:rsidRPr="00BF1D21">
        <w:rPr>
          <w:rStyle w:val="c20"/>
          <w:color w:val="000000"/>
        </w:rPr>
        <w:t>Прослушивание произведений</w:t>
      </w:r>
      <w:r w:rsidR="00277B68" w:rsidRPr="00BF1D21">
        <w:rPr>
          <w:rStyle w:val="c20"/>
          <w:color w:val="000000"/>
        </w:rPr>
        <w:t>,</w:t>
      </w:r>
      <w:r w:rsidRPr="00BF1D21">
        <w:rPr>
          <w:rStyle w:val="c20"/>
          <w:color w:val="000000"/>
        </w:rPr>
        <w:t xml:space="preserve"> исполняемых разными певцами. </w:t>
      </w:r>
      <w:proofErr w:type="spellStart"/>
      <w:r w:rsidRPr="00BF1D21">
        <w:rPr>
          <w:rStyle w:val="c20"/>
          <w:color w:val="000000"/>
        </w:rPr>
        <w:t>Видеопросмотр</w:t>
      </w:r>
      <w:proofErr w:type="spellEnd"/>
      <w:r w:rsidRPr="00BF1D21">
        <w:rPr>
          <w:rStyle w:val="c5"/>
          <w:b/>
          <w:bCs/>
          <w:color w:val="000000"/>
        </w:rPr>
        <w:t xml:space="preserve">. </w:t>
      </w:r>
      <w:r w:rsidRPr="00BF1D21">
        <w:rPr>
          <w:rStyle w:val="c5"/>
          <w:bCs/>
          <w:color w:val="000000"/>
        </w:rPr>
        <w:t xml:space="preserve">Анализ </w:t>
      </w:r>
      <w:r w:rsidRPr="00BF1D21">
        <w:rPr>
          <w:rStyle w:val="c20"/>
          <w:color w:val="000000"/>
        </w:rPr>
        <w:t xml:space="preserve">используемых вокальных жанров. </w:t>
      </w:r>
    </w:p>
    <w:p w14:paraId="025B885F" w14:textId="77777777" w:rsidR="00E15EC9" w:rsidRPr="00BF1D21" w:rsidRDefault="00E15EC9" w:rsidP="005A0B65">
      <w:pPr>
        <w:pStyle w:val="c12c39c27"/>
        <w:shd w:val="clear" w:color="auto" w:fill="FFFFFF"/>
        <w:spacing w:before="0" w:beforeAutospacing="0" w:after="0" w:afterAutospacing="0"/>
        <w:ind w:firstLine="709"/>
        <w:jc w:val="both"/>
        <w:rPr>
          <w:rFonts w:eastAsia="SimSun"/>
          <w:b/>
          <w:lang w:eastAsia="zh-CN"/>
        </w:rPr>
      </w:pPr>
      <w:r w:rsidRPr="00BF1D21">
        <w:rPr>
          <w:rStyle w:val="c20"/>
          <w:b/>
          <w:color w:val="000000"/>
        </w:rPr>
        <w:t>Тема 8. Жесты вокалиста (2 часа)</w:t>
      </w:r>
      <w:r w:rsidR="005A0B65">
        <w:rPr>
          <w:rStyle w:val="c20"/>
          <w:b/>
          <w:color w:val="000000"/>
        </w:rPr>
        <w:t xml:space="preserve"> </w:t>
      </w:r>
      <w:r w:rsidRPr="00BF1D21">
        <w:rPr>
          <w:rFonts w:eastAsia="SimSun"/>
          <w:bCs/>
          <w:i/>
          <w:lang w:eastAsia="zh-CN"/>
        </w:rPr>
        <w:t>(1час теории,1 час практики)</w:t>
      </w:r>
    </w:p>
    <w:p w14:paraId="0C8B640E" w14:textId="77777777" w:rsidR="00E15EC9" w:rsidRPr="00BF1D21" w:rsidRDefault="00E15EC9" w:rsidP="00BF1D21">
      <w:pPr>
        <w:pStyle w:val="c12c39c27"/>
        <w:shd w:val="clear" w:color="auto" w:fill="FFFFFF"/>
        <w:spacing w:before="0" w:beforeAutospacing="0" w:after="0" w:afterAutospacing="0"/>
        <w:ind w:firstLine="709"/>
        <w:jc w:val="both"/>
        <w:rPr>
          <w:color w:val="000000"/>
        </w:rPr>
      </w:pPr>
      <w:r w:rsidRPr="00BF1D21">
        <w:rPr>
          <w:rStyle w:val="c0c11c7c19"/>
          <w:bCs/>
          <w:i/>
          <w:iCs/>
          <w:color w:val="000000"/>
        </w:rPr>
        <w:t>Теория:</w:t>
      </w:r>
      <w:r w:rsidRPr="00BF1D21">
        <w:rPr>
          <w:rStyle w:val="c0c11"/>
          <w:color w:val="000000"/>
        </w:rPr>
        <w:t> </w:t>
      </w:r>
      <w:r w:rsidRPr="00BF1D21">
        <w:t>Жесты вокалиста (солиста и участника ансамбля): движение рук, кистей, глаз, тела. Должная (правильная) осанка. Сочетание движений головы, шеи, плеч, корпуса, бедер и ног. Мимика. Выражение лица, улыбка. Жестикуляция. Соответствие жестов и движений тексту песни и музыки. Требования к тренингу жестов.</w:t>
      </w:r>
    </w:p>
    <w:p w14:paraId="5A8A21C3" w14:textId="77777777" w:rsidR="00E15EC9" w:rsidRDefault="00E15EC9" w:rsidP="00BF1D21">
      <w:pPr>
        <w:pStyle w:val="c12c39c27"/>
        <w:shd w:val="clear" w:color="auto" w:fill="FFFFFF"/>
        <w:spacing w:before="0" w:beforeAutospacing="0" w:after="0" w:afterAutospacing="0"/>
        <w:ind w:firstLine="709"/>
        <w:jc w:val="both"/>
      </w:pPr>
      <w:r w:rsidRPr="00BF1D21">
        <w:rPr>
          <w:rStyle w:val="c0c11c7c19"/>
          <w:bCs/>
          <w:i/>
          <w:iCs/>
          <w:color w:val="000000"/>
        </w:rPr>
        <w:t>Практика:</w:t>
      </w:r>
      <w:r w:rsidRPr="00BF1D21">
        <w:rPr>
          <w:rStyle w:val="c0c11"/>
          <w:color w:val="000000"/>
        </w:rPr>
        <w:t> Тренинг жестов. Работа над соответствием жестов, мимики, движений тексту песни.</w:t>
      </w:r>
      <w:r w:rsidRPr="00BF1D21">
        <w:t xml:space="preserve"> Владение собой, устранение волнения на сцене</w:t>
      </w:r>
      <w:r w:rsidR="004B2D30">
        <w:t>.</w:t>
      </w:r>
    </w:p>
    <w:p w14:paraId="003E1AEA" w14:textId="77777777" w:rsidR="004B2D30" w:rsidRPr="00BF1D21" w:rsidRDefault="004B2D30" w:rsidP="00BF1D21">
      <w:pPr>
        <w:pStyle w:val="c12c39c27"/>
        <w:shd w:val="clear" w:color="auto" w:fill="FFFFFF"/>
        <w:spacing w:before="0" w:beforeAutospacing="0" w:after="0" w:afterAutospacing="0"/>
        <w:ind w:firstLine="709"/>
        <w:jc w:val="both"/>
      </w:pPr>
    </w:p>
    <w:p w14:paraId="699B2878" w14:textId="77777777" w:rsidR="00D82095" w:rsidRPr="004B2D30" w:rsidRDefault="00E1555F" w:rsidP="004B2D30">
      <w:pPr>
        <w:pStyle w:val="a3"/>
        <w:numPr>
          <w:ilvl w:val="1"/>
          <w:numId w:val="22"/>
        </w:numPr>
        <w:spacing w:after="0" w:line="240" w:lineRule="auto"/>
        <w:ind w:left="0" w:firstLine="0"/>
        <w:jc w:val="center"/>
        <w:rPr>
          <w:rFonts w:ascii="Times New Roman" w:eastAsia="SimSun" w:hAnsi="Times New Roman"/>
          <w:b/>
          <w:bCs/>
          <w:color w:val="000000"/>
          <w:kern w:val="2"/>
          <w:sz w:val="24"/>
          <w:szCs w:val="24"/>
          <w:lang w:eastAsia="zh-CN"/>
        </w:rPr>
      </w:pPr>
      <w:r w:rsidRPr="004B2D30">
        <w:rPr>
          <w:rFonts w:ascii="Times New Roman" w:eastAsia="SimSun" w:hAnsi="Times New Roman"/>
          <w:b/>
          <w:bCs/>
          <w:color w:val="000000"/>
          <w:kern w:val="2"/>
          <w:sz w:val="24"/>
          <w:szCs w:val="24"/>
          <w:lang w:eastAsia="zh-CN"/>
        </w:rPr>
        <w:t>ПЛАНИРУЕМЫЕ РЕЗУЛЬТАТЫ</w:t>
      </w:r>
    </w:p>
    <w:p w14:paraId="006C7CE9" w14:textId="77777777" w:rsidR="00D82095" w:rsidRPr="004B2D30" w:rsidRDefault="00D82095" w:rsidP="004B2D30">
      <w:pPr>
        <w:spacing w:after="0" w:line="240" w:lineRule="auto"/>
        <w:ind w:firstLine="709"/>
        <w:rPr>
          <w:rFonts w:ascii="Times New Roman" w:eastAsia="SimSun" w:hAnsi="Times New Roman"/>
          <w:b/>
          <w:bCs/>
          <w:color w:val="000000"/>
          <w:kern w:val="2"/>
          <w:sz w:val="24"/>
          <w:szCs w:val="24"/>
          <w:lang w:eastAsia="zh-CN"/>
        </w:rPr>
      </w:pPr>
      <w:r w:rsidRPr="004B2D30">
        <w:rPr>
          <w:rFonts w:ascii="Times New Roman" w:eastAsia="SimSun" w:hAnsi="Times New Roman"/>
          <w:b/>
          <w:bCs/>
          <w:color w:val="000000"/>
          <w:kern w:val="2"/>
          <w:sz w:val="24"/>
          <w:szCs w:val="24"/>
          <w:lang w:eastAsia="zh-CN"/>
        </w:rPr>
        <w:t>Предметные результаты:</w:t>
      </w:r>
    </w:p>
    <w:p w14:paraId="5D009510" w14:textId="77777777" w:rsidR="00D82095" w:rsidRPr="004B2D30" w:rsidRDefault="00D82095" w:rsidP="004B2D30">
      <w:pPr>
        <w:pStyle w:val="a3"/>
        <w:numPr>
          <w:ilvl w:val="0"/>
          <w:numId w:val="13"/>
        </w:numPr>
        <w:shd w:val="clear" w:color="auto" w:fill="FFFFFF"/>
        <w:spacing w:after="0" w:line="240" w:lineRule="auto"/>
        <w:ind w:left="0" w:firstLine="709"/>
        <w:jc w:val="both"/>
        <w:rPr>
          <w:rFonts w:ascii="Times New Roman" w:hAnsi="Times New Roman"/>
          <w:color w:val="000000"/>
          <w:sz w:val="24"/>
          <w:szCs w:val="24"/>
          <w:lang w:eastAsia="en-US"/>
        </w:rPr>
      </w:pPr>
      <w:r w:rsidRPr="004B2D30">
        <w:rPr>
          <w:rFonts w:ascii="Times New Roman" w:hAnsi="Times New Roman"/>
          <w:color w:val="000000"/>
          <w:sz w:val="24"/>
          <w:szCs w:val="24"/>
          <w:lang w:eastAsia="en-US"/>
        </w:rPr>
        <w:t>умеет свободно пользоваться навыками певческого дыхания;</w:t>
      </w:r>
    </w:p>
    <w:p w14:paraId="7A637D46" w14:textId="77777777" w:rsidR="00D82095" w:rsidRPr="004B2D30" w:rsidRDefault="00D82095" w:rsidP="004B2D30">
      <w:pPr>
        <w:pStyle w:val="a3"/>
        <w:numPr>
          <w:ilvl w:val="0"/>
          <w:numId w:val="13"/>
        </w:numPr>
        <w:shd w:val="clear" w:color="auto" w:fill="FFFFFF"/>
        <w:spacing w:after="0" w:line="240" w:lineRule="auto"/>
        <w:ind w:left="0" w:firstLine="709"/>
        <w:jc w:val="both"/>
        <w:rPr>
          <w:rFonts w:ascii="Times New Roman" w:hAnsi="Times New Roman"/>
          <w:color w:val="000000"/>
          <w:sz w:val="24"/>
          <w:szCs w:val="24"/>
          <w:lang w:eastAsia="en-US"/>
        </w:rPr>
      </w:pPr>
      <w:r w:rsidRPr="004B2D30">
        <w:rPr>
          <w:rFonts w:ascii="Times New Roman" w:hAnsi="Times New Roman"/>
          <w:color w:val="000000"/>
          <w:sz w:val="24"/>
          <w:szCs w:val="24"/>
          <w:lang w:eastAsia="en-US"/>
        </w:rPr>
        <w:t xml:space="preserve">умеет чисто интонировать мелодию, самостоятельно исполнять вокальные упражнения; </w:t>
      </w:r>
    </w:p>
    <w:p w14:paraId="55C9D266" w14:textId="77777777" w:rsidR="00D82095" w:rsidRPr="004B2D30" w:rsidRDefault="00D82095" w:rsidP="004B2D30">
      <w:pPr>
        <w:pStyle w:val="a3"/>
        <w:numPr>
          <w:ilvl w:val="0"/>
          <w:numId w:val="13"/>
        </w:numPr>
        <w:shd w:val="clear" w:color="auto" w:fill="FFFFFF"/>
        <w:spacing w:after="0" w:line="240" w:lineRule="auto"/>
        <w:ind w:left="0" w:firstLine="709"/>
        <w:jc w:val="both"/>
        <w:rPr>
          <w:rFonts w:ascii="Times New Roman" w:hAnsi="Times New Roman"/>
          <w:color w:val="000000"/>
          <w:sz w:val="24"/>
          <w:szCs w:val="24"/>
          <w:lang w:eastAsia="en-US"/>
        </w:rPr>
      </w:pPr>
      <w:r w:rsidRPr="004B2D30">
        <w:rPr>
          <w:rFonts w:ascii="Times New Roman" w:hAnsi="Times New Roman"/>
          <w:color w:val="000000"/>
          <w:sz w:val="24"/>
          <w:szCs w:val="24"/>
          <w:lang w:eastAsia="en-US"/>
        </w:rPr>
        <w:t>владеет теоретическими сведениями о гигиене голоса и его охране, об артикуляционном аппарате;</w:t>
      </w:r>
    </w:p>
    <w:p w14:paraId="3A998984" w14:textId="77777777" w:rsidR="00D82095" w:rsidRPr="004B2D30" w:rsidRDefault="00D82095" w:rsidP="004B2D30">
      <w:pPr>
        <w:pStyle w:val="a3"/>
        <w:numPr>
          <w:ilvl w:val="0"/>
          <w:numId w:val="13"/>
        </w:numPr>
        <w:shd w:val="clear" w:color="auto" w:fill="FFFFFF"/>
        <w:spacing w:after="0" w:line="240" w:lineRule="auto"/>
        <w:ind w:left="0" w:firstLine="709"/>
        <w:jc w:val="both"/>
        <w:rPr>
          <w:rFonts w:ascii="Times New Roman" w:hAnsi="Times New Roman"/>
          <w:color w:val="000000"/>
          <w:sz w:val="24"/>
          <w:szCs w:val="24"/>
          <w:lang w:eastAsia="en-US"/>
        </w:rPr>
      </w:pPr>
      <w:r w:rsidRPr="004B2D30">
        <w:rPr>
          <w:rFonts w:ascii="Times New Roman" w:hAnsi="Times New Roman"/>
          <w:color w:val="000000"/>
          <w:sz w:val="24"/>
          <w:szCs w:val="24"/>
          <w:lang w:eastAsia="en-US"/>
        </w:rPr>
        <w:t xml:space="preserve">выполняет упражнения артикуляционной гимнастики; </w:t>
      </w:r>
    </w:p>
    <w:p w14:paraId="2F3D6D76" w14:textId="77777777" w:rsidR="00D82095" w:rsidRPr="004B2D30" w:rsidRDefault="00D82095" w:rsidP="004B2D30">
      <w:pPr>
        <w:pStyle w:val="a3"/>
        <w:numPr>
          <w:ilvl w:val="0"/>
          <w:numId w:val="13"/>
        </w:numPr>
        <w:shd w:val="clear" w:color="auto" w:fill="FFFFFF"/>
        <w:spacing w:after="0" w:line="240" w:lineRule="auto"/>
        <w:ind w:left="0" w:firstLine="709"/>
        <w:jc w:val="both"/>
        <w:rPr>
          <w:rFonts w:ascii="Times New Roman" w:hAnsi="Times New Roman"/>
          <w:color w:val="000000"/>
          <w:sz w:val="24"/>
          <w:szCs w:val="24"/>
          <w:lang w:eastAsia="en-US"/>
        </w:rPr>
      </w:pPr>
      <w:r w:rsidRPr="004B2D30">
        <w:rPr>
          <w:rFonts w:ascii="Times New Roman" w:hAnsi="Times New Roman"/>
          <w:color w:val="000000"/>
          <w:sz w:val="24"/>
          <w:szCs w:val="24"/>
          <w:lang w:eastAsia="en-US"/>
        </w:rPr>
        <w:t>исполняет песни разного характера, сольно и в ансамбле;</w:t>
      </w:r>
    </w:p>
    <w:p w14:paraId="629D1FE8" w14:textId="77777777" w:rsidR="002E1405" w:rsidRPr="004B2D30" w:rsidRDefault="00D82095" w:rsidP="004B2D30">
      <w:pPr>
        <w:pStyle w:val="a3"/>
        <w:numPr>
          <w:ilvl w:val="0"/>
          <w:numId w:val="13"/>
        </w:numPr>
        <w:shd w:val="clear" w:color="auto" w:fill="FFFFFF"/>
        <w:spacing w:after="0" w:line="240" w:lineRule="auto"/>
        <w:ind w:left="0" w:firstLine="709"/>
        <w:jc w:val="both"/>
        <w:rPr>
          <w:rFonts w:ascii="Times New Roman" w:hAnsi="Times New Roman"/>
          <w:color w:val="000000"/>
          <w:sz w:val="24"/>
          <w:szCs w:val="24"/>
          <w:lang w:eastAsia="en-US"/>
        </w:rPr>
      </w:pPr>
      <w:r w:rsidRPr="004B2D30">
        <w:rPr>
          <w:rFonts w:ascii="Times New Roman" w:hAnsi="Times New Roman"/>
          <w:color w:val="000000"/>
          <w:sz w:val="24"/>
          <w:szCs w:val="24"/>
          <w:lang w:eastAsia="en-US"/>
        </w:rPr>
        <w:t>уме</w:t>
      </w:r>
      <w:r w:rsidR="002E1405" w:rsidRPr="004B2D30">
        <w:rPr>
          <w:rFonts w:ascii="Times New Roman" w:hAnsi="Times New Roman"/>
          <w:color w:val="000000"/>
          <w:sz w:val="24"/>
          <w:szCs w:val="24"/>
          <w:lang w:eastAsia="en-US"/>
        </w:rPr>
        <w:t>е</w:t>
      </w:r>
      <w:r w:rsidRPr="004B2D30">
        <w:rPr>
          <w:rFonts w:ascii="Times New Roman" w:hAnsi="Times New Roman"/>
          <w:color w:val="000000"/>
          <w:sz w:val="24"/>
          <w:szCs w:val="24"/>
          <w:lang w:eastAsia="en-US"/>
        </w:rPr>
        <w:t>т свободно и пластично двигаться во время исполнения вокального номера, пользоваться своей мимикой</w:t>
      </w:r>
      <w:r w:rsidR="002E1405" w:rsidRPr="004B2D30">
        <w:rPr>
          <w:rFonts w:ascii="Times New Roman" w:hAnsi="Times New Roman"/>
          <w:color w:val="000000"/>
          <w:sz w:val="24"/>
          <w:szCs w:val="24"/>
          <w:lang w:eastAsia="en-US"/>
        </w:rPr>
        <w:t>;</w:t>
      </w:r>
    </w:p>
    <w:p w14:paraId="40DDF188" w14:textId="77777777" w:rsidR="002E1405" w:rsidRPr="004B2D30" w:rsidRDefault="00277B68" w:rsidP="004B2D30">
      <w:pPr>
        <w:pStyle w:val="a3"/>
        <w:numPr>
          <w:ilvl w:val="0"/>
          <w:numId w:val="13"/>
        </w:numPr>
        <w:shd w:val="clear" w:color="auto" w:fill="FFFFFF"/>
        <w:spacing w:after="0" w:line="240" w:lineRule="auto"/>
        <w:ind w:left="0" w:firstLine="709"/>
        <w:jc w:val="both"/>
        <w:rPr>
          <w:rFonts w:ascii="Times New Roman" w:hAnsi="Times New Roman"/>
          <w:color w:val="000000"/>
          <w:sz w:val="24"/>
          <w:szCs w:val="24"/>
          <w:lang w:eastAsia="en-US"/>
        </w:rPr>
      </w:pPr>
      <w:r w:rsidRPr="004B2D30">
        <w:rPr>
          <w:rFonts w:ascii="Times New Roman" w:hAnsi="Times New Roman"/>
          <w:color w:val="000000"/>
          <w:sz w:val="24"/>
          <w:szCs w:val="24"/>
          <w:lang w:eastAsia="en-US"/>
        </w:rPr>
        <w:t xml:space="preserve">может </w:t>
      </w:r>
      <w:r w:rsidR="002E1405" w:rsidRPr="004B2D30">
        <w:rPr>
          <w:rFonts w:ascii="Times New Roman" w:hAnsi="Times New Roman"/>
          <w:color w:val="000000"/>
          <w:sz w:val="24"/>
          <w:szCs w:val="24"/>
          <w:lang w:eastAsia="en-US"/>
        </w:rPr>
        <w:t>петь естественным, ровным по тембру голосом, исполнять свою партию в ансамбле в простейших двухголосных произведениях;</w:t>
      </w:r>
    </w:p>
    <w:p w14:paraId="1D87B79D" w14:textId="77777777" w:rsidR="002E1405" w:rsidRPr="004B2D30" w:rsidRDefault="00D82095" w:rsidP="004B2D30">
      <w:pPr>
        <w:pStyle w:val="a3"/>
        <w:numPr>
          <w:ilvl w:val="0"/>
          <w:numId w:val="13"/>
        </w:numPr>
        <w:shd w:val="clear" w:color="auto" w:fill="FFFFFF"/>
        <w:spacing w:after="0" w:line="240" w:lineRule="auto"/>
        <w:ind w:left="0" w:firstLine="709"/>
        <w:jc w:val="both"/>
        <w:rPr>
          <w:rFonts w:ascii="Times New Roman" w:hAnsi="Times New Roman"/>
          <w:color w:val="000000"/>
          <w:sz w:val="24"/>
          <w:szCs w:val="24"/>
          <w:lang w:eastAsia="en-US"/>
        </w:rPr>
      </w:pPr>
      <w:r w:rsidRPr="004B2D30">
        <w:rPr>
          <w:rFonts w:ascii="Times New Roman" w:hAnsi="Times New Roman"/>
          <w:color w:val="000000"/>
          <w:sz w:val="24"/>
          <w:szCs w:val="24"/>
          <w:lang w:eastAsia="en-US"/>
        </w:rPr>
        <w:t>самостоятельно и осознанно высказывает собственные предпочтения исполняемым произведениям различных стилей и жанров</w:t>
      </w:r>
      <w:r w:rsidR="002E1405" w:rsidRPr="004B2D30">
        <w:rPr>
          <w:rFonts w:ascii="Times New Roman" w:hAnsi="Times New Roman"/>
          <w:color w:val="000000"/>
          <w:sz w:val="24"/>
          <w:szCs w:val="24"/>
          <w:lang w:eastAsia="en-US"/>
        </w:rPr>
        <w:t>.</w:t>
      </w:r>
    </w:p>
    <w:p w14:paraId="7A9BC744" w14:textId="77777777" w:rsidR="002E1405" w:rsidRPr="004B2D30" w:rsidRDefault="002E1405" w:rsidP="004B2D30">
      <w:pPr>
        <w:spacing w:after="0" w:line="240" w:lineRule="auto"/>
        <w:ind w:firstLine="709"/>
        <w:jc w:val="both"/>
        <w:rPr>
          <w:rFonts w:ascii="Times New Roman" w:eastAsia="SimSun" w:hAnsi="Times New Roman"/>
          <w:b/>
          <w:bCs/>
          <w:color w:val="000000"/>
          <w:kern w:val="2"/>
          <w:sz w:val="24"/>
          <w:szCs w:val="24"/>
          <w:lang w:eastAsia="zh-CN"/>
        </w:rPr>
      </w:pPr>
      <w:r w:rsidRPr="004B2D30">
        <w:rPr>
          <w:rFonts w:ascii="Times New Roman" w:eastAsia="SimSun" w:hAnsi="Times New Roman"/>
          <w:b/>
          <w:bCs/>
          <w:color w:val="000000"/>
          <w:kern w:val="2"/>
          <w:sz w:val="24"/>
          <w:szCs w:val="24"/>
          <w:lang w:eastAsia="zh-CN"/>
        </w:rPr>
        <w:t>Метапредметны</w:t>
      </w:r>
      <w:r w:rsidR="00E1555F" w:rsidRPr="004B2D30">
        <w:rPr>
          <w:rFonts w:ascii="Times New Roman" w:eastAsia="SimSun" w:hAnsi="Times New Roman"/>
          <w:b/>
          <w:bCs/>
          <w:color w:val="000000"/>
          <w:kern w:val="2"/>
          <w:sz w:val="24"/>
          <w:szCs w:val="24"/>
          <w:lang w:eastAsia="zh-CN"/>
        </w:rPr>
        <w:t>е</w:t>
      </w:r>
      <w:r w:rsidRPr="004B2D30">
        <w:rPr>
          <w:rFonts w:ascii="Times New Roman" w:eastAsia="SimSun" w:hAnsi="Times New Roman"/>
          <w:b/>
          <w:bCs/>
          <w:color w:val="000000"/>
          <w:kern w:val="2"/>
          <w:sz w:val="24"/>
          <w:szCs w:val="24"/>
          <w:lang w:eastAsia="zh-CN"/>
        </w:rPr>
        <w:t xml:space="preserve"> результат</w:t>
      </w:r>
      <w:r w:rsidR="00E1555F" w:rsidRPr="004B2D30">
        <w:rPr>
          <w:rFonts w:ascii="Times New Roman" w:eastAsia="SimSun" w:hAnsi="Times New Roman"/>
          <w:b/>
          <w:bCs/>
          <w:color w:val="000000"/>
          <w:kern w:val="2"/>
          <w:sz w:val="24"/>
          <w:szCs w:val="24"/>
          <w:lang w:eastAsia="zh-CN"/>
        </w:rPr>
        <w:t>ы</w:t>
      </w:r>
      <w:r w:rsidRPr="004B2D30">
        <w:rPr>
          <w:rFonts w:ascii="Times New Roman" w:eastAsia="SimSun" w:hAnsi="Times New Roman"/>
          <w:b/>
          <w:bCs/>
          <w:color w:val="000000"/>
          <w:kern w:val="2"/>
          <w:sz w:val="24"/>
          <w:szCs w:val="24"/>
          <w:lang w:eastAsia="zh-CN"/>
        </w:rPr>
        <w:t>:</w:t>
      </w:r>
    </w:p>
    <w:p w14:paraId="4538759D" w14:textId="77777777" w:rsidR="002E1405" w:rsidRPr="004B2D30" w:rsidRDefault="002E1405" w:rsidP="004B2D30">
      <w:pPr>
        <w:pStyle w:val="a3"/>
        <w:numPr>
          <w:ilvl w:val="0"/>
          <w:numId w:val="23"/>
        </w:numPr>
        <w:shd w:val="clear" w:color="auto" w:fill="FFFFFF"/>
        <w:spacing w:after="0" w:line="240" w:lineRule="auto"/>
        <w:ind w:left="0" w:right="-24" w:firstLine="709"/>
        <w:jc w:val="both"/>
        <w:rPr>
          <w:rFonts w:ascii="Times New Roman" w:hAnsi="Times New Roman"/>
          <w:color w:val="000000" w:themeColor="text1"/>
          <w:sz w:val="24"/>
          <w:szCs w:val="24"/>
        </w:rPr>
      </w:pPr>
      <w:r w:rsidRPr="004B2D30">
        <w:rPr>
          <w:rFonts w:ascii="Times New Roman" w:hAnsi="Times New Roman"/>
          <w:color w:val="000000" w:themeColor="text1"/>
          <w:sz w:val="24"/>
          <w:szCs w:val="24"/>
        </w:rPr>
        <w:t>осуществляет поиск необходимой информации для</w:t>
      </w:r>
      <w:r w:rsidR="00E1555F" w:rsidRPr="004B2D30">
        <w:rPr>
          <w:rFonts w:ascii="Times New Roman" w:hAnsi="Times New Roman"/>
          <w:color w:val="000000" w:themeColor="text1"/>
          <w:sz w:val="24"/>
          <w:szCs w:val="24"/>
        </w:rPr>
        <w:t xml:space="preserve"> выполнения творческих заданий;</w:t>
      </w:r>
    </w:p>
    <w:p w14:paraId="2204CFE5" w14:textId="77777777" w:rsidR="001D4B15" w:rsidRPr="004B2D30" w:rsidRDefault="001D4B15" w:rsidP="004B2D30">
      <w:pPr>
        <w:pStyle w:val="a3"/>
        <w:numPr>
          <w:ilvl w:val="0"/>
          <w:numId w:val="23"/>
        </w:numPr>
        <w:shd w:val="clear" w:color="auto" w:fill="FFFFFF"/>
        <w:spacing w:after="0" w:line="240" w:lineRule="auto"/>
        <w:ind w:left="0" w:right="-24" w:firstLine="709"/>
        <w:jc w:val="both"/>
        <w:rPr>
          <w:rFonts w:ascii="Times New Roman" w:hAnsi="Times New Roman"/>
          <w:color w:val="000000" w:themeColor="text1"/>
          <w:sz w:val="24"/>
          <w:szCs w:val="24"/>
        </w:rPr>
      </w:pPr>
      <w:r w:rsidRPr="004B2D30">
        <w:rPr>
          <w:rFonts w:ascii="Times New Roman" w:hAnsi="Times New Roman"/>
          <w:color w:val="000000" w:themeColor="text1"/>
          <w:sz w:val="24"/>
          <w:szCs w:val="24"/>
        </w:rPr>
        <w:t>самостоятельно выделяет и формулирует познавательные цели;</w:t>
      </w:r>
    </w:p>
    <w:p w14:paraId="2DA83F16" w14:textId="77777777" w:rsidR="001D4B15" w:rsidRPr="004B2D30" w:rsidRDefault="001D4B15" w:rsidP="004B2D30">
      <w:pPr>
        <w:pStyle w:val="a3"/>
        <w:numPr>
          <w:ilvl w:val="0"/>
          <w:numId w:val="23"/>
        </w:numPr>
        <w:shd w:val="clear" w:color="auto" w:fill="FFFFFF"/>
        <w:spacing w:after="0" w:line="240" w:lineRule="auto"/>
        <w:ind w:left="0" w:right="-24" w:firstLine="709"/>
        <w:jc w:val="both"/>
        <w:rPr>
          <w:rFonts w:ascii="Times New Roman" w:hAnsi="Times New Roman"/>
          <w:color w:val="000000" w:themeColor="text1"/>
          <w:sz w:val="24"/>
          <w:szCs w:val="24"/>
        </w:rPr>
      </w:pPr>
      <w:r w:rsidRPr="004B2D30">
        <w:rPr>
          <w:rFonts w:ascii="Times New Roman" w:hAnsi="Times New Roman"/>
          <w:color w:val="000000" w:themeColor="text1"/>
          <w:sz w:val="24"/>
          <w:szCs w:val="24"/>
        </w:rPr>
        <w:t xml:space="preserve">планирует свои действия в соответствии с творческой задачей и условиями её реализации; </w:t>
      </w:r>
    </w:p>
    <w:p w14:paraId="2A88FFFE" w14:textId="77777777" w:rsidR="001D4B15" w:rsidRPr="004B2D30" w:rsidRDefault="002E1405" w:rsidP="004B2D30">
      <w:pPr>
        <w:pStyle w:val="a3"/>
        <w:numPr>
          <w:ilvl w:val="0"/>
          <w:numId w:val="23"/>
        </w:numPr>
        <w:shd w:val="clear" w:color="auto" w:fill="FFFFFF"/>
        <w:spacing w:after="0" w:line="240" w:lineRule="auto"/>
        <w:ind w:left="0" w:right="-24" w:firstLine="709"/>
        <w:jc w:val="both"/>
        <w:rPr>
          <w:rFonts w:ascii="Times New Roman" w:hAnsi="Times New Roman"/>
          <w:color w:val="000000" w:themeColor="text1"/>
          <w:sz w:val="24"/>
          <w:szCs w:val="24"/>
        </w:rPr>
      </w:pPr>
      <w:r w:rsidRPr="004B2D30">
        <w:rPr>
          <w:rFonts w:ascii="Times New Roman" w:hAnsi="Times New Roman"/>
          <w:color w:val="000000" w:themeColor="text1"/>
          <w:sz w:val="24"/>
          <w:szCs w:val="24"/>
          <w:lang w:eastAsia="en-US"/>
        </w:rPr>
        <w:t>сознательно выполняет поставленные задачи, видит свои недостатки и стремится исправить их;</w:t>
      </w:r>
    </w:p>
    <w:p w14:paraId="64D1744F" w14:textId="77777777" w:rsidR="002E1405" w:rsidRPr="004B2D30" w:rsidRDefault="001D4B15" w:rsidP="004B2D30">
      <w:pPr>
        <w:pStyle w:val="a3"/>
        <w:numPr>
          <w:ilvl w:val="0"/>
          <w:numId w:val="23"/>
        </w:numPr>
        <w:shd w:val="clear" w:color="auto" w:fill="FFFFFF"/>
        <w:spacing w:after="0" w:line="240" w:lineRule="auto"/>
        <w:ind w:left="0" w:right="-24" w:firstLine="709"/>
        <w:jc w:val="both"/>
        <w:rPr>
          <w:rFonts w:ascii="Times New Roman" w:hAnsi="Times New Roman"/>
          <w:color w:val="000000" w:themeColor="text1"/>
          <w:sz w:val="24"/>
          <w:szCs w:val="24"/>
        </w:rPr>
      </w:pPr>
      <w:r w:rsidRPr="004B2D30">
        <w:rPr>
          <w:rFonts w:ascii="Times New Roman" w:hAnsi="Times New Roman"/>
          <w:color w:val="000000" w:themeColor="text1"/>
          <w:sz w:val="24"/>
          <w:szCs w:val="24"/>
          <w:lang w:eastAsia="en-US"/>
        </w:rPr>
        <w:t>уме</w:t>
      </w:r>
      <w:r w:rsidR="00277B68" w:rsidRPr="004B2D30">
        <w:rPr>
          <w:rFonts w:ascii="Times New Roman" w:hAnsi="Times New Roman"/>
          <w:color w:val="000000" w:themeColor="text1"/>
          <w:sz w:val="24"/>
          <w:szCs w:val="24"/>
          <w:lang w:eastAsia="en-US"/>
        </w:rPr>
        <w:t xml:space="preserve">ет работать в паре и в группе, </w:t>
      </w:r>
      <w:r w:rsidR="002E1405" w:rsidRPr="004B2D30">
        <w:rPr>
          <w:rFonts w:ascii="Times New Roman" w:hAnsi="Times New Roman"/>
          <w:color w:val="000000" w:themeColor="text1"/>
          <w:sz w:val="24"/>
          <w:szCs w:val="24"/>
        </w:rPr>
        <w:t>умеет слушать и слышать мнение других людей, излагает свои мысли о музыке;</w:t>
      </w:r>
    </w:p>
    <w:p w14:paraId="5267EE03" w14:textId="77777777" w:rsidR="002E1405" w:rsidRPr="004B2D30" w:rsidRDefault="001D4B15" w:rsidP="004B2D30">
      <w:pPr>
        <w:pStyle w:val="a3"/>
        <w:numPr>
          <w:ilvl w:val="0"/>
          <w:numId w:val="23"/>
        </w:numPr>
        <w:shd w:val="clear" w:color="auto" w:fill="FFFFFF"/>
        <w:spacing w:after="0" w:line="240" w:lineRule="auto"/>
        <w:ind w:left="0" w:right="-24" w:firstLine="709"/>
        <w:jc w:val="both"/>
        <w:rPr>
          <w:rFonts w:ascii="Times New Roman" w:hAnsi="Times New Roman"/>
          <w:color w:val="000000" w:themeColor="text1"/>
          <w:sz w:val="24"/>
          <w:szCs w:val="24"/>
        </w:rPr>
      </w:pPr>
      <w:r w:rsidRPr="004B2D30">
        <w:rPr>
          <w:rFonts w:ascii="Times New Roman" w:hAnsi="Times New Roman"/>
          <w:color w:val="000000" w:themeColor="text1"/>
          <w:sz w:val="24"/>
          <w:szCs w:val="24"/>
        </w:rPr>
        <w:t xml:space="preserve">умеет выступать перед аудиторией, имеет опыт </w:t>
      </w:r>
      <w:r w:rsidR="002E1405" w:rsidRPr="004B2D30">
        <w:rPr>
          <w:rFonts w:ascii="Times New Roman" w:hAnsi="Times New Roman"/>
          <w:color w:val="000000" w:themeColor="text1"/>
          <w:sz w:val="24"/>
          <w:szCs w:val="24"/>
        </w:rPr>
        <w:t xml:space="preserve">вокальной </w:t>
      </w:r>
      <w:r w:rsidR="00865E43" w:rsidRPr="004B2D30">
        <w:rPr>
          <w:rFonts w:ascii="Times New Roman" w:hAnsi="Times New Roman"/>
          <w:color w:val="000000" w:themeColor="text1"/>
          <w:sz w:val="24"/>
          <w:szCs w:val="24"/>
        </w:rPr>
        <w:t>конце</w:t>
      </w:r>
      <w:r w:rsidRPr="004B2D30">
        <w:rPr>
          <w:rFonts w:ascii="Times New Roman" w:hAnsi="Times New Roman"/>
          <w:color w:val="000000" w:themeColor="text1"/>
          <w:sz w:val="24"/>
          <w:szCs w:val="24"/>
        </w:rPr>
        <w:t>ртной</w:t>
      </w:r>
      <w:r w:rsidR="00E1555F" w:rsidRPr="004B2D30">
        <w:rPr>
          <w:rFonts w:ascii="Times New Roman" w:hAnsi="Times New Roman"/>
          <w:color w:val="000000" w:themeColor="text1"/>
          <w:sz w:val="24"/>
          <w:szCs w:val="24"/>
        </w:rPr>
        <w:t xml:space="preserve"> деятельности.</w:t>
      </w:r>
    </w:p>
    <w:p w14:paraId="7822D7D5" w14:textId="77777777" w:rsidR="001D4B15" w:rsidRPr="004B2D30" w:rsidRDefault="002E1405" w:rsidP="004B2D30">
      <w:pPr>
        <w:pStyle w:val="a3"/>
        <w:shd w:val="clear" w:color="auto" w:fill="FFFFFF"/>
        <w:spacing w:after="0" w:line="240" w:lineRule="auto"/>
        <w:ind w:left="0" w:firstLine="709"/>
        <w:jc w:val="both"/>
        <w:rPr>
          <w:rFonts w:ascii="Times New Roman" w:hAnsi="Times New Roman"/>
          <w:sz w:val="24"/>
          <w:szCs w:val="24"/>
          <w:lang w:eastAsia="en-US"/>
        </w:rPr>
      </w:pPr>
      <w:r w:rsidRPr="004B2D30">
        <w:rPr>
          <w:rFonts w:ascii="Times New Roman" w:hAnsi="Times New Roman"/>
          <w:b/>
          <w:sz w:val="24"/>
          <w:szCs w:val="24"/>
          <w:lang w:eastAsia="en-US"/>
        </w:rPr>
        <w:t>Личностны</w:t>
      </w:r>
      <w:r w:rsidR="00E1555F" w:rsidRPr="004B2D30">
        <w:rPr>
          <w:rFonts w:ascii="Times New Roman" w:hAnsi="Times New Roman"/>
          <w:b/>
          <w:sz w:val="24"/>
          <w:szCs w:val="24"/>
          <w:lang w:eastAsia="en-US"/>
        </w:rPr>
        <w:t>е</w:t>
      </w:r>
      <w:r w:rsidRPr="004B2D30">
        <w:rPr>
          <w:rFonts w:ascii="Times New Roman" w:hAnsi="Times New Roman"/>
          <w:b/>
          <w:sz w:val="24"/>
          <w:szCs w:val="24"/>
          <w:lang w:eastAsia="en-US"/>
        </w:rPr>
        <w:t xml:space="preserve"> результат</w:t>
      </w:r>
      <w:r w:rsidR="00E1555F" w:rsidRPr="004B2D30">
        <w:rPr>
          <w:rFonts w:ascii="Times New Roman" w:hAnsi="Times New Roman"/>
          <w:b/>
          <w:sz w:val="24"/>
          <w:szCs w:val="24"/>
          <w:lang w:eastAsia="en-US"/>
        </w:rPr>
        <w:t>ы</w:t>
      </w:r>
      <w:r w:rsidRPr="004B2D30">
        <w:rPr>
          <w:rFonts w:ascii="Times New Roman" w:hAnsi="Times New Roman"/>
          <w:b/>
          <w:sz w:val="24"/>
          <w:szCs w:val="24"/>
          <w:lang w:eastAsia="en-US"/>
        </w:rPr>
        <w:t>:</w:t>
      </w:r>
    </w:p>
    <w:p w14:paraId="6BBEF20C" w14:textId="77777777" w:rsidR="00E1555F" w:rsidRPr="004B2D30" w:rsidRDefault="00E1555F" w:rsidP="004B2D30">
      <w:pPr>
        <w:pStyle w:val="a3"/>
        <w:numPr>
          <w:ilvl w:val="0"/>
          <w:numId w:val="46"/>
        </w:numPr>
        <w:shd w:val="clear" w:color="auto" w:fill="FFFFFF"/>
        <w:spacing w:after="0" w:line="240" w:lineRule="auto"/>
        <w:ind w:left="0" w:right="-24" w:firstLine="709"/>
        <w:rPr>
          <w:rFonts w:ascii="Times New Roman" w:hAnsi="Times New Roman"/>
          <w:sz w:val="24"/>
          <w:szCs w:val="24"/>
        </w:rPr>
      </w:pPr>
      <w:r w:rsidRPr="004B2D30">
        <w:rPr>
          <w:rFonts w:ascii="Times New Roman" w:hAnsi="Times New Roman"/>
          <w:sz w:val="24"/>
          <w:szCs w:val="24"/>
          <w:lang w:eastAsia="en-US"/>
        </w:rPr>
        <w:t>соблюдает культуру поведения в зале и на сцене;</w:t>
      </w:r>
    </w:p>
    <w:p w14:paraId="1758B750" w14:textId="77777777" w:rsidR="00E1555F" w:rsidRPr="004B2D30" w:rsidRDefault="00E1555F" w:rsidP="004B2D30">
      <w:pPr>
        <w:pStyle w:val="a3"/>
        <w:numPr>
          <w:ilvl w:val="0"/>
          <w:numId w:val="46"/>
        </w:numPr>
        <w:shd w:val="clear" w:color="auto" w:fill="FFFFFF"/>
        <w:spacing w:after="0" w:line="240" w:lineRule="auto"/>
        <w:ind w:left="0" w:right="-24" w:firstLine="709"/>
        <w:rPr>
          <w:rFonts w:ascii="Times New Roman" w:hAnsi="Times New Roman"/>
          <w:sz w:val="24"/>
          <w:szCs w:val="24"/>
        </w:rPr>
      </w:pPr>
      <w:r w:rsidRPr="004B2D30">
        <w:rPr>
          <w:rFonts w:ascii="Times New Roman" w:hAnsi="Times New Roman"/>
          <w:sz w:val="24"/>
          <w:szCs w:val="24"/>
        </w:rPr>
        <w:t>имеет устойчивую установку на бережное отношение к голосу</w:t>
      </w:r>
    </w:p>
    <w:p w14:paraId="417D42C4" w14:textId="77777777" w:rsidR="00865E43" w:rsidRPr="004B2D30" w:rsidRDefault="000109D1" w:rsidP="004B2D30">
      <w:pPr>
        <w:pStyle w:val="a3"/>
        <w:numPr>
          <w:ilvl w:val="0"/>
          <w:numId w:val="46"/>
        </w:numPr>
        <w:shd w:val="clear" w:color="auto" w:fill="FFFFFF"/>
        <w:spacing w:after="0" w:line="240" w:lineRule="auto"/>
        <w:ind w:left="0" w:firstLine="709"/>
        <w:jc w:val="both"/>
        <w:rPr>
          <w:rFonts w:ascii="Times New Roman" w:hAnsi="Times New Roman"/>
          <w:sz w:val="24"/>
          <w:szCs w:val="24"/>
          <w:lang w:eastAsia="en-US"/>
        </w:rPr>
      </w:pPr>
      <w:r w:rsidRPr="004B2D30">
        <w:rPr>
          <w:rFonts w:ascii="Times New Roman" w:hAnsi="Times New Roman"/>
          <w:sz w:val="24"/>
          <w:szCs w:val="24"/>
          <w:lang w:eastAsia="en-US"/>
        </w:rPr>
        <w:t xml:space="preserve">имеет </w:t>
      </w:r>
      <w:r w:rsidR="00865E43" w:rsidRPr="004B2D30">
        <w:rPr>
          <w:rFonts w:ascii="Times New Roman" w:hAnsi="Times New Roman"/>
          <w:sz w:val="24"/>
          <w:szCs w:val="24"/>
          <w:lang w:eastAsia="en-US"/>
        </w:rPr>
        <w:t>повышенный интерес к занятиям и желание добиваться хо</w:t>
      </w:r>
      <w:r w:rsidR="00886D35" w:rsidRPr="004B2D30">
        <w:rPr>
          <w:rFonts w:ascii="Times New Roman" w:hAnsi="Times New Roman"/>
          <w:sz w:val="24"/>
          <w:szCs w:val="24"/>
          <w:lang w:eastAsia="en-US"/>
        </w:rPr>
        <w:t>роших результатов;</w:t>
      </w:r>
    </w:p>
    <w:p w14:paraId="7D7736B6" w14:textId="77777777" w:rsidR="00865E43" w:rsidRPr="004B2D30" w:rsidRDefault="000109D1" w:rsidP="004B2D30">
      <w:pPr>
        <w:pStyle w:val="a3"/>
        <w:numPr>
          <w:ilvl w:val="0"/>
          <w:numId w:val="46"/>
        </w:numPr>
        <w:shd w:val="clear" w:color="auto" w:fill="FFFFFF"/>
        <w:spacing w:after="0" w:line="240" w:lineRule="auto"/>
        <w:ind w:left="0" w:firstLine="709"/>
        <w:jc w:val="both"/>
        <w:rPr>
          <w:rFonts w:ascii="Times New Roman" w:hAnsi="Times New Roman"/>
          <w:sz w:val="24"/>
          <w:szCs w:val="24"/>
          <w:lang w:eastAsia="en-US"/>
        </w:rPr>
      </w:pPr>
      <w:r w:rsidRPr="004B2D30">
        <w:rPr>
          <w:rFonts w:ascii="Times New Roman" w:hAnsi="Times New Roman"/>
          <w:sz w:val="24"/>
          <w:szCs w:val="24"/>
          <w:lang w:eastAsia="en-US"/>
        </w:rPr>
        <w:t>принимает а</w:t>
      </w:r>
      <w:r w:rsidR="00865E43" w:rsidRPr="004B2D30">
        <w:rPr>
          <w:rFonts w:ascii="Times New Roman" w:hAnsi="Times New Roman"/>
          <w:sz w:val="24"/>
          <w:szCs w:val="24"/>
          <w:lang w:eastAsia="en-US"/>
        </w:rPr>
        <w:t>ктивное участие в жизни коллектива</w:t>
      </w:r>
    </w:p>
    <w:p w14:paraId="617AD854" w14:textId="77777777" w:rsidR="002E1405" w:rsidRPr="004B2D30" w:rsidRDefault="00886D35" w:rsidP="004B2D30">
      <w:pPr>
        <w:pStyle w:val="a3"/>
        <w:numPr>
          <w:ilvl w:val="0"/>
          <w:numId w:val="46"/>
        </w:numPr>
        <w:spacing w:after="0" w:line="240" w:lineRule="auto"/>
        <w:ind w:left="0" w:firstLine="709"/>
        <w:rPr>
          <w:rFonts w:ascii="Times New Roman" w:hAnsi="Times New Roman"/>
          <w:sz w:val="24"/>
          <w:szCs w:val="24"/>
          <w:lang w:eastAsia="en-US"/>
        </w:rPr>
      </w:pPr>
      <w:r w:rsidRPr="004B2D30">
        <w:rPr>
          <w:rFonts w:ascii="Times New Roman" w:hAnsi="Times New Roman"/>
          <w:sz w:val="24"/>
          <w:szCs w:val="24"/>
          <w:lang w:eastAsia="en-US"/>
        </w:rPr>
        <w:t>проявляет</w:t>
      </w:r>
      <w:r w:rsidR="002E1405" w:rsidRPr="004B2D30">
        <w:rPr>
          <w:rFonts w:ascii="Times New Roman" w:hAnsi="Times New Roman"/>
          <w:sz w:val="24"/>
          <w:szCs w:val="24"/>
          <w:lang w:eastAsia="en-US"/>
        </w:rPr>
        <w:t xml:space="preserve"> интерес к </w:t>
      </w:r>
      <w:r w:rsidR="000109D1" w:rsidRPr="004B2D30">
        <w:rPr>
          <w:rFonts w:ascii="Times New Roman" w:hAnsi="Times New Roman"/>
          <w:sz w:val="24"/>
          <w:szCs w:val="24"/>
          <w:lang w:eastAsia="en-US"/>
        </w:rPr>
        <w:t>активной творческой и концертной деятельности</w:t>
      </w:r>
      <w:r w:rsidRPr="004B2D30">
        <w:rPr>
          <w:rFonts w:ascii="Times New Roman" w:hAnsi="Times New Roman"/>
          <w:sz w:val="24"/>
          <w:szCs w:val="24"/>
          <w:lang w:eastAsia="en-US"/>
        </w:rPr>
        <w:t>;</w:t>
      </w:r>
    </w:p>
    <w:p w14:paraId="40CA043A" w14:textId="77777777" w:rsidR="000109D1" w:rsidRPr="004B2D30" w:rsidRDefault="00B82828" w:rsidP="004B2D30">
      <w:pPr>
        <w:pStyle w:val="a3"/>
        <w:numPr>
          <w:ilvl w:val="0"/>
          <w:numId w:val="46"/>
        </w:numPr>
        <w:shd w:val="clear" w:color="auto" w:fill="FFFFFF"/>
        <w:spacing w:after="0" w:line="240" w:lineRule="auto"/>
        <w:ind w:left="0" w:firstLine="709"/>
        <w:jc w:val="both"/>
        <w:rPr>
          <w:rFonts w:ascii="Times New Roman" w:hAnsi="Times New Roman"/>
          <w:color w:val="000000" w:themeColor="text1"/>
          <w:sz w:val="24"/>
          <w:szCs w:val="24"/>
          <w:lang w:eastAsia="en-US"/>
        </w:rPr>
      </w:pPr>
      <w:r w:rsidRPr="004B2D30">
        <w:rPr>
          <w:rFonts w:ascii="Times New Roman" w:hAnsi="Times New Roman"/>
          <w:color w:val="000000" w:themeColor="text1"/>
          <w:sz w:val="24"/>
          <w:szCs w:val="24"/>
          <w:lang w:eastAsia="en-US"/>
        </w:rPr>
        <w:t>умеет</w:t>
      </w:r>
      <w:r w:rsidR="002E1405" w:rsidRPr="004B2D30">
        <w:rPr>
          <w:rFonts w:ascii="Times New Roman" w:hAnsi="Times New Roman"/>
          <w:color w:val="000000" w:themeColor="text1"/>
          <w:sz w:val="24"/>
          <w:szCs w:val="24"/>
          <w:lang w:eastAsia="en-US"/>
        </w:rPr>
        <w:t xml:space="preserve"> работать в ансамбле, подчиняться требованиям педагога и коллектива, внимательно относится к сверстникам.</w:t>
      </w:r>
    </w:p>
    <w:p w14:paraId="21110CA0" w14:textId="77777777" w:rsidR="002E1405" w:rsidRPr="004B2D30" w:rsidRDefault="00886D35" w:rsidP="004B2D30">
      <w:pPr>
        <w:pStyle w:val="a3"/>
        <w:numPr>
          <w:ilvl w:val="0"/>
          <w:numId w:val="46"/>
        </w:numPr>
        <w:shd w:val="clear" w:color="auto" w:fill="FFFFFF"/>
        <w:spacing w:after="0" w:line="240" w:lineRule="auto"/>
        <w:ind w:left="0" w:firstLine="709"/>
        <w:jc w:val="both"/>
        <w:rPr>
          <w:rFonts w:ascii="Times New Roman" w:hAnsi="Times New Roman"/>
          <w:color w:val="000000" w:themeColor="text1"/>
          <w:sz w:val="24"/>
          <w:szCs w:val="24"/>
          <w:lang w:eastAsia="en-US"/>
        </w:rPr>
      </w:pPr>
      <w:r w:rsidRPr="004B2D30">
        <w:rPr>
          <w:rFonts w:ascii="Times New Roman" w:hAnsi="Times New Roman"/>
          <w:color w:val="000000" w:themeColor="text1"/>
          <w:sz w:val="24"/>
          <w:szCs w:val="24"/>
          <w:lang w:eastAsia="en-US"/>
        </w:rPr>
        <w:t>умеет</w:t>
      </w:r>
      <w:r w:rsidR="002E1405" w:rsidRPr="004B2D30">
        <w:rPr>
          <w:rFonts w:ascii="Times New Roman" w:hAnsi="Times New Roman"/>
          <w:color w:val="000000" w:themeColor="text1"/>
          <w:sz w:val="24"/>
          <w:szCs w:val="24"/>
          <w:lang w:eastAsia="en-US"/>
        </w:rPr>
        <w:t xml:space="preserve"> быть раскрепощённым и свободным в обыгрывании песни на сцене. </w:t>
      </w:r>
    </w:p>
    <w:p w14:paraId="261E0AA7" w14:textId="77777777" w:rsidR="00213F5B" w:rsidRPr="004B2D30" w:rsidRDefault="00213F5B" w:rsidP="004B2D30">
      <w:pPr>
        <w:shd w:val="clear" w:color="auto" w:fill="FFFFFF"/>
        <w:spacing w:after="0" w:line="240" w:lineRule="auto"/>
        <w:contextualSpacing/>
        <w:jc w:val="both"/>
        <w:rPr>
          <w:rFonts w:ascii="Times New Roman" w:hAnsi="Times New Roman"/>
          <w:color w:val="FF0000"/>
          <w:sz w:val="24"/>
          <w:szCs w:val="24"/>
          <w:lang w:eastAsia="en-US"/>
        </w:rPr>
        <w:sectPr w:rsidR="00213F5B" w:rsidRPr="004B2D30" w:rsidSect="004B2D30">
          <w:pgSz w:w="11906" w:h="16838"/>
          <w:pgMar w:top="851" w:right="851" w:bottom="851" w:left="1701" w:header="709" w:footer="709" w:gutter="0"/>
          <w:cols w:space="708"/>
          <w:docGrid w:linePitch="360"/>
        </w:sectPr>
      </w:pPr>
    </w:p>
    <w:p w14:paraId="698B68CE" w14:textId="77777777" w:rsidR="00A61B79" w:rsidRPr="005A0B65" w:rsidRDefault="00A61B79" w:rsidP="005A0B65">
      <w:pPr>
        <w:spacing w:after="0" w:line="240" w:lineRule="auto"/>
        <w:jc w:val="center"/>
        <w:rPr>
          <w:rFonts w:ascii="Times New Roman" w:hAnsi="Times New Roman"/>
          <w:b/>
          <w:color w:val="000000"/>
          <w:sz w:val="24"/>
          <w:szCs w:val="24"/>
        </w:rPr>
      </w:pPr>
      <w:r w:rsidRPr="005A0B65">
        <w:rPr>
          <w:rFonts w:ascii="Times New Roman" w:hAnsi="Times New Roman"/>
          <w:b/>
          <w:color w:val="000000"/>
          <w:sz w:val="24"/>
          <w:szCs w:val="24"/>
        </w:rPr>
        <w:lastRenderedPageBreak/>
        <w:t>2. КОМПЛЕКС ОРГАНИЗАЦИОННО-ПЕДАГОГИЧЕСКИХ УСЛОВИЙ</w:t>
      </w:r>
    </w:p>
    <w:p w14:paraId="24409342" w14:textId="77777777" w:rsidR="00A61B79" w:rsidRPr="005A0B65" w:rsidRDefault="00A61B79" w:rsidP="005A0B65">
      <w:pPr>
        <w:spacing w:after="0" w:line="240" w:lineRule="auto"/>
        <w:jc w:val="center"/>
        <w:rPr>
          <w:rFonts w:ascii="Times New Roman" w:hAnsi="Times New Roman"/>
          <w:b/>
          <w:sz w:val="24"/>
          <w:szCs w:val="24"/>
        </w:rPr>
      </w:pPr>
      <w:r w:rsidRPr="005A0B65">
        <w:rPr>
          <w:rFonts w:ascii="Times New Roman" w:hAnsi="Times New Roman"/>
          <w:b/>
          <w:sz w:val="24"/>
          <w:szCs w:val="24"/>
        </w:rPr>
        <w:t>2.1. КАЛЕНДАРНЫЙ УЧЕБНЫЙ ГРАФИК</w:t>
      </w:r>
    </w:p>
    <w:p w14:paraId="5C5E1E72" w14:textId="77777777" w:rsidR="00A61B79" w:rsidRPr="005A0B65" w:rsidRDefault="00B60D2A" w:rsidP="005A0B65">
      <w:pPr>
        <w:spacing w:after="0" w:line="240" w:lineRule="auto"/>
        <w:jc w:val="center"/>
        <w:rPr>
          <w:rFonts w:ascii="Times New Roman" w:hAnsi="Times New Roman"/>
          <w:b/>
          <w:sz w:val="24"/>
          <w:szCs w:val="24"/>
        </w:rPr>
      </w:pPr>
      <w:r w:rsidRPr="005A0B65">
        <w:rPr>
          <w:rFonts w:ascii="Times New Roman" w:hAnsi="Times New Roman"/>
          <w:b/>
          <w:sz w:val="24"/>
          <w:szCs w:val="24"/>
        </w:rPr>
        <w:t>2022</w:t>
      </w:r>
      <w:r w:rsidR="00B91A41" w:rsidRPr="005A0B65">
        <w:rPr>
          <w:rFonts w:ascii="Times New Roman" w:hAnsi="Times New Roman"/>
          <w:b/>
          <w:sz w:val="24"/>
          <w:szCs w:val="24"/>
        </w:rPr>
        <w:t>-2023</w:t>
      </w:r>
      <w:r w:rsidR="00A61B79" w:rsidRPr="005A0B65">
        <w:rPr>
          <w:rFonts w:ascii="Times New Roman" w:hAnsi="Times New Roman"/>
          <w:b/>
          <w:sz w:val="24"/>
          <w:szCs w:val="24"/>
        </w:rPr>
        <w:t xml:space="preserve"> учебный год</w:t>
      </w:r>
    </w:p>
    <w:p w14:paraId="21C2E298" w14:textId="77777777" w:rsidR="00A61B79" w:rsidRPr="005A0B65" w:rsidRDefault="00A61B79" w:rsidP="005A0B65">
      <w:pPr>
        <w:spacing w:after="0" w:line="240" w:lineRule="auto"/>
        <w:ind w:firstLine="709"/>
        <w:jc w:val="both"/>
        <w:rPr>
          <w:rFonts w:ascii="Times New Roman" w:hAnsi="Times New Roman"/>
          <w:sz w:val="24"/>
          <w:szCs w:val="24"/>
        </w:rPr>
      </w:pPr>
      <w:r w:rsidRPr="005A0B65">
        <w:rPr>
          <w:rFonts w:ascii="Times New Roman" w:hAnsi="Times New Roman"/>
          <w:sz w:val="24"/>
          <w:szCs w:val="24"/>
        </w:rPr>
        <w:t>Количество учебных недель для реализации программы – 36.</w:t>
      </w:r>
    </w:p>
    <w:p w14:paraId="4C7B9944" w14:textId="77777777" w:rsidR="00A61B79" w:rsidRPr="005A0B65" w:rsidRDefault="00A61B79" w:rsidP="005A0B65">
      <w:pPr>
        <w:spacing w:after="0" w:line="240" w:lineRule="auto"/>
        <w:ind w:firstLine="709"/>
        <w:jc w:val="both"/>
        <w:rPr>
          <w:rFonts w:ascii="Times New Roman" w:hAnsi="Times New Roman"/>
          <w:sz w:val="24"/>
          <w:szCs w:val="24"/>
        </w:rPr>
      </w:pPr>
      <w:r w:rsidRPr="005A0B65">
        <w:rPr>
          <w:rFonts w:ascii="Times New Roman" w:hAnsi="Times New Roman"/>
          <w:sz w:val="24"/>
          <w:szCs w:val="24"/>
        </w:rPr>
        <w:t>В соответств</w:t>
      </w:r>
      <w:r w:rsidR="004A657A" w:rsidRPr="005A0B65">
        <w:rPr>
          <w:rFonts w:ascii="Times New Roman" w:hAnsi="Times New Roman"/>
          <w:sz w:val="24"/>
          <w:szCs w:val="24"/>
        </w:rPr>
        <w:t>ии с годовым учебным графиком МА</w:t>
      </w:r>
      <w:r w:rsidRPr="005A0B65">
        <w:rPr>
          <w:rFonts w:ascii="Times New Roman" w:hAnsi="Times New Roman"/>
          <w:sz w:val="24"/>
          <w:szCs w:val="24"/>
        </w:rPr>
        <w:t>УД</w:t>
      </w:r>
      <w:r w:rsidR="004A657A" w:rsidRPr="005A0B65">
        <w:rPr>
          <w:rFonts w:ascii="Times New Roman" w:hAnsi="Times New Roman"/>
          <w:sz w:val="24"/>
          <w:szCs w:val="24"/>
        </w:rPr>
        <w:t>О «ЦРТДиЮ» и расписанием занятия</w:t>
      </w:r>
      <w:r w:rsidRPr="005A0B65">
        <w:rPr>
          <w:rFonts w:ascii="Times New Roman" w:hAnsi="Times New Roman"/>
          <w:sz w:val="24"/>
          <w:szCs w:val="24"/>
        </w:rPr>
        <w:t xml:space="preserve"> по </w:t>
      </w:r>
      <w:r w:rsidR="00255AEB" w:rsidRPr="005A0B65">
        <w:rPr>
          <w:rFonts w:ascii="Times New Roman" w:hAnsi="Times New Roman"/>
          <w:sz w:val="24"/>
          <w:szCs w:val="24"/>
        </w:rPr>
        <w:t xml:space="preserve">данной программе </w:t>
      </w:r>
      <w:r w:rsidRPr="005A0B65">
        <w:rPr>
          <w:rFonts w:ascii="Times New Roman" w:hAnsi="Times New Roman"/>
          <w:sz w:val="24"/>
          <w:szCs w:val="24"/>
        </w:rPr>
        <w:t xml:space="preserve">начинаются </w:t>
      </w:r>
      <w:r w:rsidR="004A657A" w:rsidRPr="005A0B65">
        <w:rPr>
          <w:rFonts w:ascii="Times New Roman" w:hAnsi="Times New Roman"/>
          <w:sz w:val="24"/>
          <w:szCs w:val="24"/>
        </w:rPr>
        <w:t xml:space="preserve">для 1 </w:t>
      </w:r>
      <w:r w:rsidR="00255AEB" w:rsidRPr="005A0B65">
        <w:rPr>
          <w:rFonts w:ascii="Times New Roman" w:hAnsi="Times New Roman"/>
          <w:sz w:val="24"/>
          <w:szCs w:val="24"/>
        </w:rPr>
        <w:t>года обуч</w:t>
      </w:r>
      <w:r w:rsidR="00B91A41" w:rsidRPr="005A0B65">
        <w:rPr>
          <w:rFonts w:ascii="Times New Roman" w:hAnsi="Times New Roman"/>
          <w:sz w:val="24"/>
          <w:szCs w:val="24"/>
        </w:rPr>
        <w:t>ения с 15 сентября 2022</w:t>
      </w:r>
      <w:r w:rsidRPr="005A0B65">
        <w:rPr>
          <w:rFonts w:ascii="Times New Roman" w:hAnsi="Times New Roman"/>
          <w:sz w:val="24"/>
          <w:szCs w:val="24"/>
        </w:rPr>
        <w:t xml:space="preserve"> г.</w:t>
      </w:r>
      <w:r w:rsidR="004A657A" w:rsidRPr="005A0B65">
        <w:rPr>
          <w:rFonts w:ascii="Times New Roman" w:hAnsi="Times New Roman"/>
          <w:sz w:val="24"/>
          <w:szCs w:val="24"/>
        </w:rPr>
        <w:t>, для 2-го и 3-го г</w:t>
      </w:r>
      <w:r w:rsidR="00B91A41" w:rsidRPr="005A0B65">
        <w:rPr>
          <w:rFonts w:ascii="Times New Roman" w:hAnsi="Times New Roman"/>
          <w:sz w:val="24"/>
          <w:szCs w:val="24"/>
        </w:rPr>
        <w:t>ода обучения - с 1 сентября 2022</w:t>
      </w:r>
      <w:r w:rsidR="004A657A" w:rsidRPr="005A0B65">
        <w:rPr>
          <w:rFonts w:ascii="Times New Roman" w:hAnsi="Times New Roman"/>
          <w:sz w:val="24"/>
          <w:szCs w:val="24"/>
        </w:rPr>
        <w:t xml:space="preserve"> г.</w:t>
      </w:r>
      <w:r w:rsidR="00B91A41" w:rsidRPr="005A0B65">
        <w:rPr>
          <w:rFonts w:ascii="Times New Roman" w:hAnsi="Times New Roman"/>
          <w:sz w:val="24"/>
          <w:szCs w:val="24"/>
        </w:rPr>
        <w:t>и заканчиваются 31 мая 2023</w:t>
      </w:r>
      <w:r w:rsidRPr="005A0B65">
        <w:rPr>
          <w:rFonts w:ascii="Times New Roman" w:hAnsi="Times New Roman"/>
          <w:sz w:val="24"/>
          <w:szCs w:val="24"/>
        </w:rPr>
        <w:t xml:space="preserve"> г.</w:t>
      </w:r>
    </w:p>
    <w:p w14:paraId="3CB39A73" w14:textId="77777777" w:rsidR="00B91A41" w:rsidRPr="005A0B65" w:rsidRDefault="00B91A41" w:rsidP="005A0B65">
      <w:pPr>
        <w:spacing w:after="0" w:line="240" w:lineRule="auto"/>
        <w:ind w:firstLine="709"/>
        <w:jc w:val="both"/>
        <w:rPr>
          <w:rFonts w:ascii="Times New Roman" w:hAnsi="Times New Roman"/>
          <w:sz w:val="24"/>
          <w:szCs w:val="24"/>
        </w:rPr>
      </w:pPr>
      <w:r w:rsidRPr="005A0B65">
        <w:rPr>
          <w:rFonts w:ascii="Times New Roman" w:hAnsi="Times New Roman"/>
          <w:sz w:val="24"/>
          <w:szCs w:val="24"/>
        </w:rPr>
        <w:t>В период с 01.09.2022 г.  по 14.09.2022 г.  проходит комплектование групп, проведение родительских собраний, подготовка музыкального материала.</w:t>
      </w:r>
    </w:p>
    <w:p w14:paraId="5138F1F6" w14:textId="77777777" w:rsidR="00B91A41" w:rsidRPr="005A0B65" w:rsidRDefault="00B91A41" w:rsidP="005A0B65">
      <w:pPr>
        <w:spacing w:after="0" w:line="240" w:lineRule="auto"/>
        <w:ind w:firstLine="709"/>
        <w:jc w:val="both"/>
        <w:rPr>
          <w:rFonts w:ascii="Times New Roman" w:hAnsi="Times New Roman"/>
          <w:sz w:val="24"/>
          <w:szCs w:val="24"/>
        </w:rPr>
      </w:pPr>
      <w:r w:rsidRPr="005A0B65">
        <w:rPr>
          <w:rFonts w:ascii="Times New Roman" w:hAnsi="Times New Roman"/>
          <w:sz w:val="24"/>
          <w:szCs w:val="24"/>
        </w:rPr>
        <w:t xml:space="preserve">Выходными и праздничными днями являются: </w:t>
      </w:r>
    </w:p>
    <w:p w14:paraId="10A74F73" w14:textId="77777777" w:rsidR="00B91A41" w:rsidRPr="005A0B65" w:rsidRDefault="00012CEF" w:rsidP="005A0B65">
      <w:pPr>
        <w:spacing w:after="0" w:line="240" w:lineRule="auto"/>
        <w:ind w:firstLine="709"/>
        <w:jc w:val="both"/>
        <w:rPr>
          <w:rFonts w:ascii="Times New Roman" w:hAnsi="Times New Roman"/>
          <w:color w:val="000000" w:themeColor="text1"/>
          <w:sz w:val="24"/>
          <w:szCs w:val="24"/>
        </w:rPr>
      </w:pPr>
      <w:r w:rsidRPr="005A0B65">
        <w:rPr>
          <w:rFonts w:ascii="Times New Roman" w:hAnsi="Times New Roman"/>
          <w:color w:val="000000" w:themeColor="text1"/>
          <w:sz w:val="24"/>
          <w:szCs w:val="24"/>
        </w:rPr>
        <w:t xml:space="preserve">4 ноября 2022 г., </w:t>
      </w:r>
      <w:r w:rsidR="00B91A41" w:rsidRPr="005A0B65">
        <w:rPr>
          <w:rFonts w:ascii="Times New Roman" w:hAnsi="Times New Roman"/>
          <w:color w:val="000000" w:themeColor="text1"/>
          <w:sz w:val="24"/>
          <w:szCs w:val="24"/>
        </w:rPr>
        <w:t>31.12.2022-10.01.23 г.г., 23 февраля, 8 марта, 1 мая, 9 мая 2023 г.</w:t>
      </w:r>
    </w:p>
    <w:p w14:paraId="7D9FA386" w14:textId="77777777" w:rsidR="00B91A41" w:rsidRPr="005A0B65" w:rsidRDefault="00B91A41" w:rsidP="005A0B65">
      <w:pPr>
        <w:spacing w:after="0" w:line="240" w:lineRule="auto"/>
        <w:ind w:firstLine="709"/>
        <w:jc w:val="both"/>
        <w:rPr>
          <w:rFonts w:ascii="Times New Roman" w:hAnsi="Times New Roman"/>
          <w:sz w:val="24"/>
          <w:szCs w:val="24"/>
        </w:rPr>
      </w:pPr>
    </w:p>
    <w:p w14:paraId="70514715" w14:textId="77777777" w:rsidR="00A61B79" w:rsidRDefault="005A0B65" w:rsidP="005A0B65">
      <w:pPr>
        <w:pStyle w:val="c0"/>
        <w:spacing w:before="0" w:beforeAutospacing="0" w:after="0" w:afterAutospacing="0"/>
        <w:ind w:firstLine="709"/>
        <w:jc w:val="center"/>
        <w:rPr>
          <w:rStyle w:val="c4"/>
          <w:b/>
        </w:rPr>
      </w:pPr>
      <w:r>
        <w:rPr>
          <w:rStyle w:val="c4"/>
          <w:b/>
        </w:rPr>
        <w:t xml:space="preserve">2.1. </w:t>
      </w:r>
      <w:r w:rsidR="00A61B79" w:rsidRPr="005A0B65">
        <w:rPr>
          <w:rStyle w:val="c4"/>
          <w:b/>
        </w:rPr>
        <w:t>КАЛЕНДАРНЫЙ УЧЕБНЫЙ ГРАФИК</w:t>
      </w:r>
    </w:p>
    <w:tbl>
      <w:tblPr>
        <w:tblStyle w:val="a9"/>
        <w:tblpPr w:leftFromText="180" w:rightFromText="180" w:vertAnchor="text" w:horzAnchor="margin" w:tblpY="67"/>
        <w:tblW w:w="5000" w:type="pct"/>
        <w:tblLook w:val="04A0" w:firstRow="1" w:lastRow="0" w:firstColumn="1" w:lastColumn="0" w:noHBand="0" w:noVBand="1"/>
      </w:tblPr>
      <w:tblGrid>
        <w:gridCol w:w="1171"/>
        <w:gridCol w:w="1458"/>
        <w:gridCol w:w="1457"/>
        <w:gridCol w:w="1110"/>
        <w:gridCol w:w="1457"/>
        <w:gridCol w:w="2917"/>
      </w:tblGrid>
      <w:tr w:rsidR="005A0B65" w:rsidRPr="005A0B65" w14:paraId="3851CD4F" w14:textId="77777777" w:rsidTr="005A0B65">
        <w:tc>
          <w:tcPr>
            <w:tcW w:w="612" w:type="pct"/>
            <w:vAlign w:val="center"/>
          </w:tcPr>
          <w:p w14:paraId="7920F71F" w14:textId="77777777" w:rsidR="005A0B65" w:rsidRPr="005A0B65" w:rsidRDefault="005A0B65" w:rsidP="005A0B65">
            <w:pPr>
              <w:pStyle w:val="c0"/>
              <w:spacing w:before="0" w:beforeAutospacing="0" w:after="0" w:afterAutospacing="0"/>
              <w:ind w:right="-19" w:firstLine="284"/>
              <w:jc w:val="center"/>
              <w:rPr>
                <w:rStyle w:val="c4"/>
                <w:b/>
                <w:sz w:val="20"/>
                <w:szCs w:val="20"/>
              </w:rPr>
            </w:pPr>
            <w:r w:rsidRPr="005A0B65">
              <w:rPr>
                <w:rStyle w:val="c4"/>
                <w:b/>
                <w:sz w:val="20"/>
                <w:szCs w:val="20"/>
              </w:rPr>
              <w:t>Год обучения</w:t>
            </w:r>
          </w:p>
        </w:tc>
        <w:tc>
          <w:tcPr>
            <w:tcW w:w="762" w:type="pct"/>
            <w:vAlign w:val="center"/>
          </w:tcPr>
          <w:p w14:paraId="00B56244" w14:textId="77777777" w:rsidR="005A0B65" w:rsidRPr="005A0B65" w:rsidRDefault="005A0B65" w:rsidP="005A0B65">
            <w:pPr>
              <w:pStyle w:val="c0"/>
              <w:spacing w:before="0" w:beforeAutospacing="0" w:after="0" w:afterAutospacing="0"/>
              <w:jc w:val="center"/>
              <w:rPr>
                <w:rStyle w:val="c4"/>
                <w:b/>
                <w:sz w:val="20"/>
                <w:szCs w:val="20"/>
              </w:rPr>
            </w:pPr>
            <w:r w:rsidRPr="005A0B65">
              <w:rPr>
                <w:rStyle w:val="c4"/>
                <w:b/>
                <w:sz w:val="20"/>
                <w:szCs w:val="20"/>
              </w:rPr>
              <w:t>Дата начала обучения по программе</w:t>
            </w:r>
          </w:p>
        </w:tc>
        <w:tc>
          <w:tcPr>
            <w:tcW w:w="761" w:type="pct"/>
            <w:vAlign w:val="center"/>
          </w:tcPr>
          <w:p w14:paraId="498783E0" w14:textId="77777777" w:rsidR="005A0B65" w:rsidRPr="005A0B65" w:rsidRDefault="005A0B65" w:rsidP="005A0B65">
            <w:pPr>
              <w:pStyle w:val="c0"/>
              <w:spacing w:before="0" w:beforeAutospacing="0" w:after="0" w:afterAutospacing="0"/>
              <w:jc w:val="center"/>
              <w:rPr>
                <w:rStyle w:val="c4"/>
                <w:b/>
                <w:sz w:val="20"/>
                <w:szCs w:val="20"/>
              </w:rPr>
            </w:pPr>
            <w:r w:rsidRPr="005A0B65">
              <w:rPr>
                <w:rStyle w:val="c4"/>
                <w:b/>
                <w:sz w:val="20"/>
                <w:szCs w:val="20"/>
              </w:rPr>
              <w:t>Дата окончания обучения по программе</w:t>
            </w:r>
          </w:p>
        </w:tc>
        <w:tc>
          <w:tcPr>
            <w:tcW w:w="580" w:type="pct"/>
            <w:vAlign w:val="center"/>
          </w:tcPr>
          <w:p w14:paraId="6EDAF28D" w14:textId="77777777" w:rsidR="005A0B65" w:rsidRPr="005A0B65" w:rsidRDefault="005A0B65" w:rsidP="005A0B65">
            <w:pPr>
              <w:pStyle w:val="c0"/>
              <w:spacing w:before="0" w:beforeAutospacing="0" w:after="0" w:afterAutospacing="0"/>
              <w:jc w:val="center"/>
              <w:rPr>
                <w:rStyle w:val="c4"/>
                <w:b/>
                <w:sz w:val="20"/>
                <w:szCs w:val="20"/>
              </w:rPr>
            </w:pPr>
            <w:r w:rsidRPr="005A0B65">
              <w:rPr>
                <w:rStyle w:val="c4"/>
                <w:b/>
                <w:sz w:val="20"/>
                <w:szCs w:val="20"/>
              </w:rPr>
              <w:t>Всего учебных недель</w:t>
            </w:r>
          </w:p>
        </w:tc>
        <w:tc>
          <w:tcPr>
            <w:tcW w:w="761" w:type="pct"/>
            <w:vAlign w:val="center"/>
          </w:tcPr>
          <w:p w14:paraId="60981025" w14:textId="77777777" w:rsidR="005A0B65" w:rsidRPr="005A0B65" w:rsidRDefault="005A0B65" w:rsidP="005A0B65">
            <w:pPr>
              <w:pStyle w:val="c0"/>
              <w:spacing w:before="0" w:beforeAutospacing="0" w:after="0" w:afterAutospacing="0"/>
              <w:jc w:val="center"/>
              <w:rPr>
                <w:rStyle w:val="c4"/>
                <w:b/>
                <w:sz w:val="20"/>
                <w:szCs w:val="20"/>
              </w:rPr>
            </w:pPr>
            <w:r w:rsidRPr="005A0B65">
              <w:rPr>
                <w:rStyle w:val="c4"/>
                <w:b/>
                <w:sz w:val="20"/>
                <w:szCs w:val="20"/>
              </w:rPr>
              <w:t>Количество учебных часов</w:t>
            </w:r>
          </w:p>
        </w:tc>
        <w:tc>
          <w:tcPr>
            <w:tcW w:w="1524" w:type="pct"/>
            <w:vAlign w:val="center"/>
          </w:tcPr>
          <w:p w14:paraId="44B03E46" w14:textId="77777777" w:rsidR="005A0B65" w:rsidRPr="005A0B65" w:rsidRDefault="005A0B65" w:rsidP="005A0B65">
            <w:pPr>
              <w:pStyle w:val="c0"/>
              <w:spacing w:before="0" w:beforeAutospacing="0" w:after="0" w:afterAutospacing="0"/>
              <w:jc w:val="center"/>
              <w:rPr>
                <w:rStyle w:val="c4"/>
                <w:b/>
                <w:sz w:val="20"/>
                <w:szCs w:val="20"/>
              </w:rPr>
            </w:pPr>
            <w:r w:rsidRPr="005A0B65">
              <w:rPr>
                <w:rStyle w:val="c4"/>
                <w:b/>
                <w:sz w:val="20"/>
                <w:szCs w:val="20"/>
              </w:rPr>
              <w:t>Режим занятий</w:t>
            </w:r>
          </w:p>
        </w:tc>
      </w:tr>
      <w:tr w:rsidR="005A0B65" w:rsidRPr="005A0B65" w14:paraId="7764BE71" w14:textId="77777777" w:rsidTr="005A0B65">
        <w:tc>
          <w:tcPr>
            <w:tcW w:w="612" w:type="pct"/>
          </w:tcPr>
          <w:p w14:paraId="353E2D49" w14:textId="77777777" w:rsidR="005A0B65" w:rsidRPr="005A0B65" w:rsidRDefault="005A0B65" w:rsidP="005A0B65">
            <w:pPr>
              <w:pStyle w:val="c0"/>
              <w:spacing w:before="0" w:beforeAutospacing="0" w:after="0" w:afterAutospacing="0"/>
              <w:jc w:val="center"/>
              <w:rPr>
                <w:rStyle w:val="c4"/>
              </w:rPr>
            </w:pPr>
            <w:r w:rsidRPr="005A0B65">
              <w:rPr>
                <w:rStyle w:val="c4"/>
              </w:rPr>
              <w:t>1 год</w:t>
            </w:r>
          </w:p>
        </w:tc>
        <w:tc>
          <w:tcPr>
            <w:tcW w:w="762" w:type="pct"/>
          </w:tcPr>
          <w:p w14:paraId="2D5C1E57" w14:textId="77777777" w:rsidR="005A0B65" w:rsidRPr="005A0B65" w:rsidRDefault="005A0B65" w:rsidP="005A0B65">
            <w:pPr>
              <w:pStyle w:val="c0"/>
              <w:spacing w:before="0" w:beforeAutospacing="0" w:after="0" w:afterAutospacing="0"/>
              <w:jc w:val="center"/>
              <w:rPr>
                <w:rStyle w:val="c4"/>
              </w:rPr>
            </w:pPr>
            <w:r w:rsidRPr="005A0B65">
              <w:rPr>
                <w:rStyle w:val="c4"/>
              </w:rPr>
              <w:t>15.09.2022</w:t>
            </w:r>
          </w:p>
        </w:tc>
        <w:tc>
          <w:tcPr>
            <w:tcW w:w="761" w:type="pct"/>
          </w:tcPr>
          <w:p w14:paraId="4204BAC2" w14:textId="77777777" w:rsidR="005A0B65" w:rsidRPr="005A0B65" w:rsidRDefault="005A0B65" w:rsidP="005A0B65">
            <w:pPr>
              <w:pStyle w:val="c0"/>
              <w:spacing w:before="0" w:beforeAutospacing="0" w:after="0" w:afterAutospacing="0"/>
              <w:jc w:val="center"/>
              <w:rPr>
                <w:rStyle w:val="c4"/>
              </w:rPr>
            </w:pPr>
            <w:r w:rsidRPr="005A0B65">
              <w:rPr>
                <w:rStyle w:val="c4"/>
              </w:rPr>
              <w:t>31.05.2023</w:t>
            </w:r>
          </w:p>
        </w:tc>
        <w:tc>
          <w:tcPr>
            <w:tcW w:w="580" w:type="pct"/>
          </w:tcPr>
          <w:p w14:paraId="4A7D856F" w14:textId="77777777" w:rsidR="005A0B65" w:rsidRPr="005A0B65" w:rsidRDefault="005A0B65" w:rsidP="005A0B65">
            <w:pPr>
              <w:pStyle w:val="c0"/>
              <w:spacing w:before="0" w:beforeAutospacing="0" w:after="0" w:afterAutospacing="0"/>
              <w:jc w:val="center"/>
              <w:rPr>
                <w:rStyle w:val="c4"/>
              </w:rPr>
            </w:pPr>
            <w:r w:rsidRPr="005A0B65">
              <w:rPr>
                <w:rStyle w:val="c4"/>
              </w:rPr>
              <w:t>34</w:t>
            </w:r>
          </w:p>
        </w:tc>
        <w:tc>
          <w:tcPr>
            <w:tcW w:w="761" w:type="pct"/>
          </w:tcPr>
          <w:p w14:paraId="4C74CED0" w14:textId="77777777" w:rsidR="005A0B65" w:rsidRPr="005A0B65" w:rsidRDefault="005A0B65" w:rsidP="005A0B65">
            <w:pPr>
              <w:pStyle w:val="c0"/>
              <w:spacing w:before="0" w:beforeAutospacing="0" w:after="0" w:afterAutospacing="0"/>
              <w:jc w:val="center"/>
              <w:rPr>
                <w:rStyle w:val="c4"/>
              </w:rPr>
            </w:pPr>
            <w:r w:rsidRPr="005A0B65">
              <w:rPr>
                <w:rStyle w:val="c4"/>
              </w:rPr>
              <w:t>144</w:t>
            </w:r>
          </w:p>
        </w:tc>
        <w:tc>
          <w:tcPr>
            <w:tcW w:w="1524" w:type="pct"/>
          </w:tcPr>
          <w:p w14:paraId="382ED316" w14:textId="77777777" w:rsidR="005A0B65" w:rsidRPr="005A0B65" w:rsidRDefault="005A0B65" w:rsidP="005A0B65">
            <w:pPr>
              <w:pStyle w:val="c0"/>
              <w:spacing w:before="0" w:beforeAutospacing="0" w:after="0" w:afterAutospacing="0"/>
              <w:jc w:val="center"/>
              <w:rPr>
                <w:rStyle w:val="c4"/>
              </w:rPr>
            </w:pPr>
            <w:r w:rsidRPr="005A0B65">
              <w:rPr>
                <w:rStyle w:val="c4"/>
              </w:rPr>
              <w:t>2 раза в неделю  по 2 часа</w:t>
            </w:r>
          </w:p>
        </w:tc>
      </w:tr>
      <w:tr w:rsidR="005A0B65" w:rsidRPr="005A0B65" w14:paraId="139661D4" w14:textId="77777777" w:rsidTr="005A0B65">
        <w:tc>
          <w:tcPr>
            <w:tcW w:w="612" w:type="pct"/>
          </w:tcPr>
          <w:p w14:paraId="6EEAF1E1" w14:textId="77777777" w:rsidR="005A0B65" w:rsidRPr="005A0B65" w:rsidRDefault="005A0B65" w:rsidP="005A0B65">
            <w:pPr>
              <w:pStyle w:val="c0"/>
              <w:spacing w:before="0" w:beforeAutospacing="0" w:after="0" w:afterAutospacing="0"/>
              <w:jc w:val="center"/>
              <w:rPr>
                <w:rStyle w:val="c4"/>
              </w:rPr>
            </w:pPr>
            <w:r w:rsidRPr="005A0B65">
              <w:rPr>
                <w:rStyle w:val="c4"/>
              </w:rPr>
              <w:t>2 год</w:t>
            </w:r>
          </w:p>
        </w:tc>
        <w:tc>
          <w:tcPr>
            <w:tcW w:w="762" w:type="pct"/>
          </w:tcPr>
          <w:p w14:paraId="464E3641" w14:textId="77777777" w:rsidR="005A0B65" w:rsidRPr="005A0B65" w:rsidRDefault="005A0B65" w:rsidP="005A0B65">
            <w:pPr>
              <w:pStyle w:val="c0"/>
              <w:spacing w:before="0" w:beforeAutospacing="0" w:after="0" w:afterAutospacing="0"/>
              <w:jc w:val="center"/>
              <w:rPr>
                <w:rStyle w:val="c4"/>
              </w:rPr>
            </w:pPr>
            <w:r w:rsidRPr="005A0B65">
              <w:rPr>
                <w:rStyle w:val="c4"/>
              </w:rPr>
              <w:t>01.09.2022</w:t>
            </w:r>
          </w:p>
        </w:tc>
        <w:tc>
          <w:tcPr>
            <w:tcW w:w="761" w:type="pct"/>
          </w:tcPr>
          <w:p w14:paraId="41843CA5" w14:textId="77777777" w:rsidR="005A0B65" w:rsidRPr="005A0B65" w:rsidRDefault="005A0B65" w:rsidP="005A0B65">
            <w:pPr>
              <w:pStyle w:val="c0"/>
              <w:spacing w:before="0" w:beforeAutospacing="0" w:after="0" w:afterAutospacing="0"/>
              <w:jc w:val="center"/>
              <w:rPr>
                <w:rStyle w:val="c4"/>
              </w:rPr>
            </w:pPr>
            <w:r w:rsidRPr="005A0B65">
              <w:rPr>
                <w:rStyle w:val="c4"/>
              </w:rPr>
              <w:t>31.05.2023</w:t>
            </w:r>
          </w:p>
        </w:tc>
        <w:tc>
          <w:tcPr>
            <w:tcW w:w="580" w:type="pct"/>
          </w:tcPr>
          <w:p w14:paraId="09176867" w14:textId="77777777" w:rsidR="005A0B65" w:rsidRPr="005A0B65" w:rsidRDefault="005A0B65" w:rsidP="005A0B65">
            <w:pPr>
              <w:pStyle w:val="c0"/>
              <w:spacing w:before="0" w:beforeAutospacing="0" w:after="0" w:afterAutospacing="0"/>
              <w:jc w:val="center"/>
              <w:rPr>
                <w:rStyle w:val="c4"/>
              </w:rPr>
            </w:pPr>
            <w:r w:rsidRPr="005A0B65">
              <w:rPr>
                <w:rStyle w:val="c4"/>
              </w:rPr>
              <w:t>36</w:t>
            </w:r>
          </w:p>
        </w:tc>
        <w:tc>
          <w:tcPr>
            <w:tcW w:w="761" w:type="pct"/>
          </w:tcPr>
          <w:p w14:paraId="620CDE74" w14:textId="77777777" w:rsidR="005A0B65" w:rsidRPr="005A0B65" w:rsidRDefault="005A0B65" w:rsidP="005A0B65">
            <w:pPr>
              <w:pStyle w:val="c0"/>
              <w:spacing w:before="0" w:beforeAutospacing="0" w:after="0" w:afterAutospacing="0"/>
              <w:jc w:val="center"/>
              <w:rPr>
                <w:rStyle w:val="c4"/>
              </w:rPr>
            </w:pPr>
            <w:r w:rsidRPr="005A0B65">
              <w:rPr>
                <w:rStyle w:val="c4"/>
              </w:rPr>
              <w:t>216</w:t>
            </w:r>
          </w:p>
        </w:tc>
        <w:tc>
          <w:tcPr>
            <w:tcW w:w="1524" w:type="pct"/>
          </w:tcPr>
          <w:p w14:paraId="22BEFA55" w14:textId="77777777" w:rsidR="005A0B65" w:rsidRPr="005A0B65" w:rsidRDefault="005A0B65" w:rsidP="005A0B65">
            <w:pPr>
              <w:pStyle w:val="c0"/>
              <w:spacing w:before="0" w:beforeAutospacing="0" w:after="0" w:afterAutospacing="0"/>
              <w:jc w:val="center"/>
              <w:rPr>
                <w:rStyle w:val="c4"/>
              </w:rPr>
            </w:pPr>
            <w:r w:rsidRPr="005A0B65">
              <w:rPr>
                <w:rStyle w:val="c4"/>
              </w:rPr>
              <w:t>3 раза в неделю  по 2 часа</w:t>
            </w:r>
          </w:p>
        </w:tc>
      </w:tr>
      <w:tr w:rsidR="005A0B65" w:rsidRPr="005A0B65" w14:paraId="283EB156" w14:textId="77777777" w:rsidTr="005A0B65">
        <w:tc>
          <w:tcPr>
            <w:tcW w:w="612" w:type="pct"/>
          </w:tcPr>
          <w:p w14:paraId="0B33B86B" w14:textId="77777777" w:rsidR="005A0B65" w:rsidRPr="005A0B65" w:rsidRDefault="005A0B65" w:rsidP="005A0B65">
            <w:pPr>
              <w:pStyle w:val="c0"/>
              <w:spacing w:before="0" w:beforeAutospacing="0" w:after="0" w:afterAutospacing="0"/>
              <w:jc w:val="center"/>
              <w:rPr>
                <w:rStyle w:val="c4"/>
              </w:rPr>
            </w:pPr>
            <w:r w:rsidRPr="005A0B65">
              <w:rPr>
                <w:rStyle w:val="c4"/>
              </w:rPr>
              <w:t>3 год</w:t>
            </w:r>
          </w:p>
        </w:tc>
        <w:tc>
          <w:tcPr>
            <w:tcW w:w="762" w:type="pct"/>
          </w:tcPr>
          <w:p w14:paraId="5A368F66" w14:textId="77777777" w:rsidR="005A0B65" w:rsidRPr="005A0B65" w:rsidRDefault="005A0B65" w:rsidP="005A0B65">
            <w:pPr>
              <w:pStyle w:val="c0"/>
              <w:spacing w:before="0" w:beforeAutospacing="0" w:after="0" w:afterAutospacing="0"/>
              <w:jc w:val="center"/>
              <w:rPr>
                <w:rStyle w:val="c4"/>
              </w:rPr>
            </w:pPr>
            <w:r w:rsidRPr="005A0B65">
              <w:rPr>
                <w:rStyle w:val="c4"/>
              </w:rPr>
              <w:t>01.09.2022</w:t>
            </w:r>
          </w:p>
        </w:tc>
        <w:tc>
          <w:tcPr>
            <w:tcW w:w="761" w:type="pct"/>
          </w:tcPr>
          <w:p w14:paraId="7A283489" w14:textId="77777777" w:rsidR="005A0B65" w:rsidRPr="005A0B65" w:rsidRDefault="005A0B65" w:rsidP="005A0B65">
            <w:pPr>
              <w:pStyle w:val="c0"/>
              <w:spacing w:before="0" w:beforeAutospacing="0" w:after="0" w:afterAutospacing="0"/>
              <w:jc w:val="center"/>
              <w:rPr>
                <w:rStyle w:val="c4"/>
              </w:rPr>
            </w:pPr>
            <w:r w:rsidRPr="005A0B65">
              <w:rPr>
                <w:rStyle w:val="c4"/>
              </w:rPr>
              <w:t>31.05.2023</w:t>
            </w:r>
          </w:p>
        </w:tc>
        <w:tc>
          <w:tcPr>
            <w:tcW w:w="580" w:type="pct"/>
          </w:tcPr>
          <w:p w14:paraId="73746EF7" w14:textId="77777777" w:rsidR="005A0B65" w:rsidRPr="005A0B65" w:rsidRDefault="005A0B65" w:rsidP="005A0B65">
            <w:pPr>
              <w:pStyle w:val="c0"/>
              <w:spacing w:before="0" w:beforeAutospacing="0" w:after="0" w:afterAutospacing="0"/>
              <w:jc w:val="center"/>
              <w:rPr>
                <w:rStyle w:val="c4"/>
              </w:rPr>
            </w:pPr>
            <w:r w:rsidRPr="005A0B65">
              <w:rPr>
                <w:rStyle w:val="c4"/>
              </w:rPr>
              <w:t>36</w:t>
            </w:r>
          </w:p>
        </w:tc>
        <w:tc>
          <w:tcPr>
            <w:tcW w:w="761" w:type="pct"/>
          </w:tcPr>
          <w:p w14:paraId="54D1FC08" w14:textId="77777777" w:rsidR="005A0B65" w:rsidRPr="005A0B65" w:rsidRDefault="005A0B65" w:rsidP="005A0B65">
            <w:pPr>
              <w:pStyle w:val="c0"/>
              <w:spacing w:before="0" w:beforeAutospacing="0" w:after="0" w:afterAutospacing="0"/>
              <w:jc w:val="center"/>
              <w:rPr>
                <w:rStyle w:val="c4"/>
              </w:rPr>
            </w:pPr>
            <w:r w:rsidRPr="005A0B65">
              <w:rPr>
                <w:rStyle w:val="c4"/>
              </w:rPr>
              <w:t>216</w:t>
            </w:r>
          </w:p>
        </w:tc>
        <w:tc>
          <w:tcPr>
            <w:tcW w:w="1524" w:type="pct"/>
          </w:tcPr>
          <w:p w14:paraId="16BE93F4" w14:textId="77777777" w:rsidR="005A0B65" w:rsidRPr="005A0B65" w:rsidRDefault="005A0B65" w:rsidP="005A0B65">
            <w:pPr>
              <w:pStyle w:val="c0"/>
              <w:spacing w:before="0" w:beforeAutospacing="0" w:after="0" w:afterAutospacing="0"/>
              <w:jc w:val="center"/>
              <w:rPr>
                <w:rStyle w:val="c4"/>
              </w:rPr>
            </w:pPr>
            <w:r w:rsidRPr="005A0B65">
              <w:rPr>
                <w:rStyle w:val="c4"/>
              </w:rPr>
              <w:t>3 раза в неделю  по 2 часа</w:t>
            </w:r>
          </w:p>
        </w:tc>
      </w:tr>
    </w:tbl>
    <w:p w14:paraId="082604D7" w14:textId="77777777" w:rsidR="005A0B65" w:rsidRPr="005A0B65" w:rsidRDefault="005A0B65" w:rsidP="005A0B65">
      <w:pPr>
        <w:pStyle w:val="c0"/>
        <w:spacing w:before="0" w:beforeAutospacing="0" w:after="0" w:afterAutospacing="0"/>
        <w:ind w:firstLine="709"/>
        <w:jc w:val="center"/>
        <w:rPr>
          <w:rStyle w:val="c4"/>
          <w:b/>
        </w:rPr>
      </w:pPr>
    </w:p>
    <w:p w14:paraId="3594625B" w14:textId="77777777" w:rsidR="00213F5B" w:rsidRPr="005A0B65" w:rsidRDefault="00213F5B" w:rsidP="005A0B65">
      <w:pPr>
        <w:spacing w:after="0" w:line="240" w:lineRule="auto"/>
        <w:ind w:firstLine="709"/>
        <w:jc w:val="center"/>
        <w:rPr>
          <w:rFonts w:ascii="Times New Roman" w:eastAsia="SimSun" w:hAnsi="Times New Roman"/>
          <w:b/>
          <w:sz w:val="24"/>
          <w:szCs w:val="24"/>
          <w:lang w:eastAsia="zh-CN"/>
        </w:rPr>
      </w:pPr>
      <w:r w:rsidRPr="005A0B65">
        <w:rPr>
          <w:rFonts w:ascii="Times New Roman" w:eastAsia="SimSun" w:hAnsi="Times New Roman"/>
          <w:b/>
          <w:sz w:val="24"/>
          <w:szCs w:val="24"/>
          <w:lang w:eastAsia="zh-CN"/>
        </w:rPr>
        <w:t>2.2. УСЛОВИЯ РЕАЛИЗАЦИИ ПРОГРАММЫ</w:t>
      </w:r>
    </w:p>
    <w:p w14:paraId="188E0405" w14:textId="77777777" w:rsidR="00213F5B" w:rsidRPr="005A0B65" w:rsidRDefault="00213F5B" w:rsidP="005A0B65">
      <w:pPr>
        <w:spacing w:after="0" w:line="240" w:lineRule="auto"/>
        <w:ind w:firstLine="709"/>
        <w:jc w:val="center"/>
        <w:rPr>
          <w:rFonts w:ascii="Times New Roman" w:hAnsi="Times New Roman"/>
          <w:b/>
          <w:sz w:val="24"/>
          <w:szCs w:val="24"/>
        </w:rPr>
      </w:pPr>
      <w:r w:rsidRPr="005A0B65">
        <w:rPr>
          <w:rFonts w:ascii="Times New Roman" w:hAnsi="Times New Roman"/>
          <w:b/>
          <w:sz w:val="24"/>
          <w:szCs w:val="24"/>
        </w:rPr>
        <w:t>Материально-техническое обеспечение</w:t>
      </w:r>
    </w:p>
    <w:p w14:paraId="1B3CE7D2" w14:textId="77777777" w:rsidR="00D764B5" w:rsidRPr="005A0B65" w:rsidRDefault="00D764B5" w:rsidP="005A0B65">
      <w:pPr>
        <w:spacing w:after="0" w:line="240" w:lineRule="auto"/>
        <w:ind w:firstLine="709"/>
        <w:jc w:val="both"/>
        <w:rPr>
          <w:rFonts w:ascii="Times New Roman" w:hAnsi="Times New Roman"/>
          <w:sz w:val="24"/>
          <w:szCs w:val="24"/>
        </w:rPr>
      </w:pPr>
      <w:r w:rsidRPr="005A0B65">
        <w:rPr>
          <w:rFonts w:ascii="Times New Roman" w:hAnsi="Times New Roman"/>
          <w:sz w:val="24"/>
          <w:szCs w:val="24"/>
        </w:rPr>
        <w:t>Материально-техническая база</w:t>
      </w:r>
      <w:r w:rsidRPr="005A0B65">
        <w:rPr>
          <w:rFonts w:ascii="Times New Roman" w:hAnsi="Times New Roman"/>
          <w:bCs/>
          <w:sz w:val="24"/>
          <w:szCs w:val="24"/>
        </w:rPr>
        <w:t xml:space="preserve">, помещение и необходимое учебное оборудование должны соответствовать требованиям санитарных норм и правил, установленных </w:t>
      </w:r>
      <w:r w:rsidR="00012CEF" w:rsidRPr="005A0B65">
        <w:rPr>
          <w:rFonts w:ascii="Times New Roman" w:hAnsi="Times New Roman"/>
          <w:sz w:val="24"/>
          <w:szCs w:val="24"/>
        </w:rPr>
        <w:t xml:space="preserve">СП 2.4.3648-20 </w:t>
      </w:r>
      <w:r w:rsidR="00B637C5" w:rsidRPr="005A0B65">
        <w:rPr>
          <w:rFonts w:ascii="Times New Roman" w:hAnsi="Times New Roman"/>
          <w:sz w:val="24"/>
          <w:szCs w:val="24"/>
        </w:rPr>
        <w:t>"Санитарно-эпидемиологические требования к организациям воспитания и обучения, отдыха и оздоровления детей и молодежи"</w:t>
      </w:r>
      <w:r w:rsidRPr="005A0B65">
        <w:rPr>
          <w:rFonts w:ascii="Times New Roman" w:hAnsi="Times New Roman"/>
          <w:bCs/>
          <w:sz w:val="24"/>
          <w:szCs w:val="24"/>
        </w:rPr>
        <w:t>утвержденных Постановлением Главного государственного санитарного</w:t>
      </w:r>
      <w:r w:rsidR="00B637C5" w:rsidRPr="005A0B65">
        <w:rPr>
          <w:rFonts w:ascii="Times New Roman" w:hAnsi="Times New Roman"/>
          <w:bCs/>
          <w:sz w:val="24"/>
          <w:szCs w:val="24"/>
        </w:rPr>
        <w:t xml:space="preserve"> врача Российской Федерации от 28 сентября 2020 г. № 28</w:t>
      </w:r>
      <w:r w:rsidRPr="005A0B65">
        <w:rPr>
          <w:rFonts w:ascii="Times New Roman" w:hAnsi="Times New Roman"/>
          <w:bCs/>
          <w:sz w:val="24"/>
          <w:szCs w:val="24"/>
        </w:rPr>
        <w:t xml:space="preserve"> и правилам техники безопасности работы.</w:t>
      </w:r>
    </w:p>
    <w:p w14:paraId="0A961904" w14:textId="77777777" w:rsidR="00213F5B" w:rsidRPr="005A0B65" w:rsidRDefault="00213F5B" w:rsidP="005A0B65">
      <w:pPr>
        <w:spacing w:after="0" w:line="240" w:lineRule="auto"/>
        <w:ind w:firstLine="709"/>
        <w:jc w:val="both"/>
        <w:rPr>
          <w:rFonts w:ascii="Times New Roman" w:hAnsi="Times New Roman"/>
          <w:sz w:val="24"/>
          <w:szCs w:val="24"/>
        </w:rPr>
      </w:pPr>
      <w:r w:rsidRPr="005A0B65">
        <w:rPr>
          <w:rFonts w:ascii="Times New Roman" w:hAnsi="Times New Roman"/>
          <w:sz w:val="24"/>
          <w:szCs w:val="24"/>
        </w:rPr>
        <w:t xml:space="preserve">Материально-технические условия реализации программы «Вокал» должны обеспечивать возможность достижения обучающимися результатов, установленных федеральными государственными требованиями. </w:t>
      </w:r>
    </w:p>
    <w:p w14:paraId="3B4A6AFF" w14:textId="77777777" w:rsidR="00213F5B" w:rsidRPr="005A0B65" w:rsidRDefault="00213F5B" w:rsidP="005A0B65">
      <w:pPr>
        <w:spacing w:after="0" w:line="240" w:lineRule="auto"/>
        <w:ind w:firstLine="709"/>
        <w:jc w:val="both"/>
        <w:rPr>
          <w:rFonts w:ascii="Times New Roman" w:hAnsi="Times New Roman"/>
          <w:sz w:val="24"/>
          <w:szCs w:val="24"/>
        </w:rPr>
      </w:pPr>
      <w:r w:rsidRPr="005A0B65">
        <w:rPr>
          <w:rFonts w:ascii="Times New Roman" w:hAnsi="Times New Roman"/>
          <w:sz w:val="24"/>
          <w:szCs w:val="24"/>
        </w:rPr>
        <w:t>Занятия по данной программе лучше всего проводить в просторном, хорошо проветриваемом помещении, где было бы достаточно места, необходимого для размещения учащихся.</w:t>
      </w:r>
    </w:p>
    <w:p w14:paraId="30F7897C" w14:textId="77777777" w:rsidR="00213F5B" w:rsidRPr="005A0B65" w:rsidRDefault="00213F5B" w:rsidP="005A0B65">
      <w:pPr>
        <w:spacing w:after="0" w:line="240" w:lineRule="auto"/>
        <w:ind w:firstLine="709"/>
        <w:jc w:val="both"/>
        <w:rPr>
          <w:rFonts w:ascii="Times New Roman" w:hAnsi="Times New Roman"/>
          <w:sz w:val="24"/>
          <w:szCs w:val="24"/>
        </w:rPr>
      </w:pPr>
      <w:r w:rsidRPr="005A0B65">
        <w:rPr>
          <w:rFonts w:ascii="Times New Roman" w:hAnsi="Times New Roman"/>
          <w:sz w:val="24"/>
          <w:szCs w:val="24"/>
        </w:rPr>
        <w:t>Минимально необходимый для реализации программы «Вокал» перечень специализированных кабинетов и материально-технического обеспечения включает:</w:t>
      </w:r>
    </w:p>
    <w:p w14:paraId="23623383" w14:textId="77777777" w:rsidR="00213F5B" w:rsidRPr="005A0B65" w:rsidRDefault="00213F5B" w:rsidP="005A0B65">
      <w:pPr>
        <w:numPr>
          <w:ilvl w:val="0"/>
          <w:numId w:val="50"/>
        </w:numPr>
        <w:spacing w:after="0" w:line="240" w:lineRule="auto"/>
        <w:ind w:left="0" w:firstLine="709"/>
        <w:jc w:val="both"/>
        <w:rPr>
          <w:rFonts w:ascii="Times New Roman" w:hAnsi="Times New Roman"/>
          <w:sz w:val="24"/>
          <w:szCs w:val="24"/>
        </w:rPr>
      </w:pPr>
      <w:r w:rsidRPr="005A0B65">
        <w:rPr>
          <w:rFonts w:ascii="Times New Roman" w:hAnsi="Times New Roman"/>
          <w:sz w:val="24"/>
          <w:szCs w:val="24"/>
        </w:rPr>
        <w:t>наличие специального кабинета (кабинет музыки).</w:t>
      </w:r>
    </w:p>
    <w:p w14:paraId="095EFDC9" w14:textId="77777777" w:rsidR="00213F5B" w:rsidRPr="005A0B65" w:rsidRDefault="00213F5B" w:rsidP="005A0B65">
      <w:pPr>
        <w:numPr>
          <w:ilvl w:val="0"/>
          <w:numId w:val="50"/>
        </w:numPr>
        <w:spacing w:after="0" w:line="240" w:lineRule="auto"/>
        <w:ind w:left="0" w:firstLine="709"/>
        <w:jc w:val="both"/>
        <w:rPr>
          <w:rFonts w:ascii="Times New Roman" w:hAnsi="Times New Roman"/>
          <w:sz w:val="24"/>
          <w:szCs w:val="24"/>
        </w:rPr>
      </w:pPr>
      <w:r w:rsidRPr="005A0B65">
        <w:rPr>
          <w:rFonts w:ascii="Times New Roman" w:hAnsi="Times New Roman"/>
          <w:sz w:val="24"/>
          <w:szCs w:val="24"/>
        </w:rPr>
        <w:t>наличие репетиционного зала (сцена).</w:t>
      </w:r>
    </w:p>
    <w:p w14:paraId="1C3ACFA7" w14:textId="77777777" w:rsidR="00213F5B" w:rsidRPr="005A0B65" w:rsidRDefault="00213F5B" w:rsidP="005A0B65">
      <w:pPr>
        <w:numPr>
          <w:ilvl w:val="0"/>
          <w:numId w:val="50"/>
        </w:numPr>
        <w:spacing w:after="0" w:line="240" w:lineRule="auto"/>
        <w:ind w:left="0" w:firstLine="709"/>
        <w:jc w:val="both"/>
        <w:rPr>
          <w:rFonts w:ascii="Times New Roman" w:hAnsi="Times New Roman"/>
          <w:sz w:val="24"/>
          <w:szCs w:val="24"/>
        </w:rPr>
      </w:pPr>
      <w:r w:rsidRPr="005A0B65">
        <w:rPr>
          <w:rFonts w:ascii="Times New Roman" w:hAnsi="Times New Roman"/>
          <w:sz w:val="24"/>
          <w:szCs w:val="24"/>
        </w:rPr>
        <w:t>фортепиано или рояль.</w:t>
      </w:r>
    </w:p>
    <w:p w14:paraId="173D0606" w14:textId="77777777" w:rsidR="00213F5B" w:rsidRPr="005A0B65" w:rsidRDefault="00213F5B" w:rsidP="005A0B65">
      <w:pPr>
        <w:numPr>
          <w:ilvl w:val="0"/>
          <w:numId w:val="50"/>
        </w:numPr>
        <w:spacing w:after="0" w:line="240" w:lineRule="auto"/>
        <w:ind w:left="0" w:firstLine="709"/>
        <w:jc w:val="both"/>
        <w:rPr>
          <w:rFonts w:ascii="Times New Roman" w:hAnsi="Times New Roman"/>
          <w:sz w:val="24"/>
          <w:szCs w:val="24"/>
        </w:rPr>
      </w:pPr>
      <w:proofErr w:type="spellStart"/>
      <w:r w:rsidRPr="005A0B65">
        <w:rPr>
          <w:rFonts w:ascii="Times New Roman" w:hAnsi="Times New Roman"/>
          <w:sz w:val="24"/>
          <w:szCs w:val="24"/>
        </w:rPr>
        <w:t>звукотехническое</w:t>
      </w:r>
      <w:proofErr w:type="spellEnd"/>
      <w:r w:rsidRPr="005A0B65">
        <w:rPr>
          <w:rFonts w:ascii="Times New Roman" w:hAnsi="Times New Roman"/>
          <w:sz w:val="24"/>
          <w:szCs w:val="24"/>
        </w:rPr>
        <w:t xml:space="preserve"> оборудование (микшер, колонка, микрофоны)</w:t>
      </w:r>
    </w:p>
    <w:p w14:paraId="1B1CCB2E" w14:textId="77777777" w:rsidR="00213F5B" w:rsidRPr="005A0B65" w:rsidRDefault="00213F5B" w:rsidP="005A0B65">
      <w:pPr>
        <w:numPr>
          <w:ilvl w:val="0"/>
          <w:numId w:val="50"/>
        </w:numPr>
        <w:spacing w:after="0" w:line="240" w:lineRule="auto"/>
        <w:ind w:left="0" w:firstLine="709"/>
        <w:jc w:val="both"/>
        <w:rPr>
          <w:rFonts w:ascii="Times New Roman" w:hAnsi="Times New Roman"/>
          <w:sz w:val="24"/>
          <w:szCs w:val="24"/>
        </w:rPr>
      </w:pPr>
      <w:r w:rsidRPr="005A0B65">
        <w:rPr>
          <w:rFonts w:ascii="Times New Roman" w:hAnsi="Times New Roman"/>
          <w:sz w:val="24"/>
          <w:szCs w:val="24"/>
        </w:rPr>
        <w:t xml:space="preserve">музыкальная аппаратура (DVD и </w:t>
      </w:r>
      <w:r w:rsidRPr="005A0B65">
        <w:rPr>
          <w:rFonts w:ascii="Times New Roman" w:hAnsi="Times New Roman"/>
          <w:sz w:val="24"/>
          <w:szCs w:val="24"/>
          <w:lang w:val="en-US"/>
        </w:rPr>
        <w:t>CD</w:t>
      </w:r>
      <w:r w:rsidRPr="005A0B65">
        <w:rPr>
          <w:rFonts w:ascii="Times New Roman" w:hAnsi="Times New Roman"/>
          <w:sz w:val="24"/>
          <w:szCs w:val="24"/>
        </w:rPr>
        <w:t xml:space="preserve"> проигрыватель, музыкальный центр </w:t>
      </w:r>
      <w:proofErr w:type="spellStart"/>
      <w:r w:rsidRPr="005A0B65">
        <w:rPr>
          <w:rFonts w:ascii="Times New Roman" w:hAnsi="Times New Roman"/>
          <w:sz w:val="24"/>
          <w:szCs w:val="24"/>
          <w:lang w:val="en-US"/>
        </w:rPr>
        <w:t>cUSB</w:t>
      </w:r>
      <w:proofErr w:type="spellEnd"/>
      <w:r w:rsidRPr="005A0B65">
        <w:rPr>
          <w:rFonts w:ascii="Times New Roman" w:hAnsi="Times New Roman"/>
          <w:sz w:val="24"/>
          <w:szCs w:val="24"/>
        </w:rPr>
        <w:t>-проигрывателем, компьютер).</w:t>
      </w:r>
    </w:p>
    <w:p w14:paraId="3AAB63A0" w14:textId="77777777" w:rsidR="00213F5B" w:rsidRPr="005A0B65" w:rsidRDefault="001F139E" w:rsidP="005A0B65">
      <w:pPr>
        <w:numPr>
          <w:ilvl w:val="0"/>
          <w:numId w:val="50"/>
        </w:numPr>
        <w:spacing w:after="0" w:line="240" w:lineRule="auto"/>
        <w:ind w:left="0" w:firstLine="709"/>
        <w:jc w:val="both"/>
        <w:rPr>
          <w:rFonts w:ascii="Times New Roman" w:hAnsi="Times New Roman"/>
          <w:sz w:val="24"/>
          <w:szCs w:val="24"/>
        </w:rPr>
      </w:pPr>
      <w:r w:rsidRPr="005A0B65">
        <w:rPr>
          <w:rFonts w:ascii="Times New Roman" w:hAnsi="Times New Roman"/>
          <w:sz w:val="24"/>
          <w:szCs w:val="24"/>
        </w:rPr>
        <w:t>наличие фоно- и видеотеки с записями выступлений эстрадных вокалистов и вокальных групп, современ</w:t>
      </w:r>
      <w:r w:rsidR="00EC75C4" w:rsidRPr="005A0B65">
        <w:rPr>
          <w:rFonts w:ascii="Times New Roman" w:hAnsi="Times New Roman"/>
          <w:sz w:val="24"/>
          <w:szCs w:val="24"/>
        </w:rPr>
        <w:t>ных детских ансамблей и групп, различных концертов;</w:t>
      </w:r>
    </w:p>
    <w:p w14:paraId="5C19C8A4" w14:textId="77777777" w:rsidR="00213F5B" w:rsidRPr="005A0B65" w:rsidRDefault="00213F5B" w:rsidP="005A0B65">
      <w:pPr>
        <w:numPr>
          <w:ilvl w:val="0"/>
          <w:numId w:val="50"/>
        </w:numPr>
        <w:spacing w:after="0" w:line="240" w:lineRule="auto"/>
        <w:ind w:left="0" w:firstLine="709"/>
        <w:jc w:val="both"/>
        <w:rPr>
          <w:rFonts w:ascii="Times New Roman" w:hAnsi="Times New Roman"/>
          <w:sz w:val="24"/>
          <w:szCs w:val="24"/>
        </w:rPr>
      </w:pPr>
      <w:r w:rsidRPr="005A0B65">
        <w:rPr>
          <w:rFonts w:ascii="Times New Roman" w:hAnsi="Times New Roman"/>
          <w:sz w:val="24"/>
          <w:szCs w:val="24"/>
        </w:rPr>
        <w:t>дидактический материал;</w:t>
      </w:r>
    </w:p>
    <w:p w14:paraId="64331B69" w14:textId="77777777" w:rsidR="00213F5B" w:rsidRPr="005A0B65" w:rsidRDefault="00B637C5" w:rsidP="005A0B65">
      <w:pPr>
        <w:numPr>
          <w:ilvl w:val="0"/>
          <w:numId w:val="50"/>
        </w:numPr>
        <w:spacing w:after="0" w:line="240" w:lineRule="auto"/>
        <w:ind w:left="0" w:firstLine="709"/>
        <w:jc w:val="both"/>
        <w:rPr>
          <w:rFonts w:ascii="Times New Roman" w:hAnsi="Times New Roman"/>
          <w:sz w:val="24"/>
          <w:szCs w:val="24"/>
        </w:rPr>
      </w:pPr>
      <w:r w:rsidRPr="005A0B65">
        <w:rPr>
          <w:rFonts w:ascii="Times New Roman" w:hAnsi="Times New Roman"/>
          <w:sz w:val="24"/>
          <w:szCs w:val="24"/>
        </w:rPr>
        <w:t>концертные костюмы;</w:t>
      </w:r>
    </w:p>
    <w:p w14:paraId="17AF7133" w14:textId="77777777" w:rsidR="00D764B5" w:rsidRPr="005A0B65" w:rsidRDefault="00D764B5" w:rsidP="005A0B65">
      <w:pPr>
        <w:numPr>
          <w:ilvl w:val="0"/>
          <w:numId w:val="50"/>
        </w:numPr>
        <w:spacing w:after="0" w:line="240" w:lineRule="auto"/>
        <w:ind w:left="0" w:firstLine="709"/>
        <w:jc w:val="both"/>
        <w:rPr>
          <w:rFonts w:ascii="Times New Roman" w:hAnsi="Times New Roman"/>
          <w:sz w:val="24"/>
          <w:szCs w:val="24"/>
        </w:rPr>
      </w:pPr>
      <w:r w:rsidRPr="005A0B65">
        <w:rPr>
          <w:rFonts w:ascii="Times New Roman" w:hAnsi="Times New Roman"/>
          <w:sz w:val="24"/>
          <w:szCs w:val="24"/>
        </w:rPr>
        <w:t xml:space="preserve">технические </w:t>
      </w:r>
      <w:r w:rsidR="000C13CE" w:rsidRPr="005A0B65">
        <w:rPr>
          <w:rFonts w:ascii="Times New Roman" w:hAnsi="Times New Roman"/>
          <w:sz w:val="24"/>
          <w:szCs w:val="24"/>
        </w:rPr>
        <w:t>средства обучения</w:t>
      </w:r>
      <w:r w:rsidRPr="005A0B65">
        <w:rPr>
          <w:rFonts w:ascii="Times New Roman" w:hAnsi="Times New Roman"/>
          <w:sz w:val="24"/>
          <w:szCs w:val="24"/>
        </w:rPr>
        <w:t xml:space="preserve"> для дистанционных занятий (компьютер, веб-камера).</w:t>
      </w:r>
    </w:p>
    <w:p w14:paraId="40967424" w14:textId="77777777" w:rsidR="00213F5B" w:rsidRPr="005A0B65" w:rsidRDefault="00213F5B" w:rsidP="005A0B65">
      <w:pPr>
        <w:spacing w:after="0" w:line="240" w:lineRule="auto"/>
        <w:ind w:firstLine="709"/>
        <w:jc w:val="center"/>
        <w:rPr>
          <w:rFonts w:ascii="Times New Roman" w:hAnsi="Times New Roman"/>
          <w:b/>
          <w:sz w:val="24"/>
          <w:szCs w:val="24"/>
        </w:rPr>
      </w:pPr>
      <w:r w:rsidRPr="005A0B65">
        <w:rPr>
          <w:rFonts w:ascii="Times New Roman" w:hAnsi="Times New Roman"/>
          <w:b/>
          <w:sz w:val="24"/>
          <w:szCs w:val="24"/>
        </w:rPr>
        <w:t>Информационное обеспечение:</w:t>
      </w:r>
    </w:p>
    <w:p w14:paraId="66F24EE9" w14:textId="77777777" w:rsidR="00213F5B" w:rsidRPr="005A0B65" w:rsidRDefault="00213F5B" w:rsidP="005A0B65">
      <w:pPr>
        <w:numPr>
          <w:ilvl w:val="0"/>
          <w:numId w:val="51"/>
        </w:numPr>
        <w:spacing w:after="0" w:line="240" w:lineRule="auto"/>
        <w:ind w:left="0" w:firstLine="709"/>
        <w:jc w:val="both"/>
        <w:rPr>
          <w:rFonts w:ascii="Times New Roman" w:hAnsi="Times New Roman"/>
          <w:sz w:val="24"/>
          <w:szCs w:val="24"/>
        </w:rPr>
      </w:pPr>
      <w:r w:rsidRPr="005A0B65">
        <w:rPr>
          <w:rFonts w:ascii="Times New Roman" w:hAnsi="Times New Roman"/>
          <w:sz w:val="24"/>
          <w:szCs w:val="24"/>
        </w:rPr>
        <w:t>запи</w:t>
      </w:r>
      <w:r w:rsidR="00B637C5" w:rsidRPr="005A0B65">
        <w:rPr>
          <w:rFonts w:ascii="Times New Roman" w:hAnsi="Times New Roman"/>
          <w:sz w:val="24"/>
          <w:szCs w:val="24"/>
        </w:rPr>
        <w:t>си аудио, видео, формат CD, MP3;</w:t>
      </w:r>
    </w:p>
    <w:p w14:paraId="78CA2592" w14:textId="77777777" w:rsidR="00213F5B" w:rsidRPr="005A0B65" w:rsidRDefault="00213F5B" w:rsidP="005A0B65">
      <w:pPr>
        <w:numPr>
          <w:ilvl w:val="0"/>
          <w:numId w:val="51"/>
        </w:numPr>
        <w:spacing w:after="0" w:line="240" w:lineRule="auto"/>
        <w:ind w:left="0" w:firstLine="709"/>
        <w:jc w:val="both"/>
        <w:rPr>
          <w:rFonts w:ascii="Times New Roman" w:hAnsi="Times New Roman"/>
          <w:sz w:val="24"/>
          <w:szCs w:val="24"/>
        </w:rPr>
      </w:pPr>
      <w:r w:rsidRPr="005A0B65">
        <w:rPr>
          <w:rFonts w:ascii="Times New Roman" w:hAnsi="Times New Roman"/>
          <w:sz w:val="24"/>
          <w:szCs w:val="24"/>
        </w:rPr>
        <w:t>записи фонограмм в режиме «+» и «</w:t>
      </w:r>
      <w:r w:rsidRPr="005A0B65">
        <w:rPr>
          <w:rFonts w:ascii="Times New Roman" w:hAnsi="Times New Roman"/>
          <w:b/>
          <w:bCs/>
          <w:sz w:val="24"/>
          <w:szCs w:val="24"/>
        </w:rPr>
        <w:t>-</w:t>
      </w:r>
      <w:r w:rsidRPr="005A0B65">
        <w:rPr>
          <w:rFonts w:ascii="Times New Roman" w:hAnsi="Times New Roman"/>
          <w:sz w:val="24"/>
          <w:szCs w:val="24"/>
        </w:rPr>
        <w:t>»;</w:t>
      </w:r>
    </w:p>
    <w:p w14:paraId="7E104593" w14:textId="77777777" w:rsidR="00213F5B" w:rsidRPr="005A0B65" w:rsidRDefault="00213F5B" w:rsidP="005A0B65">
      <w:pPr>
        <w:numPr>
          <w:ilvl w:val="0"/>
          <w:numId w:val="51"/>
        </w:numPr>
        <w:spacing w:after="0" w:line="240" w:lineRule="auto"/>
        <w:ind w:left="0" w:firstLine="709"/>
        <w:jc w:val="both"/>
        <w:rPr>
          <w:rFonts w:ascii="Times New Roman" w:hAnsi="Times New Roman"/>
          <w:sz w:val="24"/>
          <w:szCs w:val="24"/>
        </w:rPr>
      </w:pPr>
      <w:r w:rsidRPr="005A0B65">
        <w:rPr>
          <w:rFonts w:ascii="Times New Roman" w:hAnsi="Times New Roman"/>
          <w:sz w:val="24"/>
          <w:szCs w:val="24"/>
        </w:rPr>
        <w:lastRenderedPageBreak/>
        <w:t xml:space="preserve">наличие </w:t>
      </w:r>
      <w:r w:rsidRPr="005A0B65">
        <w:rPr>
          <w:rFonts w:ascii="Times New Roman" w:hAnsi="Times New Roman"/>
          <w:sz w:val="24"/>
          <w:szCs w:val="24"/>
          <w:lang w:val="en-US"/>
        </w:rPr>
        <w:t>USB</w:t>
      </w:r>
      <w:r w:rsidRPr="005A0B65">
        <w:rPr>
          <w:rFonts w:ascii="Times New Roman" w:hAnsi="Times New Roman"/>
          <w:sz w:val="24"/>
          <w:szCs w:val="24"/>
        </w:rPr>
        <w:t>-накопителя у учащихся;</w:t>
      </w:r>
    </w:p>
    <w:p w14:paraId="514A1C33" w14:textId="77777777" w:rsidR="00213F5B" w:rsidRPr="005A0B65" w:rsidRDefault="00213F5B" w:rsidP="005A0B65">
      <w:pPr>
        <w:numPr>
          <w:ilvl w:val="0"/>
          <w:numId w:val="51"/>
        </w:numPr>
        <w:spacing w:after="0" w:line="240" w:lineRule="auto"/>
        <w:ind w:left="0" w:firstLine="709"/>
        <w:jc w:val="both"/>
        <w:rPr>
          <w:rFonts w:ascii="Times New Roman" w:hAnsi="Times New Roman"/>
          <w:sz w:val="24"/>
          <w:szCs w:val="24"/>
        </w:rPr>
      </w:pPr>
      <w:r w:rsidRPr="005A0B65">
        <w:rPr>
          <w:rFonts w:ascii="Times New Roman" w:hAnsi="Times New Roman"/>
          <w:sz w:val="24"/>
          <w:szCs w:val="24"/>
        </w:rPr>
        <w:t>доступ в Интернете к базам минусовок.</w:t>
      </w:r>
    </w:p>
    <w:p w14:paraId="2328BDDA" w14:textId="77777777" w:rsidR="000C13CE" w:rsidRPr="005A0B65" w:rsidRDefault="000C13CE" w:rsidP="005A0B65">
      <w:pPr>
        <w:spacing w:after="0" w:line="240" w:lineRule="auto"/>
        <w:ind w:firstLine="709"/>
        <w:jc w:val="both"/>
        <w:rPr>
          <w:rFonts w:ascii="Times New Roman" w:hAnsi="Times New Roman"/>
          <w:b/>
          <w:sz w:val="24"/>
          <w:szCs w:val="24"/>
        </w:rPr>
      </w:pPr>
      <w:r w:rsidRPr="005A0B65">
        <w:rPr>
          <w:rFonts w:ascii="Times New Roman" w:hAnsi="Times New Roman"/>
          <w:b/>
          <w:sz w:val="24"/>
          <w:szCs w:val="24"/>
        </w:rPr>
        <w:t>ИНТЕРНЕТ–РЕСУРСЫ</w:t>
      </w:r>
    </w:p>
    <w:p w14:paraId="6D080831" w14:textId="77777777" w:rsidR="000C13CE" w:rsidRPr="005A0B65" w:rsidRDefault="000C13CE" w:rsidP="005A0B65">
      <w:pPr>
        <w:spacing w:after="0" w:line="240" w:lineRule="auto"/>
        <w:ind w:firstLine="709"/>
        <w:jc w:val="both"/>
        <w:rPr>
          <w:rFonts w:ascii="Times New Roman" w:hAnsi="Times New Roman"/>
          <w:color w:val="000000" w:themeColor="text1"/>
          <w:sz w:val="24"/>
          <w:szCs w:val="24"/>
        </w:rPr>
      </w:pPr>
      <w:r w:rsidRPr="005A0B65">
        <w:rPr>
          <w:rFonts w:ascii="Times New Roman" w:hAnsi="Times New Roman"/>
          <w:color w:val="000000" w:themeColor="text1"/>
          <w:sz w:val="24"/>
          <w:szCs w:val="24"/>
        </w:rPr>
        <w:t>Информационное обеспечение программы осуществляется посредством использования материалов следующих Интернет-ресурсов:</w:t>
      </w:r>
    </w:p>
    <w:p w14:paraId="682F4240" w14:textId="77777777" w:rsidR="000C13CE" w:rsidRPr="005A0B65" w:rsidRDefault="000C13CE" w:rsidP="005A0B65">
      <w:pPr>
        <w:pStyle w:val="a3"/>
        <w:numPr>
          <w:ilvl w:val="0"/>
          <w:numId w:val="47"/>
        </w:numPr>
        <w:spacing w:after="0" w:line="240" w:lineRule="auto"/>
        <w:ind w:left="0" w:firstLine="709"/>
        <w:jc w:val="both"/>
        <w:rPr>
          <w:rFonts w:ascii="Times New Roman" w:hAnsi="Times New Roman"/>
          <w:color w:val="0000FF"/>
          <w:sz w:val="24"/>
          <w:szCs w:val="24"/>
        </w:rPr>
      </w:pPr>
      <w:r w:rsidRPr="005A0B65">
        <w:rPr>
          <w:rFonts w:ascii="Times New Roman" w:hAnsi="Times New Roman"/>
          <w:color w:val="000000" w:themeColor="text1"/>
          <w:sz w:val="24"/>
          <w:szCs w:val="24"/>
        </w:rPr>
        <w:t xml:space="preserve">портал «Дополнительное образование» (создан с целью поддержки развития уникальной системы дополнительного (внешкольного) образования в России, ее популяризации), </w:t>
      </w:r>
      <w:hyperlink r:id="rId37" w:history="1">
        <w:r w:rsidRPr="005A0B65">
          <w:rPr>
            <w:rStyle w:val="ae"/>
            <w:rFonts w:ascii="Times New Roman" w:hAnsi="Times New Roman"/>
            <w:sz w:val="24"/>
            <w:szCs w:val="24"/>
          </w:rPr>
          <w:t>http://dopedu.ru/</w:t>
        </w:r>
      </w:hyperlink>
      <w:r w:rsidRPr="005A0B65">
        <w:rPr>
          <w:rFonts w:ascii="Times New Roman" w:hAnsi="Times New Roman"/>
          <w:color w:val="0000FF"/>
          <w:sz w:val="24"/>
          <w:szCs w:val="24"/>
        </w:rPr>
        <w:t>;</w:t>
      </w:r>
    </w:p>
    <w:p w14:paraId="780D743A" w14:textId="77777777" w:rsidR="000C13CE" w:rsidRPr="005A0B65" w:rsidRDefault="000C13CE" w:rsidP="005A0B65">
      <w:pPr>
        <w:pStyle w:val="a3"/>
        <w:numPr>
          <w:ilvl w:val="0"/>
          <w:numId w:val="47"/>
        </w:numPr>
        <w:spacing w:after="0" w:line="240" w:lineRule="auto"/>
        <w:ind w:left="0" w:firstLine="709"/>
        <w:jc w:val="both"/>
        <w:rPr>
          <w:rFonts w:ascii="Times New Roman" w:hAnsi="Times New Roman"/>
          <w:color w:val="0000FF"/>
          <w:sz w:val="24"/>
          <w:szCs w:val="24"/>
        </w:rPr>
      </w:pPr>
      <w:proofErr w:type="spellStart"/>
      <w:r w:rsidRPr="005A0B65">
        <w:rPr>
          <w:rFonts w:ascii="Times New Roman" w:hAnsi="Times New Roman"/>
          <w:color w:val="000000" w:themeColor="text1"/>
          <w:sz w:val="24"/>
          <w:szCs w:val="24"/>
        </w:rPr>
        <w:t>Внешкольник.РФ</w:t>
      </w:r>
      <w:proofErr w:type="spellEnd"/>
      <w:r w:rsidRPr="005A0B65">
        <w:rPr>
          <w:rFonts w:ascii="Times New Roman" w:hAnsi="Times New Roman"/>
          <w:color w:val="000000" w:themeColor="text1"/>
          <w:sz w:val="24"/>
          <w:szCs w:val="24"/>
        </w:rPr>
        <w:t xml:space="preserve"> (сайт </w:t>
      </w:r>
      <w:proofErr w:type="gramStart"/>
      <w:r w:rsidRPr="005A0B65">
        <w:rPr>
          <w:rFonts w:ascii="Times New Roman" w:hAnsi="Times New Roman"/>
          <w:color w:val="000000" w:themeColor="text1"/>
          <w:sz w:val="24"/>
          <w:szCs w:val="24"/>
        </w:rPr>
        <w:t>о дополнительном (внешкольном) образовании</w:t>
      </w:r>
      <w:proofErr w:type="gramEnd"/>
      <w:r w:rsidRPr="005A0B65">
        <w:rPr>
          <w:rFonts w:ascii="Times New Roman" w:hAnsi="Times New Roman"/>
          <w:color w:val="000000" w:themeColor="text1"/>
          <w:sz w:val="24"/>
          <w:szCs w:val="24"/>
        </w:rPr>
        <w:t xml:space="preserve"> предназначенный для педагогов, администрации, родителей. Педагоги и администрация могут познакомиться со статьями, методическими пособиями, а также получить консультации по актуальным вопросам системы ДОД и познакомиться с актуальными конкурсами, фестивалями. На сайте имеется возможность общения педагогов через форум),</w:t>
      </w:r>
      <w:hyperlink r:id="rId38" w:history="1">
        <w:r w:rsidRPr="005A0B65">
          <w:rPr>
            <w:rStyle w:val="ae"/>
            <w:rFonts w:ascii="Times New Roman" w:hAnsi="Times New Roman"/>
            <w:sz w:val="24"/>
            <w:szCs w:val="24"/>
          </w:rPr>
          <w:t>http://dop-obrazovanie.com/</w:t>
        </w:r>
      </w:hyperlink>
      <w:r w:rsidRPr="005A0B65">
        <w:rPr>
          <w:rFonts w:ascii="Times New Roman" w:hAnsi="Times New Roman"/>
          <w:color w:val="0000FF"/>
          <w:sz w:val="24"/>
          <w:szCs w:val="24"/>
        </w:rPr>
        <w:t>;</w:t>
      </w:r>
    </w:p>
    <w:p w14:paraId="3730D340" w14:textId="77777777" w:rsidR="000C13CE" w:rsidRPr="005A0B65" w:rsidRDefault="000C13CE" w:rsidP="005A0B65">
      <w:pPr>
        <w:pStyle w:val="a3"/>
        <w:numPr>
          <w:ilvl w:val="0"/>
          <w:numId w:val="47"/>
        </w:numPr>
        <w:spacing w:after="0" w:line="240" w:lineRule="auto"/>
        <w:ind w:left="0" w:firstLine="709"/>
        <w:jc w:val="both"/>
        <w:rPr>
          <w:rFonts w:ascii="Times New Roman" w:hAnsi="Times New Roman"/>
          <w:color w:val="000000" w:themeColor="text1"/>
          <w:sz w:val="24"/>
          <w:szCs w:val="24"/>
        </w:rPr>
      </w:pPr>
      <w:r w:rsidRPr="005A0B65">
        <w:rPr>
          <w:rFonts w:ascii="Times New Roman" w:hAnsi="Times New Roman"/>
          <w:color w:val="000000" w:themeColor="text1"/>
          <w:sz w:val="24"/>
          <w:szCs w:val="24"/>
        </w:rPr>
        <w:t>Российский общеобразовательный портал (качественный и полный каталог образовательных ресурсов. Содержит такие разделы, как «Дошкольное образование», «Начальная школа», «Дополнительное образование и воспитание», «Образовательный досуг»),</w:t>
      </w:r>
      <w:hyperlink r:id="rId39" w:history="1">
        <w:r w:rsidRPr="005A0B65">
          <w:rPr>
            <w:rStyle w:val="ae"/>
            <w:rFonts w:ascii="Times New Roman" w:hAnsi="Times New Roman"/>
            <w:sz w:val="24"/>
            <w:szCs w:val="24"/>
          </w:rPr>
          <w:t>http://www.school.edu.ru/catalog.asp</w:t>
        </w:r>
      </w:hyperlink>
      <w:r w:rsidRPr="005A0B65">
        <w:rPr>
          <w:rFonts w:ascii="Times New Roman" w:hAnsi="Times New Roman"/>
          <w:color w:val="0000FF"/>
          <w:sz w:val="24"/>
          <w:szCs w:val="24"/>
        </w:rPr>
        <w:t>;</w:t>
      </w:r>
    </w:p>
    <w:p w14:paraId="67251397" w14:textId="77777777" w:rsidR="000C13CE" w:rsidRPr="005A0B65" w:rsidRDefault="000C13CE" w:rsidP="005A0B65">
      <w:pPr>
        <w:pStyle w:val="a3"/>
        <w:numPr>
          <w:ilvl w:val="0"/>
          <w:numId w:val="47"/>
        </w:numPr>
        <w:spacing w:after="0" w:line="240" w:lineRule="auto"/>
        <w:ind w:left="0" w:firstLine="709"/>
        <w:jc w:val="both"/>
        <w:rPr>
          <w:rFonts w:ascii="Times New Roman" w:hAnsi="Times New Roman"/>
          <w:color w:val="0000FF"/>
          <w:sz w:val="24"/>
          <w:szCs w:val="24"/>
        </w:rPr>
      </w:pPr>
      <w:r w:rsidRPr="005A0B65">
        <w:rPr>
          <w:rFonts w:ascii="Times New Roman" w:hAnsi="Times New Roman"/>
          <w:color w:val="000000" w:themeColor="text1"/>
          <w:sz w:val="24"/>
          <w:szCs w:val="24"/>
        </w:rPr>
        <w:t xml:space="preserve">Федеральный Центр информационно-образовательных ресурсов (в разделе «Дополнительное образование» каталога представлены в онлайновом режиме различные викторины, кроссворды, </w:t>
      </w:r>
      <w:proofErr w:type="spellStart"/>
      <w:r w:rsidRPr="005A0B65">
        <w:rPr>
          <w:rFonts w:ascii="Times New Roman" w:hAnsi="Times New Roman"/>
          <w:color w:val="000000" w:themeColor="text1"/>
          <w:sz w:val="24"/>
          <w:szCs w:val="24"/>
        </w:rPr>
        <w:t>филворды</w:t>
      </w:r>
      <w:proofErr w:type="spellEnd"/>
      <w:r w:rsidRPr="005A0B65">
        <w:rPr>
          <w:rFonts w:ascii="Times New Roman" w:hAnsi="Times New Roman"/>
          <w:color w:val="000000" w:themeColor="text1"/>
          <w:sz w:val="24"/>
          <w:szCs w:val="24"/>
        </w:rPr>
        <w:t xml:space="preserve">), </w:t>
      </w:r>
      <w:hyperlink r:id="rId40" w:history="1">
        <w:r w:rsidRPr="005A0B65">
          <w:rPr>
            <w:rStyle w:val="ae"/>
            <w:rFonts w:ascii="Times New Roman" w:hAnsi="Times New Roman"/>
            <w:sz w:val="24"/>
            <w:szCs w:val="24"/>
          </w:rPr>
          <w:t>http://fcior.edu.ru/</w:t>
        </w:r>
      </w:hyperlink>
      <w:r w:rsidRPr="005A0B65">
        <w:rPr>
          <w:rFonts w:ascii="Times New Roman" w:hAnsi="Times New Roman"/>
          <w:color w:val="0000FF"/>
          <w:sz w:val="24"/>
          <w:szCs w:val="24"/>
        </w:rPr>
        <w:t>;</w:t>
      </w:r>
    </w:p>
    <w:p w14:paraId="146D83CA" w14:textId="77777777" w:rsidR="000C13CE" w:rsidRPr="005A0B65" w:rsidRDefault="000C13CE" w:rsidP="005A0B65">
      <w:pPr>
        <w:pStyle w:val="a3"/>
        <w:numPr>
          <w:ilvl w:val="0"/>
          <w:numId w:val="47"/>
        </w:numPr>
        <w:spacing w:after="0" w:line="240" w:lineRule="auto"/>
        <w:ind w:left="0" w:firstLine="709"/>
        <w:jc w:val="both"/>
        <w:rPr>
          <w:rFonts w:ascii="Times New Roman" w:hAnsi="Times New Roman"/>
          <w:color w:val="0000FF"/>
          <w:sz w:val="24"/>
          <w:szCs w:val="24"/>
        </w:rPr>
      </w:pPr>
      <w:r w:rsidRPr="005A0B65">
        <w:rPr>
          <w:rFonts w:ascii="Times New Roman" w:hAnsi="Times New Roman"/>
          <w:color w:val="000000" w:themeColor="text1"/>
          <w:sz w:val="24"/>
          <w:szCs w:val="24"/>
        </w:rPr>
        <w:t>Социальная сеть работников образования (здесь педагоги могут создавать свои мини-сайты, вести блоги и сообщества, обмениваться опытом, найти различные материалы: сценарии мероприятий, презентации, сборники),</w:t>
      </w:r>
      <w:hyperlink r:id="rId41" w:history="1">
        <w:r w:rsidRPr="005A0B65">
          <w:rPr>
            <w:rStyle w:val="ae"/>
            <w:rFonts w:ascii="Times New Roman" w:hAnsi="Times New Roman"/>
            <w:sz w:val="24"/>
            <w:szCs w:val="24"/>
          </w:rPr>
          <w:t>http://nsportal.ru/</w:t>
        </w:r>
      </w:hyperlink>
      <w:r w:rsidRPr="005A0B65">
        <w:rPr>
          <w:rFonts w:ascii="Times New Roman" w:hAnsi="Times New Roman"/>
          <w:color w:val="0000FF"/>
          <w:sz w:val="24"/>
          <w:szCs w:val="24"/>
        </w:rPr>
        <w:t>;</w:t>
      </w:r>
    </w:p>
    <w:p w14:paraId="4865A07E" w14:textId="77777777" w:rsidR="000C13CE" w:rsidRPr="005A0B65" w:rsidRDefault="000C13CE" w:rsidP="005A0B65">
      <w:pPr>
        <w:pStyle w:val="a3"/>
        <w:numPr>
          <w:ilvl w:val="0"/>
          <w:numId w:val="47"/>
        </w:numPr>
        <w:spacing w:after="0" w:line="240" w:lineRule="auto"/>
        <w:ind w:left="0" w:firstLine="709"/>
        <w:jc w:val="both"/>
        <w:rPr>
          <w:rFonts w:ascii="Times New Roman" w:hAnsi="Times New Roman"/>
          <w:color w:val="000000" w:themeColor="text1"/>
          <w:sz w:val="24"/>
          <w:szCs w:val="24"/>
        </w:rPr>
      </w:pPr>
      <w:r w:rsidRPr="005A0B65">
        <w:rPr>
          <w:rFonts w:ascii="Times New Roman" w:hAnsi="Times New Roman"/>
          <w:color w:val="000000" w:themeColor="text1"/>
          <w:sz w:val="24"/>
          <w:szCs w:val="24"/>
          <w:lang w:val="en-US"/>
        </w:rPr>
        <w:t>Z</w:t>
      </w:r>
      <w:proofErr w:type="spellStart"/>
      <w:r w:rsidRPr="005A0B65">
        <w:rPr>
          <w:rFonts w:ascii="Times New Roman" w:hAnsi="Times New Roman"/>
          <w:color w:val="000000" w:themeColor="text1"/>
          <w:sz w:val="24"/>
          <w:szCs w:val="24"/>
        </w:rPr>
        <w:t>oo</w:t>
      </w:r>
      <w:proofErr w:type="spellEnd"/>
      <w:r w:rsidRPr="005A0B65">
        <w:rPr>
          <w:rFonts w:ascii="Times New Roman" w:hAnsi="Times New Roman"/>
          <w:color w:val="000000" w:themeColor="text1"/>
          <w:sz w:val="24"/>
          <w:szCs w:val="24"/>
          <w:lang w:val="en-US"/>
        </w:rPr>
        <w:t>m</w:t>
      </w:r>
      <w:r w:rsidRPr="005A0B65">
        <w:rPr>
          <w:rFonts w:ascii="Times New Roman" w:hAnsi="Times New Roman"/>
          <w:color w:val="000000" w:themeColor="text1"/>
          <w:sz w:val="24"/>
          <w:szCs w:val="24"/>
        </w:rPr>
        <w:t>-платформа (сервис для проведения видеоконференций, онлайн-встреч),</w:t>
      </w:r>
      <w:hyperlink r:id="rId42" w:history="1">
        <w:r w:rsidRPr="005A0B65">
          <w:rPr>
            <w:rStyle w:val="ae"/>
            <w:rFonts w:ascii="Times New Roman" w:hAnsi="Times New Roman"/>
            <w:color w:val="000000" w:themeColor="text1"/>
            <w:sz w:val="24"/>
            <w:szCs w:val="24"/>
            <w:lang w:val="en-US"/>
          </w:rPr>
          <w:t>https</w:t>
        </w:r>
        <w:r w:rsidRPr="005A0B65">
          <w:rPr>
            <w:rStyle w:val="ae"/>
            <w:rFonts w:ascii="Times New Roman" w:hAnsi="Times New Roman"/>
            <w:color w:val="000000" w:themeColor="text1"/>
            <w:sz w:val="24"/>
            <w:szCs w:val="24"/>
          </w:rPr>
          <w:t>://</w:t>
        </w:r>
        <w:r w:rsidRPr="005A0B65">
          <w:rPr>
            <w:rStyle w:val="ae"/>
            <w:rFonts w:ascii="Times New Roman" w:hAnsi="Times New Roman"/>
            <w:color w:val="000000" w:themeColor="text1"/>
            <w:sz w:val="24"/>
            <w:szCs w:val="24"/>
            <w:lang w:val="en-US"/>
          </w:rPr>
          <w:t>zoom</w:t>
        </w:r>
        <w:r w:rsidRPr="005A0B65">
          <w:rPr>
            <w:rStyle w:val="ae"/>
            <w:rFonts w:ascii="Times New Roman" w:hAnsi="Times New Roman"/>
            <w:color w:val="000000" w:themeColor="text1"/>
            <w:sz w:val="24"/>
            <w:szCs w:val="24"/>
          </w:rPr>
          <w:t>.</w:t>
        </w:r>
        <w:r w:rsidRPr="005A0B65">
          <w:rPr>
            <w:rStyle w:val="ae"/>
            <w:rFonts w:ascii="Times New Roman" w:hAnsi="Times New Roman"/>
            <w:color w:val="000000" w:themeColor="text1"/>
            <w:sz w:val="24"/>
            <w:szCs w:val="24"/>
            <w:lang w:val="en-US"/>
          </w:rPr>
          <w:t>us</w:t>
        </w:r>
        <w:r w:rsidRPr="005A0B65">
          <w:rPr>
            <w:rStyle w:val="ae"/>
            <w:rFonts w:ascii="Times New Roman" w:hAnsi="Times New Roman"/>
            <w:color w:val="000000" w:themeColor="text1"/>
            <w:sz w:val="24"/>
            <w:szCs w:val="24"/>
          </w:rPr>
          <w:t>/</w:t>
        </w:r>
      </w:hyperlink>
      <w:r w:rsidRPr="005A0B65">
        <w:rPr>
          <w:rFonts w:ascii="Times New Roman" w:hAnsi="Times New Roman"/>
          <w:color w:val="000000" w:themeColor="text1"/>
          <w:sz w:val="24"/>
          <w:szCs w:val="24"/>
        </w:rPr>
        <w:t>;</w:t>
      </w:r>
    </w:p>
    <w:p w14:paraId="7DCADFE1" w14:textId="77777777" w:rsidR="00622732" w:rsidRPr="005A0B65" w:rsidRDefault="000C13CE" w:rsidP="005A0B65">
      <w:pPr>
        <w:pStyle w:val="a3"/>
        <w:numPr>
          <w:ilvl w:val="0"/>
          <w:numId w:val="47"/>
        </w:numPr>
        <w:spacing w:after="0" w:line="240" w:lineRule="auto"/>
        <w:ind w:left="0" w:firstLine="709"/>
        <w:jc w:val="both"/>
        <w:rPr>
          <w:rFonts w:ascii="Times New Roman" w:hAnsi="Times New Roman"/>
          <w:color w:val="000000" w:themeColor="text1"/>
          <w:sz w:val="24"/>
          <w:szCs w:val="24"/>
        </w:rPr>
      </w:pPr>
      <w:r w:rsidRPr="005A0B65">
        <w:rPr>
          <w:rFonts w:ascii="Times New Roman" w:hAnsi="Times New Roman"/>
          <w:color w:val="000000" w:themeColor="text1"/>
          <w:sz w:val="24"/>
          <w:szCs w:val="24"/>
        </w:rPr>
        <w:t>GoogleClassroom-платформа (объединяет полезные сервисы Google, организованные специально для учёбы),а также презентационных материал</w:t>
      </w:r>
      <w:r w:rsidR="000A0F9C" w:rsidRPr="005A0B65">
        <w:rPr>
          <w:rFonts w:ascii="Times New Roman" w:hAnsi="Times New Roman"/>
          <w:color w:val="000000" w:themeColor="text1"/>
          <w:sz w:val="24"/>
          <w:szCs w:val="24"/>
        </w:rPr>
        <w:t xml:space="preserve">ов, фото и видео продукции </w:t>
      </w:r>
      <w:hyperlink r:id="rId43" w:history="1">
        <w:r w:rsidR="00622732" w:rsidRPr="005A0B65">
          <w:rPr>
            <w:rStyle w:val="ae"/>
            <w:rFonts w:ascii="Times New Roman" w:hAnsi="Times New Roman"/>
            <w:sz w:val="24"/>
            <w:szCs w:val="24"/>
          </w:rPr>
          <w:t>https://edu.google.com/intl/ru/products/classroom/?modal_active=none</w:t>
        </w:r>
      </w:hyperlink>
      <w:r w:rsidR="00622732" w:rsidRPr="005A0B65">
        <w:rPr>
          <w:rFonts w:ascii="Times New Roman" w:hAnsi="Times New Roman"/>
          <w:color w:val="000000" w:themeColor="text1"/>
          <w:sz w:val="24"/>
          <w:szCs w:val="24"/>
        </w:rPr>
        <w:t>;</w:t>
      </w:r>
    </w:p>
    <w:p w14:paraId="6AFBC055" w14:textId="77777777" w:rsidR="00622732" w:rsidRPr="005A0B65" w:rsidRDefault="00622732" w:rsidP="005A0B65">
      <w:pPr>
        <w:pStyle w:val="a3"/>
        <w:numPr>
          <w:ilvl w:val="0"/>
          <w:numId w:val="47"/>
        </w:numPr>
        <w:spacing w:after="0" w:line="240" w:lineRule="auto"/>
        <w:ind w:left="0" w:firstLine="709"/>
        <w:jc w:val="both"/>
        <w:rPr>
          <w:rFonts w:ascii="Times New Roman" w:hAnsi="Times New Roman"/>
          <w:color w:val="000000" w:themeColor="text1"/>
          <w:sz w:val="24"/>
          <w:szCs w:val="24"/>
        </w:rPr>
      </w:pPr>
      <w:proofErr w:type="spellStart"/>
      <w:r w:rsidRPr="005A0B65">
        <w:rPr>
          <w:rFonts w:ascii="Times New Roman" w:hAnsi="Times New Roman"/>
          <w:sz w:val="24"/>
          <w:szCs w:val="24"/>
        </w:rPr>
        <w:t>Культура.РФ</w:t>
      </w:r>
      <w:proofErr w:type="spellEnd"/>
      <w:r w:rsidRPr="005A0B65">
        <w:rPr>
          <w:rFonts w:ascii="Times New Roman" w:hAnsi="Times New Roman"/>
          <w:sz w:val="24"/>
          <w:szCs w:val="24"/>
        </w:rPr>
        <w:t xml:space="preserve"> (Гуманитарный просветительский проект, посвященный культуре России. Интересные и значимые события и люди в истории литературы, архитектуры, музыки, кино, театра, а также информация о народных традициях и памятниках нашей природы в формате просветительских статей, заметок, интервью, тестов, новостей и в любых современных интернет-форматах)</w:t>
      </w:r>
      <w:hyperlink r:id="rId44" w:history="1">
        <w:r w:rsidRPr="005A0B65">
          <w:rPr>
            <w:rStyle w:val="ae"/>
            <w:rFonts w:ascii="Times New Roman" w:hAnsi="Times New Roman"/>
            <w:sz w:val="24"/>
            <w:szCs w:val="24"/>
          </w:rPr>
          <w:t>https://www.culture.ru</w:t>
        </w:r>
      </w:hyperlink>
      <w:r w:rsidR="000A0F9C" w:rsidRPr="005A0B65">
        <w:rPr>
          <w:rFonts w:ascii="Times New Roman" w:hAnsi="Times New Roman"/>
          <w:color w:val="000000" w:themeColor="text1"/>
          <w:sz w:val="24"/>
          <w:szCs w:val="24"/>
        </w:rPr>
        <w:t>;</w:t>
      </w:r>
    </w:p>
    <w:p w14:paraId="570E77FC" w14:textId="77777777" w:rsidR="00622732" w:rsidRPr="005A0B65" w:rsidRDefault="00622732" w:rsidP="005A0B65">
      <w:pPr>
        <w:pStyle w:val="a3"/>
        <w:numPr>
          <w:ilvl w:val="0"/>
          <w:numId w:val="47"/>
        </w:numPr>
        <w:spacing w:after="0" w:line="240" w:lineRule="auto"/>
        <w:ind w:left="0" w:firstLine="709"/>
        <w:jc w:val="both"/>
        <w:rPr>
          <w:rFonts w:ascii="Times New Roman" w:hAnsi="Times New Roman"/>
          <w:color w:val="000000" w:themeColor="text1"/>
          <w:sz w:val="24"/>
          <w:szCs w:val="24"/>
        </w:rPr>
      </w:pPr>
      <w:r w:rsidRPr="005A0B65">
        <w:rPr>
          <w:rFonts w:ascii="Times New Roman" w:hAnsi="Times New Roman"/>
          <w:color w:val="000000" w:themeColor="text1"/>
          <w:sz w:val="24"/>
          <w:szCs w:val="24"/>
        </w:rPr>
        <w:t xml:space="preserve">Всероссийский виртуальный концертный зал (готовые программы концертов, спектаклей, лекций, проектов) </w:t>
      </w:r>
      <w:hyperlink r:id="rId45" w:history="1">
        <w:r w:rsidRPr="005A0B65">
          <w:rPr>
            <w:rStyle w:val="ae"/>
            <w:rFonts w:ascii="Times New Roman" w:hAnsi="Times New Roman"/>
            <w:sz w:val="24"/>
            <w:szCs w:val="24"/>
          </w:rPr>
          <w:t>https://www.culture.ru/s/vkz/#performa</w:t>
        </w:r>
      </w:hyperlink>
      <w:r w:rsidRPr="005A0B65">
        <w:rPr>
          <w:rFonts w:ascii="Times New Roman" w:hAnsi="Times New Roman"/>
          <w:color w:val="000000" w:themeColor="text1"/>
          <w:sz w:val="24"/>
          <w:szCs w:val="24"/>
        </w:rPr>
        <w:t>.</w:t>
      </w:r>
    </w:p>
    <w:p w14:paraId="611DE92B" w14:textId="77777777" w:rsidR="000A0F9C" w:rsidRPr="005A0B65" w:rsidRDefault="000A0F9C" w:rsidP="005A0B65">
      <w:pPr>
        <w:spacing w:after="0" w:line="240" w:lineRule="auto"/>
        <w:ind w:firstLine="709"/>
        <w:jc w:val="both"/>
        <w:rPr>
          <w:rFonts w:ascii="Times New Roman" w:hAnsi="Times New Roman"/>
          <w:sz w:val="24"/>
          <w:szCs w:val="24"/>
        </w:rPr>
      </w:pPr>
      <w:r w:rsidRPr="005A0B65">
        <w:rPr>
          <w:rFonts w:ascii="Times New Roman" w:hAnsi="Times New Roman"/>
          <w:sz w:val="24"/>
          <w:szCs w:val="24"/>
        </w:rPr>
        <w:t>Реализация программы с использованием дистанционных фо</w:t>
      </w:r>
      <w:r w:rsidR="00B637C5" w:rsidRPr="005A0B65">
        <w:rPr>
          <w:rFonts w:ascii="Times New Roman" w:hAnsi="Times New Roman"/>
          <w:sz w:val="24"/>
          <w:szCs w:val="24"/>
        </w:rPr>
        <w:t>рм обучения предполагает так же:</w:t>
      </w:r>
    </w:p>
    <w:p w14:paraId="538702AB" w14:textId="77777777" w:rsidR="000A0F9C" w:rsidRPr="005A0B65" w:rsidRDefault="000A0F9C" w:rsidP="005A0B65">
      <w:pPr>
        <w:pStyle w:val="a3"/>
        <w:numPr>
          <w:ilvl w:val="0"/>
          <w:numId w:val="48"/>
        </w:numPr>
        <w:spacing w:after="0" w:line="240" w:lineRule="auto"/>
        <w:ind w:left="0" w:firstLine="709"/>
        <w:jc w:val="both"/>
        <w:rPr>
          <w:rFonts w:ascii="Times New Roman" w:hAnsi="Times New Roman"/>
          <w:sz w:val="24"/>
          <w:szCs w:val="24"/>
        </w:rPr>
      </w:pPr>
      <w:r w:rsidRPr="005A0B65">
        <w:rPr>
          <w:rFonts w:ascii="Times New Roman" w:hAnsi="Times New Roman"/>
          <w:sz w:val="24"/>
          <w:szCs w:val="24"/>
        </w:rPr>
        <w:t>обеспечение обратной связи между обучающимся и педагогом;</w:t>
      </w:r>
    </w:p>
    <w:p w14:paraId="7D7E311C" w14:textId="77777777" w:rsidR="000A0F9C" w:rsidRPr="005A0B65" w:rsidRDefault="000A0F9C" w:rsidP="005A0B65">
      <w:pPr>
        <w:pStyle w:val="a3"/>
        <w:numPr>
          <w:ilvl w:val="0"/>
          <w:numId w:val="48"/>
        </w:numPr>
        <w:spacing w:after="0" w:line="240" w:lineRule="auto"/>
        <w:ind w:left="0" w:firstLine="709"/>
        <w:jc w:val="both"/>
        <w:rPr>
          <w:rFonts w:ascii="Times New Roman" w:hAnsi="Times New Roman"/>
          <w:sz w:val="24"/>
          <w:szCs w:val="24"/>
        </w:rPr>
      </w:pPr>
      <w:r w:rsidRPr="005A0B65">
        <w:rPr>
          <w:rFonts w:ascii="Times New Roman" w:hAnsi="Times New Roman"/>
          <w:sz w:val="24"/>
          <w:szCs w:val="24"/>
        </w:rPr>
        <w:t>учет особенностей технологической базы.</w:t>
      </w:r>
    </w:p>
    <w:p w14:paraId="6D2EFAF3" w14:textId="77777777" w:rsidR="000A0F9C" w:rsidRPr="005A0B65" w:rsidRDefault="000A0F9C" w:rsidP="005A0B65">
      <w:pPr>
        <w:spacing w:after="0" w:line="240" w:lineRule="auto"/>
        <w:ind w:firstLine="709"/>
        <w:jc w:val="center"/>
        <w:rPr>
          <w:rFonts w:ascii="Times New Roman" w:hAnsi="Times New Roman"/>
          <w:b/>
          <w:color w:val="000000" w:themeColor="text1"/>
          <w:sz w:val="24"/>
          <w:szCs w:val="24"/>
        </w:rPr>
      </w:pPr>
      <w:r w:rsidRPr="005A0B65">
        <w:rPr>
          <w:rFonts w:ascii="Times New Roman" w:hAnsi="Times New Roman"/>
          <w:b/>
          <w:color w:val="000000" w:themeColor="text1"/>
          <w:sz w:val="24"/>
          <w:szCs w:val="24"/>
        </w:rPr>
        <w:t>Кадровое обеспечение:</w:t>
      </w:r>
    </w:p>
    <w:p w14:paraId="3E5E3F2D" w14:textId="77777777" w:rsidR="000A0F9C" w:rsidRPr="005A0B65" w:rsidRDefault="000A0F9C" w:rsidP="005A0B65">
      <w:pPr>
        <w:pStyle w:val="a3"/>
        <w:numPr>
          <w:ilvl w:val="0"/>
          <w:numId w:val="49"/>
        </w:numPr>
        <w:spacing w:after="0" w:line="240" w:lineRule="auto"/>
        <w:ind w:left="0" w:firstLine="709"/>
        <w:jc w:val="both"/>
        <w:rPr>
          <w:rFonts w:ascii="Times New Roman" w:hAnsi="Times New Roman"/>
          <w:sz w:val="24"/>
          <w:szCs w:val="24"/>
        </w:rPr>
      </w:pPr>
      <w:r w:rsidRPr="005A0B65">
        <w:rPr>
          <w:rFonts w:ascii="Times New Roman" w:hAnsi="Times New Roman"/>
          <w:sz w:val="24"/>
          <w:szCs w:val="24"/>
        </w:rPr>
        <w:t>педагог должен иметь музыкальное образование</w:t>
      </w:r>
    </w:p>
    <w:p w14:paraId="40AA87C6" w14:textId="77777777" w:rsidR="000A0F9C" w:rsidRPr="005A0B65" w:rsidRDefault="000A0F9C" w:rsidP="005A0B65">
      <w:pPr>
        <w:pStyle w:val="a3"/>
        <w:numPr>
          <w:ilvl w:val="0"/>
          <w:numId w:val="49"/>
        </w:numPr>
        <w:spacing w:after="0" w:line="240" w:lineRule="auto"/>
        <w:ind w:left="0" w:firstLine="709"/>
        <w:jc w:val="both"/>
        <w:rPr>
          <w:rFonts w:ascii="Times New Roman" w:hAnsi="Times New Roman"/>
          <w:sz w:val="24"/>
          <w:szCs w:val="24"/>
        </w:rPr>
      </w:pPr>
      <w:r w:rsidRPr="005A0B65">
        <w:rPr>
          <w:rFonts w:ascii="Times New Roman" w:hAnsi="Times New Roman"/>
          <w:sz w:val="24"/>
          <w:szCs w:val="24"/>
        </w:rPr>
        <w:t>педагог должен быть уверенным пользователем компьютера</w:t>
      </w:r>
    </w:p>
    <w:p w14:paraId="69279C61" w14:textId="77777777" w:rsidR="000A0F9C" w:rsidRPr="005A0B65" w:rsidRDefault="000A0F9C" w:rsidP="005A0B65">
      <w:pPr>
        <w:pStyle w:val="a3"/>
        <w:numPr>
          <w:ilvl w:val="0"/>
          <w:numId w:val="49"/>
        </w:numPr>
        <w:spacing w:after="0" w:line="240" w:lineRule="auto"/>
        <w:ind w:left="0" w:firstLine="709"/>
        <w:jc w:val="both"/>
        <w:rPr>
          <w:rFonts w:ascii="Times New Roman" w:hAnsi="Times New Roman"/>
          <w:sz w:val="24"/>
          <w:szCs w:val="24"/>
        </w:rPr>
      </w:pPr>
      <w:r w:rsidRPr="005A0B65">
        <w:rPr>
          <w:rFonts w:ascii="Times New Roman" w:hAnsi="Times New Roman"/>
          <w:sz w:val="24"/>
          <w:szCs w:val="24"/>
        </w:rPr>
        <w:t>наличие умений размещения на Интернет-ресурсе обучающих материалов</w:t>
      </w:r>
    </w:p>
    <w:p w14:paraId="2FA73332" w14:textId="77777777" w:rsidR="000A0F9C" w:rsidRPr="005A0B65" w:rsidRDefault="000A0F9C" w:rsidP="005A0B65">
      <w:pPr>
        <w:pStyle w:val="a3"/>
        <w:numPr>
          <w:ilvl w:val="0"/>
          <w:numId w:val="49"/>
        </w:numPr>
        <w:spacing w:after="0" w:line="240" w:lineRule="auto"/>
        <w:ind w:left="0" w:firstLine="709"/>
        <w:jc w:val="both"/>
        <w:rPr>
          <w:rFonts w:ascii="Times New Roman" w:hAnsi="Times New Roman"/>
          <w:sz w:val="24"/>
          <w:szCs w:val="24"/>
        </w:rPr>
      </w:pPr>
      <w:r w:rsidRPr="005A0B65">
        <w:rPr>
          <w:rFonts w:ascii="Times New Roman" w:hAnsi="Times New Roman"/>
          <w:sz w:val="24"/>
          <w:szCs w:val="24"/>
        </w:rPr>
        <w:t>уметь осуществлять контроль в дистанционном режиме, организации онлайн-обсуждения и др.</w:t>
      </w:r>
    </w:p>
    <w:p w14:paraId="3C63C59A" w14:textId="77777777" w:rsidR="005A0B65" w:rsidRDefault="005A0B65" w:rsidP="005A0B65">
      <w:pPr>
        <w:spacing w:after="0" w:line="240" w:lineRule="auto"/>
        <w:ind w:firstLine="709"/>
        <w:jc w:val="both"/>
        <w:rPr>
          <w:rFonts w:ascii="Times New Roman" w:eastAsia="SimSun" w:hAnsi="Times New Roman"/>
          <w:b/>
          <w:bCs/>
          <w:sz w:val="24"/>
          <w:szCs w:val="24"/>
          <w:lang w:eastAsia="zh-CN"/>
        </w:rPr>
      </w:pPr>
    </w:p>
    <w:p w14:paraId="5AA086E0" w14:textId="77777777" w:rsidR="00213F5B" w:rsidRPr="004C4C23" w:rsidRDefault="00213F5B" w:rsidP="005A0B65">
      <w:pPr>
        <w:spacing w:after="0" w:line="240" w:lineRule="auto"/>
        <w:ind w:firstLine="709"/>
        <w:jc w:val="center"/>
        <w:rPr>
          <w:rFonts w:ascii="Times New Roman" w:eastAsia="SimSun" w:hAnsi="Times New Roman"/>
          <w:b/>
          <w:bCs/>
          <w:sz w:val="24"/>
          <w:szCs w:val="24"/>
          <w:lang w:eastAsia="zh-CN"/>
        </w:rPr>
      </w:pPr>
      <w:r w:rsidRPr="004C4C23">
        <w:rPr>
          <w:rFonts w:ascii="Times New Roman" w:eastAsia="SimSun" w:hAnsi="Times New Roman"/>
          <w:b/>
          <w:bCs/>
          <w:sz w:val="24"/>
          <w:szCs w:val="24"/>
          <w:lang w:eastAsia="zh-CN"/>
        </w:rPr>
        <w:t>2.3. ФОРМЫ АТТЕСТАЦИИ/КОНТРОЛЯ</w:t>
      </w:r>
      <w:r w:rsidR="004C4C23" w:rsidRPr="004C4C23">
        <w:rPr>
          <w:rFonts w:ascii="Times New Roman" w:eastAsia="SimSun" w:hAnsi="Times New Roman"/>
          <w:b/>
          <w:bCs/>
          <w:sz w:val="24"/>
          <w:szCs w:val="24"/>
          <w:lang w:eastAsia="zh-CN"/>
        </w:rPr>
        <w:t xml:space="preserve"> И</w:t>
      </w:r>
      <w:r w:rsidR="004C4C23" w:rsidRPr="004C4C23">
        <w:rPr>
          <w:rFonts w:ascii="Times New Roman" w:eastAsia="SimSun" w:hAnsi="Times New Roman"/>
          <w:b/>
          <w:bCs/>
          <w:color w:val="000000"/>
          <w:kern w:val="2"/>
          <w:sz w:val="24"/>
          <w:szCs w:val="24"/>
          <w:lang w:eastAsia="zh-CN"/>
        </w:rPr>
        <w:t xml:space="preserve"> ОЦЕНОЧНЫЕ МАТЕРИАЛЫ</w:t>
      </w:r>
    </w:p>
    <w:p w14:paraId="5B6328B9" w14:textId="77777777" w:rsidR="00213F5B" w:rsidRPr="005A0B65" w:rsidRDefault="00213F5B" w:rsidP="005A0B65">
      <w:pPr>
        <w:spacing w:after="0" w:line="240" w:lineRule="auto"/>
        <w:ind w:firstLine="709"/>
        <w:jc w:val="both"/>
        <w:rPr>
          <w:rFonts w:ascii="Times New Roman" w:hAnsi="Times New Roman"/>
          <w:color w:val="000000"/>
          <w:sz w:val="24"/>
          <w:szCs w:val="24"/>
        </w:rPr>
      </w:pPr>
      <w:r w:rsidRPr="005A0B65">
        <w:rPr>
          <w:rFonts w:ascii="Times New Roman" w:hAnsi="Times New Roman"/>
          <w:color w:val="000000"/>
          <w:sz w:val="24"/>
          <w:szCs w:val="24"/>
        </w:rPr>
        <w:t xml:space="preserve">Программа предполагает различные формы контроля промежуточных и конечных результатов. </w:t>
      </w:r>
      <w:r w:rsidRPr="005A0B65">
        <w:rPr>
          <w:rFonts w:ascii="Times New Roman" w:hAnsi="Times New Roman"/>
          <w:color w:val="000000"/>
          <w:sz w:val="24"/>
          <w:szCs w:val="24"/>
          <w:shd w:val="clear" w:color="auto" w:fill="FFFFFF"/>
        </w:rPr>
        <w:t>В соответствии с учебным планом проводится промежуточная (в конце года обучения) и итоговая аттестация (по завершении обучения по программе) учащихся.</w:t>
      </w:r>
    </w:p>
    <w:p w14:paraId="061E29E3" w14:textId="77777777" w:rsidR="00213F5B" w:rsidRPr="005A0B65" w:rsidRDefault="00213F5B" w:rsidP="005A0B65">
      <w:pPr>
        <w:spacing w:after="0" w:line="240" w:lineRule="auto"/>
        <w:ind w:firstLine="709"/>
        <w:jc w:val="both"/>
        <w:rPr>
          <w:rFonts w:ascii="Times New Roman" w:eastAsia="SimSun" w:hAnsi="Times New Roman"/>
          <w:b/>
          <w:bCs/>
          <w:sz w:val="24"/>
          <w:szCs w:val="24"/>
          <w:lang w:eastAsia="zh-CN"/>
        </w:rPr>
      </w:pPr>
      <w:r w:rsidRPr="005A0B65">
        <w:rPr>
          <w:rFonts w:ascii="Times New Roman" w:hAnsi="Times New Roman"/>
          <w:sz w:val="24"/>
          <w:szCs w:val="24"/>
        </w:rPr>
        <w:lastRenderedPageBreak/>
        <w:t xml:space="preserve">Текущий контроль – наиболее оперативная проверка результатов. В качестве средств текущего контроля могут использоваться: </w:t>
      </w:r>
    </w:p>
    <w:p w14:paraId="4E39936D" w14:textId="77777777" w:rsidR="00213F5B" w:rsidRPr="005A0B65" w:rsidRDefault="00213F5B" w:rsidP="005A0B65">
      <w:pPr>
        <w:numPr>
          <w:ilvl w:val="0"/>
          <w:numId w:val="4"/>
        </w:numPr>
        <w:tabs>
          <w:tab w:val="left" w:pos="0"/>
        </w:tabs>
        <w:spacing w:after="0" w:line="240" w:lineRule="auto"/>
        <w:ind w:left="0" w:firstLine="709"/>
        <w:jc w:val="both"/>
        <w:rPr>
          <w:rFonts w:ascii="Times New Roman" w:hAnsi="Times New Roman"/>
          <w:sz w:val="24"/>
          <w:szCs w:val="24"/>
        </w:rPr>
      </w:pPr>
      <w:r w:rsidRPr="005A0B65">
        <w:rPr>
          <w:rFonts w:ascii="Times New Roman" w:hAnsi="Times New Roman"/>
          <w:sz w:val="24"/>
          <w:szCs w:val="24"/>
        </w:rPr>
        <w:t>прослушивание;</w:t>
      </w:r>
    </w:p>
    <w:p w14:paraId="11D98BA6" w14:textId="77777777" w:rsidR="00057618" w:rsidRPr="004C4C23" w:rsidRDefault="00057618" w:rsidP="005A0B65">
      <w:pPr>
        <w:numPr>
          <w:ilvl w:val="0"/>
          <w:numId w:val="4"/>
        </w:numPr>
        <w:tabs>
          <w:tab w:val="left" w:pos="0"/>
        </w:tabs>
        <w:spacing w:after="0" w:line="240" w:lineRule="auto"/>
        <w:ind w:left="0" w:firstLine="709"/>
        <w:jc w:val="both"/>
        <w:rPr>
          <w:rFonts w:ascii="Times New Roman" w:hAnsi="Times New Roman"/>
          <w:sz w:val="24"/>
          <w:szCs w:val="24"/>
        </w:rPr>
      </w:pPr>
      <w:r w:rsidRPr="004C4C23">
        <w:rPr>
          <w:rFonts w:ascii="Times New Roman" w:hAnsi="Times New Roman"/>
          <w:sz w:val="24"/>
          <w:szCs w:val="24"/>
        </w:rPr>
        <w:t>наблюдение;</w:t>
      </w:r>
    </w:p>
    <w:p w14:paraId="61CF2AFB" w14:textId="77777777" w:rsidR="00213F5B" w:rsidRPr="004C4C23" w:rsidRDefault="00213F5B" w:rsidP="005A0B65">
      <w:pPr>
        <w:numPr>
          <w:ilvl w:val="0"/>
          <w:numId w:val="4"/>
        </w:numPr>
        <w:tabs>
          <w:tab w:val="left" w:pos="0"/>
        </w:tabs>
        <w:spacing w:after="0" w:line="240" w:lineRule="auto"/>
        <w:ind w:left="0" w:firstLine="709"/>
        <w:jc w:val="both"/>
        <w:rPr>
          <w:rFonts w:ascii="Times New Roman" w:hAnsi="Times New Roman"/>
          <w:sz w:val="24"/>
          <w:szCs w:val="24"/>
        </w:rPr>
      </w:pPr>
      <w:r w:rsidRPr="004C4C23">
        <w:rPr>
          <w:rFonts w:ascii="Times New Roman" w:hAnsi="Times New Roman"/>
          <w:sz w:val="24"/>
          <w:szCs w:val="24"/>
        </w:rPr>
        <w:t>тестирование;</w:t>
      </w:r>
    </w:p>
    <w:p w14:paraId="63B0CA8E" w14:textId="77777777" w:rsidR="00213F5B" w:rsidRPr="004C4C23" w:rsidRDefault="00213F5B" w:rsidP="005A0B65">
      <w:pPr>
        <w:numPr>
          <w:ilvl w:val="0"/>
          <w:numId w:val="4"/>
        </w:numPr>
        <w:tabs>
          <w:tab w:val="left" w:pos="0"/>
        </w:tabs>
        <w:spacing w:after="0" w:line="240" w:lineRule="auto"/>
        <w:ind w:left="0" w:firstLine="709"/>
        <w:jc w:val="both"/>
        <w:rPr>
          <w:rFonts w:ascii="Times New Roman" w:hAnsi="Times New Roman"/>
          <w:sz w:val="24"/>
          <w:szCs w:val="24"/>
        </w:rPr>
      </w:pPr>
      <w:r w:rsidRPr="004C4C23">
        <w:rPr>
          <w:rFonts w:ascii="Times New Roman" w:hAnsi="Times New Roman"/>
          <w:sz w:val="24"/>
          <w:szCs w:val="24"/>
        </w:rPr>
        <w:t>индивидуальный опрос.</w:t>
      </w:r>
    </w:p>
    <w:p w14:paraId="10578E98" w14:textId="77777777" w:rsidR="00213F5B" w:rsidRPr="004C4C23" w:rsidRDefault="00213F5B" w:rsidP="005A0B65">
      <w:pPr>
        <w:tabs>
          <w:tab w:val="left" w:pos="6435"/>
        </w:tabs>
        <w:spacing w:after="0" w:line="240" w:lineRule="auto"/>
        <w:ind w:firstLine="709"/>
        <w:jc w:val="both"/>
        <w:rPr>
          <w:rFonts w:ascii="Times New Roman" w:hAnsi="Times New Roman"/>
          <w:sz w:val="24"/>
          <w:szCs w:val="24"/>
        </w:rPr>
      </w:pPr>
      <w:r w:rsidRPr="004C4C23">
        <w:rPr>
          <w:rFonts w:ascii="Times New Roman" w:hAnsi="Times New Roman"/>
          <w:sz w:val="24"/>
          <w:szCs w:val="24"/>
        </w:rPr>
        <w:t xml:space="preserve">Так же текущий контроль заключается в проверке программного материала и может быть проведен в форме мини–концерта. </w:t>
      </w:r>
    </w:p>
    <w:p w14:paraId="0A060B01" w14:textId="77777777" w:rsidR="00213F5B" w:rsidRPr="004C4C23" w:rsidRDefault="00213F5B" w:rsidP="005A0B65">
      <w:pPr>
        <w:tabs>
          <w:tab w:val="left" w:pos="6435"/>
        </w:tabs>
        <w:spacing w:after="0" w:line="240" w:lineRule="auto"/>
        <w:ind w:firstLine="709"/>
        <w:jc w:val="both"/>
        <w:rPr>
          <w:rFonts w:ascii="Times New Roman" w:hAnsi="Times New Roman"/>
          <w:sz w:val="24"/>
          <w:szCs w:val="24"/>
        </w:rPr>
      </w:pPr>
      <w:r w:rsidRPr="004C4C23">
        <w:rPr>
          <w:rFonts w:ascii="Times New Roman" w:hAnsi="Times New Roman"/>
          <w:sz w:val="24"/>
          <w:szCs w:val="24"/>
        </w:rPr>
        <w:t>Промежуточная аттестация оценивает результаты учебной деятельности обучающихся п</w:t>
      </w:r>
      <w:r w:rsidR="00D764B5" w:rsidRPr="004C4C23">
        <w:rPr>
          <w:rFonts w:ascii="Times New Roman" w:hAnsi="Times New Roman"/>
          <w:sz w:val="24"/>
          <w:szCs w:val="24"/>
        </w:rPr>
        <w:t xml:space="preserve">о окончании </w:t>
      </w:r>
      <w:r w:rsidRPr="004C4C23">
        <w:rPr>
          <w:rFonts w:ascii="Times New Roman" w:hAnsi="Times New Roman"/>
          <w:sz w:val="24"/>
          <w:szCs w:val="24"/>
        </w:rPr>
        <w:t xml:space="preserve">учебного года. Данная форма аттестации </w:t>
      </w:r>
      <w:r w:rsidR="00B637C5" w:rsidRPr="004C4C23">
        <w:rPr>
          <w:rFonts w:ascii="Times New Roman" w:hAnsi="Times New Roman"/>
          <w:sz w:val="24"/>
          <w:szCs w:val="24"/>
        </w:rPr>
        <w:t xml:space="preserve">включает в себя </w:t>
      </w:r>
      <w:r w:rsidRPr="004C4C23">
        <w:rPr>
          <w:rFonts w:ascii="Times New Roman" w:hAnsi="Times New Roman"/>
          <w:sz w:val="24"/>
          <w:szCs w:val="24"/>
        </w:rPr>
        <w:t>выступление на отчетн</w:t>
      </w:r>
      <w:r w:rsidR="00B637C5" w:rsidRPr="004C4C23">
        <w:rPr>
          <w:rFonts w:ascii="Times New Roman" w:hAnsi="Times New Roman"/>
          <w:sz w:val="24"/>
          <w:szCs w:val="24"/>
        </w:rPr>
        <w:t>ом концерте отдела (апрель-май).</w:t>
      </w:r>
    </w:p>
    <w:p w14:paraId="24E0D82B" w14:textId="77777777" w:rsidR="00213F5B" w:rsidRPr="004C4C23" w:rsidRDefault="00213F5B" w:rsidP="005A0B65">
      <w:pPr>
        <w:spacing w:after="0" w:line="240" w:lineRule="auto"/>
        <w:ind w:firstLine="709"/>
        <w:jc w:val="both"/>
        <w:rPr>
          <w:rFonts w:ascii="Times New Roman" w:hAnsi="Times New Roman"/>
          <w:sz w:val="24"/>
          <w:szCs w:val="24"/>
          <w:lang w:eastAsia="en-US"/>
        </w:rPr>
      </w:pPr>
      <w:r w:rsidRPr="004C4C23">
        <w:rPr>
          <w:rFonts w:ascii="Times New Roman" w:hAnsi="Times New Roman"/>
          <w:bCs/>
          <w:iCs/>
          <w:sz w:val="24"/>
          <w:szCs w:val="24"/>
          <w:lang w:eastAsia="en-US"/>
        </w:rPr>
        <w:t>Итоговыми результатами</w:t>
      </w:r>
      <w:r w:rsidRPr="004C4C23">
        <w:rPr>
          <w:rFonts w:ascii="Times New Roman" w:hAnsi="Times New Roman"/>
          <w:sz w:val="24"/>
          <w:szCs w:val="24"/>
          <w:lang w:eastAsia="en-US"/>
        </w:rPr>
        <w:t xml:space="preserve"> обучения учащихся являются результаты, демонстрируемые им при участии в конкурсах и фестивалях детско-юношеского творчества; участии в концертных программах, публичных выступлениях.</w:t>
      </w:r>
    </w:p>
    <w:p w14:paraId="60D1A2F1" w14:textId="77777777" w:rsidR="00213F5B" w:rsidRPr="004C4C23" w:rsidRDefault="000C13CE" w:rsidP="005A0B65">
      <w:pPr>
        <w:spacing w:after="0" w:line="240" w:lineRule="auto"/>
        <w:ind w:firstLine="709"/>
        <w:jc w:val="both"/>
        <w:rPr>
          <w:rFonts w:ascii="Times New Roman" w:hAnsi="Times New Roman"/>
          <w:sz w:val="24"/>
          <w:szCs w:val="24"/>
        </w:rPr>
      </w:pPr>
      <w:r w:rsidRPr="004C4C23">
        <w:rPr>
          <w:rFonts w:ascii="Times New Roman" w:hAnsi="Times New Roman"/>
          <w:sz w:val="24"/>
          <w:szCs w:val="24"/>
        </w:rPr>
        <w:t>При внедрении</w:t>
      </w:r>
      <w:r w:rsidR="00654A8B" w:rsidRPr="004C4C23">
        <w:rPr>
          <w:rFonts w:ascii="Times New Roman" w:hAnsi="Times New Roman"/>
          <w:sz w:val="24"/>
          <w:szCs w:val="24"/>
        </w:rPr>
        <w:t xml:space="preserve"> модели смешанного и дистанционного обучения применяются формы с автоматической обработкой ответов: тесты, викторины, а также формы, предполагающие фотоотчеты учащихся по результатам их самостоятельной творческой работы.</w:t>
      </w:r>
    </w:p>
    <w:tbl>
      <w:tblPr>
        <w:tblStyle w:val="a9"/>
        <w:tblW w:w="0" w:type="auto"/>
        <w:tblLook w:val="04A0" w:firstRow="1" w:lastRow="0" w:firstColumn="1" w:lastColumn="0" w:noHBand="0" w:noVBand="1"/>
      </w:tblPr>
      <w:tblGrid>
        <w:gridCol w:w="1242"/>
        <w:gridCol w:w="1865"/>
        <w:gridCol w:w="3097"/>
        <w:gridCol w:w="2280"/>
        <w:gridCol w:w="6"/>
        <w:gridCol w:w="1043"/>
        <w:gridCol w:w="18"/>
      </w:tblGrid>
      <w:tr w:rsidR="004C4C23" w:rsidRPr="004C4C23" w14:paraId="66E37775" w14:textId="77777777" w:rsidTr="004C4C23">
        <w:trPr>
          <w:gridAfter w:val="1"/>
          <w:wAfter w:w="18" w:type="dxa"/>
        </w:trPr>
        <w:tc>
          <w:tcPr>
            <w:tcW w:w="1242" w:type="dxa"/>
            <w:vAlign w:val="center"/>
          </w:tcPr>
          <w:p w14:paraId="6564CFAA" w14:textId="77777777" w:rsidR="004C4C23" w:rsidRPr="004C4C23" w:rsidRDefault="004C4C23" w:rsidP="004C4C23">
            <w:pPr>
              <w:contextualSpacing/>
              <w:jc w:val="center"/>
              <w:rPr>
                <w:rFonts w:ascii="Times New Roman" w:hAnsi="Times New Roman"/>
                <w:b/>
                <w:color w:val="000000"/>
                <w:sz w:val="20"/>
                <w:szCs w:val="20"/>
                <w:lang w:eastAsia="en-US"/>
              </w:rPr>
            </w:pPr>
            <w:r w:rsidRPr="004C4C23">
              <w:rPr>
                <w:rFonts w:ascii="Times New Roman" w:hAnsi="Times New Roman"/>
                <w:b/>
                <w:color w:val="000000"/>
                <w:sz w:val="20"/>
                <w:szCs w:val="20"/>
                <w:lang w:eastAsia="en-US"/>
              </w:rPr>
              <w:t xml:space="preserve">Вид </w:t>
            </w:r>
          </w:p>
          <w:p w14:paraId="677F9DF9" w14:textId="77777777" w:rsidR="004C4C23" w:rsidRPr="004C4C23" w:rsidRDefault="004C4C23" w:rsidP="004C4C23">
            <w:pPr>
              <w:contextualSpacing/>
              <w:jc w:val="center"/>
              <w:rPr>
                <w:rFonts w:ascii="Times New Roman" w:hAnsi="Times New Roman"/>
                <w:b/>
                <w:color w:val="000000"/>
                <w:sz w:val="20"/>
                <w:szCs w:val="20"/>
                <w:lang w:eastAsia="en-US"/>
              </w:rPr>
            </w:pPr>
            <w:r w:rsidRPr="004C4C23">
              <w:rPr>
                <w:rFonts w:ascii="Times New Roman" w:hAnsi="Times New Roman"/>
                <w:b/>
                <w:color w:val="000000"/>
                <w:sz w:val="20"/>
                <w:szCs w:val="20"/>
                <w:lang w:eastAsia="en-US"/>
              </w:rPr>
              <w:t>контроля</w:t>
            </w:r>
          </w:p>
        </w:tc>
        <w:tc>
          <w:tcPr>
            <w:tcW w:w="1865" w:type="dxa"/>
            <w:vAlign w:val="center"/>
          </w:tcPr>
          <w:p w14:paraId="25DC44E8" w14:textId="77777777" w:rsidR="004C4C23" w:rsidRPr="004C4C23" w:rsidRDefault="004C4C23" w:rsidP="004C4C23">
            <w:pPr>
              <w:contextualSpacing/>
              <w:jc w:val="center"/>
              <w:rPr>
                <w:rFonts w:ascii="Times New Roman" w:hAnsi="Times New Roman"/>
                <w:b/>
                <w:color w:val="000000"/>
                <w:sz w:val="20"/>
                <w:szCs w:val="20"/>
                <w:lang w:eastAsia="en-US"/>
              </w:rPr>
            </w:pPr>
            <w:r w:rsidRPr="004C4C23">
              <w:rPr>
                <w:rFonts w:ascii="Times New Roman" w:hAnsi="Times New Roman"/>
                <w:b/>
                <w:color w:val="000000"/>
                <w:sz w:val="20"/>
                <w:szCs w:val="20"/>
                <w:lang w:eastAsia="en-US"/>
              </w:rPr>
              <w:t>Формы контроля</w:t>
            </w:r>
          </w:p>
        </w:tc>
        <w:tc>
          <w:tcPr>
            <w:tcW w:w="3097" w:type="dxa"/>
            <w:vAlign w:val="center"/>
          </w:tcPr>
          <w:p w14:paraId="0E4C3DE5" w14:textId="77777777" w:rsidR="004C4C23" w:rsidRPr="004C4C23" w:rsidRDefault="004C4C23" w:rsidP="004C4C23">
            <w:pPr>
              <w:ind w:firstLine="154"/>
              <w:contextualSpacing/>
              <w:jc w:val="center"/>
              <w:rPr>
                <w:rFonts w:ascii="Times New Roman" w:hAnsi="Times New Roman"/>
                <w:b/>
                <w:color w:val="000000"/>
                <w:sz w:val="20"/>
                <w:szCs w:val="20"/>
                <w:lang w:eastAsia="en-US"/>
              </w:rPr>
            </w:pPr>
            <w:r w:rsidRPr="004C4C23">
              <w:rPr>
                <w:rFonts w:ascii="Times New Roman" w:hAnsi="Times New Roman"/>
                <w:b/>
                <w:color w:val="000000"/>
                <w:sz w:val="20"/>
                <w:szCs w:val="20"/>
                <w:lang w:eastAsia="en-US"/>
              </w:rPr>
              <w:t>Оценочные материалы</w:t>
            </w:r>
          </w:p>
        </w:tc>
        <w:tc>
          <w:tcPr>
            <w:tcW w:w="2280" w:type="dxa"/>
            <w:vAlign w:val="center"/>
          </w:tcPr>
          <w:p w14:paraId="1DEF23DB" w14:textId="77777777" w:rsidR="004C4C23" w:rsidRPr="004C4C23" w:rsidRDefault="004C4C23" w:rsidP="004C4C23">
            <w:pPr>
              <w:contextualSpacing/>
              <w:jc w:val="center"/>
              <w:rPr>
                <w:rFonts w:ascii="Times New Roman" w:hAnsi="Times New Roman"/>
                <w:b/>
                <w:color w:val="000000"/>
                <w:sz w:val="20"/>
                <w:szCs w:val="20"/>
                <w:lang w:eastAsia="en-US"/>
              </w:rPr>
            </w:pPr>
            <w:r w:rsidRPr="004C4C23">
              <w:rPr>
                <w:rFonts w:ascii="Times New Roman" w:hAnsi="Times New Roman"/>
                <w:b/>
                <w:color w:val="000000"/>
                <w:sz w:val="20"/>
                <w:szCs w:val="20"/>
                <w:lang w:eastAsia="en-US"/>
              </w:rPr>
              <w:t>Форма фиксации</w:t>
            </w:r>
          </w:p>
        </w:tc>
        <w:tc>
          <w:tcPr>
            <w:tcW w:w="1049" w:type="dxa"/>
            <w:gridSpan w:val="2"/>
            <w:vAlign w:val="center"/>
          </w:tcPr>
          <w:p w14:paraId="7A3F3BBB" w14:textId="77777777" w:rsidR="004C4C23" w:rsidRPr="004C4C23" w:rsidRDefault="004C4C23" w:rsidP="004C4C23">
            <w:pPr>
              <w:contextualSpacing/>
              <w:jc w:val="center"/>
              <w:rPr>
                <w:rFonts w:ascii="Times New Roman" w:hAnsi="Times New Roman"/>
                <w:b/>
                <w:color w:val="000000"/>
                <w:sz w:val="20"/>
                <w:szCs w:val="20"/>
                <w:lang w:eastAsia="en-US"/>
              </w:rPr>
            </w:pPr>
            <w:r w:rsidRPr="004C4C23">
              <w:rPr>
                <w:rFonts w:ascii="Times New Roman" w:hAnsi="Times New Roman"/>
                <w:b/>
                <w:color w:val="000000"/>
                <w:sz w:val="20"/>
                <w:szCs w:val="20"/>
                <w:lang w:eastAsia="en-US"/>
              </w:rPr>
              <w:t>Сроки</w:t>
            </w:r>
          </w:p>
        </w:tc>
      </w:tr>
      <w:tr w:rsidR="004C4C23" w:rsidRPr="004C4C23" w14:paraId="6F6DB177" w14:textId="77777777" w:rsidTr="004C4C23">
        <w:trPr>
          <w:gridAfter w:val="1"/>
          <w:wAfter w:w="18" w:type="dxa"/>
        </w:trPr>
        <w:tc>
          <w:tcPr>
            <w:tcW w:w="1242" w:type="dxa"/>
          </w:tcPr>
          <w:p w14:paraId="3F6AAD87" w14:textId="77777777" w:rsidR="004C4C23" w:rsidRPr="004C4C23" w:rsidRDefault="004C4C23" w:rsidP="004C4C23">
            <w:pPr>
              <w:shd w:val="clear" w:color="auto" w:fill="FFFFFF"/>
              <w:contextualSpacing/>
              <w:rPr>
                <w:rFonts w:ascii="Times New Roman" w:hAnsi="Times New Roman"/>
                <w:b/>
                <w:color w:val="000000"/>
                <w:sz w:val="20"/>
                <w:szCs w:val="20"/>
                <w:lang w:eastAsia="en-US"/>
              </w:rPr>
            </w:pPr>
            <w:proofErr w:type="spellStart"/>
            <w:r w:rsidRPr="004C4C23">
              <w:rPr>
                <w:rFonts w:ascii="Times New Roman" w:hAnsi="Times New Roman"/>
                <w:b/>
                <w:color w:val="000000"/>
                <w:sz w:val="20"/>
                <w:szCs w:val="20"/>
                <w:lang w:eastAsia="en-US"/>
              </w:rPr>
              <w:t>Старто</w:t>
            </w:r>
            <w:proofErr w:type="spellEnd"/>
            <w:r w:rsidRPr="004C4C23">
              <w:rPr>
                <w:rFonts w:ascii="Times New Roman" w:hAnsi="Times New Roman"/>
                <w:b/>
                <w:color w:val="000000"/>
                <w:sz w:val="20"/>
                <w:szCs w:val="20"/>
                <w:lang w:eastAsia="en-US"/>
              </w:rPr>
              <w:t xml:space="preserve"> вый</w:t>
            </w:r>
          </w:p>
        </w:tc>
        <w:tc>
          <w:tcPr>
            <w:tcW w:w="1865" w:type="dxa"/>
          </w:tcPr>
          <w:p w14:paraId="7A8FEEB4" w14:textId="77777777" w:rsidR="004C4C23" w:rsidRPr="004C4C23" w:rsidRDefault="004C4C23" w:rsidP="004C4C23">
            <w:pPr>
              <w:shd w:val="clear" w:color="auto" w:fill="FFFFFF"/>
              <w:ind w:left="-3" w:right="-24"/>
              <w:contextualSpacing/>
              <w:rPr>
                <w:rFonts w:ascii="Times New Roman" w:hAnsi="Times New Roman"/>
                <w:color w:val="000000"/>
                <w:sz w:val="20"/>
                <w:szCs w:val="20"/>
                <w:lang w:eastAsia="en-US"/>
              </w:rPr>
            </w:pPr>
            <w:r w:rsidRPr="004C4C23">
              <w:rPr>
                <w:rFonts w:ascii="Times New Roman" w:hAnsi="Times New Roman"/>
                <w:color w:val="000000"/>
                <w:sz w:val="20"/>
                <w:szCs w:val="20"/>
                <w:lang w:eastAsia="en-US"/>
              </w:rPr>
              <w:t>Музыкальные игры и задания</w:t>
            </w:r>
          </w:p>
          <w:p w14:paraId="7EC56759" w14:textId="77777777" w:rsidR="004C4C23" w:rsidRPr="004C4C23" w:rsidRDefault="004C4C23" w:rsidP="004C4C23">
            <w:pPr>
              <w:shd w:val="clear" w:color="auto" w:fill="FFFFFF"/>
              <w:ind w:left="-3" w:right="-24"/>
              <w:contextualSpacing/>
              <w:rPr>
                <w:rFonts w:ascii="Times New Roman" w:hAnsi="Times New Roman"/>
                <w:color w:val="000000"/>
                <w:sz w:val="20"/>
                <w:szCs w:val="20"/>
                <w:lang w:eastAsia="en-US"/>
              </w:rPr>
            </w:pPr>
            <w:r w:rsidRPr="004C4C23">
              <w:rPr>
                <w:rFonts w:ascii="Times New Roman" w:hAnsi="Times New Roman"/>
                <w:color w:val="000000"/>
                <w:sz w:val="20"/>
                <w:szCs w:val="20"/>
                <w:lang w:eastAsia="en-US"/>
              </w:rPr>
              <w:t>Тест-игра</w:t>
            </w:r>
          </w:p>
          <w:p w14:paraId="761ABA30" w14:textId="77777777" w:rsidR="004C4C23" w:rsidRPr="004C4C23" w:rsidRDefault="004C4C23" w:rsidP="004C4C23">
            <w:pPr>
              <w:shd w:val="clear" w:color="auto" w:fill="FFFFFF"/>
              <w:ind w:left="-3" w:right="-24"/>
              <w:contextualSpacing/>
              <w:rPr>
                <w:rFonts w:ascii="Times New Roman" w:hAnsi="Times New Roman"/>
                <w:color w:val="000000"/>
                <w:sz w:val="20"/>
                <w:szCs w:val="20"/>
                <w:lang w:eastAsia="en-US"/>
              </w:rPr>
            </w:pPr>
            <w:r w:rsidRPr="004C4C23">
              <w:rPr>
                <w:rFonts w:ascii="Times New Roman" w:hAnsi="Times New Roman"/>
                <w:color w:val="000000"/>
                <w:sz w:val="20"/>
                <w:szCs w:val="20"/>
                <w:lang w:eastAsia="en-US"/>
              </w:rPr>
              <w:t>Прослушивание</w:t>
            </w:r>
          </w:p>
          <w:p w14:paraId="7A65C330" w14:textId="77777777" w:rsidR="004C4C23" w:rsidRPr="004C4C23" w:rsidRDefault="004C4C23" w:rsidP="004C4C23">
            <w:pPr>
              <w:shd w:val="clear" w:color="auto" w:fill="FFFFFF"/>
              <w:ind w:left="-3" w:right="-24"/>
              <w:contextualSpacing/>
              <w:rPr>
                <w:rFonts w:ascii="Times New Roman" w:hAnsi="Times New Roman"/>
                <w:b/>
                <w:color w:val="000000"/>
                <w:sz w:val="20"/>
                <w:szCs w:val="20"/>
                <w:lang w:eastAsia="en-US"/>
              </w:rPr>
            </w:pPr>
            <w:r w:rsidRPr="004C4C23">
              <w:rPr>
                <w:rFonts w:ascii="Times New Roman" w:hAnsi="Times New Roman"/>
                <w:color w:val="000000"/>
                <w:sz w:val="20"/>
                <w:szCs w:val="20"/>
                <w:lang w:eastAsia="en-US"/>
              </w:rPr>
              <w:t>Наблюдение</w:t>
            </w:r>
          </w:p>
        </w:tc>
        <w:tc>
          <w:tcPr>
            <w:tcW w:w="3097" w:type="dxa"/>
          </w:tcPr>
          <w:p w14:paraId="2CFDFD1A" w14:textId="77777777" w:rsidR="004C4C23" w:rsidRPr="004C4C23" w:rsidRDefault="004C4C23" w:rsidP="004C4C23">
            <w:pPr>
              <w:numPr>
                <w:ilvl w:val="0"/>
                <w:numId w:val="6"/>
              </w:numPr>
              <w:ind w:left="0" w:firstLine="154"/>
              <w:rPr>
                <w:rFonts w:ascii="Times New Roman" w:hAnsi="Times New Roman"/>
                <w:sz w:val="20"/>
                <w:szCs w:val="20"/>
              </w:rPr>
            </w:pPr>
            <w:r w:rsidRPr="004C4C23">
              <w:rPr>
                <w:rFonts w:ascii="Times New Roman" w:hAnsi="Times New Roman"/>
                <w:sz w:val="20"/>
                <w:szCs w:val="20"/>
              </w:rPr>
              <w:t>Определение уровня развития голоса и певческих навыков</w:t>
            </w:r>
          </w:p>
        </w:tc>
        <w:tc>
          <w:tcPr>
            <w:tcW w:w="2280" w:type="dxa"/>
          </w:tcPr>
          <w:p w14:paraId="26E3A13E" w14:textId="77777777" w:rsidR="004C4C23" w:rsidRPr="004C4C23" w:rsidRDefault="004C4C23" w:rsidP="004C4C23">
            <w:pPr>
              <w:shd w:val="clear" w:color="auto" w:fill="FFFFFF"/>
              <w:contextualSpacing/>
              <w:rPr>
                <w:rFonts w:ascii="Times New Roman" w:hAnsi="Times New Roman"/>
                <w:color w:val="000000"/>
                <w:sz w:val="20"/>
                <w:szCs w:val="20"/>
                <w:lang w:eastAsia="en-US"/>
              </w:rPr>
            </w:pPr>
            <w:r w:rsidRPr="004C4C23">
              <w:rPr>
                <w:rFonts w:ascii="Times New Roman" w:hAnsi="Times New Roman"/>
                <w:color w:val="000000"/>
                <w:sz w:val="20"/>
                <w:szCs w:val="20"/>
                <w:lang w:eastAsia="en-US"/>
              </w:rPr>
              <w:t>Карта фиксации уровня развития голоса и певческих навыков</w:t>
            </w:r>
          </w:p>
        </w:tc>
        <w:tc>
          <w:tcPr>
            <w:tcW w:w="1049" w:type="dxa"/>
            <w:gridSpan w:val="2"/>
          </w:tcPr>
          <w:p w14:paraId="05AD965A" w14:textId="77777777" w:rsidR="004C4C23" w:rsidRPr="004C4C23" w:rsidRDefault="004C4C23" w:rsidP="004C4C23">
            <w:pPr>
              <w:shd w:val="clear" w:color="auto" w:fill="FFFFFF"/>
              <w:contextualSpacing/>
              <w:rPr>
                <w:rFonts w:ascii="Times New Roman" w:hAnsi="Times New Roman"/>
                <w:color w:val="000000"/>
                <w:sz w:val="20"/>
                <w:szCs w:val="20"/>
                <w:lang w:eastAsia="en-US"/>
              </w:rPr>
            </w:pPr>
            <w:r w:rsidRPr="004C4C23">
              <w:rPr>
                <w:rFonts w:ascii="Times New Roman" w:hAnsi="Times New Roman"/>
                <w:color w:val="000000"/>
                <w:sz w:val="20"/>
                <w:szCs w:val="20"/>
                <w:lang w:eastAsia="en-US"/>
              </w:rPr>
              <w:t>сентябрь</w:t>
            </w:r>
          </w:p>
        </w:tc>
      </w:tr>
      <w:tr w:rsidR="004C4C23" w:rsidRPr="004C4C23" w14:paraId="08ADB7EB" w14:textId="77777777" w:rsidTr="004C4C23">
        <w:trPr>
          <w:gridAfter w:val="1"/>
          <w:wAfter w:w="18" w:type="dxa"/>
        </w:trPr>
        <w:tc>
          <w:tcPr>
            <w:tcW w:w="1242" w:type="dxa"/>
          </w:tcPr>
          <w:p w14:paraId="5E3E19F7" w14:textId="77777777" w:rsidR="004C4C23" w:rsidRPr="004C4C23" w:rsidRDefault="004C4C23" w:rsidP="004C4C23">
            <w:pPr>
              <w:shd w:val="clear" w:color="auto" w:fill="FFFFFF"/>
              <w:contextualSpacing/>
              <w:rPr>
                <w:rFonts w:ascii="Times New Roman" w:hAnsi="Times New Roman"/>
                <w:b/>
                <w:color w:val="000000"/>
                <w:sz w:val="20"/>
                <w:szCs w:val="20"/>
                <w:lang w:eastAsia="en-US"/>
              </w:rPr>
            </w:pPr>
            <w:proofErr w:type="spellStart"/>
            <w:r w:rsidRPr="004C4C23">
              <w:rPr>
                <w:rFonts w:ascii="Times New Roman" w:hAnsi="Times New Roman"/>
                <w:b/>
                <w:color w:val="000000"/>
                <w:sz w:val="20"/>
                <w:szCs w:val="20"/>
                <w:lang w:eastAsia="en-US"/>
              </w:rPr>
              <w:t>Промежу</w:t>
            </w:r>
            <w:proofErr w:type="spellEnd"/>
          </w:p>
          <w:p w14:paraId="0F76FCC3" w14:textId="77777777" w:rsidR="004C4C23" w:rsidRPr="004C4C23" w:rsidRDefault="004C4C23" w:rsidP="004C4C23">
            <w:pPr>
              <w:shd w:val="clear" w:color="auto" w:fill="FFFFFF"/>
              <w:contextualSpacing/>
              <w:rPr>
                <w:rFonts w:ascii="Times New Roman" w:hAnsi="Times New Roman"/>
                <w:b/>
                <w:color w:val="000000"/>
                <w:sz w:val="20"/>
                <w:szCs w:val="20"/>
                <w:lang w:eastAsia="en-US"/>
              </w:rPr>
            </w:pPr>
            <w:r w:rsidRPr="004C4C23">
              <w:rPr>
                <w:rFonts w:ascii="Times New Roman" w:hAnsi="Times New Roman"/>
                <w:b/>
                <w:color w:val="000000"/>
                <w:sz w:val="20"/>
                <w:szCs w:val="20"/>
                <w:lang w:eastAsia="en-US"/>
              </w:rPr>
              <w:t>точный</w:t>
            </w:r>
          </w:p>
        </w:tc>
        <w:tc>
          <w:tcPr>
            <w:tcW w:w="1865" w:type="dxa"/>
          </w:tcPr>
          <w:p w14:paraId="62CB8B1F" w14:textId="77777777" w:rsidR="004C4C23" w:rsidRPr="004C4C23" w:rsidRDefault="004C4C23" w:rsidP="004C4C23">
            <w:pPr>
              <w:ind w:left="-3" w:right="-24"/>
              <w:contextualSpacing/>
              <w:rPr>
                <w:rFonts w:ascii="Times New Roman" w:hAnsi="Times New Roman"/>
                <w:color w:val="000000"/>
                <w:sz w:val="20"/>
                <w:szCs w:val="20"/>
                <w:lang w:eastAsia="en-US"/>
              </w:rPr>
            </w:pPr>
            <w:r w:rsidRPr="004C4C23">
              <w:rPr>
                <w:rFonts w:ascii="Times New Roman" w:hAnsi="Times New Roman"/>
                <w:color w:val="000000"/>
                <w:sz w:val="20"/>
                <w:szCs w:val="20"/>
                <w:lang w:eastAsia="en-US"/>
              </w:rPr>
              <w:t>Музыкальные игры и задания</w:t>
            </w:r>
          </w:p>
          <w:p w14:paraId="35A50CA3" w14:textId="77777777" w:rsidR="004C4C23" w:rsidRPr="004C4C23" w:rsidRDefault="004C4C23" w:rsidP="004C4C23">
            <w:pPr>
              <w:ind w:left="-3" w:right="-24"/>
              <w:contextualSpacing/>
              <w:rPr>
                <w:rFonts w:ascii="Times New Roman" w:hAnsi="Times New Roman"/>
                <w:color w:val="000000"/>
                <w:sz w:val="20"/>
                <w:szCs w:val="20"/>
                <w:lang w:eastAsia="en-US"/>
              </w:rPr>
            </w:pPr>
            <w:r w:rsidRPr="004C4C23">
              <w:rPr>
                <w:rFonts w:ascii="Times New Roman" w:hAnsi="Times New Roman"/>
                <w:color w:val="000000"/>
                <w:sz w:val="20"/>
                <w:szCs w:val="20"/>
                <w:lang w:eastAsia="en-US"/>
              </w:rPr>
              <w:t>Тест-игра</w:t>
            </w:r>
          </w:p>
          <w:p w14:paraId="17E2A408" w14:textId="77777777" w:rsidR="004C4C23" w:rsidRPr="004C4C23" w:rsidRDefault="004C4C23" w:rsidP="004C4C23">
            <w:pPr>
              <w:ind w:left="-3" w:right="-24"/>
              <w:contextualSpacing/>
              <w:rPr>
                <w:rFonts w:ascii="Times New Roman" w:hAnsi="Times New Roman"/>
                <w:color w:val="000000"/>
                <w:sz w:val="20"/>
                <w:szCs w:val="20"/>
                <w:lang w:eastAsia="en-US"/>
              </w:rPr>
            </w:pPr>
            <w:r w:rsidRPr="004C4C23">
              <w:rPr>
                <w:rFonts w:ascii="Times New Roman" w:hAnsi="Times New Roman"/>
                <w:color w:val="000000"/>
                <w:sz w:val="20"/>
                <w:szCs w:val="20"/>
                <w:lang w:eastAsia="en-US"/>
              </w:rPr>
              <w:t>Прослушивание</w:t>
            </w:r>
          </w:p>
          <w:p w14:paraId="6CBB8013" w14:textId="77777777" w:rsidR="004C4C23" w:rsidRPr="004C4C23" w:rsidRDefault="004C4C23" w:rsidP="004C4C23">
            <w:pPr>
              <w:ind w:left="-3" w:right="-24"/>
              <w:contextualSpacing/>
              <w:rPr>
                <w:rFonts w:ascii="Times New Roman" w:hAnsi="Times New Roman"/>
                <w:color w:val="000000"/>
                <w:sz w:val="20"/>
                <w:szCs w:val="20"/>
                <w:lang w:eastAsia="en-US"/>
              </w:rPr>
            </w:pPr>
            <w:r w:rsidRPr="004C4C23">
              <w:rPr>
                <w:rFonts w:ascii="Times New Roman" w:hAnsi="Times New Roman"/>
                <w:color w:val="000000"/>
                <w:sz w:val="20"/>
                <w:szCs w:val="20"/>
                <w:lang w:eastAsia="en-US"/>
              </w:rPr>
              <w:t>Наблюдение</w:t>
            </w:r>
          </w:p>
        </w:tc>
        <w:tc>
          <w:tcPr>
            <w:tcW w:w="3097" w:type="dxa"/>
          </w:tcPr>
          <w:p w14:paraId="702D4971" w14:textId="77777777" w:rsidR="004C4C23" w:rsidRPr="004C4C23" w:rsidRDefault="004C4C23" w:rsidP="004C4C23">
            <w:pPr>
              <w:numPr>
                <w:ilvl w:val="0"/>
                <w:numId w:val="5"/>
              </w:numPr>
              <w:ind w:left="0" w:firstLine="154"/>
              <w:rPr>
                <w:rFonts w:ascii="Times New Roman" w:hAnsi="Times New Roman"/>
                <w:iCs/>
                <w:sz w:val="20"/>
                <w:szCs w:val="20"/>
              </w:rPr>
            </w:pPr>
            <w:r w:rsidRPr="004C4C23">
              <w:rPr>
                <w:rFonts w:ascii="Times New Roman" w:hAnsi="Times New Roman"/>
                <w:iCs/>
                <w:sz w:val="20"/>
                <w:szCs w:val="20"/>
              </w:rPr>
              <w:t>Определение уровня развития голоса и певческих навыков;</w:t>
            </w:r>
          </w:p>
          <w:p w14:paraId="14676DAA" w14:textId="77777777" w:rsidR="004C4C23" w:rsidRPr="004C4C23" w:rsidRDefault="004C4C23" w:rsidP="004C4C23">
            <w:pPr>
              <w:numPr>
                <w:ilvl w:val="0"/>
                <w:numId w:val="5"/>
              </w:numPr>
              <w:ind w:left="0" w:firstLine="154"/>
              <w:rPr>
                <w:rFonts w:ascii="Times New Roman" w:hAnsi="Times New Roman"/>
                <w:iCs/>
                <w:sz w:val="20"/>
                <w:szCs w:val="20"/>
              </w:rPr>
            </w:pPr>
            <w:r w:rsidRPr="004C4C23">
              <w:rPr>
                <w:rFonts w:ascii="Times New Roman" w:hAnsi="Times New Roman"/>
                <w:iCs/>
                <w:sz w:val="20"/>
                <w:szCs w:val="20"/>
              </w:rPr>
              <w:t>Опрос-тестирование «Основы вокала»;</w:t>
            </w:r>
          </w:p>
          <w:p w14:paraId="5EE6BEBD" w14:textId="77777777" w:rsidR="004C4C23" w:rsidRPr="004C4C23" w:rsidRDefault="004C4C23" w:rsidP="004C4C23">
            <w:pPr>
              <w:numPr>
                <w:ilvl w:val="0"/>
                <w:numId w:val="5"/>
              </w:numPr>
              <w:ind w:left="0" w:firstLine="154"/>
              <w:rPr>
                <w:rFonts w:ascii="Times New Roman" w:hAnsi="Times New Roman"/>
                <w:iCs/>
                <w:sz w:val="20"/>
                <w:szCs w:val="20"/>
              </w:rPr>
            </w:pPr>
            <w:r w:rsidRPr="004C4C23">
              <w:rPr>
                <w:rFonts w:ascii="Times New Roman" w:hAnsi="Times New Roman"/>
                <w:iCs/>
                <w:sz w:val="20"/>
                <w:szCs w:val="20"/>
              </w:rPr>
              <w:t>Тест «Певческое дыхание»;</w:t>
            </w:r>
          </w:p>
          <w:p w14:paraId="55304A66" w14:textId="77777777" w:rsidR="004C4C23" w:rsidRPr="004C4C23" w:rsidRDefault="004C4C23" w:rsidP="004C4C23">
            <w:pPr>
              <w:numPr>
                <w:ilvl w:val="0"/>
                <w:numId w:val="5"/>
              </w:numPr>
              <w:ind w:left="0" w:firstLine="154"/>
              <w:rPr>
                <w:rFonts w:ascii="Times New Roman" w:hAnsi="Times New Roman"/>
                <w:iCs/>
                <w:sz w:val="20"/>
                <w:szCs w:val="20"/>
              </w:rPr>
            </w:pPr>
            <w:r w:rsidRPr="004C4C23">
              <w:rPr>
                <w:rFonts w:ascii="Times New Roman" w:hAnsi="Times New Roman"/>
                <w:iCs/>
                <w:sz w:val="20"/>
                <w:szCs w:val="20"/>
              </w:rPr>
              <w:t>Тест по теории музыки и вокала;</w:t>
            </w:r>
          </w:p>
          <w:p w14:paraId="38A320EB" w14:textId="77777777" w:rsidR="004C4C23" w:rsidRPr="004C4C23" w:rsidRDefault="004C4C23" w:rsidP="004C4C23">
            <w:pPr>
              <w:numPr>
                <w:ilvl w:val="0"/>
                <w:numId w:val="5"/>
              </w:numPr>
              <w:ind w:left="0" w:firstLine="154"/>
              <w:rPr>
                <w:rFonts w:ascii="Times New Roman" w:hAnsi="Times New Roman"/>
                <w:iCs/>
                <w:sz w:val="20"/>
                <w:szCs w:val="20"/>
              </w:rPr>
            </w:pPr>
            <w:r w:rsidRPr="004C4C23">
              <w:rPr>
                <w:rFonts w:ascii="Times New Roman" w:hAnsi="Times New Roman"/>
                <w:iCs/>
                <w:sz w:val="20"/>
                <w:szCs w:val="20"/>
              </w:rPr>
              <w:t>Тест «Строение голосового аппарата, гигиена голоса»;</w:t>
            </w:r>
          </w:p>
          <w:p w14:paraId="6532A67E" w14:textId="77777777" w:rsidR="004C4C23" w:rsidRPr="004C4C23" w:rsidRDefault="004C4C23" w:rsidP="004C4C23">
            <w:pPr>
              <w:numPr>
                <w:ilvl w:val="0"/>
                <w:numId w:val="5"/>
              </w:numPr>
              <w:ind w:left="0" w:firstLine="154"/>
              <w:rPr>
                <w:rFonts w:ascii="Times New Roman" w:hAnsi="Times New Roman"/>
                <w:iCs/>
                <w:sz w:val="20"/>
                <w:szCs w:val="20"/>
              </w:rPr>
            </w:pPr>
            <w:r w:rsidRPr="004C4C23">
              <w:rPr>
                <w:rFonts w:ascii="Times New Roman" w:hAnsi="Times New Roman"/>
                <w:iCs/>
                <w:sz w:val="20"/>
                <w:szCs w:val="20"/>
              </w:rPr>
              <w:t>Тестовое задание «Сольное пение»;</w:t>
            </w:r>
          </w:p>
          <w:p w14:paraId="632A28C8" w14:textId="77777777" w:rsidR="004C4C23" w:rsidRPr="004C4C23" w:rsidRDefault="004C4C23" w:rsidP="004C4C23">
            <w:pPr>
              <w:numPr>
                <w:ilvl w:val="0"/>
                <w:numId w:val="5"/>
              </w:numPr>
              <w:ind w:left="0" w:firstLine="154"/>
              <w:rPr>
                <w:rFonts w:ascii="Times New Roman" w:hAnsi="Times New Roman"/>
                <w:iCs/>
                <w:sz w:val="20"/>
                <w:szCs w:val="20"/>
              </w:rPr>
            </w:pPr>
            <w:r w:rsidRPr="004C4C23">
              <w:rPr>
                <w:rFonts w:ascii="Times New Roman" w:hAnsi="Times New Roman"/>
                <w:iCs/>
                <w:sz w:val="20"/>
                <w:szCs w:val="20"/>
              </w:rPr>
              <w:t>Вопросы для собеседования;</w:t>
            </w:r>
          </w:p>
          <w:p w14:paraId="636B67E8" w14:textId="77777777" w:rsidR="004C4C23" w:rsidRPr="004C4C23" w:rsidRDefault="004C4C23" w:rsidP="004C4C23">
            <w:pPr>
              <w:numPr>
                <w:ilvl w:val="0"/>
                <w:numId w:val="5"/>
              </w:numPr>
              <w:ind w:left="0" w:firstLine="154"/>
              <w:rPr>
                <w:rFonts w:ascii="Times New Roman" w:hAnsi="Times New Roman"/>
                <w:iCs/>
                <w:sz w:val="20"/>
                <w:szCs w:val="20"/>
              </w:rPr>
            </w:pPr>
            <w:r w:rsidRPr="004C4C23">
              <w:rPr>
                <w:rFonts w:ascii="Times New Roman" w:hAnsi="Times New Roman"/>
                <w:iCs/>
                <w:sz w:val="20"/>
                <w:szCs w:val="20"/>
              </w:rPr>
              <w:t>Показатели сформированности универсальных учебных действий;</w:t>
            </w:r>
          </w:p>
          <w:p w14:paraId="2A7E14A9" w14:textId="77777777" w:rsidR="004C4C23" w:rsidRPr="004C4C23" w:rsidRDefault="004C4C23" w:rsidP="004C4C23">
            <w:pPr>
              <w:numPr>
                <w:ilvl w:val="0"/>
                <w:numId w:val="5"/>
              </w:numPr>
              <w:ind w:left="0" w:firstLine="154"/>
              <w:rPr>
                <w:rFonts w:ascii="Times New Roman" w:hAnsi="Times New Roman"/>
                <w:iCs/>
                <w:sz w:val="20"/>
                <w:szCs w:val="20"/>
              </w:rPr>
            </w:pPr>
            <w:r w:rsidRPr="004C4C23">
              <w:rPr>
                <w:rFonts w:ascii="Times New Roman" w:hAnsi="Times New Roman"/>
                <w:iCs/>
                <w:sz w:val="20"/>
                <w:szCs w:val="20"/>
              </w:rPr>
              <w:t>Показатели сформированности личностных результатов;</w:t>
            </w:r>
          </w:p>
          <w:p w14:paraId="41EB6805" w14:textId="77777777" w:rsidR="004C4C23" w:rsidRPr="004C4C23" w:rsidRDefault="004C4C23" w:rsidP="004C4C23">
            <w:pPr>
              <w:numPr>
                <w:ilvl w:val="0"/>
                <w:numId w:val="5"/>
              </w:numPr>
              <w:ind w:left="0" w:firstLine="154"/>
              <w:rPr>
                <w:rFonts w:ascii="Times New Roman" w:hAnsi="Times New Roman"/>
                <w:iCs/>
                <w:sz w:val="20"/>
                <w:szCs w:val="20"/>
              </w:rPr>
            </w:pPr>
            <w:r w:rsidRPr="004C4C23">
              <w:rPr>
                <w:rFonts w:ascii="Times New Roman" w:hAnsi="Times New Roman"/>
                <w:color w:val="000000"/>
                <w:sz w:val="20"/>
                <w:szCs w:val="20"/>
                <w:lang w:eastAsia="en-US"/>
              </w:rPr>
              <w:t>Критерии оценок параметров, определяющих уровень подготовленности по программе;</w:t>
            </w:r>
          </w:p>
          <w:p w14:paraId="7F024C5F" w14:textId="77777777" w:rsidR="004C4C23" w:rsidRPr="004C4C23" w:rsidRDefault="004C4C23" w:rsidP="004C4C23">
            <w:pPr>
              <w:numPr>
                <w:ilvl w:val="0"/>
                <w:numId w:val="5"/>
              </w:numPr>
              <w:ind w:left="0" w:firstLine="154"/>
              <w:rPr>
                <w:rFonts w:ascii="Times New Roman" w:hAnsi="Times New Roman"/>
                <w:iCs/>
                <w:sz w:val="20"/>
                <w:szCs w:val="20"/>
              </w:rPr>
            </w:pPr>
            <w:r w:rsidRPr="004C4C23">
              <w:rPr>
                <w:rFonts w:ascii="Times New Roman" w:hAnsi="Times New Roman"/>
                <w:color w:val="000000"/>
                <w:sz w:val="20"/>
                <w:szCs w:val="20"/>
                <w:lang w:eastAsia="en-US"/>
              </w:rPr>
              <w:t>Диагностика эмоциональной отзывчивости на музыку (тест "Музыкальная палитра");</w:t>
            </w:r>
          </w:p>
          <w:p w14:paraId="1638E06F" w14:textId="77777777" w:rsidR="004C4C23" w:rsidRPr="004C4C23" w:rsidRDefault="004C4C23" w:rsidP="004C4C23">
            <w:pPr>
              <w:numPr>
                <w:ilvl w:val="0"/>
                <w:numId w:val="5"/>
              </w:numPr>
              <w:ind w:left="0" w:firstLine="154"/>
              <w:rPr>
                <w:rFonts w:ascii="Times New Roman" w:hAnsi="Times New Roman"/>
                <w:iCs/>
                <w:sz w:val="20"/>
                <w:szCs w:val="20"/>
              </w:rPr>
            </w:pPr>
            <w:r w:rsidRPr="004C4C23">
              <w:rPr>
                <w:rFonts w:ascii="Times New Roman" w:hAnsi="Times New Roman"/>
                <w:color w:val="000000"/>
                <w:sz w:val="20"/>
                <w:szCs w:val="20"/>
                <w:lang w:eastAsia="en-US"/>
              </w:rPr>
              <w:t xml:space="preserve">Диагностика мотивационного компонентов музыкально-эстетических </w:t>
            </w:r>
            <w:proofErr w:type="gramStart"/>
            <w:r w:rsidRPr="004C4C23">
              <w:rPr>
                <w:rFonts w:ascii="Times New Roman" w:hAnsi="Times New Roman"/>
                <w:color w:val="000000"/>
                <w:sz w:val="20"/>
                <w:szCs w:val="20"/>
                <w:lang w:eastAsia="en-US"/>
              </w:rPr>
              <w:lastRenderedPageBreak/>
              <w:t>вкусов(</w:t>
            </w:r>
            <w:proofErr w:type="gramEnd"/>
            <w:r w:rsidRPr="004C4C23">
              <w:rPr>
                <w:rFonts w:ascii="Times New Roman" w:hAnsi="Times New Roman"/>
                <w:color w:val="000000"/>
                <w:sz w:val="20"/>
                <w:szCs w:val="20"/>
                <w:lang w:eastAsia="en-US"/>
              </w:rPr>
              <w:t>тест "Музыкальный магазин");</w:t>
            </w:r>
          </w:p>
          <w:p w14:paraId="1F06C8FC" w14:textId="77777777" w:rsidR="004C4C23" w:rsidRPr="004C4C23" w:rsidRDefault="004C4C23" w:rsidP="004C4C23">
            <w:pPr>
              <w:ind w:firstLine="154"/>
              <w:rPr>
                <w:rFonts w:ascii="Times New Roman" w:eastAsia="SimSun" w:hAnsi="Times New Roman"/>
                <w:b/>
                <w:bCs/>
                <w:color w:val="000000"/>
                <w:kern w:val="2"/>
                <w:sz w:val="20"/>
                <w:szCs w:val="20"/>
                <w:lang w:eastAsia="zh-CN"/>
              </w:rPr>
            </w:pPr>
            <w:r w:rsidRPr="004C4C23">
              <w:rPr>
                <w:rFonts w:ascii="Times New Roman" w:hAnsi="Times New Roman"/>
                <w:color w:val="000000"/>
                <w:sz w:val="20"/>
                <w:szCs w:val="20"/>
                <w:lang w:eastAsia="en-US"/>
              </w:rPr>
              <w:t>Изучение мотивационного компонента музыкальных вкусов ребёнка (тест "Хочу дослушать");</w:t>
            </w:r>
          </w:p>
        </w:tc>
        <w:tc>
          <w:tcPr>
            <w:tcW w:w="2280" w:type="dxa"/>
          </w:tcPr>
          <w:p w14:paraId="62592A09" w14:textId="77777777" w:rsidR="004C4C23" w:rsidRPr="004C4C23" w:rsidRDefault="004C4C23" w:rsidP="004C4C23">
            <w:pPr>
              <w:rPr>
                <w:rFonts w:ascii="Times New Roman" w:hAnsi="Times New Roman"/>
                <w:iCs/>
                <w:sz w:val="20"/>
                <w:szCs w:val="20"/>
              </w:rPr>
            </w:pPr>
            <w:r w:rsidRPr="004C4C23">
              <w:rPr>
                <w:rFonts w:ascii="Times New Roman" w:hAnsi="Times New Roman"/>
                <w:iCs/>
                <w:sz w:val="20"/>
                <w:szCs w:val="20"/>
              </w:rPr>
              <w:lastRenderedPageBreak/>
              <w:t>Карта фиксации предметных результатов</w:t>
            </w:r>
          </w:p>
          <w:p w14:paraId="11AE87D8" w14:textId="77777777" w:rsidR="004C4C23" w:rsidRPr="004C4C23" w:rsidRDefault="004C4C23" w:rsidP="004C4C23">
            <w:pPr>
              <w:rPr>
                <w:rFonts w:ascii="Times New Roman" w:hAnsi="Times New Roman"/>
                <w:iCs/>
                <w:sz w:val="20"/>
                <w:szCs w:val="20"/>
              </w:rPr>
            </w:pPr>
            <w:r w:rsidRPr="004C4C23">
              <w:rPr>
                <w:rFonts w:ascii="Times New Roman" w:hAnsi="Times New Roman"/>
                <w:iCs/>
                <w:sz w:val="20"/>
                <w:szCs w:val="20"/>
              </w:rPr>
              <w:t>(теоретические знания, практические знания и умения);</w:t>
            </w:r>
          </w:p>
          <w:p w14:paraId="6F9E2482" w14:textId="77777777" w:rsidR="004C4C23" w:rsidRPr="004C4C23" w:rsidRDefault="004C4C23" w:rsidP="004C4C23">
            <w:pPr>
              <w:rPr>
                <w:rFonts w:ascii="Times New Roman" w:hAnsi="Times New Roman"/>
                <w:color w:val="000000"/>
                <w:sz w:val="20"/>
                <w:szCs w:val="20"/>
                <w:lang w:eastAsia="en-US"/>
              </w:rPr>
            </w:pPr>
            <w:r w:rsidRPr="004C4C23">
              <w:rPr>
                <w:rFonts w:ascii="Times New Roman" w:hAnsi="Times New Roman"/>
                <w:iCs/>
                <w:sz w:val="20"/>
                <w:szCs w:val="20"/>
              </w:rPr>
              <w:t>Таблица фиксации личностных результатов</w:t>
            </w:r>
          </w:p>
        </w:tc>
        <w:tc>
          <w:tcPr>
            <w:tcW w:w="1049" w:type="dxa"/>
            <w:gridSpan w:val="2"/>
          </w:tcPr>
          <w:p w14:paraId="20EB9487" w14:textId="77777777" w:rsidR="004C4C23" w:rsidRPr="004C4C23" w:rsidRDefault="004C4C23" w:rsidP="004C4C23">
            <w:pPr>
              <w:shd w:val="clear" w:color="auto" w:fill="FFFFFF"/>
              <w:contextualSpacing/>
              <w:rPr>
                <w:rFonts w:ascii="Times New Roman" w:hAnsi="Times New Roman"/>
                <w:color w:val="000000"/>
                <w:sz w:val="20"/>
                <w:szCs w:val="20"/>
                <w:lang w:eastAsia="en-US"/>
              </w:rPr>
            </w:pPr>
            <w:r w:rsidRPr="004C4C23">
              <w:rPr>
                <w:rFonts w:ascii="Times New Roman" w:hAnsi="Times New Roman"/>
                <w:color w:val="000000"/>
                <w:sz w:val="20"/>
                <w:szCs w:val="20"/>
                <w:lang w:eastAsia="en-US"/>
              </w:rPr>
              <w:t>декабрь</w:t>
            </w:r>
          </w:p>
        </w:tc>
      </w:tr>
      <w:tr w:rsidR="004C4C23" w:rsidRPr="004C4C23" w14:paraId="2A7FB056" w14:textId="77777777" w:rsidTr="004C4C23">
        <w:tc>
          <w:tcPr>
            <w:tcW w:w="1242" w:type="dxa"/>
            <w:vAlign w:val="center"/>
          </w:tcPr>
          <w:p w14:paraId="0B7560AE" w14:textId="77777777" w:rsidR="004C4C23" w:rsidRPr="004C4C23" w:rsidRDefault="004C4C23" w:rsidP="004C4C23">
            <w:pPr>
              <w:shd w:val="clear" w:color="auto" w:fill="FFFFFF"/>
              <w:contextualSpacing/>
              <w:rPr>
                <w:rFonts w:ascii="Times New Roman" w:hAnsi="Times New Roman"/>
                <w:b/>
                <w:color w:val="000000"/>
                <w:sz w:val="20"/>
                <w:szCs w:val="20"/>
                <w:lang w:eastAsia="en-US"/>
              </w:rPr>
            </w:pPr>
            <w:r w:rsidRPr="004C4C23">
              <w:rPr>
                <w:rFonts w:ascii="Times New Roman" w:hAnsi="Times New Roman"/>
                <w:b/>
                <w:color w:val="000000"/>
                <w:sz w:val="20"/>
                <w:szCs w:val="20"/>
                <w:lang w:eastAsia="en-US"/>
              </w:rPr>
              <w:t>итоговый</w:t>
            </w:r>
          </w:p>
        </w:tc>
        <w:tc>
          <w:tcPr>
            <w:tcW w:w="1865" w:type="dxa"/>
          </w:tcPr>
          <w:p w14:paraId="310AB06E" w14:textId="77777777" w:rsidR="004C4C23" w:rsidRPr="004C4C23" w:rsidRDefault="004C4C23" w:rsidP="004C4C23">
            <w:pPr>
              <w:ind w:left="-3" w:right="-24"/>
              <w:contextualSpacing/>
              <w:jc w:val="both"/>
              <w:rPr>
                <w:rFonts w:ascii="Times New Roman" w:hAnsi="Times New Roman"/>
                <w:color w:val="000000"/>
                <w:sz w:val="20"/>
                <w:szCs w:val="20"/>
                <w:lang w:eastAsia="en-US"/>
              </w:rPr>
            </w:pPr>
            <w:r w:rsidRPr="004C4C23">
              <w:rPr>
                <w:rFonts w:ascii="Times New Roman" w:hAnsi="Times New Roman"/>
                <w:color w:val="000000"/>
                <w:sz w:val="20"/>
                <w:szCs w:val="20"/>
                <w:lang w:eastAsia="en-US"/>
              </w:rPr>
              <w:t>Промежуточная аттестация</w:t>
            </w:r>
          </w:p>
          <w:p w14:paraId="021F2ECD" w14:textId="77777777" w:rsidR="004C4C23" w:rsidRPr="004C4C23" w:rsidRDefault="004C4C23" w:rsidP="004C4C23">
            <w:pPr>
              <w:ind w:left="-3" w:right="-24"/>
              <w:contextualSpacing/>
              <w:jc w:val="both"/>
              <w:rPr>
                <w:rFonts w:ascii="Times New Roman" w:hAnsi="Times New Roman"/>
                <w:color w:val="000000"/>
                <w:sz w:val="20"/>
                <w:szCs w:val="20"/>
                <w:lang w:eastAsia="en-US"/>
              </w:rPr>
            </w:pPr>
            <w:r w:rsidRPr="004C4C23">
              <w:rPr>
                <w:rFonts w:ascii="Times New Roman" w:hAnsi="Times New Roman"/>
                <w:color w:val="000000"/>
                <w:sz w:val="20"/>
                <w:szCs w:val="20"/>
                <w:lang w:eastAsia="en-US"/>
              </w:rPr>
              <w:t>Итоговая аттестация (творческий отчет)</w:t>
            </w:r>
          </w:p>
        </w:tc>
        <w:tc>
          <w:tcPr>
            <w:tcW w:w="3097" w:type="dxa"/>
          </w:tcPr>
          <w:p w14:paraId="015322DA" w14:textId="77777777" w:rsidR="004C4C23" w:rsidRPr="004C4C23" w:rsidRDefault="004C4C23" w:rsidP="004C4C23">
            <w:pPr>
              <w:numPr>
                <w:ilvl w:val="0"/>
                <w:numId w:val="7"/>
              </w:numPr>
              <w:shd w:val="clear" w:color="auto" w:fill="FFFFFF"/>
              <w:ind w:left="0" w:firstLine="154"/>
              <w:contextualSpacing/>
              <w:jc w:val="both"/>
              <w:rPr>
                <w:rFonts w:ascii="Times New Roman" w:hAnsi="Times New Roman"/>
                <w:color w:val="000000"/>
                <w:sz w:val="20"/>
                <w:szCs w:val="20"/>
                <w:lang w:eastAsia="en-US"/>
              </w:rPr>
            </w:pPr>
            <w:r w:rsidRPr="004C4C23">
              <w:rPr>
                <w:rFonts w:ascii="Times New Roman" w:hAnsi="Times New Roman"/>
                <w:color w:val="000000"/>
                <w:sz w:val="20"/>
                <w:szCs w:val="20"/>
                <w:lang w:eastAsia="en-US"/>
              </w:rPr>
              <w:t>Определение уровня развития голоса и певческих навыков;</w:t>
            </w:r>
          </w:p>
          <w:p w14:paraId="6D6CB766" w14:textId="77777777" w:rsidR="004C4C23" w:rsidRPr="004C4C23" w:rsidRDefault="004C4C23" w:rsidP="004C4C23">
            <w:pPr>
              <w:pStyle w:val="a3"/>
              <w:numPr>
                <w:ilvl w:val="0"/>
                <w:numId w:val="7"/>
              </w:numPr>
              <w:ind w:left="0" w:firstLine="154"/>
              <w:rPr>
                <w:rFonts w:ascii="Times New Roman" w:hAnsi="Times New Roman"/>
                <w:color w:val="000000"/>
                <w:sz w:val="20"/>
                <w:szCs w:val="20"/>
                <w:lang w:eastAsia="en-US"/>
              </w:rPr>
            </w:pPr>
            <w:r w:rsidRPr="004C4C23">
              <w:rPr>
                <w:rFonts w:ascii="Times New Roman" w:hAnsi="Times New Roman"/>
                <w:color w:val="000000"/>
                <w:sz w:val="20"/>
                <w:szCs w:val="20"/>
                <w:lang w:eastAsia="en-US"/>
              </w:rPr>
              <w:t>Показатели сформированности универсальных учебных действий;</w:t>
            </w:r>
          </w:p>
          <w:p w14:paraId="7EC4A959" w14:textId="77777777" w:rsidR="004C4C23" w:rsidRPr="004C4C23" w:rsidRDefault="004C4C23" w:rsidP="004C4C23">
            <w:pPr>
              <w:pStyle w:val="a3"/>
              <w:numPr>
                <w:ilvl w:val="0"/>
                <w:numId w:val="7"/>
              </w:numPr>
              <w:ind w:left="0" w:firstLine="154"/>
              <w:rPr>
                <w:rFonts w:ascii="Times New Roman" w:hAnsi="Times New Roman"/>
                <w:color w:val="000000"/>
                <w:sz w:val="20"/>
                <w:szCs w:val="20"/>
                <w:lang w:eastAsia="en-US"/>
              </w:rPr>
            </w:pPr>
            <w:r w:rsidRPr="004C4C23">
              <w:rPr>
                <w:rFonts w:ascii="Times New Roman" w:hAnsi="Times New Roman"/>
                <w:color w:val="000000"/>
                <w:sz w:val="20"/>
                <w:szCs w:val="20"/>
                <w:lang w:eastAsia="en-US"/>
              </w:rPr>
              <w:t>Критерии оценки качества исполнения на отчетном концерте;</w:t>
            </w:r>
          </w:p>
          <w:p w14:paraId="59A1BEAE" w14:textId="77777777" w:rsidR="004C4C23" w:rsidRPr="004C4C23" w:rsidRDefault="004C4C23" w:rsidP="004C4C23">
            <w:pPr>
              <w:numPr>
                <w:ilvl w:val="0"/>
                <w:numId w:val="7"/>
              </w:numPr>
              <w:shd w:val="clear" w:color="auto" w:fill="FFFFFF"/>
              <w:ind w:left="0" w:firstLine="154"/>
              <w:contextualSpacing/>
              <w:jc w:val="both"/>
              <w:rPr>
                <w:rFonts w:ascii="Times New Roman" w:hAnsi="Times New Roman"/>
                <w:color w:val="000000"/>
                <w:sz w:val="20"/>
                <w:szCs w:val="20"/>
                <w:lang w:eastAsia="en-US"/>
              </w:rPr>
            </w:pPr>
            <w:r w:rsidRPr="004C4C23">
              <w:rPr>
                <w:rFonts w:ascii="Times New Roman" w:hAnsi="Times New Roman"/>
                <w:color w:val="000000"/>
                <w:sz w:val="20"/>
                <w:szCs w:val="20"/>
                <w:lang w:eastAsia="en-US"/>
              </w:rPr>
              <w:t>Критерии оценок параметров, определяющих уровень подготовленности по программе;</w:t>
            </w:r>
          </w:p>
          <w:p w14:paraId="2D1D0316" w14:textId="77777777" w:rsidR="004C4C23" w:rsidRPr="004C4C23" w:rsidRDefault="004C4C23" w:rsidP="004C4C23">
            <w:pPr>
              <w:numPr>
                <w:ilvl w:val="0"/>
                <w:numId w:val="7"/>
              </w:numPr>
              <w:shd w:val="clear" w:color="auto" w:fill="FFFFFF"/>
              <w:ind w:left="0" w:firstLine="154"/>
              <w:contextualSpacing/>
              <w:jc w:val="both"/>
              <w:rPr>
                <w:rFonts w:ascii="Times New Roman" w:hAnsi="Times New Roman"/>
                <w:color w:val="000000"/>
                <w:sz w:val="20"/>
                <w:szCs w:val="20"/>
                <w:lang w:eastAsia="en-US"/>
              </w:rPr>
            </w:pPr>
            <w:r w:rsidRPr="004C4C23">
              <w:rPr>
                <w:rFonts w:ascii="Times New Roman" w:hAnsi="Times New Roman"/>
                <w:color w:val="000000"/>
                <w:sz w:val="20"/>
                <w:szCs w:val="20"/>
                <w:lang w:eastAsia="en-US"/>
              </w:rPr>
              <w:t>Показатели сформированности личностных результатов.</w:t>
            </w:r>
          </w:p>
        </w:tc>
        <w:tc>
          <w:tcPr>
            <w:tcW w:w="2286" w:type="dxa"/>
            <w:gridSpan w:val="2"/>
          </w:tcPr>
          <w:p w14:paraId="4D0C2FB8" w14:textId="77777777" w:rsidR="004C4C23" w:rsidRPr="004C4C23" w:rsidRDefault="004C4C23" w:rsidP="004C4C23">
            <w:pPr>
              <w:pStyle w:val="c0"/>
              <w:spacing w:before="0" w:beforeAutospacing="0" w:after="0" w:afterAutospacing="0"/>
              <w:rPr>
                <w:rStyle w:val="c4"/>
                <w:sz w:val="20"/>
                <w:szCs w:val="20"/>
              </w:rPr>
            </w:pPr>
            <w:r w:rsidRPr="004C4C23">
              <w:rPr>
                <w:rStyle w:val="c4"/>
                <w:sz w:val="20"/>
                <w:szCs w:val="20"/>
              </w:rPr>
              <w:t>Критерии оценки качества исполнения на отчетном концерте</w:t>
            </w:r>
          </w:p>
          <w:p w14:paraId="678F7FAE" w14:textId="77777777" w:rsidR="004C4C23" w:rsidRPr="004C4C23" w:rsidRDefault="004C4C23" w:rsidP="004C4C23">
            <w:pPr>
              <w:shd w:val="clear" w:color="auto" w:fill="FFFFFF"/>
              <w:contextualSpacing/>
              <w:rPr>
                <w:rFonts w:ascii="Times New Roman" w:hAnsi="Times New Roman"/>
                <w:color w:val="000000"/>
                <w:sz w:val="20"/>
                <w:szCs w:val="20"/>
                <w:lang w:eastAsia="en-US"/>
              </w:rPr>
            </w:pPr>
            <w:r w:rsidRPr="004C4C23">
              <w:rPr>
                <w:rFonts w:ascii="Times New Roman" w:hAnsi="Times New Roman"/>
                <w:color w:val="000000"/>
                <w:sz w:val="20"/>
                <w:szCs w:val="20"/>
                <w:lang w:eastAsia="en-US"/>
              </w:rPr>
              <w:t>Карта фиксации предметных результатов</w:t>
            </w:r>
          </w:p>
          <w:p w14:paraId="07222E40" w14:textId="77777777" w:rsidR="004C4C23" w:rsidRPr="004C4C23" w:rsidRDefault="004C4C23" w:rsidP="004C4C23">
            <w:pPr>
              <w:shd w:val="clear" w:color="auto" w:fill="FFFFFF"/>
              <w:contextualSpacing/>
              <w:jc w:val="both"/>
              <w:rPr>
                <w:rFonts w:ascii="Times New Roman" w:hAnsi="Times New Roman"/>
                <w:color w:val="000000"/>
                <w:sz w:val="20"/>
                <w:szCs w:val="20"/>
                <w:lang w:eastAsia="en-US"/>
              </w:rPr>
            </w:pPr>
            <w:r w:rsidRPr="004C4C23">
              <w:rPr>
                <w:rFonts w:ascii="Times New Roman" w:hAnsi="Times New Roman"/>
                <w:color w:val="000000"/>
                <w:sz w:val="20"/>
                <w:szCs w:val="20"/>
                <w:lang w:eastAsia="en-US"/>
              </w:rPr>
              <w:t>(теоретические знания, практические знания и умения);</w:t>
            </w:r>
          </w:p>
          <w:p w14:paraId="45550047" w14:textId="77777777" w:rsidR="004C4C23" w:rsidRPr="004C4C23" w:rsidRDefault="004C4C23" w:rsidP="004C4C23">
            <w:pPr>
              <w:shd w:val="clear" w:color="auto" w:fill="FFFFFF"/>
              <w:contextualSpacing/>
              <w:jc w:val="both"/>
              <w:rPr>
                <w:rFonts w:ascii="Times New Roman" w:hAnsi="Times New Roman"/>
                <w:color w:val="000000"/>
                <w:sz w:val="20"/>
                <w:szCs w:val="20"/>
                <w:lang w:eastAsia="en-US"/>
              </w:rPr>
            </w:pPr>
            <w:r w:rsidRPr="004C4C23">
              <w:rPr>
                <w:rFonts w:ascii="Times New Roman" w:hAnsi="Times New Roman"/>
                <w:color w:val="000000"/>
                <w:sz w:val="20"/>
                <w:szCs w:val="20"/>
                <w:lang w:eastAsia="en-US"/>
              </w:rPr>
              <w:t>Таблица фиксации личностных результатов;</w:t>
            </w:r>
          </w:p>
          <w:p w14:paraId="68F87204" w14:textId="77777777" w:rsidR="004C4C23" w:rsidRPr="004C4C23" w:rsidRDefault="004C4C23" w:rsidP="004C4C23">
            <w:pPr>
              <w:shd w:val="clear" w:color="auto" w:fill="FFFFFF"/>
              <w:contextualSpacing/>
              <w:jc w:val="both"/>
              <w:rPr>
                <w:rFonts w:ascii="Times New Roman" w:hAnsi="Times New Roman"/>
                <w:color w:val="000000"/>
                <w:sz w:val="20"/>
                <w:szCs w:val="20"/>
                <w:lang w:eastAsia="en-US"/>
              </w:rPr>
            </w:pPr>
            <w:r w:rsidRPr="004C4C23">
              <w:rPr>
                <w:rFonts w:ascii="Times New Roman" w:hAnsi="Times New Roman"/>
                <w:color w:val="000000"/>
                <w:sz w:val="20"/>
                <w:szCs w:val="20"/>
                <w:lang w:eastAsia="en-US"/>
              </w:rPr>
              <w:t>Протокол</w:t>
            </w:r>
          </w:p>
          <w:p w14:paraId="1E3AF592" w14:textId="77777777" w:rsidR="004C4C23" w:rsidRPr="004C4C23" w:rsidRDefault="004C4C23" w:rsidP="004C4C23">
            <w:pPr>
              <w:shd w:val="clear" w:color="auto" w:fill="FFFFFF"/>
              <w:contextualSpacing/>
              <w:jc w:val="both"/>
              <w:rPr>
                <w:rFonts w:ascii="Times New Roman" w:hAnsi="Times New Roman"/>
                <w:color w:val="000000"/>
                <w:sz w:val="20"/>
                <w:szCs w:val="20"/>
                <w:lang w:eastAsia="en-US"/>
              </w:rPr>
            </w:pPr>
            <w:r w:rsidRPr="004C4C23">
              <w:rPr>
                <w:rFonts w:ascii="Times New Roman" w:hAnsi="Times New Roman"/>
                <w:color w:val="000000"/>
                <w:sz w:val="20"/>
                <w:szCs w:val="20"/>
                <w:lang w:eastAsia="en-US"/>
              </w:rPr>
              <w:t>подведения итогов освоения дополнительной общеобразовательной общеразвивающей программы</w:t>
            </w:r>
          </w:p>
        </w:tc>
        <w:tc>
          <w:tcPr>
            <w:tcW w:w="1061" w:type="dxa"/>
            <w:gridSpan w:val="2"/>
          </w:tcPr>
          <w:p w14:paraId="56EBAE04" w14:textId="77777777" w:rsidR="004C4C23" w:rsidRPr="004C4C23" w:rsidRDefault="004C4C23" w:rsidP="004C4C23">
            <w:pPr>
              <w:shd w:val="clear" w:color="auto" w:fill="FFFFFF"/>
              <w:contextualSpacing/>
              <w:jc w:val="both"/>
              <w:rPr>
                <w:rFonts w:ascii="Times New Roman" w:hAnsi="Times New Roman"/>
                <w:color w:val="000000"/>
                <w:sz w:val="20"/>
                <w:szCs w:val="20"/>
                <w:lang w:eastAsia="en-US"/>
              </w:rPr>
            </w:pPr>
            <w:r w:rsidRPr="004C4C23">
              <w:rPr>
                <w:rFonts w:ascii="Times New Roman" w:hAnsi="Times New Roman"/>
                <w:color w:val="000000"/>
                <w:sz w:val="20"/>
                <w:szCs w:val="20"/>
                <w:lang w:eastAsia="en-US"/>
              </w:rPr>
              <w:t>май</w:t>
            </w:r>
          </w:p>
        </w:tc>
      </w:tr>
    </w:tbl>
    <w:p w14:paraId="7F9CA7C2" w14:textId="77777777" w:rsidR="004C4C23" w:rsidRDefault="004C4C23" w:rsidP="001D186B">
      <w:pPr>
        <w:spacing w:after="0" w:line="240" w:lineRule="auto"/>
        <w:jc w:val="center"/>
        <w:rPr>
          <w:rFonts w:ascii="Times New Roman" w:eastAsia="SimSun" w:hAnsi="Times New Roman"/>
          <w:b/>
          <w:bCs/>
          <w:color w:val="000000"/>
          <w:kern w:val="2"/>
          <w:lang w:eastAsia="zh-CN"/>
        </w:rPr>
      </w:pPr>
    </w:p>
    <w:p w14:paraId="37DCB97C" w14:textId="77777777" w:rsidR="00CE1BA6" w:rsidRPr="005A0B65" w:rsidRDefault="00C54F92" w:rsidP="005A0B65">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t>2.4</w:t>
      </w:r>
      <w:r w:rsidR="00CE1BA6" w:rsidRPr="005A0B65">
        <w:rPr>
          <w:rFonts w:ascii="Times New Roman" w:eastAsia="SimSun" w:hAnsi="Times New Roman"/>
          <w:b/>
          <w:sz w:val="24"/>
          <w:szCs w:val="24"/>
          <w:lang w:eastAsia="zh-CN"/>
        </w:rPr>
        <w:t>. МЕТОДИЧЕСКИЕ МАТЕРИАЛЫ</w:t>
      </w:r>
    </w:p>
    <w:p w14:paraId="29C49534" w14:textId="77777777" w:rsidR="00CE1BA6" w:rsidRPr="005A0B65" w:rsidRDefault="00CE1BA6" w:rsidP="005A0B65">
      <w:pPr>
        <w:autoSpaceDE w:val="0"/>
        <w:spacing w:after="0" w:line="240" w:lineRule="auto"/>
        <w:ind w:firstLine="709"/>
        <w:jc w:val="both"/>
        <w:rPr>
          <w:rFonts w:ascii="Times New Roman" w:hAnsi="Times New Roman"/>
          <w:color w:val="000000"/>
          <w:sz w:val="24"/>
          <w:szCs w:val="24"/>
        </w:rPr>
      </w:pPr>
      <w:r w:rsidRPr="005A0B65">
        <w:rPr>
          <w:rFonts w:ascii="Times New Roman" w:hAnsi="Times New Roman"/>
          <w:color w:val="000000"/>
          <w:sz w:val="24"/>
          <w:szCs w:val="24"/>
        </w:rPr>
        <w:t xml:space="preserve">В программе выделены следующие </w:t>
      </w:r>
      <w:r w:rsidRPr="005A0B65">
        <w:rPr>
          <w:rFonts w:ascii="Times New Roman" w:hAnsi="Times New Roman"/>
          <w:iCs/>
          <w:color w:val="000000"/>
          <w:sz w:val="24"/>
          <w:szCs w:val="24"/>
        </w:rPr>
        <w:t>направления</w:t>
      </w:r>
      <w:r w:rsidRPr="005A0B65">
        <w:rPr>
          <w:rFonts w:ascii="Times New Roman" w:hAnsi="Times New Roman"/>
          <w:color w:val="000000"/>
          <w:sz w:val="24"/>
          <w:szCs w:val="24"/>
        </w:rPr>
        <w:t>:</w:t>
      </w:r>
    </w:p>
    <w:p w14:paraId="759CA67B" w14:textId="77777777" w:rsidR="00CE1BA6" w:rsidRPr="005A0B65" w:rsidRDefault="00CE1BA6" w:rsidP="005A0B65">
      <w:pPr>
        <w:widowControl w:val="0"/>
        <w:numPr>
          <w:ilvl w:val="0"/>
          <w:numId w:val="8"/>
        </w:numPr>
        <w:suppressAutoHyphens/>
        <w:autoSpaceDE w:val="0"/>
        <w:spacing w:after="0" w:line="240" w:lineRule="auto"/>
        <w:ind w:left="0" w:firstLine="709"/>
        <w:jc w:val="both"/>
        <w:rPr>
          <w:rFonts w:ascii="Times New Roman" w:hAnsi="Times New Roman"/>
          <w:bCs/>
          <w:iCs/>
          <w:color w:val="000000"/>
          <w:sz w:val="24"/>
          <w:szCs w:val="24"/>
        </w:rPr>
      </w:pPr>
      <w:r w:rsidRPr="005A0B65">
        <w:rPr>
          <w:rFonts w:ascii="Times New Roman" w:hAnsi="Times New Roman"/>
          <w:bCs/>
          <w:iCs/>
          <w:color w:val="000000"/>
          <w:sz w:val="24"/>
          <w:szCs w:val="24"/>
        </w:rPr>
        <w:t>голосовые возможности детей</w:t>
      </w:r>
      <w:r w:rsidR="004E03AC" w:rsidRPr="005A0B65">
        <w:rPr>
          <w:rFonts w:ascii="Times New Roman" w:hAnsi="Times New Roman"/>
          <w:bCs/>
          <w:iCs/>
          <w:color w:val="000000"/>
          <w:sz w:val="24"/>
          <w:szCs w:val="24"/>
        </w:rPr>
        <w:t>;</w:t>
      </w:r>
    </w:p>
    <w:p w14:paraId="15ABBE8A" w14:textId="77777777" w:rsidR="00CE1BA6" w:rsidRPr="005A0B65" w:rsidRDefault="00CE1BA6" w:rsidP="005A0B65">
      <w:pPr>
        <w:widowControl w:val="0"/>
        <w:numPr>
          <w:ilvl w:val="0"/>
          <w:numId w:val="8"/>
        </w:numPr>
        <w:suppressAutoHyphens/>
        <w:autoSpaceDE w:val="0"/>
        <w:spacing w:after="0" w:line="240" w:lineRule="auto"/>
        <w:ind w:left="0" w:firstLine="709"/>
        <w:jc w:val="both"/>
        <w:rPr>
          <w:rFonts w:ascii="Times New Roman" w:hAnsi="Times New Roman"/>
          <w:color w:val="000000"/>
          <w:sz w:val="24"/>
          <w:szCs w:val="24"/>
        </w:rPr>
      </w:pPr>
      <w:r w:rsidRPr="005A0B65">
        <w:rPr>
          <w:rFonts w:ascii="Times New Roman" w:hAnsi="Times New Roman"/>
          <w:color w:val="000000"/>
          <w:sz w:val="24"/>
          <w:szCs w:val="24"/>
        </w:rPr>
        <w:t>вокально-певческие навыки</w:t>
      </w:r>
      <w:r w:rsidR="004E03AC" w:rsidRPr="005A0B65">
        <w:rPr>
          <w:rFonts w:ascii="Times New Roman" w:hAnsi="Times New Roman"/>
          <w:color w:val="000000"/>
          <w:sz w:val="24"/>
          <w:szCs w:val="24"/>
        </w:rPr>
        <w:t>;</w:t>
      </w:r>
    </w:p>
    <w:p w14:paraId="78B95F5D" w14:textId="77777777" w:rsidR="00CE1BA6" w:rsidRPr="005A0B65" w:rsidRDefault="00CE1BA6" w:rsidP="005A0B65">
      <w:pPr>
        <w:widowControl w:val="0"/>
        <w:numPr>
          <w:ilvl w:val="0"/>
          <w:numId w:val="8"/>
        </w:numPr>
        <w:suppressAutoHyphens/>
        <w:autoSpaceDE w:val="0"/>
        <w:spacing w:after="0" w:line="240" w:lineRule="auto"/>
        <w:ind w:left="0" w:firstLine="709"/>
        <w:jc w:val="both"/>
        <w:rPr>
          <w:rFonts w:ascii="Times New Roman" w:hAnsi="Times New Roman"/>
          <w:color w:val="000000"/>
          <w:sz w:val="24"/>
          <w:szCs w:val="24"/>
        </w:rPr>
      </w:pPr>
      <w:r w:rsidRPr="005A0B65">
        <w:rPr>
          <w:rFonts w:ascii="Times New Roman" w:hAnsi="Times New Roman"/>
          <w:color w:val="000000"/>
          <w:sz w:val="24"/>
          <w:szCs w:val="24"/>
        </w:rPr>
        <w:t>работа над певческим репертуаром</w:t>
      </w:r>
      <w:r w:rsidR="004E03AC" w:rsidRPr="005A0B65">
        <w:rPr>
          <w:rFonts w:ascii="Times New Roman" w:hAnsi="Times New Roman"/>
          <w:color w:val="000000"/>
          <w:sz w:val="24"/>
          <w:szCs w:val="24"/>
        </w:rPr>
        <w:t>;</w:t>
      </w:r>
    </w:p>
    <w:p w14:paraId="7A8C6B91" w14:textId="77777777" w:rsidR="00CE1BA6" w:rsidRPr="005A0B65" w:rsidRDefault="00CE1BA6" w:rsidP="005A0B65">
      <w:pPr>
        <w:widowControl w:val="0"/>
        <w:numPr>
          <w:ilvl w:val="0"/>
          <w:numId w:val="8"/>
        </w:numPr>
        <w:suppressAutoHyphens/>
        <w:autoSpaceDE w:val="0"/>
        <w:spacing w:after="0" w:line="240" w:lineRule="auto"/>
        <w:ind w:left="0" w:firstLine="709"/>
        <w:jc w:val="both"/>
        <w:rPr>
          <w:rFonts w:ascii="Times New Roman" w:hAnsi="Times New Roman"/>
          <w:color w:val="000000"/>
          <w:sz w:val="24"/>
          <w:szCs w:val="24"/>
        </w:rPr>
      </w:pPr>
      <w:r w:rsidRPr="005A0B65">
        <w:rPr>
          <w:rFonts w:ascii="Times New Roman" w:hAnsi="Times New Roman"/>
          <w:color w:val="000000"/>
          <w:sz w:val="24"/>
          <w:szCs w:val="24"/>
        </w:rPr>
        <w:t>концертно-исполнительская деятельность.</w:t>
      </w:r>
    </w:p>
    <w:p w14:paraId="78079262" w14:textId="77777777" w:rsidR="00CE1BA6" w:rsidRPr="005A0B65" w:rsidRDefault="00CE1BA6" w:rsidP="005A0B65">
      <w:pPr>
        <w:shd w:val="clear" w:color="auto" w:fill="FFFFFF"/>
        <w:spacing w:after="0" w:line="240" w:lineRule="auto"/>
        <w:ind w:firstLine="709"/>
        <w:jc w:val="both"/>
        <w:rPr>
          <w:rFonts w:ascii="Times New Roman" w:hAnsi="Times New Roman"/>
          <w:color w:val="000000"/>
          <w:sz w:val="24"/>
          <w:szCs w:val="24"/>
        </w:rPr>
      </w:pPr>
      <w:r w:rsidRPr="005A0B65">
        <w:rPr>
          <w:rFonts w:ascii="Times New Roman" w:hAnsi="Times New Roman"/>
          <w:color w:val="000000"/>
          <w:sz w:val="24"/>
          <w:szCs w:val="24"/>
        </w:rPr>
        <w:t>Обучение вокальному пению опирается на следующие принципы:</w:t>
      </w:r>
    </w:p>
    <w:p w14:paraId="5587AB6B" w14:textId="77777777" w:rsidR="00CE1BA6" w:rsidRPr="005A0B65" w:rsidRDefault="00CE1BA6" w:rsidP="005A0B65">
      <w:pPr>
        <w:numPr>
          <w:ilvl w:val="0"/>
          <w:numId w:val="8"/>
        </w:numPr>
        <w:shd w:val="clear" w:color="auto" w:fill="FFFFFF"/>
        <w:spacing w:after="0" w:line="240" w:lineRule="auto"/>
        <w:ind w:left="0" w:firstLine="709"/>
        <w:jc w:val="both"/>
        <w:rPr>
          <w:rFonts w:ascii="Times New Roman" w:hAnsi="Times New Roman"/>
          <w:color w:val="000000"/>
          <w:sz w:val="24"/>
          <w:szCs w:val="24"/>
        </w:rPr>
      </w:pPr>
      <w:r w:rsidRPr="005A0B65">
        <w:rPr>
          <w:rFonts w:ascii="Times New Roman" w:hAnsi="Times New Roman"/>
          <w:color w:val="000000"/>
          <w:sz w:val="24"/>
          <w:szCs w:val="24"/>
        </w:rPr>
        <w:t>систематичность;</w:t>
      </w:r>
    </w:p>
    <w:p w14:paraId="50C7FE6A" w14:textId="77777777" w:rsidR="00CE1BA6" w:rsidRPr="005A0B65" w:rsidRDefault="00CE1BA6" w:rsidP="005A0B65">
      <w:pPr>
        <w:numPr>
          <w:ilvl w:val="0"/>
          <w:numId w:val="8"/>
        </w:numPr>
        <w:shd w:val="clear" w:color="auto" w:fill="FFFFFF"/>
        <w:spacing w:after="0" w:line="240" w:lineRule="auto"/>
        <w:ind w:left="0" w:firstLine="709"/>
        <w:jc w:val="both"/>
        <w:rPr>
          <w:rFonts w:ascii="Times New Roman" w:hAnsi="Times New Roman"/>
          <w:color w:val="000000"/>
          <w:sz w:val="24"/>
          <w:szCs w:val="24"/>
        </w:rPr>
      </w:pPr>
      <w:r w:rsidRPr="005A0B65">
        <w:rPr>
          <w:rFonts w:ascii="Times New Roman" w:hAnsi="Times New Roman"/>
          <w:color w:val="000000"/>
          <w:sz w:val="24"/>
          <w:szCs w:val="24"/>
        </w:rPr>
        <w:t xml:space="preserve">преемственность между </w:t>
      </w:r>
      <w:r w:rsidR="004E03AC" w:rsidRPr="005A0B65">
        <w:rPr>
          <w:rFonts w:ascii="Times New Roman" w:hAnsi="Times New Roman"/>
          <w:color w:val="000000"/>
          <w:sz w:val="24"/>
          <w:szCs w:val="24"/>
        </w:rPr>
        <w:t xml:space="preserve">старшими и младшими </w:t>
      </w:r>
      <w:r w:rsidRPr="005A0B65">
        <w:rPr>
          <w:rFonts w:ascii="Times New Roman" w:hAnsi="Times New Roman"/>
          <w:color w:val="000000"/>
          <w:sz w:val="24"/>
          <w:szCs w:val="24"/>
        </w:rPr>
        <w:t>вокальными группами;</w:t>
      </w:r>
    </w:p>
    <w:p w14:paraId="2377FA7B" w14:textId="77777777" w:rsidR="00CE1BA6" w:rsidRPr="005A0B65" w:rsidRDefault="00CE1BA6" w:rsidP="005A0B65">
      <w:pPr>
        <w:numPr>
          <w:ilvl w:val="0"/>
          <w:numId w:val="8"/>
        </w:numPr>
        <w:shd w:val="clear" w:color="auto" w:fill="FFFFFF"/>
        <w:spacing w:after="0" w:line="240" w:lineRule="auto"/>
        <w:ind w:left="0" w:firstLine="709"/>
        <w:jc w:val="both"/>
        <w:rPr>
          <w:rFonts w:ascii="Times New Roman" w:hAnsi="Times New Roman"/>
          <w:color w:val="000000"/>
          <w:sz w:val="24"/>
          <w:szCs w:val="24"/>
        </w:rPr>
      </w:pPr>
      <w:r w:rsidRPr="005A0B65">
        <w:rPr>
          <w:rFonts w:ascii="Times New Roman" w:hAnsi="Times New Roman"/>
          <w:color w:val="000000"/>
          <w:sz w:val="24"/>
          <w:szCs w:val="24"/>
        </w:rPr>
        <w:t>демократичность (занятия со всеми желающими независимо от условия развития музыкальных способностей) и дифференцированность (занятия с музыкально-одаренными детьми);</w:t>
      </w:r>
    </w:p>
    <w:p w14:paraId="4CD10F95" w14:textId="77777777" w:rsidR="00CE1BA6" w:rsidRPr="005A0B65" w:rsidRDefault="00CE1BA6" w:rsidP="005A0B65">
      <w:pPr>
        <w:numPr>
          <w:ilvl w:val="0"/>
          <w:numId w:val="8"/>
        </w:numPr>
        <w:shd w:val="clear" w:color="auto" w:fill="FFFFFF"/>
        <w:spacing w:after="0" w:line="240" w:lineRule="auto"/>
        <w:ind w:left="0" w:firstLine="709"/>
        <w:jc w:val="both"/>
        <w:rPr>
          <w:rFonts w:ascii="Times New Roman" w:hAnsi="Times New Roman"/>
          <w:color w:val="000000"/>
          <w:sz w:val="24"/>
          <w:szCs w:val="24"/>
        </w:rPr>
      </w:pPr>
      <w:r w:rsidRPr="005A0B65">
        <w:rPr>
          <w:rFonts w:ascii="Times New Roman" w:hAnsi="Times New Roman"/>
          <w:color w:val="000000"/>
          <w:sz w:val="24"/>
          <w:szCs w:val="24"/>
        </w:rPr>
        <w:t>принцип учета индивидуальных и возрастных особенностей;</w:t>
      </w:r>
    </w:p>
    <w:p w14:paraId="0B4FAB3D" w14:textId="77777777" w:rsidR="00CE1BA6" w:rsidRPr="005A0B65" w:rsidRDefault="00CE1BA6" w:rsidP="005A0B65">
      <w:pPr>
        <w:numPr>
          <w:ilvl w:val="0"/>
          <w:numId w:val="8"/>
        </w:numPr>
        <w:shd w:val="clear" w:color="auto" w:fill="FFFFFF"/>
        <w:spacing w:after="0" w:line="240" w:lineRule="auto"/>
        <w:ind w:left="0" w:firstLine="709"/>
        <w:jc w:val="both"/>
        <w:rPr>
          <w:rFonts w:ascii="Times New Roman" w:hAnsi="Times New Roman"/>
          <w:color w:val="000000"/>
          <w:sz w:val="24"/>
          <w:szCs w:val="24"/>
        </w:rPr>
      </w:pPr>
      <w:r w:rsidRPr="005A0B65">
        <w:rPr>
          <w:rFonts w:ascii="Times New Roman" w:hAnsi="Times New Roman"/>
          <w:color w:val="000000"/>
          <w:sz w:val="24"/>
          <w:szCs w:val="24"/>
        </w:rPr>
        <w:t>принцип комплексного способа воздействия на личность ребенка (применение различных видов и форм музыкальной деятельности на вокальных занятиях);</w:t>
      </w:r>
    </w:p>
    <w:p w14:paraId="0A68EA0D" w14:textId="77777777" w:rsidR="00CE1BA6" w:rsidRPr="005A0B65" w:rsidRDefault="00CE1BA6" w:rsidP="005A0B65">
      <w:pPr>
        <w:numPr>
          <w:ilvl w:val="0"/>
          <w:numId w:val="8"/>
        </w:numPr>
        <w:shd w:val="clear" w:color="auto" w:fill="FFFFFF"/>
        <w:spacing w:after="0" w:line="240" w:lineRule="auto"/>
        <w:ind w:left="0" w:firstLine="709"/>
        <w:jc w:val="both"/>
        <w:rPr>
          <w:rFonts w:ascii="Times New Roman" w:hAnsi="Times New Roman"/>
          <w:color w:val="000000"/>
          <w:sz w:val="24"/>
          <w:szCs w:val="24"/>
        </w:rPr>
      </w:pPr>
      <w:r w:rsidRPr="005A0B65">
        <w:rPr>
          <w:rFonts w:ascii="Times New Roman" w:hAnsi="Times New Roman"/>
          <w:color w:val="000000"/>
          <w:sz w:val="24"/>
          <w:szCs w:val="24"/>
        </w:rPr>
        <w:t>принцип связи исполнительской деятельности детей с окружающей жизнью с учетом применения новейших технологий и разработок в области музыкального воспитания.</w:t>
      </w:r>
    </w:p>
    <w:p w14:paraId="75E7B29C" w14:textId="77777777" w:rsidR="008C1A91" w:rsidRPr="005A0B65" w:rsidRDefault="00050F04" w:rsidP="005A0B65">
      <w:pPr>
        <w:pStyle w:val="Default"/>
        <w:ind w:firstLine="709"/>
        <w:jc w:val="center"/>
        <w:rPr>
          <w:b/>
          <w:bCs/>
        </w:rPr>
      </w:pPr>
      <w:r w:rsidRPr="005A0B65">
        <w:rPr>
          <w:b/>
          <w:bCs/>
        </w:rPr>
        <w:t>Методическое обеспечение учебного процесса</w:t>
      </w:r>
    </w:p>
    <w:p w14:paraId="54BC0C39" w14:textId="77777777" w:rsidR="008C1A91" w:rsidRPr="005A0B65" w:rsidRDefault="008C1A91" w:rsidP="005A0B65">
      <w:pPr>
        <w:pStyle w:val="Default"/>
        <w:ind w:firstLine="709"/>
        <w:jc w:val="both"/>
      </w:pPr>
      <w:r w:rsidRPr="005A0B65">
        <w:t>В кач</w:t>
      </w:r>
      <w:r w:rsidR="00E81C3C" w:rsidRPr="005A0B65">
        <w:t>естве главных методов программы используются</w:t>
      </w:r>
      <w:r w:rsidRPr="005A0B65">
        <w:t xml:space="preserve"> стилевой и системный подход, метод творчества, метод импровизации и сценического движения. </w:t>
      </w:r>
    </w:p>
    <w:p w14:paraId="4D2DC2CB" w14:textId="77777777" w:rsidR="005D7770" w:rsidRPr="005A0B65" w:rsidRDefault="005D7770" w:rsidP="005A0B65">
      <w:pPr>
        <w:pStyle w:val="Default"/>
        <w:ind w:firstLine="709"/>
        <w:jc w:val="both"/>
      </w:pPr>
      <w:r w:rsidRPr="005A0B65">
        <w:rPr>
          <w:b/>
          <w:bCs/>
        </w:rPr>
        <w:t xml:space="preserve">СТИЛЕВОЙ ПОДХОД </w:t>
      </w:r>
      <w:r w:rsidRPr="005A0B65">
        <w:t>широко применяется в программе.  Он нацелен на постепенное формирование у поющих осознанного стилевого восприятия вокального произведения, понимание стиля, методов исполнения, вокальных характеристик произведений.</w:t>
      </w:r>
    </w:p>
    <w:p w14:paraId="6F96C8A6" w14:textId="77777777" w:rsidR="005D7770" w:rsidRPr="005A0B65" w:rsidRDefault="005D7770" w:rsidP="005A0B65">
      <w:pPr>
        <w:pStyle w:val="Default"/>
        <w:ind w:firstLine="709"/>
        <w:jc w:val="both"/>
      </w:pPr>
      <w:r w:rsidRPr="005A0B65">
        <w:rPr>
          <w:b/>
          <w:bCs/>
        </w:rPr>
        <w:t xml:space="preserve">ТВОРЧЕСКИЙ МЕТОД </w:t>
      </w:r>
      <w:r w:rsidRPr="005A0B65">
        <w:t xml:space="preserve">используется в данной программе как важнейший художественно-педагогический метод, определяющий качественно-результативный показатель ее практического воплощения. Творчество уникально, оно присуще каждому ребенку и всегда ново. Это новое проявляет себя во всех формах художественной деятельности вокалистов, в первую очередь, в сольном пении, ансамблевой </w:t>
      </w:r>
      <w:r w:rsidRPr="005A0B65">
        <w:lastRenderedPageBreak/>
        <w:t>импровизации. В совместной творческой деятельности преподавателя и членов вокальной студии проявляется неповторимость и оригинальность, индивидуальность, инициативность, особенности мышления и фантазии.</w:t>
      </w:r>
    </w:p>
    <w:p w14:paraId="069C7F85" w14:textId="77777777" w:rsidR="005D7770" w:rsidRPr="005A0B65" w:rsidRDefault="005D7770" w:rsidP="005A0B65">
      <w:pPr>
        <w:pStyle w:val="Default"/>
        <w:ind w:firstLine="709"/>
        <w:jc w:val="both"/>
      </w:pPr>
      <w:r w:rsidRPr="005A0B65">
        <w:rPr>
          <w:b/>
          <w:bCs/>
        </w:rPr>
        <w:t xml:space="preserve">МЕТОД ИМПРОВИЗАЦИИ И СЦЕНИЧЕСКОГО ДВИЖЕНИЯ. </w:t>
      </w:r>
      <w:r w:rsidRPr="005A0B65">
        <w:t xml:space="preserve">Данный метод позволяет обучающимся научиться умело вести себя на сцене, владеть приемами сценической импровизации, двигаться под музыку в ритме исполняемого репертуара. Использование данного метода поднимает исполнительское мастерство на более высокий уровень, ведь приходится следить не только за голосом, но и телом. </w:t>
      </w:r>
    </w:p>
    <w:p w14:paraId="3CD4C47E" w14:textId="77777777" w:rsidR="00917893" w:rsidRPr="005A0B65" w:rsidRDefault="005D7770" w:rsidP="005A0B65">
      <w:pPr>
        <w:pStyle w:val="Default"/>
        <w:ind w:firstLine="709"/>
        <w:jc w:val="both"/>
      </w:pPr>
      <w:r w:rsidRPr="005A0B65">
        <w:rPr>
          <w:b/>
        </w:rPr>
        <w:t>СИСТЕМНЫЙ ПОДХОД</w:t>
      </w:r>
      <w:r w:rsidRPr="005A0B65">
        <w:t xml:space="preserve"> направлен на достижение целостности и единства всех составляющих компонентов программы – ее тематика, вокальный материал, виды концертной деятельности. Кроме того, системный подход позволяет координировать соотношение частей целого (в данном случае соотношение содержания каждого года обучения с содержанием всей структуры вокальной программы). Использование системного подхода допускает взаимодействие одной системы с другими. </w:t>
      </w:r>
    </w:p>
    <w:p w14:paraId="4982F1EF" w14:textId="77777777" w:rsidR="00010102" w:rsidRPr="005A0B65" w:rsidRDefault="00B637C5" w:rsidP="005A0B65">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5A0B65">
        <w:rPr>
          <w:rFonts w:ascii="Times New Roman" w:eastAsiaTheme="minorHAnsi" w:hAnsi="Times New Roman"/>
          <w:sz w:val="24"/>
          <w:szCs w:val="24"/>
          <w:lang w:eastAsia="en-US"/>
        </w:rPr>
        <w:t>А так</w:t>
      </w:r>
      <w:r w:rsidR="00010102" w:rsidRPr="005A0B65">
        <w:rPr>
          <w:rFonts w:ascii="Times New Roman" w:eastAsiaTheme="minorHAnsi" w:hAnsi="Times New Roman"/>
          <w:sz w:val="24"/>
          <w:szCs w:val="24"/>
          <w:lang w:eastAsia="en-US"/>
        </w:rPr>
        <w:t>же для освоения учащимися программы большое значение имеют традиционные методы работы:</w:t>
      </w:r>
    </w:p>
    <w:p w14:paraId="3F8847B3" w14:textId="77777777" w:rsidR="00010102" w:rsidRPr="005A0B65" w:rsidRDefault="00010102" w:rsidP="005A0B65">
      <w:pPr>
        <w:pStyle w:val="a3"/>
        <w:numPr>
          <w:ilvl w:val="0"/>
          <w:numId w:val="14"/>
        </w:numPr>
        <w:autoSpaceDE w:val="0"/>
        <w:autoSpaceDN w:val="0"/>
        <w:adjustRightInd w:val="0"/>
        <w:spacing w:after="0" w:line="240" w:lineRule="auto"/>
        <w:ind w:left="0" w:firstLine="709"/>
        <w:jc w:val="both"/>
        <w:rPr>
          <w:rFonts w:ascii="Times New Roman" w:eastAsiaTheme="minorHAnsi" w:hAnsi="Times New Roman"/>
          <w:sz w:val="24"/>
          <w:szCs w:val="24"/>
          <w:lang w:eastAsia="en-US"/>
        </w:rPr>
      </w:pPr>
      <w:r w:rsidRPr="005A0B65">
        <w:rPr>
          <w:rFonts w:ascii="Times New Roman" w:eastAsiaTheme="minorHAnsi" w:hAnsi="Times New Roman"/>
          <w:bCs/>
          <w:iCs/>
          <w:sz w:val="24"/>
          <w:szCs w:val="24"/>
          <w:lang w:eastAsia="en-US"/>
        </w:rPr>
        <w:t>словесные</w:t>
      </w:r>
      <w:r w:rsidRPr="005A0B65">
        <w:rPr>
          <w:rFonts w:ascii="Times New Roman" w:eastAsiaTheme="minorHAnsi" w:hAnsi="Times New Roman"/>
          <w:sz w:val="24"/>
          <w:szCs w:val="24"/>
          <w:lang w:eastAsia="en-US"/>
        </w:rPr>
        <w:t>: объяснение вокально-технических приёмов, новых терминов и понятий, рассказ о творчестве выдающихся исполнителей и т.д.;</w:t>
      </w:r>
    </w:p>
    <w:p w14:paraId="6A336AC0" w14:textId="77777777" w:rsidR="00010102" w:rsidRPr="005A0B65" w:rsidRDefault="00010102" w:rsidP="005A0B65">
      <w:pPr>
        <w:pStyle w:val="a3"/>
        <w:numPr>
          <w:ilvl w:val="0"/>
          <w:numId w:val="14"/>
        </w:numPr>
        <w:autoSpaceDE w:val="0"/>
        <w:autoSpaceDN w:val="0"/>
        <w:adjustRightInd w:val="0"/>
        <w:spacing w:after="0" w:line="240" w:lineRule="auto"/>
        <w:ind w:left="0" w:firstLine="709"/>
        <w:jc w:val="both"/>
        <w:rPr>
          <w:rFonts w:ascii="Times New Roman" w:eastAsiaTheme="minorHAnsi" w:hAnsi="Times New Roman"/>
          <w:sz w:val="24"/>
          <w:szCs w:val="24"/>
          <w:lang w:eastAsia="en-US"/>
        </w:rPr>
      </w:pPr>
      <w:r w:rsidRPr="005A0B65">
        <w:rPr>
          <w:rFonts w:ascii="Times New Roman" w:eastAsiaTheme="minorHAnsi" w:hAnsi="Times New Roman"/>
          <w:bCs/>
          <w:iCs/>
          <w:sz w:val="24"/>
          <w:szCs w:val="24"/>
          <w:lang w:eastAsia="en-US"/>
        </w:rPr>
        <w:t>наглядные</w:t>
      </w:r>
      <w:r w:rsidRPr="005A0B65">
        <w:rPr>
          <w:rFonts w:ascii="Times New Roman" w:eastAsiaTheme="minorHAnsi" w:hAnsi="Times New Roman"/>
          <w:sz w:val="24"/>
          <w:szCs w:val="24"/>
          <w:lang w:eastAsia="en-US"/>
        </w:rPr>
        <w:t>: демонстрация педагогом образца исполнения, использование аудио иллюстраций, видео примеров;</w:t>
      </w:r>
    </w:p>
    <w:p w14:paraId="519347F4" w14:textId="77777777" w:rsidR="00010102" w:rsidRPr="005A0B65" w:rsidRDefault="00010102" w:rsidP="005A0B65">
      <w:pPr>
        <w:pStyle w:val="a3"/>
        <w:numPr>
          <w:ilvl w:val="0"/>
          <w:numId w:val="14"/>
        </w:numPr>
        <w:autoSpaceDE w:val="0"/>
        <w:autoSpaceDN w:val="0"/>
        <w:adjustRightInd w:val="0"/>
        <w:spacing w:after="0" w:line="240" w:lineRule="auto"/>
        <w:ind w:left="0" w:firstLine="709"/>
        <w:jc w:val="both"/>
        <w:rPr>
          <w:rFonts w:ascii="Times New Roman" w:eastAsiaTheme="minorHAnsi" w:hAnsi="Times New Roman"/>
          <w:sz w:val="24"/>
          <w:szCs w:val="24"/>
          <w:lang w:eastAsia="en-US"/>
        </w:rPr>
      </w:pPr>
      <w:r w:rsidRPr="005A0B65">
        <w:rPr>
          <w:rFonts w:ascii="Times New Roman" w:eastAsiaTheme="minorHAnsi" w:hAnsi="Times New Roman"/>
          <w:bCs/>
          <w:iCs/>
          <w:sz w:val="24"/>
          <w:szCs w:val="24"/>
          <w:lang w:eastAsia="en-US"/>
        </w:rPr>
        <w:t>практические</w:t>
      </w:r>
      <w:r w:rsidRPr="005A0B65">
        <w:rPr>
          <w:rFonts w:ascii="Times New Roman" w:eastAsiaTheme="minorHAnsi" w:hAnsi="Times New Roman"/>
          <w:sz w:val="24"/>
          <w:szCs w:val="24"/>
          <w:lang w:eastAsia="en-US"/>
        </w:rPr>
        <w:t>: использование вокальных, артикуляционных, дыхательных, двигательных упражнений и заданий;</w:t>
      </w:r>
    </w:p>
    <w:p w14:paraId="1A3C2D51" w14:textId="77777777" w:rsidR="00010102" w:rsidRPr="005A0B65" w:rsidRDefault="00010102" w:rsidP="005A0B65">
      <w:pPr>
        <w:pStyle w:val="a3"/>
        <w:numPr>
          <w:ilvl w:val="0"/>
          <w:numId w:val="14"/>
        </w:numPr>
        <w:autoSpaceDE w:val="0"/>
        <w:autoSpaceDN w:val="0"/>
        <w:adjustRightInd w:val="0"/>
        <w:spacing w:after="0" w:line="240" w:lineRule="auto"/>
        <w:ind w:left="0" w:firstLine="709"/>
        <w:jc w:val="both"/>
        <w:rPr>
          <w:rFonts w:ascii="Times New Roman" w:eastAsiaTheme="minorHAnsi" w:hAnsi="Times New Roman"/>
          <w:sz w:val="24"/>
          <w:szCs w:val="24"/>
          <w:lang w:eastAsia="en-US"/>
        </w:rPr>
      </w:pPr>
      <w:r w:rsidRPr="005A0B65">
        <w:rPr>
          <w:rFonts w:ascii="Times New Roman" w:eastAsiaTheme="minorHAnsi" w:hAnsi="Times New Roman"/>
          <w:bCs/>
          <w:iCs/>
          <w:sz w:val="24"/>
          <w:szCs w:val="24"/>
          <w:lang w:eastAsia="en-US"/>
        </w:rPr>
        <w:t>репродуктивный метод</w:t>
      </w:r>
      <w:r w:rsidRPr="005A0B65">
        <w:rPr>
          <w:rFonts w:ascii="Times New Roman" w:eastAsiaTheme="minorHAnsi" w:hAnsi="Times New Roman"/>
          <w:sz w:val="24"/>
          <w:szCs w:val="24"/>
          <w:lang w:eastAsia="en-US"/>
        </w:rPr>
        <w:t>: метод показа и подражания;</w:t>
      </w:r>
    </w:p>
    <w:p w14:paraId="11A32F75" w14:textId="77777777" w:rsidR="00010102" w:rsidRPr="005A0B65" w:rsidRDefault="00010102" w:rsidP="005A0B65">
      <w:pPr>
        <w:pStyle w:val="a3"/>
        <w:numPr>
          <w:ilvl w:val="0"/>
          <w:numId w:val="14"/>
        </w:numPr>
        <w:autoSpaceDE w:val="0"/>
        <w:autoSpaceDN w:val="0"/>
        <w:adjustRightInd w:val="0"/>
        <w:spacing w:after="0" w:line="240" w:lineRule="auto"/>
        <w:ind w:left="0" w:firstLine="709"/>
        <w:jc w:val="both"/>
        <w:rPr>
          <w:rFonts w:ascii="Times New Roman" w:eastAsiaTheme="minorHAnsi" w:hAnsi="Times New Roman"/>
          <w:sz w:val="24"/>
          <w:szCs w:val="24"/>
          <w:lang w:eastAsia="en-US"/>
        </w:rPr>
      </w:pPr>
      <w:r w:rsidRPr="005A0B65">
        <w:rPr>
          <w:rFonts w:ascii="Times New Roman" w:eastAsiaTheme="minorHAnsi" w:hAnsi="Times New Roman"/>
          <w:bCs/>
          <w:iCs/>
          <w:sz w:val="24"/>
          <w:szCs w:val="24"/>
          <w:lang w:eastAsia="en-US"/>
        </w:rPr>
        <w:t>проблемный метод</w:t>
      </w:r>
      <w:r w:rsidRPr="005A0B65">
        <w:rPr>
          <w:rFonts w:ascii="Times New Roman" w:eastAsiaTheme="minorHAnsi" w:hAnsi="Times New Roman"/>
          <w:sz w:val="24"/>
          <w:szCs w:val="24"/>
          <w:lang w:eastAsia="en-US"/>
        </w:rPr>
        <w:t>: нахождение исполнительских средств (вокальных и пластически</w:t>
      </w:r>
      <w:r w:rsidR="00B637C5" w:rsidRPr="005A0B65">
        <w:rPr>
          <w:rFonts w:ascii="Times New Roman" w:eastAsiaTheme="minorHAnsi" w:hAnsi="Times New Roman"/>
          <w:sz w:val="24"/>
          <w:szCs w:val="24"/>
          <w:lang w:eastAsia="en-US"/>
        </w:rPr>
        <w:t xml:space="preserve">х) для создания художественного </w:t>
      </w:r>
      <w:r w:rsidRPr="005A0B65">
        <w:rPr>
          <w:rFonts w:ascii="Times New Roman" w:eastAsiaTheme="minorHAnsi" w:hAnsi="Times New Roman"/>
          <w:sz w:val="24"/>
          <w:szCs w:val="24"/>
          <w:lang w:eastAsia="en-US"/>
        </w:rPr>
        <w:t>образа исполняемого эстрадного</w:t>
      </w:r>
      <w:r w:rsidR="004C4C23">
        <w:rPr>
          <w:rFonts w:ascii="Times New Roman" w:eastAsiaTheme="minorHAnsi" w:hAnsi="Times New Roman"/>
          <w:sz w:val="24"/>
          <w:szCs w:val="24"/>
          <w:lang w:eastAsia="en-US"/>
        </w:rPr>
        <w:t xml:space="preserve"> </w:t>
      </w:r>
      <w:r w:rsidR="001F3306" w:rsidRPr="005A0B65">
        <w:rPr>
          <w:rFonts w:ascii="Times New Roman" w:eastAsiaTheme="minorHAnsi" w:hAnsi="Times New Roman"/>
          <w:sz w:val="24"/>
          <w:szCs w:val="24"/>
          <w:lang w:eastAsia="en-US"/>
        </w:rPr>
        <w:t>произведения.</w:t>
      </w:r>
    </w:p>
    <w:p w14:paraId="3C60435E" w14:textId="77777777" w:rsidR="00F40054" w:rsidRPr="005A0B65" w:rsidRDefault="00F40054" w:rsidP="005A0B65">
      <w:pPr>
        <w:spacing w:after="0" w:line="240" w:lineRule="auto"/>
        <w:ind w:firstLine="709"/>
        <w:jc w:val="center"/>
        <w:rPr>
          <w:rFonts w:ascii="Times New Roman" w:hAnsi="Times New Roman"/>
          <w:color w:val="000000"/>
          <w:sz w:val="24"/>
          <w:szCs w:val="24"/>
        </w:rPr>
      </w:pPr>
      <w:r w:rsidRPr="005A0B65">
        <w:rPr>
          <w:rFonts w:ascii="Times New Roman" w:hAnsi="Times New Roman"/>
          <w:b/>
          <w:w w:val="101"/>
          <w:sz w:val="24"/>
          <w:szCs w:val="24"/>
        </w:rPr>
        <w:t>Используемые</w:t>
      </w:r>
      <w:r w:rsidR="004C4C23">
        <w:rPr>
          <w:rFonts w:ascii="Times New Roman" w:hAnsi="Times New Roman"/>
          <w:b/>
          <w:w w:val="101"/>
          <w:sz w:val="24"/>
          <w:szCs w:val="24"/>
        </w:rPr>
        <w:t xml:space="preserve"> </w:t>
      </w:r>
      <w:r w:rsidRPr="005A0B65">
        <w:rPr>
          <w:rFonts w:ascii="Times New Roman" w:hAnsi="Times New Roman"/>
          <w:b/>
          <w:w w:val="101"/>
          <w:sz w:val="24"/>
          <w:szCs w:val="24"/>
        </w:rPr>
        <w:t>технологии</w:t>
      </w:r>
    </w:p>
    <w:p w14:paraId="540538E6" w14:textId="77777777" w:rsidR="00F40054" w:rsidRPr="005A0B65" w:rsidRDefault="00F40054" w:rsidP="005A0B65">
      <w:pPr>
        <w:spacing w:after="0" w:line="240" w:lineRule="auto"/>
        <w:ind w:firstLine="709"/>
        <w:jc w:val="both"/>
        <w:rPr>
          <w:rFonts w:ascii="Times New Roman" w:hAnsi="Times New Roman"/>
          <w:sz w:val="24"/>
          <w:szCs w:val="24"/>
        </w:rPr>
      </w:pPr>
      <w:r w:rsidRPr="005A0B65">
        <w:rPr>
          <w:rFonts w:ascii="Times New Roman" w:hAnsi="Times New Roman"/>
          <w:sz w:val="24"/>
          <w:szCs w:val="24"/>
        </w:rPr>
        <w:t>К числу современных образовательных технологий</w:t>
      </w:r>
      <w:r w:rsidR="00057618" w:rsidRPr="005A0B65">
        <w:rPr>
          <w:rFonts w:ascii="Times New Roman" w:hAnsi="Times New Roman"/>
          <w:sz w:val="24"/>
          <w:szCs w:val="24"/>
        </w:rPr>
        <w:t>,</w:t>
      </w:r>
      <w:r w:rsidR="00B637C5" w:rsidRPr="005A0B65">
        <w:rPr>
          <w:rFonts w:ascii="Times New Roman" w:hAnsi="Times New Roman"/>
          <w:sz w:val="24"/>
          <w:szCs w:val="24"/>
        </w:rPr>
        <w:t xml:space="preserve"> реализуемых в рамках данной </w:t>
      </w:r>
      <w:r w:rsidRPr="005A0B65">
        <w:rPr>
          <w:rFonts w:ascii="Times New Roman" w:hAnsi="Times New Roman"/>
          <w:sz w:val="24"/>
          <w:szCs w:val="24"/>
        </w:rPr>
        <w:t>программы</w:t>
      </w:r>
      <w:r w:rsidR="00B637C5" w:rsidRPr="005A0B65">
        <w:rPr>
          <w:rFonts w:ascii="Times New Roman" w:hAnsi="Times New Roman"/>
          <w:sz w:val="24"/>
          <w:szCs w:val="24"/>
        </w:rPr>
        <w:t>,</w:t>
      </w:r>
      <w:r w:rsidRPr="005A0B65">
        <w:rPr>
          <w:rFonts w:ascii="Times New Roman" w:hAnsi="Times New Roman"/>
          <w:sz w:val="24"/>
          <w:szCs w:val="24"/>
        </w:rPr>
        <w:t xml:space="preserve"> относятся: </w:t>
      </w:r>
    </w:p>
    <w:p w14:paraId="6764C1E5" w14:textId="77777777" w:rsidR="00F40054" w:rsidRPr="005A0B65" w:rsidRDefault="00F40054" w:rsidP="005A0B65">
      <w:pPr>
        <w:pStyle w:val="a3"/>
        <w:numPr>
          <w:ilvl w:val="0"/>
          <w:numId w:val="18"/>
        </w:numPr>
        <w:spacing w:after="0" w:line="240" w:lineRule="auto"/>
        <w:ind w:left="0" w:firstLine="709"/>
        <w:jc w:val="both"/>
        <w:rPr>
          <w:rFonts w:ascii="Times New Roman" w:hAnsi="Times New Roman"/>
          <w:sz w:val="24"/>
          <w:szCs w:val="24"/>
        </w:rPr>
      </w:pPr>
      <w:proofErr w:type="spellStart"/>
      <w:r w:rsidRPr="005A0B65">
        <w:rPr>
          <w:rFonts w:ascii="Times New Roman" w:hAnsi="Times New Roman"/>
          <w:sz w:val="24"/>
          <w:szCs w:val="24"/>
        </w:rPr>
        <w:t>здоровьесберегающие</w:t>
      </w:r>
      <w:proofErr w:type="spellEnd"/>
      <w:r w:rsidRPr="005A0B65">
        <w:rPr>
          <w:rFonts w:ascii="Times New Roman" w:hAnsi="Times New Roman"/>
          <w:sz w:val="24"/>
          <w:szCs w:val="24"/>
        </w:rPr>
        <w:t xml:space="preserve"> технологии;</w:t>
      </w:r>
    </w:p>
    <w:p w14:paraId="1F6F4F13" w14:textId="77777777" w:rsidR="00F40054" w:rsidRPr="005A0B65" w:rsidRDefault="00F40054" w:rsidP="005A0B65">
      <w:pPr>
        <w:pStyle w:val="a3"/>
        <w:numPr>
          <w:ilvl w:val="0"/>
          <w:numId w:val="18"/>
        </w:numPr>
        <w:spacing w:after="0" w:line="240" w:lineRule="auto"/>
        <w:ind w:left="0" w:firstLine="709"/>
        <w:jc w:val="both"/>
        <w:rPr>
          <w:rFonts w:ascii="Times New Roman" w:hAnsi="Times New Roman"/>
          <w:sz w:val="24"/>
          <w:szCs w:val="24"/>
        </w:rPr>
      </w:pPr>
      <w:r w:rsidRPr="005A0B65">
        <w:rPr>
          <w:rFonts w:ascii="Times New Roman" w:hAnsi="Times New Roman"/>
          <w:sz w:val="24"/>
          <w:szCs w:val="24"/>
        </w:rPr>
        <w:t>информационно-коммуникационные технологии;</w:t>
      </w:r>
    </w:p>
    <w:p w14:paraId="0C39606D" w14:textId="77777777" w:rsidR="00F40054" w:rsidRPr="005A0B65" w:rsidRDefault="00F40054" w:rsidP="005A0B65">
      <w:pPr>
        <w:pStyle w:val="a3"/>
        <w:numPr>
          <w:ilvl w:val="0"/>
          <w:numId w:val="18"/>
        </w:numPr>
        <w:spacing w:after="0" w:line="240" w:lineRule="auto"/>
        <w:ind w:left="0" w:firstLine="709"/>
        <w:jc w:val="both"/>
        <w:rPr>
          <w:rFonts w:ascii="Times New Roman" w:hAnsi="Times New Roman"/>
          <w:sz w:val="24"/>
          <w:szCs w:val="24"/>
        </w:rPr>
      </w:pPr>
      <w:r w:rsidRPr="005A0B65">
        <w:rPr>
          <w:rFonts w:ascii="Times New Roman" w:hAnsi="Times New Roman"/>
          <w:sz w:val="24"/>
          <w:szCs w:val="24"/>
        </w:rPr>
        <w:t>личностно-ориентированные технологии;</w:t>
      </w:r>
    </w:p>
    <w:p w14:paraId="1034E4E1" w14:textId="77777777" w:rsidR="00F40054" w:rsidRPr="005A0B65" w:rsidRDefault="001F3306" w:rsidP="005A0B65">
      <w:pPr>
        <w:pStyle w:val="a3"/>
        <w:numPr>
          <w:ilvl w:val="0"/>
          <w:numId w:val="18"/>
        </w:numPr>
        <w:spacing w:after="0" w:line="240" w:lineRule="auto"/>
        <w:ind w:left="0" w:firstLine="709"/>
        <w:jc w:val="both"/>
        <w:rPr>
          <w:rFonts w:ascii="Times New Roman" w:hAnsi="Times New Roman"/>
          <w:sz w:val="24"/>
          <w:szCs w:val="24"/>
        </w:rPr>
      </w:pPr>
      <w:r w:rsidRPr="005A0B65">
        <w:rPr>
          <w:rFonts w:ascii="Times New Roman" w:hAnsi="Times New Roman"/>
          <w:sz w:val="24"/>
          <w:szCs w:val="24"/>
        </w:rPr>
        <w:t>игровые технологии и др.</w:t>
      </w:r>
    </w:p>
    <w:p w14:paraId="583D56D1" w14:textId="77777777" w:rsidR="00F40054" w:rsidRPr="005A0B65" w:rsidRDefault="00F40054" w:rsidP="005A0B65">
      <w:pPr>
        <w:pStyle w:val="a7"/>
        <w:spacing w:before="0" w:beforeAutospacing="0" w:after="0" w:afterAutospacing="0"/>
        <w:ind w:firstLine="709"/>
        <w:jc w:val="center"/>
        <w:rPr>
          <w:b/>
          <w:color w:val="000000"/>
        </w:rPr>
      </w:pPr>
      <w:r w:rsidRPr="005A0B65">
        <w:rPr>
          <w:b/>
        </w:rPr>
        <w:t>Здоровьесберегающие технологии</w:t>
      </w:r>
    </w:p>
    <w:p w14:paraId="443869EA" w14:textId="77777777" w:rsidR="00F40054" w:rsidRPr="005A0B65" w:rsidRDefault="00F40054" w:rsidP="005A0B65">
      <w:pPr>
        <w:pStyle w:val="a7"/>
        <w:spacing w:before="0" w:beforeAutospacing="0" w:after="0" w:afterAutospacing="0"/>
        <w:ind w:firstLine="709"/>
        <w:jc w:val="both"/>
        <w:rPr>
          <w:color w:val="000000"/>
          <w:u w:val="single"/>
        </w:rPr>
      </w:pPr>
      <w:r w:rsidRPr="005A0B65">
        <w:rPr>
          <w:color w:val="000000"/>
          <w:u w:val="single"/>
        </w:rPr>
        <w:t xml:space="preserve">Задачи использования </w:t>
      </w:r>
      <w:proofErr w:type="spellStart"/>
      <w:r w:rsidRPr="005A0B65">
        <w:rPr>
          <w:color w:val="000000"/>
          <w:u w:val="single"/>
        </w:rPr>
        <w:t>здоровьесберегающей</w:t>
      </w:r>
      <w:proofErr w:type="spellEnd"/>
      <w:r w:rsidRPr="005A0B65">
        <w:rPr>
          <w:color w:val="000000"/>
          <w:u w:val="single"/>
        </w:rPr>
        <w:t xml:space="preserve"> технологии:</w:t>
      </w:r>
    </w:p>
    <w:p w14:paraId="4344159E" w14:textId="77777777" w:rsidR="00F40054" w:rsidRPr="005A0B65" w:rsidRDefault="00F40054" w:rsidP="005A0B65">
      <w:pPr>
        <w:pStyle w:val="a7"/>
        <w:numPr>
          <w:ilvl w:val="0"/>
          <w:numId w:val="17"/>
        </w:numPr>
        <w:spacing w:before="0" w:beforeAutospacing="0" w:after="0" w:afterAutospacing="0"/>
        <w:ind w:left="0" w:firstLine="709"/>
        <w:jc w:val="both"/>
        <w:rPr>
          <w:color w:val="000000"/>
        </w:rPr>
      </w:pPr>
      <w:r w:rsidRPr="005A0B65">
        <w:rPr>
          <w:color w:val="000000"/>
        </w:rPr>
        <w:t xml:space="preserve">развивать музыкальные и творческие способности детей в различных </w:t>
      </w:r>
      <w:proofErr w:type="spellStart"/>
      <w:r w:rsidRPr="005A0B65">
        <w:rPr>
          <w:color w:val="000000"/>
        </w:rPr>
        <w:t>видахмузыкальной</w:t>
      </w:r>
      <w:proofErr w:type="spellEnd"/>
      <w:r w:rsidRPr="005A0B65">
        <w:rPr>
          <w:color w:val="000000"/>
        </w:rPr>
        <w:t xml:space="preserve"> деятельности, используя </w:t>
      </w:r>
      <w:proofErr w:type="spellStart"/>
      <w:r w:rsidRPr="005A0B65">
        <w:rPr>
          <w:color w:val="000000"/>
        </w:rPr>
        <w:t>здоровьесберегающую</w:t>
      </w:r>
      <w:proofErr w:type="spellEnd"/>
      <w:r w:rsidRPr="005A0B65">
        <w:rPr>
          <w:color w:val="000000"/>
        </w:rPr>
        <w:t xml:space="preserve"> методику, исходя их возрастных и индивидуальных возможностей каждого ребенка;</w:t>
      </w:r>
    </w:p>
    <w:p w14:paraId="25FE1F8C" w14:textId="77777777" w:rsidR="00F40054" w:rsidRPr="005A0B65" w:rsidRDefault="00F40054" w:rsidP="005A0B65">
      <w:pPr>
        <w:pStyle w:val="a7"/>
        <w:numPr>
          <w:ilvl w:val="0"/>
          <w:numId w:val="17"/>
        </w:numPr>
        <w:spacing w:before="0" w:beforeAutospacing="0" w:after="0" w:afterAutospacing="0"/>
        <w:ind w:left="0" w:firstLine="709"/>
        <w:jc w:val="both"/>
        <w:rPr>
          <w:color w:val="000000"/>
        </w:rPr>
      </w:pPr>
      <w:r w:rsidRPr="005A0B65">
        <w:rPr>
          <w:color w:val="000000"/>
        </w:rPr>
        <w:t>сохранять физическое и психическое здо</w:t>
      </w:r>
      <w:r w:rsidR="00057618" w:rsidRPr="005A0B65">
        <w:rPr>
          <w:color w:val="000000"/>
        </w:rPr>
        <w:t>ро</w:t>
      </w:r>
      <w:r w:rsidRPr="005A0B65">
        <w:rPr>
          <w:color w:val="000000"/>
        </w:rPr>
        <w:t>вье;</w:t>
      </w:r>
    </w:p>
    <w:p w14:paraId="210D0CD6" w14:textId="77777777" w:rsidR="00F40054" w:rsidRPr="005A0B65" w:rsidRDefault="00F40054" w:rsidP="005A0B65">
      <w:pPr>
        <w:pStyle w:val="a7"/>
        <w:numPr>
          <w:ilvl w:val="0"/>
          <w:numId w:val="17"/>
        </w:numPr>
        <w:spacing w:before="0" w:beforeAutospacing="0" w:after="0" w:afterAutospacing="0"/>
        <w:ind w:left="0" w:firstLine="709"/>
        <w:jc w:val="both"/>
        <w:rPr>
          <w:color w:val="000000"/>
        </w:rPr>
      </w:pPr>
      <w:r w:rsidRPr="005A0B65">
        <w:rPr>
          <w:color w:val="000000"/>
        </w:rPr>
        <w:t>создавать условия, обеспечивающие эмоциональное благополучие каждого ребенка;</w:t>
      </w:r>
    </w:p>
    <w:p w14:paraId="0CB23274" w14:textId="77777777" w:rsidR="00F40054" w:rsidRPr="005A0B65" w:rsidRDefault="00F40054" w:rsidP="005A0B65">
      <w:pPr>
        <w:pStyle w:val="a7"/>
        <w:numPr>
          <w:ilvl w:val="0"/>
          <w:numId w:val="17"/>
        </w:numPr>
        <w:spacing w:before="0" w:beforeAutospacing="0" w:after="0" w:afterAutospacing="0"/>
        <w:ind w:left="0" w:firstLine="709"/>
        <w:jc w:val="both"/>
        <w:rPr>
          <w:color w:val="000000"/>
        </w:rPr>
      </w:pPr>
      <w:r w:rsidRPr="005A0B65">
        <w:rPr>
          <w:color w:val="000000"/>
        </w:rPr>
        <w:t>формировать положительное отношение ребенка к окружающему миру, семье, сверстникам, самому себе.</w:t>
      </w:r>
    </w:p>
    <w:p w14:paraId="2B465546" w14:textId="77777777" w:rsidR="00F40054" w:rsidRPr="005A0B65" w:rsidRDefault="00F40054" w:rsidP="005A0B65">
      <w:pPr>
        <w:pStyle w:val="a7"/>
        <w:spacing w:before="0" w:beforeAutospacing="0" w:after="0" w:afterAutospacing="0"/>
        <w:ind w:firstLine="709"/>
        <w:jc w:val="both"/>
        <w:rPr>
          <w:color w:val="000000"/>
          <w:u w:val="single"/>
        </w:rPr>
      </w:pPr>
      <w:r w:rsidRPr="005A0B65">
        <w:rPr>
          <w:color w:val="000000"/>
          <w:u w:val="single"/>
        </w:rPr>
        <w:t xml:space="preserve">Основные методы работы в </w:t>
      </w:r>
      <w:proofErr w:type="spellStart"/>
      <w:r w:rsidRPr="005A0B65">
        <w:rPr>
          <w:color w:val="000000"/>
          <w:u w:val="single"/>
        </w:rPr>
        <w:t>здоровьесберегающей</w:t>
      </w:r>
      <w:proofErr w:type="spellEnd"/>
      <w:r w:rsidRPr="005A0B65">
        <w:rPr>
          <w:color w:val="000000"/>
          <w:u w:val="single"/>
        </w:rPr>
        <w:t xml:space="preserve"> технологии</w:t>
      </w:r>
    </w:p>
    <w:p w14:paraId="44421CB2" w14:textId="77777777" w:rsidR="00F40054" w:rsidRPr="005A0B65" w:rsidRDefault="00057618" w:rsidP="005A0B65">
      <w:pPr>
        <w:pStyle w:val="a7"/>
        <w:spacing w:before="0" w:beforeAutospacing="0" w:after="0" w:afterAutospacing="0"/>
        <w:ind w:firstLine="709"/>
        <w:jc w:val="both"/>
        <w:rPr>
          <w:color w:val="000000"/>
        </w:rPr>
      </w:pPr>
      <w:proofErr w:type="spellStart"/>
      <w:r w:rsidRPr="005A0B65">
        <w:rPr>
          <w:b/>
          <w:color w:val="000000"/>
        </w:rPr>
        <w:t>Р</w:t>
      </w:r>
      <w:r w:rsidR="00F40054" w:rsidRPr="005A0B65">
        <w:rPr>
          <w:b/>
          <w:color w:val="000000"/>
        </w:rPr>
        <w:t>аспевки</w:t>
      </w:r>
      <w:proofErr w:type="spellEnd"/>
      <w:r w:rsidR="00F40054" w:rsidRPr="005A0B65">
        <w:rPr>
          <w:color w:val="000000"/>
        </w:rPr>
        <w:t>. Используются для подготовки голосовых связок к пению и упражнению в чистом интонировании определенных интервалов.</w:t>
      </w:r>
    </w:p>
    <w:p w14:paraId="3753B055" w14:textId="77777777" w:rsidR="00F40054" w:rsidRPr="005A0B65" w:rsidRDefault="00F40054" w:rsidP="005A0B65">
      <w:pPr>
        <w:pStyle w:val="a7"/>
        <w:spacing w:before="0" w:beforeAutospacing="0" w:after="0" w:afterAutospacing="0"/>
        <w:ind w:firstLine="709"/>
        <w:jc w:val="both"/>
        <w:rPr>
          <w:color w:val="000000"/>
        </w:rPr>
      </w:pPr>
      <w:r w:rsidRPr="005A0B65">
        <w:rPr>
          <w:b/>
          <w:color w:val="000000"/>
        </w:rPr>
        <w:t xml:space="preserve">Дыхательная </w:t>
      </w:r>
      <w:proofErr w:type="spellStart"/>
      <w:proofErr w:type="gramStart"/>
      <w:r w:rsidRPr="005A0B65">
        <w:rPr>
          <w:b/>
          <w:color w:val="000000"/>
        </w:rPr>
        <w:t>гимнастика.</w:t>
      </w:r>
      <w:r w:rsidR="00660218" w:rsidRPr="005A0B65">
        <w:rPr>
          <w:color w:val="000000"/>
        </w:rPr>
        <w:t>Т</w:t>
      </w:r>
      <w:r w:rsidRPr="005A0B65">
        <w:rPr>
          <w:color w:val="000000"/>
        </w:rPr>
        <w:t>ренирует</w:t>
      </w:r>
      <w:proofErr w:type="spellEnd"/>
      <w:proofErr w:type="gramEnd"/>
      <w:r w:rsidRPr="005A0B65">
        <w:rPr>
          <w:color w:val="000000"/>
        </w:rPr>
        <w:t xml:space="preserve"> дыхательные мышцы, улучшает вентиляцию лёгких, повышает насыщение крови кислородом, тренирует сердечно-сосудистую систему повышает усто</w:t>
      </w:r>
      <w:r w:rsidR="00057618" w:rsidRPr="005A0B65">
        <w:rPr>
          <w:color w:val="000000"/>
        </w:rPr>
        <w:t>йчивость к гипоксии (недостатка</w:t>
      </w:r>
      <w:r w:rsidRPr="005A0B65">
        <w:rPr>
          <w:color w:val="000000"/>
        </w:rPr>
        <w:t xml:space="preserve"> кислорода). Пение с предшествующей ему дыхательной гимнастикой оказывает на детей психотерапевтическое, оздоравливающее воздействие: положительно влияет на обменные процессы, </w:t>
      </w:r>
      <w:r w:rsidRPr="005A0B65">
        <w:rPr>
          <w:color w:val="000000"/>
        </w:rPr>
        <w:lastRenderedPageBreak/>
        <w:t xml:space="preserve">способствует восстановлению центральной нервной системы, восстанавливает носовое дыхание. </w:t>
      </w:r>
    </w:p>
    <w:p w14:paraId="20A0744A" w14:textId="77777777" w:rsidR="00F40054" w:rsidRPr="005A0B65" w:rsidRDefault="00F40054" w:rsidP="005A0B65">
      <w:pPr>
        <w:pStyle w:val="a7"/>
        <w:spacing w:before="0" w:beforeAutospacing="0" w:after="0" w:afterAutospacing="0"/>
        <w:ind w:firstLine="709"/>
        <w:jc w:val="both"/>
        <w:rPr>
          <w:color w:val="000000"/>
        </w:rPr>
      </w:pPr>
      <w:r w:rsidRPr="005A0B65">
        <w:rPr>
          <w:b/>
          <w:color w:val="000000"/>
        </w:rPr>
        <w:t>Артикуляционная гимнастика</w:t>
      </w:r>
      <w:r w:rsidRPr="005A0B65">
        <w:rPr>
          <w:color w:val="000000"/>
        </w:rPr>
        <w:t xml:space="preserve"> – выработка качественных движений органов артикуляции, подготовка к правильному произнесению фонем, тренировка мышц речевого аппарата, развитие музыкальной памяти, чувство ритма. В результате улучшаются показатели уровня развития речи детей, певческие навыки, музыкальная память, внимание. </w:t>
      </w:r>
    </w:p>
    <w:p w14:paraId="4699F254" w14:textId="77777777" w:rsidR="00F40054" w:rsidRPr="005A0B65" w:rsidRDefault="00F40054" w:rsidP="005A0B65">
      <w:pPr>
        <w:pStyle w:val="a7"/>
        <w:spacing w:before="0" w:beforeAutospacing="0" w:after="0" w:afterAutospacing="0"/>
        <w:ind w:firstLine="709"/>
        <w:jc w:val="both"/>
        <w:rPr>
          <w:color w:val="000000"/>
        </w:rPr>
      </w:pPr>
      <w:r w:rsidRPr="005A0B65">
        <w:rPr>
          <w:b/>
          <w:color w:val="000000"/>
        </w:rPr>
        <w:t>Речевые игры</w:t>
      </w:r>
      <w:r w:rsidRPr="005A0B65">
        <w:rPr>
          <w:color w:val="000000"/>
        </w:rPr>
        <w:t xml:space="preserve"> снимают напряжение, повышают способность к непроизвольному вниманию, обостряют наблюдательность. Музыкальный слух развивается в тесной связи со слухом речевым. К звучанию педагог добавляет музыкальные инструменты, звучащие жесты, движения (пантомимические и театральные возможности). </w:t>
      </w:r>
    </w:p>
    <w:p w14:paraId="1AF26A3E" w14:textId="77777777" w:rsidR="00F40054" w:rsidRPr="005A0B65" w:rsidRDefault="00F40054" w:rsidP="005A0B65">
      <w:pPr>
        <w:pStyle w:val="a7"/>
        <w:spacing w:before="0" w:beforeAutospacing="0" w:after="0" w:afterAutospacing="0"/>
        <w:ind w:firstLine="709"/>
        <w:jc w:val="both"/>
        <w:rPr>
          <w:color w:val="000000"/>
        </w:rPr>
      </w:pPr>
      <w:r w:rsidRPr="005A0B65">
        <w:rPr>
          <w:b/>
          <w:color w:val="000000"/>
        </w:rPr>
        <w:t>Музыкотерапия</w:t>
      </w:r>
      <w:r w:rsidRPr="005A0B65">
        <w:rPr>
          <w:color w:val="000000"/>
        </w:rPr>
        <w:t xml:space="preserve"> – метод психотерапии, основанный на эмоциональном восприятии музыки. Слушание правильно подобранной музыки повышает иммунитет детей, снимает раздражительность и напряжение, восстанавливает дыхание. </w:t>
      </w:r>
    </w:p>
    <w:p w14:paraId="60E28B50" w14:textId="77777777" w:rsidR="00F40054" w:rsidRPr="005A0B65" w:rsidRDefault="00F40054" w:rsidP="005A0B65">
      <w:pPr>
        <w:spacing w:after="0" w:line="240" w:lineRule="auto"/>
        <w:ind w:firstLine="709"/>
        <w:jc w:val="center"/>
        <w:rPr>
          <w:rFonts w:ascii="Times New Roman" w:hAnsi="Times New Roman"/>
          <w:b/>
          <w:bCs/>
          <w:color w:val="000000"/>
          <w:sz w:val="24"/>
          <w:szCs w:val="24"/>
        </w:rPr>
      </w:pPr>
      <w:r w:rsidRPr="005A0B65">
        <w:rPr>
          <w:rFonts w:ascii="Times New Roman" w:hAnsi="Times New Roman"/>
          <w:b/>
          <w:bCs/>
          <w:color w:val="000000"/>
          <w:sz w:val="24"/>
          <w:szCs w:val="24"/>
        </w:rPr>
        <w:t>Использование элементов системы Карла Орфа</w:t>
      </w:r>
    </w:p>
    <w:p w14:paraId="6E075E24" w14:textId="77777777" w:rsidR="00F40054" w:rsidRPr="005A0B65" w:rsidRDefault="00F40054" w:rsidP="005A0B65">
      <w:pPr>
        <w:spacing w:after="0" w:line="240" w:lineRule="auto"/>
        <w:ind w:firstLine="709"/>
        <w:jc w:val="both"/>
        <w:rPr>
          <w:rFonts w:ascii="Times New Roman" w:hAnsi="Times New Roman"/>
          <w:sz w:val="24"/>
          <w:szCs w:val="24"/>
        </w:rPr>
      </w:pPr>
      <w:r w:rsidRPr="005A0B65">
        <w:rPr>
          <w:rFonts w:ascii="Times New Roman" w:hAnsi="Times New Roman"/>
          <w:b/>
          <w:color w:val="000000"/>
          <w:sz w:val="24"/>
          <w:szCs w:val="24"/>
        </w:rPr>
        <w:t>Речевые упражнения</w:t>
      </w:r>
      <w:r w:rsidRPr="005A0B65">
        <w:rPr>
          <w:rFonts w:ascii="Times New Roman" w:hAnsi="Times New Roman"/>
          <w:color w:val="000000"/>
          <w:sz w:val="24"/>
          <w:szCs w:val="24"/>
        </w:rPr>
        <w:t xml:space="preserve">– это ритмические декламации стихотворного и прозаического текста. Ритмической основой для декламации служит как естественный ритм модели, так и специально сочинённый, изменённый в </w:t>
      </w:r>
      <w:r w:rsidR="00D34685" w:rsidRPr="005A0B65">
        <w:rPr>
          <w:rFonts w:ascii="Times New Roman" w:hAnsi="Times New Roman"/>
          <w:color w:val="000000"/>
          <w:sz w:val="24"/>
          <w:szCs w:val="24"/>
        </w:rPr>
        <w:t xml:space="preserve">педагогических или иных целях. </w:t>
      </w:r>
      <w:r w:rsidRPr="005A0B65">
        <w:rPr>
          <w:rFonts w:ascii="Times New Roman" w:hAnsi="Times New Roman"/>
          <w:color w:val="000000"/>
          <w:sz w:val="24"/>
          <w:szCs w:val="24"/>
        </w:rPr>
        <w:t xml:space="preserve">Речевые </w:t>
      </w:r>
      <w:r w:rsidRPr="005A0B65">
        <w:rPr>
          <w:rFonts w:ascii="Times New Roman" w:hAnsi="Times New Roman"/>
          <w:sz w:val="24"/>
          <w:szCs w:val="24"/>
        </w:rPr>
        <w:t xml:space="preserve">упражнения развивают у ребенка чувство ритма, способствуют формированию правильной артикуляции, показывают разнообразие динамических оттенков и темпов. Базой для речевых упражнений служит, как правило, детский фольклор: </w:t>
      </w:r>
      <w:r w:rsidR="00660218" w:rsidRPr="005A0B65">
        <w:rPr>
          <w:rFonts w:ascii="Times New Roman" w:hAnsi="Times New Roman"/>
          <w:sz w:val="24"/>
          <w:szCs w:val="24"/>
        </w:rPr>
        <w:t>скороговорки, поговорки и считалки.</w:t>
      </w:r>
    </w:p>
    <w:p w14:paraId="2BB3825E" w14:textId="77777777" w:rsidR="00951677" w:rsidRPr="005A0B65" w:rsidRDefault="00951677" w:rsidP="005A0B65">
      <w:pPr>
        <w:pStyle w:val="Default"/>
        <w:jc w:val="center"/>
      </w:pPr>
      <w:r w:rsidRPr="005A0B65">
        <w:rPr>
          <w:b/>
          <w:bCs/>
        </w:rPr>
        <w:t>Механизмы реализации программы</w:t>
      </w:r>
    </w:p>
    <w:p w14:paraId="209D0A38" w14:textId="77777777" w:rsidR="00951677" w:rsidRPr="005A0B65" w:rsidRDefault="00951677" w:rsidP="005A0B65">
      <w:pPr>
        <w:pStyle w:val="Default"/>
        <w:ind w:firstLine="709"/>
        <w:jc w:val="both"/>
      </w:pPr>
      <w:r w:rsidRPr="005A0B65">
        <w:t>Применяемые методики по кругу плавно переходят одна в другую, образуя неразрывное пространство, позволяющее переходить на новый уровень реализации личностного творческого потенциала ребят. На каждом новом уровне программа усложняется</w:t>
      </w:r>
      <w:r w:rsidR="003D6EDB" w:rsidRPr="005A0B65">
        <w:t>, хотя этапы остаются прежними:</w:t>
      </w:r>
    </w:p>
    <w:p w14:paraId="439DD76B" w14:textId="77777777" w:rsidR="00951677" w:rsidRPr="005A0B65" w:rsidRDefault="003D6EDB" w:rsidP="005A0B65">
      <w:pPr>
        <w:pStyle w:val="Default"/>
        <w:numPr>
          <w:ilvl w:val="0"/>
          <w:numId w:val="54"/>
        </w:numPr>
        <w:ind w:left="0" w:firstLine="709"/>
        <w:jc w:val="both"/>
      </w:pPr>
      <w:r w:rsidRPr="005A0B65">
        <w:t>п</w:t>
      </w:r>
      <w:r w:rsidR="00951677" w:rsidRPr="005A0B65">
        <w:t xml:space="preserve">рименение </w:t>
      </w:r>
      <w:r w:rsidR="00951677" w:rsidRPr="005A0B65">
        <w:rPr>
          <w:b/>
          <w:bCs/>
        </w:rPr>
        <w:t>с</w:t>
      </w:r>
      <w:r w:rsidR="00951677" w:rsidRPr="005A0B65">
        <w:t xml:space="preserve">пециальных вокальных упражнений при развитии вокальных данных (в первую очередь работаем не над песней, а над проблемами, </w:t>
      </w:r>
      <w:r w:rsidRPr="005A0B65">
        <w:t>возникающими при ее исполнении);</w:t>
      </w:r>
    </w:p>
    <w:p w14:paraId="195DEBE1" w14:textId="77777777" w:rsidR="00951677" w:rsidRPr="005A0B65" w:rsidRDefault="003D6EDB" w:rsidP="005A0B65">
      <w:pPr>
        <w:pStyle w:val="Default"/>
        <w:numPr>
          <w:ilvl w:val="0"/>
          <w:numId w:val="54"/>
        </w:numPr>
        <w:ind w:left="0" w:firstLine="709"/>
        <w:jc w:val="both"/>
      </w:pPr>
      <w:r w:rsidRPr="005A0B65">
        <w:t>п</w:t>
      </w:r>
      <w:r w:rsidR="00951677" w:rsidRPr="005A0B65">
        <w:t xml:space="preserve">риоритетность индивидуального подхода (даже если ребенок </w:t>
      </w:r>
      <w:r w:rsidR="00255AEB" w:rsidRPr="005A0B65">
        <w:t xml:space="preserve">стабильно проходит программу, </w:t>
      </w:r>
      <w:r w:rsidR="00951677" w:rsidRPr="005A0B65">
        <w:t>убедиться, нет ли в нем скрытого потенц</w:t>
      </w:r>
      <w:r w:rsidRPr="005A0B65">
        <w:t>иала);</w:t>
      </w:r>
    </w:p>
    <w:p w14:paraId="432EDF92" w14:textId="77777777" w:rsidR="00951677" w:rsidRPr="005A0B65" w:rsidRDefault="003D6EDB" w:rsidP="005A0B65">
      <w:pPr>
        <w:pStyle w:val="Default"/>
        <w:numPr>
          <w:ilvl w:val="0"/>
          <w:numId w:val="54"/>
        </w:numPr>
        <w:ind w:left="0" w:firstLine="709"/>
        <w:jc w:val="both"/>
      </w:pPr>
      <w:r w:rsidRPr="005A0B65">
        <w:t>и</w:t>
      </w:r>
      <w:r w:rsidR="00951677" w:rsidRPr="005A0B65">
        <w:t>спользование приемов внутреннего слушания (акцентировать внимание обучающегося на внутренних ощущениях, для закрепл</w:t>
      </w:r>
      <w:r w:rsidRPr="005A0B65">
        <w:t>ения положительного результата);</w:t>
      </w:r>
    </w:p>
    <w:p w14:paraId="7843ACCB" w14:textId="77777777" w:rsidR="00951677" w:rsidRPr="005A0B65" w:rsidRDefault="003D6EDB" w:rsidP="005A0B65">
      <w:pPr>
        <w:pStyle w:val="Default"/>
        <w:numPr>
          <w:ilvl w:val="0"/>
          <w:numId w:val="54"/>
        </w:numPr>
        <w:ind w:left="0" w:firstLine="709"/>
        <w:jc w:val="both"/>
      </w:pPr>
      <w:r w:rsidRPr="005A0B65">
        <w:t>о</w:t>
      </w:r>
      <w:r w:rsidR="00951677" w:rsidRPr="005A0B65">
        <w:t>бязательная наработка сценического опыта (цепочка: страх – интерес – комфорт – кураж при выхо</w:t>
      </w:r>
      <w:r w:rsidRPr="005A0B65">
        <w:t>де на сцену);</w:t>
      </w:r>
    </w:p>
    <w:p w14:paraId="5748CFE5" w14:textId="77777777" w:rsidR="00951677" w:rsidRPr="005A0B65" w:rsidRDefault="003D6EDB" w:rsidP="005A0B65">
      <w:pPr>
        <w:pStyle w:val="Default"/>
        <w:numPr>
          <w:ilvl w:val="0"/>
          <w:numId w:val="54"/>
        </w:numPr>
        <w:ind w:left="0" w:firstLine="709"/>
        <w:jc w:val="both"/>
      </w:pPr>
      <w:r w:rsidRPr="005A0B65">
        <w:t>в</w:t>
      </w:r>
      <w:r w:rsidR="00951677" w:rsidRPr="005A0B65">
        <w:t>ариативный подход (переход от одного этапа программы к другому, не придержив</w:t>
      </w:r>
      <w:r w:rsidRPr="005A0B65">
        <w:t>аясь четкой последовательности).</w:t>
      </w:r>
    </w:p>
    <w:p w14:paraId="1F5C709D" w14:textId="77777777" w:rsidR="00010102" w:rsidRPr="005A0B65" w:rsidRDefault="00010102" w:rsidP="005A0B65">
      <w:pPr>
        <w:pStyle w:val="Default"/>
        <w:jc w:val="center"/>
        <w:rPr>
          <w:b/>
        </w:rPr>
      </w:pPr>
      <w:r w:rsidRPr="005A0B65">
        <w:rPr>
          <w:b/>
        </w:rPr>
        <w:t>Организация занятия</w:t>
      </w:r>
    </w:p>
    <w:p w14:paraId="38590A82" w14:textId="77777777" w:rsidR="00917893" w:rsidRPr="005A0B65" w:rsidRDefault="00917893" w:rsidP="005A0B65">
      <w:pPr>
        <w:pStyle w:val="Default"/>
        <w:ind w:firstLine="709"/>
        <w:jc w:val="both"/>
      </w:pPr>
      <w:r w:rsidRPr="005A0B65">
        <w:t xml:space="preserve">Чёткая структура занятий имеет особое значение. Хорошо продуманная последовательность видов работы, чередование лёгкого материала и трудного, напряжения и разрядки делают занятия продуктивными и действенными. На занятиях в зависимости от темы </w:t>
      </w:r>
      <w:r w:rsidR="00A60BB4" w:rsidRPr="005A0B65">
        <w:t>занятия</w:t>
      </w:r>
      <w:r w:rsidRPr="005A0B65">
        <w:t xml:space="preserve"> используются следующие </w:t>
      </w:r>
      <w:r w:rsidRPr="005A0B65">
        <w:rPr>
          <w:bCs/>
          <w:iCs/>
        </w:rPr>
        <w:t>формы работы</w:t>
      </w:r>
      <w:r w:rsidRPr="005A0B65">
        <w:t>:</w:t>
      </w:r>
    </w:p>
    <w:p w14:paraId="4AF4DE0A" w14:textId="77777777" w:rsidR="00917893" w:rsidRPr="005A0B65" w:rsidRDefault="003D6EDB" w:rsidP="005A0B65">
      <w:pPr>
        <w:pStyle w:val="a3"/>
        <w:numPr>
          <w:ilvl w:val="0"/>
          <w:numId w:val="53"/>
        </w:numPr>
        <w:autoSpaceDE w:val="0"/>
        <w:autoSpaceDN w:val="0"/>
        <w:adjustRightInd w:val="0"/>
        <w:spacing w:after="0" w:line="240" w:lineRule="auto"/>
        <w:ind w:left="0" w:firstLine="709"/>
        <w:jc w:val="both"/>
        <w:rPr>
          <w:rFonts w:ascii="Times New Roman" w:eastAsiaTheme="minorHAnsi" w:hAnsi="Times New Roman"/>
          <w:sz w:val="24"/>
          <w:szCs w:val="24"/>
          <w:lang w:eastAsia="en-US"/>
        </w:rPr>
      </w:pPr>
      <w:r w:rsidRPr="005A0B65">
        <w:rPr>
          <w:rFonts w:ascii="Times New Roman" w:eastAsiaTheme="minorHAnsi" w:hAnsi="Times New Roman"/>
          <w:bCs/>
          <w:iCs/>
          <w:sz w:val="24"/>
          <w:szCs w:val="24"/>
          <w:lang w:eastAsia="en-US"/>
        </w:rPr>
        <w:t>п</w:t>
      </w:r>
      <w:r w:rsidR="00917893" w:rsidRPr="005A0B65">
        <w:rPr>
          <w:rFonts w:ascii="Times New Roman" w:eastAsiaTheme="minorHAnsi" w:hAnsi="Times New Roman"/>
          <w:bCs/>
          <w:iCs/>
          <w:sz w:val="24"/>
          <w:szCs w:val="24"/>
          <w:lang w:eastAsia="en-US"/>
        </w:rPr>
        <w:t xml:space="preserve">оказ </w:t>
      </w:r>
      <w:r w:rsidR="00917893" w:rsidRPr="005A0B65">
        <w:rPr>
          <w:rFonts w:ascii="Times New Roman" w:eastAsiaTheme="minorHAnsi" w:hAnsi="Times New Roman"/>
          <w:sz w:val="24"/>
          <w:szCs w:val="24"/>
          <w:lang w:eastAsia="en-US"/>
        </w:rPr>
        <w:t>вокальных приёмов, правильного выполнения упражнений;</w:t>
      </w:r>
    </w:p>
    <w:p w14:paraId="2EF7040B" w14:textId="77777777" w:rsidR="00917893" w:rsidRPr="005A0B65" w:rsidRDefault="003D6EDB" w:rsidP="005A0B65">
      <w:pPr>
        <w:pStyle w:val="a3"/>
        <w:numPr>
          <w:ilvl w:val="0"/>
          <w:numId w:val="53"/>
        </w:numPr>
        <w:autoSpaceDE w:val="0"/>
        <w:autoSpaceDN w:val="0"/>
        <w:adjustRightInd w:val="0"/>
        <w:spacing w:after="0" w:line="240" w:lineRule="auto"/>
        <w:ind w:left="0" w:firstLine="709"/>
        <w:jc w:val="both"/>
        <w:rPr>
          <w:rFonts w:ascii="Times New Roman" w:eastAsiaTheme="minorHAnsi" w:hAnsi="Times New Roman"/>
          <w:sz w:val="24"/>
          <w:szCs w:val="24"/>
          <w:lang w:eastAsia="en-US"/>
        </w:rPr>
      </w:pPr>
      <w:r w:rsidRPr="005A0B65">
        <w:rPr>
          <w:rFonts w:ascii="Times New Roman" w:eastAsiaTheme="minorHAnsi" w:hAnsi="Times New Roman"/>
          <w:sz w:val="24"/>
          <w:szCs w:val="24"/>
          <w:lang w:eastAsia="en-US"/>
        </w:rPr>
        <w:t>п</w:t>
      </w:r>
      <w:r w:rsidR="00917893" w:rsidRPr="005A0B65">
        <w:rPr>
          <w:rFonts w:ascii="Times New Roman" w:eastAsiaTheme="minorHAnsi" w:hAnsi="Times New Roman"/>
          <w:bCs/>
          <w:iCs/>
          <w:sz w:val="24"/>
          <w:szCs w:val="24"/>
          <w:lang w:eastAsia="en-US"/>
        </w:rPr>
        <w:t xml:space="preserve">рослушивание </w:t>
      </w:r>
      <w:r w:rsidR="00917893" w:rsidRPr="005A0B65">
        <w:rPr>
          <w:rFonts w:ascii="Times New Roman" w:eastAsiaTheme="minorHAnsi" w:hAnsi="Times New Roman"/>
          <w:sz w:val="24"/>
          <w:szCs w:val="24"/>
          <w:lang w:eastAsia="en-US"/>
        </w:rPr>
        <w:t>разучиваемого про</w:t>
      </w:r>
      <w:r w:rsidR="00255AEB" w:rsidRPr="005A0B65">
        <w:rPr>
          <w:rFonts w:ascii="Times New Roman" w:eastAsiaTheme="minorHAnsi" w:hAnsi="Times New Roman"/>
          <w:sz w:val="24"/>
          <w:szCs w:val="24"/>
          <w:lang w:eastAsia="en-US"/>
        </w:rPr>
        <w:t xml:space="preserve">изведения, отдельной его партии, </w:t>
      </w:r>
      <w:r w:rsidR="00917893" w:rsidRPr="005A0B65">
        <w:rPr>
          <w:rFonts w:ascii="Times New Roman" w:eastAsiaTheme="minorHAnsi" w:hAnsi="Times New Roman"/>
          <w:sz w:val="24"/>
          <w:szCs w:val="24"/>
          <w:lang w:eastAsia="en-US"/>
        </w:rPr>
        <w:t>исполнения какого-либо эстрадного певца;</w:t>
      </w:r>
    </w:p>
    <w:p w14:paraId="5562EEBD" w14:textId="77777777" w:rsidR="00917893" w:rsidRPr="005A0B65" w:rsidRDefault="003D6EDB" w:rsidP="005A0B65">
      <w:pPr>
        <w:pStyle w:val="a3"/>
        <w:numPr>
          <w:ilvl w:val="0"/>
          <w:numId w:val="53"/>
        </w:numPr>
        <w:autoSpaceDE w:val="0"/>
        <w:autoSpaceDN w:val="0"/>
        <w:adjustRightInd w:val="0"/>
        <w:spacing w:after="0" w:line="240" w:lineRule="auto"/>
        <w:ind w:left="0" w:firstLine="709"/>
        <w:jc w:val="both"/>
        <w:rPr>
          <w:rFonts w:ascii="Times New Roman" w:eastAsiaTheme="minorHAnsi" w:hAnsi="Times New Roman"/>
          <w:sz w:val="24"/>
          <w:szCs w:val="24"/>
          <w:lang w:eastAsia="en-US"/>
        </w:rPr>
      </w:pPr>
      <w:r w:rsidRPr="005A0B65">
        <w:rPr>
          <w:rFonts w:ascii="Times New Roman" w:eastAsiaTheme="minorHAnsi" w:hAnsi="Times New Roman"/>
          <w:bCs/>
          <w:iCs/>
          <w:sz w:val="24"/>
          <w:szCs w:val="24"/>
          <w:lang w:eastAsia="en-US"/>
        </w:rPr>
        <w:t>у</w:t>
      </w:r>
      <w:r w:rsidR="00917893" w:rsidRPr="005A0B65">
        <w:rPr>
          <w:rFonts w:ascii="Times New Roman" w:eastAsiaTheme="minorHAnsi" w:hAnsi="Times New Roman"/>
          <w:bCs/>
          <w:iCs/>
          <w:sz w:val="24"/>
          <w:szCs w:val="24"/>
          <w:lang w:eastAsia="en-US"/>
        </w:rPr>
        <w:t>стный анализ услышанного (увиденного)</w:t>
      </w:r>
      <w:r w:rsidR="00D34685" w:rsidRPr="005A0B65">
        <w:rPr>
          <w:rFonts w:ascii="Times New Roman" w:eastAsiaTheme="minorHAnsi" w:hAnsi="Times New Roman"/>
          <w:bCs/>
          <w:iCs/>
          <w:sz w:val="24"/>
          <w:szCs w:val="24"/>
          <w:lang w:eastAsia="en-US"/>
        </w:rPr>
        <w:t>, что</w:t>
      </w:r>
      <w:r w:rsidR="004C4C23">
        <w:rPr>
          <w:rFonts w:ascii="Times New Roman" w:eastAsiaTheme="minorHAnsi" w:hAnsi="Times New Roman"/>
          <w:bCs/>
          <w:iCs/>
          <w:sz w:val="24"/>
          <w:szCs w:val="24"/>
          <w:lang w:eastAsia="en-US"/>
        </w:rPr>
        <w:t xml:space="preserve"> </w:t>
      </w:r>
      <w:r w:rsidR="00917893" w:rsidRPr="005A0B65">
        <w:rPr>
          <w:rFonts w:ascii="Times New Roman" w:eastAsiaTheme="minorHAnsi" w:hAnsi="Times New Roman"/>
          <w:sz w:val="24"/>
          <w:szCs w:val="24"/>
          <w:lang w:eastAsia="en-US"/>
        </w:rPr>
        <w:t>способствует пониманию</w:t>
      </w:r>
      <w:r w:rsidR="004C4C23">
        <w:rPr>
          <w:rFonts w:ascii="Times New Roman" w:eastAsiaTheme="minorHAnsi" w:hAnsi="Times New Roman"/>
          <w:sz w:val="24"/>
          <w:szCs w:val="24"/>
          <w:lang w:eastAsia="en-US"/>
        </w:rPr>
        <w:t xml:space="preserve"> </w:t>
      </w:r>
      <w:r w:rsidR="00917893" w:rsidRPr="005A0B65">
        <w:rPr>
          <w:rFonts w:ascii="Times New Roman" w:eastAsiaTheme="minorHAnsi" w:hAnsi="Times New Roman"/>
          <w:sz w:val="24"/>
          <w:szCs w:val="24"/>
          <w:lang w:eastAsia="en-US"/>
        </w:rPr>
        <w:t>правильного звучания (при этом полезно сравнивать правильно и</w:t>
      </w:r>
      <w:r w:rsidR="004C4C23">
        <w:rPr>
          <w:rFonts w:ascii="Times New Roman" w:eastAsiaTheme="minorHAnsi" w:hAnsi="Times New Roman"/>
          <w:sz w:val="24"/>
          <w:szCs w:val="24"/>
          <w:lang w:eastAsia="en-US"/>
        </w:rPr>
        <w:t xml:space="preserve"> </w:t>
      </w:r>
      <w:r w:rsidR="00917893" w:rsidRPr="005A0B65">
        <w:rPr>
          <w:rFonts w:ascii="Times New Roman" w:eastAsiaTheme="minorHAnsi" w:hAnsi="Times New Roman"/>
          <w:sz w:val="24"/>
          <w:szCs w:val="24"/>
          <w:lang w:eastAsia="en-US"/>
        </w:rPr>
        <w:t>непр</w:t>
      </w:r>
      <w:r w:rsidR="00D34685" w:rsidRPr="005A0B65">
        <w:rPr>
          <w:rFonts w:ascii="Times New Roman" w:eastAsiaTheme="minorHAnsi" w:hAnsi="Times New Roman"/>
          <w:sz w:val="24"/>
          <w:szCs w:val="24"/>
          <w:lang w:eastAsia="en-US"/>
        </w:rPr>
        <w:t>авильно сформированное звучание)</w:t>
      </w:r>
      <w:r w:rsidR="00917893" w:rsidRPr="005A0B65">
        <w:rPr>
          <w:rFonts w:ascii="Times New Roman" w:eastAsiaTheme="minorHAnsi" w:hAnsi="Times New Roman"/>
          <w:sz w:val="24"/>
          <w:szCs w:val="24"/>
          <w:lang w:eastAsia="en-US"/>
        </w:rPr>
        <w:t>;</w:t>
      </w:r>
    </w:p>
    <w:p w14:paraId="4F6DB335" w14:textId="77777777" w:rsidR="003D6EDB" w:rsidRPr="005A0B65" w:rsidRDefault="003D6EDB" w:rsidP="005A0B65">
      <w:pPr>
        <w:pStyle w:val="a3"/>
        <w:numPr>
          <w:ilvl w:val="0"/>
          <w:numId w:val="53"/>
        </w:numPr>
        <w:autoSpaceDE w:val="0"/>
        <w:autoSpaceDN w:val="0"/>
        <w:adjustRightInd w:val="0"/>
        <w:spacing w:after="0" w:line="240" w:lineRule="auto"/>
        <w:ind w:left="0" w:firstLine="709"/>
        <w:jc w:val="both"/>
        <w:rPr>
          <w:rFonts w:ascii="Times New Roman" w:eastAsiaTheme="minorHAnsi" w:hAnsi="Times New Roman"/>
          <w:sz w:val="24"/>
          <w:szCs w:val="24"/>
          <w:lang w:eastAsia="en-US"/>
        </w:rPr>
      </w:pPr>
      <w:r w:rsidRPr="005A0B65">
        <w:rPr>
          <w:rFonts w:ascii="Times New Roman" w:eastAsiaTheme="minorHAnsi" w:hAnsi="Times New Roman"/>
          <w:bCs/>
          <w:iCs/>
          <w:sz w:val="24"/>
          <w:szCs w:val="24"/>
          <w:lang w:eastAsia="en-US"/>
        </w:rPr>
        <w:t>р</w:t>
      </w:r>
      <w:r w:rsidR="00917893" w:rsidRPr="005A0B65">
        <w:rPr>
          <w:rFonts w:ascii="Times New Roman" w:eastAsiaTheme="minorHAnsi" w:hAnsi="Times New Roman"/>
          <w:bCs/>
          <w:iCs/>
          <w:sz w:val="24"/>
          <w:szCs w:val="24"/>
          <w:lang w:eastAsia="en-US"/>
        </w:rPr>
        <w:t xml:space="preserve">азучивание </w:t>
      </w:r>
      <w:r w:rsidR="00917893" w:rsidRPr="005A0B65">
        <w:rPr>
          <w:rFonts w:ascii="Times New Roman" w:eastAsiaTheme="minorHAnsi" w:hAnsi="Times New Roman"/>
          <w:sz w:val="24"/>
          <w:szCs w:val="24"/>
          <w:lang w:eastAsia="en-US"/>
        </w:rPr>
        <w:t>- по элем</w:t>
      </w:r>
      <w:r w:rsidRPr="005A0B65">
        <w:rPr>
          <w:rFonts w:ascii="Times New Roman" w:eastAsiaTheme="minorHAnsi" w:hAnsi="Times New Roman"/>
          <w:sz w:val="24"/>
          <w:szCs w:val="24"/>
          <w:lang w:eastAsia="en-US"/>
        </w:rPr>
        <w:t>ентам; по частям; в целом виде;</w:t>
      </w:r>
    </w:p>
    <w:p w14:paraId="3E80DD55" w14:textId="77777777" w:rsidR="00917893" w:rsidRPr="005A0B65" w:rsidRDefault="00917893" w:rsidP="005A0B65">
      <w:pPr>
        <w:pStyle w:val="a3"/>
        <w:numPr>
          <w:ilvl w:val="0"/>
          <w:numId w:val="53"/>
        </w:numPr>
        <w:autoSpaceDE w:val="0"/>
        <w:autoSpaceDN w:val="0"/>
        <w:adjustRightInd w:val="0"/>
        <w:spacing w:after="0" w:line="240" w:lineRule="auto"/>
        <w:ind w:left="0" w:firstLine="709"/>
        <w:jc w:val="both"/>
        <w:rPr>
          <w:rFonts w:ascii="Times New Roman" w:eastAsiaTheme="minorHAnsi" w:hAnsi="Times New Roman"/>
          <w:sz w:val="24"/>
          <w:szCs w:val="24"/>
          <w:lang w:eastAsia="en-US"/>
        </w:rPr>
      </w:pPr>
      <w:r w:rsidRPr="005A0B65">
        <w:rPr>
          <w:rFonts w:ascii="Times New Roman" w:eastAsiaTheme="minorHAnsi" w:hAnsi="Times New Roman"/>
          <w:sz w:val="24"/>
          <w:szCs w:val="24"/>
          <w:lang w:eastAsia="en-US"/>
        </w:rPr>
        <w:t>разучивание</w:t>
      </w:r>
      <w:r w:rsidR="004C4C23">
        <w:rPr>
          <w:rFonts w:ascii="Times New Roman" w:eastAsiaTheme="minorHAnsi" w:hAnsi="Times New Roman"/>
          <w:sz w:val="24"/>
          <w:szCs w:val="24"/>
          <w:lang w:eastAsia="en-US"/>
        </w:rPr>
        <w:t xml:space="preserve"> </w:t>
      </w:r>
      <w:r w:rsidRPr="005A0B65">
        <w:rPr>
          <w:rFonts w:ascii="Times New Roman" w:eastAsiaTheme="minorHAnsi" w:hAnsi="Times New Roman"/>
          <w:sz w:val="24"/>
          <w:szCs w:val="24"/>
          <w:lang w:eastAsia="en-US"/>
        </w:rPr>
        <w:t>музыкального материала, стихотворного текста, танцевальных элементов;</w:t>
      </w:r>
    </w:p>
    <w:p w14:paraId="70B7E0FD" w14:textId="77777777" w:rsidR="00917893" w:rsidRPr="005A0B65" w:rsidRDefault="003D6EDB" w:rsidP="005A0B65">
      <w:pPr>
        <w:pStyle w:val="a3"/>
        <w:numPr>
          <w:ilvl w:val="0"/>
          <w:numId w:val="53"/>
        </w:numPr>
        <w:autoSpaceDE w:val="0"/>
        <w:autoSpaceDN w:val="0"/>
        <w:adjustRightInd w:val="0"/>
        <w:spacing w:after="0" w:line="240" w:lineRule="auto"/>
        <w:ind w:left="0" w:firstLine="709"/>
        <w:jc w:val="both"/>
        <w:rPr>
          <w:rFonts w:ascii="Times New Roman" w:eastAsiaTheme="minorHAnsi" w:hAnsi="Times New Roman"/>
          <w:sz w:val="24"/>
          <w:szCs w:val="24"/>
          <w:lang w:eastAsia="en-US"/>
        </w:rPr>
      </w:pPr>
      <w:r w:rsidRPr="005A0B65">
        <w:rPr>
          <w:rFonts w:ascii="Times New Roman" w:eastAsiaTheme="minorHAnsi" w:hAnsi="Times New Roman"/>
          <w:bCs/>
          <w:iCs/>
          <w:sz w:val="24"/>
          <w:szCs w:val="24"/>
          <w:lang w:eastAsia="en-US"/>
        </w:rPr>
        <w:lastRenderedPageBreak/>
        <w:t>р</w:t>
      </w:r>
      <w:r w:rsidR="00917893" w:rsidRPr="005A0B65">
        <w:rPr>
          <w:rFonts w:ascii="Times New Roman" w:eastAsiaTheme="minorHAnsi" w:hAnsi="Times New Roman"/>
          <w:bCs/>
          <w:iCs/>
          <w:sz w:val="24"/>
          <w:szCs w:val="24"/>
          <w:lang w:eastAsia="en-US"/>
        </w:rPr>
        <w:t xml:space="preserve">епетиционные занятия - </w:t>
      </w:r>
      <w:r w:rsidR="00917893" w:rsidRPr="005A0B65">
        <w:rPr>
          <w:rFonts w:ascii="Times New Roman" w:eastAsiaTheme="minorHAnsi" w:hAnsi="Times New Roman"/>
          <w:sz w:val="24"/>
          <w:szCs w:val="24"/>
          <w:lang w:eastAsia="en-US"/>
        </w:rPr>
        <w:t>подготовка готовых эстрадных номеров</w:t>
      </w:r>
      <w:r w:rsidR="00255AEB" w:rsidRPr="005A0B65">
        <w:rPr>
          <w:rFonts w:ascii="Times New Roman" w:eastAsiaTheme="minorHAnsi" w:hAnsi="Times New Roman"/>
          <w:sz w:val="24"/>
          <w:szCs w:val="24"/>
          <w:lang w:eastAsia="en-US"/>
        </w:rPr>
        <w:t xml:space="preserve"> к </w:t>
      </w:r>
      <w:r w:rsidR="00917893" w:rsidRPr="005A0B65">
        <w:rPr>
          <w:rFonts w:ascii="Times New Roman" w:eastAsiaTheme="minorHAnsi" w:hAnsi="Times New Roman"/>
          <w:sz w:val="24"/>
          <w:szCs w:val="24"/>
          <w:lang w:eastAsia="en-US"/>
        </w:rPr>
        <w:t>концертным выступлениям.</w:t>
      </w:r>
    </w:p>
    <w:p w14:paraId="593F4551" w14:textId="77777777" w:rsidR="005D7770" w:rsidRPr="005A0B65" w:rsidRDefault="00010102" w:rsidP="005A0B65">
      <w:pPr>
        <w:spacing w:after="0" w:line="240" w:lineRule="auto"/>
        <w:jc w:val="center"/>
        <w:rPr>
          <w:rStyle w:val="c4"/>
          <w:rFonts w:ascii="Times New Roman" w:hAnsi="Times New Roman"/>
          <w:b/>
          <w:sz w:val="24"/>
          <w:szCs w:val="24"/>
        </w:rPr>
      </w:pPr>
      <w:r w:rsidRPr="005A0B65">
        <w:rPr>
          <w:rStyle w:val="c4"/>
          <w:rFonts w:ascii="Times New Roman" w:hAnsi="Times New Roman"/>
          <w:b/>
          <w:sz w:val="24"/>
          <w:szCs w:val="24"/>
        </w:rPr>
        <w:t>Виды деятельности</w:t>
      </w:r>
    </w:p>
    <w:p w14:paraId="6B53148E" w14:textId="77777777" w:rsidR="009168C1" w:rsidRPr="005A0B65" w:rsidRDefault="009168C1" w:rsidP="005A0B65">
      <w:pPr>
        <w:spacing w:after="0" w:line="240" w:lineRule="auto"/>
        <w:ind w:firstLine="709"/>
        <w:jc w:val="both"/>
        <w:rPr>
          <w:rStyle w:val="c4"/>
          <w:rFonts w:ascii="Times New Roman" w:hAnsi="Times New Roman"/>
          <w:sz w:val="24"/>
          <w:szCs w:val="24"/>
        </w:rPr>
      </w:pPr>
      <w:r w:rsidRPr="005A0B65">
        <w:rPr>
          <w:rStyle w:val="c4"/>
          <w:rFonts w:ascii="Times New Roman" w:hAnsi="Times New Roman"/>
          <w:sz w:val="24"/>
          <w:szCs w:val="24"/>
        </w:rPr>
        <w:t>Занятия вокалом обязате</w:t>
      </w:r>
      <w:r w:rsidR="00010102" w:rsidRPr="005A0B65">
        <w:rPr>
          <w:rStyle w:val="c4"/>
          <w:rFonts w:ascii="Times New Roman" w:hAnsi="Times New Roman"/>
          <w:sz w:val="24"/>
          <w:szCs w:val="24"/>
        </w:rPr>
        <w:t xml:space="preserve">льно предполагает следующие </w:t>
      </w:r>
      <w:r w:rsidRPr="005A0B65">
        <w:rPr>
          <w:rStyle w:val="c4"/>
          <w:rFonts w:ascii="Times New Roman" w:hAnsi="Times New Roman"/>
          <w:sz w:val="24"/>
          <w:szCs w:val="24"/>
        </w:rPr>
        <w:t>виды деятельности:</w:t>
      </w:r>
    </w:p>
    <w:p w14:paraId="6D488D82" w14:textId="77777777" w:rsidR="009168C1" w:rsidRPr="005A0B65" w:rsidRDefault="009168C1" w:rsidP="005A0B65">
      <w:pPr>
        <w:pStyle w:val="c0"/>
        <w:numPr>
          <w:ilvl w:val="0"/>
          <w:numId w:val="24"/>
        </w:numPr>
        <w:spacing w:before="0" w:beforeAutospacing="0" w:after="0" w:afterAutospacing="0"/>
        <w:ind w:left="0" w:firstLine="709"/>
        <w:jc w:val="both"/>
        <w:rPr>
          <w:rStyle w:val="c4"/>
        </w:rPr>
      </w:pPr>
      <w:r w:rsidRPr="005A0B65">
        <w:rPr>
          <w:rStyle w:val="c4"/>
        </w:rPr>
        <w:t>вокальны</w:t>
      </w:r>
      <w:r w:rsidR="003D6EDB" w:rsidRPr="005A0B65">
        <w:rPr>
          <w:rStyle w:val="c4"/>
        </w:rPr>
        <w:t xml:space="preserve">е распевания, </w:t>
      </w:r>
      <w:r w:rsidRPr="005A0B65">
        <w:rPr>
          <w:rStyle w:val="c4"/>
        </w:rPr>
        <w:t>упражнения на выработку правильного дыхания, опоры звука, чистой интонации,</w:t>
      </w:r>
      <w:r w:rsidR="003D6EDB" w:rsidRPr="005A0B65">
        <w:rPr>
          <w:rStyle w:val="c4"/>
        </w:rPr>
        <w:t xml:space="preserve"> артикуляции, вокального строя;</w:t>
      </w:r>
    </w:p>
    <w:p w14:paraId="1369B33C" w14:textId="77777777" w:rsidR="009168C1" w:rsidRPr="005A0B65" w:rsidRDefault="009168C1" w:rsidP="005A0B65">
      <w:pPr>
        <w:pStyle w:val="c0"/>
        <w:numPr>
          <w:ilvl w:val="0"/>
          <w:numId w:val="24"/>
        </w:numPr>
        <w:spacing w:before="0" w:beforeAutospacing="0" w:after="0" w:afterAutospacing="0"/>
        <w:ind w:left="0" w:firstLine="709"/>
        <w:jc w:val="both"/>
        <w:rPr>
          <w:rStyle w:val="c4"/>
        </w:rPr>
      </w:pPr>
      <w:r w:rsidRPr="005A0B65">
        <w:rPr>
          <w:rStyle w:val="c4"/>
        </w:rPr>
        <w:t xml:space="preserve">работа над репертуарными произведениями; </w:t>
      </w:r>
    </w:p>
    <w:p w14:paraId="590DB3C7" w14:textId="77777777" w:rsidR="009168C1" w:rsidRPr="005A0B65" w:rsidRDefault="009168C1" w:rsidP="005A0B65">
      <w:pPr>
        <w:pStyle w:val="c0"/>
        <w:numPr>
          <w:ilvl w:val="0"/>
          <w:numId w:val="24"/>
        </w:numPr>
        <w:spacing w:before="0" w:beforeAutospacing="0" w:after="0" w:afterAutospacing="0"/>
        <w:ind w:left="0" w:firstLine="709"/>
        <w:jc w:val="both"/>
        <w:rPr>
          <w:rStyle w:val="c4"/>
        </w:rPr>
      </w:pPr>
      <w:r w:rsidRPr="005A0B65">
        <w:rPr>
          <w:rStyle w:val="c4"/>
        </w:rPr>
        <w:t>просмотр виде</w:t>
      </w:r>
      <w:r w:rsidR="00B637C5" w:rsidRPr="005A0B65">
        <w:rPr>
          <w:rStyle w:val="c4"/>
        </w:rPr>
        <w:t xml:space="preserve">озаписей </w:t>
      </w:r>
      <w:r w:rsidR="003D6EDB" w:rsidRPr="005A0B65">
        <w:rPr>
          <w:rStyle w:val="c4"/>
        </w:rPr>
        <w:t xml:space="preserve">выступлений детей на </w:t>
      </w:r>
      <w:r w:rsidRPr="005A0B65">
        <w:rPr>
          <w:rStyle w:val="c4"/>
        </w:rPr>
        <w:t>телев</w:t>
      </w:r>
      <w:r w:rsidR="003D6EDB" w:rsidRPr="005A0B65">
        <w:rPr>
          <w:rStyle w:val="c4"/>
        </w:rPr>
        <w:t>изионных фестивалях, конкурсах;</w:t>
      </w:r>
    </w:p>
    <w:p w14:paraId="7DB6AEDC" w14:textId="77777777" w:rsidR="009168C1" w:rsidRPr="005A0B65" w:rsidRDefault="009168C1" w:rsidP="005A0B65">
      <w:pPr>
        <w:pStyle w:val="c0"/>
        <w:numPr>
          <w:ilvl w:val="0"/>
          <w:numId w:val="24"/>
        </w:numPr>
        <w:spacing w:before="0" w:beforeAutospacing="0" w:after="0" w:afterAutospacing="0"/>
        <w:ind w:left="0" w:firstLine="709"/>
        <w:jc w:val="both"/>
        <w:rPr>
          <w:rStyle w:val="c4"/>
        </w:rPr>
      </w:pPr>
      <w:r w:rsidRPr="005A0B65">
        <w:rPr>
          <w:rStyle w:val="c4"/>
        </w:rPr>
        <w:t>ознакомление с образцами отечественной</w:t>
      </w:r>
      <w:r w:rsidR="003D6EDB" w:rsidRPr="005A0B65">
        <w:rPr>
          <w:rStyle w:val="c4"/>
        </w:rPr>
        <w:t xml:space="preserve"> и зарубежной вокальной музыки;</w:t>
      </w:r>
    </w:p>
    <w:p w14:paraId="645F1865" w14:textId="77777777" w:rsidR="00010102" w:rsidRPr="005A0B65" w:rsidRDefault="009168C1" w:rsidP="005A0B65">
      <w:pPr>
        <w:pStyle w:val="c0"/>
        <w:numPr>
          <w:ilvl w:val="0"/>
          <w:numId w:val="24"/>
        </w:numPr>
        <w:spacing w:before="0" w:beforeAutospacing="0" w:after="0" w:afterAutospacing="0"/>
        <w:ind w:left="0" w:firstLine="709"/>
        <w:jc w:val="both"/>
      </w:pPr>
      <w:r w:rsidRPr="005A0B65">
        <w:rPr>
          <w:rStyle w:val="c4"/>
        </w:rPr>
        <w:t>мероприятия воспитательно-познавательного характера.</w:t>
      </w:r>
    </w:p>
    <w:p w14:paraId="2F37B8E1" w14:textId="77777777" w:rsidR="00103C48" w:rsidRPr="005A0B65" w:rsidRDefault="00213F5B" w:rsidP="005A0B65">
      <w:pPr>
        <w:spacing w:after="0" w:line="240" w:lineRule="auto"/>
        <w:jc w:val="center"/>
        <w:rPr>
          <w:rFonts w:ascii="Times New Roman" w:hAnsi="Times New Roman"/>
          <w:b/>
          <w:sz w:val="24"/>
          <w:szCs w:val="24"/>
        </w:rPr>
      </w:pPr>
      <w:r w:rsidRPr="005A0B65">
        <w:rPr>
          <w:rFonts w:ascii="Times New Roman" w:hAnsi="Times New Roman"/>
          <w:b/>
          <w:sz w:val="24"/>
          <w:szCs w:val="24"/>
        </w:rPr>
        <w:t>Методическое обеспечение программ</w:t>
      </w:r>
      <w:r w:rsidR="00103C48" w:rsidRPr="005A0B65">
        <w:rPr>
          <w:rFonts w:ascii="Times New Roman" w:hAnsi="Times New Roman"/>
          <w:b/>
          <w:sz w:val="24"/>
          <w:szCs w:val="24"/>
        </w:rPr>
        <w:t>ы</w:t>
      </w:r>
    </w:p>
    <w:p w14:paraId="07BC4F95" w14:textId="77777777" w:rsidR="00103C48" w:rsidRPr="005A0B65" w:rsidRDefault="00103C48" w:rsidP="005A0B65">
      <w:pPr>
        <w:spacing w:after="0" w:line="240" w:lineRule="auto"/>
        <w:ind w:firstLine="709"/>
        <w:jc w:val="both"/>
        <w:rPr>
          <w:rFonts w:ascii="Times New Roman" w:hAnsi="Times New Roman"/>
          <w:b/>
          <w:sz w:val="24"/>
          <w:szCs w:val="24"/>
        </w:rPr>
      </w:pPr>
      <w:r w:rsidRPr="005A0B65">
        <w:rPr>
          <w:rFonts w:ascii="Times New Roman" w:hAnsi="Times New Roman"/>
          <w:kern w:val="36"/>
          <w:sz w:val="24"/>
          <w:szCs w:val="24"/>
        </w:rPr>
        <w:t>Методические разработки:</w:t>
      </w:r>
    </w:p>
    <w:p w14:paraId="5E45B150" w14:textId="77777777" w:rsidR="00103C48" w:rsidRPr="005A0B65" w:rsidRDefault="00103C48" w:rsidP="005A0B65">
      <w:pPr>
        <w:pStyle w:val="a3"/>
        <w:numPr>
          <w:ilvl w:val="0"/>
          <w:numId w:val="24"/>
        </w:numPr>
        <w:spacing w:after="0" w:line="240" w:lineRule="auto"/>
        <w:ind w:left="0" w:firstLine="709"/>
        <w:jc w:val="both"/>
        <w:rPr>
          <w:rFonts w:ascii="Times New Roman" w:hAnsi="Times New Roman"/>
          <w:kern w:val="36"/>
          <w:sz w:val="24"/>
          <w:szCs w:val="24"/>
        </w:rPr>
      </w:pPr>
      <w:r w:rsidRPr="005A0B65">
        <w:rPr>
          <w:rFonts w:ascii="Times New Roman" w:hAnsi="Times New Roman"/>
          <w:kern w:val="36"/>
          <w:sz w:val="24"/>
          <w:szCs w:val="24"/>
        </w:rPr>
        <w:t>«</w:t>
      </w:r>
      <w:r w:rsidR="00213F5B" w:rsidRPr="005A0B65">
        <w:rPr>
          <w:rFonts w:ascii="Times New Roman" w:hAnsi="Times New Roman"/>
          <w:kern w:val="36"/>
          <w:sz w:val="24"/>
          <w:szCs w:val="24"/>
        </w:rPr>
        <w:t>Основные певческие понятия, принципы звукообразования и некоторые вопросы практиче</w:t>
      </w:r>
      <w:r w:rsidRPr="005A0B65">
        <w:rPr>
          <w:rFonts w:ascii="Times New Roman" w:hAnsi="Times New Roman"/>
          <w:kern w:val="36"/>
          <w:sz w:val="24"/>
          <w:szCs w:val="24"/>
        </w:rPr>
        <w:t>ской работы на занятиях вокалом»;</w:t>
      </w:r>
    </w:p>
    <w:p w14:paraId="32B02E05" w14:textId="77777777" w:rsidR="00103C48" w:rsidRPr="005A0B65" w:rsidRDefault="00213F5B" w:rsidP="005A0B65">
      <w:pPr>
        <w:pStyle w:val="a3"/>
        <w:numPr>
          <w:ilvl w:val="0"/>
          <w:numId w:val="24"/>
        </w:numPr>
        <w:spacing w:after="0" w:line="240" w:lineRule="auto"/>
        <w:ind w:left="0" w:firstLine="709"/>
        <w:jc w:val="both"/>
        <w:rPr>
          <w:rFonts w:ascii="Times New Roman" w:hAnsi="Times New Roman"/>
          <w:kern w:val="36"/>
          <w:sz w:val="24"/>
          <w:szCs w:val="24"/>
        </w:rPr>
      </w:pPr>
      <w:r w:rsidRPr="005A0B65">
        <w:rPr>
          <w:rFonts w:ascii="Times New Roman" w:hAnsi="Times New Roman"/>
          <w:kern w:val="36"/>
          <w:sz w:val="24"/>
          <w:szCs w:val="24"/>
        </w:rPr>
        <w:t>«Упражнени</w:t>
      </w:r>
      <w:r w:rsidR="00103C48" w:rsidRPr="005A0B65">
        <w:rPr>
          <w:rFonts w:ascii="Times New Roman" w:hAnsi="Times New Roman"/>
          <w:kern w:val="36"/>
          <w:sz w:val="24"/>
          <w:szCs w:val="24"/>
        </w:rPr>
        <w:t>я на развитие дыхания и дикции»;</w:t>
      </w:r>
    </w:p>
    <w:p w14:paraId="2BE23522" w14:textId="77777777" w:rsidR="00103C48" w:rsidRPr="005A0B65" w:rsidRDefault="00213F5B" w:rsidP="005A0B65">
      <w:pPr>
        <w:pStyle w:val="a3"/>
        <w:numPr>
          <w:ilvl w:val="0"/>
          <w:numId w:val="24"/>
        </w:numPr>
        <w:spacing w:after="0" w:line="240" w:lineRule="auto"/>
        <w:ind w:left="0" w:firstLine="709"/>
        <w:jc w:val="both"/>
        <w:rPr>
          <w:rFonts w:ascii="Times New Roman" w:hAnsi="Times New Roman"/>
          <w:sz w:val="24"/>
          <w:szCs w:val="24"/>
        </w:rPr>
      </w:pPr>
      <w:r w:rsidRPr="005A0B65">
        <w:rPr>
          <w:rFonts w:ascii="Times New Roman" w:hAnsi="Times New Roman"/>
          <w:kern w:val="36"/>
          <w:sz w:val="24"/>
          <w:szCs w:val="24"/>
        </w:rPr>
        <w:t>«Вокально-певческая работа»;</w:t>
      </w:r>
    </w:p>
    <w:p w14:paraId="201D1F7D" w14:textId="77777777" w:rsidR="00103C48" w:rsidRPr="005A0B65" w:rsidRDefault="00103C48" w:rsidP="005A0B65">
      <w:pPr>
        <w:pStyle w:val="a3"/>
        <w:numPr>
          <w:ilvl w:val="0"/>
          <w:numId w:val="24"/>
        </w:numPr>
        <w:spacing w:after="0" w:line="240" w:lineRule="auto"/>
        <w:ind w:left="0" w:firstLine="709"/>
        <w:jc w:val="both"/>
        <w:rPr>
          <w:rFonts w:ascii="Times New Roman" w:hAnsi="Times New Roman"/>
          <w:sz w:val="24"/>
          <w:szCs w:val="24"/>
        </w:rPr>
      </w:pPr>
      <w:r w:rsidRPr="005A0B65">
        <w:rPr>
          <w:rFonts w:ascii="Times New Roman" w:hAnsi="Times New Roman"/>
          <w:sz w:val="24"/>
          <w:szCs w:val="24"/>
        </w:rPr>
        <w:t>«Музыкальные жанры и стили»;</w:t>
      </w:r>
    </w:p>
    <w:p w14:paraId="184DB27D" w14:textId="77777777" w:rsidR="003D6EDB" w:rsidRPr="005A0B65" w:rsidRDefault="00103C48" w:rsidP="005A0B65">
      <w:pPr>
        <w:pStyle w:val="a3"/>
        <w:numPr>
          <w:ilvl w:val="0"/>
          <w:numId w:val="24"/>
        </w:numPr>
        <w:spacing w:after="0" w:line="240" w:lineRule="auto"/>
        <w:ind w:left="0" w:firstLine="709"/>
        <w:jc w:val="both"/>
        <w:rPr>
          <w:rFonts w:ascii="Times New Roman" w:hAnsi="Times New Roman"/>
          <w:bCs/>
          <w:sz w:val="24"/>
          <w:szCs w:val="24"/>
        </w:rPr>
      </w:pPr>
      <w:r w:rsidRPr="005A0B65">
        <w:rPr>
          <w:rFonts w:ascii="Times New Roman" w:hAnsi="Times New Roman"/>
          <w:sz w:val="24"/>
          <w:szCs w:val="24"/>
        </w:rPr>
        <w:t>«</w:t>
      </w:r>
      <w:r w:rsidRPr="005A0B65">
        <w:rPr>
          <w:rFonts w:ascii="Times New Roman" w:hAnsi="Times New Roman"/>
          <w:bCs/>
          <w:sz w:val="24"/>
          <w:szCs w:val="24"/>
        </w:rPr>
        <w:t>Нетрадиционные упражнения на развитие голоса на основе исполь</w:t>
      </w:r>
      <w:r w:rsidR="003D6EDB" w:rsidRPr="005A0B65">
        <w:rPr>
          <w:rFonts w:ascii="Times New Roman" w:hAnsi="Times New Roman"/>
          <w:bCs/>
          <w:sz w:val="24"/>
          <w:szCs w:val="24"/>
        </w:rPr>
        <w:t>зования системы В. Емельянова»;</w:t>
      </w:r>
    </w:p>
    <w:p w14:paraId="77C52219" w14:textId="77777777" w:rsidR="00103C48" w:rsidRPr="005A0B65" w:rsidRDefault="003D6EDB" w:rsidP="005A0B65">
      <w:pPr>
        <w:pStyle w:val="a3"/>
        <w:numPr>
          <w:ilvl w:val="0"/>
          <w:numId w:val="24"/>
        </w:numPr>
        <w:spacing w:after="0" w:line="240" w:lineRule="auto"/>
        <w:ind w:left="0" w:firstLine="709"/>
        <w:jc w:val="both"/>
        <w:rPr>
          <w:rFonts w:ascii="Times New Roman" w:hAnsi="Times New Roman"/>
          <w:bCs/>
          <w:sz w:val="24"/>
          <w:szCs w:val="24"/>
        </w:rPr>
      </w:pPr>
      <w:r w:rsidRPr="005A0B65">
        <w:rPr>
          <w:rFonts w:ascii="Times New Roman" w:hAnsi="Times New Roman"/>
          <w:bCs/>
          <w:sz w:val="24"/>
          <w:szCs w:val="24"/>
        </w:rPr>
        <w:t>«Современные вокальные жанры»;</w:t>
      </w:r>
    </w:p>
    <w:p w14:paraId="60BA1E3A" w14:textId="77777777" w:rsidR="003D6EDB" w:rsidRPr="005A0B65" w:rsidRDefault="00103C48" w:rsidP="005A0B65">
      <w:pPr>
        <w:pStyle w:val="a3"/>
        <w:numPr>
          <w:ilvl w:val="0"/>
          <w:numId w:val="24"/>
        </w:numPr>
        <w:spacing w:after="0" w:line="240" w:lineRule="auto"/>
        <w:ind w:left="0" w:firstLine="709"/>
        <w:jc w:val="both"/>
        <w:rPr>
          <w:rFonts w:ascii="Times New Roman" w:hAnsi="Times New Roman"/>
          <w:kern w:val="36"/>
          <w:sz w:val="24"/>
          <w:szCs w:val="24"/>
        </w:rPr>
      </w:pPr>
      <w:r w:rsidRPr="005A0B65">
        <w:rPr>
          <w:rFonts w:ascii="Times New Roman" w:hAnsi="Times New Roman"/>
          <w:bCs/>
          <w:sz w:val="24"/>
          <w:szCs w:val="24"/>
        </w:rPr>
        <w:t>«</w:t>
      </w:r>
      <w:r w:rsidRPr="005A0B65">
        <w:rPr>
          <w:rFonts w:ascii="Times New Roman" w:hAnsi="Times New Roman"/>
          <w:sz w:val="24"/>
          <w:szCs w:val="24"/>
        </w:rPr>
        <w:t>Особенности формирования первоначальных певческих навыков у детей младшего школьного возраста»</w:t>
      </w:r>
      <w:r w:rsidR="003D6EDB" w:rsidRPr="005A0B65">
        <w:rPr>
          <w:rFonts w:ascii="Times New Roman" w:hAnsi="Times New Roman"/>
          <w:sz w:val="24"/>
          <w:szCs w:val="24"/>
        </w:rPr>
        <w:t>;</w:t>
      </w:r>
    </w:p>
    <w:p w14:paraId="5F268EBB" w14:textId="77777777" w:rsidR="003D6EDB" w:rsidRPr="005A0B65" w:rsidRDefault="00213F5B" w:rsidP="005A0B65">
      <w:pPr>
        <w:pStyle w:val="a3"/>
        <w:numPr>
          <w:ilvl w:val="0"/>
          <w:numId w:val="24"/>
        </w:numPr>
        <w:spacing w:after="0" w:line="240" w:lineRule="auto"/>
        <w:ind w:left="0" w:firstLine="709"/>
        <w:jc w:val="both"/>
        <w:rPr>
          <w:rFonts w:ascii="Times New Roman" w:hAnsi="Times New Roman"/>
          <w:kern w:val="36"/>
          <w:sz w:val="24"/>
          <w:szCs w:val="24"/>
        </w:rPr>
      </w:pPr>
      <w:r w:rsidRPr="005A0B65">
        <w:rPr>
          <w:rFonts w:ascii="Times New Roman" w:hAnsi="Times New Roman"/>
          <w:sz w:val="24"/>
          <w:szCs w:val="24"/>
        </w:rPr>
        <w:t>Методические рекомендации «Голосовые связки и гигиена певческого голоса»;</w:t>
      </w:r>
    </w:p>
    <w:p w14:paraId="653E78D8" w14:textId="77777777" w:rsidR="003D6EDB" w:rsidRPr="005A0B65" w:rsidRDefault="00213F5B" w:rsidP="005A0B65">
      <w:pPr>
        <w:pStyle w:val="a3"/>
        <w:numPr>
          <w:ilvl w:val="0"/>
          <w:numId w:val="24"/>
        </w:numPr>
        <w:spacing w:after="0" w:line="240" w:lineRule="auto"/>
        <w:ind w:left="0" w:firstLine="709"/>
        <w:jc w:val="both"/>
        <w:rPr>
          <w:rFonts w:ascii="Times New Roman" w:hAnsi="Times New Roman"/>
          <w:kern w:val="36"/>
          <w:sz w:val="24"/>
          <w:szCs w:val="24"/>
        </w:rPr>
      </w:pPr>
      <w:r w:rsidRPr="005A0B65">
        <w:rPr>
          <w:rFonts w:ascii="Times New Roman" w:hAnsi="Times New Roman"/>
          <w:sz w:val="24"/>
          <w:szCs w:val="24"/>
        </w:rPr>
        <w:t>Учебное пособие «Тематическая электронная подборка «Песни о мамах и бабушках + и -»;</w:t>
      </w:r>
    </w:p>
    <w:p w14:paraId="28AED94D" w14:textId="77777777" w:rsidR="003D6EDB" w:rsidRPr="005A0B65" w:rsidRDefault="00213F5B" w:rsidP="005A0B65">
      <w:pPr>
        <w:pStyle w:val="a3"/>
        <w:numPr>
          <w:ilvl w:val="0"/>
          <w:numId w:val="24"/>
        </w:numPr>
        <w:spacing w:after="0" w:line="240" w:lineRule="auto"/>
        <w:ind w:left="0" w:firstLine="709"/>
        <w:jc w:val="both"/>
        <w:rPr>
          <w:rFonts w:ascii="Times New Roman" w:hAnsi="Times New Roman"/>
          <w:kern w:val="36"/>
          <w:sz w:val="24"/>
          <w:szCs w:val="24"/>
        </w:rPr>
      </w:pPr>
      <w:r w:rsidRPr="005A0B65">
        <w:rPr>
          <w:rFonts w:ascii="Times New Roman" w:hAnsi="Times New Roman"/>
          <w:sz w:val="24"/>
          <w:szCs w:val="24"/>
        </w:rPr>
        <w:t>Мастер-</w:t>
      </w:r>
      <w:proofErr w:type="spellStart"/>
      <w:proofErr w:type="gramStart"/>
      <w:r w:rsidRPr="005A0B65">
        <w:rPr>
          <w:rFonts w:ascii="Times New Roman" w:hAnsi="Times New Roman"/>
          <w:sz w:val="24"/>
          <w:szCs w:val="24"/>
        </w:rPr>
        <w:t>класс</w:t>
      </w:r>
      <w:r w:rsidR="003D6EDB" w:rsidRPr="005A0B65">
        <w:rPr>
          <w:rFonts w:ascii="Times New Roman" w:hAnsi="Times New Roman"/>
          <w:sz w:val="24"/>
          <w:szCs w:val="24"/>
        </w:rPr>
        <w:t>ы</w:t>
      </w:r>
      <w:r w:rsidRPr="005A0B65">
        <w:rPr>
          <w:rFonts w:ascii="Times New Roman" w:hAnsi="Times New Roman"/>
          <w:bCs/>
          <w:sz w:val="24"/>
          <w:szCs w:val="24"/>
        </w:rPr>
        <w:t>«</w:t>
      </w:r>
      <w:proofErr w:type="gramEnd"/>
      <w:r w:rsidRPr="005A0B65">
        <w:rPr>
          <w:rFonts w:ascii="Times New Roman" w:hAnsi="Times New Roman"/>
          <w:bCs/>
          <w:sz w:val="24"/>
          <w:szCs w:val="24"/>
        </w:rPr>
        <w:t>Работа</w:t>
      </w:r>
      <w:proofErr w:type="spellEnd"/>
      <w:r w:rsidRPr="005A0B65">
        <w:rPr>
          <w:rFonts w:ascii="Times New Roman" w:hAnsi="Times New Roman"/>
          <w:bCs/>
          <w:sz w:val="24"/>
          <w:szCs w:val="24"/>
        </w:rPr>
        <w:t xml:space="preserve"> над вокально – техническими навыками как необходимое условие для формирования певческого аппарата учащихся», </w:t>
      </w:r>
      <w:r w:rsidRPr="005A0B65">
        <w:rPr>
          <w:rFonts w:ascii="Times New Roman" w:hAnsi="Times New Roman"/>
          <w:sz w:val="24"/>
          <w:szCs w:val="24"/>
        </w:rPr>
        <w:t>«Постановка голосового аппарата. Родь дыхания в процессе работы на занятиях вокала»</w:t>
      </w:r>
      <w:r w:rsidRPr="005A0B65">
        <w:rPr>
          <w:rFonts w:ascii="Times New Roman" w:hAnsi="Times New Roman"/>
          <w:bCs/>
          <w:sz w:val="24"/>
          <w:szCs w:val="24"/>
        </w:rPr>
        <w:t>;</w:t>
      </w:r>
    </w:p>
    <w:p w14:paraId="56D328DA" w14:textId="77777777" w:rsidR="00636BF7" w:rsidRPr="005A0B65" w:rsidRDefault="00213F5B" w:rsidP="005A0B65">
      <w:pPr>
        <w:pStyle w:val="a3"/>
        <w:numPr>
          <w:ilvl w:val="0"/>
          <w:numId w:val="24"/>
        </w:numPr>
        <w:spacing w:after="0" w:line="240" w:lineRule="auto"/>
        <w:ind w:left="0" w:firstLine="709"/>
        <w:jc w:val="both"/>
        <w:rPr>
          <w:rFonts w:ascii="Times New Roman" w:hAnsi="Times New Roman"/>
          <w:kern w:val="36"/>
          <w:sz w:val="24"/>
          <w:szCs w:val="24"/>
        </w:rPr>
      </w:pPr>
      <w:r w:rsidRPr="005A0B65">
        <w:rPr>
          <w:rFonts w:ascii="Times New Roman" w:hAnsi="Times New Roman"/>
          <w:sz w:val="24"/>
          <w:szCs w:val="24"/>
        </w:rPr>
        <w:t>Аудиотека «Тематическая электронная подборка</w:t>
      </w:r>
      <w:r w:rsidR="00D87E44" w:rsidRPr="005A0B65">
        <w:rPr>
          <w:rFonts w:ascii="Times New Roman" w:hAnsi="Times New Roman"/>
          <w:sz w:val="24"/>
          <w:szCs w:val="24"/>
        </w:rPr>
        <w:t xml:space="preserve"> «Песни о мамах и бабушках «+» и «-»</w:t>
      </w:r>
      <w:r w:rsidR="00636BF7" w:rsidRPr="005A0B65">
        <w:rPr>
          <w:rFonts w:ascii="Times New Roman" w:hAnsi="Times New Roman"/>
          <w:sz w:val="24"/>
          <w:szCs w:val="24"/>
        </w:rPr>
        <w:t>;</w:t>
      </w:r>
    </w:p>
    <w:p w14:paraId="7DD310C7" w14:textId="77777777" w:rsidR="00636BF7" w:rsidRPr="005A0B65" w:rsidRDefault="00213F5B" w:rsidP="005A0B65">
      <w:pPr>
        <w:pStyle w:val="a3"/>
        <w:numPr>
          <w:ilvl w:val="0"/>
          <w:numId w:val="24"/>
        </w:numPr>
        <w:spacing w:after="0" w:line="240" w:lineRule="auto"/>
        <w:ind w:left="0" w:firstLine="709"/>
        <w:jc w:val="both"/>
        <w:rPr>
          <w:rFonts w:ascii="Times New Roman" w:hAnsi="Times New Roman"/>
          <w:kern w:val="36"/>
          <w:sz w:val="24"/>
          <w:szCs w:val="24"/>
        </w:rPr>
      </w:pPr>
      <w:r w:rsidRPr="005A0B65">
        <w:rPr>
          <w:rFonts w:ascii="Times New Roman" w:hAnsi="Times New Roman"/>
          <w:sz w:val="24"/>
          <w:szCs w:val="24"/>
        </w:rPr>
        <w:t>Тематическая папка «Тексты песен объединения «Вокал»</w:t>
      </w:r>
      <w:r w:rsidR="00192737" w:rsidRPr="005A0B65">
        <w:rPr>
          <w:rFonts w:ascii="Times New Roman" w:hAnsi="Times New Roman"/>
          <w:sz w:val="24"/>
          <w:szCs w:val="24"/>
        </w:rPr>
        <w:t>;</w:t>
      </w:r>
    </w:p>
    <w:p w14:paraId="25379D7A" w14:textId="77777777" w:rsidR="00D7712E" w:rsidRPr="005A0B65" w:rsidRDefault="00D7712E" w:rsidP="005A0B65">
      <w:pPr>
        <w:pStyle w:val="a3"/>
        <w:numPr>
          <w:ilvl w:val="0"/>
          <w:numId w:val="24"/>
        </w:numPr>
        <w:spacing w:after="0" w:line="240" w:lineRule="auto"/>
        <w:ind w:left="0" w:firstLine="709"/>
        <w:jc w:val="both"/>
        <w:rPr>
          <w:rFonts w:ascii="Times New Roman" w:hAnsi="Times New Roman"/>
          <w:kern w:val="36"/>
          <w:sz w:val="24"/>
          <w:szCs w:val="24"/>
        </w:rPr>
      </w:pPr>
      <w:r w:rsidRPr="005A0B65">
        <w:rPr>
          <w:rFonts w:ascii="Times New Roman" w:hAnsi="Times New Roman"/>
          <w:sz w:val="24"/>
          <w:szCs w:val="24"/>
        </w:rPr>
        <w:t>Видеоматериалы с записями концертов, выступлений певцов, детских вокальных коллективов и др.</w:t>
      </w:r>
    </w:p>
    <w:p w14:paraId="61A11C79" w14:textId="77777777" w:rsidR="00103C48" w:rsidRPr="005A0B65" w:rsidRDefault="00192737" w:rsidP="005A0B65">
      <w:pPr>
        <w:spacing w:after="0" w:line="240" w:lineRule="auto"/>
        <w:ind w:firstLine="709"/>
        <w:jc w:val="both"/>
        <w:rPr>
          <w:rFonts w:ascii="Times New Roman" w:hAnsi="Times New Roman"/>
          <w:bCs/>
          <w:sz w:val="24"/>
          <w:szCs w:val="24"/>
        </w:rPr>
      </w:pPr>
      <w:r w:rsidRPr="005A0B65">
        <w:rPr>
          <w:rFonts w:ascii="Times New Roman" w:hAnsi="Times New Roman"/>
          <w:bCs/>
          <w:sz w:val="24"/>
          <w:szCs w:val="24"/>
        </w:rPr>
        <w:t>Комплекс методических рекомендаций</w:t>
      </w:r>
      <w:r w:rsidR="00103C48" w:rsidRPr="005A0B65">
        <w:rPr>
          <w:rFonts w:ascii="Times New Roman" w:hAnsi="Times New Roman"/>
          <w:bCs/>
          <w:sz w:val="24"/>
          <w:szCs w:val="24"/>
        </w:rPr>
        <w:t xml:space="preserve"> по проведению занятий:</w:t>
      </w:r>
    </w:p>
    <w:p w14:paraId="7CCE2EE9" w14:textId="77777777" w:rsidR="00192737" w:rsidRPr="005A0B65" w:rsidRDefault="00103C48" w:rsidP="005A0B65">
      <w:pPr>
        <w:pStyle w:val="c0"/>
        <w:numPr>
          <w:ilvl w:val="0"/>
          <w:numId w:val="52"/>
        </w:numPr>
        <w:spacing w:before="0" w:beforeAutospacing="0" w:after="0" w:afterAutospacing="0"/>
        <w:ind w:left="0" w:firstLine="709"/>
        <w:jc w:val="both"/>
        <w:rPr>
          <w:bCs/>
        </w:rPr>
      </w:pPr>
      <w:r w:rsidRPr="005A0B65">
        <w:rPr>
          <w:bCs/>
        </w:rPr>
        <w:t>«</w:t>
      </w:r>
      <w:r w:rsidRPr="005A0B65">
        <w:t>Постановка корпуса и головы в пении</w:t>
      </w:r>
      <w:r w:rsidR="00192737" w:rsidRPr="005A0B65">
        <w:rPr>
          <w:bCs/>
        </w:rPr>
        <w:t>»;</w:t>
      </w:r>
    </w:p>
    <w:p w14:paraId="0CEAA280" w14:textId="77777777" w:rsidR="00103C48" w:rsidRPr="005A0B65" w:rsidRDefault="00103C48" w:rsidP="005A0B65">
      <w:pPr>
        <w:pStyle w:val="c0"/>
        <w:numPr>
          <w:ilvl w:val="0"/>
          <w:numId w:val="52"/>
        </w:numPr>
        <w:spacing w:before="0" w:beforeAutospacing="0" w:after="0" w:afterAutospacing="0"/>
        <w:ind w:left="0" w:firstLine="709"/>
        <w:jc w:val="both"/>
      </w:pPr>
      <w:r w:rsidRPr="005A0B65">
        <w:rPr>
          <w:bCs/>
        </w:rPr>
        <w:t>«</w:t>
      </w:r>
      <w:r w:rsidRPr="005A0B65">
        <w:t>Освобождение голосового аппарата»;</w:t>
      </w:r>
    </w:p>
    <w:p w14:paraId="2068B3BC" w14:textId="77777777" w:rsidR="00255AEB" w:rsidRPr="005A0B65" w:rsidRDefault="00103C48" w:rsidP="005A0B65">
      <w:pPr>
        <w:pStyle w:val="c0"/>
        <w:numPr>
          <w:ilvl w:val="0"/>
          <w:numId w:val="52"/>
        </w:numPr>
        <w:spacing w:before="0" w:beforeAutospacing="0" w:after="0" w:afterAutospacing="0"/>
        <w:ind w:left="0" w:firstLine="709"/>
        <w:jc w:val="both"/>
      </w:pPr>
      <w:r w:rsidRPr="005A0B65">
        <w:t>«Певческое дыхание. Вдох и выдох»;</w:t>
      </w:r>
    </w:p>
    <w:p w14:paraId="6BC405B7" w14:textId="77777777" w:rsidR="00103C48" w:rsidRPr="005A0B65" w:rsidRDefault="00103C48" w:rsidP="005A0B65">
      <w:pPr>
        <w:pStyle w:val="c0"/>
        <w:numPr>
          <w:ilvl w:val="0"/>
          <w:numId w:val="52"/>
        </w:numPr>
        <w:spacing w:before="0" w:beforeAutospacing="0" w:after="0" w:afterAutospacing="0"/>
        <w:ind w:left="0" w:firstLine="709"/>
        <w:jc w:val="both"/>
      </w:pPr>
      <w:r w:rsidRPr="005A0B65">
        <w:t>«Певческая позиция»;</w:t>
      </w:r>
    </w:p>
    <w:p w14:paraId="5A1C3630" w14:textId="77777777" w:rsidR="00103C48" w:rsidRPr="005A0B65" w:rsidRDefault="00103C48" w:rsidP="005A0B65">
      <w:pPr>
        <w:pStyle w:val="c0"/>
        <w:numPr>
          <w:ilvl w:val="0"/>
          <w:numId w:val="52"/>
        </w:numPr>
        <w:spacing w:before="0" w:beforeAutospacing="0" w:after="0" w:afterAutospacing="0"/>
        <w:ind w:left="0" w:firstLine="709"/>
        <w:jc w:val="both"/>
      </w:pPr>
      <w:r w:rsidRPr="005A0B65">
        <w:t>«Вокальные упражнения»;</w:t>
      </w:r>
    </w:p>
    <w:p w14:paraId="0757C142" w14:textId="77777777" w:rsidR="00103C48" w:rsidRPr="005A0B65" w:rsidRDefault="00103C48" w:rsidP="005A0B65">
      <w:pPr>
        <w:pStyle w:val="c0"/>
        <w:numPr>
          <w:ilvl w:val="0"/>
          <w:numId w:val="52"/>
        </w:numPr>
        <w:spacing w:before="0" w:beforeAutospacing="0" w:after="0" w:afterAutospacing="0"/>
        <w:ind w:left="0" w:firstLine="709"/>
        <w:jc w:val="both"/>
      </w:pPr>
      <w:r w:rsidRPr="005A0B65">
        <w:t>«Работа с музыкальным текстом»;</w:t>
      </w:r>
    </w:p>
    <w:p w14:paraId="4C9DB115" w14:textId="77777777" w:rsidR="00103C48" w:rsidRPr="005A0B65" w:rsidRDefault="00103C48" w:rsidP="005A0B65">
      <w:pPr>
        <w:pStyle w:val="c0"/>
        <w:numPr>
          <w:ilvl w:val="0"/>
          <w:numId w:val="52"/>
        </w:numPr>
        <w:spacing w:before="0" w:beforeAutospacing="0" w:after="0" w:afterAutospacing="0"/>
        <w:ind w:left="0" w:firstLine="709"/>
        <w:jc w:val="both"/>
      </w:pPr>
      <w:r w:rsidRPr="005A0B65">
        <w:t>«Средства выразительности»;</w:t>
      </w:r>
    </w:p>
    <w:p w14:paraId="589F3DA2" w14:textId="77777777" w:rsidR="00103C48" w:rsidRPr="005A0B65" w:rsidRDefault="00103C48" w:rsidP="005A0B65">
      <w:pPr>
        <w:pStyle w:val="c0"/>
        <w:numPr>
          <w:ilvl w:val="0"/>
          <w:numId w:val="52"/>
        </w:numPr>
        <w:spacing w:before="0" w:beforeAutospacing="0" w:after="0" w:afterAutospacing="0"/>
        <w:ind w:left="0" w:firstLine="709"/>
        <w:jc w:val="both"/>
      </w:pPr>
      <w:r w:rsidRPr="005A0B65">
        <w:t>«Речевая интонация, средства выразительности. Динамика»;</w:t>
      </w:r>
    </w:p>
    <w:p w14:paraId="700C42DF" w14:textId="77777777" w:rsidR="00103C48" w:rsidRPr="005A0B65" w:rsidRDefault="00103C48" w:rsidP="005A0B65">
      <w:pPr>
        <w:pStyle w:val="c0"/>
        <w:numPr>
          <w:ilvl w:val="0"/>
          <w:numId w:val="52"/>
        </w:numPr>
        <w:spacing w:before="0" w:beforeAutospacing="0" w:after="0" w:afterAutospacing="0"/>
        <w:ind w:left="0" w:firstLine="709"/>
        <w:jc w:val="both"/>
      </w:pPr>
      <w:r w:rsidRPr="005A0B65">
        <w:t>«Работа над образом»;</w:t>
      </w:r>
    </w:p>
    <w:p w14:paraId="216E48BE" w14:textId="77777777" w:rsidR="003D6EDB" w:rsidRPr="005A0B65" w:rsidRDefault="00103C48" w:rsidP="005A0B65">
      <w:pPr>
        <w:pStyle w:val="c0"/>
        <w:numPr>
          <w:ilvl w:val="0"/>
          <w:numId w:val="52"/>
        </w:numPr>
        <w:spacing w:before="0" w:beforeAutospacing="0" w:after="0" w:afterAutospacing="0"/>
        <w:ind w:left="0" w:firstLine="709"/>
        <w:jc w:val="both"/>
      </w:pPr>
      <w:r w:rsidRPr="005A0B65">
        <w:t>«Понимание и работа над фразировкой»;</w:t>
      </w:r>
    </w:p>
    <w:p w14:paraId="1EE971E0" w14:textId="77777777" w:rsidR="00103C48" w:rsidRDefault="00103C48" w:rsidP="005A0B65">
      <w:pPr>
        <w:pStyle w:val="c0"/>
        <w:numPr>
          <w:ilvl w:val="0"/>
          <w:numId w:val="52"/>
        </w:numPr>
        <w:spacing w:before="0" w:beforeAutospacing="0" w:after="0" w:afterAutospacing="0"/>
        <w:ind w:left="0" w:firstLine="709"/>
        <w:jc w:val="both"/>
      </w:pPr>
      <w:r w:rsidRPr="005A0B65">
        <w:t>«Работа над тембром».</w:t>
      </w:r>
    </w:p>
    <w:p w14:paraId="7CC25179" w14:textId="77777777" w:rsidR="004C4C23" w:rsidRDefault="004C4C23" w:rsidP="004C4C23">
      <w:pPr>
        <w:pStyle w:val="c0"/>
        <w:spacing w:before="0" w:beforeAutospacing="0" w:after="0" w:afterAutospacing="0"/>
        <w:jc w:val="both"/>
      </w:pPr>
    </w:p>
    <w:p w14:paraId="45BC8A84" w14:textId="77777777" w:rsidR="004C4C23" w:rsidRDefault="004C4C23" w:rsidP="004C4C23">
      <w:pPr>
        <w:pStyle w:val="c0"/>
        <w:spacing w:before="0" w:beforeAutospacing="0" w:after="0" w:afterAutospacing="0"/>
        <w:jc w:val="both"/>
      </w:pPr>
    </w:p>
    <w:p w14:paraId="6D1AB1A8" w14:textId="77777777" w:rsidR="004C4C23" w:rsidRDefault="004C4C23" w:rsidP="004C4C23">
      <w:pPr>
        <w:pStyle w:val="c0"/>
        <w:spacing w:before="0" w:beforeAutospacing="0" w:after="0" w:afterAutospacing="0"/>
        <w:jc w:val="both"/>
      </w:pPr>
    </w:p>
    <w:p w14:paraId="341E73B7" w14:textId="77777777" w:rsidR="004C4C23" w:rsidRDefault="004C4C23" w:rsidP="004C4C23">
      <w:pPr>
        <w:pStyle w:val="c0"/>
        <w:spacing w:before="0" w:beforeAutospacing="0" w:after="0" w:afterAutospacing="0"/>
        <w:jc w:val="both"/>
      </w:pPr>
    </w:p>
    <w:p w14:paraId="0F4A0CB9" w14:textId="77777777" w:rsidR="00301333" w:rsidRPr="004C4C23" w:rsidRDefault="00301333" w:rsidP="004C4C23">
      <w:pPr>
        <w:spacing w:after="0" w:line="240" w:lineRule="auto"/>
        <w:ind w:firstLine="709"/>
        <w:jc w:val="center"/>
        <w:rPr>
          <w:rFonts w:ascii="Times New Roman" w:hAnsi="Times New Roman"/>
          <w:b/>
          <w:sz w:val="24"/>
          <w:szCs w:val="24"/>
        </w:rPr>
      </w:pPr>
      <w:r w:rsidRPr="004C4C23">
        <w:rPr>
          <w:rFonts w:ascii="Times New Roman" w:hAnsi="Times New Roman"/>
          <w:b/>
          <w:sz w:val="24"/>
          <w:szCs w:val="24"/>
        </w:rPr>
        <w:lastRenderedPageBreak/>
        <w:t>3. СПИСОК ЛИТЕРАТУРЫ</w:t>
      </w:r>
    </w:p>
    <w:p w14:paraId="26D6D57F" w14:textId="77777777" w:rsidR="00301333" w:rsidRPr="004C4C23" w:rsidRDefault="00301333" w:rsidP="004C4C23">
      <w:pPr>
        <w:pStyle w:val="ac"/>
        <w:numPr>
          <w:ilvl w:val="0"/>
          <w:numId w:val="21"/>
        </w:numPr>
        <w:ind w:left="0" w:firstLine="709"/>
        <w:jc w:val="both"/>
        <w:rPr>
          <w:sz w:val="24"/>
          <w:szCs w:val="24"/>
        </w:rPr>
      </w:pPr>
      <w:r w:rsidRPr="004C4C23">
        <w:rPr>
          <w:sz w:val="24"/>
          <w:szCs w:val="24"/>
        </w:rPr>
        <w:t>Алиев Ю.Б. «Настольная книга школьного учителя-музыканта» М.2002.</w:t>
      </w:r>
    </w:p>
    <w:p w14:paraId="1AC93D22" w14:textId="77777777" w:rsidR="00301333" w:rsidRPr="004C4C23" w:rsidRDefault="00301333" w:rsidP="004C4C23">
      <w:pPr>
        <w:widowControl w:val="0"/>
        <w:numPr>
          <w:ilvl w:val="0"/>
          <w:numId w:val="21"/>
        </w:numPr>
        <w:shd w:val="clear" w:color="auto" w:fill="FFFFFF"/>
        <w:tabs>
          <w:tab w:val="left" w:pos="360"/>
        </w:tabs>
        <w:autoSpaceDE w:val="0"/>
        <w:autoSpaceDN w:val="0"/>
        <w:adjustRightInd w:val="0"/>
        <w:spacing w:after="0" w:line="240" w:lineRule="auto"/>
        <w:ind w:left="0" w:firstLine="709"/>
        <w:rPr>
          <w:rFonts w:ascii="Times New Roman" w:hAnsi="Times New Roman"/>
          <w:spacing w:val="-15"/>
          <w:sz w:val="24"/>
          <w:szCs w:val="24"/>
        </w:rPr>
      </w:pPr>
      <w:r w:rsidRPr="004C4C23">
        <w:rPr>
          <w:rFonts w:ascii="Times New Roman" w:hAnsi="Times New Roman"/>
          <w:spacing w:val="-1"/>
          <w:sz w:val="24"/>
          <w:szCs w:val="24"/>
        </w:rPr>
        <w:t xml:space="preserve">Безбородова </w:t>
      </w:r>
      <w:proofErr w:type="gramStart"/>
      <w:r w:rsidRPr="004C4C23">
        <w:rPr>
          <w:rFonts w:ascii="Times New Roman" w:hAnsi="Times New Roman"/>
          <w:spacing w:val="-1"/>
          <w:sz w:val="24"/>
          <w:szCs w:val="24"/>
        </w:rPr>
        <w:t>Л,А.</w:t>
      </w:r>
      <w:proofErr w:type="gramEnd"/>
      <w:r w:rsidRPr="004C4C23">
        <w:rPr>
          <w:rFonts w:ascii="Times New Roman" w:hAnsi="Times New Roman"/>
          <w:spacing w:val="-1"/>
          <w:sz w:val="24"/>
          <w:szCs w:val="24"/>
        </w:rPr>
        <w:t xml:space="preserve"> « Методика музыкального воспитания младших школьников»М.2001.</w:t>
      </w:r>
    </w:p>
    <w:p w14:paraId="353B0C95" w14:textId="77777777" w:rsidR="00301333" w:rsidRPr="004C4C23" w:rsidRDefault="00301333" w:rsidP="004C4C23">
      <w:pPr>
        <w:numPr>
          <w:ilvl w:val="0"/>
          <w:numId w:val="21"/>
        </w:numPr>
        <w:spacing w:after="0" w:line="240" w:lineRule="auto"/>
        <w:ind w:left="0" w:firstLine="709"/>
        <w:rPr>
          <w:rFonts w:ascii="Times New Roman" w:hAnsi="Times New Roman"/>
          <w:sz w:val="24"/>
          <w:szCs w:val="24"/>
        </w:rPr>
      </w:pPr>
      <w:proofErr w:type="spellStart"/>
      <w:r w:rsidRPr="004C4C23">
        <w:rPr>
          <w:rFonts w:ascii="Times New Roman" w:hAnsi="Times New Roman"/>
          <w:sz w:val="24"/>
          <w:szCs w:val="24"/>
        </w:rPr>
        <w:t>Бекина</w:t>
      </w:r>
      <w:proofErr w:type="spellEnd"/>
      <w:r w:rsidRPr="004C4C23">
        <w:rPr>
          <w:rFonts w:ascii="Times New Roman" w:hAnsi="Times New Roman"/>
          <w:sz w:val="24"/>
          <w:szCs w:val="24"/>
        </w:rPr>
        <w:t xml:space="preserve"> С. И. Музыка и движение. – М: «Просвещение», 1984 г.</w:t>
      </w:r>
    </w:p>
    <w:p w14:paraId="355E71B1" w14:textId="77777777" w:rsidR="00301333" w:rsidRPr="004C4C23" w:rsidRDefault="00301333" w:rsidP="004C4C23">
      <w:pPr>
        <w:numPr>
          <w:ilvl w:val="0"/>
          <w:numId w:val="21"/>
        </w:numPr>
        <w:spacing w:after="0" w:line="240" w:lineRule="auto"/>
        <w:ind w:left="0" w:firstLine="709"/>
        <w:rPr>
          <w:rFonts w:ascii="Times New Roman" w:hAnsi="Times New Roman"/>
          <w:sz w:val="24"/>
          <w:szCs w:val="24"/>
        </w:rPr>
      </w:pPr>
      <w:r w:rsidRPr="004C4C23">
        <w:rPr>
          <w:rFonts w:ascii="Times New Roman" w:hAnsi="Times New Roman"/>
          <w:sz w:val="24"/>
          <w:szCs w:val="24"/>
        </w:rPr>
        <w:t>Гарина З. Голос. Музыкальная грамота для вокалистов – М. Издательство АСТ 2015</w:t>
      </w:r>
    </w:p>
    <w:p w14:paraId="033C6AAC" w14:textId="77777777" w:rsidR="00301333" w:rsidRPr="004C4C23" w:rsidRDefault="00301333" w:rsidP="004C4C23">
      <w:pPr>
        <w:numPr>
          <w:ilvl w:val="0"/>
          <w:numId w:val="21"/>
        </w:numPr>
        <w:spacing w:after="0" w:line="240" w:lineRule="auto"/>
        <w:ind w:left="0" w:firstLine="709"/>
        <w:rPr>
          <w:rFonts w:ascii="Times New Roman" w:hAnsi="Times New Roman"/>
          <w:sz w:val="24"/>
          <w:szCs w:val="24"/>
        </w:rPr>
      </w:pPr>
      <w:r w:rsidRPr="004C4C23">
        <w:rPr>
          <w:rFonts w:ascii="Times New Roman" w:hAnsi="Times New Roman"/>
          <w:sz w:val="24"/>
          <w:szCs w:val="24"/>
        </w:rPr>
        <w:t>Гонтаренко Н. Б. Уроки сольного пения. Вокальная практика – Ростов-на-Дону Феникс 2015.</w:t>
      </w:r>
    </w:p>
    <w:p w14:paraId="3FD4F405" w14:textId="77777777" w:rsidR="00301333" w:rsidRPr="004C4C23" w:rsidRDefault="00301333" w:rsidP="004C4C23">
      <w:pPr>
        <w:numPr>
          <w:ilvl w:val="0"/>
          <w:numId w:val="21"/>
        </w:numPr>
        <w:spacing w:after="0" w:line="240" w:lineRule="auto"/>
        <w:ind w:left="0" w:firstLine="709"/>
        <w:jc w:val="both"/>
        <w:rPr>
          <w:rFonts w:ascii="Times New Roman" w:hAnsi="Times New Roman"/>
          <w:sz w:val="24"/>
          <w:szCs w:val="24"/>
        </w:rPr>
      </w:pPr>
      <w:r w:rsidRPr="004C4C23">
        <w:rPr>
          <w:rFonts w:ascii="Times New Roman" w:hAnsi="Times New Roman"/>
          <w:sz w:val="24"/>
          <w:szCs w:val="24"/>
        </w:rPr>
        <w:t>Емельянов В.В. Развитие голоса. – С-Пб: «Лань», 1997 г.</w:t>
      </w:r>
    </w:p>
    <w:p w14:paraId="67A22BBF" w14:textId="77777777" w:rsidR="00301333" w:rsidRPr="004C4C23" w:rsidRDefault="00301333" w:rsidP="004C4C23">
      <w:pPr>
        <w:numPr>
          <w:ilvl w:val="0"/>
          <w:numId w:val="21"/>
        </w:numPr>
        <w:spacing w:after="0" w:line="240" w:lineRule="auto"/>
        <w:ind w:left="0" w:firstLine="709"/>
        <w:jc w:val="both"/>
        <w:rPr>
          <w:rFonts w:ascii="Times New Roman" w:hAnsi="Times New Roman"/>
          <w:sz w:val="24"/>
          <w:szCs w:val="24"/>
        </w:rPr>
      </w:pPr>
      <w:r w:rsidRPr="004C4C23">
        <w:rPr>
          <w:rFonts w:ascii="Times New Roman" w:hAnsi="Times New Roman"/>
          <w:sz w:val="24"/>
          <w:szCs w:val="24"/>
        </w:rPr>
        <w:t xml:space="preserve">Карягина А. В. Современный вокал. Методические рекомендации – СПб. </w:t>
      </w:r>
    </w:p>
    <w:p w14:paraId="53753D9D" w14:textId="77777777" w:rsidR="00301333" w:rsidRPr="004C4C23" w:rsidRDefault="00301333" w:rsidP="004C4C23">
      <w:pPr>
        <w:numPr>
          <w:ilvl w:val="0"/>
          <w:numId w:val="21"/>
        </w:numPr>
        <w:spacing w:after="0" w:line="240" w:lineRule="auto"/>
        <w:ind w:left="0" w:firstLine="709"/>
        <w:jc w:val="both"/>
        <w:rPr>
          <w:rFonts w:ascii="Times New Roman" w:hAnsi="Times New Roman"/>
          <w:sz w:val="24"/>
          <w:szCs w:val="24"/>
        </w:rPr>
      </w:pPr>
      <w:r w:rsidRPr="004C4C23">
        <w:rPr>
          <w:rFonts w:ascii="Times New Roman" w:hAnsi="Times New Roman"/>
          <w:sz w:val="24"/>
          <w:szCs w:val="24"/>
        </w:rPr>
        <w:t xml:space="preserve">Крюкова В. В. Музыкальная педагогика – </w:t>
      </w:r>
      <w:proofErr w:type="spellStart"/>
      <w:r w:rsidRPr="004C4C23">
        <w:rPr>
          <w:rFonts w:ascii="Times New Roman" w:hAnsi="Times New Roman"/>
          <w:sz w:val="24"/>
          <w:szCs w:val="24"/>
        </w:rPr>
        <w:t>Ростов</w:t>
      </w:r>
      <w:proofErr w:type="spellEnd"/>
      <w:r w:rsidRPr="004C4C23">
        <w:rPr>
          <w:rFonts w:ascii="Times New Roman" w:hAnsi="Times New Roman"/>
          <w:sz w:val="24"/>
          <w:szCs w:val="24"/>
        </w:rPr>
        <w:t>-на Дону Феникс 2002.Издательство «Композитор» 2012.</w:t>
      </w:r>
    </w:p>
    <w:p w14:paraId="53C99A35" w14:textId="77777777" w:rsidR="00301333" w:rsidRPr="004C4C23" w:rsidRDefault="00301333" w:rsidP="004C4C23">
      <w:pPr>
        <w:pStyle w:val="ac"/>
        <w:numPr>
          <w:ilvl w:val="0"/>
          <w:numId w:val="21"/>
        </w:numPr>
        <w:ind w:left="0" w:firstLine="709"/>
        <w:rPr>
          <w:sz w:val="24"/>
          <w:szCs w:val="24"/>
        </w:rPr>
      </w:pPr>
      <w:r w:rsidRPr="004C4C23">
        <w:rPr>
          <w:sz w:val="24"/>
          <w:szCs w:val="24"/>
        </w:rPr>
        <w:t>Мухина В. С. Возрастная психология: феноменология развития, детство, отрочество. М.: Издательский центр «Академия», 2004 г.</w:t>
      </w:r>
    </w:p>
    <w:p w14:paraId="782DCBDA" w14:textId="77777777" w:rsidR="00301333" w:rsidRPr="004C4C23" w:rsidRDefault="00301333" w:rsidP="004C4C23">
      <w:pPr>
        <w:numPr>
          <w:ilvl w:val="0"/>
          <w:numId w:val="21"/>
        </w:numPr>
        <w:spacing w:after="0" w:line="240" w:lineRule="auto"/>
        <w:ind w:left="0" w:firstLine="709"/>
        <w:jc w:val="both"/>
        <w:rPr>
          <w:rFonts w:ascii="Times New Roman" w:hAnsi="Times New Roman"/>
          <w:sz w:val="24"/>
          <w:szCs w:val="24"/>
        </w:rPr>
      </w:pPr>
      <w:r w:rsidRPr="004C4C23">
        <w:rPr>
          <w:rFonts w:ascii="Times New Roman" w:hAnsi="Times New Roman"/>
          <w:sz w:val="24"/>
          <w:szCs w:val="24"/>
        </w:rPr>
        <w:t>Науменко Г. Дождик, дождик, перестань. Русское народное детское 1996 г.</w:t>
      </w:r>
    </w:p>
    <w:p w14:paraId="0FF259EB" w14:textId="77777777" w:rsidR="00301333" w:rsidRPr="004C4C23" w:rsidRDefault="00301333" w:rsidP="004C4C23">
      <w:pPr>
        <w:numPr>
          <w:ilvl w:val="0"/>
          <w:numId w:val="21"/>
        </w:numPr>
        <w:spacing w:after="0" w:line="240" w:lineRule="auto"/>
        <w:ind w:left="0" w:firstLine="709"/>
        <w:jc w:val="both"/>
        <w:rPr>
          <w:rFonts w:ascii="Times New Roman" w:hAnsi="Times New Roman"/>
          <w:sz w:val="24"/>
          <w:szCs w:val="24"/>
        </w:rPr>
      </w:pPr>
      <w:proofErr w:type="spellStart"/>
      <w:r w:rsidRPr="004C4C23">
        <w:rPr>
          <w:rFonts w:ascii="Times New Roman" w:hAnsi="Times New Roman"/>
          <w:sz w:val="24"/>
          <w:szCs w:val="24"/>
        </w:rPr>
        <w:t>Осовицкая</w:t>
      </w:r>
      <w:proofErr w:type="spellEnd"/>
      <w:r w:rsidRPr="004C4C23">
        <w:rPr>
          <w:rFonts w:ascii="Times New Roman" w:hAnsi="Times New Roman"/>
          <w:sz w:val="24"/>
          <w:szCs w:val="24"/>
        </w:rPr>
        <w:t xml:space="preserve"> З., Казаринова А. В мире музыки. М: «Музыка». </w:t>
      </w:r>
    </w:p>
    <w:p w14:paraId="5F703940" w14:textId="77777777" w:rsidR="00301333" w:rsidRPr="004C4C23" w:rsidRDefault="00301333" w:rsidP="004C4C23">
      <w:pPr>
        <w:numPr>
          <w:ilvl w:val="0"/>
          <w:numId w:val="21"/>
        </w:numPr>
        <w:spacing w:after="0" w:line="240" w:lineRule="auto"/>
        <w:ind w:left="0" w:firstLine="709"/>
        <w:jc w:val="both"/>
        <w:rPr>
          <w:rFonts w:ascii="Times New Roman" w:hAnsi="Times New Roman"/>
          <w:sz w:val="24"/>
          <w:szCs w:val="24"/>
        </w:rPr>
      </w:pPr>
      <w:proofErr w:type="spellStart"/>
      <w:r w:rsidRPr="004C4C23">
        <w:rPr>
          <w:rFonts w:ascii="Times New Roman" w:hAnsi="Times New Roman"/>
          <w:sz w:val="24"/>
          <w:szCs w:val="24"/>
        </w:rPr>
        <w:t>Ошкамошка</w:t>
      </w:r>
      <w:proofErr w:type="spellEnd"/>
      <w:r w:rsidRPr="004C4C23">
        <w:rPr>
          <w:rFonts w:ascii="Times New Roman" w:hAnsi="Times New Roman"/>
          <w:sz w:val="24"/>
          <w:szCs w:val="24"/>
        </w:rPr>
        <w:t>, радуга. Песни для детей. - Сыктывкар, 1993 г.</w:t>
      </w:r>
    </w:p>
    <w:p w14:paraId="6F5144E2" w14:textId="77777777" w:rsidR="00301333" w:rsidRPr="004C4C23" w:rsidRDefault="00301333" w:rsidP="004C4C23">
      <w:pPr>
        <w:pStyle w:val="ac"/>
        <w:numPr>
          <w:ilvl w:val="0"/>
          <w:numId w:val="21"/>
        </w:numPr>
        <w:ind w:left="0" w:firstLine="709"/>
        <w:jc w:val="both"/>
        <w:rPr>
          <w:sz w:val="24"/>
          <w:szCs w:val="24"/>
        </w:rPr>
      </w:pPr>
      <w:proofErr w:type="spellStart"/>
      <w:r w:rsidRPr="004C4C23">
        <w:rPr>
          <w:sz w:val="24"/>
          <w:szCs w:val="24"/>
        </w:rPr>
        <w:t>Охомуш</w:t>
      </w:r>
      <w:proofErr w:type="spellEnd"/>
      <w:r w:rsidRPr="004C4C23">
        <w:rPr>
          <w:sz w:val="24"/>
          <w:szCs w:val="24"/>
        </w:rPr>
        <w:t xml:space="preserve"> Т. В. Методика обучения  эстрадному вокалу. «Чистый голос». Иваново, 2008 г. </w:t>
      </w:r>
    </w:p>
    <w:p w14:paraId="1BCC7CE0" w14:textId="77777777" w:rsidR="00301333" w:rsidRPr="004C4C23" w:rsidRDefault="00301333" w:rsidP="004C4C23">
      <w:pPr>
        <w:numPr>
          <w:ilvl w:val="0"/>
          <w:numId w:val="21"/>
        </w:numPr>
        <w:spacing w:after="0" w:line="240" w:lineRule="auto"/>
        <w:ind w:left="0" w:firstLine="709"/>
        <w:jc w:val="both"/>
        <w:rPr>
          <w:rFonts w:ascii="Times New Roman" w:hAnsi="Times New Roman"/>
          <w:sz w:val="24"/>
          <w:szCs w:val="24"/>
        </w:rPr>
      </w:pPr>
      <w:r w:rsidRPr="004C4C23">
        <w:rPr>
          <w:rFonts w:ascii="Times New Roman" w:hAnsi="Times New Roman"/>
          <w:sz w:val="24"/>
          <w:szCs w:val="24"/>
        </w:rPr>
        <w:t>Петров А. Популярные романсы и песни. – С-Пб: «Композитор», 2000 г.</w:t>
      </w:r>
    </w:p>
    <w:p w14:paraId="0EDF7113" w14:textId="77777777" w:rsidR="00B82828" w:rsidRPr="004C4C23" w:rsidRDefault="00301333" w:rsidP="004C4C23">
      <w:pPr>
        <w:numPr>
          <w:ilvl w:val="0"/>
          <w:numId w:val="21"/>
        </w:numPr>
        <w:spacing w:after="0" w:line="240" w:lineRule="auto"/>
        <w:ind w:left="0" w:firstLine="709"/>
        <w:jc w:val="both"/>
        <w:rPr>
          <w:rFonts w:ascii="Times New Roman" w:hAnsi="Times New Roman"/>
          <w:sz w:val="24"/>
          <w:szCs w:val="24"/>
        </w:rPr>
      </w:pPr>
      <w:r w:rsidRPr="004C4C23">
        <w:rPr>
          <w:rFonts w:ascii="Times New Roman" w:hAnsi="Times New Roman"/>
          <w:sz w:val="24"/>
          <w:szCs w:val="24"/>
        </w:rPr>
        <w:t>Поет Детский хор «Преображение». Составитель - Славкин М. И. – М: «</w:t>
      </w:r>
      <w:proofErr w:type="spellStart"/>
      <w:r w:rsidRPr="004C4C23">
        <w:rPr>
          <w:rFonts w:ascii="Times New Roman" w:hAnsi="Times New Roman"/>
          <w:sz w:val="24"/>
          <w:szCs w:val="24"/>
        </w:rPr>
        <w:t>Владос</w:t>
      </w:r>
      <w:proofErr w:type="spellEnd"/>
      <w:r w:rsidRPr="004C4C23">
        <w:rPr>
          <w:rFonts w:ascii="Times New Roman" w:hAnsi="Times New Roman"/>
          <w:sz w:val="24"/>
          <w:szCs w:val="24"/>
        </w:rPr>
        <w:t>», 2001  г.</w:t>
      </w:r>
    </w:p>
    <w:p w14:paraId="2D019542" w14:textId="77777777" w:rsidR="00B82828" w:rsidRPr="004C4C23" w:rsidRDefault="00B82828" w:rsidP="004C4C23">
      <w:pPr>
        <w:numPr>
          <w:ilvl w:val="0"/>
          <w:numId w:val="21"/>
        </w:numPr>
        <w:spacing w:after="0" w:line="240" w:lineRule="auto"/>
        <w:ind w:left="0" w:firstLine="709"/>
        <w:jc w:val="both"/>
        <w:rPr>
          <w:rFonts w:ascii="Times New Roman" w:hAnsi="Times New Roman"/>
          <w:sz w:val="24"/>
          <w:szCs w:val="24"/>
        </w:rPr>
      </w:pPr>
      <w:proofErr w:type="spellStart"/>
      <w:r w:rsidRPr="004C4C23">
        <w:rPr>
          <w:rFonts w:ascii="Times New Roman" w:hAnsi="Times New Roman"/>
          <w:sz w:val="24"/>
          <w:szCs w:val="24"/>
        </w:rPr>
        <w:t>Поплянова</w:t>
      </w:r>
      <w:proofErr w:type="spellEnd"/>
      <w:r w:rsidRPr="004C4C23">
        <w:rPr>
          <w:rFonts w:ascii="Times New Roman" w:hAnsi="Times New Roman"/>
          <w:sz w:val="24"/>
          <w:szCs w:val="24"/>
        </w:rPr>
        <w:t xml:space="preserve"> Е. Уроки господина канона. Веселые игры и всякая всячина для детей. Методическое пособие. Учебное пособие - Издательство «Композитор» Санкт-Петербург 2009.</w:t>
      </w:r>
    </w:p>
    <w:p w14:paraId="30C7D706" w14:textId="77777777" w:rsidR="00B82828" w:rsidRPr="004C4C23" w:rsidRDefault="00B82828" w:rsidP="004C4C23">
      <w:pPr>
        <w:numPr>
          <w:ilvl w:val="0"/>
          <w:numId w:val="21"/>
        </w:numPr>
        <w:spacing w:after="0" w:line="240" w:lineRule="auto"/>
        <w:ind w:left="0" w:firstLine="709"/>
        <w:jc w:val="both"/>
        <w:rPr>
          <w:rFonts w:ascii="Times New Roman" w:hAnsi="Times New Roman"/>
          <w:sz w:val="24"/>
          <w:szCs w:val="24"/>
        </w:rPr>
      </w:pPr>
      <w:r w:rsidRPr="004C4C23">
        <w:rPr>
          <w:rFonts w:ascii="Times New Roman" w:hAnsi="Times New Roman"/>
          <w:sz w:val="24"/>
          <w:szCs w:val="24"/>
        </w:rPr>
        <w:t>Пчелкина Т. Диагностика и развитие музыкальных способностей. Дидактические игры на занятиях с младшими школьниками  – М. Чистые пруды 2006.</w:t>
      </w:r>
    </w:p>
    <w:p w14:paraId="7D90D70B" w14:textId="77777777" w:rsidR="00301333" w:rsidRPr="004C4C23" w:rsidRDefault="00301333" w:rsidP="004C4C23">
      <w:pPr>
        <w:pStyle w:val="ac"/>
        <w:numPr>
          <w:ilvl w:val="0"/>
          <w:numId w:val="21"/>
        </w:numPr>
        <w:ind w:left="0" w:firstLine="709"/>
        <w:jc w:val="both"/>
        <w:rPr>
          <w:sz w:val="24"/>
          <w:szCs w:val="24"/>
        </w:rPr>
      </w:pPr>
      <w:r w:rsidRPr="004C4C23">
        <w:rPr>
          <w:sz w:val="24"/>
          <w:szCs w:val="24"/>
        </w:rPr>
        <w:t>Пилипенко Л. В. Постановка слуха. М.: Издательский Дом Катанского., 2006 г.</w:t>
      </w:r>
    </w:p>
    <w:p w14:paraId="3896C758" w14:textId="77777777" w:rsidR="00301333" w:rsidRPr="004C4C23" w:rsidRDefault="00301333" w:rsidP="004C4C23">
      <w:pPr>
        <w:numPr>
          <w:ilvl w:val="0"/>
          <w:numId w:val="21"/>
        </w:numPr>
        <w:spacing w:after="0" w:line="240" w:lineRule="auto"/>
        <w:ind w:left="0" w:firstLine="709"/>
        <w:jc w:val="both"/>
        <w:rPr>
          <w:rFonts w:ascii="Times New Roman" w:hAnsi="Times New Roman"/>
          <w:sz w:val="24"/>
          <w:szCs w:val="24"/>
        </w:rPr>
      </w:pPr>
      <w:r w:rsidRPr="004C4C23">
        <w:rPr>
          <w:rFonts w:ascii="Times New Roman" w:hAnsi="Times New Roman"/>
          <w:sz w:val="24"/>
          <w:szCs w:val="24"/>
        </w:rPr>
        <w:t>Попков Н. Постановка голоса. – М. РАМ им. Гнесиных, 1997 г.</w:t>
      </w:r>
    </w:p>
    <w:p w14:paraId="0B6A48AC" w14:textId="77777777" w:rsidR="00301333" w:rsidRPr="004C4C23" w:rsidRDefault="00301333" w:rsidP="004C4C23">
      <w:pPr>
        <w:numPr>
          <w:ilvl w:val="0"/>
          <w:numId w:val="21"/>
        </w:numPr>
        <w:spacing w:after="0" w:line="240" w:lineRule="auto"/>
        <w:ind w:left="0" w:firstLine="709"/>
        <w:jc w:val="both"/>
        <w:rPr>
          <w:rFonts w:ascii="Times New Roman" w:hAnsi="Times New Roman"/>
          <w:sz w:val="24"/>
          <w:szCs w:val="24"/>
        </w:rPr>
      </w:pPr>
      <w:proofErr w:type="spellStart"/>
      <w:r w:rsidRPr="004C4C23">
        <w:rPr>
          <w:rFonts w:ascii="Times New Roman" w:hAnsi="Times New Roman"/>
          <w:sz w:val="24"/>
          <w:szCs w:val="24"/>
        </w:rPr>
        <w:t>Поплянова</w:t>
      </w:r>
      <w:proofErr w:type="spellEnd"/>
      <w:r w:rsidRPr="004C4C23">
        <w:rPr>
          <w:rFonts w:ascii="Times New Roman" w:hAnsi="Times New Roman"/>
          <w:sz w:val="24"/>
          <w:szCs w:val="24"/>
        </w:rPr>
        <w:t xml:space="preserve"> Е. А. Мы на уроке играем. - М: «Новая школа», 1994 г.</w:t>
      </w:r>
    </w:p>
    <w:p w14:paraId="0772AFD3" w14:textId="77777777" w:rsidR="00301333" w:rsidRPr="004C4C23" w:rsidRDefault="00301333" w:rsidP="004C4C23">
      <w:pPr>
        <w:pStyle w:val="ac"/>
        <w:numPr>
          <w:ilvl w:val="0"/>
          <w:numId w:val="21"/>
        </w:numPr>
        <w:ind w:left="0" w:firstLine="709"/>
        <w:jc w:val="both"/>
        <w:rPr>
          <w:sz w:val="24"/>
          <w:szCs w:val="24"/>
        </w:rPr>
      </w:pPr>
      <w:proofErr w:type="spellStart"/>
      <w:r w:rsidRPr="004C4C23">
        <w:rPr>
          <w:sz w:val="24"/>
          <w:szCs w:val="24"/>
        </w:rPr>
        <w:t>Рокитянская</w:t>
      </w:r>
      <w:proofErr w:type="spellEnd"/>
      <w:r w:rsidRPr="004C4C23">
        <w:rPr>
          <w:sz w:val="24"/>
          <w:szCs w:val="24"/>
        </w:rPr>
        <w:t xml:space="preserve"> Т. А. Воспитание звуком. Ярославль: Академия развития, 2002 г. </w:t>
      </w:r>
    </w:p>
    <w:p w14:paraId="55CFF41D" w14:textId="77777777" w:rsidR="00301333" w:rsidRPr="004C4C23" w:rsidRDefault="00301333" w:rsidP="004C4C23">
      <w:pPr>
        <w:pStyle w:val="ac"/>
        <w:numPr>
          <w:ilvl w:val="0"/>
          <w:numId w:val="21"/>
        </w:numPr>
        <w:ind w:left="0" w:firstLine="709"/>
        <w:jc w:val="both"/>
        <w:rPr>
          <w:sz w:val="24"/>
          <w:szCs w:val="24"/>
        </w:rPr>
      </w:pPr>
      <w:r w:rsidRPr="004C4C23">
        <w:rPr>
          <w:sz w:val="24"/>
          <w:szCs w:val="24"/>
        </w:rPr>
        <w:t xml:space="preserve">Рыбкина Т. В., </w:t>
      </w:r>
      <w:proofErr w:type="spellStart"/>
      <w:r w:rsidRPr="004C4C23">
        <w:rPr>
          <w:sz w:val="24"/>
          <w:szCs w:val="24"/>
        </w:rPr>
        <w:t>Шеверева</w:t>
      </w:r>
      <w:proofErr w:type="spellEnd"/>
      <w:r w:rsidRPr="004C4C23">
        <w:rPr>
          <w:sz w:val="24"/>
          <w:szCs w:val="24"/>
        </w:rPr>
        <w:t xml:space="preserve"> Т. Г. Как сказать мяу. Музыкально-речевые игры для детей дошкольного и младшего школьного возраста. М.: Изд. «Классика-</w:t>
      </w:r>
      <w:r w:rsidRPr="004C4C23">
        <w:rPr>
          <w:sz w:val="24"/>
          <w:szCs w:val="24"/>
          <w:lang w:val="en-US"/>
        </w:rPr>
        <w:t>XXI</w:t>
      </w:r>
      <w:r w:rsidRPr="004C4C23">
        <w:rPr>
          <w:sz w:val="24"/>
          <w:szCs w:val="24"/>
        </w:rPr>
        <w:t>», 2005 г.</w:t>
      </w:r>
    </w:p>
    <w:p w14:paraId="25D4DACC" w14:textId="77777777" w:rsidR="00301333" w:rsidRPr="004C4C23" w:rsidRDefault="00301333" w:rsidP="004C4C23">
      <w:pPr>
        <w:widowControl w:val="0"/>
        <w:numPr>
          <w:ilvl w:val="0"/>
          <w:numId w:val="21"/>
        </w:numPr>
        <w:shd w:val="clear" w:color="auto" w:fill="FFFFFF"/>
        <w:tabs>
          <w:tab w:val="left" w:pos="360"/>
        </w:tabs>
        <w:autoSpaceDE w:val="0"/>
        <w:autoSpaceDN w:val="0"/>
        <w:adjustRightInd w:val="0"/>
        <w:spacing w:after="0" w:line="240" w:lineRule="auto"/>
        <w:ind w:left="0" w:firstLine="709"/>
        <w:rPr>
          <w:rFonts w:ascii="Times New Roman" w:hAnsi="Times New Roman"/>
          <w:spacing w:val="-11"/>
          <w:sz w:val="24"/>
          <w:szCs w:val="24"/>
        </w:rPr>
      </w:pPr>
      <w:r w:rsidRPr="004C4C23">
        <w:rPr>
          <w:rFonts w:ascii="Times New Roman" w:hAnsi="Times New Roman"/>
          <w:sz w:val="24"/>
          <w:szCs w:val="24"/>
        </w:rPr>
        <w:t>Рябенко Н.Н. « Уроки музыки в 1-7 классах» М. 2006.</w:t>
      </w:r>
    </w:p>
    <w:p w14:paraId="71DA8AEA" w14:textId="77777777" w:rsidR="00301333" w:rsidRPr="004C4C23" w:rsidRDefault="00301333" w:rsidP="004C4C23">
      <w:pPr>
        <w:numPr>
          <w:ilvl w:val="0"/>
          <w:numId w:val="21"/>
        </w:numPr>
        <w:spacing w:after="0" w:line="240" w:lineRule="auto"/>
        <w:ind w:left="0" w:firstLine="709"/>
        <w:jc w:val="both"/>
        <w:rPr>
          <w:rFonts w:ascii="Times New Roman" w:hAnsi="Times New Roman"/>
          <w:sz w:val="24"/>
          <w:szCs w:val="24"/>
        </w:rPr>
      </w:pPr>
      <w:proofErr w:type="spellStart"/>
      <w:r w:rsidRPr="004C4C23">
        <w:rPr>
          <w:rFonts w:ascii="Times New Roman" w:hAnsi="Times New Roman"/>
          <w:sz w:val="24"/>
          <w:szCs w:val="24"/>
        </w:rPr>
        <w:t>Стоклицкая</w:t>
      </w:r>
      <w:proofErr w:type="spellEnd"/>
      <w:r w:rsidRPr="004C4C23">
        <w:rPr>
          <w:rFonts w:ascii="Times New Roman" w:hAnsi="Times New Roman"/>
          <w:sz w:val="24"/>
          <w:szCs w:val="24"/>
        </w:rPr>
        <w:t xml:space="preserve"> Т. 100 уроков сольфеджио. – М: «Музыка», 1998 г.</w:t>
      </w:r>
    </w:p>
    <w:p w14:paraId="681025CC" w14:textId="77777777" w:rsidR="00301333" w:rsidRPr="004C4C23" w:rsidRDefault="00301333" w:rsidP="004C4C23">
      <w:pPr>
        <w:numPr>
          <w:ilvl w:val="0"/>
          <w:numId w:val="21"/>
        </w:numPr>
        <w:spacing w:after="0" w:line="240" w:lineRule="auto"/>
        <w:ind w:left="0" w:firstLine="709"/>
        <w:jc w:val="both"/>
        <w:rPr>
          <w:rFonts w:ascii="Times New Roman" w:hAnsi="Times New Roman"/>
          <w:sz w:val="24"/>
          <w:szCs w:val="24"/>
        </w:rPr>
      </w:pPr>
      <w:r w:rsidRPr="004C4C23">
        <w:rPr>
          <w:rFonts w:ascii="Times New Roman" w:hAnsi="Times New Roman"/>
          <w:sz w:val="24"/>
          <w:szCs w:val="24"/>
        </w:rPr>
        <w:t>Струве Г. А. Школьный хор. – М: «Просвещение», 1981 г.</w:t>
      </w:r>
    </w:p>
    <w:p w14:paraId="4E86E770" w14:textId="77777777" w:rsidR="00301333" w:rsidRPr="004C4C23" w:rsidRDefault="00301333" w:rsidP="004C4C23">
      <w:pPr>
        <w:numPr>
          <w:ilvl w:val="0"/>
          <w:numId w:val="21"/>
        </w:numPr>
        <w:spacing w:after="0" w:line="240" w:lineRule="auto"/>
        <w:ind w:left="0" w:firstLine="709"/>
        <w:jc w:val="both"/>
        <w:rPr>
          <w:rFonts w:ascii="Times New Roman" w:hAnsi="Times New Roman"/>
          <w:sz w:val="24"/>
          <w:szCs w:val="24"/>
        </w:rPr>
      </w:pPr>
      <w:r w:rsidRPr="004C4C23">
        <w:rPr>
          <w:rFonts w:ascii="Times New Roman" w:hAnsi="Times New Roman"/>
          <w:sz w:val="24"/>
          <w:szCs w:val="24"/>
        </w:rPr>
        <w:t>Творчество. М: «Советский композитор», 1988 г.</w:t>
      </w:r>
    </w:p>
    <w:p w14:paraId="286995D8" w14:textId="77777777" w:rsidR="00301333" w:rsidRPr="004C4C23" w:rsidRDefault="00301333" w:rsidP="004C4C23">
      <w:pPr>
        <w:numPr>
          <w:ilvl w:val="0"/>
          <w:numId w:val="21"/>
        </w:numPr>
        <w:spacing w:after="0" w:line="240" w:lineRule="auto"/>
        <w:ind w:left="0" w:firstLine="709"/>
        <w:jc w:val="both"/>
        <w:rPr>
          <w:rFonts w:ascii="Times New Roman" w:hAnsi="Times New Roman"/>
          <w:sz w:val="24"/>
          <w:szCs w:val="24"/>
        </w:rPr>
      </w:pPr>
      <w:proofErr w:type="spellStart"/>
      <w:r w:rsidRPr="004C4C23">
        <w:rPr>
          <w:rFonts w:ascii="Times New Roman" w:hAnsi="Times New Roman"/>
          <w:sz w:val="24"/>
          <w:szCs w:val="24"/>
        </w:rPr>
        <w:t>Фучито</w:t>
      </w:r>
      <w:proofErr w:type="spellEnd"/>
      <w:r w:rsidRPr="004C4C23">
        <w:rPr>
          <w:rFonts w:ascii="Times New Roman" w:hAnsi="Times New Roman"/>
          <w:sz w:val="24"/>
          <w:szCs w:val="24"/>
        </w:rPr>
        <w:t xml:space="preserve"> С., </w:t>
      </w:r>
      <w:proofErr w:type="spellStart"/>
      <w:r w:rsidRPr="004C4C23">
        <w:rPr>
          <w:rFonts w:ascii="Times New Roman" w:hAnsi="Times New Roman"/>
          <w:sz w:val="24"/>
          <w:szCs w:val="24"/>
        </w:rPr>
        <w:t>Бейер</w:t>
      </w:r>
      <w:proofErr w:type="spellEnd"/>
      <w:r w:rsidRPr="004C4C23">
        <w:rPr>
          <w:rFonts w:ascii="Times New Roman" w:hAnsi="Times New Roman"/>
          <w:sz w:val="24"/>
          <w:szCs w:val="24"/>
        </w:rPr>
        <w:t xml:space="preserve"> Б. Искусство пения и вокальная методика </w:t>
      </w:r>
      <w:proofErr w:type="spellStart"/>
      <w:r w:rsidRPr="004C4C23">
        <w:rPr>
          <w:rFonts w:ascii="Times New Roman" w:hAnsi="Times New Roman"/>
          <w:sz w:val="24"/>
          <w:szCs w:val="24"/>
        </w:rPr>
        <w:t>ЭнрикоКарузо</w:t>
      </w:r>
      <w:proofErr w:type="spellEnd"/>
      <w:r w:rsidRPr="004C4C23">
        <w:rPr>
          <w:rFonts w:ascii="Times New Roman" w:hAnsi="Times New Roman"/>
          <w:sz w:val="24"/>
          <w:szCs w:val="24"/>
        </w:rPr>
        <w:t>. – С-Пб: «Композитор», 2004 г.</w:t>
      </w:r>
    </w:p>
    <w:p w14:paraId="75A6575B" w14:textId="77777777" w:rsidR="00301333" w:rsidRPr="004C4C23" w:rsidRDefault="00301333" w:rsidP="004C4C23">
      <w:pPr>
        <w:numPr>
          <w:ilvl w:val="0"/>
          <w:numId w:val="21"/>
        </w:numPr>
        <w:spacing w:after="0" w:line="240" w:lineRule="auto"/>
        <w:ind w:left="0" w:firstLine="709"/>
        <w:jc w:val="both"/>
        <w:rPr>
          <w:rFonts w:ascii="Times New Roman" w:hAnsi="Times New Roman"/>
          <w:sz w:val="24"/>
          <w:szCs w:val="24"/>
        </w:rPr>
      </w:pPr>
      <w:r w:rsidRPr="004C4C23">
        <w:rPr>
          <w:rFonts w:ascii="Times New Roman" w:hAnsi="Times New Roman"/>
          <w:sz w:val="24"/>
          <w:szCs w:val="24"/>
        </w:rPr>
        <w:t>Хороводы, музыкальные игры. – М: «Композитор», 1998 г.</w:t>
      </w:r>
    </w:p>
    <w:p w14:paraId="097240BD" w14:textId="77777777" w:rsidR="00301333" w:rsidRPr="004C4C23" w:rsidRDefault="00301333" w:rsidP="004C4C23">
      <w:pPr>
        <w:numPr>
          <w:ilvl w:val="0"/>
          <w:numId w:val="21"/>
        </w:numPr>
        <w:spacing w:after="0" w:line="240" w:lineRule="auto"/>
        <w:ind w:left="0" w:firstLine="709"/>
        <w:jc w:val="both"/>
        <w:rPr>
          <w:rFonts w:ascii="Times New Roman" w:hAnsi="Times New Roman"/>
          <w:sz w:val="24"/>
          <w:szCs w:val="24"/>
        </w:rPr>
      </w:pPr>
      <w:r w:rsidRPr="004C4C23">
        <w:rPr>
          <w:rFonts w:ascii="Times New Roman" w:hAnsi="Times New Roman"/>
          <w:sz w:val="24"/>
          <w:szCs w:val="24"/>
        </w:rPr>
        <w:t>Юшманов В. Вокальная техника и ее парадоксы. – С-Пб. 2002 г.</w:t>
      </w:r>
    </w:p>
    <w:p w14:paraId="7F2A3DBE" w14:textId="77777777" w:rsidR="00B82828" w:rsidRPr="004C4C23" w:rsidRDefault="00301333" w:rsidP="004C4C23">
      <w:pPr>
        <w:widowControl w:val="0"/>
        <w:numPr>
          <w:ilvl w:val="0"/>
          <w:numId w:val="21"/>
        </w:numPr>
        <w:shd w:val="clear" w:color="auto" w:fill="FFFFFF"/>
        <w:tabs>
          <w:tab w:val="left" w:pos="360"/>
        </w:tabs>
        <w:autoSpaceDE w:val="0"/>
        <w:autoSpaceDN w:val="0"/>
        <w:adjustRightInd w:val="0"/>
        <w:spacing w:after="0" w:line="240" w:lineRule="auto"/>
        <w:ind w:left="0" w:firstLine="709"/>
        <w:rPr>
          <w:rFonts w:ascii="Times New Roman" w:hAnsi="Times New Roman"/>
          <w:spacing w:val="-15"/>
          <w:sz w:val="24"/>
          <w:szCs w:val="24"/>
        </w:rPr>
      </w:pPr>
      <w:r w:rsidRPr="004C4C23">
        <w:rPr>
          <w:rFonts w:ascii="Times New Roman" w:hAnsi="Times New Roman"/>
          <w:spacing w:val="-1"/>
          <w:sz w:val="24"/>
          <w:szCs w:val="24"/>
        </w:rPr>
        <w:t xml:space="preserve">Школяр Л.В., Красильникова М.С., Критская Е.Д., </w:t>
      </w:r>
      <w:proofErr w:type="spellStart"/>
      <w:r w:rsidRPr="004C4C23">
        <w:rPr>
          <w:rFonts w:ascii="Times New Roman" w:hAnsi="Times New Roman"/>
          <w:spacing w:val="-1"/>
          <w:sz w:val="24"/>
          <w:szCs w:val="24"/>
        </w:rPr>
        <w:t>В.О.Усачева</w:t>
      </w:r>
      <w:proofErr w:type="spellEnd"/>
      <w:r w:rsidRPr="004C4C23">
        <w:rPr>
          <w:rFonts w:ascii="Times New Roman" w:hAnsi="Times New Roman"/>
          <w:spacing w:val="-1"/>
          <w:sz w:val="24"/>
          <w:szCs w:val="24"/>
        </w:rPr>
        <w:t xml:space="preserve">, В.В. </w:t>
      </w:r>
      <w:proofErr w:type="spellStart"/>
      <w:r w:rsidRPr="004C4C23">
        <w:rPr>
          <w:rFonts w:ascii="Times New Roman" w:hAnsi="Times New Roman"/>
          <w:spacing w:val="-1"/>
          <w:sz w:val="24"/>
          <w:szCs w:val="24"/>
        </w:rPr>
        <w:t>Медушевский</w:t>
      </w:r>
      <w:proofErr w:type="spellEnd"/>
      <w:r w:rsidRPr="004C4C23">
        <w:rPr>
          <w:rFonts w:ascii="Times New Roman" w:hAnsi="Times New Roman"/>
          <w:spacing w:val="-1"/>
          <w:sz w:val="24"/>
          <w:szCs w:val="24"/>
        </w:rPr>
        <w:t xml:space="preserve">, </w:t>
      </w:r>
      <w:proofErr w:type="spellStart"/>
      <w:r w:rsidRPr="004C4C23">
        <w:rPr>
          <w:rFonts w:ascii="Times New Roman" w:hAnsi="Times New Roman"/>
          <w:spacing w:val="-1"/>
          <w:sz w:val="24"/>
          <w:szCs w:val="24"/>
        </w:rPr>
        <w:t>В.А.Школяр</w:t>
      </w:r>
      <w:proofErr w:type="spellEnd"/>
      <w:r w:rsidRPr="004C4C23">
        <w:rPr>
          <w:rFonts w:ascii="Times New Roman" w:hAnsi="Times New Roman"/>
          <w:spacing w:val="-1"/>
          <w:sz w:val="24"/>
          <w:szCs w:val="24"/>
        </w:rPr>
        <w:t xml:space="preserve">. «Теория и </w:t>
      </w:r>
      <w:r w:rsidRPr="004C4C23">
        <w:rPr>
          <w:rFonts w:ascii="Times New Roman" w:hAnsi="Times New Roman"/>
          <w:sz w:val="24"/>
          <w:szCs w:val="24"/>
        </w:rPr>
        <w:t>методика музыкального образования детей» М., 1998</w:t>
      </w:r>
    </w:p>
    <w:p w14:paraId="128F8CE0" w14:textId="77777777" w:rsidR="006B1307" w:rsidRPr="004C4C23" w:rsidRDefault="006B1307" w:rsidP="004C4C23">
      <w:pPr>
        <w:widowControl w:val="0"/>
        <w:numPr>
          <w:ilvl w:val="0"/>
          <w:numId w:val="21"/>
        </w:numPr>
        <w:shd w:val="clear" w:color="auto" w:fill="FFFFFF"/>
        <w:tabs>
          <w:tab w:val="left" w:pos="360"/>
        </w:tabs>
        <w:autoSpaceDE w:val="0"/>
        <w:autoSpaceDN w:val="0"/>
        <w:adjustRightInd w:val="0"/>
        <w:spacing w:after="0" w:line="240" w:lineRule="auto"/>
        <w:ind w:left="0" w:firstLine="709"/>
        <w:rPr>
          <w:rFonts w:ascii="Times New Roman" w:hAnsi="Times New Roman"/>
          <w:spacing w:val="-15"/>
          <w:sz w:val="24"/>
          <w:szCs w:val="24"/>
        </w:rPr>
      </w:pPr>
      <w:r w:rsidRPr="004C4C23">
        <w:rPr>
          <w:rFonts w:ascii="Times New Roman" w:hAnsi="Times New Roman"/>
          <w:sz w:val="24"/>
          <w:szCs w:val="24"/>
        </w:rPr>
        <w:t xml:space="preserve">Щетинин М. Н. </w:t>
      </w:r>
      <w:proofErr w:type="spellStart"/>
      <w:r w:rsidRPr="004C4C23">
        <w:rPr>
          <w:rFonts w:ascii="Times New Roman" w:hAnsi="Times New Roman"/>
          <w:sz w:val="24"/>
          <w:szCs w:val="24"/>
        </w:rPr>
        <w:t>Стрельниковская</w:t>
      </w:r>
      <w:proofErr w:type="spellEnd"/>
      <w:r w:rsidRPr="004C4C23">
        <w:rPr>
          <w:rFonts w:ascii="Times New Roman" w:hAnsi="Times New Roman"/>
          <w:sz w:val="24"/>
          <w:szCs w:val="24"/>
        </w:rPr>
        <w:t xml:space="preserve"> дыхательная гимнастика для детей. Методическое пособие. – М. АЙРИС-пресс 2007.</w:t>
      </w:r>
    </w:p>
    <w:p w14:paraId="281C21C0" w14:textId="77777777" w:rsidR="006B1307" w:rsidRPr="004C4C23" w:rsidRDefault="006B1307" w:rsidP="004C4C23">
      <w:pPr>
        <w:spacing w:after="0" w:line="240" w:lineRule="auto"/>
        <w:ind w:firstLine="709"/>
        <w:jc w:val="center"/>
        <w:rPr>
          <w:rFonts w:ascii="Times New Roman" w:hAnsi="Times New Roman"/>
          <w:sz w:val="24"/>
          <w:szCs w:val="24"/>
        </w:rPr>
      </w:pPr>
      <w:r w:rsidRPr="004C4C23">
        <w:rPr>
          <w:rFonts w:ascii="Times New Roman" w:hAnsi="Times New Roman"/>
          <w:b/>
          <w:sz w:val="24"/>
          <w:szCs w:val="24"/>
        </w:rPr>
        <w:t>Литература для детей и родителей</w:t>
      </w:r>
    </w:p>
    <w:p w14:paraId="5A479B50" w14:textId="77777777" w:rsidR="006B1307" w:rsidRPr="004C4C23" w:rsidRDefault="006B1307" w:rsidP="004C4C23">
      <w:pPr>
        <w:numPr>
          <w:ilvl w:val="0"/>
          <w:numId w:val="20"/>
        </w:numPr>
        <w:spacing w:after="0" w:line="240" w:lineRule="auto"/>
        <w:ind w:left="0" w:firstLine="709"/>
        <w:jc w:val="both"/>
        <w:rPr>
          <w:rFonts w:ascii="Times New Roman" w:hAnsi="Times New Roman"/>
          <w:sz w:val="24"/>
          <w:szCs w:val="24"/>
        </w:rPr>
      </w:pPr>
      <w:r w:rsidRPr="004C4C23">
        <w:rPr>
          <w:rFonts w:ascii="Times New Roman" w:hAnsi="Times New Roman"/>
          <w:sz w:val="24"/>
          <w:szCs w:val="24"/>
        </w:rPr>
        <w:t>Александрова А. Вокал. Краткий словарь терминов и понятий.</w:t>
      </w:r>
    </w:p>
    <w:p w14:paraId="081E40BB" w14:textId="77777777" w:rsidR="006B1307" w:rsidRPr="004C4C23" w:rsidRDefault="001F3306" w:rsidP="004C4C23">
      <w:pPr>
        <w:numPr>
          <w:ilvl w:val="0"/>
          <w:numId w:val="20"/>
        </w:numPr>
        <w:spacing w:after="0" w:line="240" w:lineRule="auto"/>
        <w:ind w:left="0" w:firstLine="709"/>
        <w:jc w:val="both"/>
        <w:rPr>
          <w:rFonts w:ascii="Times New Roman" w:hAnsi="Times New Roman"/>
          <w:sz w:val="24"/>
          <w:szCs w:val="24"/>
        </w:rPr>
      </w:pPr>
      <w:r w:rsidRPr="004C4C23">
        <w:rPr>
          <w:rFonts w:ascii="Times New Roman" w:hAnsi="Times New Roman"/>
          <w:sz w:val="24"/>
          <w:szCs w:val="24"/>
        </w:rPr>
        <w:t>Бугаева З.</w:t>
      </w:r>
      <w:r w:rsidR="006B1307" w:rsidRPr="004C4C23">
        <w:rPr>
          <w:rFonts w:ascii="Times New Roman" w:hAnsi="Times New Roman"/>
          <w:sz w:val="24"/>
          <w:szCs w:val="24"/>
        </w:rPr>
        <w:t>Н. Веселые уроки музыки в школе и дома – М. ООО «Издательство АСТ», Донецк Сталкер 2002.</w:t>
      </w:r>
    </w:p>
    <w:p w14:paraId="0BA5F24B" w14:textId="77777777" w:rsidR="006B1307" w:rsidRPr="004C4C23" w:rsidRDefault="006B1307" w:rsidP="004C4C23">
      <w:pPr>
        <w:numPr>
          <w:ilvl w:val="0"/>
          <w:numId w:val="20"/>
        </w:numPr>
        <w:spacing w:after="0" w:line="240" w:lineRule="auto"/>
        <w:ind w:left="0" w:firstLine="709"/>
        <w:jc w:val="both"/>
        <w:rPr>
          <w:rFonts w:ascii="Times New Roman" w:hAnsi="Times New Roman"/>
          <w:sz w:val="24"/>
          <w:szCs w:val="24"/>
        </w:rPr>
      </w:pPr>
      <w:proofErr w:type="spellStart"/>
      <w:r w:rsidRPr="004C4C23">
        <w:rPr>
          <w:rFonts w:ascii="Times New Roman" w:hAnsi="Times New Roman"/>
          <w:sz w:val="24"/>
          <w:szCs w:val="24"/>
        </w:rPr>
        <w:lastRenderedPageBreak/>
        <w:t>ВолховскаяА</w:t>
      </w:r>
      <w:proofErr w:type="spellEnd"/>
      <w:r w:rsidRPr="004C4C23">
        <w:rPr>
          <w:rFonts w:ascii="Times New Roman" w:hAnsi="Times New Roman"/>
          <w:sz w:val="24"/>
          <w:szCs w:val="24"/>
        </w:rPr>
        <w:t>. Почему Мона Лиза улыбается? И еще 100 детских «почему» про искусство и художников.</w:t>
      </w:r>
    </w:p>
    <w:p w14:paraId="784CEF19" w14:textId="77777777" w:rsidR="006B1307" w:rsidRPr="004C4C23" w:rsidRDefault="006B1307" w:rsidP="004C4C23">
      <w:pPr>
        <w:numPr>
          <w:ilvl w:val="0"/>
          <w:numId w:val="20"/>
        </w:numPr>
        <w:spacing w:after="0" w:line="240" w:lineRule="auto"/>
        <w:ind w:left="0" w:firstLine="709"/>
        <w:jc w:val="both"/>
        <w:rPr>
          <w:rFonts w:ascii="Times New Roman" w:hAnsi="Times New Roman"/>
          <w:sz w:val="24"/>
          <w:szCs w:val="24"/>
        </w:rPr>
      </w:pPr>
      <w:proofErr w:type="spellStart"/>
      <w:r w:rsidRPr="004C4C23">
        <w:rPr>
          <w:rFonts w:ascii="Times New Roman" w:hAnsi="Times New Roman"/>
          <w:sz w:val="24"/>
          <w:szCs w:val="24"/>
        </w:rPr>
        <w:t>Зильберквит</w:t>
      </w:r>
      <w:proofErr w:type="spellEnd"/>
      <w:r w:rsidRPr="004C4C23">
        <w:rPr>
          <w:rFonts w:ascii="Times New Roman" w:hAnsi="Times New Roman"/>
          <w:sz w:val="24"/>
          <w:szCs w:val="24"/>
        </w:rPr>
        <w:t xml:space="preserve"> М. Мир музыки – М. Издательство «Детская литература» 1988.</w:t>
      </w:r>
    </w:p>
    <w:p w14:paraId="3A7D99B4" w14:textId="77777777" w:rsidR="006B1307" w:rsidRPr="004C4C23" w:rsidRDefault="006B1307" w:rsidP="004C4C23">
      <w:pPr>
        <w:numPr>
          <w:ilvl w:val="0"/>
          <w:numId w:val="20"/>
        </w:numPr>
        <w:spacing w:after="0" w:line="240" w:lineRule="auto"/>
        <w:ind w:left="0" w:firstLine="709"/>
        <w:jc w:val="both"/>
        <w:rPr>
          <w:rFonts w:ascii="Times New Roman" w:hAnsi="Times New Roman"/>
          <w:sz w:val="24"/>
          <w:szCs w:val="24"/>
        </w:rPr>
      </w:pPr>
      <w:r w:rsidRPr="004C4C23">
        <w:rPr>
          <w:rFonts w:ascii="Times New Roman" w:hAnsi="Times New Roman"/>
          <w:sz w:val="24"/>
          <w:szCs w:val="24"/>
        </w:rPr>
        <w:t>Иванов Н. О. Краткий музыкальный словарь заумных и сомнительных терминов.</w:t>
      </w:r>
    </w:p>
    <w:p w14:paraId="7F7E5F89" w14:textId="77777777" w:rsidR="006B1307" w:rsidRPr="004C4C23" w:rsidRDefault="006B1307" w:rsidP="004C4C23">
      <w:pPr>
        <w:numPr>
          <w:ilvl w:val="0"/>
          <w:numId w:val="20"/>
        </w:numPr>
        <w:spacing w:after="0" w:line="240" w:lineRule="auto"/>
        <w:ind w:left="0" w:firstLine="709"/>
        <w:jc w:val="both"/>
        <w:rPr>
          <w:rFonts w:ascii="Times New Roman" w:hAnsi="Times New Roman"/>
          <w:sz w:val="24"/>
          <w:szCs w:val="24"/>
        </w:rPr>
      </w:pPr>
      <w:r w:rsidRPr="004C4C23">
        <w:rPr>
          <w:rFonts w:ascii="Times New Roman" w:hAnsi="Times New Roman"/>
          <w:sz w:val="24"/>
          <w:szCs w:val="24"/>
        </w:rPr>
        <w:t xml:space="preserve">Королева Е. А. Азбука музыки в сказках, стихах и картинках – М. Гуманитарный издательский центр </w:t>
      </w:r>
      <w:proofErr w:type="spellStart"/>
      <w:r w:rsidRPr="004C4C23">
        <w:rPr>
          <w:rFonts w:ascii="Times New Roman" w:hAnsi="Times New Roman"/>
          <w:sz w:val="24"/>
          <w:szCs w:val="24"/>
        </w:rPr>
        <w:t>Владос</w:t>
      </w:r>
      <w:proofErr w:type="spellEnd"/>
      <w:r w:rsidRPr="004C4C23">
        <w:rPr>
          <w:rFonts w:ascii="Times New Roman" w:hAnsi="Times New Roman"/>
          <w:sz w:val="24"/>
          <w:szCs w:val="24"/>
        </w:rPr>
        <w:t xml:space="preserve"> 2001.</w:t>
      </w:r>
    </w:p>
    <w:p w14:paraId="2E24001C" w14:textId="77777777" w:rsidR="006B1307" w:rsidRPr="004C4C23" w:rsidRDefault="006B1307" w:rsidP="004C4C23">
      <w:pPr>
        <w:numPr>
          <w:ilvl w:val="0"/>
          <w:numId w:val="20"/>
        </w:numPr>
        <w:spacing w:after="0" w:line="240" w:lineRule="auto"/>
        <w:ind w:left="0" w:firstLine="709"/>
        <w:jc w:val="both"/>
        <w:rPr>
          <w:rFonts w:ascii="Times New Roman" w:hAnsi="Times New Roman"/>
          <w:sz w:val="24"/>
          <w:szCs w:val="24"/>
        </w:rPr>
      </w:pPr>
      <w:proofErr w:type="spellStart"/>
      <w:r w:rsidRPr="004C4C23">
        <w:rPr>
          <w:rFonts w:ascii="Times New Roman" w:hAnsi="Times New Roman"/>
          <w:sz w:val="24"/>
          <w:szCs w:val="24"/>
        </w:rPr>
        <w:t>Мархасев</w:t>
      </w:r>
      <w:proofErr w:type="spellEnd"/>
      <w:r w:rsidRPr="004C4C23">
        <w:rPr>
          <w:rFonts w:ascii="Times New Roman" w:hAnsi="Times New Roman"/>
          <w:sz w:val="24"/>
          <w:szCs w:val="24"/>
        </w:rPr>
        <w:t xml:space="preserve"> Л. С. Любимые и другие. Пестрая книга о музыке – Ленинград. Издательство «Детская литература» 1978.</w:t>
      </w:r>
    </w:p>
    <w:p w14:paraId="3624F708" w14:textId="77777777" w:rsidR="006B1307" w:rsidRPr="004C4C23" w:rsidRDefault="006B1307" w:rsidP="004C4C23">
      <w:pPr>
        <w:numPr>
          <w:ilvl w:val="0"/>
          <w:numId w:val="20"/>
        </w:numPr>
        <w:spacing w:after="0" w:line="240" w:lineRule="auto"/>
        <w:ind w:left="0" w:firstLine="709"/>
        <w:jc w:val="both"/>
        <w:rPr>
          <w:rFonts w:ascii="Times New Roman" w:hAnsi="Times New Roman"/>
          <w:sz w:val="24"/>
          <w:szCs w:val="24"/>
        </w:rPr>
      </w:pPr>
      <w:r w:rsidRPr="004C4C23">
        <w:rPr>
          <w:rFonts w:ascii="Times New Roman" w:hAnsi="Times New Roman"/>
          <w:sz w:val="24"/>
          <w:szCs w:val="24"/>
        </w:rPr>
        <w:t>Музыка и ты. Альманах для школьников – М. «Советский композитор» 1986 – 1990.</w:t>
      </w:r>
    </w:p>
    <w:p w14:paraId="4325C4F9" w14:textId="77777777" w:rsidR="006B1307" w:rsidRPr="004C4C23" w:rsidRDefault="006B1307" w:rsidP="004C4C23">
      <w:pPr>
        <w:numPr>
          <w:ilvl w:val="0"/>
          <w:numId w:val="20"/>
        </w:numPr>
        <w:spacing w:after="0" w:line="240" w:lineRule="auto"/>
        <w:ind w:left="0" w:firstLine="709"/>
        <w:jc w:val="both"/>
        <w:rPr>
          <w:rFonts w:ascii="Times New Roman" w:hAnsi="Times New Roman"/>
          <w:sz w:val="24"/>
          <w:szCs w:val="24"/>
        </w:rPr>
      </w:pPr>
      <w:r w:rsidRPr="004C4C23">
        <w:rPr>
          <w:rFonts w:ascii="Times New Roman" w:hAnsi="Times New Roman"/>
          <w:sz w:val="24"/>
          <w:szCs w:val="24"/>
        </w:rPr>
        <w:t>Ребенок и творчество. Приложение к журналу «Начальная школа» - М. ООО Издательство «Начальная школа».</w:t>
      </w:r>
    </w:p>
    <w:p w14:paraId="1B0260D9" w14:textId="77777777" w:rsidR="006B1307" w:rsidRPr="004C4C23" w:rsidRDefault="006B1307" w:rsidP="004C4C23">
      <w:pPr>
        <w:numPr>
          <w:ilvl w:val="0"/>
          <w:numId w:val="20"/>
        </w:numPr>
        <w:spacing w:after="0" w:line="240" w:lineRule="auto"/>
        <w:ind w:left="0" w:firstLine="709"/>
        <w:jc w:val="both"/>
        <w:rPr>
          <w:rFonts w:ascii="Times New Roman" w:hAnsi="Times New Roman"/>
          <w:sz w:val="24"/>
          <w:szCs w:val="24"/>
        </w:rPr>
      </w:pPr>
      <w:r w:rsidRPr="004C4C23">
        <w:rPr>
          <w:rFonts w:ascii="Times New Roman" w:hAnsi="Times New Roman"/>
          <w:sz w:val="24"/>
          <w:szCs w:val="24"/>
        </w:rPr>
        <w:t>Финкельштейн Э.И. Музыка от А до Я. – М.,1991.</w:t>
      </w:r>
    </w:p>
    <w:p w14:paraId="454A16E2" w14:textId="77777777" w:rsidR="006B1307" w:rsidRPr="004C4C23" w:rsidRDefault="006B1307" w:rsidP="004C4C23">
      <w:pPr>
        <w:numPr>
          <w:ilvl w:val="0"/>
          <w:numId w:val="20"/>
        </w:numPr>
        <w:spacing w:after="0" w:line="240" w:lineRule="auto"/>
        <w:ind w:left="0" w:firstLine="709"/>
        <w:jc w:val="both"/>
        <w:rPr>
          <w:rFonts w:ascii="Times New Roman" w:hAnsi="Times New Roman"/>
          <w:sz w:val="24"/>
          <w:szCs w:val="24"/>
        </w:rPr>
      </w:pPr>
      <w:proofErr w:type="gramStart"/>
      <w:r w:rsidRPr="004C4C23">
        <w:rPr>
          <w:rFonts w:ascii="Times New Roman" w:hAnsi="Times New Roman"/>
          <w:sz w:val="24"/>
          <w:szCs w:val="24"/>
        </w:rPr>
        <w:t>Хоуп  Д.</w:t>
      </w:r>
      <w:proofErr w:type="gramEnd"/>
      <w:r w:rsidRPr="004C4C23">
        <w:rPr>
          <w:rFonts w:ascii="Times New Roman" w:hAnsi="Times New Roman"/>
          <w:sz w:val="24"/>
          <w:szCs w:val="24"/>
        </w:rPr>
        <w:t xml:space="preserve"> Когда можно аплодировать? Путеводитель дл</w:t>
      </w:r>
      <w:r w:rsidR="00BD518B" w:rsidRPr="004C4C23">
        <w:rPr>
          <w:rFonts w:ascii="Times New Roman" w:hAnsi="Times New Roman"/>
          <w:sz w:val="24"/>
          <w:szCs w:val="24"/>
        </w:rPr>
        <w:t>я любителей классической музыки</w:t>
      </w:r>
      <w:r w:rsidRPr="004C4C23">
        <w:rPr>
          <w:rFonts w:ascii="Times New Roman" w:hAnsi="Times New Roman"/>
          <w:sz w:val="24"/>
          <w:szCs w:val="24"/>
        </w:rPr>
        <w:t>.</w:t>
      </w:r>
    </w:p>
    <w:p w14:paraId="465CC2D4" w14:textId="77777777" w:rsidR="006B1307" w:rsidRPr="004C4C23" w:rsidRDefault="006B1307" w:rsidP="004C4C23">
      <w:pPr>
        <w:numPr>
          <w:ilvl w:val="0"/>
          <w:numId w:val="20"/>
        </w:numPr>
        <w:spacing w:after="0" w:line="240" w:lineRule="auto"/>
        <w:ind w:left="0" w:firstLine="709"/>
        <w:jc w:val="both"/>
        <w:rPr>
          <w:rFonts w:ascii="Times New Roman" w:hAnsi="Times New Roman"/>
          <w:sz w:val="24"/>
          <w:szCs w:val="24"/>
        </w:rPr>
      </w:pPr>
      <w:r w:rsidRPr="004C4C23">
        <w:rPr>
          <w:rFonts w:ascii="Times New Roman" w:hAnsi="Times New Roman"/>
          <w:sz w:val="24"/>
          <w:szCs w:val="24"/>
        </w:rPr>
        <w:t>Чередниченко Т.В. Поп-музыка. - М., Изд. ИФ РАН, 1999.</w:t>
      </w:r>
    </w:p>
    <w:p w14:paraId="6FAB19FA" w14:textId="77777777" w:rsidR="006B1307" w:rsidRPr="004C4C23" w:rsidRDefault="006B1307" w:rsidP="004C4C23">
      <w:pPr>
        <w:numPr>
          <w:ilvl w:val="0"/>
          <w:numId w:val="20"/>
        </w:numPr>
        <w:spacing w:after="0" w:line="240" w:lineRule="auto"/>
        <w:ind w:left="0" w:firstLine="709"/>
        <w:jc w:val="both"/>
        <w:rPr>
          <w:rFonts w:ascii="Times New Roman" w:hAnsi="Times New Roman"/>
          <w:sz w:val="24"/>
          <w:szCs w:val="24"/>
        </w:rPr>
      </w:pPr>
      <w:r w:rsidRPr="004C4C23">
        <w:rPr>
          <w:rFonts w:ascii="Times New Roman" w:hAnsi="Times New Roman"/>
          <w:sz w:val="24"/>
          <w:szCs w:val="24"/>
        </w:rPr>
        <w:t>Энциклопедия  юного  музыканта.  Санкт-Петербург,  Золотой  век, 1996г.</w:t>
      </w:r>
    </w:p>
    <w:p w14:paraId="1210794B" w14:textId="77777777" w:rsidR="006B1307" w:rsidRPr="004C4C23" w:rsidRDefault="006B1307" w:rsidP="004C4C23">
      <w:pPr>
        <w:numPr>
          <w:ilvl w:val="0"/>
          <w:numId w:val="20"/>
        </w:numPr>
        <w:spacing w:after="0" w:line="240" w:lineRule="auto"/>
        <w:ind w:left="0" w:firstLine="709"/>
        <w:jc w:val="both"/>
        <w:rPr>
          <w:rFonts w:ascii="Times New Roman" w:hAnsi="Times New Roman"/>
          <w:sz w:val="24"/>
          <w:szCs w:val="24"/>
        </w:rPr>
      </w:pPr>
      <w:r w:rsidRPr="004C4C23">
        <w:rPr>
          <w:rFonts w:ascii="Times New Roman" w:hAnsi="Times New Roman"/>
          <w:sz w:val="24"/>
          <w:szCs w:val="24"/>
        </w:rPr>
        <w:t>Юдина Е.И. Азбука музыкально - творческого саморазвития. - М., 1994</w:t>
      </w:r>
    </w:p>
    <w:p w14:paraId="1D09F443" w14:textId="77777777" w:rsidR="006B1307" w:rsidRPr="004C4C23" w:rsidRDefault="006B1307" w:rsidP="004C4C23">
      <w:pPr>
        <w:numPr>
          <w:ilvl w:val="0"/>
          <w:numId w:val="20"/>
        </w:numPr>
        <w:spacing w:after="0" w:line="240" w:lineRule="auto"/>
        <w:ind w:left="0" w:firstLine="709"/>
        <w:jc w:val="both"/>
        <w:rPr>
          <w:rFonts w:ascii="Times New Roman" w:hAnsi="Times New Roman"/>
          <w:sz w:val="24"/>
          <w:szCs w:val="24"/>
        </w:rPr>
      </w:pPr>
      <w:r w:rsidRPr="004C4C23">
        <w:rPr>
          <w:rFonts w:ascii="Times New Roman" w:hAnsi="Times New Roman"/>
          <w:sz w:val="24"/>
          <w:szCs w:val="24"/>
        </w:rPr>
        <w:t>Я познаю мир. Детская энциклопедия. Музыка – М. ООО Издательство АСТ – ЛТД 1997.</w:t>
      </w:r>
    </w:p>
    <w:p w14:paraId="21EC62CB" w14:textId="77777777" w:rsidR="006B1307" w:rsidRPr="004C4C23" w:rsidRDefault="006B1307" w:rsidP="004C4C23">
      <w:pPr>
        <w:numPr>
          <w:ilvl w:val="0"/>
          <w:numId w:val="20"/>
        </w:numPr>
        <w:spacing w:after="0" w:line="240" w:lineRule="auto"/>
        <w:ind w:left="0" w:firstLine="709"/>
        <w:jc w:val="both"/>
        <w:rPr>
          <w:rFonts w:ascii="Times New Roman" w:hAnsi="Times New Roman"/>
          <w:sz w:val="24"/>
          <w:szCs w:val="24"/>
        </w:rPr>
      </w:pPr>
      <w:r w:rsidRPr="004C4C23">
        <w:rPr>
          <w:rFonts w:ascii="Times New Roman" w:hAnsi="Times New Roman"/>
          <w:sz w:val="24"/>
          <w:szCs w:val="24"/>
        </w:rPr>
        <w:t>Я пою. Журнал для детей, родителей, педагогов по вокалу. – ООО Продюсерский центр «Поющие дети».</w:t>
      </w:r>
    </w:p>
    <w:p w14:paraId="0496BEEC" w14:textId="77777777" w:rsidR="006B1307" w:rsidRPr="004C4C23" w:rsidRDefault="006B1307" w:rsidP="004C4C23">
      <w:pPr>
        <w:numPr>
          <w:ilvl w:val="0"/>
          <w:numId w:val="20"/>
        </w:numPr>
        <w:spacing w:after="0" w:line="240" w:lineRule="auto"/>
        <w:ind w:left="0" w:firstLine="709"/>
        <w:jc w:val="both"/>
        <w:rPr>
          <w:rFonts w:ascii="Times New Roman" w:hAnsi="Times New Roman"/>
          <w:sz w:val="24"/>
          <w:szCs w:val="24"/>
        </w:rPr>
      </w:pPr>
      <w:proofErr w:type="spellStart"/>
      <w:r w:rsidRPr="004C4C23">
        <w:rPr>
          <w:rFonts w:ascii="Times New Roman" w:hAnsi="Times New Roman"/>
          <w:sz w:val="24"/>
          <w:szCs w:val="24"/>
        </w:rPr>
        <w:t>Суязова</w:t>
      </w:r>
      <w:proofErr w:type="spellEnd"/>
      <w:r w:rsidRPr="004C4C23">
        <w:rPr>
          <w:rFonts w:ascii="Times New Roman" w:hAnsi="Times New Roman"/>
          <w:sz w:val="24"/>
          <w:szCs w:val="24"/>
        </w:rPr>
        <w:t xml:space="preserve"> Г. А. Мир вокального искусства 1-4 класс. Программа, разработки занятий, методические рекомендации – Волгоград  Издательство «Учитель» 2007.</w:t>
      </w:r>
    </w:p>
    <w:p w14:paraId="2627078D" w14:textId="77777777" w:rsidR="006B1307" w:rsidRPr="004C4C23" w:rsidRDefault="006B1307" w:rsidP="004C4C23">
      <w:pPr>
        <w:widowControl w:val="0"/>
        <w:numPr>
          <w:ilvl w:val="0"/>
          <w:numId w:val="20"/>
        </w:numPr>
        <w:snapToGrid w:val="0"/>
        <w:spacing w:after="0" w:line="240" w:lineRule="auto"/>
        <w:ind w:left="0" w:firstLine="709"/>
        <w:jc w:val="both"/>
        <w:rPr>
          <w:rFonts w:ascii="Times New Roman" w:hAnsi="Times New Roman"/>
          <w:sz w:val="24"/>
          <w:szCs w:val="24"/>
        </w:rPr>
      </w:pPr>
      <w:r w:rsidRPr="004C4C23">
        <w:rPr>
          <w:rFonts w:ascii="Times New Roman" w:hAnsi="Times New Roman"/>
          <w:bCs/>
          <w:sz w:val="24"/>
          <w:szCs w:val="24"/>
        </w:rPr>
        <w:t>Д.К. </w:t>
      </w:r>
      <w:proofErr w:type="spellStart"/>
      <w:r w:rsidRPr="004C4C23">
        <w:rPr>
          <w:rFonts w:ascii="Times New Roman" w:hAnsi="Times New Roman"/>
          <w:bCs/>
          <w:sz w:val="24"/>
          <w:szCs w:val="24"/>
        </w:rPr>
        <w:t>Кирнарская</w:t>
      </w:r>
      <w:proofErr w:type="spellEnd"/>
      <w:r w:rsidRPr="004C4C23">
        <w:rPr>
          <w:rFonts w:ascii="Times New Roman" w:hAnsi="Times New Roman"/>
          <w:bCs/>
          <w:sz w:val="24"/>
          <w:szCs w:val="24"/>
        </w:rPr>
        <w:t xml:space="preserve"> Музыкально-языковая способность как компонент музыкальной одаренности </w:t>
      </w:r>
      <w:r w:rsidRPr="004C4C23">
        <w:rPr>
          <w:rFonts w:ascii="Times New Roman" w:hAnsi="Times New Roman"/>
          <w:sz w:val="24"/>
          <w:szCs w:val="24"/>
        </w:rPr>
        <w:t>Вопросы психологии, 1989,  № 2.</w:t>
      </w:r>
    </w:p>
    <w:p w14:paraId="42597F51" w14:textId="77777777" w:rsidR="006B1307" w:rsidRPr="004C4C23" w:rsidRDefault="006B1307" w:rsidP="004C4C23">
      <w:pPr>
        <w:keepNext/>
        <w:widowControl w:val="0"/>
        <w:numPr>
          <w:ilvl w:val="0"/>
          <w:numId w:val="20"/>
        </w:numPr>
        <w:shd w:val="clear" w:color="auto" w:fill="FFFFFF"/>
        <w:spacing w:after="0" w:line="240" w:lineRule="auto"/>
        <w:ind w:left="0" w:firstLine="709"/>
        <w:jc w:val="both"/>
        <w:outlineLvl w:val="0"/>
        <w:rPr>
          <w:rFonts w:ascii="Times New Roman" w:hAnsi="Times New Roman"/>
          <w:bCs/>
          <w:color w:val="000000"/>
          <w:sz w:val="24"/>
          <w:szCs w:val="24"/>
        </w:rPr>
      </w:pPr>
      <w:r w:rsidRPr="004C4C23">
        <w:rPr>
          <w:rFonts w:ascii="Times New Roman" w:hAnsi="Times New Roman"/>
          <w:bCs/>
          <w:color w:val="000000"/>
          <w:sz w:val="24"/>
          <w:szCs w:val="24"/>
        </w:rPr>
        <w:t xml:space="preserve">Д.К. </w:t>
      </w:r>
      <w:proofErr w:type="spellStart"/>
      <w:r w:rsidRPr="004C4C23">
        <w:rPr>
          <w:rFonts w:ascii="Times New Roman" w:hAnsi="Times New Roman"/>
          <w:bCs/>
          <w:color w:val="000000"/>
          <w:sz w:val="24"/>
          <w:szCs w:val="24"/>
        </w:rPr>
        <w:t>Кирнарская</w:t>
      </w:r>
      <w:proofErr w:type="spellEnd"/>
      <w:r w:rsidRPr="004C4C23">
        <w:rPr>
          <w:rFonts w:ascii="Times New Roman" w:hAnsi="Times New Roman"/>
          <w:bCs/>
          <w:color w:val="000000"/>
          <w:sz w:val="24"/>
          <w:szCs w:val="24"/>
        </w:rPr>
        <w:t xml:space="preserve"> Современные представления о музыкальных способностях  Вопросы психологии, 1988, №2, с.129</w:t>
      </w:r>
    </w:p>
    <w:p w14:paraId="7E76311F" w14:textId="77777777" w:rsidR="006B1307" w:rsidRPr="004C4C23" w:rsidRDefault="006B1307" w:rsidP="004C4C23">
      <w:pPr>
        <w:numPr>
          <w:ilvl w:val="0"/>
          <w:numId w:val="20"/>
        </w:numPr>
        <w:spacing w:after="0" w:line="240" w:lineRule="auto"/>
        <w:ind w:left="0" w:firstLine="709"/>
        <w:jc w:val="both"/>
        <w:rPr>
          <w:rFonts w:ascii="Times New Roman" w:hAnsi="Times New Roman"/>
          <w:sz w:val="24"/>
          <w:szCs w:val="24"/>
        </w:rPr>
      </w:pPr>
      <w:r w:rsidRPr="004C4C23">
        <w:rPr>
          <w:rFonts w:ascii="Times New Roman" w:hAnsi="Times New Roman"/>
          <w:sz w:val="24"/>
          <w:szCs w:val="24"/>
        </w:rPr>
        <w:t>Теплов Б. М. Способности и одаренность // Проблемы индивидуальных различий. М, 1961, с. 9-20.</w:t>
      </w:r>
    </w:p>
    <w:p w14:paraId="17476548" w14:textId="77777777" w:rsidR="009310D8" w:rsidRPr="004C4C23" w:rsidRDefault="009310D8" w:rsidP="004C4C23">
      <w:pPr>
        <w:spacing w:after="0" w:line="240" w:lineRule="auto"/>
        <w:ind w:firstLine="709"/>
        <w:jc w:val="center"/>
        <w:rPr>
          <w:rFonts w:ascii="Times New Roman" w:hAnsi="Times New Roman"/>
          <w:b/>
          <w:sz w:val="24"/>
          <w:szCs w:val="24"/>
        </w:rPr>
      </w:pPr>
      <w:r w:rsidRPr="004C4C23">
        <w:rPr>
          <w:rFonts w:ascii="Times New Roman" w:hAnsi="Times New Roman"/>
          <w:b/>
          <w:sz w:val="24"/>
          <w:szCs w:val="24"/>
        </w:rPr>
        <w:t>Интернет-ресурсы:</w:t>
      </w:r>
    </w:p>
    <w:p w14:paraId="290527BE" w14:textId="77777777" w:rsidR="009310D8" w:rsidRPr="004C4C23" w:rsidRDefault="009310D8" w:rsidP="004C4C23">
      <w:pPr>
        <w:pStyle w:val="a3"/>
        <w:spacing w:after="0" w:line="240" w:lineRule="auto"/>
        <w:ind w:left="0" w:firstLine="709"/>
        <w:jc w:val="both"/>
        <w:rPr>
          <w:rFonts w:ascii="Times New Roman" w:hAnsi="Times New Roman"/>
          <w:b/>
          <w:sz w:val="24"/>
          <w:szCs w:val="24"/>
        </w:rPr>
      </w:pPr>
      <w:r w:rsidRPr="004C4C23">
        <w:rPr>
          <w:rFonts w:ascii="Times New Roman" w:hAnsi="Times New Roman"/>
          <w:sz w:val="24"/>
          <w:szCs w:val="24"/>
        </w:rPr>
        <w:t>Детям о музыке</w:t>
      </w:r>
      <w:r w:rsidRPr="004C4C23">
        <w:rPr>
          <w:rFonts w:ascii="Times New Roman" w:hAnsi="Times New Roman"/>
          <w:i/>
          <w:sz w:val="24"/>
          <w:szCs w:val="24"/>
        </w:rPr>
        <w:t xml:space="preserve"> – </w:t>
      </w:r>
      <w:hyperlink r:id="rId46" w:history="1">
        <w:r w:rsidRPr="004C4C23">
          <w:rPr>
            <w:rStyle w:val="ae"/>
            <w:rFonts w:ascii="Times New Roman" w:hAnsi="Times New Roman"/>
            <w:b/>
            <w:i/>
            <w:sz w:val="24"/>
            <w:szCs w:val="24"/>
          </w:rPr>
          <w:t>http://www.muz-urok.ru/</w:t>
        </w:r>
      </w:hyperlink>
    </w:p>
    <w:p w14:paraId="45D25A6C" w14:textId="77777777" w:rsidR="009310D8" w:rsidRPr="004C4C23" w:rsidRDefault="009310D8" w:rsidP="004C4C23">
      <w:pPr>
        <w:pStyle w:val="a3"/>
        <w:spacing w:after="0" w:line="240" w:lineRule="auto"/>
        <w:ind w:left="0" w:firstLine="709"/>
        <w:jc w:val="both"/>
        <w:rPr>
          <w:rFonts w:ascii="Times New Roman" w:hAnsi="Times New Roman"/>
          <w:b/>
          <w:sz w:val="24"/>
          <w:szCs w:val="24"/>
        </w:rPr>
      </w:pPr>
      <w:r w:rsidRPr="004C4C23">
        <w:rPr>
          <w:rFonts w:ascii="Times New Roman" w:hAnsi="Times New Roman"/>
          <w:sz w:val="24"/>
          <w:szCs w:val="24"/>
        </w:rPr>
        <w:t>Искусство слышать</w:t>
      </w:r>
      <w:r w:rsidRPr="004C4C23">
        <w:rPr>
          <w:rFonts w:ascii="Times New Roman" w:hAnsi="Times New Roman"/>
          <w:b/>
          <w:i/>
          <w:sz w:val="24"/>
          <w:szCs w:val="24"/>
        </w:rPr>
        <w:t xml:space="preserve">– </w:t>
      </w:r>
      <w:hyperlink r:id="rId47" w:history="1">
        <w:r w:rsidRPr="004C4C23">
          <w:rPr>
            <w:rStyle w:val="ae"/>
            <w:rFonts w:ascii="Times New Roman" w:hAnsi="Times New Roman"/>
            <w:b/>
            <w:i/>
            <w:sz w:val="24"/>
            <w:szCs w:val="24"/>
          </w:rPr>
          <w:t>http://iskusstvo.my1.ru/</w:t>
        </w:r>
      </w:hyperlink>
    </w:p>
    <w:p w14:paraId="31E3B621" w14:textId="77777777" w:rsidR="009310D8" w:rsidRPr="004C4C23" w:rsidRDefault="009310D8" w:rsidP="004C4C23">
      <w:pPr>
        <w:pStyle w:val="a3"/>
        <w:spacing w:after="0" w:line="240" w:lineRule="auto"/>
        <w:ind w:left="0" w:firstLine="709"/>
        <w:jc w:val="both"/>
        <w:rPr>
          <w:rFonts w:ascii="Times New Roman" w:hAnsi="Times New Roman"/>
          <w:b/>
          <w:sz w:val="24"/>
          <w:szCs w:val="24"/>
        </w:rPr>
      </w:pPr>
      <w:r w:rsidRPr="004C4C23">
        <w:rPr>
          <w:rFonts w:ascii="Times New Roman" w:hAnsi="Times New Roman"/>
          <w:iCs/>
          <w:sz w:val="24"/>
          <w:szCs w:val="24"/>
        </w:rPr>
        <w:t>Классическая музыка</w:t>
      </w:r>
      <w:r w:rsidRPr="004C4C23">
        <w:rPr>
          <w:rFonts w:ascii="Times New Roman" w:hAnsi="Times New Roman"/>
          <w:b/>
          <w:i/>
          <w:iCs/>
          <w:sz w:val="24"/>
          <w:szCs w:val="24"/>
        </w:rPr>
        <w:t xml:space="preserve">–  </w:t>
      </w:r>
      <w:hyperlink r:id="rId48" w:history="1">
        <w:r w:rsidRPr="004C4C23">
          <w:rPr>
            <w:rStyle w:val="ae"/>
            <w:rFonts w:ascii="Times New Roman" w:hAnsi="Times New Roman"/>
            <w:b/>
            <w:i/>
            <w:iCs/>
            <w:sz w:val="24"/>
            <w:szCs w:val="24"/>
            <w:lang w:val="en-US"/>
          </w:rPr>
          <w:t>http</w:t>
        </w:r>
        <w:r w:rsidRPr="004C4C23">
          <w:rPr>
            <w:rStyle w:val="ae"/>
            <w:rFonts w:ascii="Times New Roman" w:hAnsi="Times New Roman"/>
            <w:b/>
            <w:i/>
            <w:iCs/>
            <w:sz w:val="24"/>
            <w:szCs w:val="24"/>
          </w:rPr>
          <w:t>://</w:t>
        </w:r>
        <w:r w:rsidRPr="004C4C23">
          <w:rPr>
            <w:rStyle w:val="ae"/>
            <w:rFonts w:ascii="Times New Roman" w:hAnsi="Times New Roman"/>
            <w:b/>
            <w:i/>
            <w:iCs/>
            <w:sz w:val="24"/>
            <w:szCs w:val="24"/>
            <w:lang w:val="en-US"/>
          </w:rPr>
          <w:t>classic</w:t>
        </w:r>
        <w:r w:rsidRPr="004C4C23">
          <w:rPr>
            <w:rStyle w:val="ae"/>
            <w:rFonts w:ascii="Times New Roman" w:hAnsi="Times New Roman"/>
            <w:b/>
            <w:i/>
            <w:iCs/>
            <w:sz w:val="24"/>
            <w:szCs w:val="24"/>
          </w:rPr>
          <w:t>.</w:t>
        </w:r>
        <w:proofErr w:type="spellStart"/>
        <w:r w:rsidRPr="004C4C23">
          <w:rPr>
            <w:rStyle w:val="ae"/>
            <w:rFonts w:ascii="Times New Roman" w:hAnsi="Times New Roman"/>
            <w:b/>
            <w:i/>
            <w:iCs/>
            <w:sz w:val="24"/>
            <w:szCs w:val="24"/>
            <w:lang w:val="en-US"/>
          </w:rPr>
          <w:t>ru</w:t>
        </w:r>
        <w:proofErr w:type="spellEnd"/>
      </w:hyperlink>
    </w:p>
    <w:p w14:paraId="07CEE21D" w14:textId="77777777" w:rsidR="009310D8" w:rsidRPr="004C4C23" w:rsidRDefault="009310D8" w:rsidP="004C4C23">
      <w:pPr>
        <w:pStyle w:val="a3"/>
        <w:spacing w:after="0" w:line="240" w:lineRule="auto"/>
        <w:ind w:left="0" w:firstLine="709"/>
        <w:jc w:val="both"/>
        <w:rPr>
          <w:rFonts w:ascii="Times New Roman" w:hAnsi="Times New Roman"/>
          <w:sz w:val="24"/>
          <w:szCs w:val="24"/>
        </w:rPr>
      </w:pPr>
      <w:r w:rsidRPr="004C4C23">
        <w:rPr>
          <w:rFonts w:ascii="Times New Roman" w:hAnsi="Times New Roman"/>
          <w:iCs/>
          <w:sz w:val="24"/>
          <w:szCs w:val="24"/>
        </w:rPr>
        <w:t>Музыка и я</w:t>
      </w:r>
      <w:r w:rsidRPr="004C4C23">
        <w:rPr>
          <w:rFonts w:ascii="Times New Roman" w:hAnsi="Times New Roman"/>
          <w:i/>
          <w:iCs/>
          <w:sz w:val="24"/>
          <w:szCs w:val="24"/>
        </w:rPr>
        <w:t xml:space="preserve"> - </w:t>
      </w:r>
      <w:hyperlink r:id="rId49" w:history="1">
        <w:r w:rsidRPr="004C4C23">
          <w:rPr>
            <w:rStyle w:val="ae"/>
            <w:rFonts w:ascii="Times New Roman" w:hAnsi="Times New Roman"/>
            <w:b/>
            <w:i/>
            <w:sz w:val="24"/>
            <w:szCs w:val="24"/>
          </w:rPr>
          <w:t>http://musicandi.ru/</w:t>
        </w:r>
      </w:hyperlink>
    </w:p>
    <w:p w14:paraId="26C52903" w14:textId="77777777" w:rsidR="00535731" w:rsidRDefault="00535731" w:rsidP="001F3306">
      <w:pPr>
        <w:pStyle w:val="a3"/>
        <w:spacing w:after="0" w:line="240" w:lineRule="auto"/>
        <w:ind w:left="0" w:firstLine="709"/>
        <w:jc w:val="both"/>
        <w:rPr>
          <w:rFonts w:ascii="Times New Roman" w:hAnsi="Times New Roman"/>
          <w:sz w:val="26"/>
          <w:szCs w:val="26"/>
        </w:rPr>
      </w:pPr>
    </w:p>
    <w:p w14:paraId="74C30D96" w14:textId="77777777" w:rsidR="00535731" w:rsidRDefault="00535731" w:rsidP="001F3306">
      <w:pPr>
        <w:pStyle w:val="a3"/>
        <w:spacing w:after="0" w:line="240" w:lineRule="auto"/>
        <w:ind w:left="0" w:firstLine="709"/>
        <w:jc w:val="both"/>
        <w:rPr>
          <w:rFonts w:ascii="Times New Roman" w:hAnsi="Times New Roman"/>
          <w:sz w:val="26"/>
          <w:szCs w:val="26"/>
        </w:rPr>
      </w:pPr>
    </w:p>
    <w:p w14:paraId="79ED27DA" w14:textId="77777777" w:rsidR="004C4C23" w:rsidRDefault="004C4C23" w:rsidP="001F3306">
      <w:pPr>
        <w:pStyle w:val="a3"/>
        <w:spacing w:after="0" w:line="240" w:lineRule="auto"/>
        <w:ind w:left="0" w:firstLine="709"/>
        <w:jc w:val="both"/>
        <w:rPr>
          <w:rFonts w:ascii="Times New Roman" w:hAnsi="Times New Roman"/>
          <w:sz w:val="26"/>
          <w:szCs w:val="26"/>
        </w:rPr>
      </w:pPr>
    </w:p>
    <w:p w14:paraId="1A1ED9D9" w14:textId="77777777" w:rsidR="004C4C23" w:rsidRDefault="004C4C23" w:rsidP="001F3306">
      <w:pPr>
        <w:pStyle w:val="a3"/>
        <w:spacing w:after="0" w:line="240" w:lineRule="auto"/>
        <w:ind w:left="0" w:firstLine="709"/>
        <w:jc w:val="both"/>
        <w:rPr>
          <w:rFonts w:ascii="Times New Roman" w:hAnsi="Times New Roman"/>
          <w:sz w:val="26"/>
          <w:szCs w:val="26"/>
        </w:rPr>
      </w:pPr>
    </w:p>
    <w:p w14:paraId="2C9812DB" w14:textId="77777777" w:rsidR="004C4C23" w:rsidRDefault="004C4C23" w:rsidP="001F3306">
      <w:pPr>
        <w:pStyle w:val="a3"/>
        <w:spacing w:after="0" w:line="240" w:lineRule="auto"/>
        <w:ind w:left="0" w:firstLine="709"/>
        <w:jc w:val="both"/>
        <w:rPr>
          <w:rFonts w:ascii="Times New Roman" w:hAnsi="Times New Roman"/>
          <w:sz w:val="26"/>
          <w:szCs w:val="26"/>
        </w:rPr>
      </w:pPr>
    </w:p>
    <w:p w14:paraId="611817CD" w14:textId="77777777" w:rsidR="004C4C23" w:rsidRDefault="004C4C23" w:rsidP="001F3306">
      <w:pPr>
        <w:pStyle w:val="a3"/>
        <w:spacing w:after="0" w:line="240" w:lineRule="auto"/>
        <w:ind w:left="0" w:firstLine="709"/>
        <w:jc w:val="both"/>
        <w:rPr>
          <w:rFonts w:ascii="Times New Roman" w:hAnsi="Times New Roman"/>
          <w:sz w:val="26"/>
          <w:szCs w:val="26"/>
        </w:rPr>
      </w:pPr>
    </w:p>
    <w:p w14:paraId="7455EECF" w14:textId="77777777" w:rsidR="004C4C23" w:rsidRDefault="004C4C23" w:rsidP="001F3306">
      <w:pPr>
        <w:pStyle w:val="a3"/>
        <w:spacing w:after="0" w:line="240" w:lineRule="auto"/>
        <w:ind w:left="0" w:firstLine="709"/>
        <w:jc w:val="both"/>
        <w:rPr>
          <w:rFonts w:ascii="Times New Roman" w:hAnsi="Times New Roman"/>
          <w:sz w:val="26"/>
          <w:szCs w:val="26"/>
        </w:rPr>
      </w:pPr>
    </w:p>
    <w:p w14:paraId="1FB76526" w14:textId="77777777" w:rsidR="004C4C23" w:rsidRDefault="004C4C23" w:rsidP="001F3306">
      <w:pPr>
        <w:pStyle w:val="a3"/>
        <w:spacing w:after="0" w:line="240" w:lineRule="auto"/>
        <w:ind w:left="0" w:firstLine="709"/>
        <w:jc w:val="both"/>
        <w:rPr>
          <w:rFonts w:ascii="Times New Roman" w:hAnsi="Times New Roman"/>
          <w:sz w:val="26"/>
          <w:szCs w:val="26"/>
        </w:rPr>
      </w:pPr>
    </w:p>
    <w:p w14:paraId="59B036A6" w14:textId="77777777" w:rsidR="004C4C23" w:rsidRDefault="004C4C23" w:rsidP="001F3306">
      <w:pPr>
        <w:pStyle w:val="a3"/>
        <w:spacing w:after="0" w:line="240" w:lineRule="auto"/>
        <w:ind w:left="0" w:firstLine="709"/>
        <w:jc w:val="both"/>
        <w:rPr>
          <w:rFonts w:ascii="Times New Roman" w:hAnsi="Times New Roman"/>
          <w:sz w:val="26"/>
          <w:szCs w:val="26"/>
        </w:rPr>
      </w:pPr>
    </w:p>
    <w:p w14:paraId="582D61F5" w14:textId="77777777" w:rsidR="004C4C23" w:rsidRDefault="004C4C23" w:rsidP="001F3306">
      <w:pPr>
        <w:pStyle w:val="a3"/>
        <w:spacing w:after="0" w:line="240" w:lineRule="auto"/>
        <w:ind w:left="0" w:firstLine="709"/>
        <w:jc w:val="both"/>
        <w:rPr>
          <w:rFonts w:ascii="Times New Roman" w:hAnsi="Times New Roman"/>
          <w:sz w:val="26"/>
          <w:szCs w:val="26"/>
        </w:rPr>
      </w:pPr>
    </w:p>
    <w:p w14:paraId="6013E42C" w14:textId="77777777" w:rsidR="004C4C23" w:rsidRDefault="004C4C23" w:rsidP="001F3306">
      <w:pPr>
        <w:pStyle w:val="a3"/>
        <w:spacing w:after="0" w:line="240" w:lineRule="auto"/>
        <w:ind w:left="0" w:firstLine="709"/>
        <w:jc w:val="both"/>
        <w:rPr>
          <w:rFonts w:ascii="Times New Roman" w:hAnsi="Times New Roman"/>
          <w:sz w:val="26"/>
          <w:szCs w:val="26"/>
        </w:rPr>
      </w:pPr>
    </w:p>
    <w:p w14:paraId="76254299" w14:textId="77777777" w:rsidR="004C4C23" w:rsidRDefault="004C4C23" w:rsidP="001F3306">
      <w:pPr>
        <w:pStyle w:val="a3"/>
        <w:spacing w:after="0" w:line="240" w:lineRule="auto"/>
        <w:ind w:left="0" w:firstLine="709"/>
        <w:jc w:val="both"/>
        <w:rPr>
          <w:rFonts w:ascii="Times New Roman" w:hAnsi="Times New Roman"/>
          <w:sz w:val="26"/>
          <w:szCs w:val="26"/>
        </w:rPr>
      </w:pPr>
    </w:p>
    <w:p w14:paraId="0E78E6E3" w14:textId="77777777" w:rsidR="004C4C23" w:rsidRDefault="004C4C23" w:rsidP="001F3306">
      <w:pPr>
        <w:pStyle w:val="a3"/>
        <w:spacing w:after="0" w:line="240" w:lineRule="auto"/>
        <w:ind w:left="0" w:firstLine="709"/>
        <w:jc w:val="both"/>
        <w:rPr>
          <w:rFonts w:ascii="Times New Roman" w:hAnsi="Times New Roman"/>
          <w:sz w:val="26"/>
          <w:szCs w:val="26"/>
        </w:rPr>
      </w:pPr>
    </w:p>
    <w:p w14:paraId="4F3E5D51" w14:textId="77777777" w:rsidR="004C4C23" w:rsidRDefault="004C4C23" w:rsidP="001F3306">
      <w:pPr>
        <w:pStyle w:val="a3"/>
        <w:spacing w:after="0" w:line="240" w:lineRule="auto"/>
        <w:ind w:left="0" w:firstLine="709"/>
        <w:jc w:val="both"/>
        <w:rPr>
          <w:rFonts w:ascii="Times New Roman" w:hAnsi="Times New Roman"/>
          <w:sz w:val="26"/>
          <w:szCs w:val="26"/>
        </w:rPr>
      </w:pPr>
    </w:p>
    <w:p w14:paraId="268ED7E0" w14:textId="77777777" w:rsidR="004C4C23" w:rsidRDefault="004C4C23" w:rsidP="001F3306">
      <w:pPr>
        <w:pStyle w:val="a3"/>
        <w:spacing w:after="0" w:line="240" w:lineRule="auto"/>
        <w:ind w:left="0" w:firstLine="709"/>
        <w:jc w:val="both"/>
        <w:rPr>
          <w:rFonts w:ascii="Times New Roman" w:hAnsi="Times New Roman"/>
          <w:sz w:val="26"/>
          <w:szCs w:val="26"/>
        </w:rPr>
      </w:pPr>
    </w:p>
    <w:p w14:paraId="50FC71FC" w14:textId="77777777" w:rsidR="004C4C23" w:rsidRDefault="004C4C23" w:rsidP="001F3306">
      <w:pPr>
        <w:pStyle w:val="a3"/>
        <w:spacing w:after="0" w:line="240" w:lineRule="auto"/>
        <w:ind w:left="0" w:firstLine="709"/>
        <w:jc w:val="both"/>
        <w:rPr>
          <w:rFonts w:ascii="Times New Roman" w:hAnsi="Times New Roman"/>
          <w:sz w:val="26"/>
          <w:szCs w:val="26"/>
        </w:rPr>
      </w:pPr>
    </w:p>
    <w:p w14:paraId="7FADA091" w14:textId="77777777" w:rsidR="009310D8" w:rsidRPr="004C4C23" w:rsidRDefault="00D25E26" w:rsidP="004C4C23">
      <w:pPr>
        <w:spacing w:line="240" w:lineRule="auto"/>
        <w:ind w:firstLine="709"/>
        <w:jc w:val="center"/>
        <w:rPr>
          <w:rFonts w:ascii="Times New Roman" w:hAnsi="Times New Roman"/>
          <w:b/>
          <w:sz w:val="24"/>
          <w:szCs w:val="24"/>
        </w:rPr>
      </w:pPr>
      <w:r w:rsidRPr="004C4C23">
        <w:rPr>
          <w:rFonts w:ascii="Times New Roman" w:hAnsi="Times New Roman"/>
          <w:b/>
          <w:sz w:val="24"/>
          <w:szCs w:val="24"/>
        </w:rPr>
        <w:lastRenderedPageBreak/>
        <w:t>4. ПРИЛОЖЕНИ</w:t>
      </w:r>
      <w:r w:rsidR="004C4C23" w:rsidRPr="004C4C23">
        <w:rPr>
          <w:rFonts w:ascii="Times New Roman" w:hAnsi="Times New Roman"/>
          <w:b/>
          <w:sz w:val="24"/>
          <w:szCs w:val="24"/>
        </w:rPr>
        <w:t>Е</w:t>
      </w:r>
    </w:p>
    <w:p w14:paraId="42F5DA94" w14:textId="77777777" w:rsidR="001F3306" w:rsidRPr="004C4C23" w:rsidRDefault="001F3306" w:rsidP="004C4C23">
      <w:pPr>
        <w:spacing w:line="240" w:lineRule="auto"/>
        <w:ind w:firstLine="709"/>
        <w:jc w:val="right"/>
        <w:rPr>
          <w:rFonts w:ascii="Times New Roman" w:hAnsi="Times New Roman"/>
          <w:b/>
          <w:i/>
          <w:sz w:val="24"/>
          <w:szCs w:val="24"/>
        </w:rPr>
      </w:pPr>
      <w:r w:rsidRPr="004C4C23">
        <w:rPr>
          <w:rFonts w:ascii="Times New Roman" w:hAnsi="Times New Roman"/>
          <w:b/>
          <w:i/>
          <w:sz w:val="24"/>
          <w:szCs w:val="24"/>
        </w:rPr>
        <w:t>Приложение 1</w:t>
      </w:r>
    </w:p>
    <w:p w14:paraId="6CCF3C00" w14:textId="77777777" w:rsidR="009310D8" w:rsidRPr="004C4C23" w:rsidRDefault="009310D8" w:rsidP="004C4C23">
      <w:pPr>
        <w:spacing w:after="0" w:line="240" w:lineRule="auto"/>
        <w:ind w:firstLine="709"/>
        <w:jc w:val="center"/>
        <w:rPr>
          <w:rFonts w:ascii="Times New Roman" w:hAnsi="Times New Roman"/>
          <w:sz w:val="24"/>
          <w:szCs w:val="24"/>
        </w:rPr>
      </w:pPr>
      <w:r w:rsidRPr="004C4C23">
        <w:rPr>
          <w:rFonts w:ascii="Times New Roman" w:hAnsi="Times New Roman"/>
          <w:b/>
          <w:bCs/>
          <w:sz w:val="24"/>
          <w:szCs w:val="24"/>
        </w:rPr>
        <w:t>4.1. Нормативно-правовые документы</w:t>
      </w:r>
    </w:p>
    <w:p w14:paraId="653DBCD7" w14:textId="77777777" w:rsidR="006A36D0" w:rsidRPr="004C4C23" w:rsidRDefault="00FA0515" w:rsidP="004C4C23">
      <w:pPr>
        <w:numPr>
          <w:ilvl w:val="0"/>
          <w:numId w:val="63"/>
        </w:numPr>
        <w:tabs>
          <w:tab w:val="clear" w:pos="720"/>
          <w:tab w:val="num" w:pos="284"/>
        </w:tabs>
        <w:suppressAutoHyphens/>
        <w:spacing w:after="0" w:line="240" w:lineRule="auto"/>
        <w:ind w:left="0" w:firstLine="709"/>
        <w:jc w:val="both"/>
        <w:rPr>
          <w:rFonts w:ascii="Times New Roman" w:hAnsi="Times New Roman"/>
          <w:sz w:val="24"/>
          <w:szCs w:val="24"/>
        </w:rPr>
      </w:pPr>
      <w:r w:rsidRPr="004C4C23">
        <w:rPr>
          <w:rFonts w:ascii="Times New Roman" w:hAnsi="Times New Roman"/>
          <w:sz w:val="24"/>
          <w:szCs w:val="24"/>
        </w:rPr>
        <w:t>«</w:t>
      </w:r>
      <w:r w:rsidR="006A36D0" w:rsidRPr="004C4C23">
        <w:rPr>
          <w:rFonts w:ascii="Times New Roman" w:hAnsi="Times New Roman"/>
          <w:sz w:val="24"/>
          <w:szCs w:val="24"/>
        </w:rPr>
        <w:t>К</w:t>
      </w:r>
      <w:r w:rsidRPr="004C4C23">
        <w:rPr>
          <w:rFonts w:ascii="Times New Roman" w:hAnsi="Times New Roman"/>
          <w:sz w:val="24"/>
          <w:szCs w:val="24"/>
        </w:rPr>
        <w:t>онституция Российской Федерации»</w:t>
      </w:r>
      <w:r w:rsidR="006A36D0" w:rsidRPr="004C4C23">
        <w:rPr>
          <w:rFonts w:ascii="Times New Roman" w:hAnsi="Times New Roman"/>
          <w:sz w:val="24"/>
          <w:szCs w:val="24"/>
        </w:rPr>
        <w:t xml:space="preserve"> (12.12.1993 с изменениями от 01.07.2020);</w:t>
      </w:r>
    </w:p>
    <w:p w14:paraId="0C82733A" w14:textId="77777777" w:rsidR="006A36D0" w:rsidRPr="004C4C23" w:rsidRDefault="00FA0515" w:rsidP="004C4C23">
      <w:pPr>
        <w:numPr>
          <w:ilvl w:val="0"/>
          <w:numId w:val="63"/>
        </w:numPr>
        <w:tabs>
          <w:tab w:val="clear" w:pos="720"/>
          <w:tab w:val="num" w:pos="284"/>
        </w:tabs>
        <w:suppressAutoHyphens/>
        <w:spacing w:after="0" w:line="240" w:lineRule="auto"/>
        <w:ind w:left="0" w:firstLine="709"/>
        <w:jc w:val="both"/>
        <w:rPr>
          <w:rFonts w:ascii="Times New Roman" w:hAnsi="Times New Roman"/>
          <w:sz w:val="24"/>
          <w:szCs w:val="24"/>
        </w:rPr>
      </w:pPr>
      <w:r w:rsidRPr="004C4C23">
        <w:rPr>
          <w:rFonts w:ascii="Times New Roman" w:hAnsi="Times New Roman"/>
          <w:sz w:val="24"/>
          <w:szCs w:val="24"/>
        </w:rPr>
        <w:t>Федеральный закон «</w:t>
      </w:r>
      <w:r w:rsidR="006A36D0" w:rsidRPr="004C4C23">
        <w:rPr>
          <w:rFonts w:ascii="Times New Roman" w:hAnsi="Times New Roman"/>
          <w:sz w:val="24"/>
          <w:szCs w:val="24"/>
        </w:rPr>
        <w:t>Об обр</w:t>
      </w:r>
      <w:r w:rsidRPr="004C4C23">
        <w:rPr>
          <w:rFonts w:ascii="Times New Roman" w:hAnsi="Times New Roman"/>
          <w:sz w:val="24"/>
          <w:szCs w:val="24"/>
        </w:rPr>
        <w:t>азовании в Российской Федерации»</w:t>
      </w:r>
      <w:r w:rsidR="006A36D0" w:rsidRPr="004C4C23">
        <w:rPr>
          <w:rFonts w:ascii="Times New Roman" w:hAnsi="Times New Roman"/>
          <w:sz w:val="24"/>
          <w:szCs w:val="24"/>
        </w:rPr>
        <w:t xml:space="preserve"> от 29.12.2012 N 273-ФЗ (последняя редакция);</w:t>
      </w:r>
    </w:p>
    <w:p w14:paraId="038B39DD" w14:textId="77777777" w:rsidR="006A36D0" w:rsidRPr="004C4C23" w:rsidRDefault="00FA0515" w:rsidP="004C4C23">
      <w:pPr>
        <w:numPr>
          <w:ilvl w:val="0"/>
          <w:numId w:val="63"/>
        </w:numPr>
        <w:tabs>
          <w:tab w:val="clear" w:pos="720"/>
          <w:tab w:val="num" w:pos="284"/>
        </w:tabs>
        <w:suppressAutoHyphens/>
        <w:spacing w:after="0" w:line="240" w:lineRule="auto"/>
        <w:ind w:left="0" w:firstLine="709"/>
        <w:jc w:val="both"/>
        <w:rPr>
          <w:rFonts w:ascii="Times New Roman" w:hAnsi="Times New Roman"/>
          <w:sz w:val="24"/>
          <w:szCs w:val="24"/>
        </w:rPr>
      </w:pPr>
      <w:r w:rsidRPr="004C4C23">
        <w:rPr>
          <w:rFonts w:ascii="Times New Roman" w:hAnsi="Times New Roman"/>
          <w:sz w:val="24"/>
          <w:szCs w:val="24"/>
        </w:rPr>
        <w:t>Федеральный закон «</w:t>
      </w:r>
      <w:r w:rsidR="006A36D0" w:rsidRPr="004C4C23">
        <w:rPr>
          <w:rFonts w:ascii="Times New Roman" w:hAnsi="Times New Roman"/>
          <w:sz w:val="24"/>
          <w:szCs w:val="24"/>
        </w:rPr>
        <w:t>О внесении изменений в Федеральный закон «Об образовании в Российской Федерации» по вопросам воспитания обучающ</w:t>
      </w:r>
      <w:r w:rsidRPr="004C4C23">
        <w:rPr>
          <w:rFonts w:ascii="Times New Roman" w:hAnsi="Times New Roman"/>
          <w:sz w:val="24"/>
          <w:szCs w:val="24"/>
        </w:rPr>
        <w:t>ихся» от 31.07.2020 г. № 304-ФЗ</w:t>
      </w:r>
      <w:r w:rsidR="006A36D0" w:rsidRPr="004C4C23">
        <w:rPr>
          <w:rFonts w:ascii="Times New Roman" w:hAnsi="Times New Roman"/>
          <w:sz w:val="24"/>
          <w:szCs w:val="24"/>
        </w:rPr>
        <w:t>;</w:t>
      </w:r>
    </w:p>
    <w:p w14:paraId="0F3772D5" w14:textId="77777777" w:rsidR="006A36D0" w:rsidRPr="004C4C23" w:rsidRDefault="00D25E26" w:rsidP="004C4C23">
      <w:pPr>
        <w:numPr>
          <w:ilvl w:val="0"/>
          <w:numId w:val="63"/>
        </w:numPr>
        <w:tabs>
          <w:tab w:val="clear" w:pos="720"/>
          <w:tab w:val="num" w:pos="284"/>
        </w:tabs>
        <w:suppressAutoHyphens/>
        <w:spacing w:after="0" w:line="240" w:lineRule="auto"/>
        <w:ind w:left="0" w:firstLine="709"/>
        <w:jc w:val="both"/>
        <w:rPr>
          <w:rFonts w:ascii="Times New Roman" w:hAnsi="Times New Roman"/>
          <w:sz w:val="24"/>
          <w:szCs w:val="24"/>
        </w:rPr>
      </w:pPr>
      <w:r w:rsidRPr="004C4C23">
        <w:rPr>
          <w:rFonts w:ascii="Times New Roman" w:hAnsi="Times New Roman"/>
          <w:sz w:val="24"/>
          <w:szCs w:val="24"/>
        </w:rPr>
        <w:t xml:space="preserve">Указ </w:t>
      </w:r>
      <w:r w:rsidR="006A36D0" w:rsidRPr="004C4C23">
        <w:rPr>
          <w:rFonts w:ascii="Times New Roman" w:hAnsi="Times New Roman"/>
          <w:sz w:val="24"/>
          <w:szCs w:val="24"/>
        </w:rPr>
        <w:t xml:space="preserve">Президента РФ «О </w:t>
      </w:r>
      <w:r w:rsidRPr="004C4C23">
        <w:rPr>
          <w:rFonts w:ascii="Times New Roman" w:hAnsi="Times New Roman"/>
          <w:sz w:val="24"/>
          <w:szCs w:val="24"/>
        </w:rPr>
        <w:t xml:space="preserve">национальных целях развития РФ </w:t>
      </w:r>
      <w:r w:rsidR="006A36D0" w:rsidRPr="004C4C23">
        <w:rPr>
          <w:rFonts w:ascii="Times New Roman" w:hAnsi="Times New Roman"/>
          <w:sz w:val="24"/>
          <w:szCs w:val="24"/>
        </w:rPr>
        <w:t>на период до 2030 года» от 21 июля 2020 г. № 474;</w:t>
      </w:r>
    </w:p>
    <w:p w14:paraId="5D3D1AE9" w14:textId="77777777" w:rsidR="006A36D0" w:rsidRPr="004C4C23" w:rsidRDefault="00D25E26" w:rsidP="004C4C23">
      <w:pPr>
        <w:numPr>
          <w:ilvl w:val="0"/>
          <w:numId w:val="63"/>
        </w:numPr>
        <w:tabs>
          <w:tab w:val="clear" w:pos="720"/>
          <w:tab w:val="num" w:pos="284"/>
        </w:tabs>
        <w:suppressAutoHyphens/>
        <w:spacing w:after="0" w:line="240" w:lineRule="auto"/>
        <w:ind w:left="0" w:firstLine="709"/>
        <w:jc w:val="both"/>
        <w:rPr>
          <w:rFonts w:ascii="Times New Roman" w:hAnsi="Times New Roman"/>
          <w:sz w:val="24"/>
          <w:szCs w:val="24"/>
        </w:rPr>
      </w:pPr>
      <w:r w:rsidRPr="004C4C23">
        <w:rPr>
          <w:rFonts w:ascii="Times New Roman" w:hAnsi="Times New Roman"/>
          <w:sz w:val="24"/>
          <w:szCs w:val="24"/>
        </w:rPr>
        <w:t xml:space="preserve">Государственная </w:t>
      </w:r>
      <w:r w:rsidR="00FA0515" w:rsidRPr="004C4C23">
        <w:rPr>
          <w:rFonts w:ascii="Times New Roman" w:hAnsi="Times New Roman"/>
          <w:sz w:val="24"/>
          <w:szCs w:val="24"/>
        </w:rPr>
        <w:t>программа РФ «</w:t>
      </w:r>
      <w:r w:rsidR="006A36D0" w:rsidRPr="004C4C23">
        <w:rPr>
          <w:rFonts w:ascii="Times New Roman" w:hAnsi="Times New Roman"/>
          <w:sz w:val="24"/>
          <w:szCs w:val="24"/>
        </w:rPr>
        <w:t>Ра</w:t>
      </w:r>
      <w:r w:rsidR="00FA0515" w:rsidRPr="004C4C23">
        <w:rPr>
          <w:rFonts w:ascii="Times New Roman" w:hAnsi="Times New Roman"/>
          <w:sz w:val="24"/>
          <w:szCs w:val="24"/>
        </w:rPr>
        <w:t xml:space="preserve">звитие образования до 2030 </w:t>
      </w:r>
      <w:proofErr w:type="gramStart"/>
      <w:r w:rsidR="00FA0515" w:rsidRPr="004C4C23">
        <w:rPr>
          <w:rFonts w:ascii="Times New Roman" w:hAnsi="Times New Roman"/>
          <w:sz w:val="24"/>
          <w:szCs w:val="24"/>
        </w:rPr>
        <w:t>года»</w:t>
      </w:r>
      <w:r w:rsidR="006A36D0" w:rsidRPr="004C4C23">
        <w:rPr>
          <w:rFonts w:ascii="Times New Roman" w:hAnsi="Times New Roman"/>
          <w:sz w:val="24"/>
          <w:szCs w:val="24"/>
        </w:rPr>
        <w:t>(</w:t>
      </w:r>
      <w:proofErr w:type="gramEnd"/>
      <w:r w:rsidR="006A36D0" w:rsidRPr="004C4C23">
        <w:rPr>
          <w:rFonts w:ascii="Times New Roman" w:hAnsi="Times New Roman"/>
          <w:sz w:val="24"/>
          <w:szCs w:val="24"/>
        </w:rPr>
        <w:t>в ред. Постановления Правительства РФ от 07.10.2021 № 1701);</w:t>
      </w:r>
    </w:p>
    <w:p w14:paraId="0C3E4C11" w14:textId="77777777" w:rsidR="006A36D0" w:rsidRPr="004C4C23" w:rsidRDefault="006A36D0" w:rsidP="004C4C23">
      <w:pPr>
        <w:numPr>
          <w:ilvl w:val="0"/>
          <w:numId w:val="63"/>
        </w:numPr>
        <w:tabs>
          <w:tab w:val="clear" w:pos="720"/>
          <w:tab w:val="num" w:pos="284"/>
        </w:tabs>
        <w:suppressAutoHyphens/>
        <w:spacing w:after="0" w:line="240" w:lineRule="auto"/>
        <w:ind w:left="0" w:firstLine="709"/>
        <w:jc w:val="both"/>
        <w:rPr>
          <w:rFonts w:ascii="Times New Roman" w:hAnsi="Times New Roman"/>
          <w:sz w:val="24"/>
          <w:szCs w:val="24"/>
        </w:rPr>
      </w:pPr>
      <w:r w:rsidRPr="004C4C23">
        <w:rPr>
          <w:rFonts w:ascii="Times New Roman" w:hAnsi="Times New Roman"/>
          <w:sz w:val="24"/>
          <w:szCs w:val="24"/>
        </w:rPr>
        <w:t>Приоритетный национальный проект «Образование»;</w:t>
      </w:r>
    </w:p>
    <w:p w14:paraId="4CF8DF79" w14:textId="77777777" w:rsidR="006A36D0" w:rsidRPr="004C4C23" w:rsidRDefault="006A36D0" w:rsidP="004C4C23">
      <w:pPr>
        <w:numPr>
          <w:ilvl w:val="0"/>
          <w:numId w:val="63"/>
        </w:numPr>
        <w:tabs>
          <w:tab w:val="clear" w:pos="720"/>
          <w:tab w:val="num" w:pos="284"/>
        </w:tabs>
        <w:suppressAutoHyphens/>
        <w:spacing w:after="0" w:line="240" w:lineRule="auto"/>
        <w:ind w:left="0" w:firstLine="709"/>
        <w:jc w:val="both"/>
        <w:rPr>
          <w:rFonts w:ascii="Times New Roman" w:hAnsi="Times New Roman"/>
          <w:sz w:val="24"/>
          <w:szCs w:val="24"/>
        </w:rPr>
      </w:pPr>
      <w:r w:rsidRPr="004C4C23">
        <w:rPr>
          <w:rFonts w:ascii="Times New Roman" w:hAnsi="Times New Roman"/>
          <w:sz w:val="24"/>
          <w:szCs w:val="24"/>
        </w:rPr>
        <w:t>Федеральный проект «Успех каждого ребенка»;</w:t>
      </w:r>
    </w:p>
    <w:p w14:paraId="02A200C0" w14:textId="77777777" w:rsidR="006A36D0" w:rsidRPr="004C4C23" w:rsidRDefault="006A36D0" w:rsidP="004C4C23">
      <w:pPr>
        <w:numPr>
          <w:ilvl w:val="0"/>
          <w:numId w:val="63"/>
        </w:numPr>
        <w:tabs>
          <w:tab w:val="clear" w:pos="720"/>
          <w:tab w:val="num" w:pos="284"/>
        </w:tabs>
        <w:suppressAutoHyphens/>
        <w:spacing w:after="0" w:line="240" w:lineRule="auto"/>
        <w:ind w:left="0" w:firstLine="709"/>
        <w:jc w:val="both"/>
        <w:rPr>
          <w:rFonts w:ascii="Times New Roman" w:hAnsi="Times New Roman"/>
          <w:sz w:val="24"/>
          <w:szCs w:val="24"/>
        </w:rPr>
      </w:pPr>
      <w:r w:rsidRPr="004C4C23">
        <w:rPr>
          <w:rFonts w:ascii="Times New Roman" w:hAnsi="Times New Roman"/>
          <w:sz w:val="24"/>
          <w:szCs w:val="24"/>
        </w:rPr>
        <w:t>Приказ Министерства просвещения</w:t>
      </w:r>
      <w:r w:rsidR="00D25E26" w:rsidRPr="004C4C23">
        <w:rPr>
          <w:rFonts w:ascii="Times New Roman" w:hAnsi="Times New Roman"/>
          <w:sz w:val="24"/>
          <w:szCs w:val="24"/>
        </w:rPr>
        <w:t xml:space="preserve"> РФ </w:t>
      </w:r>
      <w:r w:rsidRPr="004C4C23">
        <w:rPr>
          <w:rFonts w:ascii="Times New Roman" w:hAnsi="Times New Roman"/>
          <w:sz w:val="24"/>
          <w:szCs w:val="24"/>
        </w:rPr>
        <w:t>«Об утверждении порядка организации и осуществления образовательной деятельности по дополнительным общеобразовательным программам» от 09.11.018 г. № 196;</w:t>
      </w:r>
    </w:p>
    <w:p w14:paraId="1C03666C" w14:textId="77777777" w:rsidR="006A36D0" w:rsidRPr="004C4C23" w:rsidRDefault="006A36D0" w:rsidP="004C4C23">
      <w:pPr>
        <w:numPr>
          <w:ilvl w:val="0"/>
          <w:numId w:val="63"/>
        </w:numPr>
        <w:tabs>
          <w:tab w:val="clear" w:pos="720"/>
          <w:tab w:val="num" w:pos="284"/>
        </w:tabs>
        <w:suppressAutoHyphens/>
        <w:spacing w:after="0" w:line="240" w:lineRule="auto"/>
        <w:ind w:left="0" w:firstLine="709"/>
        <w:jc w:val="both"/>
        <w:rPr>
          <w:rFonts w:ascii="Times New Roman" w:hAnsi="Times New Roman"/>
          <w:sz w:val="24"/>
          <w:szCs w:val="24"/>
        </w:rPr>
      </w:pPr>
      <w:r w:rsidRPr="004C4C23">
        <w:rPr>
          <w:rFonts w:ascii="Times New Roman" w:hAnsi="Times New Roman"/>
          <w:sz w:val="24"/>
          <w:szCs w:val="24"/>
        </w:rPr>
        <w:t xml:space="preserve">Приказ Министерства просвещения РФ «Об утверждении Целевой модели развития региональных систем дополнительного образования детей» от 03.09.2019 №467 </w:t>
      </w:r>
    </w:p>
    <w:p w14:paraId="497CF834" w14:textId="77777777" w:rsidR="006A36D0" w:rsidRDefault="006A36D0" w:rsidP="004C4C23">
      <w:pPr>
        <w:numPr>
          <w:ilvl w:val="0"/>
          <w:numId w:val="63"/>
        </w:numPr>
        <w:tabs>
          <w:tab w:val="clear" w:pos="720"/>
          <w:tab w:val="num" w:pos="284"/>
        </w:tabs>
        <w:suppressAutoHyphens/>
        <w:spacing w:after="0" w:line="240" w:lineRule="auto"/>
        <w:ind w:left="0" w:firstLine="709"/>
        <w:jc w:val="both"/>
        <w:rPr>
          <w:rFonts w:ascii="Times New Roman" w:hAnsi="Times New Roman"/>
          <w:sz w:val="24"/>
          <w:szCs w:val="24"/>
        </w:rPr>
      </w:pPr>
      <w:r w:rsidRPr="004C4C23">
        <w:rPr>
          <w:rFonts w:ascii="Times New Roman" w:hAnsi="Times New Roman"/>
          <w:sz w:val="24"/>
          <w:szCs w:val="24"/>
        </w:rPr>
        <w:t>Приказ Министерства труда и социальн</w:t>
      </w:r>
      <w:r w:rsidR="00D25E26" w:rsidRPr="004C4C23">
        <w:rPr>
          <w:rFonts w:ascii="Times New Roman" w:hAnsi="Times New Roman"/>
          <w:sz w:val="24"/>
          <w:szCs w:val="24"/>
        </w:rPr>
        <w:t xml:space="preserve">ой защиты Российской Федерации </w:t>
      </w:r>
      <w:r w:rsidRPr="004C4C23">
        <w:rPr>
          <w:rFonts w:ascii="Times New Roman" w:hAnsi="Times New Roman"/>
          <w:sz w:val="24"/>
          <w:szCs w:val="24"/>
        </w:rPr>
        <w:t>"Об утвержден</w:t>
      </w:r>
      <w:r w:rsidR="00FA0515" w:rsidRPr="004C4C23">
        <w:rPr>
          <w:rFonts w:ascii="Times New Roman" w:hAnsi="Times New Roman"/>
          <w:sz w:val="24"/>
          <w:szCs w:val="24"/>
        </w:rPr>
        <w:t>ии профессионального стандарта «</w:t>
      </w:r>
      <w:r w:rsidRPr="004C4C23">
        <w:rPr>
          <w:rFonts w:ascii="Times New Roman" w:hAnsi="Times New Roman"/>
          <w:sz w:val="24"/>
          <w:szCs w:val="24"/>
        </w:rPr>
        <w:t>Педагог дополнительного образования дет</w:t>
      </w:r>
      <w:r w:rsidR="00FA0515" w:rsidRPr="004C4C23">
        <w:rPr>
          <w:rFonts w:ascii="Times New Roman" w:hAnsi="Times New Roman"/>
          <w:sz w:val="24"/>
          <w:szCs w:val="24"/>
        </w:rPr>
        <w:t>ей и взрослых»</w:t>
      </w:r>
      <w:r w:rsidRPr="004C4C23">
        <w:rPr>
          <w:rFonts w:ascii="Times New Roman" w:hAnsi="Times New Roman"/>
          <w:sz w:val="24"/>
          <w:szCs w:val="24"/>
        </w:rPr>
        <w:t xml:space="preserve"> от 22.09.2021 № 652н </w:t>
      </w:r>
    </w:p>
    <w:p w14:paraId="5A4AD1DC" w14:textId="77777777" w:rsidR="004C4C23" w:rsidRDefault="004C4C23" w:rsidP="004C4C23">
      <w:pPr>
        <w:suppressAutoHyphens/>
        <w:spacing w:after="0" w:line="240" w:lineRule="auto"/>
        <w:jc w:val="both"/>
        <w:rPr>
          <w:rFonts w:ascii="Times New Roman" w:hAnsi="Times New Roman"/>
          <w:sz w:val="24"/>
          <w:szCs w:val="24"/>
        </w:rPr>
      </w:pPr>
    </w:p>
    <w:p w14:paraId="0361BF24" w14:textId="77777777" w:rsidR="004C4C23" w:rsidRDefault="004C4C23" w:rsidP="004C4C23">
      <w:pPr>
        <w:suppressAutoHyphens/>
        <w:spacing w:after="0" w:line="240" w:lineRule="auto"/>
        <w:jc w:val="both"/>
        <w:rPr>
          <w:rFonts w:ascii="Times New Roman" w:hAnsi="Times New Roman"/>
          <w:sz w:val="24"/>
          <w:szCs w:val="24"/>
        </w:rPr>
      </w:pPr>
    </w:p>
    <w:p w14:paraId="57EE6FDD" w14:textId="77777777" w:rsidR="004C4C23" w:rsidRDefault="004C4C23" w:rsidP="004C4C23">
      <w:pPr>
        <w:suppressAutoHyphens/>
        <w:spacing w:after="0" w:line="240" w:lineRule="auto"/>
        <w:jc w:val="both"/>
        <w:rPr>
          <w:rFonts w:ascii="Times New Roman" w:hAnsi="Times New Roman"/>
          <w:sz w:val="24"/>
          <w:szCs w:val="24"/>
        </w:rPr>
      </w:pPr>
    </w:p>
    <w:p w14:paraId="71465C6E" w14:textId="77777777" w:rsidR="004C4C23" w:rsidRDefault="004C4C23" w:rsidP="004C4C23">
      <w:pPr>
        <w:suppressAutoHyphens/>
        <w:spacing w:after="0" w:line="240" w:lineRule="auto"/>
        <w:jc w:val="both"/>
        <w:rPr>
          <w:rFonts w:ascii="Times New Roman" w:hAnsi="Times New Roman"/>
          <w:sz w:val="24"/>
          <w:szCs w:val="24"/>
        </w:rPr>
      </w:pPr>
    </w:p>
    <w:p w14:paraId="3354DE6C" w14:textId="77777777" w:rsidR="004C4C23" w:rsidRDefault="004C4C23" w:rsidP="004C4C23">
      <w:pPr>
        <w:suppressAutoHyphens/>
        <w:spacing w:after="0" w:line="240" w:lineRule="auto"/>
        <w:jc w:val="both"/>
        <w:rPr>
          <w:rFonts w:ascii="Times New Roman" w:hAnsi="Times New Roman"/>
          <w:sz w:val="24"/>
          <w:szCs w:val="24"/>
        </w:rPr>
      </w:pPr>
    </w:p>
    <w:p w14:paraId="59E5B5D1" w14:textId="77777777" w:rsidR="004C4C23" w:rsidRDefault="004C4C23" w:rsidP="004C4C23">
      <w:pPr>
        <w:suppressAutoHyphens/>
        <w:spacing w:after="0" w:line="240" w:lineRule="auto"/>
        <w:jc w:val="both"/>
        <w:rPr>
          <w:rFonts w:ascii="Times New Roman" w:hAnsi="Times New Roman"/>
          <w:sz w:val="24"/>
          <w:szCs w:val="24"/>
        </w:rPr>
      </w:pPr>
    </w:p>
    <w:p w14:paraId="5C7CF1EF" w14:textId="77777777" w:rsidR="004C4C23" w:rsidRDefault="004C4C23" w:rsidP="004C4C23">
      <w:pPr>
        <w:suppressAutoHyphens/>
        <w:spacing w:after="0" w:line="240" w:lineRule="auto"/>
        <w:jc w:val="both"/>
        <w:rPr>
          <w:rFonts w:ascii="Times New Roman" w:hAnsi="Times New Roman"/>
          <w:sz w:val="24"/>
          <w:szCs w:val="24"/>
        </w:rPr>
      </w:pPr>
    </w:p>
    <w:p w14:paraId="405A43F4" w14:textId="77777777" w:rsidR="004C4C23" w:rsidRDefault="004C4C23" w:rsidP="004C4C23">
      <w:pPr>
        <w:suppressAutoHyphens/>
        <w:spacing w:after="0" w:line="240" w:lineRule="auto"/>
        <w:jc w:val="both"/>
        <w:rPr>
          <w:rFonts w:ascii="Times New Roman" w:hAnsi="Times New Roman"/>
          <w:sz w:val="24"/>
          <w:szCs w:val="24"/>
        </w:rPr>
      </w:pPr>
    </w:p>
    <w:p w14:paraId="61EDB138" w14:textId="77777777" w:rsidR="004C4C23" w:rsidRDefault="004C4C23" w:rsidP="004C4C23">
      <w:pPr>
        <w:suppressAutoHyphens/>
        <w:spacing w:after="0" w:line="240" w:lineRule="auto"/>
        <w:jc w:val="both"/>
        <w:rPr>
          <w:rFonts w:ascii="Times New Roman" w:hAnsi="Times New Roman"/>
          <w:sz w:val="24"/>
          <w:szCs w:val="24"/>
        </w:rPr>
      </w:pPr>
    </w:p>
    <w:p w14:paraId="76B4996B" w14:textId="77777777" w:rsidR="004C4C23" w:rsidRDefault="004C4C23" w:rsidP="004C4C23">
      <w:pPr>
        <w:suppressAutoHyphens/>
        <w:spacing w:after="0" w:line="240" w:lineRule="auto"/>
        <w:jc w:val="both"/>
        <w:rPr>
          <w:rFonts w:ascii="Times New Roman" w:hAnsi="Times New Roman"/>
          <w:sz w:val="24"/>
          <w:szCs w:val="24"/>
        </w:rPr>
      </w:pPr>
    </w:p>
    <w:p w14:paraId="096E832E" w14:textId="77777777" w:rsidR="004C4C23" w:rsidRDefault="004C4C23" w:rsidP="004C4C23">
      <w:pPr>
        <w:suppressAutoHyphens/>
        <w:spacing w:after="0" w:line="240" w:lineRule="auto"/>
        <w:jc w:val="both"/>
        <w:rPr>
          <w:rFonts w:ascii="Times New Roman" w:hAnsi="Times New Roman"/>
          <w:sz w:val="24"/>
          <w:szCs w:val="24"/>
        </w:rPr>
      </w:pPr>
    </w:p>
    <w:p w14:paraId="6FAB1F00" w14:textId="77777777" w:rsidR="004C4C23" w:rsidRDefault="004C4C23" w:rsidP="004C4C23">
      <w:pPr>
        <w:suppressAutoHyphens/>
        <w:spacing w:after="0" w:line="240" w:lineRule="auto"/>
        <w:jc w:val="both"/>
        <w:rPr>
          <w:rFonts w:ascii="Times New Roman" w:hAnsi="Times New Roman"/>
          <w:sz w:val="24"/>
          <w:szCs w:val="24"/>
        </w:rPr>
      </w:pPr>
    </w:p>
    <w:p w14:paraId="12D1320C" w14:textId="77777777" w:rsidR="004C4C23" w:rsidRDefault="004C4C23" w:rsidP="004C4C23">
      <w:pPr>
        <w:suppressAutoHyphens/>
        <w:spacing w:after="0" w:line="240" w:lineRule="auto"/>
        <w:jc w:val="both"/>
        <w:rPr>
          <w:rFonts w:ascii="Times New Roman" w:hAnsi="Times New Roman"/>
          <w:sz w:val="24"/>
          <w:szCs w:val="24"/>
        </w:rPr>
      </w:pPr>
    </w:p>
    <w:p w14:paraId="7E79B153" w14:textId="77777777" w:rsidR="004C4C23" w:rsidRDefault="004C4C23" w:rsidP="004C4C23">
      <w:pPr>
        <w:suppressAutoHyphens/>
        <w:spacing w:after="0" w:line="240" w:lineRule="auto"/>
        <w:jc w:val="both"/>
        <w:rPr>
          <w:rFonts w:ascii="Times New Roman" w:hAnsi="Times New Roman"/>
          <w:sz w:val="24"/>
          <w:szCs w:val="24"/>
        </w:rPr>
      </w:pPr>
    </w:p>
    <w:p w14:paraId="1D94BB7C" w14:textId="77777777" w:rsidR="004C4C23" w:rsidRDefault="004C4C23" w:rsidP="004C4C23">
      <w:pPr>
        <w:suppressAutoHyphens/>
        <w:spacing w:after="0" w:line="240" w:lineRule="auto"/>
        <w:jc w:val="both"/>
        <w:rPr>
          <w:rFonts w:ascii="Times New Roman" w:hAnsi="Times New Roman"/>
          <w:sz w:val="24"/>
          <w:szCs w:val="24"/>
        </w:rPr>
      </w:pPr>
    </w:p>
    <w:p w14:paraId="6DE9411C" w14:textId="77777777" w:rsidR="004C4C23" w:rsidRDefault="004C4C23" w:rsidP="004C4C23">
      <w:pPr>
        <w:suppressAutoHyphens/>
        <w:spacing w:after="0" w:line="240" w:lineRule="auto"/>
        <w:jc w:val="both"/>
        <w:rPr>
          <w:rFonts w:ascii="Times New Roman" w:hAnsi="Times New Roman"/>
          <w:sz w:val="24"/>
          <w:szCs w:val="24"/>
        </w:rPr>
      </w:pPr>
    </w:p>
    <w:p w14:paraId="2873D0CD" w14:textId="77777777" w:rsidR="004C4C23" w:rsidRDefault="004C4C23" w:rsidP="004C4C23">
      <w:pPr>
        <w:suppressAutoHyphens/>
        <w:spacing w:after="0" w:line="240" w:lineRule="auto"/>
        <w:jc w:val="both"/>
        <w:rPr>
          <w:rFonts w:ascii="Times New Roman" w:hAnsi="Times New Roman"/>
          <w:sz w:val="24"/>
          <w:szCs w:val="24"/>
        </w:rPr>
      </w:pPr>
    </w:p>
    <w:p w14:paraId="7E1E053C" w14:textId="77777777" w:rsidR="004C4C23" w:rsidRDefault="004C4C23" w:rsidP="004C4C23">
      <w:pPr>
        <w:suppressAutoHyphens/>
        <w:spacing w:after="0" w:line="240" w:lineRule="auto"/>
        <w:jc w:val="both"/>
        <w:rPr>
          <w:rFonts w:ascii="Times New Roman" w:hAnsi="Times New Roman"/>
          <w:sz w:val="24"/>
          <w:szCs w:val="24"/>
        </w:rPr>
      </w:pPr>
    </w:p>
    <w:p w14:paraId="60BBDAE9" w14:textId="77777777" w:rsidR="004C4C23" w:rsidRDefault="004C4C23" w:rsidP="004C4C23">
      <w:pPr>
        <w:suppressAutoHyphens/>
        <w:spacing w:after="0" w:line="240" w:lineRule="auto"/>
        <w:jc w:val="both"/>
        <w:rPr>
          <w:rFonts w:ascii="Times New Roman" w:hAnsi="Times New Roman"/>
          <w:sz w:val="24"/>
          <w:szCs w:val="24"/>
        </w:rPr>
      </w:pPr>
    </w:p>
    <w:p w14:paraId="21CA1043" w14:textId="77777777" w:rsidR="004C4C23" w:rsidRDefault="004C4C23" w:rsidP="004C4C23">
      <w:pPr>
        <w:suppressAutoHyphens/>
        <w:spacing w:after="0" w:line="240" w:lineRule="auto"/>
        <w:jc w:val="both"/>
        <w:rPr>
          <w:rFonts w:ascii="Times New Roman" w:hAnsi="Times New Roman"/>
          <w:sz w:val="24"/>
          <w:szCs w:val="24"/>
        </w:rPr>
      </w:pPr>
    </w:p>
    <w:p w14:paraId="5FDE983B" w14:textId="77777777" w:rsidR="004C4C23" w:rsidRDefault="004C4C23" w:rsidP="004C4C23">
      <w:pPr>
        <w:suppressAutoHyphens/>
        <w:spacing w:after="0" w:line="240" w:lineRule="auto"/>
        <w:jc w:val="both"/>
        <w:rPr>
          <w:rFonts w:ascii="Times New Roman" w:hAnsi="Times New Roman"/>
          <w:sz w:val="24"/>
          <w:szCs w:val="24"/>
        </w:rPr>
      </w:pPr>
    </w:p>
    <w:p w14:paraId="7982EA9E" w14:textId="77777777" w:rsidR="004C4C23" w:rsidRDefault="004C4C23" w:rsidP="004C4C23">
      <w:pPr>
        <w:suppressAutoHyphens/>
        <w:spacing w:after="0" w:line="240" w:lineRule="auto"/>
        <w:jc w:val="both"/>
        <w:rPr>
          <w:rFonts w:ascii="Times New Roman" w:hAnsi="Times New Roman"/>
          <w:sz w:val="24"/>
          <w:szCs w:val="24"/>
        </w:rPr>
      </w:pPr>
    </w:p>
    <w:p w14:paraId="2E6FB1C6" w14:textId="77777777" w:rsidR="004C4C23" w:rsidRDefault="004C4C23" w:rsidP="004C4C23">
      <w:pPr>
        <w:suppressAutoHyphens/>
        <w:spacing w:after="0" w:line="240" w:lineRule="auto"/>
        <w:jc w:val="both"/>
        <w:rPr>
          <w:rFonts w:ascii="Times New Roman" w:hAnsi="Times New Roman"/>
          <w:sz w:val="24"/>
          <w:szCs w:val="24"/>
        </w:rPr>
      </w:pPr>
    </w:p>
    <w:p w14:paraId="0E03D4DF" w14:textId="77777777" w:rsidR="004C4C23" w:rsidRDefault="004C4C23" w:rsidP="004C4C23">
      <w:pPr>
        <w:suppressAutoHyphens/>
        <w:spacing w:after="0" w:line="240" w:lineRule="auto"/>
        <w:jc w:val="both"/>
        <w:rPr>
          <w:rFonts w:ascii="Times New Roman" w:hAnsi="Times New Roman"/>
          <w:sz w:val="24"/>
          <w:szCs w:val="24"/>
        </w:rPr>
      </w:pPr>
    </w:p>
    <w:p w14:paraId="440A1D9E" w14:textId="77777777" w:rsidR="004C4C23" w:rsidRDefault="004C4C23" w:rsidP="004C4C23">
      <w:pPr>
        <w:suppressAutoHyphens/>
        <w:spacing w:after="0" w:line="240" w:lineRule="auto"/>
        <w:jc w:val="both"/>
        <w:rPr>
          <w:rFonts w:ascii="Times New Roman" w:hAnsi="Times New Roman"/>
          <w:sz w:val="24"/>
          <w:szCs w:val="24"/>
        </w:rPr>
      </w:pPr>
    </w:p>
    <w:p w14:paraId="531F0F7D" w14:textId="77777777" w:rsidR="004C4C23" w:rsidRDefault="004C4C23" w:rsidP="004C4C23">
      <w:pPr>
        <w:suppressAutoHyphens/>
        <w:spacing w:after="0" w:line="240" w:lineRule="auto"/>
        <w:jc w:val="both"/>
        <w:rPr>
          <w:rFonts w:ascii="Times New Roman" w:hAnsi="Times New Roman"/>
          <w:sz w:val="24"/>
          <w:szCs w:val="24"/>
        </w:rPr>
      </w:pPr>
    </w:p>
    <w:p w14:paraId="69A2071F" w14:textId="77777777" w:rsidR="004C4C23" w:rsidRDefault="004C4C23" w:rsidP="004C4C23">
      <w:pPr>
        <w:suppressAutoHyphens/>
        <w:spacing w:after="0" w:line="240" w:lineRule="auto"/>
        <w:jc w:val="both"/>
        <w:rPr>
          <w:rFonts w:ascii="Times New Roman" w:hAnsi="Times New Roman"/>
          <w:sz w:val="24"/>
          <w:szCs w:val="24"/>
        </w:rPr>
      </w:pPr>
    </w:p>
    <w:p w14:paraId="07F832DE" w14:textId="77777777" w:rsidR="009A7F29" w:rsidRDefault="009A7F29" w:rsidP="009A7F29">
      <w:pPr>
        <w:spacing w:after="0" w:line="240" w:lineRule="auto"/>
        <w:jc w:val="center"/>
        <w:rPr>
          <w:rFonts w:ascii="Times New Roman" w:hAnsi="Times New Roman"/>
          <w:sz w:val="28"/>
          <w:szCs w:val="28"/>
        </w:rPr>
      </w:pPr>
      <w:r>
        <w:rPr>
          <w:rFonts w:ascii="Times New Roman" w:hAnsi="Times New Roman"/>
          <w:sz w:val="28"/>
          <w:szCs w:val="28"/>
        </w:rPr>
        <w:lastRenderedPageBreak/>
        <w:t>Управление образования администрации города Оренбурга</w:t>
      </w:r>
    </w:p>
    <w:p w14:paraId="57C412C3" w14:textId="77777777" w:rsidR="009A7F29" w:rsidRDefault="009A7F29" w:rsidP="009A7F29">
      <w:pPr>
        <w:spacing w:after="0" w:line="240" w:lineRule="auto"/>
        <w:jc w:val="center"/>
        <w:rPr>
          <w:rFonts w:ascii="Times New Roman" w:hAnsi="Times New Roman"/>
          <w:sz w:val="28"/>
          <w:szCs w:val="28"/>
        </w:rPr>
      </w:pPr>
    </w:p>
    <w:p w14:paraId="1810B1D0" w14:textId="77777777" w:rsidR="009A7F29" w:rsidRPr="00C11E65" w:rsidRDefault="009A7F29" w:rsidP="009A7F29">
      <w:pPr>
        <w:spacing w:after="0" w:line="240" w:lineRule="auto"/>
        <w:jc w:val="center"/>
        <w:rPr>
          <w:rFonts w:ascii="Times New Roman" w:hAnsi="Times New Roman"/>
          <w:sz w:val="28"/>
          <w:szCs w:val="28"/>
        </w:rPr>
      </w:pPr>
      <w:r w:rsidRPr="00C11E65">
        <w:rPr>
          <w:rFonts w:ascii="Times New Roman" w:hAnsi="Times New Roman"/>
          <w:sz w:val="28"/>
          <w:szCs w:val="28"/>
        </w:rPr>
        <w:t xml:space="preserve">МУНИЦИПАЛЬНОЕ </w:t>
      </w:r>
      <w:r>
        <w:rPr>
          <w:rFonts w:ascii="Times New Roman" w:hAnsi="Times New Roman"/>
          <w:sz w:val="28"/>
          <w:szCs w:val="28"/>
        </w:rPr>
        <w:t>АВТОНОМНОЕ</w:t>
      </w:r>
      <w:r w:rsidRPr="00C11E65">
        <w:rPr>
          <w:rFonts w:ascii="Times New Roman" w:hAnsi="Times New Roman"/>
          <w:sz w:val="28"/>
          <w:szCs w:val="28"/>
        </w:rPr>
        <w:t xml:space="preserve"> УЧРЕЖДЕНИЕ</w:t>
      </w:r>
    </w:p>
    <w:p w14:paraId="53822C69" w14:textId="77777777" w:rsidR="009A7F29" w:rsidRPr="00C11E65" w:rsidRDefault="009A7F29" w:rsidP="009A7F29">
      <w:pPr>
        <w:spacing w:after="0" w:line="240" w:lineRule="auto"/>
        <w:jc w:val="center"/>
        <w:rPr>
          <w:rFonts w:ascii="Times New Roman" w:hAnsi="Times New Roman"/>
          <w:sz w:val="28"/>
          <w:szCs w:val="28"/>
        </w:rPr>
      </w:pPr>
      <w:r w:rsidRPr="00C11E65">
        <w:rPr>
          <w:rFonts w:ascii="Times New Roman" w:hAnsi="Times New Roman"/>
          <w:sz w:val="28"/>
          <w:szCs w:val="28"/>
        </w:rPr>
        <w:t xml:space="preserve">ДОПОЛНИТЕЛЬНОГО ОБРАЗОВАНИЯ </w:t>
      </w:r>
    </w:p>
    <w:p w14:paraId="43EEACA8" w14:textId="77777777" w:rsidR="009A7F29" w:rsidRPr="00C11E65" w:rsidRDefault="009A7F29" w:rsidP="009A7F29">
      <w:pPr>
        <w:spacing w:after="0" w:line="240" w:lineRule="auto"/>
        <w:jc w:val="center"/>
        <w:rPr>
          <w:rFonts w:ascii="Times New Roman" w:hAnsi="Times New Roman"/>
          <w:sz w:val="28"/>
          <w:szCs w:val="28"/>
        </w:rPr>
      </w:pPr>
      <w:r w:rsidRPr="00C11E65">
        <w:rPr>
          <w:rFonts w:ascii="Times New Roman" w:hAnsi="Times New Roman"/>
          <w:sz w:val="28"/>
          <w:szCs w:val="28"/>
        </w:rPr>
        <w:t>«ЦЕНТР РАЗВИТИЯ ТВОРЧЕСТВА ДЕТЕЙ И ЮНОШЕСТВА»</w:t>
      </w:r>
    </w:p>
    <w:p w14:paraId="3662942E" w14:textId="77777777" w:rsidR="009A7F29" w:rsidRPr="00C11E65" w:rsidRDefault="009A7F29" w:rsidP="009A7F29">
      <w:pPr>
        <w:spacing w:after="0" w:line="240" w:lineRule="auto"/>
        <w:jc w:val="center"/>
        <w:rPr>
          <w:rFonts w:ascii="Times New Roman" w:hAnsi="Times New Roman"/>
          <w:sz w:val="28"/>
          <w:szCs w:val="28"/>
        </w:rPr>
      </w:pPr>
    </w:p>
    <w:p w14:paraId="7EDB78CE" w14:textId="77777777" w:rsidR="009A7F29" w:rsidRPr="00C11E65" w:rsidRDefault="009A7F29" w:rsidP="009A7F29">
      <w:pPr>
        <w:spacing w:after="0" w:line="240" w:lineRule="auto"/>
        <w:jc w:val="center"/>
        <w:rPr>
          <w:rFonts w:ascii="Times New Roman" w:hAnsi="Times New Roman"/>
          <w:sz w:val="28"/>
          <w:szCs w:val="28"/>
        </w:rPr>
      </w:pPr>
    </w:p>
    <w:p w14:paraId="44B67DB5" w14:textId="77777777" w:rsidR="009A7F29" w:rsidRPr="00DA08B9" w:rsidRDefault="009A7F29" w:rsidP="009A7F29">
      <w:pPr>
        <w:spacing w:after="0" w:line="240" w:lineRule="auto"/>
        <w:rPr>
          <w:rFonts w:ascii="Times New Roman" w:hAnsi="Times New Roman"/>
          <w:sz w:val="24"/>
          <w:szCs w:val="24"/>
        </w:rPr>
      </w:pPr>
    </w:p>
    <w:p w14:paraId="280160CC" w14:textId="77777777" w:rsidR="009A7F29" w:rsidRPr="00C11E65" w:rsidRDefault="009A7F29" w:rsidP="009A7F29">
      <w:pPr>
        <w:shd w:val="clear" w:color="auto" w:fill="FFFFFF"/>
        <w:tabs>
          <w:tab w:val="left" w:pos="-7797"/>
        </w:tabs>
        <w:spacing w:after="0" w:line="240" w:lineRule="auto"/>
        <w:ind w:left="4536"/>
        <w:jc w:val="right"/>
        <w:rPr>
          <w:rFonts w:ascii="Times New Roman" w:hAnsi="Times New Roman"/>
          <w:spacing w:val="-1"/>
          <w:sz w:val="28"/>
          <w:szCs w:val="28"/>
        </w:rPr>
      </w:pPr>
      <w:r w:rsidRPr="00C11E65">
        <w:rPr>
          <w:rFonts w:ascii="Times New Roman" w:hAnsi="Times New Roman"/>
          <w:spacing w:val="-1"/>
          <w:sz w:val="28"/>
          <w:szCs w:val="28"/>
        </w:rPr>
        <w:t>УТВЕРЖДЕНО</w:t>
      </w:r>
    </w:p>
    <w:p w14:paraId="57EB35FE" w14:textId="77777777" w:rsidR="009A7F29" w:rsidRPr="00C11E65" w:rsidRDefault="009A7F29" w:rsidP="009A7F29">
      <w:pPr>
        <w:shd w:val="clear" w:color="auto" w:fill="FFFFFF"/>
        <w:tabs>
          <w:tab w:val="left" w:pos="-7797"/>
        </w:tabs>
        <w:spacing w:after="0" w:line="240" w:lineRule="auto"/>
        <w:ind w:left="4536"/>
        <w:jc w:val="right"/>
        <w:rPr>
          <w:rFonts w:ascii="Times New Roman" w:hAnsi="Times New Roman"/>
          <w:spacing w:val="-1"/>
          <w:sz w:val="28"/>
          <w:szCs w:val="28"/>
        </w:rPr>
      </w:pPr>
      <w:r w:rsidRPr="00C11E65">
        <w:rPr>
          <w:rFonts w:ascii="Times New Roman" w:hAnsi="Times New Roman"/>
          <w:spacing w:val="-1"/>
          <w:sz w:val="28"/>
          <w:szCs w:val="28"/>
        </w:rPr>
        <w:t>Приказ № ________</w:t>
      </w:r>
    </w:p>
    <w:p w14:paraId="758340D7" w14:textId="77777777" w:rsidR="009A7F29" w:rsidRPr="00C11E65" w:rsidRDefault="009A7F29" w:rsidP="009A7F29">
      <w:pPr>
        <w:shd w:val="clear" w:color="auto" w:fill="FFFFFF"/>
        <w:tabs>
          <w:tab w:val="left" w:pos="-7797"/>
        </w:tabs>
        <w:spacing w:after="0" w:line="240" w:lineRule="auto"/>
        <w:ind w:left="4536"/>
        <w:jc w:val="right"/>
        <w:rPr>
          <w:rFonts w:ascii="Times New Roman" w:hAnsi="Times New Roman"/>
          <w:spacing w:val="-1"/>
          <w:sz w:val="28"/>
          <w:szCs w:val="28"/>
        </w:rPr>
      </w:pPr>
      <w:r w:rsidRPr="00C11E65">
        <w:rPr>
          <w:rFonts w:ascii="Times New Roman" w:hAnsi="Times New Roman"/>
          <w:spacing w:val="-1"/>
          <w:sz w:val="28"/>
          <w:szCs w:val="28"/>
        </w:rPr>
        <w:t>от «</w:t>
      </w:r>
      <w:r>
        <w:rPr>
          <w:rFonts w:ascii="Times New Roman" w:hAnsi="Times New Roman"/>
          <w:spacing w:val="-1"/>
          <w:sz w:val="28"/>
          <w:szCs w:val="28"/>
        </w:rPr>
        <w:t>__</w:t>
      </w:r>
      <w:r w:rsidRPr="00C11E65">
        <w:rPr>
          <w:rFonts w:ascii="Times New Roman" w:hAnsi="Times New Roman"/>
          <w:spacing w:val="-1"/>
          <w:sz w:val="28"/>
          <w:szCs w:val="28"/>
        </w:rPr>
        <w:t>___» __________ 20___ г.</w:t>
      </w:r>
    </w:p>
    <w:p w14:paraId="475B63B4" w14:textId="77777777" w:rsidR="009A7F29" w:rsidRPr="00C11E65" w:rsidRDefault="009A7F29" w:rsidP="009A7F29">
      <w:pPr>
        <w:shd w:val="clear" w:color="auto" w:fill="FFFFFF"/>
        <w:tabs>
          <w:tab w:val="left" w:pos="-7797"/>
        </w:tabs>
        <w:spacing w:after="0" w:line="240" w:lineRule="auto"/>
        <w:ind w:left="4536"/>
        <w:jc w:val="right"/>
        <w:rPr>
          <w:rFonts w:ascii="Times New Roman" w:hAnsi="Times New Roman"/>
          <w:spacing w:val="-1"/>
          <w:sz w:val="28"/>
          <w:szCs w:val="28"/>
        </w:rPr>
      </w:pPr>
      <w:r>
        <w:rPr>
          <w:rFonts w:ascii="Times New Roman" w:hAnsi="Times New Roman"/>
          <w:spacing w:val="-1"/>
          <w:sz w:val="28"/>
          <w:szCs w:val="28"/>
        </w:rPr>
        <w:t>Директор МА</w:t>
      </w:r>
      <w:r w:rsidRPr="00C11E65">
        <w:rPr>
          <w:rFonts w:ascii="Times New Roman" w:hAnsi="Times New Roman"/>
          <w:spacing w:val="-1"/>
          <w:sz w:val="28"/>
          <w:szCs w:val="28"/>
        </w:rPr>
        <w:t>УДО ЦРТДиЮ</w:t>
      </w:r>
    </w:p>
    <w:p w14:paraId="180CC3F0" w14:textId="77777777" w:rsidR="009A7F29" w:rsidRPr="00C11E65" w:rsidRDefault="009A7F29" w:rsidP="009A7F29">
      <w:pPr>
        <w:shd w:val="clear" w:color="auto" w:fill="FFFFFF"/>
        <w:tabs>
          <w:tab w:val="left" w:pos="-7797"/>
        </w:tabs>
        <w:spacing w:after="0" w:line="240" w:lineRule="auto"/>
        <w:ind w:left="4536"/>
        <w:jc w:val="right"/>
        <w:rPr>
          <w:rFonts w:ascii="Times New Roman" w:hAnsi="Times New Roman"/>
          <w:spacing w:val="-1"/>
          <w:sz w:val="28"/>
          <w:szCs w:val="28"/>
        </w:rPr>
      </w:pPr>
      <w:r>
        <w:rPr>
          <w:rFonts w:ascii="Times New Roman" w:hAnsi="Times New Roman"/>
          <w:spacing w:val="-1"/>
          <w:sz w:val="28"/>
          <w:szCs w:val="28"/>
        </w:rPr>
        <w:t>_____________ М.Р. Белева</w:t>
      </w:r>
    </w:p>
    <w:p w14:paraId="3CC595F8" w14:textId="77777777" w:rsidR="009A7F29" w:rsidRPr="00C11E65" w:rsidRDefault="009A7F29" w:rsidP="009A7F29">
      <w:pPr>
        <w:shd w:val="clear" w:color="auto" w:fill="FFFFFF"/>
        <w:tabs>
          <w:tab w:val="left" w:pos="-7797"/>
        </w:tabs>
        <w:spacing w:after="0" w:line="240" w:lineRule="auto"/>
        <w:ind w:left="4536"/>
        <w:jc w:val="right"/>
        <w:rPr>
          <w:rFonts w:ascii="Times New Roman" w:hAnsi="Times New Roman"/>
          <w:spacing w:val="-1"/>
          <w:sz w:val="28"/>
          <w:szCs w:val="28"/>
        </w:rPr>
      </w:pPr>
    </w:p>
    <w:p w14:paraId="03172563" w14:textId="77777777" w:rsidR="009A7F29" w:rsidRPr="00C11E65" w:rsidRDefault="009A7F29" w:rsidP="009A7F29">
      <w:pPr>
        <w:shd w:val="clear" w:color="auto" w:fill="FFFFFF"/>
        <w:tabs>
          <w:tab w:val="left" w:pos="-7797"/>
        </w:tabs>
        <w:spacing w:after="0" w:line="240" w:lineRule="auto"/>
        <w:ind w:left="4536"/>
        <w:jc w:val="right"/>
        <w:rPr>
          <w:rFonts w:ascii="Times New Roman" w:hAnsi="Times New Roman"/>
          <w:spacing w:val="-2"/>
          <w:sz w:val="28"/>
          <w:szCs w:val="28"/>
        </w:rPr>
      </w:pPr>
      <w:r>
        <w:rPr>
          <w:rFonts w:ascii="Times New Roman" w:hAnsi="Times New Roman"/>
          <w:spacing w:val="-2"/>
          <w:sz w:val="28"/>
          <w:szCs w:val="28"/>
        </w:rPr>
        <w:t xml:space="preserve">Педагогическим советом </w:t>
      </w:r>
      <w:r w:rsidRPr="00C11E65">
        <w:rPr>
          <w:rFonts w:ascii="Times New Roman" w:hAnsi="Times New Roman"/>
          <w:spacing w:val="-2"/>
          <w:sz w:val="28"/>
          <w:szCs w:val="28"/>
        </w:rPr>
        <w:t>ЦРТДиЮ</w:t>
      </w:r>
    </w:p>
    <w:p w14:paraId="2A01F5B9" w14:textId="77777777" w:rsidR="009A7F29" w:rsidRPr="00C11E65" w:rsidRDefault="009A7F29" w:rsidP="009A7F29">
      <w:pPr>
        <w:shd w:val="clear" w:color="auto" w:fill="FFFFFF"/>
        <w:tabs>
          <w:tab w:val="left" w:pos="2242"/>
        </w:tabs>
        <w:spacing w:after="0" w:line="240" w:lineRule="auto"/>
        <w:ind w:left="4536"/>
        <w:jc w:val="right"/>
        <w:rPr>
          <w:rFonts w:ascii="Times New Roman" w:hAnsi="Times New Roman"/>
          <w:sz w:val="28"/>
          <w:szCs w:val="28"/>
        </w:rPr>
      </w:pPr>
      <w:r>
        <w:rPr>
          <w:rFonts w:ascii="Times New Roman" w:hAnsi="Times New Roman"/>
          <w:sz w:val="28"/>
          <w:szCs w:val="28"/>
        </w:rPr>
        <w:t>Протокол №________</w:t>
      </w:r>
    </w:p>
    <w:p w14:paraId="283C7AE0" w14:textId="77777777" w:rsidR="009A7F29" w:rsidRPr="00C11E65" w:rsidRDefault="009A7F29" w:rsidP="009A7F29">
      <w:pPr>
        <w:shd w:val="clear" w:color="auto" w:fill="FFFFFF"/>
        <w:tabs>
          <w:tab w:val="left" w:pos="2242"/>
        </w:tabs>
        <w:spacing w:after="0" w:line="240" w:lineRule="auto"/>
        <w:ind w:left="4536"/>
        <w:jc w:val="right"/>
        <w:rPr>
          <w:rFonts w:ascii="Times New Roman" w:hAnsi="Times New Roman"/>
          <w:spacing w:val="-2"/>
          <w:sz w:val="28"/>
          <w:szCs w:val="28"/>
        </w:rPr>
      </w:pPr>
      <w:r w:rsidRPr="00C11E65">
        <w:rPr>
          <w:rFonts w:ascii="Times New Roman" w:hAnsi="Times New Roman"/>
          <w:sz w:val="28"/>
          <w:szCs w:val="28"/>
        </w:rPr>
        <w:t xml:space="preserve">от </w:t>
      </w:r>
      <w:r w:rsidRPr="00C11E65">
        <w:rPr>
          <w:rFonts w:ascii="Times New Roman" w:hAnsi="Times New Roman"/>
          <w:spacing w:val="-4"/>
          <w:sz w:val="28"/>
          <w:szCs w:val="28"/>
        </w:rPr>
        <w:t>«</w:t>
      </w:r>
      <w:r>
        <w:rPr>
          <w:rFonts w:ascii="Times New Roman" w:hAnsi="Times New Roman"/>
          <w:spacing w:val="-4"/>
          <w:sz w:val="28"/>
          <w:szCs w:val="28"/>
        </w:rPr>
        <w:t>__</w:t>
      </w:r>
      <w:r w:rsidRPr="00C11E65">
        <w:rPr>
          <w:rFonts w:ascii="Times New Roman" w:hAnsi="Times New Roman"/>
          <w:spacing w:val="-4"/>
          <w:sz w:val="28"/>
          <w:szCs w:val="28"/>
        </w:rPr>
        <w:t xml:space="preserve">___»____________ </w:t>
      </w:r>
      <w:r w:rsidRPr="00C11E65">
        <w:rPr>
          <w:rFonts w:ascii="Times New Roman" w:hAnsi="Times New Roman"/>
          <w:spacing w:val="-5"/>
          <w:sz w:val="28"/>
          <w:szCs w:val="28"/>
        </w:rPr>
        <w:t>20___ г.</w:t>
      </w:r>
    </w:p>
    <w:p w14:paraId="3342A47D" w14:textId="77777777" w:rsidR="009A7F29" w:rsidRPr="00C11E65" w:rsidRDefault="009A7F29" w:rsidP="009A7F29">
      <w:pPr>
        <w:shd w:val="clear" w:color="auto" w:fill="FFFFFF"/>
        <w:tabs>
          <w:tab w:val="left" w:pos="2242"/>
        </w:tabs>
        <w:spacing w:after="0" w:line="240" w:lineRule="auto"/>
        <w:jc w:val="right"/>
        <w:rPr>
          <w:rFonts w:ascii="Times New Roman" w:hAnsi="Times New Roman"/>
          <w:sz w:val="28"/>
          <w:szCs w:val="28"/>
        </w:rPr>
      </w:pPr>
    </w:p>
    <w:p w14:paraId="1EAD2355" w14:textId="77777777" w:rsidR="009A7F29" w:rsidRPr="00DA08B9" w:rsidRDefault="009A7F29" w:rsidP="009A7F29">
      <w:pPr>
        <w:spacing w:after="0" w:line="240" w:lineRule="auto"/>
        <w:jc w:val="center"/>
        <w:rPr>
          <w:rFonts w:ascii="Times New Roman" w:hAnsi="Times New Roman"/>
          <w:sz w:val="24"/>
          <w:szCs w:val="24"/>
        </w:rPr>
      </w:pPr>
    </w:p>
    <w:p w14:paraId="73313823" w14:textId="77777777" w:rsidR="009A7F29" w:rsidRPr="00DA08B9" w:rsidRDefault="009A7F29" w:rsidP="009A7F29">
      <w:pPr>
        <w:spacing w:after="0" w:line="240" w:lineRule="auto"/>
        <w:jc w:val="center"/>
        <w:rPr>
          <w:rFonts w:ascii="Times New Roman" w:hAnsi="Times New Roman"/>
          <w:sz w:val="24"/>
          <w:szCs w:val="24"/>
        </w:rPr>
      </w:pPr>
    </w:p>
    <w:p w14:paraId="424382C3" w14:textId="77777777" w:rsidR="009A7F29" w:rsidRPr="00550203" w:rsidRDefault="009A7F29" w:rsidP="009A7F29">
      <w:pPr>
        <w:pStyle w:val="a7"/>
        <w:spacing w:before="72" w:beforeAutospacing="0" w:after="0" w:afterAutospacing="0"/>
        <w:ind w:left="547" w:hanging="547"/>
        <w:jc w:val="center"/>
        <w:rPr>
          <w:sz w:val="28"/>
          <w:szCs w:val="28"/>
        </w:rPr>
      </w:pPr>
      <w:r w:rsidRPr="00550203">
        <w:rPr>
          <w:rFonts w:eastAsiaTheme="minorEastAsia"/>
          <w:b/>
          <w:bCs/>
          <w:color w:val="000000" w:themeColor="text1"/>
          <w:kern w:val="24"/>
          <w:sz w:val="28"/>
          <w:szCs w:val="28"/>
        </w:rPr>
        <w:t xml:space="preserve">РАБОЧАЯ ПРОГРАММА </w:t>
      </w:r>
    </w:p>
    <w:p w14:paraId="32FC49FC" w14:textId="77777777" w:rsidR="009A7F29" w:rsidRPr="00550203" w:rsidRDefault="009A7F29" w:rsidP="009A7F29">
      <w:pPr>
        <w:pStyle w:val="a7"/>
        <w:spacing w:before="72" w:beforeAutospacing="0" w:after="0" w:afterAutospacing="0"/>
        <w:ind w:left="547" w:hanging="547"/>
        <w:jc w:val="center"/>
        <w:rPr>
          <w:sz w:val="28"/>
          <w:szCs w:val="28"/>
        </w:rPr>
      </w:pPr>
      <w:r>
        <w:rPr>
          <w:rFonts w:eastAsiaTheme="minorEastAsia"/>
          <w:color w:val="000000" w:themeColor="text1"/>
          <w:kern w:val="24"/>
          <w:sz w:val="28"/>
          <w:szCs w:val="28"/>
        </w:rPr>
        <w:t>на 2022 – 2023</w:t>
      </w:r>
      <w:r w:rsidRPr="00550203">
        <w:rPr>
          <w:rFonts w:eastAsiaTheme="minorEastAsia"/>
          <w:color w:val="000000" w:themeColor="text1"/>
          <w:kern w:val="24"/>
          <w:sz w:val="28"/>
          <w:szCs w:val="28"/>
        </w:rPr>
        <w:t xml:space="preserve"> уч. год </w:t>
      </w:r>
    </w:p>
    <w:p w14:paraId="13AF058B" w14:textId="77777777" w:rsidR="009A7F29" w:rsidRPr="00550203" w:rsidRDefault="009A7F29" w:rsidP="009A7F29">
      <w:pPr>
        <w:pStyle w:val="a7"/>
        <w:spacing w:before="72" w:beforeAutospacing="0" w:after="0" w:afterAutospacing="0"/>
        <w:ind w:left="547" w:hanging="547"/>
        <w:jc w:val="center"/>
        <w:rPr>
          <w:sz w:val="28"/>
          <w:szCs w:val="28"/>
        </w:rPr>
      </w:pPr>
      <w:r w:rsidRPr="00550203">
        <w:rPr>
          <w:rFonts w:eastAsiaTheme="minorEastAsia"/>
          <w:color w:val="000000" w:themeColor="text1"/>
          <w:kern w:val="24"/>
          <w:sz w:val="28"/>
          <w:szCs w:val="28"/>
        </w:rPr>
        <w:t>к дополнительной общеобразовательной общеразвивающей программе</w:t>
      </w:r>
    </w:p>
    <w:p w14:paraId="3C74536D" w14:textId="77777777" w:rsidR="009A7F29" w:rsidRPr="00082905" w:rsidRDefault="009A7F29" w:rsidP="009A7F29">
      <w:pPr>
        <w:spacing w:after="0" w:line="240" w:lineRule="auto"/>
        <w:jc w:val="center"/>
        <w:rPr>
          <w:rFonts w:ascii="Times New Roman" w:hAnsi="Times New Roman"/>
          <w:b/>
          <w:sz w:val="56"/>
          <w:szCs w:val="56"/>
        </w:rPr>
      </w:pPr>
      <w:r w:rsidRPr="00082905">
        <w:rPr>
          <w:rFonts w:ascii="Times New Roman" w:hAnsi="Times New Roman"/>
          <w:b/>
          <w:sz w:val="56"/>
          <w:szCs w:val="56"/>
        </w:rPr>
        <w:t>«Вокал»</w:t>
      </w:r>
    </w:p>
    <w:p w14:paraId="55B163B3" w14:textId="77777777" w:rsidR="009A7F29" w:rsidRPr="00550203" w:rsidRDefault="009A7F29" w:rsidP="009A7F29">
      <w:pPr>
        <w:pStyle w:val="a7"/>
        <w:spacing w:before="72" w:beforeAutospacing="0" w:after="0" w:afterAutospacing="0"/>
        <w:ind w:left="547" w:hanging="547"/>
        <w:jc w:val="center"/>
        <w:rPr>
          <w:sz w:val="28"/>
          <w:szCs w:val="28"/>
        </w:rPr>
      </w:pPr>
      <w:r>
        <w:rPr>
          <w:rFonts w:eastAsiaTheme="minorEastAsia"/>
          <w:iCs/>
          <w:color w:val="000000" w:themeColor="text1"/>
          <w:kern w:val="24"/>
          <w:sz w:val="28"/>
          <w:szCs w:val="28"/>
        </w:rPr>
        <w:t xml:space="preserve">художественной </w:t>
      </w:r>
      <w:r w:rsidRPr="00550203">
        <w:rPr>
          <w:rFonts w:eastAsiaTheme="minorEastAsia"/>
          <w:color w:val="000000" w:themeColor="text1"/>
          <w:kern w:val="24"/>
          <w:sz w:val="28"/>
          <w:szCs w:val="28"/>
        </w:rPr>
        <w:t>направленности</w:t>
      </w:r>
    </w:p>
    <w:p w14:paraId="114AA179" w14:textId="77777777" w:rsidR="009A7F29" w:rsidRPr="00550203" w:rsidRDefault="00D25E26" w:rsidP="009A7F29">
      <w:pPr>
        <w:jc w:val="center"/>
        <w:rPr>
          <w:rFonts w:ascii="Times New Roman" w:hAnsi="Times New Roman"/>
          <w:sz w:val="28"/>
          <w:szCs w:val="28"/>
        </w:rPr>
      </w:pPr>
      <w:r>
        <w:rPr>
          <w:rFonts w:ascii="Times New Roman" w:eastAsiaTheme="minorEastAsia" w:hAnsi="Times New Roman"/>
          <w:color w:val="000000" w:themeColor="text1"/>
          <w:kern w:val="24"/>
          <w:sz w:val="28"/>
          <w:szCs w:val="28"/>
        </w:rPr>
        <w:t>п</w:t>
      </w:r>
      <w:r w:rsidR="009A7F29" w:rsidRPr="00550203">
        <w:rPr>
          <w:rFonts w:ascii="Times New Roman" w:eastAsiaTheme="minorEastAsia" w:hAnsi="Times New Roman"/>
          <w:color w:val="000000" w:themeColor="text1"/>
          <w:kern w:val="24"/>
          <w:sz w:val="28"/>
          <w:szCs w:val="28"/>
        </w:rPr>
        <w:t>ервый</w:t>
      </w:r>
      <w:r w:rsidR="004C4C23">
        <w:rPr>
          <w:rFonts w:ascii="Times New Roman" w:eastAsiaTheme="minorEastAsia" w:hAnsi="Times New Roman"/>
          <w:color w:val="000000" w:themeColor="text1"/>
          <w:kern w:val="24"/>
          <w:sz w:val="28"/>
          <w:szCs w:val="28"/>
        </w:rPr>
        <w:t xml:space="preserve"> </w:t>
      </w:r>
      <w:r w:rsidR="009A7F29" w:rsidRPr="00550203">
        <w:rPr>
          <w:rFonts w:ascii="Times New Roman" w:eastAsiaTheme="minorEastAsia" w:hAnsi="Times New Roman"/>
          <w:color w:val="000000" w:themeColor="text1"/>
          <w:kern w:val="24"/>
          <w:sz w:val="28"/>
          <w:szCs w:val="28"/>
        </w:rPr>
        <w:t>год обучения</w:t>
      </w:r>
    </w:p>
    <w:p w14:paraId="77215175" w14:textId="77777777" w:rsidR="009A7F29" w:rsidRDefault="009A7F29" w:rsidP="009A7F29">
      <w:pPr>
        <w:rPr>
          <w:rFonts w:ascii="Times New Roman" w:hAnsi="Times New Roman"/>
          <w:sz w:val="24"/>
          <w:szCs w:val="24"/>
        </w:rPr>
      </w:pPr>
    </w:p>
    <w:p w14:paraId="543EDFAD" w14:textId="77777777" w:rsidR="009A7F29" w:rsidRPr="00DA08B9" w:rsidRDefault="009A7F29" w:rsidP="009A7F29">
      <w:pPr>
        <w:rPr>
          <w:rFonts w:ascii="Times New Roman" w:hAnsi="Times New Roman"/>
          <w:sz w:val="24"/>
          <w:szCs w:val="24"/>
        </w:rPr>
      </w:pPr>
    </w:p>
    <w:p w14:paraId="0B17D887" w14:textId="77777777" w:rsidR="009A7F29" w:rsidRPr="00BC5E99" w:rsidRDefault="009A7F29" w:rsidP="009A7F29">
      <w:pPr>
        <w:pStyle w:val="7"/>
        <w:spacing w:before="0" w:line="240" w:lineRule="auto"/>
        <w:jc w:val="right"/>
        <w:rPr>
          <w:rFonts w:ascii="Times New Roman" w:hAnsi="Times New Roman"/>
          <w:i w:val="0"/>
          <w:color w:val="auto"/>
          <w:sz w:val="28"/>
          <w:szCs w:val="28"/>
        </w:rPr>
      </w:pPr>
      <w:r w:rsidRPr="001A111F">
        <w:rPr>
          <w:rFonts w:ascii="Times New Roman" w:hAnsi="Times New Roman"/>
          <w:i w:val="0"/>
          <w:color w:val="auto"/>
          <w:sz w:val="28"/>
          <w:szCs w:val="28"/>
        </w:rPr>
        <w:t xml:space="preserve">Возраст детей: </w:t>
      </w:r>
      <w:r>
        <w:rPr>
          <w:rFonts w:ascii="Times New Roman" w:hAnsi="Times New Roman"/>
          <w:i w:val="0"/>
          <w:color w:val="auto"/>
          <w:sz w:val="28"/>
          <w:szCs w:val="28"/>
        </w:rPr>
        <w:t>7-1</w:t>
      </w:r>
      <w:r w:rsidR="00450364">
        <w:rPr>
          <w:rFonts w:ascii="Times New Roman" w:hAnsi="Times New Roman"/>
          <w:i w:val="0"/>
          <w:color w:val="auto"/>
          <w:sz w:val="28"/>
          <w:szCs w:val="28"/>
        </w:rPr>
        <w:t>0</w:t>
      </w:r>
      <w:r w:rsidRPr="00BC5E99">
        <w:rPr>
          <w:rFonts w:ascii="Times New Roman" w:hAnsi="Times New Roman"/>
          <w:i w:val="0"/>
          <w:color w:val="auto"/>
          <w:sz w:val="28"/>
          <w:szCs w:val="28"/>
        </w:rPr>
        <w:t xml:space="preserve"> лет </w:t>
      </w:r>
    </w:p>
    <w:p w14:paraId="2CDA5D01" w14:textId="77777777" w:rsidR="009A7F29" w:rsidRPr="001A111F" w:rsidRDefault="009A7F29" w:rsidP="009A7F29">
      <w:pPr>
        <w:spacing w:after="0" w:line="240" w:lineRule="auto"/>
        <w:jc w:val="right"/>
        <w:rPr>
          <w:rFonts w:ascii="Times New Roman" w:hAnsi="Times New Roman"/>
          <w:sz w:val="28"/>
          <w:szCs w:val="28"/>
        </w:rPr>
      </w:pPr>
    </w:p>
    <w:p w14:paraId="502EBE69" w14:textId="77777777" w:rsidR="009A7F29" w:rsidRDefault="009A7F29" w:rsidP="009A7F29">
      <w:pPr>
        <w:spacing w:after="0" w:line="240" w:lineRule="auto"/>
        <w:jc w:val="right"/>
        <w:rPr>
          <w:rFonts w:ascii="Times New Roman" w:hAnsi="Times New Roman"/>
          <w:sz w:val="28"/>
          <w:szCs w:val="28"/>
        </w:rPr>
      </w:pPr>
      <w:r>
        <w:rPr>
          <w:rFonts w:ascii="Times New Roman" w:hAnsi="Times New Roman"/>
          <w:sz w:val="28"/>
          <w:szCs w:val="28"/>
        </w:rPr>
        <w:t>А</w:t>
      </w:r>
      <w:r w:rsidRPr="006E2DD9">
        <w:rPr>
          <w:rFonts w:ascii="Times New Roman" w:hAnsi="Times New Roman"/>
          <w:sz w:val="28"/>
          <w:szCs w:val="28"/>
        </w:rPr>
        <w:t>втор</w:t>
      </w:r>
      <w:r>
        <w:rPr>
          <w:rFonts w:ascii="Times New Roman" w:hAnsi="Times New Roman"/>
          <w:sz w:val="28"/>
          <w:szCs w:val="28"/>
        </w:rPr>
        <w:t>-составитель</w:t>
      </w:r>
      <w:r w:rsidRPr="006E2DD9">
        <w:rPr>
          <w:rFonts w:ascii="Times New Roman" w:hAnsi="Times New Roman"/>
          <w:sz w:val="28"/>
          <w:szCs w:val="28"/>
        </w:rPr>
        <w:t>:</w:t>
      </w:r>
    </w:p>
    <w:p w14:paraId="2C4BB430" w14:textId="77777777" w:rsidR="009A7F29" w:rsidRPr="00C11E65" w:rsidRDefault="009A7F29" w:rsidP="009A7F29">
      <w:pPr>
        <w:spacing w:after="0" w:line="240" w:lineRule="auto"/>
        <w:jc w:val="right"/>
        <w:rPr>
          <w:rFonts w:ascii="Times New Roman" w:hAnsi="Times New Roman"/>
          <w:b/>
          <w:sz w:val="28"/>
          <w:szCs w:val="28"/>
        </w:rPr>
      </w:pPr>
      <w:r>
        <w:rPr>
          <w:rFonts w:ascii="Times New Roman" w:hAnsi="Times New Roman"/>
          <w:b/>
          <w:sz w:val="28"/>
          <w:szCs w:val="28"/>
        </w:rPr>
        <w:t xml:space="preserve">Галиева Диана </w:t>
      </w:r>
      <w:proofErr w:type="spellStart"/>
      <w:r>
        <w:rPr>
          <w:rFonts w:ascii="Times New Roman" w:hAnsi="Times New Roman"/>
          <w:b/>
          <w:sz w:val="28"/>
          <w:szCs w:val="28"/>
        </w:rPr>
        <w:t>Нажиевна</w:t>
      </w:r>
      <w:proofErr w:type="spellEnd"/>
      <w:r>
        <w:rPr>
          <w:rFonts w:ascii="Times New Roman" w:hAnsi="Times New Roman"/>
          <w:b/>
          <w:sz w:val="28"/>
          <w:szCs w:val="28"/>
        </w:rPr>
        <w:t>,</w:t>
      </w:r>
    </w:p>
    <w:p w14:paraId="6F4C5A72" w14:textId="77777777" w:rsidR="009A7F29" w:rsidRPr="006E2DD9" w:rsidRDefault="009A7F29" w:rsidP="009A7F29">
      <w:pPr>
        <w:spacing w:after="0" w:line="240" w:lineRule="auto"/>
        <w:jc w:val="right"/>
        <w:rPr>
          <w:rFonts w:ascii="Times New Roman" w:hAnsi="Times New Roman"/>
          <w:sz w:val="28"/>
          <w:szCs w:val="28"/>
        </w:rPr>
      </w:pPr>
      <w:r>
        <w:rPr>
          <w:rFonts w:ascii="Times New Roman" w:hAnsi="Times New Roman"/>
          <w:sz w:val="28"/>
          <w:szCs w:val="28"/>
        </w:rPr>
        <w:t>пе</w:t>
      </w:r>
      <w:r w:rsidRPr="006E2DD9">
        <w:rPr>
          <w:rFonts w:ascii="Times New Roman" w:hAnsi="Times New Roman"/>
          <w:sz w:val="28"/>
          <w:szCs w:val="28"/>
        </w:rPr>
        <w:t xml:space="preserve">дагог дополнительного образования </w:t>
      </w:r>
    </w:p>
    <w:p w14:paraId="5F36AC6A" w14:textId="77777777" w:rsidR="009A7F29" w:rsidRPr="006A5992" w:rsidRDefault="009A7F29" w:rsidP="009A7F29">
      <w:pPr>
        <w:spacing w:after="0" w:line="240" w:lineRule="auto"/>
        <w:jc w:val="right"/>
        <w:rPr>
          <w:rFonts w:ascii="Times New Roman" w:hAnsi="Times New Roman"/>
          <w:sz w:val="28"/>
          <w:szCs w:val="28"/>
        </w:rPr>
      </w:pPr>
      <w:r>
        <w:rPr>
          <w:rFonts w:ascii="Times New Roman" w:hAnsi="Times New Roman"/>
          <w:sz w:val="28"/>
          <w:szCs w:val="28"/>
        </w:rPr>
        <w:t>высшей</w:t>
      </w:r>
      <w:r w:rsidRPr="006A5992">
        <w:rPr>
          <w:rFonts w:ascii="Times New Roman" w:hAnsi="Times New Roman"/>
          <w:sz w:val="28"/>
          <w:szCs w:val="28"/>
        </w:rPr>
        <w:t xml:space="preserve"> квалификационной категории</w:t>
      </w:r>
    </w:p>
    <w:p w14:paraId="4F815904" w14:textId="77777777" w:rsidR="009A7F29" w:rsidRPr="00DA08B9" w:rsidRDefault="009A7F29" w:rsidP="009A7F29">
      <w:pPr>
        <w:spacing w:after="0" w:line="240" w:lineRule="auto"/>
        <w:jc w:val="center"/>
        <w:rPr>
          <w:rFonts w:ascii="Times New Roman" w:hAnsi="Times New Roman"/>
          <w:sz w:val="24"/>
          <w:szCs w:val="24"/>
        </w:rPr>
      </w:pPr>
    </w:p>
    <w:p w14:paraId="3040C79E" w14:textId="77777777" w:rsidR="009A7F29" w:rsidRPr="00DA08B9" w:rsidRDefault="009A7F29" w:rsidP="009A7F29">
      <w:pPr>
        <w:spacing w:after="0" w:line="240" w:lineRule="auto"/>
        <w:jc w:val="center"/>
        <w:rPr>
          <w:rFonts w:ascii="Times New Roman" w:hAnsi="Times New Roman"/>
          <w:sz w:val="24"/>
          <w:szCs w:val="24"/>
        </w:rPr>
      </w:pPr>
    </w:p>
    <w:p w14:paraId="4036D815" w14:textId="77777777" w:rsidR="009A7F29" w:rsidRDefault="009A7F29" w:rsidP="009A7F29">
      <w:pPr>
        <w:spacing w:after="0" w:line="240" w:lineRule="auto"/>
        <w:jc w:val="center"/>
        <w:rPr>
          <w:rFonts w:ascii="Times New Roman" w:hAnsi="Times New Roman"/>
          <w:sz w:val="24"/>
          <w:szCs w:val="24"/>
        </w:rPr>
      </w:pPr>
    </w:p>
    <w:p w14:paraId="130C75BF" w14:textId="77777777" w:rsidR="004C4C23" w:rsidRDefault="004C4C23" w:rsidP="009A7F29">
      <w:pPr>
        <w:spacing w:after="0" w:line="240" w:lineRule="auto"/>
        <w:jc w:val="center"/>
        <w:rPr>
          <w:rFonts w:ascii="Times New Roman" w:hAnsi="Times New Roman"/>
          <w:sz w:val="24"/>
          <w:szCs w:val="24"/>
        </w:rPr>
      </w:pPr>
    </w:p>
    <w:p w14:paraId="600DEB3D" w14:textId="77777777" w:rsidR="00450364" w:rsidRDefault="00450364" w:rsidP="009A7F29">
      <w:pPr>
        <w:spacing w:after="0" w:line="240" w:lineRule="auto"/>
        <w:jc w:val="center"/>
        <w:rPr>
          <w:rFonts w:ascii="Times New Roman" w:hAnsi="Times New Roman"/>
          <w:sz w:val="24"/>
          <w:szCs w:val="24"/>
        </w:rPr>
      </w:pPr>
    </w:p>
    <w:p w14:paraId="11066E9C" w14:textId="77777777" w:rsidR="00450364" w:rsidRDefault="00450364" w:rsidP="009A7F29">
      <w:pPr>
        <w:spacing w:after="0" w:line="240" w:lineRule="auto"/>
        <w:jc w:val="center"/>
        <w:rPr>
          <w:rFonts w:ascii="Times New Roman" w:hAnsi="Times New Roman"/>
          <w:sz w:val="24"/>
          <w:szCs w:val="24"/>
        </w:rPr>
      </w:pPr>
    </w:p>
    <w:p w14:paraId="3ECE1C48" w14:textId="77777777" w:rsidR="004C4C23" w:rsidRPr="00DA08B9" w:rsidRDefault="004C4C23" w:rsidP="009A7F29">
      <w:pPr>
        <w:spacing w:after="0" w:line="240" w:lineRule="auto"/>
        <w:jc w:val="center"/>
        <w:rPr>
          <w:rFonts w:ascii="Times New Roman" w:hAnsi="Times New Roman"/>
          <w:sz w:val="24"/>
          <w:szCs w:val="24"/>
        </w:rPr>
      </w:pPr>
    </w:p>
    <w:p w14:paraId="041FC62F" w14:textId="77777777" w:rsidR="009A7F29" w:rsidRPr="00B637C5" w:rsidRDefault="009A7F29" w:rsidP="009A7F29">
      <w:pPr>
        <w:spacing w:after="0" w:line="240" w:lineRule="auto"/>
        <w:jc w:val="center"/>
        <w:rPr>
          <w:rFonts w:ascii="Times New Roman" w:hAnsi="Times New Roman"/>
          <w:sz w:val="26"/>
          <w:szCs w:val="26"/>
        </w:rPr>
      </w:pPr>
      <w:r w:rsidRPr="00B637C5">
        <w:rPr>
          <w:rFonts w:ascii="Times New Roman" w:hAnsi="Times New Roman"/>
          <w:sz w:val="26"/>
          <w:szCs w:val="26"/>
        </w:rPr>
        <w:t>Оренбург</w:t>
      </w:r>
    </w:p>
    <w:p w14:paraId="5202AC40" w14:textId="77777777" w:rsidR="009A7F29" w:rsidRPr="00B637C5" w:rsidRDefault="009A7F29" w:rsidP="009A7F29">
      <w:pPr>
        <w:spacing w:after="0" w:line="240" w:lineRule="auto"/>
        <w:jc w:val="center"/>
        <w:rPr>
          <w:rFonts w:ascii="Times New Roman" w:hAnsi="Times New Roman"/>
          <w:sz w:val="26"/>
          <w:szCs w:val="26"/>
        </w:rPr>
      </w:pPr>
      <w:r w:rsidRPr="00B637C5">
        <w:rPr>
          <w:rFonts w:ascii="Times New Roman" w:hAnsi="Times New Roman"/>
          <w:sz w:val="26"/>
          <w:szCs w:val="26"/>
        </w:rPr>
        <w:t>2022 г.</w:t>
      </w:r>
    </w:p>
    <w:p w14:paraId="4B96EF69" w14:textId="77777777" w:rsidR="009A7F29" w:rsidRPr="00BF2AF3" w:rsidRDefault="009A7F29" w:rsidP="00BF2AF3">
      <w:pPr>
        <w:pStyle w:val="11"/>
        <w:shd w:val="clear" w:color="auto" w:fill="FFFFFF"/>
        <w:spacing w:after="0" w:line="240" w:lineRule="auto"/>
        <w:ind w:left="0"/>
        <w:jc w:val="center"/>
        <w:rPr>
          <w:rFonts w:ascii="Times New Roman" w:hAnsi="Times New Roman"/>
          <w:b/>
          <w:color w:val="000000"/>
          <w:kern w:val="2"/>
          <w:sz w:val="24"/>
          <w:szCs w:val="24"/>
        </w:rPr>
      </w:pPr>
      <w:r w:rsidRPr="00BF2AF3">
        <w:rPr>
          <w:rFonts w:ascii="Times New Roman" w:hAnsi="Times New Roman"/>
          <w:b/>
          <w:color w:val="000000"/>
          <w:kern w:val="2"/>
          <w:sz w:val="24"/>
          <w:szCs w:val="24"/>
        </w:rPr>
        <w:lastRenderedPageBreak/>
        <w:t>1.1. ПОЯСНИТЕЛЬНАЯ ЗАПИСКА</w:t>
      </w:r>
    </w:p>
    <w:p w14:paraId="786B7904" w14:textId="77777777" w:rsidR="009A7F29" w:rsidRPr="00BF2AF3" w:rsidRDefault="009A7F29" w:rsidP="00BF2AF3">
      <w:pPr>
        <w:spacing w:after="0" w:line="240" w:lineRule="auto"/>
        <w:ind w:firstLine="708"/>
        <w:jc w:val="both"/>
        <w:rPr>
          <w:rFonts w:ascii="Times New Roman" w:hAnsi="Times New Roman"/>
          <w:sz w:val="24"/>
          <w:szCs w:val="24"/>
        </w:rPr>
      </w:pPr>
      <w:r w:rsidRPr="00BF2AF3">
        <w:rPr>
          <w:rFonts w:ascii="Times New Roman" w:eastAsiaTheme="minorEastAsia" w:hAnsi="Times New Roman"/>
          <w:kern w:val="24"/>
          <w:sz w:val="24"/>
          <w:szCs w:val="24"/>
        </w:rPr>
        <w:t>Рабочая программа первого года обучения разработана на основе дополнительной общеобразовательной общеразвивающей программы «Вокал» художественной направленности</w:t>
      </w:r>
      <w:r w:rsidRPr="00BF2AF3">
        <w:rPr>
          <w:rFonts w:ascii="Times New Roman" w:eastAsiaTheme="minorEastAsia" w:hAnsi="Times New Roman"/>
          <w:i/>
          <w:iCs/>
          <w:kern w:val="24"/>
          <w:sz w:val="24"/>
          <w:szCs w:val="24"/>
        </w:rPr>
        <w:t>.</w:t>
      </w:r>
    </w:p>
    <w:p w14:paraId="4E0E818B" w14:textId="77777777" w:rsidR="009A7F29" w:rsidRPr="00BF2AF3" w:rsidRDefault="009A7F29" w:rsidP="00BF2AF3">
      <w:pPr>
        <w:tabs>
          <w:tab w:val="left" w:pos="851"/>
          <w:tab w:val="left" w:pos="1560"/>
        </w:tabs>
        <w:spacing w:after="0" w:line="240" w:lineRule="auto"/>
        <w:ind w:firstLine="709"/>
        <w:contextualSpacing/>
        <w:jc w:val="both"/>
        <w:rPr>
          <w:rFonts w:ascii="Times New Roman" w:hAnsi="Times New Roman"/>
          <w:sz w:val="24"/>
          <w:szCs w:val="24"/>
        </w:rPr>
      </w:pPr>
      <w:r w:rsidRPr="00BF2AF3">
        <w:rPr>
          <w:rFonts w:ascii="Times New Roman" w:eastAsiaTheme="minorEastAsia" w:hAnsi="Times New Roman"/>
          <w:kern w:val="24"/>
          <w:sz w:val="24"/>
          <w:szCs w:val="24"/>
        </w:rPr>
        <w:t>Форма реализации программы –</w:t>
      </w:r>
      <w:r w:rsidRPr="00BF2AF3">
        <w:rPr>
          <w:rFonts w:ascii="Times New Roman" w:hAnsi="Times New Roman"/>
          <w:sz w:val="24"/>
          <w:szCs w:val="24"/>
        </w:rPr>
        <w:t>очная с применением дистанционных форм.</w:t>
      </w:r>
    </w:p>
    <w:p w14:paraId="1D8C8B56" w14:textId="77777777" w:rsidR="009A7F29" w:rsidRPr="00BF2AF3" w:rsidRDefault="009A7F29" w:rsidP="00BF2AF3">
      <w:pPr>
        <w:spacing w:after="0" w:line="240" w:lineRule="auto"/>
        <w:ind w:firstLine="709"/>
        <w:contextualSpacing/>
        <w:jc w:val="both"/>
        <w:rPr>
          <w:rFonts w:ascii="Times New Roman" w:eastAsiaTheme="minorEastAsia" w:hAnsi="Times New Roman"/>
          <w:kern w:val="24"/>
          <w:sz w:val="24"/>
          <w:szCs w:val="24"/>
        </w:rPr>
      </w:pPr>
      <w:r w:rsidRPr="00BF2AF3">
        <w:rPr>
          <w:rFonts w:ascii="Times New Roman" w:eastAsiaTheme="minorEastAsia" w:hAnsi="Times New Roman"/>
          <w:kern w:val="24"/>
          <w:sz w:val="24"/>
          <w:szCs w:val="24"/>
        </w:rPr>
        <w:t>Уровень сложности содержания программы – стартовый.</w:t>
      </w:r>
    </w:p>
    <w:p w14:paraId="33CA33EA" w14:textId="77777777" w:rsidR="009A7F29" w:rsidRPr="00BF2AF3" w:rsidRDefault="009A7F29" w:rsidP="00BF2AF3">
      <w:pPr>
        <w:spacing w:after="0" w:line="240" w:lineRule="auto"/>
        <w:ind w:firstLine="709"/>
        <w:contextualSpacing/>
        <w:jc w:val="both"/>
        <w:rPr>
          <w:rFonts w:ascii="Times New Roman" w:eastAsiaTheme="minorEastAsia" w:hAnsi="Times New Roman"/>
          <w:kern w:val="24"/>
          <w:sz w:val="24"/>
          <w:szCs w:val="24"/>
        </w:rPr>
      </w:pPr>
    </w:p>
    <w:p w14:paraId="6F367165" w14:textId="77777777" w:rsidR="009A7F29" w:rsidRPr="00BF2AF3" w:rsidRDefault="009A7F29" w:rsidP="00BF2AF3">
      <w:pPr>
        <w:spacing w:after="0" w:line="240" w:lineRule="auto"/>
        <w:contextualSpacing/>
        <w:jc w:val="center"/>
        <w:rPr>
          <w:rFonts w:ascii="Times New Roman" w:hAnsi="Times New Roman"/>
          <w:b/>
          <w:sz w:val="24"/>
          <w:szCs w:val="24"/>
        </w:rPr>
      </w:pPr>
      <w:r w:rsidRPr="00BF2AF3">
        <w:rPr>
          <w:rFonts w:ascii="Times New Roman" w:eastAsiaTheme="minorEastAsia" w:hAnsi="Times New Roman"/>
          <w:b/>
          <w:kern w:val="24"/>
          <w:sz w:val="24"/>
          <w:szCs w:val="24"/>
        </w:rPr>
        <w:t>1.1. Особенности обучения в данном учебном году</w:t>
      </w:r>
    </w:p>
    <w:p w14:paraId="16A92448" w14:textId="77777777" w:rsidR="009A7F29" w:rsidRPr="00BF2AF3" w:rsidRDefault="009A7F29" w:rsidP="00BF2AF3">
      <w:pPr>
        <w:spacing w:after="0" w:line="240" w:lineRule="auto"/>
        <w:ind w:firstLine="708"/>
        <w:jc w:val="both"/>
        <w:rPr>
          <w:rFonts w:ascii="Times New Roman" w:hAnsi="Times New Roman"/>
          <w:sz w:val="24"/>
          <w:szCs w:val="24"/>
        </w:rPr>
      </w:pPr>
      <w:r w:rsidRPr="00BF2AF3">
        <w:rPr>
          <w:rFonts w:ascii="Times New Roman" w:eastAsiaTheme="minorEastAsia" w:hAnsi="Times New Roman"/>
          <w:kern w:val="24"/>
          <w:sz w:val="24"/>
          <w:szCs w:val="24"/>
        </w:rPr>
        <w:t xml:space="preserve">Программа рассчитана на </w:t>
      </w:r>
      <w:proofErr w:type="gramStart"/>
      <w:r w:rsidRPr="00BF2AF3">
        <w:rPr>
          <w:rFonts w:ascii="Times New Roman" w:eastAsiaTheme="minorEastAsia" w:hAnsi="Times New Roman"/>
          <w:kern w:val="24"/>
          <w:sz w:val="24"/>
          <w:szCs w:val="24"/>
        </w:rPr>
        <w:t>обучающихся  первого</w:t>
      </w:r>
      <w:proofErr w:type="gramEnd"/>
      <w:r w:rsidRPr="00BF2AF3">
        <w:rPr>
          <w:rFonts w:ascii="Times New Roman" w:eastAsiaTheme="minorEastAsia" w:hAnsi="Times New Roman"/>
          <w:kern w:val="24"/>
          <w:sz w:val="24"/>
          <w:szCs w:val="24"/>
        </w:rPr>
        <w:t xml:space="preserve"> года обучения.</w:t>
      </w:r>
    </w:p>
    <w:p w14:paraId="71E1A9E8" w14:textId="77777777" w:rsidR="009A7F29" w:rsidRPr="00BF2AF3" w:rsidRDefault="009A7F29" w:rsidP="00BF2AF3">
      <w:pPr>
        <w:spacing w:after="0" w:line="240" w:lineRule="auto"/>
        <w:ind w:firstLine="708"/>
        <w:contextualSpacing/>
        <w:jc w:val="both"/>
        <w:rPr>
          <w:rFonts w:ascii="Times New Roman" w:hAnsi="Times New Roman"/>
          <w:b/>
          <w:sz w:val="24"/>
          <w:szCs w:val="24"/>
        </w:rPr>
      </w:pPr>
      <w:r w:rsidRPr="00BF2AF3">
        <w:rPr>
          <w:rFonts w:ascii="Times New Roman" w:eastAsiaTheme="minorEastAsia" w:hAnsi="Times New Roman"/>
          <w:kern w:val="24"/>
          <w:sz w:val="24"/>
          <w:szCs w:val="24"/>
        </w:rPr>
        <w:t>Возраст детей, на который рассчитана программа - 7-1</w:t>
      </w:r>
      <w:r w:rsidR="00BF2AF3">
        <w:rPr>
          <w:rFonts w:ascii="Times New Roman" w:eastAsiaTheme="minorEastAsia" w:hAnsi="Times New Roman"/>
          <w:kern w:val="24"/>
          <w:sz w:val="24"/>
          <w:szCs w:val="24"/>
        </w:rPr>
        <w:t>0</w:t>
      </w:r>
      <w:r w:rsidRPr="00BF2AF3">
        <w:rPr>
          <w:rFonts w:ascii="Times New Roman" w:eastAsiaTheme="minorEastAsia" w:hAnsi="Times New Roman"/>
          <w:kern w:val="24"/>
          <w:sz w:val="24"/>
          <w:szCs w:val="24"/>
        </w:rPr>
        <w:t xml:space="preserve"> лет</w:t>
      </w:r>
      <w:r w:rsidR="00BF2AF3">
        <w:rPr>
          <w:rFonts w:ascii="Times New Roman" w:eastAsiaTheme="minorEastAsia" w:hAnsi="Times New Roman"/>
          <w:kern w:val="24"/>
          <w:sz w:val="24"/>
          <w:szCs w:val="24"/>
        </w:rPr>
        <w:t xml:space="preserve">. </w:t>
      </w:r>
      <w:r w:rsidRPr="00BF2AF3">
        <w:rPr>
          <w:rFonts w:ascii="Times New Roman" w:hAnsi="Times New Roman"/>
          <w:sz w:val="24"/>
          <w:szCs w:val="24"/>
        </w:rPr>
        <w:t xml:space="preserve">Объем учебных часов, запланированных на год обучения - </w:t>
      </w:r>
      <w:r w:rsidR="00B637C5" w:rsidRPr="00BF2AF3">
        <w:rPr>
          <w:rFonts w:ascii="Times New Roman" w:hAnsi="Times New Roman"/>
          <w:sz w:val="24"/>
          <w:szCs w:val="24"/>
        </w:rPr>
        <w:t>144</w:t>
      </w:r>
      <w:r w:rsidRPr="00BF2AF3">
        <w:rPr>
          <w:rFonts w:ascii="Times New Roman" w:hAnsi="Times New Roman"/>
          <w:sz w:val="24"/>
          <w:szCs w:val="24"/>
        </w:rPr>
        <w:t xml:space="preserve"> часа.</w:t>
      </w:r>
    </w:p>
    <w:p w14:paraId="79401B9E" w14:textId="77777777" w:rsidR="009A7F29" w:rsidRPr="00BF2AF3" w:rsidRDefault="009A7F29" w:rsidP="00BF2AF3">
      <w:pPr>
        <w:tabs>
          <w:tab w:val="left" w:pos="7020"/>
        </w:tabs>
        <w:spacing w:after="0" w:line="240" w:lineRule="auto"/>
        <w:ind w:firstLine="708"/>
        <w:jc w:val="both"/>
        <w:rPr>
          <w:rFonts w:ascii="Times New Roman" w:hAnsi="Times New Roman"/>
          <w:color w:val="000000"/>
          <w:sz w:val="24"/>
          <w:szCs w:val="24"/>
        </w:rPr>
      </w:pPr>
      <w:r w:rsidRPr="00BF2AF3">
        <w:rPr>
          <w:rFonts w:ascii="Times New Roman" w:hAnsi="Times New Roman"/>
          <w:color w:val="000000"/>
          <w:sz w:val="24"/>
          <w:szCs w:val="24"/>
        </w:rPr>
        <w:t xml:space="preserve">Программа реализуется в следующих режимах: аудиторном, внеаудиторном. </w:t>
      </w:r>
    </w:p>
    <w:p w14:paraId="2B7083CC" w14:textId="77777777" w:rsidR="009A7F29" w:rsidRPr="00BF2AF3" w:rsidRDefault="009A7F29" w:rsidP="00BF2AF3">
      <w:pPr>
        <w:tabs>
          <w:tab w:val="left" w:pos="7020"/>
        </w:tabs>
        <w:spacing w:after="0" w:line="240" w:lineRule="auto"/>
        <w:ind w:firstLine="708"/>
        <w:jc w:val="both"/>
        <w:rPr>
          <w:rFonts w:ascii="Times New Roman" w:hAnsi="Times New Roman"/>
          <w:color w:val="000000"/>
          <w:sz w:val="24"/>
          <w:szCs w:val="24"/>
        </w:rPr>
      </w:pPr>
      <w:r w:rsidRPr="00BF2AF3">
        <w:rPr>
          <w:rFonts w:ascii="Times New Roman" w:hAnsi="Times New Roman"/>
          <w:sz w:val="24"/>
          <w:szCs w:val="24"/>
        </w:rPr>
        <w:t xml:space="preserve">Продолжительность </w:t>
      </w:r>
      <w:r w:rsidR="00B637C5" w:rsidRPr="00BF2AF3">
        <w:rPr>
          <w:rFonts w:ascii="Times New Roman" w:hAnsi="Times New Roman"/>
          <w:sz w:val="24"/>
          <w:szCs w:val="24"/>
        </w:rPr>
        <w:t>занятий: 2 занятия по 45 минут 2</w:t>
      </w:r>
      <w:r w:rsidRPr="00BF2AF3">
        <w:rPr>
          <w:rFonts w:ascii="Times New Roman" w:hAnsi="Times New Roman"/>
          <w:sz w:val="24"/>
          <w:szCs w:val="24"/>
        </w:rPr>
        <w:t xml:space="preserve"> раза в неделю (15-минутный перерыв каждый час).</w:t>
      </w:r>
    </w:p>
    <w:p w14:paraId="167CE548" w14:textId="77777777" w:rsidR="009A7F29" w:rsidRPr="00BF2AF3" w:rsidRDefault="009A7F29" w:rsidP="00BF2AF3">
      <w:pPr>
        <w:spacing w:after="0" w:line="240" w:lineRule="auto"/>
        <w:ind w:firstLine="708"/>
        <w:jc w:val="both"/>
        <w:rPr>
          <w:rFonts w:ascii="Times New Roman" w:hAnsi="Times New Roman"/>
          <w:sz w:val="24"/>
          <w:szCs w:val="24"/>
        </w:rPr>
      </w:pPr>
      <w:r w:rsidRPr="00BF2AF3">
        <w:rPr>
          <w:rFonts w:ascii="Times New Roman" w:hAnsi="Times New Roman"/>
          <w:sz w:val="24"/>
          <w:szCs w:val="24"/>
        </w:rPr>
        <w:t>Место реализации программы: г. Оренбург, пр. Гагарина, 25, детский клуб «Пионер».</w:t>
      </w:r>
    </w:p>
    <w:p w14:paraId="5074A929" w14:textId="77777777" w:rsidR="009A7F29" w:rsidRPr="00BF2AF3" w:rsidRDefault="009A7F29" w:rsidP="00BF2AF3">
      <w:pPr>
        <w:spacing w:after="0" w:line="240" w:lineRule="auto"/>
        <w:ind w:firstLine="708"/>
        <w:jc w:val="both"/>
        <w:rPr>
          <w:rFonts w:ascii="Times New Roman" w:hAnsi="Times New Roman"/>
          <w:sz w:val="24"/>
          <w:szCs w:val="24"/>
        </w:rPr>
      </w:pPr>
      <w:r w:rsidRPr="00BF2AF3">
        <w:rPr>
          <w:rFonts w:ascii="Times New Roman" w:hAnsi="Times New Roman"/>
          <w:sz w:val="24"/>
          <w:szCs w:val="24"/>
        </w:rPr>
        <w:t xml:space="preserve">Образовательная деятельность по данной программе осуществляется на русском языке (п.2,ст.14, № 273-ФЗ). </w:t>
      </w:r>
    </w:p>
    <w:p w14:paraId="268A77F7" w14:textId="77777777" w:rsidR="009A7F29" w:rsidRPr="00BF2AF3" w:rsidRDefault="009A7F29" w:rsidP="00BF2AF3">
      <w:pPr>
        <w:spacing w:after="0" w:line="240" w:lineRule="auto"/>
        <w:ind w:firstLine="708"/>
        <w:jc w:val="both"/>
        <w:rPr>
          <w:rFonts w:ascii="Times New Roman" w:hAnsi="Times New Roman"/>
          <w:sz w:val="24"/>
          <w:szCs w:val="24"/>
        </w:rPr>
      </w:pPr>
      <w:r w:rsidRPr="00BF2AF3">
        <w:rPr>
          <w:rFonts w:ascii="Times New Roman" w:hAnsi="Times New Roman"/>
          <w:sz w:val="24"/>
          <w:szCs w:val="24"/>
        </w:rPr>
        <w:t>Форма обучения по программе – очная, смешанная и дистанционная.</w:t>
      </w:r>
    </w:p>
    <w:p w14:paraId="2929120D" w14:textId="77777777" w:rsidR="009A7F29" w:rsidRPr="00BF2AF3" w:rsidRDefault="009A7F29" w:rsidP="00BF2AF3">
      <w:pPr>
        <w:spacing w:after="0" w:line="240" w:lineRule="auto"/>
        <w:ind w:firstLine="709"/>
        <w:jc w:val="both"/>
        <w:rPr>
          <w:rFonts w:ascii="Times New Roman" w:hAnsi="Times New Roman"/>
          <w:sz w:val="24"/>
          <w:szCs w:val="24"/>
        </w:rPr>
      </w:pPr>
      <w:r w:rsidRPr="00BF2AF3">
        <w:rPr>
          <w:rFonts w:ascii="Times New Roman" w:hAnsi="Times New Roman"/>
          <w:sz w:val="24"/>
          <w:szCs w:val="24"/>
        </w:rPr>
        <w:t>Форма занятий – групповая.</w:t>
      </w:r>
    </w:p>
    <w:p w14:paraId="27A655F7" w14:textId="77777777" w:rsidR="009A7F29" w:rsidRPr="00BF2AF3" w:rsidRDefault="009A7F29" w:rsidP="00BF2AF3">
      <w:pPr>
        <w:spacing w:after="0" w:line="240" w:lineRule="auto"/>
        <w:ind w:firstLine="709"/>
        <w:contextualSpacing/>
        <w:jc w:val="both"/>
        <w:rPr>
          <w:rStyle w:val="c4"/>
          <w:rFonts w:ascii="Times New Roman" w:hAnsi="Times New Roman"/>
          <w:sz w:val="24"/>
          <w:szCs w:val="24"/>
        </w:rPr>
      </w:pPr>
      <w:r w:rsidRPr="00BF2AF3">
        <w:rPr>
          <w:rStyle w:val="c4"/>
          <w:rFonts w:ascii="Times New Roman" w:hAnsi="Times New Roman"/>
          <w:sz w:val="24"/>
          <w:szCs w:val="24"/>
        </w:rPr>
        <w:t>Основной формой образовательного процесса являются аудиторные занятия.</w:t>
      </w:r>
    </w:p>
    <w:p w14:paraId="333CA505" w14:textId="77777777" w:rsidR="009A7F29" w:rsidRPr="00BF2AF3" w:rsidRDefault="009A7F29" w:rsidP="00BF2AF3">
      <w:pPr>
        <w:spacing w:after="0" w:line="240" w:lineRule="auto"/>
        <w:ind w:firstLine="709"/>
        <w:contextualSpacing/>
        <w:jc w:val="both"/>
        <w:rPr>
          <w:rStyle w:val="c4"/>
          <w:rFonts w:ascii="Times New Roman" w:hAnsi="Times New Roman"/>
          <w:sz w:val="24"/>
          <w:szCs w:val="24"/>
        </w:rPr>
      </w:pPr>
      <w:r w:rsidRPr="00BF2AF3">
        <w:rPr>
          <w:rFonts w:ascii="Times New Roman" w:hAnsi="Times New Roman"/>
          <w:sz w:val="24"/>
          <w:szCs w:val="24"/>
        </w:rPr>
        <w:t>Допускается очное обучение, электронное обучение с использованием дистанционных технологий и средств электронного обучения, очно-заочное (смешанное) обучение.</w:t>
      </w:r>
    </w:p>
    <w:p w14:paraId="389384D0" w14:textId="77777777" w:rsidR="009A7F29" w:rsidRPr="00BF2AF3" w:rsidRDefault="009A7F29" w:rsidP="00BF2AF3">
      <w:pPr>
        <w:spacing w:after="0" w:line="240" w:lineRule="auto"/>
        <w:ind w:firstLine="709"/>
        <w:contextualSpacing/>
        <w:jc w:val="both"/>
        <w:rPr>
          <w:rFonts w:ascii="Times New Roman" w:hAnsi="Times New Roman"/>
          <w:color w:val="000000"/>
          <w:sz w:val="24"/>
          <w:szCs w:val="24"/>
          <w:u w:val="single"/>
        </w:rPr>
      </w:pPr>
      <w:r w:rsidRPr="00BF2AF3">
        <w:rPr>
          <w:rFonts w:ascii="Times New Roman" w:hAnsi="Times New Roman"/>
          <w:color w:val="000000"/>
          <w:sz w:val="24"/>
          <w:szCs w:val="24"/>
          <w:u w:val="single"/>
        </w:rPr>
        <w:t>Основные формы работы объединения:</w:t>
      </w:r>
    </w:p>
    <w:p w14:paraId="0E5AEACB" w14:textId="77777777" w:rsidR="009A7F29" w:rsidRPr="00BF2AF3" w:rsidRDefault="009A7F29" w:rsidP="00BF2AF3">
      <w:pPr>
        <w:numPr>
          <w:ilvl w:val="0"/>
          <w:numId w:val="33"/>
        </w:numPr>
        <w:spacing w:after="0" w:line="240" w:lineRule="auto"/>
        <w:ind w:left="0" w:firstLine="709"/>
        <w:contextualSpacing/>
        <w:jc w:val="both"/>
        <w:rPr>
          <w:rFonts w:ascii="Times New Roman" w:hAnsi="Times New Roman"/>
          <w:color w:val="000000"/>
          <w:sz w:val="24"/>
          <w:szCs w:val="24"/>
        </w:rPr>
      </w:pPr>
      <w:r w:rsidRPr="00BF2AF3">
        <w:rPr>
          <w:rFonts w:ascii="Times New Roman" w:hAnsi="Times New Roman"/>
          <w:color w:val="000000"/>
          <w:sz w:val="24"/>
          <w:szCs w:val="24"/>
        </w:rPr>
        <w:t>групповые занятия;</w:t>
      </w:r>
    </w:p>
    <w:p w14:paraId="50EE2F4F" w14:textId="77777777" w:rsidR="009A7F29" w:rsidRPr="00BF2AF3" w:rsidRDefault="009A7F29" w:rsidP="00BF2AF3">
      <w:pPr>
        <w:numPr>
          <w:ilvl w:val="0"/>
          <w:numId w:val="33"/>
        </w:numPr>
        <w:spacing w:after="0" w:line="240" w:lineRule="auto"/>
        <w:ind w:left="0" w:firstLine="709"/>
        <w:contextualSpacing/>
        <w:jc w:val="both"/>
        <w:rPr>
          <w:rFonts w:ascii="Times New Roman" w:hAnsi="Times New Roman"/>
          <w:color w:val="000000"/>
          <w:sz w:val="24"/>
          <w:szCs w:val="24"/>
        </w:rPr>
      </w:pPr>
      <w:r w:rsidRPr="00BF2AF3">
        <w:rPr>
          <w:rFonts w:ascii="Times New Roman" w:hAnsi="Times New Roman"/>
          <w:color w:val="000000"/>
          <w:sz w:val="24"/>
          <w:szCs w:val="24"/>
        </w:rPr>
        <w:t>занятия по подгруппам;</w:t>
      </w:r>
    </w:p>
    <w:p w14:paraId="5C99C110" w14:textId="77777777" w:rsidR="009A7F29" w:rsidRPr="00BF2AF3" w:rsidRDefault="009A7F29" w:rsidP="00BF2AF3">
      <w:pPr>
        <w:numPr>
          <w:ilvl w:val="0"/>
          <w:numId w:val="33"/>
        </w:numPr>
        <w:spacing w:after="0" w:line="240" w:lineRule="auto"/>
        <w:ind w:left="0" w:firstLine="709"/>
        <w:contextualSpacing/>
        <w:jc w:val="both"/>
        <w:rPr>
          <w:rFonts w:ascii="Times New Roman" w:hAnsi="Times New Roman"/>
          <w:color w:val="000000"/>
          <w:sz w:val="24"/>
          <w:szCs w:val="24"/>
        </w:rPr>
      </w:pPr>
      <w:r w:rsidRPr="00BF2AF3">
        <w:rPr>
          <w:rFonts w:ascii="Times New Roman" w:hAnsi="Times New Roman"/>
          <w:color w:val="000000"/>
          <w:sz w:val="24"/>
          <w:szCs w:val="24"/>
        </w:rPr>
        <w:t>воспитательные мероприятия;</w:t>
      </w:r>
    </w:p>
    <w:p w14:paraId="11907B13" w14:textId="77777777" w:rsidR="009A7F29" w:rsidRPr="00BF2AF3" w:rsidRDefault="009A7F29" w:rsidP="00BF2AF3">
      <w:pPr>
        <w:numPr>
          <w:ilvl w:val="0"/>
          <w:numId w:val="33"/>
        </w:numPr>
        <w:spacing w:after="0" w:line="240" w:lineRule="auto"/>
        <w:ind w:left="0" w:firstLine="709"/>
        <w:contextualSpacing/>
        <w:jc w:val="both"/>
        <w:rPr>
          <w:rFonts w:ascii="Times New Roman" w:hAnsi="Times New Roman"/>
          <w:color w:val="000000"/>
          <w:sz w:val="24"/>
          <w:szCs w:val="24"/>
        </w:rPr>
      </w:pPr>
      <w:r w:rsidRPr="00BF2AF3">
        <w:rPr>
          <w:rFonts w:ascii="Times New Roman" w:hAnsi="Times New Roman"/>
          <w:color w:val="000000"/>
          <w:sz w:val="24"/>
          <w:szCs w:val="24"/>
        </w:rPr>
        <w:t>концертная деятельность.</w:t>
      </w:r>
    </w:p>
    <w:p w14:paraId="6ECE4FD5" w14:textId="77777777" w:rsidR="009A7F29" w:rsidRPr="00BF2AF3" w:rsidRDefault="009A7F29" w:rsidP="00BF2AF3">
      <w:pPr>
        <w:spacing w:after="0" w:line="240" w:lineRule="auto"/>
        <w:ind w:firstLine="709"/>
        <w:contextualSpacing/>
        <w:jc w:val="both"/>
        <w:rPr>
          <w:rFonts w:ascii="Times New Roman" w:hAnsi="Times New Roman"/>
          <w:color w:val="000000"/>
          <w:spacing w:val="1"/>
          <w:sz w:val="24"/>
          <w:szCs w:val="24"/>
          <w:u w:val="single"/>
        </w:rPr>
      </w:pPr>
      <w:r w:rsidRPr="00BF2AF3">
        <w:rPr>
          <w:rFonts w:ascii="Times New Roman" w:hAnsi="Times New Roman"/>
          <w:color w:val="000000"/>
          <w:spacing w:val="1"/>
          <w:sz w:val="24"/>
          <w:szCs w:val="24"/>
          <w:u w:val="single"/>
        </w:rPr>
        <w:t>Виды занятий:</w:t>
      </w:r>
    </w:p>
    <w:p w14:paraId="7BD9869A" w14:textId="77777777" w:rsidR="009A7F29" w:rsidRPr="00BF2AF3" w:rsidRDefault="009A7F29" w:rsidP="00BF2AF3">
      <w:pPr>
        <w:pStyle w:val="a3"/>
        <w:numPr>
          <w:ilvl w:val="0"/>
          <w:numId w:val="35"/>
        </w:numPr>
        <w:tabs>
          <w:tab w:val="left" w:pos="0"/>
        </w:tabs>
        <w:spacing w:after="0" w:line="240" w:lineRule="auto"/>
        <w:ind w:left="0" w:firstLine="709"/>
        <w:jc w:val="both"/>
        <w:rPr>
          <w:rFonts w:ascii="Times New Roman" w:hAnsi="Times New Roman"/>
          <w:b/>
          <w:sz w:val="24"/>
          <w:szCs w:val="24"/>
        </w:rPr>
      </w:pPr>
      <w:r w:rsidRPr="00BF2AF3">
        <w:rPr>
          <w:rFonts w:ascii="Times New Roman" w:hAnsi="Times New Roman"/>
          <w:color w:val="000000"/>
          <w:spacing w:val="1"/>
          <w:sz w:val="24"/>
          <w:szCs w:val="24"/>
        </w:rPr>
        <w:t>вводное занятие;</w:t>
      </w:r>
    </w:p>
    <w:p w14:paraId="630DB542" w14:textId="77777777" w:rsidR="009A7F29" w:rsidRPr="00BF2AF3" w:rsidRDefault="009A7F29" w:rsidP="00BF2AF3">
      <w:pPr>
        <w:pStyle w:val="a3"/>
        <w:numPr>
          <w:ilvl w:val="0"/>
          <w:numId w:val="35"/>
        </w:numPr>
        <w:tabs>
          <w:tab w:val="left" w:pos="0"/>
        </w:tabs>
        <w:spacing w:after="0" w:line="240" w:lineRule="auto"/>
        <w:ind w:left="0" w:firstLine="709"/>
        <w:jc w:val="both"/>
        <w:rPr>
          <w:rFonts w:ascii="Times New Roman" w:hAnsi="Times New Roman"/>
          <w:b/>
          <w:sz w:val="24"/>
          <w:szCs w:val="24"/>
        </w:rPr>
      </w:pPr>
      <w:r w:rsidRPr="00BF2AF3">
        <w:rPr>
          <w:rFonts w:ascii="Times New Roman" w:hAnsi="Times New Roman"/>
          <w:sz w:val="24"/>
          <w:szCs w:val="24"/>
        </w:rPr>
        <w:t>индивидуальные практико-теоретические занятия</w:t>
      </w:r>
      <w:r w:rsidRPr="00BF2AF3">
        <w:rPr>
          <w:rFonts w:ascii="Times New Roman" w:hAnsi="Times New Roman"/>
          <w:b/>
          <w:sz w:val="24"/>
          <w:szCs w:val="24"/>
        </w:rPr>
        <w:t>,</w:t>
      </w:r>
      <w:r w:rsidRPr="00BF2AF3">
        <w:rPr>
          <w:rFonts w:ascii="Times New Roman" w:hAnsi="Times New Roman"/>
          <w:sz w:val="24"/>
          <w:szCs w:val="24"/>
        </w:rPr>
        <w:t xml:space="preserve"> на которых излагаются теоретические сведения и отрабатываются приемы вокально-сценического мастерства; </w:t>
      </w:r>
    </w:p>
    <w:p w14:paraId="1FEF93CC" w14:textId="77777777" w:rsidR="009A7F29" w:rsidRPr="00BF2AF3" w:rsidRDefault="009A7F29" w:rsidP="00BF2AF3">
      <w:pPr>
        <w:pStyle w:val="a3"/>
        <w:numPr>
          <w:ilvl w:val="0"/>
          <w:numId w:val="35"/>
        </w:numPr>
        <w:tabs>
          <w:tab w:val="left" w:pos="0"/>
        </w:tabs>
        <w:spacing w:after="0" w:line="240" w:lineRule="auto"/>
        <w:ind w:left="0" w:firstLine="709"/>
        <w:jc w:val="both"/>
        <w:rPr>
          <w:rFonts w:ascii="Times New Roman" w:hAnsi="Times New Roman"/>
          <w:sz w:val="24"/>
          <w:szCs w:val="24"/>
        </w:rPr>
      </w:pPr>
      <w:r w:rsidRPr="00BF2AF3">
        <w:rPr>
          <w:rFonts w:ascii="Times New Roman" w:hAnsi="Times New Roman"/>
          <w:sz w:val="24"/>
          <w:szCs w:val="24"/>
        </w:rPr>
        <w:t>коллективные практико-теоретические занятия, на которых дети осваивают основы музыкальной грамоты, разучивают песенный репертуар;</w:t>
      </w:r>
    </w:p>
    <w:p w14:paraId="4505C563" w14:textId="77777777" w:rsidR="009A7F29" w:rsidRPr="00BF2AF3" w:rsidRDefault="009A7F29" w:rsidP="00BF2AF3">
      <w:pPr>
        <w:pStyle w:val="a3"/>
        <w:numPr>
          <w:ilvl w:val="0"/>
          <w:numId w:val="35"/>
        </w:numPr>
        <w:tabs>
          <w:tab w:val="left" w:pos="0"/>
        </w:tabs>
        <w:spacing w:after="0" w:line="240" w:lineRule="auto"/>
        <w:ind w:left="0" w:firstLine="709"/>
        <w:jc w:val="both"/>
        <w:rPr>
          <w:rFonts w:ascii="Times New Roman" w:hAnsi="Times New Roman"/>
          <w:sz w:val="24"/>
          <w:szCs w:val="24"/>
        </w:rPr>
      </w:pPr>
      <w:r w:rsidRPr="00BF2AF3">
        <w:rPr>
          <w:rFonts w:ascii="Times New Roman" w:hAnsi="Times New Roman"/>
          <w:sz w:val="24"/>
          <w:szCs w:val="24"/>
        </w:rPr>
        <w:t>комбинированные формы занятий, на которых теоретические объяснения иллюстрируются музыкальными примерами, видеоматериалами, показом педагога;</w:t>
      </w:r>
    </w:p>
    <w:p w14:paraId="09723D5C" w14:textId="77777777" w:rsidR="009A7F29" w:rsidRPr="00BF2AF3" w:rsidRDefault="009A7F29" w:rsidP="00BF2AF3">
      <w:pPr>
        <w:pStyle w:val="a3"/>
        <w:numPr>
          <w:ilvl w:val="0"/>
          <w:numId w:val="35"/>
        </w:numPr>
        <w:tabs>
          <w:tab w:val="left" w:pos="0"/>
        </w:tabs>
        <w:spacing w:after="0" w:line="240" w:lineRule="auto"/>
        <w:ind w:left="0" w:firstLine="709"/>
        <w:jc w:val="both"/>
        <w:rPr>
          <w:rFonts w:ascii="Times New Roman" w:hAnsi="Times New Roman"/>
          <w:sz w:val="24"/>
          <w:szCs w:val="24"/>
        </w:rPr>
      </w:pPr>
      <w:r w:rsidRPr="00BF2AF3">
        <w:rPr>
          <w:rFonts w:ascii="Times New Roman" w:hAnsi="Times New Roman"/>
          <w:sz w:val="24"/>
          <w:szCs w:val="24"/>
        </w:rPr>
        <w:t>занятие-постановка, репетиции, на которых отрабатываются концертные номера.</w:t>
      </w:r>
    </w:p>
    <w:p w14:paraId="7EA8B674" w14:textId="77777777" w:rsidR="009A7F29" w:rsidRPr="00BF2AF3" w:rsidRDefault="009A7F29" w:rsidP="00BF2AF3">
      <w:pPr>
        <w:pStyle w:val="a3"/>
        <w:tabs>
          <w:tab w:val="left" w:pos="0"/>
        </w:tabs>
        <w:spacing w:after="0" w:line="240" w:lineRule="auto"/>
        <w:ind w:left="0" w:firstLine="709"/>
        <w:jc w:val="both"/>
        <w:rPr>
          <w:rFonts w:ascii="Times New Roman" w:hAnsi="Times New Roman"/>
          <w:sz w:val="24"/>
          <w:szCs w:val="24"/>
          <w:u w:val="single"/>
        </w:rPr>
      </w:pPr>
      <w:r w:rsidRPr="00BF2AF3">
        <w:rPr>
          <w:rFonts w:ascii="Times New Roman" w:hAnsi="Times New Roman"/>
          <w:sz w:val="24"/>
          <w:szCs w:val="24"/>
          <w:u w:val="single"/>
        </w:rPr>
        <w:t>Формы дистанционного обучения.</w:t>
      </w:r>
    </w:p>
    <w:p w14:paraId="296C7DA6" w14:textId="77777777" w:rsidR="009A7F29" w:rsidRPr="00BF2AF3" w:rsidRDefault="009A7F29" w:rsidP="00BF2AF3">
      <w:pPr>
        <w:pStyle w:val="ac"/>
        <w:numPr>
          <w:ilvl w:val="0"/>
          <w:numId w:val="35"/>
        </w:numPr>
        <w:shd w:val="clear" w:color="auto" w:fill="FFFFFF"/>
        <w:ind w:left="0" w:right="23" w:firstLine="709"/>
        <w:jc w:val="both"/>
        <w:rPr>
          <w:color w:val="000000" w:themeColor="text1"/>
          <w:sz w:val="24"/>
          <w:szCs w:val="24"/>
        </w:rPr>
      </w:pPr>
      <w:r w:rsidRPr="00BF2AF3">
        <w:rPr>
          <w:color w:val="000000" w:themeColor="text1"/>
          <w:sz w:val="24"/>
          <w:szCs w:val="24"/>
        </w:rPr>
        <w:t xml:space="preserve">чат-занятие; </w:t>
      </w:r>
    </w:p>
    <w:p w14:paraId="421D065F" w14:textId="77777777" w:rsidR="009A7F29" w:rsidRPr="00BF2AF3" w:rsidRDefault="009A7F29" w:rsidP="00BF2AF3">
      <w:pPr>
        <w:pStyle w:val="a3"/>
        <w:numPr>
          <w:ilvl w:val="0"/>
          <w:numId w:val="35"/>
        </w:numPr>
        <w:shd w:val="clear" w:color="auto" w:fill="FFFFFF"/>
        <w:spacing w:after="0" w:line="240" w:lineRule="auto"/>
        <w:ind w:left="0" w:firstLine="709"/>
        <w:jc w:val="both"/>
        <w:rPr>
          <w:rFonts w:ascii="Times New Roman" w:hAnsi="Times New Roman"/>
          <w:color w:val="000000" w:themeColor="text1"/>
          <w:sz w:val="24"/>
          <w:szCs w:val="24"/>
        </w:rPr>
      </w:pPr>
      <w:r w:rsidRPr="00BF2AF3">
        <w:rPr>
          <w:rFonts w:ascii="Times New Roman" w:hAnsi="Times New Roman"/>
          <w:color w:val="000000" w:themeColor="text1"/>
          <w:sz w:val="24"/>
          <w:szCs w:val="24"/>
        </w:rPr>
        <w:t>онлайн-занятие;</w:t>
      </w:r>
    </w:p>
    <w:p w14:paraId="6E8A45C6" w14:textId="77777777" w:rsidR="009A7F29" w:rsidRPr="00BF2AF3" w:rsidRDefault="009A7F29" w:rsidP="00BF2AF3">
      <w:pPr>
        <w:pStyle w:val="a3"/>
        <w:numPr>
          <w:ilvl w:val="0"/>
          <w:numId w:val="35"/>
        </w:numPr>
        <w:spacing w:after="0" w:line="240" w:lineRule="auto"/>
        <w:ind w:left="0" w:firstLine="709"/>
        <w:jc w:val="both"/>
        <w:rPr>
          <w:rFonts w:ascii="Times New Roman" w:hAnsi="Times New Roman"/>
          <w:color w:val="000000" w:themeColor="text1"/>
          <w:sz w:val="24"/>
          <w:szCs w:val="24"/>
        </w:rPr>
      </w:pPr>
      <w:r w:rsidRPr="00BF2AF3">
        <w:rPr>
          <w:rFonts w:ascii="Times New Roman" w:hAnsi="Times New Roman"/>
          <w:color w:val="000000" w:themeColor="text1"/>
          <w:sz w:val="24"/>
          <w:szCs w:val="24"/>
        </w:rPr>
        <w:t>веб-занятие;</w:t>
      </w:r>
    </w:p>
    <w:p w14:paraId="49A39FE9" w14:textId="77777777" w:rsidR="009A7F29" w:rsidRPr="00BF2AF3" w:rsidRDefault="009A7F29" w:rsidP="00BF2AF3">
      <w:pPr>
        <w:pStyle w:val="a3"/>
        <w:numPr>
          <w:ilvl w:val="0"/>
          <w:numId w:val="35"/>
        </w:numPr>
        <w:spacing w:after="0" w:line="240" w:lineRule="auto"/>
        <w:ind w:left="0" w:firstLine="709"/>
        <w:jc w:val="both"/>
        <w:rPr>
          <w:rFonts w:ascii="Times New Roman" w:hAnsi="Times New Roman"/>
          <w:color w:val="000000" w:themeColor="text1"/>
          <w:sz w:val="24"/>
          <w:szCs w:val="24"/>
        </w:rPr>
      </w:pPr>
      <w:proofErr w:type="spellStart"/>
      <w:r w:rsidRPr="00BF2AF3">
        <w:rPr>
          <w:rFonts w:ascii="Times New Roman" w:hAnsi="Times New Roman"/>
          <w:color w:val="000000" w:themeColor="text1"/>
          <w:sz w:val="24"/>
          <w:szCs w:val="24"/>
        </w:rPr>
        <w:t>видеолекции</w:t>
      </w:r>
      <w:proofErr w:type="spellEnd"/>
      <w:r w:rsidRPr="00BF2AF3">
        <w:rPr>
          <w:rFonts w:ascii="Times New Roman" w:hAnsi="Times New Roman"/>
          <w:color w:val="000000" w:themeColor="text1"/>
          <w:sz w:val="24"/>
          <w:szCs w:val="24"/>
        </w:rPr>
        <w:t xml:space="preserve"> с использованием программ Skype и </w:t>
      </w:r>
      <w:r w:rsidRPr="00BF2AF3">
        <w:rPr>
          <w:rFonts w:ascii="Times New Roman" w:hAnsi="Times New Roman"/>
          <w:color w:val="000000" w:themeColor="text1"/>
          <w:sz w:val="24"/>
          <w:szCs w:val="24"/>
          <w:lang w:val="en-US"/>
        </w:rPr>
        <w:t>ZOOM</w:t>
      </w:r>
      <w:r w:rsidRPr="00BF2AF3">
        <w:rPr>
          <w:rFonts w:ascii="Times New Roman" w:hAnsi="Times New Roman"/>
          <w:color w:val="000000" w:themeColor="text1"/>
          <w:sz w:val="24"/>
          <w:szCs w:val="24"/>
        </w:rPr>
        <w:t>;</w:t>
      </w:r>
    </w:p>
    <w:p w14:paraId="253A858A" w14:textId="77777777" w:rsidR="009A7F29" w:rsidRPr="00BF2AF3" w:rsidRDefault="009A7F29" w:rsidP="00BF2AF3">
      <w:pPr>
        <w:pStyle w:val="a3"/>
        <w:numPr>
          <w:ilvl w:val="0"/>
          <w:numId w:val="35"/>
        </w:numPr>
        <w:spacing w:after="0" w:line="240" w:lineRule="auto"/>
        <w:ind w:left="0" w:firstLine="709"/>
        <w:jc w:val="both"/>
        <w:rPr>
          <w:rFonts w:ascii="Times New Roman" w:hAnsi="Times New Roman"/>
          <w:color w:val="000000" w:themeColor="text1"/>
          <w:sz w:val="24"/>
          <w:szCs w:val="24"/>
        </w:rPr>
      </w:pPr>
      <w:r w:rsidRPr="00BF2AF3">
        <w:rPr>
          <w:rFonts w:ascii="Times New Roman" w:hAnsi="Times New Roman"/>
          <w:color w:val="000000" w:themeColor="text1"/>
          <w:sz w:val="24"/>
          <w:szCs w:val="24"/>
        </w:rPr>
        <w:t>видеоконференции, различные форумы и дискуссии;</w:t>
      </w:r>
    </w:p>
    <w:p w14:paraId="5121B515" w14:textId="77777777" w:rsidR="009A7F29" w:rsidRPr="00BF2AF3" w:rsidRDefault="009A7F29" w:rsidP="00BF2AF3">
      <w:pPr>
        <w:pStyle w:val="ac"/>
        <w:numPr>
          <w:ilvl w:val="0"/>
          <w:numId w:val="35"/>
        </w:numPr>
        <w:ind w:left="0" w:right="23" w:firstLine="709"/>
        <w:jc w:val="both"/>
        <w:rPr>
          <w:sz w:val="24"/>
          <w:szCs w:val="24"/>
        </w:rPr>
      </w:pPr>
      <w:r w:rsidRPr="00BF2AF3">
        <w:rPr>
          <w:color w:val="000000" w:themeColor="text1"/>
          <w:sz w:val="24"/>
          <w:szCs w:val="24"/>
        </w:rPr>
        <w:t xml:space="preserve">консультации </w:t>
      </w:r>
      <w:r w:rsidRPr="00BF2AF3">
        <w:rPr>
          <w:sz w:val="24"/>
          <w:szCs w:val="24"/>
        </w:rPr>
        <w:t>(могут быть очными (</w:t>
      </w:r>
      <w:proofErr w:type="spellStart"/>
      <w:r w:rsidRPr="00BF2AF3">
        <w:rPr>
          <w:sz w:val="24"/>
          <w:szCs w:val="24"/>
        </w:rPr>
        <w:t>on-line</w:t>
      </w:r>
      <w:proofErr w:type="spellEnd"/>
      <w:r w:rsidRPr="00BF2AF3">
        <w:rPr>
          <w:sz w:val="24"/>
          <w:szCs w:val="24"/>
        </w:rPr>
        <w:t>) и заочными (</w:t>
      </w:r>
      <w:proofErr w:type="spellStart"/>
      <w:r w:rsidRPr="00BF2AF3">
        <w:rPr>
          <w:sz w:val="24"/>
          <w:szCs w:val="24"/>
        </w:rPr>
        <w:t>off-line</w:t>
      </w:r>
      <w:proofErr w:type="spellEnd"/>
      <w:r w:rsidRPr="00BF2AF3">
        <w:rPr>
          <w:sz w:val="24"/>
          <w:szCs w:val="24"/>
        </w:rPr>
        <w:t>).</w:t>
      </w:r>
    </w:p>
    <w:p w14:paraId="152CB814" w14:textId="77777777" w:rsidR="009A7F29" w:rsidRPr="00BF2AF3" w:rsidRDefault="009A7F29" w:rsidP="00BF2AF3">
      <w:pPr>
        <w:pStyle w:val="c0"/>
        <w:spacing w:before="0" w:beforeAutospacing="0" w:after="0" w:afterAutospacing="0"/>
        <w:jc w:val="center"/>
        <w:rPr>
          <w:rStyle w:val="c4"/>
          <w:b/>
        </w:rPr>
      </w:pPr>
      <w:r w:rsidRPr="00BF2AF3">
        <w:rPr>
          <w:rStyle w:val="c4"/>
          <w:b/>
        </w:rPr>
        <w:t>Особенности реализации содержания первого года обучения</w:t>
      </w:r>
    </w:p>
    <w:p w14:paraId="6F9E9BBF" w14:textId="77777777" w:rsidR="009A7F29" w:rsidRPr="00BF2AF3" w:rsidRDefault="009A7F29" w:rsidP="00BF2AF3">
      <w:pPr>
        <w:pStyle w:val="c0"/>
        <w:spacing w:before="0" w:beforeAutospacing="0" w:after="0" w:afterAutospacing="0"/>
        <w:ind w:firstLine="709"/>
        <w:jc w:val="both"/>
        <w:rPr>
          <w:rStyle w:val="c4"/>
        </w:rPr>
      </w:pPr>
      <w:r w:rsidRPr="00BF2AF3">
        <w:rPr>
          <w:rStyle w:val="c4"/>
          <w:color w:val="000000" w:themeColor="text1"/>
        </w:rPr>
        <w:t xml:space="preserve">На 1 году обучения </w:t>
      </w:r>
      <w:r w:rsidRPr="00BF2AF3">
        <w:rPr>
          <w:rStyle w:val="c4"/>
        </w:rPr>
        <w:t>учащиеся знакомятся с основами музыкальной грамоты, понятием вокал, пение, голос, знакомятся с историей эстрадного вокала. В ходе занятий проходят прослушивание голосов. 1 год обучения включает в себя темы, которые затрагиваются на каждом занятии, либо постепенно пересекаются друг с другом.</w:t>
      </w:r>
    </w:p>
    <w:p w14:paraId="32C9EF57" w14:textId="77777777" w:rsidR="009A7F29" w:rsidRPr="00BF2AF3" w:rsidRDefault="009A7F29" w:rsidP="00BF2AF3">
      <w:pPr>
        <w:pStyle w:val="c0"/>
        <w:spacing w:before="0" w:beforeAutospacing="0" w:after="0" w:afterAutospacing="0"/>
        <w:ind w:firstLine="709"/>
        <w:jc w:val="both"/>
        <w:rPr>
          <w:rStyle w:val="c4"/>
        </w:rPr>
      </w:pPr>
      <w:r w:rsidRPr="00BF2AF3">
        <w:rPr>
          <w:rStyle w:val="c4"/>
        </w:rPr>
        <w:lastRenderedPageBreak/>
        <w:t>Начиная занятия, педагог обращает внимание учащихся на постановку корпуса и головы в пении. Певец сразу должен привыкать к естественной, непринужденной, красивой позе, исключающей всякие зажимы внутри и тем более судорожно сведенные руки, сжатые кулаки. Внимание к позе, к установке корпуса создает ту мышечную «подобранность», что необходима для успешного осуществления такой сложной функции, как певческая. Особенно важно это в период обучения, когда формируются певческие навыки.</w:t>
      </w:r>
    </w:p>
    <w:p w14:paraId="07EFA750" w14:textId="77777777" w:rsidR="009A7F29" w:rsidRPr="00BF2AF3" w:rsidRDefault="009A7F29" w:rsidP="00BF2AF3">
      <w:pPr>
        <w:pStyle w:val="c0"/>
        <w:spacing w:before="0" w:beforeAutospacing="0" w:after="0" w:afterAutospacing="0"/>
        <w:ind w:firstLine="709"/>
        <w:jc w:val="both"/>
        <w:rPr>
          <w:rStyle w:val="c4"/>
        </w:rPr>
      </w:pPr>
      <w:r w:rsidRPr="00BF2AF3">
        <w:rPr>
          <w:rStyle w:val="c4"/>
        </w:rPr>
        <w:t xml:space="preserve">Затем начинается знакомство с основами вокального исполнения: певческим дыханием, правильным вдохом и выдохом. Правильное дыхание – один из главных навыков, которым овладевают при обучении вокалу.  Певческое дыхание – это фундамент звукообразования, который дает силу и длительность звука, а также дает тембровую окраску звука вокалистам. </w:t>
      </w:r>
    </w:p>
    <w:p w14:paraId="0FF25F37" w14:textId="77777777" w:rsidR="009A7F29" w:rsidRPr="00BF2AF3" w:rsidRDefault="009A7F29" w:rsidP="00BF2AF3">
      <w:pPr>
        <w:pStyle w:val="c0"/>
        <w:spacing w:before="0" w:beforeAutospacing="0" w:after="0" w:afterAutospacing="0"/>
        <w:ind w:firstLine="709"/>
        <w:jc w:val="both"/>
        <w:rPr>
          <w:rStyle w:val="c4"/>
        </w:rPr>
      </w:pPr>
      <w:r w:rsidRPr="00BF2AF3">
        <w:rPr>
          <w:rStyle w:val="c4"/>
        </w:rPr>
        <w:t xml:space="preserve">Далее происходит овладение певческой позицией. На основе дыхательной гимнастики Н.А. Стрельниковой дети используют адаптированные упражнения «Насос», «Обними плечи» и др. Учащиеся знакомятся со строением голосового аппарата, правилами охраны детского голоса, что можно, а что нельзя делать певцу, для чего необходимо освобождение голосового аппарата. </w:t>
      </w:r>
    </w:p>
    <w:p w14:paraId="603B6877" w14:textId="77777777" w:rsidR="009A7F29" w:rsidRPr="00BF2AF3" w:rsidRDefault="009A7F29" w:rsidP="00BF2AF3">
      <w:pPr>
        <w:pStyle w:val="c0"/>
        <w:spacing w:before="0" w:beforeAutospacing="0" w:after="0" w:afterAutospacing="0"/>
        <w:ind w:firstLine="709"/>
        <w:jc w:val="both"/>
        <w:rPr>
          <w:rStyle w:val="c4"/>
        </w:rPr>
      </w:pPr>
      <w:r w:rsidRPr="00BF2AF3">
        <w:rPr>
          <w:rStyle w:val="c4"/>
        </w:rPr>
        <w:t>На первом этапе обучения наиболее простой вид музыкального материала для начинающего петь – это упражнения. Выполняя упражнения, обучающиеся приобретают основные навыки, необходимые для правильного пения.</w:t>
      </w:r>
    </w:p>
    <w:p w14:paraId="622392DE" w14:textId="77777777" w:rsidR="009A7F29" w:rsidRPr="00BF2AF3" w:rsidRDefault="009A7F29" w:rsidP="00BF2AF3">
      <w:pPr>
        <w:pStyle w:val="c0"/>
        <w:spacing w:before="0" w:beforeAutospacing="0" w:after="0" w:afterAutospacing="0"/>
        <w:ind w:firstLine="709"/>
        <w:jc w:val="both"/>
        <w:rPr>
          <w:rStyle w:val="c4"/>
        </w:rPr>
      </w:pPr>
      <w:r w:rsidRPr="00BF2AF3">
        <w:rPr>
          <w:rStyle w:val="c4"/>
        </w:rPr>
        <w:t xml:space="preserve">При работе с музыкальным </w:t>
      </w:r>
      <w:proofErr w:type="spellStart"/>
      <w:r w:rsidRPr="00BF2AF3">
        <w:rPr>
          <w:rStyle w:val="c4"/>
        </w:rPr>
        <w:t>текстомразучиваются</w:t>
      </w:r>
      <w:proofErr w:type="spellEnd"/>
      <w:r w:rsidRPr="00BF2AF3">
        <w:rPr>
          <w:rStyle w:val="c4"/>
        </w:rPr>
        <w:t xml:space="preserve"> новые песни. Вокальная работа над песней подготавливает учащихся к истинно художественной вокальной деятельности, к занятию пением как искусством с использованием средств выразительности. </w:t>
      </w:r>
    </w:p>
    <w:p w14:paraId="09C62F3C" w14:textId="77777777" w:rsidR="009A7F29" w:rsidRPr="00BF2AF3" w:rsidRDefault="009A7F29" w:rsidP="00BF2AF3">
      <w:pPr>
        <w:pStyle w:val="c0"/>
        <w:spacing w:before="0" w:beforeAutospacing="0" w:after="0" w:afterAutospacing="0"/>
        <w:ind w:firstLine="709"/>
        <w:jc w:val="both"/>
      </w:pPr>
      <w:r w:rsidRPr="00BF2AF3">
        <w:rPr>
          <w:rStyle w:val="c4"/>
        </w:rPr>
        <w:t xml:space="preserve">Также учащиеся знакомятся с классической, народной и современной музыкой, основными направлениями и стилями музыки, </w:t>
      </w:r>
      <w:r w:rsidRPr="00BF2AF3">
        <w:t>произведениями русских композиторов-классиков и современных отечественных композиторов. В содержание 1 года обучения входят также экскурсии в театры, прослушивание концертов, театрализация песни. Большая часть времени отводится репетиционной работе и концертной деятельности.</w:t>
      </w:r>
    </w:p>
    <w:p w14:paraId="130EC972" w14:textId="77777777" w:rsidR="00BF2AF3" w:rsidRDefault="009A7F29" w:rsidP="00BF2AF3">
      <w:pPr>
        <w:pStyle w:val="c0"/>
        <w:spacing w:before="0" w:beforeAutospacing="0" w:after="0" w:afterAutospacing="0"/>
        <w:ind w:firstLine="709"/>
        <w:jc w:val="both"/>
        <w:rPr>
          <w:rStyle w:val="c4"/>
        </w:rPr>
      </w:pPr>
      <w:r w:rsidRPr="00BF2AF3">
        <w:rPr>
          <w:rStyle w:val="c4"/>
        </w:rPr>
        <w:t>В течение учебного года с обучающимися прорабатывается 7-8 простых произведений или современные песни. В конце 1-го полугодия проходят зачеты в форме выступления на мероприятиях. В конце 2-го полугодия творческий отчет. При достижении стабильных результатов учащийся принимает участие в творческих конкурсах различного уровня.</w:t>
      </w:r>
    </w:p>
    <w:p w14:paraId="3952DA2E" w14:textId="77777777" w:rsidR="00BF2AF3" w:rsidRPr="00BF2AF3" w:rsidRDefault="00BF2AF3" w:rsidP="00BF2AF3">
      <w:pPr>
        <w:pStyle w:val="c0"/>
        <w:spacing w:before="0" w:beforeAutospacing="0" w:after="0" w:afterAutospacing="0"/>
        <w:ind w:firstLine="709"/>
        <w:jc w:val="both"/>
        <w:rPr>
          <w:rStyle w:val="c4"/>
        </w:rPr>
      </w:pPr>
    </w:p>
    <w:p w14:paraId="3A88E04B" w14:textId="77777777" w:rsidR="009A7F29" w:rsidRPr="00BF2AF3" w:rsidRDefault="009A7F29" w:rsidP="00BF2AF3">
      <w:pPr>
        <w:pStyle w:val="a3"/>
        <w:spacing w:after="0" w:line="240" w:lineRule="auto"/>
        <w:ind w:left="0"/>
        <w:jc w:val="center"/>
        <w:rPr>
          <w:rFonts w:ascii="Times New Roman" w:hAnsi="Times New Roman"/>
          <w:b/>
          <w:bCs/>
          <w:color w:val="000000"/>
          <w:kern w:val="2"/>
          <w:sz w:val="24"/>
          <w:szCs w:val="24"/>
        </w:rPr>
      </w:pPr>
      <w:r w:rsidRPr="00BF2AF3">
        <w:rPr>
          <w:rFonts w:ascii="Times New Roman" w:hAnsi="Times New Roman"/>
          <w:b/>
          <w:bCs/>
          <w:color w:val="000000"/>
          <w:kern w:val="2"/>
          <w:sz w:val="24"/>
          <w:szCs w:val="24"/>
        </w:rPr>
        <w:t>2. ЦЕЛЬ И ЗАДАЧИ ПРОГРАММЫ</w:t>
      </w:r>
    </w:p>
    <w:p w14:paraId="30115EF6" w14:textId="77777777" w:rsidR="009A7F29" w:rsidRPr="00BF2AF3" w:rsidRDefault="009A7F29" w:rsidP="00BF2AF3">
      <w:pPr>
        <w:spacing w:after="0" w:line="240" w:lineRule="auto"/>
        <w:ind w:firstLine="709"/>
        <w:jc w:val="both"/>
        <w:rPr>
          <w:rFonts w:ascii="Times New Roman" w:hAnsi="Times New Roman"/>
          <w:color w:val="000000" w:themeColor="text1"/>
          <w:sz w:val="24"/>
          <w:szCs w:val="24"/>
        </w:rPr>
      </w:pPr>
      <w:r w:rsidRPr="00BF2AF3">
        <w:rPr>
          <w:rFonts w:ascii="Times New Roman" w:hAnsi="Times New Roman"/>
          <w:b/>
          <w:sz w:val="24"/>
          <w:szCs w:val="24"/>
        </w:rPr>
        <w:t xml:space="preserve">Цель программы: </w:t>
      </w:r>
      <w:r w:rsidRPr="00BF2AF3">
        <w:rPr>
          <w:rFonts w:ascii="Times New Roman" w:hAnsi="Times New Roman"/>
          <w:color w:val="000000" w:themeColor="text1"/>
          <w:sz w:val="24"/>
          <w:szCs w:val="24"/>
        </w:rPr>
        <w:t>развитие творческих способностей посредством обучения вокалу и приобщения к концертной деятельности.</w:t>
      </w:r>
    </w:p>
    <w:p w14:paraId="2574C24F" w14:textId="77777777" w:rsidR="009A7F29" w:rsidRPr="00BF2AF3" w:rsidRDefault="009A7F29" w:rsidP="00BF2AF3">
      <w:pPr>
        <w:spacing w:after="0" w:line="240" w:lineRule="auto"/>
        <w:ind w:firstLine="709"/>
        <w:jc w:val="both"/>
        <w:rPr>
          <w:rFonts w:ascii="Times New Roman" w:hAnsi="Times New Roman"/>
          <w:b/>
          <w:sz w:val="24"/>
          <w:szCs w:val="24"/>
        </w:rPr>
      </w:pPr>
      <w:r w:rsidRPr="00BF2AF3">
        <w:rPr>
          <w:rFonts w:ascii="Times New Roman" w:hAnsi="Times New Roman"/>
          <w:b/>
          <w:sz w:val="24"/>
          <w:szCs w:val="24"/>
        </w:rPr>
        <w:t>Задачи:</w:t>
      </w:r>
    </w:p>
    <w:p w14:paraId="0B4F1A5B" w14:textId="77777777" w:rsidR="009A7F29" w:rsidRPr="00BF2AF3" w:rsidRDefault="009A7F29" w:rsidP="00BF2AF3">
      <w:pPr>
        <w:spacing w:after="0" w:line="240" w:lineRule="auto"/>
        <w:ind w:firstLine="709"/>
        <w:jc w:val="both"/>
        <w:rPr>
          <w:rFonts w:ascii="Times New Roman" w:hAnsi="Times New Roman"/>
          <w:b/>
          <w:i/>
          <w:sz w:val="24"/>
          <w:szCs w:val="24"/>
        </w:rPr>
      </w:pPr>
      <w:r w:rsidRPr="00BF2AF3">
        <w:rPr>
          <w:rFonts w:ascii="Times New Roman" w:hAnsi="Times New Roman"/>
          <w:b/>
          <w:i/>
          <w:sz w:val="24"/>
          <w:szCs w:val="24"/>
        </w:rPr>
        <w:t>Обучающие:</w:t>
      </w:r>
    </w:p>
    <w:p w14:paraId="74B2DDBC" w14:textId="77777777" w:rsidR="009A7F29" w:rsidRPr="00BF2AF3" w:rsidRDefault="009A7F29" w:rsidP="00BF2AF3">
      <w:pPr>
        <w:numPr>
          <w:ilvl w:val="0"/>
          <w:numId w:val="36"/>
        </w:numPr>
        <w:spacing w:after="0" w:line="240" w:lineRule="auto"/>
        <w:ind w:left="0" w:firstLine="709"/>
        <w:jc w:val="both"/>
        <w:rPr>
          <w:rFonts w:ascii="Times New Roman" w:hAnsi="Times New Roman"/>
          <w:sz w:val="24"/>
          <w:szCs w:val="24"/>
        </w:rPr>
      </w:pPr>
      <w:proofErr w:type="spellStart"/>
      <w:r w:rsidRPr="00BF2AF3">
        <w:rPr>
          <w:rFonts w:ascii="Times New Roman" w:hAnsi="Times New Roman"/>
          <w:sz w:val="24"/>
          <w:szCs w:val="24"/>
        </w:rPr>
        <w:t>формироватьпевческие</w:t>
      </w:r>
      <w:proofErr w:type="spellEnd"/>
      <w:r w:rsidRPr="00BF2AF3">
        <w:rPr>
          <w:rFonts w:ascii="Times New Roman" w:hAnsi="Times New Roman"/>
          <w:sz w:val="24"/>
          <w:szCs w:val="24"/>
        </w:rPr>
        <w:t xml:space="preserve"> навыки: певческая установка, дыхание, звукообразование, артикуляция, чистота интонирования;</w:t>
      </w:r>
    </w:p>
    <w:p w14:paraId="0CF17CD8" w14:textId="77777777" w:rsidR="009A7F29" w:rsidRPr="00BF2AF3" w:rsidRDefault="009A7F29" w:rsidP="00BF2AF3">
      <w:pPr>
        <w:numPr>
          <w:ilvl w:val="0"/>
          <w:numId w:val="36"/>
        </w:numPr>
        <w:shd w:val="clear" w:color="auto" w:fill="FFFFFF"/>
        <w:spacing w:after="0" w:line="240" w:lineRule="auto"/>
        <w:ind w:left="0" w:firstLine="709"/>
        <w:jc w:val="both"/>
        <w:rPr>
          <w:rFonts w:ascii="Times New Roman" w:hAnsi="Times New Roman"/>
          <w:sz w:val="24"/>
          <w:szCs w:val="24"/>
        </w:rPr>
      </w:pPr>
      <w:r w:rsidRPr="00BF2AF3">
        <w:rPr>
          <w:rFonts w:ascii="Times New Roman" w:hAnsi="Times New Roman"/>
          <w:sz w:val="24"/>
          <w:szCs w:val="24"/>
        </w:rPr>
        <w:t>формировать вокально-слуховые представления, навыки выразительности исполнения;</w:t>
      </w:r>
    </w:p>
    <w:p w14:paraId="274F3493" w14:textId="77777777" w:rsidR="009A7F29" w:rsidRPr="00BF2AF3" w:rsidRDefault="009A7F29" w:rsidP="00BF2AF3">
      <w:pPr>
        <w:numPr>
          <w:ilvl w:val="0"/>
          <w:numId w:val="36"/>
        </w:numPr>
        <w:spacing w:after="0" w:line="240" w:lineRule="auto"/>
        <w:ind w:left="0" w:firstLine="709"/>
        <w:jc w:val="both"/>
        <w:rPr>
          <w:rFonts w:ascii="Times New Roman" w:hAnsi="Times New Roman"/>
          <w:sz w:val="24"/>
          <w:szCs w:val="24"/>
        </w:rPr>
      </w:pPr>
      <w:proofErr w:type="spellStart"/>
      <w:r w:rsidRPr="00BF2AF3">
        <w:rPr>
          <w:rFonts w:ascii="Times New Roman" w:hAnsi="Times New Roman"/>
          <w:sz w:val="24"/>
          <w:szCs w:val="24"/>
        </w:rPr>
        <w:t>формироватьнавыки</w:t>
      </w:r>
      <w:proofErr w:type="spellEnd"/>
      <w:r w:rsidRPr="00BF2AF3">
        <w:rPr>
          <w:rFonts w:ascii="Times New Roman" w:hAnsi="Times New Roman"/>
          <w:sz w:val="24"/>
          <w:szCs w:val="24"/>
        </w:rPr>
        <w:t xml:space="preserve"> сольного и ансамблевого исполнения;</w:t>
      </w:r>
    </w:p>
    <w:p w14:paraId="24A0B788" w14:textId="77777777" w:rsidR="009A7F29" w:rsidRPr="00BF2AF3" w:rsidRDefault="009A7F29" w:rsidP="00BF2AF3">
      <w:pPr>
        <w:numPr>
          <w:ilvl w:val="0"/>
          <w:numId w:val="36"/>
        </w:numPr>
        <w:spacing w:after="0" w:line="240" w:lineRule="auto"/>
        <w:ind w:left="0" w:firstLine="709"/>
        <w:jc w:val="both"/>
        <w:rPr>
          <w:rFonts w:ascii="Times New Roman" w:hAnsi="Times New Roman"/>
          <w:sz w:val="24"/>
          <w:szCs w:val="24"/>
        </w:rPr>
      </w:pPr>
      <w:r w:rsidRPr="00BF2AF3">
        <w:rPr>
          <w:rFonts w:ascii="Times New Roman" w:hAnsi="Times New Roman"/>
          <w:sz w:val="24"/>
          <w:szCs w:val="24"/>
        </w:rPr>
        <w:t>обучить простейшим навыкам работы с техникой (микрофонами, фонограммами и т.д.);</w:t>
      </w:r>
    </w:p>
    <w:p w14:paraId="44ADA4DD" w14:textId="77777777" w:rsidR="009A7F29" w:rsidRPr="00BF2AF3" w:rsidRDefault="009A7F29" w:rsidP="00BF2AF3">
      <w:pPr>
        <w:numPr>
          <w:ilvl w:val="0"/>
          <w:numId w:val="36"/>
        </w:numPr>
        <w:spacing w:after="0" w:line="240" w:lineRule="auto"/>
        <w:ind w:left="0" w:firstLine="709"/>
        <w:jc w:val="both"/>
        <w:rPr>
          <w:rFonts w:ascii="Times New Roman" w:hAnsi="Times New Roman"/>
          <w:sz w:val="24"/>
          <w:szCs w:val="24"/>
        </w:rPr>
      </w:pPr>
      <w:r w:rsidRPr="00BF2AF3">
        <w:rPr>
          <w:rFonts w:ascii="Times New Roman" w:hAnsi="Times New Roman"/>
          <w:sz w:val="24"/>
          <w:szCs w:val="24"/>
        </w:rPr>
        <w:t>расширять музыкальный кругозор.</w:t>
      </w:r>
    </w:p>
    <w:p w14:paraId="549A7E90" w14:textId="77777777" w:rsidR="009A7F29" w:rsidRPr="00BF2AF3" w:rsidRDefault="009A7F29" w:rsidP="00BF2AF3">
      <w:pPr>
        <w:spacing w:after="0" w:line="240" w:lineRule="auto"/>
        <w:ind w:firstLine="709"/>
        <w:jc w:val="both"/>
        <w:rPr>
          <w:rFonts w:ascii="Times New Roman" w:hAnsi="Times New Roman"/>
          <w:b/>
          <w:i/>
          <w:sz w:val="24"/>
          <w:szCs w:val="24"/>
        </w:rPr>
      </w:pPr>
      <w:r w:rsidRPr="00BF2AF3">
        <w:rPr>
          <w:rFonts w:ascii="Times New Roman" w:hAnsi="Times New Roman"/>
          <w:b/>
          <w:i/>
          <w:sz w:val="24"/>
          <w:szCs w:val="24"/>
        </w:rPr>
        <w:t>Развивающие:</w:t>
      </w:r>
    </w:p>
    <w:p w14:paraId="45F630B4" w14:textId="77777777" w:rsidR="009A7F29" w:rsidRPr="00BF2AF3" w:rsidRDefault="009A7F29" w:rsidP="00BF2AF3">
      <w:pPr>
        <w:numPr>
          <w:ilvl w:val="0"/>
          <w:numId w:val="37"/>
        </w:numPr>
        <w:spacing w:after="0" w:line="240" w:lineRule="auto"/>
        <w:ind w:left="0" w:firstLine="709"/>
        <w:jc w:val="both"/>
        <w:rPr>
          <w:rFonts w:ascii="Times New Roman" w:hAnsi="Times New Roman"/>
          <w:sz w:val="24"/>
          <w:szCs w:val="24"/>
        </w:rPr>
      </w:pPr>
      <w:r w:rsidRPr="00BF2AF3">
        <w:rPr>
          <w:rFonts w:ascii="Times New Roman" w:hAnsi="Times New Roman"/>
          <w:sz w:val="24"/>
          <w:szCs w:val="24"/>
        </w:rPr>
        <w:t>развивать голосовой аппарат, укреплять органы дыхания,</w:t>
      </w:r>
      <w:r w:rsidRPr="00BF2AF3">
        <w:rPr>
          <w:rFonts w:ascii="Times New Roman" w:hAnsi="Times New Roman"/>
          <w:sz w:val="24"/>
          <w:szCs w:val="24"/>
          <w:shd w:val="clear" w:color="auto" w:fill="FEFEFE"/>
        </w:rPr>
        <w:t xml:space="preserve"> расширять диапазон голоса</w:t>
      </w:r>
      <w:r w:rsidRPr="00BF2AF3">
        <w:rPr>
          <w:rFonts w:ascii="Times New Roman" w:hAnsi="Times New Roman"/>
          <w:sz w:val="24"/>
          <w:szCs w:val="24"/>
        </w:rPr>
        <w:t>;</w:t>
      </w:r>
    </w:p>
    <w:p w14:paraId="10B753CB" w14:textId="77777777" w:rsidR="009A7F29" w:rsidRPr="00BF2AF3" w:rsidRDefault="009A7F29" w:rsidP="00BF2AF3">
      <w:pPr>
        <w:numPr>
          <w:ilvl w:val="0"/>
          <w:numId w:val="37"/>
        </w:numPr>
        <w:shd w:val="clear" w:color="auto" w:fill="FFFFFF"/>
        <w:spacing w:after="0" w:line="240" w:lineRule="auto"/>
        <w:ind w:left="0" w:firstLine="709"/>
        <w:jc w:val="both"/>
        <w:rPr>
          <w:rFonts w:ascii="Times New Roman" w:hAnsi="Times New Roman"/>
          <w:sz w:val="24"/>
          <w:szCs w:val="24"/>
        </w:rPr>
      </w:pPr>
      <w:r w:rsidRPr="00BF2AF3">
        <w:rPr>
          <w:rFonts w:ascii="Times New Roman" w:hAnsi="Times New Roman"/>
          <w:sz w:val="24"/>
          <w:szCs w:val="24"/>
        </w:rPr>
        <w:t>развивать умение планировать, контролировать и оценивать учебные действия в соответствии с поставленной задачей;</w:t>
      </w:r>
    </w:p>
    <w:p w14:paraId="64164386" w14:textId="77777777" w:rsidR="009A7F29" w:rsidRPr="00BF2AF3" w:rsidRDefault="009A7F29" w:rsidP="00BF2AF3">
      <w:pPr>
        <w:numPr>
          <w:ilvl w:val="0"/>
          <w:numId w:val="38"/>
        </w:numPr>
        <w:spacing w:after="0" w:line="240" w:lineRule="auto"/>
        <w:ind w:left="0" w:firstLine="709"/>
        <w:jc w:val="both"/>
        <w:rPr>
          <w:sz w:val="24"/>
          <w:szCs w:val="24"/>
        </w:rPr>
      </w:pPr>
      <w:proofErr w:type="spellStart"/>
      <w:r w:rsidRPr="00BF2AF3">
        <w:rPr>
          <w:rFonts w:ascii="Times New Roman" w:hAnsi="Times New Roman"/>
          <w:sz w:val="24"/>
          <w:szCs w:val="24"/>
        </w:rPr>
        <w:lastRenderedPageBreak/>
        <w:t>развиватьнавыки</w:t>
      </w:r>
      <w:proofErr w:type="spellEnd"/>
      <w:r w:rsidRPr="00BF2AF3">
        <w:rPr>
          <w:rFonts w:ascii="Times New Roman" w:hAnsi="Times New Roman"/>
          <w:sz w:val="24"/>
          <w:szCs w:val="24"/>
        </w:rPr>
        <w:t xml:space="preserve"> коллективной деятельности;</w:t>
      </w:r>
    </w:p>
    <w:p w14:paraId="45294F09" w14:textId="77777777" w:rsidR="009A7F29" w:rsidRPr="00BF2AF3" w:rsidRDefault="009A7F29" w:rsidP="00BF2AF3">
      <w:pPr>
        <w:numPr>
          <w:ilvl w:val="0"/>
          <w:numId w:val="38"/>
        </w:numPr>
        <w:spacing w:after="0" w:line="240" w:lineRule="auto"/>
        <w:ind w:left="0" w:firstLine="709"/>
        <w:jc w:val="both"/>
        <w:rPr>
          <w:sz w:val="24"/>
          <w:szCs w:val="24"/>
        </w:rPr>
      </w:pPr>
      <w:r w:rsidRPr="00BF2AF3">
        <w:rPr>
          <w:rFonts w:ascii="Times New Roman" w:hAnsi="Times New Roman"/>
          <w:sz w:val="24"/>
          <w:szCs w:val="24"/>
        </w:rPr>
        <w:t>развивать память, мышление, воображение.</w:t>
      </w:r>
    </w:p>
    <w:p w14:paraId="5CC9E090" w14:textId="77777777" w:rsidR="009A7F29" w:rsidRPr="00BF2AF3" w:rsidRDefault="009A7F29" w:rsidP="00BF2AF3">
      <w:pPr>
        <w:spacing w:after="0" w:line="240" w:lineRule="auto"/>
        <w:ind w:firstLine="709"/>
        <w:jc w:val="both"/>
        <w:rPr>
          <w:rFonts w:ascii="Times New Roman" w:hAnsi="Times New Roman"/>
          <w:b/>
          <w:sz w:val="24"/>
          <w:szCs w:val="24"/>
        </w:rPr>
      </w:pPr>
      <w:r w:rsidRPr="00BF2AF3">
        <w:rPr>
          <w:rFonts w:ascii="Times New Roman" w:hAnsi="Times New Roman"/>
          <w:b/>
          <w:i/>
          <w:sz w:val="24"/>
          <w:szCs w:val="24"/>
        </w:rPr>
        <w:t>Воспитательные:</w:t>
      </w:r>
    </w:p>
    <w:p w14:paraId="47B8DB6A" w14:textId="77777777" w:rsidR="009A7F29" w:rsidRPr="00BF2AF3" w:rsidRDefault="009A7F29" w:rsidP="00BF2AF3">
      <w:pPr>
        <w:numPr>
          <w:ilvl w:val="0"/>
          <w:numId w:val="39"/>
        </w:numPr>
        <w:spacing w:after="0" w:line="240" w:lineRule="auto"/>
        <w:ind w:left="0" w:firstLine="709"/>
        <w:jc w:val="both"/>
        <w:rPr>
          <w:rFonts w:ascii="Times New Roman" w:hAnsi="Times New Roman"/>
          <w:sz w:val="24"/>
          <w:szCs w:val="24"/>
        </w:rPr>
      </w:pPr>
      <w:r w:rsidRPr="00BF2AF3">
        <w:rPr>
          <w:rFonts w:ascii="Times New Roman" w:hAnsi="Times New Roman"/>
          <w:sz w:val="24"/>
          <w:szCs w:val="24"/>
        </w:rPr>
        <w:t>воспитать устойчивый интерес к активной творческой и концертной деятельности;</w:t>
      </w:r>
    </w:p>
    <w:p w14:paraId="19C648F4" w14:textId="77777777" w:rsidR="009A7F29" w:rsidRPr="00BF2AF3" w:rsidRDefault="009A7F29" w:rsidP="00BF2AF3">
      <w:pPr>
        <w:numPr>
          <w:ilvl w:val="0"/>
          <w:numId w:val="39"/>
        </w:numPr>
        <w:spacing w:after="0" w:line="240" w:lineRule="auto"/>
        <w:ind w:left="0" w:firstLine="709"/>
        <w:jc w:val="both"/>
        <w:rPr>
          <w:rFonts w:ascii="Times New Roman" w:hAnsi="Times New Roman"/>
          <w:sz w:val="24"/>
          <w:szCs w:val="24"/>
        </w:rPr>
      </w:pPr>
      <w:r w:rsidRPr="00BF2AF3">
        <w:rPr>
          <w:rFonts w:ascii="Times New Roman" w:hAnsi="Times New Roman"/>
          <w:color w:val="000000"/>
          <w:sz w:val="24"/>
          <w:szCs w:val="24"/>
          <w:shd w:val="clear" w:color="auto" w:fill="FFFFFF"/>
        </w:rPr>
        <w:t>воспитать бережное отношение к голосу;</w:t>
      </w:r>
    </w:p>
    <w:p w14:paraId="66E96B24" w14:textId="77777777" w:rsidR="009A7F29" w:rsidRPr="00BF2AF3" w:rsidRDefault="009A7F29" w:rsidP="00BF2AF3">
      <w:pPr>
        <w:numPr>
          <w:ilvl w:val="0"/>
          <w:numId w:val="39"/>
        </w:numPr>
        <w:shd w:val="clear" w:color="auto" w:fill="FFFFFF"/>
        <w:spacing w:after="0" w:line="240" w:lineRule="auto"/>
        <w:ind w:left="0" w:firstLine="709"/>
        <w:jc w:val="both"/>
        <w:rPr>
          <w:rFonts w:ascii="Times New Roman" w:hAnsi="Times New Roman"/>
          <w:b/>
          <w:bCs/>
          <w:color w:val="000000" w:themeColor="text1"/>
          <w:sz w:val="24"/>
          <w:szCs w:val="24"/>
        </w:rPr>
      </w:pPr>
      <w:r w:rsidRPr="00BF2AF3">
        <w:rPr>
          <w:rFonts w:ascii="Times New Roman" w:hAnsi="Times New Roman"/>
          <w:color w:val="000000" w:themeColor="text1"/>
          <w:sz w:val="24"/>
          <w:szCs w:val="24"/>
        </w:rPr>
        <w:t>прививать навыки культуры поведения на сцене;</w:t>
      </w:r>
    </w:p>
    <w:p w14:paraId="23C02E41" w14:textId="77777777" w:rsidR="009A7F29" w:rsidRPr="00BF2AF3" w:rsidRDefault="009A7F29" w:rsidP="00BF2AF3">
      <w:pPr>
        <w:numPr>
          <w:ilvl w:val="0"/>
          <w:numId w:val="39"/>
        </w:numPr>
        <w:spacing w:after="0" w:line="240" w:lineRule="auto"/>
        <w:ind w:left="0" w:firstLine="709"/>
        <w:jc w:val="both"/>
        <w:rPr>
          <w:rFonts w:ascii="Times New Roman" w:hAnsi="Times New Roman"/>
          <w:sz w:val="24"/>
          <w:szCs w:val="24"/>
        </w:rPr>
      </w:pPr>
      <w:r w:rsidRPr="00BF2AF3">
        <w:rPr>
          <w:rFonts w:ascii="Times New Roman" w:hAnsi="Times New Roman"/>
          <w:sz w:val="24"/>
          <w:szCs w:val="24"/>
        </w:rPr>
        <w:t>воспитать эстетический вкус;</w:t>
      </w:r>
    </w:p>
    <w:p w14:paraId="1EBB35DA" w14:textId="77777777" w:rsidR="009A7F29" w:rsidRPr="00BF2AF3" w:rsidRDefault="009A7F29" w:rsidP="00BF2AF3">
      <w:pPr>
        <w:numPr>
          <w:ilvl w:val="0"/>
          <w:numId w:val="39"/>
        </w:numPr>
        <w:shd w:val="clear" w:color="auto" w:fill="FFFFFF"/>
        <w:spacing w:after="0" w:line="240" w:lineRule="auto"/>
        <w:ind w:left="0" w:firstLine="709"/>
        <w:jc w:val="both"/>
        <w:rPr>
          <w:rFonts w:ascii="Times New Roman" w:hAnsi="Times New Roman"/>
          <w:b/>
          <w:bCs/>
          <w:color w:val="000000" w:themeColor="text1"/>
          <w:sz w:val="24"/>
          <w:szCs w:val="24"/>
        </w:rPr>
      </w:pPr>
      <w:r w:rsidRPr="00BF2AF3">
        <w:rPr>
          <w:rFonts w:ascii="Times New Roman" w:hAnsi="Times New Roman"/>
          <w:color w:val="000000" w:themeColor="text1"/>
          <w:sz w:val="24"/>
          <w:szCs w:val="24"/>
        </w:rPr>
        <w:t>воспитать социально-значимые качества (трудолюбие, аккуратность, целеустремленность, ответственность).</w:t>
      </w:r>
    </w:p>
    <w:p w14:paraId="0F0DB58E" w14:textId="77777777" w:rsidR="009A7F29" w:rsidRPr="00BF2AF3" w:rsidRDefault="009A7F29" w:rsidP="00BF2AF3">
      <w:pPr>
        <w:spacing w:after="0" w:line="240" w:lineRule="auto"/>
        <w:jc w:val="center"/>
        <w:rPr>
          <w:rFonts w:ascii="Times New Roman" w:eastAsia="SimSun" w:hAnsi="Times New Roman"/>
          <w:b/>
          <w:sz w:val="24"/>
          <w:szCs w:val="24"/>
          <w:lang w:eastAsia="zh-CN"/>
        </w:rPr>
      </w:pPr>
    </w:p>
    <w:p w14:paraId="1BFAB565" w14:textId="77777777" w:rsidR="009A7F29" w:rsidRPr="00BF2AF3" w:rsidRDefault="009B1552" w:rsidP="00BF2AF3">
      <w:pPr>
        <w:spacing w:after="0" w:line="240" w:lineRule="auto"/>
        <w:jc w:val="center"/>
        <w:rPr>
          <w:rFonts w:ascii="Times New Roman" w:eastAsia="SimSun" w:hAnsi="Times New Roman"/>
          <w:b/>
          <w:bCs/>
          <w:color w:val="000000"/>
          <w:kern w:val="2"/>
          <w:sz w:val="24"/>
          <w:szCs w:val="24"/>
          <w:lang w:eastAsia="zh-CN"/>
        </w:rPr>
      </w:pPr>
      <w:r w:rsidRPr="00BF2AF3">
        <w:rPr>
          <w:rFonts w:ascii="Times New Roman" w:eastAsia="SimSun" w:hAnsi="Times New Roman"/>
          <w:b/>
          <w:bCs/>
          <w:color w:val="000000"/>
          <w:kern w:val="2"/>
          <w:sz w:val="24"/>
          <w:szCs w:val="24"/>
          <w:lang w:eastAsia="zh-CN"/>
        </w:rPr>
        <w:t>3</w:t>
      </w:r>
      <w:r w:rsidR="009A7F29" w:rsidRPr="00BF2AF3">
        <w:rPr>
          <w:rFonts w:ascii="Times New Roman" w:eastAsia="SimSun" w:hAnsi="Times New Roman"/>
          <w:b/>
          <w:bCs/>
          <w:color w:val="000000"/>
          <w:kern w:val="2"/>
          <w:sz w:val="24"/>
          <w:szCs w:val="24"/>
          <w:lang w:eastAsia="zh-CN"/>
        </w:rPr>
        <w:t>. ПЛАНИРУЕМЫЕ РЕЗУЛЬТАТЫ</w:t>
      </w:r>
    </w:p>
    <w:p w14:paraId="7C0DAEFE" w14:textId="77777777" w:rsidR="009A7F29" w:rsidRPr="00BF2AF3" w:rsidRDefault="009A7F29" w:rsidP="00BF2AF3">
      <w:pPr>
        <w:spacing w:after="0" w:line="240" w:lineRule="auto"/>
        <w:ind w:firstLine="709"/>
        <w:rPr>
          <w:rFonts w:ascii="Times New Roman" w:eastAsia="SimSun" w:hAnsi="Times New Roman"/>
          <w:b/>
          <w:bCs/>
          <w:color w:val="000000"/>
          <w:kern w:val="2"/>
          <w:sz w:val="24"/>
          <w:szCs w:val="24"/>
          <w:lang w:eastAsia="zh-CN"/>
        </w:rPr>
      </w:pPr>
      <w:r w:rsidRPr="00BF2AF3">
        <w:rPr>
          <w:rFonts w:ascii="Times New Roman" w:eastAsia="SimSun" w:hAnsi="Times New Roman"/>
          <w:b/>
          <w:bCs/>
          <w:color w:val="000000"/>
          <w:kern w:val="2"/>
          <w:sz w:val="24"/>
          <w:szCs w:val="24"/>
          <w:lang w:eastAsia="zh-CN"/>
        </w:rPr>
        <w:t>Предметные результаты:</w:t>
      </w:r>
    </w:p>
    <w:p w14:paraId="33FF352B" w14:textId="77777777" w:rsidR="009A7F29" w:rsidRPr="00BF2AF3" w:rsidRDefault="009A7F29" w:rsidP="00BF2AF3">
      <w:pPr>
        <w:pStyle w:val="a3"/>
        <w:numPr>
          <w:ilvl w:val="0"/>
          <w:numId w:val="13"/>
        </w:numPr>
        <w:shd w:val="clear" w:color="auto" w:fill="FFFFFF"/>
        <w:spacing w:after="0" w:line="240" w:lineRule="auto"/>
        <w:ind w:left="0" w:firstLine="709"/>
        <w:jc w:val="both"/>
        <w:rPr>
          <w:rFonts w:ascii="Times New Roman" w:hAnsi="Times New Roman"/>
          <w:color w:val="000000"/>
          <w:sz w:val="24"/>
          <w:szCs w:val="24"/>
          <w:lang w:eastAsia="en-US"/>
        </w:rPr>
      </w:pPr>
      <w:r w:rsidRPr="00BF2AF3">
        <w:rPr>
          <w:rFonts w:ascii="Times New Roman" w:hAnsi="Times New Roman"/>
          <w:color w:val="000000"/>
          <w:sz w:val="24"/>
          <w:szCs w:val="24"/>
          <w:lang w:eastAsia="en-US"/>
        </w:rPr>
        <w:t xml:space="preserve">умеет чисто интонировать мелодию, самостоятельно исполнять вокальные упражнения; </w:t>
      </w:r>
    </w:p>
    <w:p w14:paraId="60A785DD" w14:textId="77777777" w:rsidR="009A7F29" w:rsidRPr="00BF2AF3" w:rsidRDefault="009A7F29" w:rsidP="00BF2AF3">
      <w:pPr>
        <w:pStyle w:val="a3"/>
        <w:numPr>
          <w:ilvl w:val="0"/>
          <w:numId w:val="13"/>
        </w:numPr>
        <w:shd w:val="clear" w:color="auto" w:fill="FFFFFF"/>
        <w:spacing w:after="0" w:line="240" w:lineRule="auto"/>
        <w:ind w:left="0" w:firstLine="709"/>
        <w:jc w:val="both"/>
        <w:rPr>
          <w:rFonts w:ascii="Times New Roman" w:hAnsi="Times New Roman"/>
          <w:color w:val="000000"/>
          <w:sz w:val="24"/>
          <w:szCs w:val="24"/>
          <w:lang w:eastAsia="en-US"/>
        </w:rPr>
      </w:pPr>
      <w:r w:rsidRPr="00BF2AF3">
        <w:rPr>
          <w:rFonts w:ascii="Times New Roman" w:hAnsi="Times New Roman"/>
          <w:color w:val="000000"/>
          <w:sz w:val="24"/>
          <w:szCs w:val="24"/>
          <w:lang w:eastAsia="en-US"/>
        </w:rPr>
        <w:t>владеет теоретическими сведениями о гигиене голоса и его охране, об артикуляционном аппарате;</w:t>
      </w:r>
    </w:p>
    <w:p w14:paraId="15C767EC" w14:textId="77777777" w:rsidR="009A7F29" w:rsidRPr="00BF2AF3" w:rsidRDefault="009A7F29" w:rsidP="00BF2AF3">
      <w:pPr>
        <w:pStyle w:val="a3"/>
        <w:numPr>
          <w:ilvl w:val="0"/>
          <w:numId w:val="13"/>
        </w:numPr>
        <w:shd w:val="clear" w:color="auto" w:fill="FFFFFF"/>
        <w:spacing w:after="0" w:line="240" w:lineRule="auto"/>
        <w:ind w:left="0" w:firstLine="709"/>
        <w:jc w:val="both"/>
        <w:rPr>
          <w:rFonts w:ascii="Times New Roman" w:hAnsi="Times New Roman"/>
          <w:color w:val="000000"/>
          <w:sz w:val="24"/>
          <w:szCs w:val="24"/>
          <w:lang w:eastAsia="en-US"/>
        </w:rPr>
      </w:pPr>
      <w:r w:rsidRPr="00BF2AF3">
        <w:rPr>
          <w:rFonts w:ascii="Times New Roman" w:hAnsi="Times New Roman"/>
          <w:color w:val="000000"/>
          <w:sz w:val="24"/>
          <w:szCs w:val="24"/>
          <w:lang w:eastAsia="en-US"/>
        </w:rPr>
        <w:t xml:space="preserve">выполняет упражнения артикуляционной гимнастики; </w:t>
      </w:r>
    </w:p>
    <w:p w14:paraId="1DEA8D25" w14:textId="77777777" w:rsidR="009A7F29" w:rsidRPr="00BF2AF3" w:rsidRDefault="009A7F29" w:rsidP="00BF2AF3">
      <w:pPr>
        <w:pStyle w:val="a3"/>
        <w:numPr>
          <w:ilvl w:val="0"/>
          <w:numId w:val="13"/>
        </w:numPr>
        <w:shd w:val="clear" w:color="auto" w:fill="FFFFFF"/>
        <w:spacing w:after="0" w:line="240" w:lineRule="auto"/>
        <w:ind w:left="0" w:firstLine="709"/>
        <w:jc w:val="both"/>
        <w:rPr>
          <w:rFonts w:ascii="Times New Roman" w:hAnsi="Times New Roman"/>
          <w:color w:val="000000"/>
          <w:sz w:val="24"/>
          <w:szCs w:val="24"/>
          <w:lang w:eastAsia="en-US"/>
        </w:rPr>
      </w:pPr>
      <w:r w:rsidRPr="00BF2AF3">
        <w:rPr>
          <w:rFonts w:ascii="Times New Roman" w:hAnsi="Times New Roman"/>
          <w:color w:val="000000"/>
          <w:sz w:val="24"/>
          <w:szCs w:val="24"/>
          <w:lang w:eastAsia="en-US"/>
        </w:rPr>
        <w:t>исполняет песни разного характера, сольно и в ансамбле.</w:t>
      </w:r>
    </w:p>
    <w:p w14:paraId="4A359810" w14:textId="77777777" w:rsidR="009A7F29" w:rsidRPr="00BF2AF3" w:rsidRDefault="009A7F29" w:rsidP="00BF2AF3">
      <w:pPr>
        <w:spacing w:after="0" w:line="240" w:lineRule="auto"/>
        <w:ind w:firstLine="709"/>
        <w:jc w:val="both"/>
        <w:rPr>
          <w:rFonts w:ascii="Times New Roman" w:eastAsia="SimSun" w:hAnsi="Times New Roman"/>
          <w:b/>
          <w:bCs/>
          <w:color w:val="000000"/>
          <w:kern w:val="2"/>
          <w:sz w:val="24"/>
          <w:szCs w:val="24"/>
          <w:lang w:eastAsia="zh-CN"/>
        </w:rPr>
      </w:pPr>
      <w:r w:rsidRPr="00BF2AF3">
        <w:rPr>
          <w:rFonts w:ascii="Times New Roman" w:eastAsia="SimSun" w:hAnsi="Times New Roman"/>
          <w:b/>
          <w:bCs/>
          <w:color w:val="000000"/>
          <w:kern w:val="2"/>
          <w:sz w:val="24"/>
          <w:szCs w:val="24"/>
          <w:lang w:eastAsia="zh-CN"/>
        </w:rPr>
        <w:t>Метапредметные результаты:</w:t>
      </w:r>
    </w:p>
    <w:p w14:paraId="05176C91" w14:textId="77777777" w:rsidR="009A7F29" w:rsidRPr="00BF2AF3" w:rsidRDefault="009A7F29" w:rsidP="00BF2AF3">
      <w:pPr>
        <w:pStyle w:val="a3"/>
        <w:numPr>
          <w:ilvl w:val="0"/>
          <w:numId w:val="23"/>
        </w:numPr>
        <w:shd w:val="clear" w:color="auto" w:fill="FFFFFF"/>
        <w:spacing w:after="0" w:line="240" w:lineRule="auto"/>
        <w:ind w:left="0" w:right="-24" w:firstLine="709"/>
        <w:jc w:val="both"/>
        <w:rPr>
          <w:rFonts w:ascii="Times New Roman" w:hAnsi="Times New Roman"/>
          <w:color w:val="000000" w:themeColor="text1"/>
          <w:sz w:val="24"/>
          <w:szCs w:val="24"/>
        </w:rPr>
      </w:pPr>
      <w:r w:rsidRPr="00BF2AF3">
        <w:rPr>
          <w:rFonts w:ascii="Times New Roman" w:hAnsi="Times New Roman"/>
          <w:color w:val="000000" w:themeColor="text1"/>
          <w:sz w:val="24"/>
          <w:szCs w:val="24"/>
        </w:rPr>
        <w:t>осуществляет поиск необходимой информации для выполнения творческих заданий;</w:t>
      </w:r>
    </w:p>
    <w:p w14:paraId="6EACA67A" w14:textId="77777777" w:rsidR="009A7F29" w:rsidRPr="00BF2AF3" w:rsidRDefault="009A7F29" w:rsidP="00BF2AF3">
      <w:pPr>
        <w:pStyle w:val="a3"/>
        <w:numPr>
          <w:ilvl w:val="0"/>
          <w:numId w:val="23"/>
        </w:numPr>
        <w:shd w:val="clear" w:color="auto" w:fill="FFFFFF"/>
        <w:spacing w:after="0" w:line="240" w:lineRule="auto"/>
        <w:ind w:left="0" w:right="-24" w:firstLine="709"/>
        <w:jc w:val="both"/>
        <w:rPr>
          <w:rFonts w:ascii="Times New Roman" w:hAnsi="Times New Roman"/>
          <w:color w:val="000000" w:themeColor="text1"/>
          <w:sz w:val="24"/>
          <w:szCs w:val="24"/>
        </w:rPr>
      </w:pPr>
      <w:r w:rsidRPr="00BF2AF3">
        <w:rPr>
          <w:rFonts w:ascii="Times New Roman" w:hAnsi="Times New Roman"/>
          <w:color w:val="000000" w:themeColor="text1"/>
          <w:sz w:val="24"/>
          <w:szCs w:val="24"/>
          <w:lang w:eastAsia="en-US"/>
        </w:rPr>
        <w:t xml:space="preserve">умеет работать в паре и в группе, </w:t>
      </w:r>
      <w:r w:rsidRPr="00BF2AF3">
        <w:rPr>
          <w:rFonts w:ascii="Times New Roman" w:hAnsi="Times New Roman"/>
          <w:color w:val="000000" w:themeColor="text1"/>
          <w:sz w:val="24"/>
          <w:szCs w:val="24"/>
        </w:rPr>
        <w:t>умеет слушать и слышать мнение других людей, излагает свои мысли о музыке;</w:t>
      </w:r>
    </w:p>
    <w:p w14:paraId="707B922D" w14:textId="77777777" w:rsidR="009A7F29" w:rsidRPr="004C4C23" w:rsidRDefault="009A7F29" w:rsidP="004C4C23">
      <w:pPr>
        <w:pStyle w:val="a3"/>
        <w:numPr>
          <w:ilvl w:val="0"/>
          <w:numId w:val="23"/>
        </w:numPr>
        <w:shd w:val="clear" w:color="auto" w:fill="FFFFFF"/>
        <w:spacing w:after="0" w:line="240" w:lineRule="auto"/>
        <w:ind w:left="0" w:right="-24" w:firstLine="709"/>
        <w:jc w:val="both"/>
        <w:rPr>
          <w:rFonts w:ascii="Times New Roman" w:hAnsi="Times New Roman"/>
          <w:color w:val="000000" w:themeColor="text1"/>
          <w:sz w:val="24"/>
          <w:szCs w:val="24"/>
        </w:rPr>
      </w:pPr>
      <w:r w:rsidRPr="004C4C23">
        <w:rPr>
          <w:rFonts w:ascii="Times New Roman" w:hAnsi="Times New Roman"/>
          <w:color w:val="000000" w:themeColor="text1"/>
          <w:sz w:val="24"/>
          <w:szCs w:val="24"/>
        </w:rPr>
        <w:t>умеет выступать перед аудиторией, имеет опыт вокальной концертной деятельности.</w:t>
      </w:r>
    </w:p>
    <w:p w14:paraId="4FA3ABED" w14:textId="77777777" w:rsidR="009A7F29" w:rsidRPr="004C4C23" w:rsidRDefault="009A7F29" w:rsidP="004C4C23">
      <w:pPr>
        <w:pStyle w:val="a3"/>
        <w:shd w:val="clear" w:color="auto" w:fill="FFFFFF"/>
        <w:spacing w:after="0" w:line="240" w:lineRule="auto"/>
        <w:ind w:left="0" w:firstLine="709"/>
        <w:jc w:val="both"/>
        <w:rPr>
          <w:rFonts w:ascii="Times New Roman" w:hAnsi="Times New Roman"/>
          <w:sz w:val="24"/>
          <w:szCs w:val="24"/>
          <w:lang w:eastAsia="en-US"/>
        </w:rPr>
      </w:pPr>
      <w:r w:rsidRPr="004C4C23">
        <w:rPr>
          <w:rFonts w:ascii="Times New Roman" w:hAnsi="Times New Roman"/>
          <w:b/>
          <w:sz w:val="24"/>
          <w:szCs w:val="24"/>
          <w:lang w:eastAsia="en-US"/>
        </w:rPr>
        <w:t>Личностные результаты:</w:t>
      </w:r>
    </w:p>
    <w:p w14:paraId="55078C5F" w14:textId="77777777" w:rsidR="009A7F29" w:rsidRPr="004C4C23" w:rsidRDefault="009A7F29" w:rsidP="004C4C23">
      <w:pPr>
        <w:pStyle w:val="a3"/>
        <w:numPr>
          <w:ilvl w:val="0"/>
          <w:numId w:val="46"/>
        </w:numPr>
        <w:shd w:val="clear" w:color="auto" w:fill="FFFFFF"/>
        <w:spacing w:after="0" w:line="240" w:lineRule="auto"/>
        <w:ind w:left="0" w:right="-24" w:firstLine="709"/>
        <w:rPr>
          <w:rFonts w:ascii="Times New Roman" w:hAnsi="Times New Roman"/>
          <w:sz w:val="24"/>
          <w:szCs w:val="24"/>
        </w:rPr>
      </w:pPr>
      <w:r w:rsidRPr="004C4C23">
        <w:rPr>
          <w:rFonts w:ascii="Times New Roman" w:hAnsi="Times New Roman"/>
          <w:sz w:val="24"/>
          <w:szCs w:val="24"/>
        </w:rPr>
        <w:t>имеет устойчивую установку на бережное отношение к голосу</w:t>
      </w:r>
    </w:p>
    <w:p w14:paraId="1DA0FA38" w14:textId="77777777" w:rsidR="009A7F29" w:rsidRPr="004C4C23" w:rsidRDefault="009A7F29" w:rsidP="004C4C23">
      <w:pPr>
        <w:pStyle w:val="a3"/>
        <w:numPr>
          <w:ilvl w:val="0"/>
          <w:numId w:val="46"/>
        </w:numPr>
        <w:shd w:val="clear" w:color="auto" w:fill="FFFFFF"/>
        <w:spacing w:after="0" w:line="240" w:lineRule="auto"/>
        <w:ind w:left="0" w:firstLine="709"/>
        <w:jc w:val="both"/>
        <w:rPr>
          <w:rFonts w:ascii="Times New Roman" w:hAnsi="Times New Roman"/>
          <w:sz w:val="24"/>
          <w:szCs w:val="24"/>
          <w:lang w:eastAsia="en-US"/>
        </w:rPr>
      </w:pPr>
      <w:r w:rsidRPr="004C4C23">
        <w:rPr>
          <w:rFonts w:ascii="Times New Roman" w:hAnsi="Times New Roman"/>
          <w:sz w:val="24"/>
          <w:szCs w:val="24"/>
          <w:lang w:eastAsia="en-US"/>
        </w:rPr>
        <w:t>имеет повышенный интерес к занятиям и желание добиваться хороших результатов;</w:t>
      </w:r>
    </w:p>
    <w:p w14:paraId="43AC0ACA" w14:textId="77777777" w:rsidR="009A7F29" w:rsidRPr="004C4C23" w:rsidRDefault="009A7F29" w:rsidP="004C4C23">
      <w:pPr>
        <w:pStyle w:val="a3"/>
        <w:numPr>
          <w:ilvl w:val="0"/>
          <w:numId w:val="46"/>
        </w:numPr>
        <w:shd w:val="clear" w:color="auto" w:fill="FFFFFF"/>
        <w:spacing w:after="0" w:line="240" w:lineRule="auto"/>
        <w:ind w:left="0" w:firstLine="709"/>
        <w:jc w:val="both"/>
        <w:rPr>
          <w:rFonts w:ascii="Times New Roman" w:hAnsi="Times New Roman"/>
          <w:sz w:val="24"/>
          <w:szCs w:val="24"/>
          <w:lang w:eastAsia="en-US"/>
        </w:rPr>
      </w:pPr>
      <w:r w:rsidRPr="004C4C23">
        <w:rPr>
          <w:rFonts w:ascii="Times New Roman" w:hAnsi="Times New Roman"/>
          <w:sz w:val="24"/>
          <w:szCs w:val="24"/>
          <w:lang w:eastAsia="en-US"/>
        </w:rPr>
        <w:t>принимает активное участие в жизни коллектива;</w:t>
      </w:r>
    </w:p>
    <w:p w14:paraId="3A26B60F" w14:textId="77777777" w:rsidR="009A7F29" w:rsidRDefault="009A7F29" w:rsidP="004C4C23">
      <w:pPr>
        <w:pStyle w:val="a3"/>
        <w:numPr>
          <w:ilvl w:val="0"/>
          <w:numId w:val="46"/>
        </w:numPr>
        <w:spacing w:after="0" w:line="240" w:lineRule="auto"/>
        <w:ind w:left="0" w:firstLine="709"/>
        <w:rPr>
          <w:rFonts w:ascii="Times New Roman" w:hAnsi="Times New Roman"/>
          <w:sz w:val="24"/>
          <w:szCs w:val="24"/>
          <w:lang w:eastAsia="en-US"/>
        </w:rPr>
      </w:pPr>
      <w:r w:rsidRPr="004C4C23">
        <w:rPr>
          <w:rFonts w:ascii="Times New Roman" w:hAnsi="Times New Roman"/>
          <w:sz w:val="24"/>
          <w:szCs w:val="24"/>
          <w:lang w:eastAsia="en-US"/>
        </w:rPr>
        <w:t>проявляет интерес к активной творческой и концертной деятельности.</w:t>
      </w:r>
    </w:p>
    <w:p w14:paraId="7A232CA5" w14:textId="77777777" w:rsidR="00BF2AF3" w:rsidRDefault="00BF2AF3" w:rsidP="00BF2AF3">
      <w:pPr>
        <w:pStyle w:val="a3"/>
        <w:spacing w:after="0" w:line="240" w:lineRule="auto"/>
        <w:ind w:left="709"/>
        <w:rPr>
          <w:rFonts w:ascii="Times New Roman" w:hAnsi="Times New Roman"/>
          <w:sz w:val="24"/>
          <w:szCs w:val="24"/>
          <w:lang w:eastAsia="en-US"/>
        </w:rPr>
      </w:pPr>
    </w:p>
    <w:p w14:paraId="3274B5EC" w14:textId="77777777" w:rsidR="009A7F29" w:rsidRPr="004C4C23" w:rsidRDefault="009B1552" w:rsidP="004C4C23">
      <w:pPr>
        <w:spacing w:after="0" w:line="240" w:lineRule="auto"/>
        <w:jc w:val="center"/>
        <w:rPr>
          <w:rFonts w:ascii="Times New Roman" w:hAnsi="Times New Roman"/>
          <w:b/>
          <w:sz w:val="24"/>
          <w:szCs w:val="24"/>
        </w:rPr>
      </w:pPr>
      <w:r w:rsidRPr="004C4C23">
        <w:rPr>
          <w:rFonts w:ascii="Times New Roman" w:hAnsi="Times New Roman"/>
          <w:b/>
          <w:sz w:val="24"/>
          <w:szCs w:val="24"/>
        </w:rPr>
        <w:t>4.</w:t>
      </w:r>
      <w:r w:rsidR="009A7F29" w:rsidRPr="004C4C23">
        <w:rPr>
          <w:rFonts w:ascii="Times New Roman" w:hAnsi="Times New Roman"/>
          <w:b/>
          <w:sz w:val="24"/>
          <w:szCs w:val="24"/>
        </w:rPr>
        <w:t xml:space="preserve"> КАЛЕНДАРНЫЙ УЧЕБНЫЙ ГРАФИК </w:t>
      </w:r>
    </w:p>
    <w:p w14:paraId="4273DB80" w14:textId="77777777" w:rsidR="009A7F29" w:rsidRPr="004C4C23" w:rsidRDefault="009A7F29" w:rsidP="004C4C23">
      <w:pPr>
        <w:spacing w:after="0" w:line="240" w:lineRule="auto"/>
        <w:jc w:val="center"/>
        <w:rPr>
          <w:rFonts w:ascii="Times New Roman" w:hAnsi="Times New Roman"/>
          <w:b/>
          <w:sz w:val="24"/>
          <w:szCs w:val="24"/>
        </w:rPr>
      </w:pPr>
      <w:r w:rsidRPr="004C4C23">
        <w:rPr>
          <w:rFonts w:ascii="Times New Roman" w:hAnsi="Times New Roman"/>
          <w:b/>
          <w:sz w:val="24"/>
          <w:szCs w:val="24"/>
        </w:rPr>
        <w:t>реализации дополнительной общеобразовательной общеразвивающей программы «Вокал»</w:t>
      </w:r>
    </w:p>
    <w:p w14:paraId="71B8A340" w14:textId="77777777" w:rsidR="009A7F29" w:rsidRPr="004C4C23" w:rsidRDefault="009A7F29" w:rsidP="004C4C23">
      <w:pPr>
        <w:spacing w:after="0" w:line="240" w:lineRule="auto"/>
        <w:jc w:val="center"/>
        <w:rPr>
          <w:rFonts w:ascii="Times New Roman" w:hAnsi="Times New Roman"/>
          <w:b/>
          <w:sz w:val="24"/>
          <w:szCs w:val="24"/>
        </w:rPr>
      </w:pPr>
      <w:r w:rsidRPr="004C4C23">
        <w:rPr>
          <w:rFonts w:ascii="Times New Roman" w:hAnsi="Times New Roman"/>
          <w:b/>
          <w:sz w:val="24"/>
          <w:szCs w:val="24"/>
        </w:rPr>
        <w:t>на 2022-2023 учебный год</w:t>
      </w:r>
    </w:p>
    <w:p w14:paraId="535BC1B7" w14:textId="77777777" w:rsidR="009A7F29" w:rsidRPr="004C4C23" w:rsidRDefault="009A7F29" w:rsidP="004C4C23">
      <w:pPr>
        <w:spacing w:after="0" w:line="240" w:lineRule="auto"/>
        <w:ind w:left="709" w:firstLine="709"/>
        <w:jc w:val="both"/>
        <w:rPr>
          <w:rFonts w:ascii="Times New Roman" w:hAnsi="Times New Roman"/>
          <w:sz w:val="24"/>
          <w:szCs w:val="24"/>
        </w:rPr>
      </w:pPr>
      <w:r w:rsidRPr="004C4C23">
        <w:rPr>
          <w:rFonts w:ascii="Times New Roman" w:hAnsi="Times New Roman"/>
          <w:sz w:val="24"/>
          <w:szCs w:val="24"/>
        </w:rPr>
        <w:t>Количество учебных недель для реализации программы – 34.</w:t>
      </w:r>
    </w:p>
    <w:p w14:paraId="02235FE0" w14:textId="77777777" w:rsidR="009A7F29" w:rsidRPr="004C4C23" w:rsidRDefault="009A7F29" w:rsidP="004C4C23">
      <w:pPr>
        <w:spacing w:after="0" w:line="240" w:lineRule="auto"/>
        <w:ind w:left="709" w:firstLine="709"/>
        <w:jc w:val="both"/>
        <w:rPr>
          <w:rFonts w:ascii="Times New Roman" w:hAnsi="Times New Roman"/>
          <w:sz w:val="24"/>
          <w:szCs w:val="24"/>
        </w:rPr>
      </w:pPr>
      <w:r w:rsidRPr="004C4C23">
        <w:rPr>
          <w:rFonts w:ascii="Times New Roman" w:hAnsi="Times New Roman"/>
          <w:sz w:val="24"/>
          <w:szCs w:val="24"/>
        </w:rPr>
        <w:t>В соответствии с годовым учебным графиком и расписанием МАУДО «ЦРТДиЮ» занятия по данной программе   начинаются с 15 сентября 2022 г.</w:t>
      </w:r>
    </w:p>
    <w:p w14:paraId="2221D869" w14:textId="77777777" w:rsidR="009A7F29" w:rsidRPr="004C4C23" w:rsidRDefault="009A7F29" w:rsidP="004C4C23">
      <w:pPr>
        <w:spacing w:after="0" w:line="240" w:lineRule="auto"/>
        <w:ind w:left="709" w:firstLine="709"/>
        <w:jc w:val="both"/>
        <w:rPr>
          <w:rFonts w:ascii="Times New Roman" w:hAnsi="Times New Roman"/>
          <w:sz w:val="24"/>
          <w:szCs w:val="24"/>
        </w:rPr>
      </w:pPr>
      <w:r w:rsidRPr="004C4C23">
        <w:rPr>
          <w:rFonts w:ascii="Times New Roman" w:hAnsi="Times New Roman"/>
          <w:sz w:val="24"/>
          <w:szCs w:val="24"/>
        </w:rPr>
        <w:t xml:space="preserve">Выходными и праздничными днями являются: </w:t>
      </w:r>
    </w:p>
    <w:p w14:paraId="07780B4B" w14:textId="77777777" w:rsidR="009A7F29" w:rsidRPr="004C4C23" w:rsidRDefault="009A7F29" w:rsidP="004C4C23">
      <w:pPr>
        <w:spacing w:after="0" w:line="240" w:lineRule="auto"/>
        <w:ind w:left="709" w:firstLine="709"/>
        <w:jc w:val="both"/>
        <w:rPr>
          <w:rFonts w:ascii="Times New Roman" w:hAnsi="Times New Roman"/>
          <w:color w:val="000000" w:themeColor="text1"/>
          <w:sz w:val="24"/>
          <w:szCs w:val="24"/>
        </w:rPr>
      </w:pPr>
      <w:r w:rsidRPr="004C4C23">
        <w:rPr>
          <w:rFonts w:ascii="Times New Roman" w:hAnsi="Times New Roman"/>
          <w:color w:val="000000" w:themeColor="text1"/>
          <w:sz w:val="24"/>
          <w:szCs w:val="24"/>
        </w:rPr>
        <w:t>4 ноя</w:t>
      </w:r>
      <w:r w:rsidR="00B637C5" w:rsidRPr="004C4C23">
        <w:rPr>
          <w:rFonts w:ascii="Times New Roman" w:hAnsi="Times New Roman"/>
          <w:color w:val="000000" w:themeColor="text1"/>
          <w:sz w:val="24"/>
          <w:szCs w:val="24"/>
        </w:rPr>
        <w:t xml:space="preserve">бря 2022 г., </w:t>
      </w:r>
      <w:r w:rsidRPr="004C4C23">
        <w:rPr>
          <w:rFonts w:ascii="Times New Roman" w:hAnsi="Times New Roman"/>
          <w:color w:val="000000" w:themeColor="text1"/>
          <w:sz w:val="24"/>
          <w:szCs w:val="24"/>
        </w:rPr>
        <w:t>31.12.2022-10.01.23 г.г., 23 февраля, 8 марта, 1 мая, 9 мая 2023 г.</w:t>
      </w:r>
    </w:p>
    <w:p w14:paraId="2355E9E1" w14:textId="77777777" w:rsidR="009A7F29" w:rsidRPr="004C4C23" w:rsidRDefault="009A7F29" w:rsidP="004C4C23">
      <w:pPr>
        <w:spacing w:after="0" w:line="240" w:lineRule="auto"/>
        <w:ind w:left="709" w:firstLine="709"/>
        <w:jc w:val="both"/>
        <w:rPr>
          <w:rFonts w:ascii="Times New Roman" w:hAnsi="Times New Roman"/>
          <w:sz w:val="24"/>
          <w:szCs w:val="24"/>
        </w:rPr>
      </w:pPr>
      <w:r w:rsidRPr="004C4C23">
        <w:rPr>
          <w:rFonts w:ascii="Times New Roman" w:hAnsi="Times New Roman"/>
          <w:sz w:val="24"/>
          <w:szCs w:val="24"/>
        </w:rPr>
        <w:t>В период с 01.09.2022 г.  по 14.09.2022 г.  проходит комплектование групп, проведение родительских собраний, подготовка музыкального материала.</w:t>
      </w:r>
    </w:p>
    <w:p w14:paraId="31FA27F8" w14:textId="77777777" w:rsidR="009A7F29" w:rsidRDefault="009A7F29" w:rsidP="009A7F29">
      <w:pPr>
        <w:spacing w:after="0" w:line="240" w:lineRule="auto"/>
        <w:ind w:left="709" w:firstLine="709"/>
        <w:jc w:val="both"/>
        <w:rPr>
          <w:rFonts w:ascii="Times New Roman" w:hAnsi="Times New Roman"/>
          <w:sz w:val="26"/>
          <w:szCs w:val="26"/>
        </w:rPr>
      </w:pPr>
    </w:p>
    <w:p w14:paraId="64DC16A7" w14:textId="77777777" w:rsidR="00BF2AF3" w:rsidRDefault="00BF2AF3" w:rsidP="009A7F29">
      <w:pPr>
        <w:spacing w:after="0" w:line="240" w:lineRule="auto"/>
        <w:ind w:left="709" w:firstLine="709"/>
        <w:jc w:val="both"/>
        <w:rPr>
          <w:rFonts w:ascii="Times New Roman" w:hAnsi="Times New Roman"/>
          <w:sz w:val="26"/>
          <w:szCs w:val="26"/>
        </w:rPr>
      </w:pPr>
    </w:p>
    <w:p w14:paraId="6A5E0265" w14:textId="77777777" w:rsidR="00BF2AF3" w:rsidRDefault="00BF2AF3" w:rsidP="009A7F29">
      <w:pPr>
        <w:spacing w:after="0" w:line="240" w:lineRule="auto"/>
        <w:ind w:left="709" w:firstLine="709"/>
        <w:jc w:val="both"/>
        <w:rPr>
          <w:rFonts w:ascii="Times New Roman" w:hAnsi="Times New Roman"/>
          <w:sz w:val="26"/>
          <w:szCs w:val="26"/>
        </w:rPr>
      </w:pPr>
    </w:p>
    <w:p w14:paraId="338ED4F4" w14:textId="77777777" w:rsidR="00BF2AF3" w:rsidRDefault="00BF2AF3" w:rsidP="009A7F29">
      <w:pPr>
        <w:spacing w:after="0" w:line="240" w:lineRule="auto"/>
        <w:ind w:left="709" w:firstLine="709"/>
        <w:jc w:val="both"/>
        <w:rPr>
          <w:rFonts w:ascii="Times New Roman" w:hAnsi="Times New Roman"/>
          <w:sz w:val="26"/>
          <w:szCs w:val="26"/>
        </w:rPr>
      </w:pPr>
    </w:p>
    <w:p w14:paraId="098C5C93" w14:textId="77777777" w:rsidR="00BF2AF3" w:rsidRDefault="00BF2AF3" w:rsidP="009A7F29">
      <w:pPr>
        <w:spacing w:after="0" w:line="240" w:lineRule="auto"/>
        <w:ind w:left="709" w:firstLine="709"/>
        <w:jc w:val="both"/>
        <w:rPr>
          <w:rFonts w:ascii="Times New Roman" w:hAnsi="Times New Roman"/>
          <w:sz w:val="26"/>
          <w:szCs w:val="26"/>
        </w:rPr>
      </w:pPr>
    </w:p>
    <w:p w14:paraId="68C83543" w14:textId="77777777" w:rsidR="00BF2AF3" w:rsidRDefault="00BF2AF3" w:rsidP="009A7F29">
      <w:pPr>
        <w:pStyle w:val="c0"/>
        <w:spacing w:after="0"/>
        <w:ind w:firstLine="709"/>
        <w:jc w:val="center"/>
        <w:rPr>
          <w:rStyle w:val="c4"/>
          <w:b/>
          <w:sz w:val="26"/>
          <w:szCs w:val="26"/>
        </w:rPr>
        <w:sectPr w:rsidR="00BF2AF3" w:rsidSect="00BF2AF3">
          <w:footerReference w:type="default" r:id="rId50"/>
          <w:pgSz w:w="11906" w:h="16838"/>
          <w:pgMar w:top="851" w:right="851" w:bottom="851" w:left="1701" w:header="709" w:footer="709" w:gutter="0"/>
          <w:cols w:space="708"/>
          <w:docGrid w:linePitch="360"/>
        </w:sectPr>
      </w:pPr>
    </w:p>
    <w:p w14:paraId="63B03E94" w14:textId="77777777" w:rsidR="009A7F29" w:rsidRPr="00FB3BD1" w:rsidRDefault="009A7F29" w:rsidP="00BF2AF3">
      <w:pPr>
        <w:pStyle w:val="c0"/>
        <w:spacing w:before="0" w:beforeAutospacing="0" w:after="0" w:afterAutospacing="0"/>
        <w:ind w:firstLine="709"/>
        <w:jc w:val="center"/>
        <w:rPr>
          <w:rStyle w:val="c4"/>
          <w:b/>
          <w:sz w:val="26"/>
          <w:szCs w:val="26"/>
        </w:rPr>
      </w:pPr>
      <w:r w:rsidRPr="00FB3BD1">
        <w:rPr>
          <w:rStyle w:val="c4"/>
          <w:b/>
          <w:sz w:val="26"/>
          <w:szCs w:val="26"/>
        </w:rPr>
        <w:lastRenderedPageBreak/>
        <w:t>КАЛЕНДАРНЫЙ УЧЕБНЫЙ ГРАФИК</w:t>
      </w:r>
    </w:p>
    <w:tbl>
      <w:tblPr>
        <w:tblStyle w:val="a9"/>
        <w:tblW w:w="13724" w:type="dxa"/>
        <w:tblInd w:w="985" w:type="dxa"/>
        <w:tblLook w:val="04A0" w:firstRow="1" w:lastRow="0" w:firstColumn="1" w:lastColumn="0" w:noHBand="0" w:noVBand="1"/>
      </w:tblPr>
      <w:tblGrid>
        <w:gridCol w:w="1938"/>
        <w:gridCol w:w="2147"/>
        <w:gridCol w:w="1984"/>
        <w:gridCol w:w="1985"/>
        <w:gridCol w:w="1984"/>
        <w:gridCol w:w="3686"/>
      </w:tblGrid>
      <w:tr w:rsidR="009A7F29" w14:paraId="013343E6" w14:textId="77777777" w:rsidTr="009A7F29">
        <w:tc>
          <w:tcPr>
            <w:tcW w:w="1938" w:type="dxa"/>
            <w:shd w:val="clear" w:color="auto" w:fill="D9D9D9" w:themeFill="background1" w:themeFillShade="D9"/>
            <w:vAlign w:val="center"/>
          </w:tcPr>
          <w:p w14:paraId="7B5D9B8A" w14:textId="77777777" w:rsidR="009A7F29" w:rsidRPr="00E1555F" w:rsidRDefault="009A7F29" w:rsidP="00BF2AF3">
            <w:pPr>
              <w:pStyle w:val="c0"/>
              <w:spacing w:before="0" w:beforeAutospacing="0" w:after="0" w:afterAutospacing="0"/>
              <w:ind w:right="-19" w:firstLine="284"/>
              <w:jc w:val="center"/>
              <w:rPr>
                <w:rStyle w:val="c4"/>
                <w:b/>
              </w:rPr>
            </w:pPr>
            <w:r w:rsidRPr="00E1555F">
              <w:rPr>
                <w:rStyle w:val="c4"/>
                <w:b/>
              </w:rPr>
              <w:t>Год обучения</w:t>
            </w:r>
          </w:p>
        </w:tc>
        <w:tc>
          <w:tcPr>
            <w:tcW w:w="2147" w:type="dxa"/>
            <w:shd w:val="clear" w:color="auto" w:fill="D9D9D9" w:themeFill="background1" w:themeFillShade="D9"/>
            <w:vAlign w:val="center"/>
          </w:tcPr>
          <w:p w14:paraId="5124ECED" w14:textId="77777777" w:rsidR="009A7F29" w:rsidRPr="00E1555F" w:rsidRDefault="009A7F29" w:rsidP="00BF2AF3">
            <w:pPr>
              <w:pStyle w:val="c0"/>
              <w:spacing w:before="0" w:beforeAutospacing="0" w:after="0" w:afterAutospacing="0"/>
              <w:jc w:val="center"/>
              <w:rPr>
                <w:rStyle w:val="c4"/>
                <w:b/>
              </w:rPr>
            </w:pPr>
            <w:r w:rsidRPr="00E1555F">
              <w:rPr>
                <w:rStyle w:val="c4"/>
                <w:b/>
              </w:rPr>
              <w:t>Дата начала обучения по программе</w:t>
            </w:r>
          </w:p>
        </w:tc>
        <w:tc>
          <w:tcPr>
            <w:tcW w:w="1984" w:type="dxa"/>
            <w:shd w:val="clear" w:color="auto" w:fill="D9D9D9" w:themeFill="background1" w:themeFillShade="D9"/>
            <w:vAlign w:val="center"/>
          </w:tcPr>
          <w:p w14:paraId="10A21A3D" w14:textId="77777777" w:rsidR="009A7F29" w:rsidRPr="00E1555F" w:rsidRDefault="009A7F29" w:rsidP="00BF2AF3">
            <w:pPr>
              <w:pStyle w:val="c0"/>
              <w:spacing w:before="0" w:beforeAutospacing="0" w:after="0" w:afterAutospacing="0"/>
              <w:jc w:val="center"/>
              <w:rPr>
                <w:rStyle w:val="c4"/>
                <w:b/>
              </w:rPr>
            </w:pPr>
            <w:r w:rsidRPr="00E1555F">
              <w:rPr>
                <w:rStyle w:val="c4"/>
                <w:b/>
              </w:rPr>
              <w:t>Дата окончания обучения по программе</w:t>
            </w:r>
          </w:p>
        </w:tc>
        <w:tc>
          <w:tcPr>
            <w:tcW w:w="1985" w:type="dxa"/>
            <w:shd w:val="clear" w:color="auto" w:fill="D9D9D9" w:themeFill="background1" w:themeFillShade="D9"/>
            <w:vAlign w:val="center"/>
          </w:tcPr>
          <w:p w14:paraId="35D55D58" w14:textId="77777777" w:rsidR="009A7F29" w:rsidRPr="00E1555F" w:rsidRDefault="009A7F29" w:rsidP="00BF2AF3">
            <w:pPr>
              <w:pStyle w:val="c0"/>
              <w:spacing w:before="0" w:beforeAutospacing="0" w:after="0" w:afterAutospacing="0"/>
              <w:jc w:val="center"/>
              <w:rPr>
                <w:rStyle w:val="c4"/>
                <w:b/>
              </w:rPr>
            </w:pPr>
            <w:r w:rsidRPr="00E1555F">
              <w:rPr>
                <w:rStyle w:val="c4"/>
                <w:b/>
              </w:rPr>
              <w:t>Всего учебных недель</w:t>
            </w:r>
          </w:p>
        </w:tc>
        <w:tc>
          <w:tcPr>
            <w:tcW w:w="1984" w:type="dxa"/>
            <w:shd w:val="clear" w:color="auto" w:fill="D9D9D9" w:themeFill="background1" w:themeFillShade="D9"/>
            <w:vAlign w:val="center"/>
          </w:tcPr>
          <w:p w14:paraId="556AC1DF" w14:textId="77777777" w:rsidR="009A7F29" w:rsidRPr="00E1555F" w:rsidRDefault="009A7F29" w:rsidP="00BF2AF3">
            <w:pPr>
              <w:pStyle w:val="c0"/>
              <w:spacing w:before="0" w:beforeAutospacing="0" w:after="0" w:afterAutospacing="0"/>
              <w:jc w:val="center"/>
              <w:rPr>
                <w:rStyle w:val="c4"/>
                <w:b/>
              </w:rPr>
            </w:pPr>
            <w:r w:rsidRPr="00E1555F">
              <w:rPr>
                <w:rStyle w:val="c4"/>
                <w:b/>
              </w:rPr>
              <w:t>Количество учебных часов</w:t>
            </w:r>
          </w:p>
        </w:tc>
        <w:tc>
          <w:tcPr>
            <w:tcW w:w="3686" w:type="dxa"/>
            <w:shd w:val="clear" w:color="auto" w:fill="D9D9D9" w:themeFill="background1" w:themeFillShade="D9"/>
            <w:vAlign w:val="center"/>
          </w:tcPr>
          <w:p w14:paraId="7B9C7E18" w14:textId="77777777" w:rsidR="009A7F29" w:rsidRPr="00E1555F" w:rsidRDefault="009A7F29" w:rsidP="00BF2AF3">
            <w:pPr>
              <w:pStyle w:val="c0"/>
              <w:spacing w:before="0" w:beforeAutospacing="0" w:after="0" w:afterAutospacing="0"/>
              <w:jc w:val="center"/>
              <w:rPr>
                <w:rStyle w:val="c4"/>
                <w:b/>
              </w:rPr>
            </w:pPr>
            <w:r w:rsidRPr="00E1555F">
              <w:rPr>
                <w:rStyle w:val="c4"/>
                <w:b/>
              </w:rPr>
              <w:t>Режим занятий</w:t>
            </w:r>
          </w:p>
          <w:p w14:paraId="3D9E691D" w14:textId="77777777" w:rsidR="009A7F29" w:rsidRPr="00E1555F" w:rsidRDefault="009A7F29" w:rsidP="00BF2AF3">
            <w:pPr>
              <w:pStyle w:val="c0"/>
              <w:spacing w:before="0" w:beforeAutospacing="0" w:after="0" w:afterAutospacing="0"/>
              <w:jc w:val="center"/>
              <w:rPr>
                <w:rStyle w:val="c4"/>
                <w:b/>
              </w:rPr>
            </w:pPr>
          </w:p>
        </w:tc>
      </w:tr>
      <w:tr w:rsidR="009A7F29" w14:paraId="56FC5350" w14:textId="77777777" w:rsidTr="009A7F29">
        <w:trPr>
          <w:trHeight w:val="719"/>
        </w:trPr>
        <w:tc>
          <w:tcPr>
            <w:tcW w:w="1938" w:type="dxa"/>
          </w:tcPr>
          <w:p w14:paraId="26C0712C" w14:textId="77777777" w:rsidR="009A7F29" w:rsidRDefault="009A7F29" w:rsidP="00BF2AF3">
            <w:pPr>
              <w:pStyle w:val="c0"/>
              <w:spacing w:before="0" w:beforeAutospacing="0" w:after="0" w:afterAutospacing="0"/>
              <w:jc w:val="center"/>
              <w:rPr>
                <w:rStyle w:val="c4"/>
                <w:sz w:val="26"/>
                <w:szCs w:val="26"/>
              </w:rPr>
            </w:pPr>
            <w:r w:rsidRPr="00964503">
              <w:rPr>
                <w:rStyle w:val="c4"/>
                <w:sz w:val="26"/>
                <w:szCs w:val="26"/>
              </w:rPr>
              <w:t>1 год</w:t>
            </w:r>
          </w:p>
        </w:tc>
        <w:tc>
          <w:tcPr>
            <w:tcW w:w="2147" w:type="dxa"/>
          </w:tcPr>
          <w:p w14:paraId="3FC27BAE" w14:textId="77777777" w:rsidR="009A7F29" w:rsidRDefault="009A7F29" w:rsidP="00BF2AF3">
            <w:pPr>
              <w:pStyle w:val="c0"/>
              <w:spacing w:before="0" w:beforeAutospacing="0" w:after="0" w:afterAutospacing="0"/>
              <w:jc w:val="center"/>
              <w:rPr>
                <w:rStyle w:val="c4"/>
                <w:sz w:val="26"/>
                <w:szCs w:val="26"/>
              </w:rPr>
            </w:pPr>
            <w:r>
              <w:rPr>
                <w:rStyle w:val="c4"/>
                <w:sz w:val="26"/>
                <w:szCs w:val="26"/>
              </w:rPr>
              <w:t>15</w:t>
            </w:r>
            <w:r w:rsidRPr="00964503">
              <w:rPr>
                <w:rStyle w:val="c4"/>
                <w:sz w:val="26"/>
                <w:szCs w:val="26"/>
              </w:rPr>
              <w:t>.09</w:t>
            </w:r>
            <w:r>
              <w:rPr>
                <w:rStyle w:val="c4"/>
                <w:sz w:val="26"/>
                <w:szCs w:val="26"/>
              </w:rPr>
              <w:t>.2022</w:t>
            </w:r>
          </w:p>
        </w:tc>
        <w:tc>
          <w:tcPr>
            <w:tcW w:w="1984" w:type="dxa"/>
          </w:tcPr>
          <w:p w14:paraId="230F8742" w14:textId="77777777" w:rsidR="009A7F29" w:rsidRDefault="009A7F29" w:rsidP="00BF2AF3">
            <w:pPr>
              <w:pStyle w:val="c0"/>
              <w:spacing w:before="0" w:beforeAutospacing="0" w:after="0" w:afterAutospacing="0"/>
              <w:jc w:val="center"/>
              <w:rPr>
                <w:rStyle w:val="c4"/>
                <w:sz w:val="26"/>
                <w:szCs w:val="26"/>
              </w:rPr>
            </w:pPr>
            <w:r w:rsidRPr="00964503">
              <w:rPr>
                <w:rStyle w:val="c4"/>
                <w:sz w:val="26"/>
                <w:szCs w:val="26"/>
              </w:rPr>
              <w:t>31.05</w:t>
            </w:r>
            <w:r>
              <w:rPr>
                <w:rStyle w:val="c4"/>
                <w:sz w:val="26"/>
                <w:szCs w:val="26"/>
              </w:rPr>
              <w:t>.2023</w:t>
            </w:r>
          </w:p>
        </w:tc>
        <w:tc>
          <w:tcPr>
            <w:tcW w:w="1985" w:type="dxa"/>
          </w:tcPr>
          <w:p w14:paraId="25C4C43F" w14:textId="77777777" w:rsidR="009A7F29" w:rsidRDefault="009A7F29" w:rsidP="00BF2AF3">
            <w:pPr>
              <w:pStyle w:val="c0"/>
              <w:spacing w:before="0" w:beforeAutospacing="0" w:after="0" w:afterAutospacing="0"/>
              <w:jc w:val="center"/>
              <w:rPr>
                <w:rStyle w:val="c4"/>
                <w:sz w:val="26"/>
                <w:szCs w:val="26"/>
              </w:rPr>
            </w:pPr>
            <w:r w:rsidRPr="00964503">
              <w:rPr>
                <w:rStyle w:val="c4"/>
                <w:sz w:val="26"/>
                <w:szCs w:val="26"/>
              </w:rPr>
              <w:t>3</w:t>
            </w:r>
            <w:r>
              <w:rPr>
                <w:rStyle w:val="c4"/>
                <w:sz w:val="26"/>
                <w:szCs w:val="26"/>
              </w:rPr>
              <w:t>4</w:t>
            </w:r>
          </w:p>
        </w:tc>
        <w:tc>
          <w:tcPr>
            <w:tcW w:w="1984" w:type="dxa"/>
          </w:tcPr>
          <w:p w14:paraId="08A9737D" w14:textId="77777777" w:rsidR="009A7F29" w:rsidRDefault="009B1552" w:rsidP="00BF2AF3">
            <w:pPr>
              <w:pStyle w:val="c0"/>
              <w:spacing w:before="0" w:beforeAutospacing="0" w:after="0" w:afterAutospacing="0"/>
              <w:jc w:val="center"/>
              <w:rPr>
                <w:rStyle w:val="c4"/>
                <w:sz w:val="26"/>
                <w:szCs w:val="26"/>
              </w:rPr>
            </w:pPr>
            <w:r>
              <w:rPr>
                <w:rStyle w:val="c4"/>
                <w:sz w:val="26"/>
                <w:szCs w:val="26"/>
              </w:rPr>
              <w:t>144</w:t>
            </w:r>
          </w:p>
        </w:tc>
        <w:tc>
          <w:tcPr>
            <w:tcW w:w="3686" w:type="dxa"/>
          </w:tcPr>
          <w:p w14:paraId="67C04AA4" w14:textId="77777777" w:rsidR="009A7F29" w:rsidRDefault="009B1552" w:rsidP="00BF2AF3">
            <w:pPr>
              <w:pStyle w:val="c0"/>
              <w:spacing w:before="0" w:beforeAutospacing="0" w:after="0" w:afterAutospacing="0"/>
              <w:jc w:val="center"/>
              <w:rPr>
                <w:rStyle w:val="c4"/>
                <w:sz w:val="26"/>
                <w:szCs w:val="26"/>
              </w:rPr>
            </w:pPr>
            <w:r>
              <w:rPr>
                <w:rStyle w:val="c4"/>
                <w:sz w:val="26"/>
                <w:szCs w:val="26"/>
              </w:rPr>
              <w:t>2</w:t>
            </w:r>
            <w:r w:rsidR="009A7F29" w:rsidRPr="00964503">
              <w:rPr>
                <w:rStyle w:val="c4"/>
                <w:sz w:val="26"/>
                <w:szCs w:val="26"/>
              </w:rPr>
              <w:t xml:space="preserve"> раза в неделю  по 2 часа</w:t>
            </w:r>
          </w:p>
        </w:tc>
      </w:tr>
    </w:tbl>
    <w:p w14:paraId="291506D2" w14:textId="77777777" w:rsidR="009A7F29" w:rsidRDefault="009A7F29" w:rsidP="00BF2AF3">
      <w:pPr>
        <w:spacing w:after="0" w:line="240" w:lineRule="auto"/>
        <w:ind w:left="709" w:firstLine="709"/>
        <w:jc w:val="both"/>
        <w:rPr>
          <w:rFonts w:ascii="Times New Roman" w:hAnsi="Times New Roman"/>
          <w:sz w:val="26"/>
          <w:szCs w:val="26"/>
        </w:rPr>
      </w:pPr>
    </w:p>
    <w:p w14:paraId="26B36934" w14:textId="77777777" w:rsidR="009A7F29" w:rsidRDefault="009A7F29" w:rsidP="00BF2AF3">
      <w:pPr>
        <w:spacing w:after="0" w:line="240" w:lineRule="auto"/>
        <w:jc w:val="center"/>
        <w:rPr>
          <w:rFonts w:ascii="Times New Roman" w:hAnsi="Times New Roman"/>
          <w:b/>
          <w:sz w:val="26"/>
          <w:szCs w:val="26"/>
        </w:rPr>
      </w:pPr>
      <w:r w:rsidRPr="00887D94">
        <w:rPr>
          <w:rFonts w:ascii="Times New Roman" w:hAnsi="Times New Roman"/>
          <w:b/>
          <w:sz w:val="26"/>
          <w:szCs w:val="26"/>
        </w:rPr>
        <w:t>Первый год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5"/>
        <w:gridCol w:w="37"/>
        <w:gridCol w:w="912"/>
        <w:gridCol w:w="1339"/>
        <w:gridCol w:w="1842"/>
        <w:gridCol w:w="700"/>
        <w:gridCol w:w="4827"/>
        <w:gridCol w:w="1977"/>
        <w:gridCol w:w="1950"/>
        <w:gridCol w:w="1253"/>
      </w:tblGrid>
      <w:tr w:rsidR="00BF2AF3" w:rsidRPr="00BF2AF3" w14:paraId="74A7DF67" w14:textId="77777777" w:rsidTr="00BF2AF3">
        <w:trPr>
          <w:trHeight w:val="684"/>
        </w:trPr>
        <w:tc>
          <w:tcPr>
            <w:tcW w:w="180" w:type="pct"/>
            <w:gridSpan w:val="2"/>
            <w:shd w:val="clear" w:color="auto" w:fill="D9D9D9"/>
            <w:vAlign w:val="center"/>
          </w:tcPr>
          <w:p w14:paraId="4BD7AB3C" w14:textId="77777777" w:rsidR="001E25E9" w:rsidRPr="00BF2AF3" w:rsidRDefault="001E25E9" w:rsidP="00BF2AF3">
            <w:pPr>
              <w:spacing w:after="0" w:line="240" w:lineRule="auto"/>
              <w:jc w:val="center"/>
              <w:rPr>
                <w:rFonts w:ascii="Times New Roman" w:hAnsi="Times New Roman"/>
                <w:b/>
                <w:sz w:val="20"/>
                <w:szCs w:val="20"/>
              </w:rPr>
            </w:pPr>
            <w:r w:rsidRPr="00BF2AF3">
              <w:rPr>
                <w:rFonts w:ascii="Times New Roman" w:hAnsi="Times New Roman"/>
                <w:b/>
                <w:sz w:val="20"/>
                <w:szCs w:val="20"/>
              </w:rPr>
              <w:t>№ п/п</w:t>
            </w:r>
          </w:p>
        </w:tc>
        <w:tc>
          <w:tcPr>
            <w:tcW w:w="297" w:type="pct"/>
            <w:shd w:val="clear" w:color="auto" w:fill="D9D9D9"/>
            <w:vAlign w:val="center"/>
          </w:tcPr>
          <w:p w14:paraId="2BD0F13E" w14:textId="77777777" w:rsidR="001E25E9" w:rsidRPr="00BF2AF3" w:rsidRDefault="001E25E9" w:rsidP="00BF2AF3">
            <w:pPr>
              <w:spacing w:after="0" w:line="240" w:lineRule="auto"/>
              <w:jc w:val="center"/>
              <w:rPr>
                <w:rFonts w:ascii="Times New Roman" w:hAnsi="Times New Roman"/>
                <w:b/>
                <w:sz w:val="20"/>
                <w:szCs w:val="20"/>
              </w:rPr>
            </w:pPr>
            <w:r w:rsidRPr="00BF2AF3">
              <w:rPr>
                <w:rFonts w:ascii="Times New Roman" w:hAnsi="Times New Roman"/>
                <w:b/>
                <w:sz w:val="20"/>
                <w:szCs w:val="20"/>
              </w:rPr>
              <w:t>Месяц</w:t>
            </w:r>
          </w:p>
          <w:p w14:paraId="09C3A634" w14:textId="77777777" w:rsidR="001E25E9" w:rsidRPr="00BF2AF3" w:rsidRDefault="001E25E9" w:rsidP="00BF2AF3">
            <w:pPr>
              <w:spacing w:after="0" w:line="240" w:lineRule="auto"/>
              <w:jc w:val="center"/>
              <w:rPr>
                <w:rFonts w:ascii="Times New Roman" w:hAnsi="Times New Roman"/>
                <w:b/>
                <w:sz w:val="20"/>
                <w:szCs w:val="20"/>
              </w:rPr>
            </w:pPr>
            <w:r w:rsidRPr="00BF2AF3">
              <w:rPr>
                <w:rFonts w:ascii="Times New Roman" w:hAnsi="Times New Roman"/>
                <w:b/>
                <w:sz w:val="20"/>
                <w:szCs w:val="20"/>
              </w:rPr>
              <w:t>Число</w:t>
            </w:r>
          </w:p>
        </w:tc>
        <w:tc>
          <w:tcPr>
            <w:tcW w:w="436" w:type="pct"/>
            <w:shd w:val="clear" w:color="auto" w:fill="D9D9D9"/>
            <w:vAlign w:val="center"/>
          </w:tcPr>
          <w:p w14:paraId="31CBC1BA" w14:textId="77777777" w:rsidR="001E25E9" w:rsidRPr="00BF2AF3" w:rsidRDefault="001E25E9" w:rsidP="00BF2AF3">
            <w:pPr>
              <w:spacing w:after="0" w:line="240" w:lineRule="auto"/>
              <w:jc w:val="center"/>
              <w:rPr>
                <w:rFonts w:ascii="Times New Roman" w:hAnsi="Times New Roman"/>
                <w:b/>
                <w:sz w:val="20"/>
                <w:szCs w:val="20"/>
              </w:rPr>
            </w:pPr>
            <w:r w:rsidRPr="00BF2AF3">
              <w:rPr>
                <w:rFonts w:ascii="Times New Roman" w:hAnsi="Times New Roman"/>
                <w:b/>
                <w:sz w:val="20"/>
                <w:szCs w:val="20"/>
              </w:rPr>
              <w:t>Время проведения</w:t>
            </w:r>
          </w:p>
        </w:tc>
        <w:tc>
          <w:tcPr>
            <w:tcW w:w="600" w:type="pct"/>
            <w:shd w:val="clear" w:color="auto" w:fill="D9D9D9"/>
            <w:vAlign w:val="center"/>
          </w:tcPr>
          <w:p w14:paraId="70D3D62F" w14:textId="77777777" w:rsidR="001E25E9" w:rsidRPr="00BF2AF3" w:rsidRDefault="001E25E9" w:rsidP="00BF2AF3">
            <w:pPr>
              <w:spacing w:after="0" w:line="240" w:lineRule="auto"/>
              <w:jc w:val="center"/>
              <w:rPr>
                <w:rFonts w:ascii="Times New Roman" w:hAnsi="Times New Roman"/>
                <w:b/>
                <w:sz w:val="20"/>
                <w:szCs w:val="20"/>
              </w:rPr>
            </w:pPr>
            <w:r w:rsidRPr="00BF2AF3">
              <w:rPr>
                <w:rFonts w:ascii="Times New Roman" w:hAnsi="Times New Roman"/>
                <w:b/>
                <w:sz w:val="20"/>
                <w:szCs w:val="20"/>
              </w:rPr>
              <w:t>Форма занятия</w:t>
            </w:r>
          </w:p>
        </w:tc>
        <w:tc>
          <w:tcPr>
            <w:tcW w:w="228" w:type="pct"/>
            <w:shd w:val="clear" w:color="auto" w:fill="D9D9D9"/>
            <w:vAlign w:val="center"/>
          </w:tcPr>
          <w:p w14:paraId="09CCAC35" w14:textId="77777777" w:rsidR="001E25E9" w:rsidRPr="00BF2AF3" w:rsidRDefault="001E25E9" w:rsidP="00BF2AF3">
            <w:pPr>
              <w:spacing w:after="0" w:line="240" w:lineRule="auto"/>
              <w:jc w:val="center"/>
              <w:rPr>
                <w:rFonts w:ascii="Times New Roman" w:hAnsi="Times New Roman"/>
                <w:b/>
                <w:sz w:val="18"/>
                <w:szCs w:val="18"/>
              </w:rPr>
            </w:pPr>
            <w:r w:rsidRPr="00BF2AF3">
              <w:rPr>
                <w:rFonts w:ascii="Times New Roman" w:hAnsi="Times New Roman"/>
                <w:b/>
                <w:sz w:val="18"/>
                <w:szCs w:val="18"/>
              </w:rPr>
              <w:t>Кол-во часов</w:t>
            </w:r>
          </w:p>
        </w:tc>
        <w:tc>
          <w:tcPr>
            <w:tcW w:w="1572" w:type="pct"/>
            <w:shd w:val="clear" w:color="auto" w:fill="D9D9D9"/>
            <w:vAlign w:val="center"/>
          </w:tcPr>
          <w:p w14:paraId="0BF72CB9" w14:textId="77777777" w:rsidR="001E25E9" w:rsidRPr="00BF2AF3" w:rsidRDefault="001E25E9" w:rsidP="00BF2AF3">
            <w:pPr>
              <w:spacing w:after="0" w:line="240" w:lineRule="auto"/>
              <w:jc w:val="center"/>
              <w:rPr>
                <w:rFonts w:ascii="Times New Roman" w:hAnsi="Times New Roman"/>
                <w:b/>
                <w:sz w:val="20"/>
                <w:szCs w:val="20"/>
              </w:rPr>
            </w:pPr>
            <w:r w:rsidRPr="00BF2AF3">
              <w:rPr>
                <w:rFonts w:ascii="Times New Roman" w:hAnsi="Times New Roman"/>
                <w:b/>
                <w:sz w:val="20"/>
                <w:szCs w:val="20"/>
              </w:rPr>
              <w:t>Тема занятия</w:t>
            </w:r>
          </w:p>
        </w:tc>
        <w:tc>
          <w:tcPr>
            <w:tcW w:w="644" w:type="pct"/>
            <w:shd w:val="clear" w:color="auto" w:fill="D9D9D9"/>
            <w:vAlign w:val="center"/>
          </w:tcPr>
          <w:p w14:paraId="247B62EA" w14:textId="77777777" w:rsidR="001E25E9" w:rsidRPr="00BF2AF3" w:rsidRDefault="001E25E9" w:rsidP="00BF2AF3">
            <w:pPr>
              <w:spacing w:after="0" w:line="240" w:lineRule="auto"/>
              <w:jc w:val="center"/>
              <w:rPr>
                <w:rFonts w:ascii="Times New Roman" w:hAnsi="Times New Roman"/>
                <w:b/>
                <w:sz w:val="20"/>
                <w:szCs w:val="20"/>
              </w:rPr>
            </w:pPr>
            <w:r w:rsidRPr="00BF2AF3">
              <w:rPr>
                <w:rFonts w:ascii="Times New Roman" w:hAnsi="Times New Roman"/>
                <w:b/>
                <w:sz w:val="20"/>
                <w:szCs w:val="20"/>
              </w:rPr>
              <w:t>Место проведения</w:t>
            </w:r>
          </w:p>
        </w:tc>
        <w:tc>
          <w:tcPr>
            <w:tcW w:w="635" w:type="pct"/>
            <w:shd w:val="clear" w:color="auto" w:fill="D9D9D9"/>
            <w:vAlign w:val="center"/>
          </w:tcPr>
          <w:p w14:paraId="2C8E7D35" w14:textId="77777777" w:rsidR="001E25E9" w:rsidRPr="00BF2AF3" w:rsidRDefault="001E25E9" w:rsidP="00BF2AF3">
            <w:pPr>
              <w:spacing w:after="0" w:line="240" w:lineRule="auto"/>
              <w:jc w:val="center"/>
              <w:rPr>
                <w:rFonts w:ascii="Times New Roman" w:hAnsi="Times New Roman"/>
                <w:b/>
                <w:sz w:val="20"/>
                <w:szCs w:val="20"/>
              </w:rPr>
            </w:pPr>
            <w:r w:rsidRPr="00BF2AF3">
              <w:rPr>
                <w:rFonts w:ascii="Times New Roman" w:hAnsi="Times New Roman"/>
                <w:b/>
                <w:sz w:val="20"/>
                <w:szCs w:val="20"/>
              </w:rPr>
              <w:t>Формы контроля, аттестации</w:t>
            </w:r>
          </w:p>
        </w:tc>
        <w:tc>
          <w:tcPr>
            <w:tcW w:w="410" w:type="pct"/>
            <w:shd w:val="clear" w:color="auto" w:fill="D9D9D9"/>
          </w:tcPr>
          <w:p w14:paraId="716617B1" w14:textId="77777777" w:rsidR="001E25E9" w:rsidRPr="00BF2AF3" w:rsidRDefault="001E25E9" w:rsidP="00BF2AF3">
            <w:pPr>
              <w:spacing w:after="0" w:line="240" w:lineRule="auto"/>
              <w:jc w:val="center"/>
              <w:rPr>
                <w:rFonts w:ascii="Times New Roman" w:hAnsi="Times New Roman"/>
                <w:b/>
                <w:sz w:val="20"/>
                <w:szCs w:val="20"/>
              </w:rPr>
            </w:pPr>
            <w:r w:rsidRPr="00BF2AF3">
              <w:rPr>
                <w:rFonts w:ascii="Times New Roman" w:hAnsi="Times New Roman"/>
                <w:b/>
                <w:sz w:val="20"/>
                <w:szCs w:val="20"/>
              </w:rPr>
              <w:t>Корректировка</w:t>
            </w:r>
          </w:p>
        </w:tc>
      </w:tr>
      <w:tr w:rsidR="001E25E9" w:rsidRPr="00BF2AF3" w14:paraId="4BCE4B9F" w14:textId="77777777" w:rsidTr="00BF2AF3">
        <w:tc>
          <w:tcPr>
            <w:tcW w:w="1512" w:type="pct"/>
            <w:gridSpan w:val="5"/>
            <w:shd w:val="clear" w:color="auto" w:fill="D9D9D9"/>
          </w:tcPr>
          <w:p w14:paraId="6732673B" w14:textId="77777777" w:rsidR="001E25E9" w:rsidRPr="00BF2AF3" w:rsidRDefault="001E25E9" w:rsidP="00BF2AF3">
            <w:pPr>
              <w:spacing w:after="0" w:line="240" w:lineRule="auto"/>
              <w:rPr>
                <w:rFonts w:ascii="Times New Roman" w:hAnsi="Times New Roman"/>
                <w:b/>
                <w:sz w:val="20"/>
                <w:szCs w:val="20"/>
              </w:rPr>
            </w:pPr>
            <w:r w:rsidRPr="00BF2AF3">
              <w:rPr>
                <w:rFonts w:ascii="Times New Roman" w:hAnsi="Times New Roman"/>
                <w:b/>
                <w:sz w:val="20"/>
                <w:szCs w:val="20"/>
              </w:rPr>
              <w:t>Раздел 1.</w:t>
            </w:r>
          </w:p>
        </w:tc>
        <w:tc>
          <w:tcPr>
            <w:tcW w:w="228" w:type="pct"/>
            <w:shd w:val="clear" w:color="auto" w:fill="D9D9D9"/>
          </w:tcPr>
          <w:p w14:paraId="13AF232B" w14:textId="77777777" w:rsidR="001E25E9" w:rsidRPr="00BF2AF3" w:rsidRDefault="001E25E9" w:rsidP="00BF2AF3">
            <w:pPr>
              <w:spacing w:after="0" w:line="240" w:lineRule="auto"/>
              <w:jc w:val="center"/>
              <w:rPr>
                <w:rFonts w:ascii="Times New Roman" w:hAnsi="Times New Roman"/>
                <w:b/>
                <w:sz w:val="20"/>
                <w:szCs w:val="20"/>
              </w:rPr>
            </w:pPr>
            <w:r w:rsidRPr="00BF2AF3">
              <w:rPr>
                <w:rFonts w:ascii="Times New Roman" w:hAnsi="Times New Roman"/>
                <w:b/>
                <w:sz w:val="20"/>
                <w:szCs w:val="20"/>
              </w:rPr>
              <w:t>2</w:t>
            </w:r>
          </w:p>
        </w:tc>
        <w:tc>
          <w:tcPr>
            <w:tcW w:w="2850" w:type="pct"/>
            <w:gridSpan w:val="3"/>
            <w:shd w:val="clear" w:color="auto" w:fill="D9D9D9"/>
          </w:tcPr>
          <w:p w14:paraId="40E4EF34" w14:textId="77777777" w:rsidR="001E25E9" w:rsidRPr="00BF2AF3" w:rsidRDefault="001E25E9" w:rsidP="00BF2AF3">
            <w:pPr>
              <w:spacing w:after="0" w:line="240" w:lineRule="auto"/>
              <w:rPr>
                <w:rFonts w:ascii="Times New Roman" w:hAnsi="Times New Roman"/>
                <w:b/>
                <w:sz w:val="20"/>
                <w:szCs w:val="20"/>
              </w:rPr>
            </w:pPr>
            <w:r w:rsidRPr="00BF2AF3">
              <w:rPr>
                <w:rFonts w:ascii="Times New Roman" w:eastAsia="SimSun" w:hAnsi="Times New Roman"/>
                <w:b/>
                <w:bCs/>
                <w:sz w:val="20"/>
                <w:szCs w:val="20"/>
                <w:lang w:eastAsia="zh-CN"/>
              </w:rPr>
              <w:t>Введение в общеобразовательную общеразвивающую программу</w:t>
            </w:r>
          </w:p>
        </w:tc>
        <w:tc>
          <w:tcPr>
            <w:tcW w:w="410" w:type="pct"/>
            <w:shd w:val="clear" w:color="auto" w:fill="D9D9D9"/>
          </w:tcPr>
          <w:p w14:paraId="29B97BC7" w14:textId="77777777" w:rsidR="001E25E9" w:rsidRPr="00BF2AF3" w:rsidRDefault="001E25E9" w:rsidP="00BF2AF3">
            <w:pPr>
              <w:spacing w:after="0" w:line="240" w:lineRule="auto"/>
              <w:rPr>
                <w:rFonts w:ascii="Times New Roman" w:eastAsia="SimSun" w:hAnsi="Times New Roman"/>
                <w:b/>
                <w:bCs/>
                <w:sz w:val="20"/>
                <w:szCs w:val="20"/>
                <w:lang w:eastAsia="zh-CN"/>
              </w:rPr>
            </w:pPr>
          </w:p>
        </w:tc>
      </w:tr>
      <w:tr w:rsidR="00BF2AF3" w:rsidRPr="00BF2AF3" w14:paraId="16D92E85" w14:textId="77777777" w:rsidTr="00BF2AF3">
        <w:trPr>
          <w:trHeight w:val="393"/>
        </w:trPr>
        <w:tc>
          <w:tcPr>
            <w:tcW w:w="180" w:type="pct"/>
            <w:gridSpan w:val="2"/>
            <w:shd w:val="clear" w:color="auto" w:fill="D9D9D9"/>
            <w:vAlign w:val="center"/>
          </w:tcPr>
          <w:p w14:paraId="4437F3CB"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1</w:t>
            </w:r>
          </w:p>
        </w:tc>
        <w:tc>
          <w:tcPr>
            <w:tcW w:w="297" w:type="pct"/>
            <w:vAlign w:val="center"/>
          </w:tcPr>
          <w:p w14:paraId="31909534"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15.09</w:t>
            </w:r>
          </w:p>
        </w:tc>
        <w:tc>
          <w:tcPr>
            <w:tcW w:w="436" w:type="pct"/>
            <w:vAlign w:val="center"/>
          </w:tcPr>
          <w:p w14:paraId="12B8B94B"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10.30-11.15</w:t>
            </w:r>
          </w:p>
          <w:p w14:paraId="53A93E13"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11.30-12.15</w:t>
            </w:r>
          </w:p>
        </w:tc>
        <w:tc>
          <w:tcPr>
            <w:tcW w:w="600" w:type="pct"/>
            <w:vAlign w:val="center"/>
          </w:tcPr>
          <w:p w14:paraId="1EBF31DA"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Комбинированное занятие</w:t>
            </w:r>
          </w:p>
        </w:tc>
        <w:tc>
          <w:tcPr>
            <w:tcW w:w="228" w:type="pct"/>
            <w:vAlign w:val="center"/>
          </w:tcPr>
          <w:p w14:paraId="27E82E98"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2</w:t>
            </w:r>
          </w:p>
        </w:tc>
        <w:tc>
          <w:tcPr>
            <w:tcW w:w="1572" w:type="pct"/>
            <w:vAlign w:val="center"/>
          </w:tcPr>
          <w:p w14:paraId="1150521E" w14:textId="77777777" w:rsidR="001E25E9" w:rsidRPr="00BF2AF3" w:rsidRDefault="001E25E9" w:rsidP="00BF2AF3">
            <w:pPr>
              <w:snapToGrid w:val="0"/>
              <w:spacing w:after="0" w:line="240" w:lineRule="auto"/>
              <w:rPr>
                <w:rFonts w:ascii="Times New Roman" w:hAnsi="Times New Roman"/>
                <w:sz w:val="20"/>
                <w:szCs w:val="20"/>
              </w:rPr>
            </w:pPr>
            <w:r w:rsidRPr="00BF2AF3">
              <w:rPr>
                <w:rFonts w:ascii="Times New Roman" w:hAnsi="Times New Roman"/>
                <w:sz w:val="20"/>
                <w:szCs w:val="20"/>
              </w:rPr>
              <w:t>Введение в образовательную программу</w:t>
            </w:r>
          </w:p>
        </w:tc>
        <w:tc>
          <w:tcPr>
            <w:tcW w:w="644" w:type="pct"/>
            <w:vAlign w:val="center"/>
          </w:tcPr>
          <w:p w14:paraId="516AF4A8"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 xml:space="preserve">МАУДО «ЦРТДиЮ», </w:t>
            </w:r>
          </w:p>
          <w:p w14:paraId="0F38ADDF"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 xml:space="preserve">д./к. «Пионер» </w:t>
            </w:r>
          </w:p>
          <w:p w14:paraId="0C72F984" w14:textId="77777777" w:rsidR="001E25E9" w:rsidRPr="00BF2AF3" w:rsidRDefault="001E25E9" w:rsidP="00BF2AF3">
            <w:pPr>
              <w:spacing w:after="0" w:line="240" w:lineRule="auto"/>
              <w:rPr>
                <w:rFonts w:ascii="Times New Roman" w:hAnsi="Times New Roman"/>
                <w:sz w:val="20"/>
                <w:szCs w:val="20"/>
                <w:lang w:val="en-US"/>
              </w:rPr>
            </w:pPr>
            <w:r w:rsidRPr="00BF2AF3">
              <w:rPr>
                <w:rFonts w:ascii="Times New Roman" w:hAnsi="Times New Roman"/>
                <w:sz w:val="20"/>
                <w:szCs w:val="20"/>
                <w:lang w:val="en-US"/>
              </w:rPr>
              <w:t>Classroom</w:t>
            </w:r>
          </w:p>
        </w:tc>
        <w:tc>
          <w:tcPr>
            <w:tcW w:w="635" w:type="pct"/>
            <w:vAlign w:val="center"/>
          </w:tcPr>
          <w:p w14:paraId="31DAE497"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Диагностика учебной мотивации</w:t>
            </w:r>
          </w:p>
        </w:tc>
        <w:tc>
          <w:tcPr>
            <w:tcW w:w="410" w:type="pct"/>
          </w:tcPr>
          <w:p w14:paraId="35805211" w14:textId="77777777" w:rsidR="001E25E9" w:rsidRPr="00BF2AF3" w:rsidRDefault="001E25E9" w:rsidP="00BF2AF3">
            <w:pPr>
              <w:spacing w:after="0" w:line="240" w:lineRule="auto"/>
              <w:rPr>
                <w:rFonts w:ascii="Times New Roman" w:hAnsi="Times New Roman"/>
                <w:sz w:val="20"/>
                <w:szCs w:val="20"/>
              </w:rPr>
            </w:pPr>
          </w:p>
        </w:tc>
      </w:tr>
      <w:tr w:rsidR="001E25E9" w:rsidRPr="00BF2AF3" w14:paraId="026B1EA8" w14:textId="77777777" w:rsidTr="00BF2AF3">
        <w:tc>
          <w:tcPr>
            <w:tcW w:w="1512" w:type="pct"/>
            <w:gridSpan w:val="5"/>
            <w:shd w:val="clear" w:color="auto" w:fill="D9D9D9"/>
            <w:vAlign w:val="center"/>
          </w:tcPr>
          <w:p w14:paraId="24DA5DB7" w14:textId="77777777" w:rsidR="001E25E9" w:rsidRPr="00BF2AF3" w:rsidRDefault="001E25E9" w:rsidP="00BF2AF3">
            <w:pPr>
              <w:spacing w:after="0" w:line="240" w:lineRule="auto"/>
              <w:rPr>
                <w:rFonts w:ascii="Times New Roman" w:hAnsi="Times New Roman"/>
                <w:b/>
                <w:sz w:val="20"/>
                <w:szCs w:val="20"/>
              </w:rPr>
            </w:pPr>
            <w:r w:rsidRPr="00BF2AF3">
              <w:rPr>
                <w:rFonts w:ascii="Times New Roman" w:hAnsi="Times New Roman"/>
                <w:b/>
                <w:sz w:val="20"/>
                <w:szCs w:val="20"/>
              </w:rPr>
              <w:t>Раздел 2.</w:t>
            </w:r>
          </w:p>
        </w:tc>
        <w:tc>
          <w:tcPr>
            <w:tcW w:w="228" w:type="pct"/>
            <w:shd w:val="clear" w:color="auto" w:fill="D9D9D9"/>
          </w:tcPr>
          <w:p w14:paraId="6849EE33" w14:textId="77777777" w:rsidR="001E25E9" w:rsidRPr="00BF2AF3" w:rsidRDefault="001E25E9" w:rsidP="00BF2AF3">
            <w:pPr>
              <w:spacing w:after="0" w:line="240" w:lineRule="auto"/>
              <w:jc w:val="center"/>
              <w:rPr>
                <w:rFonts w:ascii="Times New Roman" w:hAnsi="Times New Roman"/>
                <w:b/>
                <w:sz w:val="20"/>
                <w:szCs w:val="20"/>
              </w:rPr>
            </w:pPr>
            <w:r w:rsidRPr="00BF2AF3">
              <w:rPr>
                <w:rFonts w:ascii="Times New Roman" w:hAnsi="Times New Roman"/>
                <w:b/>
                <w:sz w:val="20"/>
                <w:szCs w:val="20"/>
              </w:rPr>
              <w:t>18</w:t>
            </w:r>
          </w:p>
        </w:tc>
        <w:tc>
          <w:tcPr>
            <w:tcW w:w="2850" w:type="pct"/>
            <w:gridSpan w:val="3"/>
            <w:shd w:val="clear" w:color="auto" w:fill="D9D9D9"/>
          </w:tcPr>
          <w:p w14:paraId="7744079F" w14:textId="77777777" w:rsidR="001E25E9" w:rsidRPr="00BF2AF3" w:rsidRDefault="001E25E9" w:rsidP="00BF2AF3">
            <w:pPr>
              <w:spacing w:after="0" w:line="240" w:lineRule="auto"/>
              <w:rPr>
                <w:rFonts w:ascii="Times New Roman" w:hAnsi="Times New Roman"/>
                <w:b/>
                <w:sz w:val="20"/>
                <w:szCs w:val="20"/>
              </w:rPr>
            </w:pPr>
            <w:r w:rsidRPr="00BF2AF3">
              <w:rPr>
                <w:rFonts w:ascii="Times New Roman" w:hAnsi="Times New Roman"/>
                <w:b/>
                <w:sz w:val="20"/>
                <w:szCs w:val="20"/>
              </w:rPr>
              <w:t xml:space="preserve">Основы музыкальной грамоты </w:t>
            </w:r>
          </w:p>
        </w:tc>
        <w:tc>
          <w:tcPr>
            <w:tcW w:w="410" w:type="pct"/>
            <w:shd w:val="clear" w:color="auto" w:fill="D9D9D9"/>
          </w:tcPr>
          <w:p w14:paraId="07E54A96" w14:textId="77777777" w:rsidR="001E25E9" w:rsidRPr="00BF2AF3" w:rsidRDefault="001E25E9" w:rsidP="00BF2AF3">
            <w:pPr>
              <w:spacing w:after="0" w:line="240" w:lineRule="auto"/>
              <w:rPr>
                <w:rFonts w:ascii="Times New Roman" w:hAnsi="Times New Roman"/>
                <w:b/>
                <w:sz w:val="20"/>
                <w:szCs w:val="20"/>
              </w:rPr>
            </w:pPr>
          </w:p>
        </w:tc>
      </w:tr>
      <w:tr w:rsidR="00BF2AF3" w:rsidRPr="00BF2AF3" w14:paraId="250E1F24" w14:textId="77777777" w:rsidTr="00BF2AF3">
        <w:tc>
          <w:tcPr>
            <w:tcW w:w="180" w:type="pct"/>
            <w:gridSpan w:val="2"/>
            <w:shd w:val="clear" w:color="auto" w:fill="D9D9D9"/>
            <w:vAlign w:val="center"/>
          </w:tcPr>
          <w:p w14:paraId="6283D56A"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2</w:t>
            </w:r>
          </w:p>
        </w:tc>
        <w:tc>
          <w:tcPr>
            <w:tcW w:w="297" w:type="pct"/>
            <w:vAlign w:val="center"/>
          </w:tcPr>
          <w:p w14:paraId="769F4129" w14:textId="77777777" w:rsidR="001E25E9" w:rsidRPr="00BF2AF3" w:rsidRDefault="001E25E9" w:rsidP="00BF2AF3">
            <w:pPr>
              <w:spacing w:after="0" w:line="240" w:lineRule="auto"/>
              <w:jc w:val="center"/>
              <w:rPr>
                <w:rFonts w:ascii="Times New Roman" w:hAnsi="Times New Roman"/>
                <w:sz w:val="20"/>
                <w:szCs w:val="20"/>
              </w:rPr>
            </w:pPr>
          </w:p>
        </w:tc>
        <w:tc>
          <w:tcPr>
            <w:tcW w:w="436" w:type="pct"/>
            <w:vAlign w:val="center"/>
          </w:tcPr>
          <w:p w14:paraId="5693CA30"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10.30-11.15</w:t>
            </w:r>
          </w:p>
          <w:p w14:paraId="7EC07CDC"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11.30-12.15</w:t>
            </w:r>
          </w:p>
        </w:tc>
        <w:tc>
          <w:tcPr>
            <w:tcW w:w="600" w:type="pct"/>
            <w:vAlign w:val="center"/>
          </w:tcPr>
          <w:p w14:paraId="3982F391" w14:textId="77777777" w:rsidR="001E25E9" w:rsidRPr="00BF2AF3" w:rsidRDefault="001E25E9" w:rsidP="00BF2AF3">
            <w:pPr>
              <w:spacing w:after="0" w:line="240" w:lineRule="auto"/>
              <w:rPr>
                <w:rFonts w:ascii="Times New Roman" w:hAnsi="Times New Roman"/>
                <w:color w:val="000000"/>
                <w:sz w:val="20"/>
                <w:szCs w:val="20"/>
              </w:rPr>
            </w:pPr>
            <w:r w:rsidRPr="00BF2AF3">
              <w:rPr>
                <w:rFonts w:ascii="Times New Roman" w:hAnsi="Times New Roman"/>
                <w:color w:val="000000"/>
                <w:sz w:val="20"/>
                <w:szCs w:val="20"/>
              </w:rPr>
              <w:t>Комбинированное занятие</w:t>
            </w:r>
          </w:p>
        </w:tc>
        <w:tc>
          <w:tcPr>
            <w:tcW w:w="228" w:type="pct"/>
            <w:vAlign w:val="center"/>
          </w:tcPr>
          <w:p w14:paraId="6FC6CE06"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2</w:t>
            </w:r>
          </w:p>
        </w:tc>
        <w:tc>
          <w:tcPr>
            <w:tcW w:w="1572" w:type="pct"/>
          </w:tcPr>
          <w:p w14:paraId="38DABFE8"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b/>
                <w:sz w:val="20"/>
                <w:szCs w:val="20"/>
              </w:rPr>
              <w:t xml:space="preserve">Основные понятия, термины. </w:t>
            </w:r>
            <w:r w:rsidRPr="00BF2AF3">
              <w:rPr>
                <w:rFonts w:ascii="Times New Roman" w:hAnsi="Times New Roman"/>
                <w:sz w:val="20"/>
                <w:szCs w:val="20"/>
              </w:rPr>
              <w:t xml:space="preserve">Основные понятия, необходимые вокалисту. Мелодия.  Гармония. Прослушивание музыкальных произведений. Анализ данной композиции (описать характер мелодии). </w:t>
            </w:r>
          </w:p>
        </w:tc>
        <w:tc>
          <w:tcPr>
            <w:tcW w:w="644" w:type="pct"/>
            <w:vMerge w:val="restart"/>
            <w:vAlign w:val="center"/>
          </w:tcPr>
          <w:p w14:paraId="3B00E758"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МАУДО «ЦРТДиЮ», д./к. «Пионер»</w:t>
            </w:r>
          </w:p>
          <w:p w14:paraId="2CB8006C"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Дистанционно:</w:t>
            </w:r>
          </w:p>
          <w:p w14:paraId="29F506D4" w14:textId="77777777" w:rsidR="001E25E9" w:rsidRPr="00BF2AF3" w:rsidRDefault="00DE7D16" w:rsidP="00BF2AF3">
            <w:pPr>
              <w:spacing w:after="0" w:line="240" w:lineRule="auto"/>
              <w:rPr>
                <w:color w:val="0000FF"/>
                <w:sz w:val="20"/>
                <w:szCs w:val="20"/>
                <w:u w:val="single"/>
              </w:rPr>
            </w:pPr>
            <w:hyperlink r:id="rId51" w:history="1">
              <w:r w:rsidR="001E25E9" w:rsidRPr="00BF2AF3">
                <w:rPr>
                  <w:color w:val="0000FF"/>
                  <w:sz w:val="20"/>
                  <w:szCs w:val="20"/>
                  <w:u w:val="single"/>
                </w:rPr>
                <w:t>https://invite.viber.com/?g=eAVycybyvfTSwKEvw1W-s3zYR5X</w:t>
              </w:r>
            </w:hyperlink>
          </w:p>
          <w:p w14:paraId="3813B374" w14:textId="77777777" w:rsidR="001E25E9" w:rsidRPr="00BF2AF3" w:rsidRDefault="00DE7D16" w:rsidP="00BF2AF3">
            <w:pPr>
              <w:spacing w:after="0" w:line="240" w:lineRule="auto"/>
              <w:rPr>
                <w:rFonts w:ascii="Times New Roman" w:hAnsi="Times New Roman"/>
                <w:sz w:val="20"/>
                <w:szCs w:val="20"/>
              </w:rPr>
            </w:pPr>
            <w:hyperlink r:id="rId52" w:history="1">
              <w:r w:rsidR="001E25E9" w:rsidRPr="00BF2AF3">
                <w:rPr>
                  <w:color w:val="0000FF"/>
                  <w:sz w:val="20"/>
                  <w:szCs w:val="20"/>
                  <w:u w:val="single"/>
                </w:rPr>
                <w:t>https://classroom.google.com/c/NTY5NTMzOTAwMzZa?cjc=dsuo2vm</w:t>
              </w:r>
            </w:hyperlink>
          </w:p>
        </w:tc>
        <w:tc>
          <w:tcPr>
            <w:tcW w:w="635" w:type="pct"/>
            <w:vAlign w:val="center"/>
          </w:tcPr>
          <w:p w14:paraId="66D84B12"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Опрос</w:t>
            </w:r>
          </w:p>
        </w:tc>
        <w:tc>
          <w:tcPr>
            <w:tcW w:w="410" w:type="pct"/>
          </w:tcPr>
          <w:p w14:paraId="12C4DAE4" w14:textId="77777777" w:rsidR="001E25E9" w:rsidRPr="00BF2AF3" w:rsidRDefault="001E25E9" w:rsidP="00BF2AF3">
            <w:pPr>
              <w:spacing w:after="0" w:line="240" w:lineRule="auto"/>
              <w:rPr>
                <w:rFonts w:ascii="Times New Roman" w:hAnsi="Times New Roman"/>
                <w:sz w:val="20"/>
                <w:szCs w:val="20"/>
              </w:rPr>
            </w:pPr>
          </w:p>
        </w:tc>
      </w:tr>
      <w:tr w:rsidR="00BF2AF3" w:rsidRPr="00BF2AF3" w14:paraId="3094E756" w14:textId="77777777" w:rsidTr="00BF2AF3">
        <w:tc>
          <w:tcPr>
            <w:tcW w:w="180" w:type="pct"/>
            <w:gridSpan w:val="2"/>
            <w:shd w:val="clear" w:color="auto" w:fill="D9D9D9"/>
            <w:vAlign w:val="center"/>
          </w:tcPr>
          <w:p w14:paraId="29CD7867"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3</w:t>
            </w:r>
          </w:p>
        </w:tc>
        <w:tc>
          <w:tcPr>
            <w:tcW w:w="297" w:type="pct"/>
            <w:vAlign w:val="center"/>
          </w:tcPr>
          <w:p w14:paraId="4A90D678" w14:textId="77777777" w:rsidR="001E25E9" w:rsidRPr="00BF2AF3" w:rsidRDefault="001E25E9" w:rsidP="00BF2AF3">
            <w:pPr>
              <w:spacing w:after="0" w:line="240" w:lineRule="auto"/>
              <w:jc w:val="center"/>
              <w:rPr>
                <w:rFonts w:ascii="Times New Roman" w:hAnsi="Times New Roman"/>
                <w:sz w:val="20"/>
                <w:szCs w:val="20"/>
              </w:rPr>
            </w:pPr>
          </w:p>
        </w:tc>
        <w:tc>
          <w:tcPr>
            <w:tcW w:w="436" w:type="pct"/>
            <w:vAlign w:val="center"/>
          </w:tcPr>
          <w:p w14:paraId="31808546"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10.30-11.15</w:t>
            </w:r>
          </w:p>
          <w:p w14:paraId="2A859371"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11.30-12.15</w:t>
            </w:r>
          </w:p>
        </w:tc>
        <w:tc>
          <w:tcPr>
            <w:tcW w:w="600" w:type="pct"/>
            <w:vAlign w:val="center"/>
          </w:tcPr>
          <w:p w14:paraId="617614B0"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Комбинированное занятие</w:t>
            </w:r>
          </w:p>
        </w:tc>
        <w:tc>
          <w:tcPr>
            <w:tcW w:w="228" w:type="pct"/>
            <w:vAlign w:val="center"/>
          </w:tcPr>
          <w:p w14:paraId="0A049E73"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2</w:t>
            </w:r>
          </w:p>
        </w:tc>
        <w:tc>
          <w:tcPr>
            <w:tcW w:w="1572" w:type="pct"/>
          </w:tcPr>
          <w:p w14:paraId="6E3F5494"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Лад. Метр. Лад как система взаимоотношений устойчивых (опорных) и неустойчивых звуков. Метр как равномерное чередование сильных и слабых долей. Прослушивание музыкального произведения. Анализ данной композиции (определение гармонии).</w:t>
            </w:r>
          </w:p>
        </w:tc>
        <w:tc>
          <w:tcPr>
            <w:tcW w:w="644" w:type="pct"/>
            <w:vMerge/>
            <w:vAlign w:val="center"/>
          </w:tcPr>
          <w:p w14:paraId="0E9C9174" w14:textId="77777777" w:rsidR="001E25E9" w:rsidRPr="00BF2AF3" w:rsidRDefault="001E25E9" w:rsidP="00BF2AF3">
            <w:pPr>
              <w:spacing w:after="0" w:line="240" w:lineRule="auto"/>
              <w:rPr>
                <w:rFonts w:ascii="Times New Roman" w:hAnsi="Times New Roman"/>
                <w:sz w:val="20"/>
                <w:szCs w:val="20"/>
              </w:rPr>
            </w:pPr>
          </w:p>
        </w:tc>
        <w:tc>
          <w:tcPr>
            <w:tcW w:w="635" w:type="pct"/>
            <w:vAlign w:val="center"/>
          </w:tcPr>
          <w:p w14:paraId="2784C0F8"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Задание</w:t>
            </w:r>
          </w:p>
        </w:tc>
        <w:tc>
          <w:tcPr>
            <w:tcW w:w="410" w:type="pct"/>
          </w:tcPr>
          <w:p w14:paraId="2AEBBBEB" w14:textId="77777777" w:rsidR="001E25E9" w:rsidRPr="00BF2AF3" w:rsidRDefault="001E25E9" w:rsidP="00BF2AF3">
            <w:pPr>
              <w:spacing w:after="0" w:line="240" w:lineRule="auto"/>
              <w:rPr>
                <w:rFonts w:ascii="Times New Roman" w:hAnsi="Times New Roman"/>
                <w:sz w:val="20"/>
                <w:szCs w:val="20"/>
              </w:rPr>
            </w:pPr>
          </w:p>
        </w:tc>
      </w:tr>
      <w:tr w:rsidR="00BF2AF3" w:rsidRPr="00BF2AF3" w14:paraId="7E3807D2" w14:textId="77777777" w:rsidTr="00BF2AF3">
        <w:tc>
          <w:tcPr>
            <w:tcW w:w="180" w:type="pct"/>
            <w:gridSpan w:val="2"/>
            <w:shd w:val="clear" w:color="auto" w:fill="D9D9D9"/>
            <w:vAlign w:val="center"/>
          </w:tcPr>
          <w:p w14:paraId="5B7B9439"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4</w:t>
            </w:r>
          </w:p>
        </w:tc>
        <w:tc>
          <w:tcPr>
            <w:tcW w:w="297" w:type="pct"/>
            <w:vAlign w:val="center"/>
          </w:tcPr>
          <w:p w14:paraId="2EF24193" w14:textId="77777777" w:rsidR="001E25E9" w:rsidRPr="00BF2AF3" w:rsidRDefault="001E25E9" w:rsidP="00BF2AF3">
            <w:pPr>
              <w:spacing w:after="0" w:line="240" w:lineRule="auto"/>
              <w:jc w:val="center"/>
              <w:rPr>
                <w:rFonts w:ascii="Times New Roman" w:hAnsi="Times New Roman"/>
                <w:sz w:val="20"/>
                <w:szCs w:val="20"/>
              </w:rPr>
            </w:pPr>
          </w:p>
        </w:tc>
        <w:tc>
          <w:tcPr>
            <w:tcW w:w="436" w:type="pct"/>
            <w:vAlign w:val="center"/>
          </w:tcPr>
          <w:p w14:paraId="1ECA6957"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10.30-11.15</w:t>
            </w:r>
          </w:p>
          <w:p w14:paraId="5637E647"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11.30-12.15</w:t>
            </w:r>
          </w:p>
        </w:tc>
        <w:tc>
          <w:tcPr>
            <w:tcW w:w="600" w:type="pct"/>
            <w:vAlign w:val="center"/>
          </w:tcPr>
          <w:p w14:paraId="398A0A0F"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Комбинированное занятие</w:t>
            </w:r>
          </w:p>
        </w:tc>
        <w:tc>
          <w:tcPr>
            <w:tcW w:w="228" w:type="pct"/>
            <w:vAlign w:val="center"/>
          </w:tcPr>
          <w:p w14:paraId="7FB0BA3C"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2</w:t>
            </w:r>
          </w:p>
        </w:tc>
        <w:tc>
          <w:tcPr>
            <w:tcW w:w="1572" w:type="pct"/>
          </w:tcPr>
          <w:p w14:paraId="39E5995E"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Ритм, паузы. Ритм как соотношение длительностей звуков в их последовательности.  Прослушивание произведений. Определение ритма. Использование игр в определении ритма музыки.</w:t>
            </w:r>
          </w:p>
        </w:tc>
        <w:tc>
          <w:tcPr>
            <w:tcW w:w="644" w:type="pct"/>
            <w:vMerge/>
            <w:vAlign w:val="center"/>
          </w:tcPr>
          <w:p w14:paraId="38397182" w14:textId="77777777" w:rsidR="001E25E9" w:rsidRPr="00BF2AF3" w:rsidRDefault="001E25E9" w:rsidP="00BF2AF3">
            <w:pPr>
              <w:spacing w:after="0" w:line="240" w:lineRule="auto"/>
              <w:rPr>
                <w:rFonts w:ascii="Times New Roman" w:hAnsi="Times New Roman"/>
                <w:sz w:val="20"/>
                <w:szCs w:val="20"/>
              </w:rPr>
            </w:pPr>
          </w:p>
        </w:tc>
        <w:tc>
          <w:tcPr>
            <w:tcW w:w="635" w:type="pct"/>
            <w:vAlign w:val="center"/>
          </w:tcPr>
          <w:p w14:paraId="0EC45136"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Опрос</w:t>
            </w:r>
          </w:p>
        </w:tc>
        <w:tc>
          <w:tcPr>
            <w:tcW w:w="410" w:type="pct"/>
          </w:tcPr>
          <w:p w14:paraId="1C6C34F3" w14:textId="77777777" w:rsidR="001E25E9" w:rsidRPr="00BF2AF3" w:rsidRDefault="001E25E9" w:rsidP="00BF2AF3">
            <w:pPr>
              <w:spacing w:after="0" w:line="240" w:lineRule="auto"/>
              <w:rPr>
                <w:rFonts w:ascii="Times New Roman" w:hAnsi="Times New Roman"/>
                <w:sz w:val="20"/>
                <w:szCs w:val="20"/>
              </w:rPr>
            </w:pPr>
          </w:p>
        </w:tc>
      </w:tr>
      <w:tr w:rsidR="00BF2AF3" w:rsidRPr="00BF2AF3" w14:paraId="1061F5CB" w14:textId="77777777" w:rsidTr="00BF2AF3">
        <w:tc>
          <w:tcPr>
            <w:tcW w:w="180" w:type="pct"/>
            <w:gridSpan w:val="2"/>
            <w:shd w:val="clear" w:color="auto" w:fill="D9D9D9"/>
            <w:vAlign w:val="center"/>
          </w:tcPr>
          <w:p w14:paraId="4690F04F"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5</w:t>
            </w:r>
          </w:p>
        </w:tc>
        <w:tc>
          <w:tcPr>
            <w:tcW w:w="297" w:type="pct"/>
            <w:vAlign w:val="center"/>
          </w:tcPr>
          <w:p w14:paraId="415FEBA1" w14:textId="77777777" w:rsidR="001E25E9" w:rsidRPr="00BF2AF3" w:rsidRDefault="001E25E9" w:rsidP="00BF2AF3">
            <w:pPr>
              <w:spacing w:after="0" w:line="240" w:lineRule="auto"/>
              <w:jc w:val="center"/>
              <w:rPr>
                <w:rFonts w:ascii="Times New Roman" w:hAnsi="Times New Roman"/>
                <w:sz w:val="20"/>
                <w:szCs w:val="20"/>
              </w:rPr>
            </w:pPr>
          </w:p>
        </w:tc>
        <w:tc>
          <w:tcPr>
            <w:tcW w:w="436" w:type="pct"/>
            <w:vAlign w:val="center"/>
          </w:tcPr>
          <w:p w14:paraId="17DF4CAB"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10.30-11.15</w:t>
            </w:r>
          </w:p>
          <w:p w14:paraId="6C8CF30B"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11.30-12.15</w:t>
            </w:r>
          </w:p>
        </w:tc>
        <w:tc>
          <w:tcPr>
            <w:tcW w:w="600" w:type="pct"/>
            <w:vAlign w:val="center"/>
          </w:tcPr>
          <w:p w14:paraId="7654CC4D"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Комбинированное занятие</w:t>
            </w:r>
          </w:p>
        </w:tc>
        <w:tc>
          <w:tcPr>
            <w:tcW w:w="228" w:type="pct"/>
            <w:vAlign w:val="center"/>
          </w:tcPr>
          <w:p w14:paraId="2E2EA7FA"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2</w:t>
            </w:r>
          </w:p>
        </w:tc>
        <w:tc>
          <w:tcPr>
            <w:tcW w:w="1572" w:type="pct"/>
          </w:tcPr>
          <w:p w14:paraId="4EEEDAFD"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Синкопа, темп. Прослушивание произведений в медленном,  умеренном и быстром темпе.</w:t>
            </w:r>
          </w:p>
        </w:tc>
        <w:tc>
          <w:tcPr>
            <w:tcW w:w="644" w:type="pct"/>
            <w:vMerge/>
            <w:vAlign w:val="center"/>
          </w:tcPr>
          <w:p w14:paraId="3C540C74" w14:textId="77777777" w:rsidR="001E25E9" w:rsidRPr="00BF2AF3" w:rsidRDefault="001E25E9" w:rsidP="00BF2AF3">
            <w:pPr>
              <w:spacing w:after="0" w:line="240" w:lineRule="auto"/>
              <w:rPr>
                <w:rFonts w:ascii="Times New Roman" w:hAnsi="Times New Roman"/>
                <w:sz w:val="20"/>
                <w:szCs w:val="20"/>
              </w:rPr>
            </w:pPr>
          </w:p>
        </w:tc>
        <w:tc>
          <w:tcPr>
            <w:tcW w:w="635" w:type="pct"/>
            <w:vAlign w:val="center"/>
          </w:tcPr>
          <w:p w14:paraId="7F6E913C"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Опрос</w:t>
            </w:r>
          </w:p>
        </w:tc>
        <w:tc>
          <w:tcPr>
            <w:tcW w:w="410" w:type="pct"/>
          </w:tcPr>
          <w:p w14:paraId="4FC6957E" w14:textId="77777777" w:rsidR="001E25E9" w:rsidRPr="00BF2AF3" w:rsidRDefault="001E25E9" w:rsidP="00BF2AF3">
            <w:pPr>
              <w:spacing w:after="0" w:line="240" w:lineRule="auto"/>
              <w:rPr>
                <w:rFonts w:ascii="Times New Roman" w:hAnsi="Times New Roman"/>
                <w:sz w:val="20"/>
                <w:szCs w:val="20"/>
              </w:rPr>
            </w:pPr>
          </w:p>
        </w:tc>
      </w:tr>
      <w:tr w:rsidR="00BF2AF3" w:rsidRPr="00BF2AF3" w14:paraId="59340762" w14:textId="77777777" w:rsidTr="00BF2AF3">
        <w:tc>
          <w:tcPr>
            <w:tcW w:w="180" w:type="pct"/>
            <w:gridSpan w:val="2"/>
            <w:shd w:val="clear" w:color="auto" w:fill="D9D9D9"/>
            <w:vAlign w:val="center"/>
          </w:tcPr>
          <w:p w14:paraId="191F1942"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6</w:t>
            </w:r>
          </w:p>
        </w:tc>
        <w:tc>
          <w:tcPr>
            <w:tcW w:w="297" w:type="pct"/>
            <w:vAlign w:val="center"/>
          </w:tcPr>
          <w:p w14:paraId="5918A868" w14:textId="77777777" w:rsidR="001E25E9" w:rsidRPr="00BF2AF3" w:rsidRDefault="001E25E9" w:rsidP="00BF2AF3">
            <w:pPr>
              <w:spacing w:after="0" w:line="240" w:lineRule="auto"/>
              <w:jc w:val="center"/>
              <w:rPr>
                <w:rFonts w:ascii="Times New Roman" w:hAnsi="Times New Roman"/>
                <w:sz w:val="20"/>
                <w:szCs w:val="20"/>
              </w:rPr>
            </w:pPr>
          </w:p>
        </w:tc>
        <w:tc>
          <w:tcPr>
            <w:tcW w:w="436" w:type="pct"/>
            <w:vAlign w:val="center"/>
          </w:tcPr>
          <w:p w14:paraId="220176CC"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10.30-11.15</w:t>
            </w:r>
          </w:p>
          <w:p w14:paraId="2D3741DC"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11.30-12.15</w:t>
            </w:r>
          </w:p>
        </w:tc>
        <w:tc>
          <w:tcPr>
            <w:tcW w:w="600" w:type="pct"/>
            <w:vAlign w:val="center"/>
          </w:tcPr>
          <w:p w14:paraId="3BE64EEB"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Комбинированное занятие</w:t>
            </w:r>
          </w:p>
        </w:tc>
        <w:tc>
          <w:tcPr>
            <w:tcW w:w="228" w:type="pct"/>
            <w:vAlign w:val="center"/>
          </w:tcPr>
          <w:p w14:paraId="0D6E577B"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2</w:t>
            </w:r>
          </w:p>
        </w:tc>
        <w:tc>
          <w:tcPr>
            <w:tcW w:w="1572" w:type="pct"/>
            <w:vAlign w:val="center"/>
          </w:tcPr>
          <w:p w14:paraId="5D1EAF72" w14:textId="77777777" w:rsidR="001E25E9" w:rsidRPr="00BF2AF3" w:rsidRDefault="001E25E9" w:rsidP="00BF2AF3">
            <w:pPr>
              <w:snapToGrid w:val="0"/>
              <w:spacing w:after="0" w:line="240" w:lineRule="auto"/>
              <w:rPr>
                <w:rFonts w:ascii="Times New Roman" w:hAnsi="Times New Roman"/>
                <w:sz w:val="20"/>
                <w:szCs w:val="20"/>
              </w:rPr>
            </w:pPr>
            <w:r w:rsidRPr="00BF2AF3">
              <w:rPr>
                <w:rFonts w:ascii="Times New Roman" w:hAnsi="Times New Roman"/>
                <w:b/>
                <w:sz w:val="20"/>
                <w:szCs w:val="20"/>
              </w:rPr>
              <w:t>Музыкальные жанры.</w:t>
            </w:r>
            <w:r w:rsidRPr="00BF2AF3">
              <w:rPr>
                <w:rFonts w:ascii="Times New Roman" w:hAnsi="Times New Roman"/>
                <w:sz w:val="20"/>
                <w:szCs w:val="20"/>
              </w:rPr>
              <w:t xml:space="preserve"> Музыкальные жанры как одно из главных средств художественного обобщения в музыке. Прослушивание жанров: рок, кантри, колыбельная. Определение жанра.</w:t>
            </w:r>
          </w:p>
        </w:tc>
        <w:tc>
          <w:tcPr>
            <w:tcW w:w="644" w:type="pct"/>
            <w:vMerge/>
            <w:vAlign w:val="center"/>
          </w:tcPr>
          <w:p w14:paraId="7D3D973B" w14:textId="77777777" w:rsidR="001E25E9" w:rsidRPr="00BF2AF3" w:rsidRDefault="001E25E9" w:rsidP="00BF2AF3">
            <w:pPr>
              <w:spacing w:after="0" w:line="240" w:lineRule="auto"/>
              <w:rPr>
                <w:rFonts w:ascii="Times New Roman" w:hAnsi="Times New Roman"/>
                <w:sz w:val="20"/>
                <w:szCs w:val="20"/>
              </w:rPr>
            </w:pPr>
          </w:p>
        </w:tc>
        <w:tc>
          <w:tcPr>
            <w:tcW w:w="635" w:type="pct"/>
            <w:vAlign w:val="center"/>
          </w:tcPr>
          <w:p w14:paraId="3EDFA513"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Прослушивание</w:t>
            </w:r>
          </w:p>
        </w:tc>
        <w:tc>
          <w:tcPr>
            <w:tcW w:w="410" w:type="pct"/>
          </w:tcPr>
          <w:p w14:paraId="24CCA072" w14:textId="77777777" w:rsidR="001E25E9" w:rsidRPr="00BF2AF3" w:rsidRDefault="001E25E9" w:rsidP="00BF2AF3">
            <w:pPr>
              <w:spacing w:after="0" w:line="240" w:lineRule="auto"/>
              <w:rPr>
                <w:rFonts w:ascii="Times New Roman" w:hAnsi="Times New Roman"/>
                <w:sz w:val="20"/>
                <w:szCs w:val="20"/>
              </w:rPr>
            </w:pPr>
          </w:p>
        </w:tc>
      </w:tr>
      <w:tr w:rsidR="00BF2AF3" w:rsidRPr="00BF2AF3" w14:paraId="5C12EA87" w14:textId="77777777" w:rsidTr="00BF2AF3">
        <w:tc>
          <w:tcPr>
            <w:tcW w:w="180" w:type="pct"/>
            <w:gridSpan w:val="2"/>
            <w:shd w:val="clear" w:color="auto" w:fill="D9D9D9"/>
            <w:vAlign w:val="center"/>
          </w:tcPr>
          <w:p w14:paraId="3C0C2FDD"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7</w:t>
            </w:r>
          </w:p>
        </w:tc>
        <w:tc>
          <w:tcPr>
            <w:tcW w:w="297" w:type="pct"/>
            <w:vAlign w:val="center"/>
          </w:tcPr>
          <w:p w14:paraId="3A951564" w14:textId="77777777" w:rsidR="001E25E9" w:rsidRPr="00BF2AF3" w:rsidRDefault="001E25E9" w:rsidP="00BF2AF3">
            <w:pPr>
              <w:spacing w:after="0" w:line="240" w:lineRule="auto"/>
              <w:jc w:val="center"/>
              <w:rPr>
                <w:rFonts w:ascii="Times New Roman" w:hAnsi="Times New Roman"/>
                <w:sz w:val="20"/>
                <w:szCs w:val="20"/>
              </w:rPr>
            </w:pPr>
          </w:p>
        </w:tc>
        <w:tc>
          <w:tcPr>
            <w:tcW w:w="436" w:type="pct"/>
            <w:vAlign w:val="center"/>
          </w:tcPr>
          <w:p w14:paraId="04626A95"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10.30-11.15</w:t>
            </w:r>
          </w:p>
          <w:p w14:paraId="4E9F9405"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11.30-12.15</w:t>
            </w:r>
          </w:p>
        </w:tc>
        <w:tc>
          <w:tcPr>
            <w:tcW w:w="600" w:type="pct"/>
            <w:vAlign w:val="center"/>
          </w:tcPr>
          <w:p w14:paraId="5AFE5F01" w14:textId="77777777" w:rsidR="001E25E9" w:rsidRPr="00BF2AF3" w:rsidRDefault="001E25E9" w:rsidP="00BF2AF3">
            <w:pPr>
              <w:spacing w:after="0" w:line="240" w:lineRule="auto"/>
              <w:rPr>
                <w:rFonts w:ascii="Times New Roman" w:hAnsi="Times New Roman"/>
                <w:color w:val="000000"/>
                <w:sz w:val="20"/>
                <w:szCs w:val="20"/>
              </w:rPr>
            </w:pPr>
            <w:r w:rsidRPr="00BF2AF3">
              <w:rPr>
                <w:rFonts w:ascii="Times New Roman" w:hAnsi="Times New Roman"/>
                <w:color w:val="000000"/>
                <w:sz w:val="20"/>
                <w:szCs w:val="20"/>
              </w:rPr>
              <w:t>Комбинированное занятие</w:t>
            </w:r>
          </w:p>
        </w:tc>
        <w:tc>
          <w:tcPr>
            <w:tcW w:w="228" w:type="pct"/>
            <w:vAlign w:val="center"/>
          </w:tcPr>
          <w:p w14:paraId="6B8F855F"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2</w:t>
            </w:r>
          </w:p>
        </w:tc>
        <w:tc>
          <w:tcPr>
            <w:tcW w:w="1572" w:type="pct"/>
            <w:vAlign w:val="center"/>
          </w:tcPr>
          <w:p w14:paraId="7BFC8FCF" w14:textId="77777777" w:rsidR="001E25E9" w:rsidRPr="00BF2AF3" w:rsidRDefault="001E25E9" w:rsidP="00BF2AF3">
            <w:pPr>
              <w:spacing w:after="0" w:line="240" w:lineRule="auto"/>
              <w:jc w:val="both"/>
              <w:rPr>
                <w:rFonts w:ascii="Times New Roman" w:hAnsi="Times New Roman"/>
                <w:sz w:val="20"/>
                <w:szCs w:val="20"/>
              </w:rPr>
            </w:pPr>
            <w:r w:rsidRPr="00BF2AF3">
              <w:rPr>
                <w:rFonts w:ascii="Times New Roman" w:hAnsi="Times New Roman"/>
                <w:color w:val="000000"/>
                <w:sz w:val="20"/>
                <w:szCs w:val="20"/>
              </w:rPr>
              <w:t xml:space="preserve">Виды и стили </w:t>
            </w:r>
            <w:r w:rsidRPr="00BF2AF3">
              <w:rPr>
                <w:rFonts w:ascii="Times New Roman" w:hAnsi="Times New Roman"/>
                <w:sz w:val="20"/>
                <w:szCs w:val="20"/>
              </w:rPr>
              <w:t>вокальных музыкальных жанров: джаз, блюз, марш. Прослушивание музыкальных произведений. Определение жанра.</w:t>
            </w:r>
          </w:p>
        </w:tc>
        <w:tc>
          <w:tcPr>
            <w:tcW w:w="644" w:type="pct"/>
            <w:vMerge/>
            <w:vAlign w:val="center"/>
          </w:tcPr>
          <w:p w14:paraId="2325F39C" w14:textId="77777777" w:rsidR="001E25E9" w:rsidRPr="00BF2AF3" w:rsidRDefault="001E25E9" w:rsidP="00BF2AF3">
            <w:pPr>
              <w:spacing w:after="0" w:line="240" w:lineRule="auto"/>
              <w:rPr>
                <w:rFonts w:ascii="Times New Roman" w:hAnsi="Times New Roman"/>
                <w:sz w:val="20"/>
                <w:szCs w:val="20"/>
              </w:rPr>
            </w:pPr>
          </w:p>
        </w:tc>
        <w:tc>
          <w:tcPr>
            <w:tcW w:w="635" w:type="pct"/>
            <w:vAlign w:val="center"/>
          </w:tcPr>
          <w:p w14:paraId="01FF6172"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Зачёт</w:t>
            </w:r>
          </w:p>
        </w:tc>
        <w:tc>
          <w:tcPr>
            <w:tcW w:w="410" w:type="pct"/>
          </w:tcPr>
          <w:p w14:paraId="3D4A079D" w14:textId="77777777" w:rsidR="001E25E9" w:rsidRPr="00BF2AF3" w:rsidRDefault="001E25E9" w:rsidP="00BF2AF3">
            <w:pPr>
              <w:spacing w:after="0" w:line="240" w:lineRule="auto"/>
              <w:rPr>
                <w:rFonts w:ascii="Times New Roman" w:hAnsi="Times New Roman"/>
                <w:sz w:val="20"/>
                <w:szCs w:val="20"/>
              </w:rPr>
            </w:pPr>
          </w:p>
        </w:tc>
      </w:tr>
      <w:tr w:rsidR="00BF2AF3" w:rsidRPr="00BF2AF3" w14:paraId="43BA100D" w14:textId="77777777" w:rsidTr="00BF2AF3">
        <w:tc>
          <w:tcPr>
            <w:tcW w:w="180" w:type="pct"/>
            <w:gridSpan w:val="2"/>
            <w:shd w:val="clear" w:color="auto" w:fill="D9D9D9"/>
            <w:vAlign w:val="center"/>
          </w:tcPr>
          <w:p w14:paraId="5CBC1B60"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lastRenderedPageBreak/>
              <w:t>8</w:t>
            </w:r>
          </w:p>
        </w:tc>
        <w:tc>
          <w:tcPr>
            <w:tcW w:w="297" w:type="pct"/>
            <w:vAlign w:val="center"/>
          </w:tcPr>
          <w:p w14:paraId="37732604" w14:textId="77777777" w:rsidR="001E25E9" w:rsidRPr="00BF2AF3" w:rsidRDefault="001E25E9" w:rsidP="00BF2AF3">
            <w:pPr>
              <w:spacing w:after="0" w:line="240" w:lineRule="auto"/>
              <w:rPr>
                <w:rFonts w:ascii="Times New Roman" w:hAnsi="Times New Roman"/>
                <w:sz w:val="20"/>
                <w:szCs w:val="20"/>
              </w:rPr>
            </w:pPr>
          </w:p>
        </w:tc>
        <w:tc>
          <w:tcPr>
            <w:tcW w:w="436" w:type="pct"/>
            <w:vAlign w:val="center"/>
          </w:tcPr>
          <w:p w14:paraId="57862FC2"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10.30-11.15</w:t>
            </w:r>
          </w:p>
          <w:p w14:paraId="51E30A2E"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11.30-12.15</w:t>
            </w:r>
          </w:p>
        </w:tc>
        <w:tc>
          <w:tcPr>
            <w:tcW w:w="600" w:type="pct"/>
            <w:vAlign w:val="center"/>
          </w:tcPr>
          <w:p w14:paraId="0E0A6559" w14:textId="77777777" w:rsidR="001E25E9" w:rsidRPr="00BF2AF3" w:rsidRDefault="001E25E9" w:rsidP="00BF2AF3">
            <w:pPr>
              <w:spacing w:after="0" w:line="240" w:lineRule="auto"/>
              <w:rPr>
                <w:rFonts w:ascii="Times New Roman" w:hAnsi="Times New Roman"/>
                <w:color w:val="000000"/>
                <w:sz w:val="20"/>
                <w:szCs w:val="20"/>
              </w:rPr>
            </w:pPr>
            <w:r w:rsidRPr="00BF2AF3">
              <w:rPr>
                <w:rFonts w:ascii="Times New Roman" w:hAnsi="Times New Roman"/>
                <w:color w:val="000000"/>
                <w:sz w:val="20"/>
                <w:szCs w:val="20"/>
              </w:rPr>
              <w:t>Прослушивание</w:t>
            </w:r>
          </w:p>
        </w:tc>
        <w:tc>
          <w:tcPr>
            <w:tcW w:w="228" w:type="pct"/>
            <w:vAlign w:val="center"/>
          </w:tcPr>
          <w:p w14:paraId="3FDECA9E"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2</w:t>
            </w:r>
          </w:p>
        </w:tc>
        <w:tc>
          <w:tcPr>
            <w:tcW w:w="1572" w:type="pct"/>
            <w:vAlign w:val="center"/>
          </w:tcPr>
          <w:p w14:paraId="610FED95" w14:textId="77777777" w:rsidR="001E25E9" w:rsidRPr="00BF2AF3" w:rsidRDefault="001E25E9" w:rsidP="00BF2AF3">
            <w:pPr>
              <w:spacing w:after="0" w:line="240" w:lineRule="auto"/>
              <w:jc w:val="both"/>
              <w:rPr>
                <w:rFonts w:ascii="Times New Roman" w:hAnsi="Times New Roman"/>
                <w:sz w:val="20"/>
                <w:szCs w:val="20"/>
              </w:rPr>
            </w:pPr>
            <w:r w:rsidRPr="00BF2AF3">
              <w:rPr>
                <w:rFonts w:ascii="Times New Roman" w:hAnsi="Times New Roman"/>
                <w:b/>
                <w:sz w:val="20"/>
                <w:szCs w:val="20"/>
              </w:rPr>
              <w:t xml:space="preserve">История эстрадного вокала. </w:t>
            </w:r>
            <w:r w:rsidRPr="00BF2AF3">
              <w:rPr>
                <w:rFonts w:ascii="Times New Roman" w:hAnsi="Times New Roman"/>
                <w:sz w:val="20"/>
                <w:szCs w:val="20"/>
              </w:rPr>
              <w:t xml:space="preserve">Пение. История зарождения эстрадного вокала. </w:t>
            </w:r>
            <w:r w:rsidRPr="00BF2AF3">
              <w:rPr>
                <w:rFonts w:ascii="Times New Roman" w:eastAsia="SimSun" w:hAnsi="Times New Roman"/>
                <w:bCs/>
                <w:sz w:val="20"/>
                <w:szCs w:val="20"/>
                <w:lang w:eastAsia="zh-CN"/>
              </w:rPr>
              <w:t>Прослушивание эстрадных произведений, узнавание эстрадной манеры.</w:t>
            </w:r>
          </w:p>
        </w:tc>
        <w:tc>
          <w:tcPr>
            <w:tcW w:w="644" w:type="pct"/>
            <w:vMerge/>
            <w:vAlign w:val="center"/>
          </w:tcPr>
          <w:p w14:paraId="3B1A5355" w14:textId="77777777" w:rsidR="001E25E9" w:rsidRPr="00BF2AF3" w:rsidRDefault="001E25E9" w:rsidP="00BF2AF3">
            <w:pPr>
              <w:spacing w:after="0" w:line="240" w:lineRule="auto"/>
              <w:rPr>
                <w:rFonts w:ascii="Times New Roman" w:hAnsi="Times New Roman"/>
                <w:sz w:val="20"/>
                <w:szCs w:val="20"/>
              </w:rPr>
            </w:pPr>
          </w:p>
        </w:tc>
        <w:tc>
          <w:tcPr>
            <w:tcW w:w="635" w:type="pct"/>
            <w:vAlign w:val="center"/>
          </w:tcPr>
          <w:p w14:paraId="7BFBB46C"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Тестирование</w:t>
            </w:r>
          </w:p>
        </w:tc>
        <w:tc>
          <w:tcPr>
            <w:tcW w:w="410" w:type="pct"/>
          </w:tcPr>
          <w:p w14:paraId="02459D8E" w14:textId="77777777" w:rsidR="001E25E9" w:rsidRPr="00BF2AF3" w:rsidRDefault="001E25E9" w:rsidP="00BF2AF3">
            <w:pPr>
              <w:spacing w:after="0" w:line="240" w:lineRule="auto"/>
              <w:rPr>
                <w:rFonts w:ascii="Times New Roman" w:hAnsi="Times New Roman"/>
                <w:sz w:val="20"/>
                <w:szCs w:val="20"/>
              </w:rPr>
            </w:pPr>
          </w:p>
        </w:tc>
      </w:tr>
      <w:tr w:rsidR="00BF2AF3" w:rsidRPr="00BF2AF3" w14:paraId="359AA261" w14:textId="77777777" w:rsidTr="00BF2AF3">
        <w:tc>
          <w:tcPr>
            <w:tcW w:w="180" w:type="pct"/>
            <w:gridSpan w:val="2"/>
            <w:shd w:val="clear" w:color="auto" w:fill="D9D9D9"/>
            <w:vAlign w:val="center"/>
          </w:tcPr>
          <w:p w14:paraId="540696CB"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9</w:t>
            </w:r>
          </w:p>
        </w:tc>
        <w:tc>
          <w:tcPr>
            <w:tcW w:w="297" w:type="pct"/>
            <w:vAlign w:val="center"/>
          </w:tcPr>
          <w:p w14:paraId="1BD3D2F3" w14:textId="77777777" w:rsidR="001E25E9" w:rsidRPr="00BF2AF3" w:rsidRDefault="001E25E9" w:rsidP="00BF2AF3">
            <w:pPr>
              <w:spacing w:after="0" w:line="240" w:lineRule="auto"/>
              <w:rPr>
                <w:rFonts w:ascii="Times New Roman" w:hAnsi="Times New Roman"/>
                <w:sz w:val="20"/>
                <w:szCs w:val="20"/>
              </w:rPr>
            </w:pPr>
          </w:p>
        </w:tc>
        <w:tc>
          <w:tcPr>
            <w:tcW w:w="436" w:type="pct"/>
            <w:vAlign w:val="center"/>
          </w:tcPr>
          <w:p w14:paraId="285068A7"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10.30-11.15</w:t>
            </w:r>
          </w:p>
          <w:p w14:paraId="2FCBA73C"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11.30-12.15</w:t>
            </w:r>
          </w:p>
        </w:tc>
        <w:tc>
          <w:tcPr>
            <w:tcW w:w="600" w:type="pct"/>
            <w:vAlign w:val="center"/>
          </w:tcPr>
          <w:p w14:paraId="32DB7719" w14:textId="77777777" w:rsidR="001E25E9" w:rsidRPr="00BF2AF3" w:rsidRDefault="001E25E9" w:rsidP="00BF2AF3">
            <w:pPr>
              <w:spacing w:after="0" w:line="240" w:lineRule="auto"/>
              <w:rPr>
                <w:rFonts w:ascii="Times New Roman" w:hAnsi="Times New Roman"/>
                <w:color w:val="000000"/>
                <w:sz w:val="20"/>
                <w:szCs w:val="20"/>
              </w:rPr>
            </w:pPr>
            <w:r w:rsidRPr="00BF2AF3">
              <w:rPr>
                <w:rFonts w:ascii="Times New Roman" w:hAnsi="Times New Roman"/>
                <w:color w:val="000000"/>
                <w:sz w:val="20"/>
                <w:szCs w:val="20"/>
              </w:rPr>
              <w:t>Лекция</w:t>
            </w:r>
          </w:p>
        </w:tc>
        <w:tc>
          <w:tcPr>
            <w:tcW w:w="228" w:type="pct"/>
            <w:vAlign w:val="center"/>
          </w:tcPr>
          <w:p w14:paraId="2874CCCE"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2</w:t>
            </w:r>
          </w:p>
        </w:tc>
        <w:tc>
          <w:tcPr>
            <w:tcW w:w="1572" w:type="pct"/>
            <w:vAlign w:val="center"/>
          </w:tcPr>
          <w:p w14:paraId="23E1C2B2" w14:textId="77777777" w:rsidR="001E25E9" w:rsidRPr="00BF2AF3" w:rsidRDefault="001E25E9" w:rsidP="00BF2AF3">
            <w:pPr>
              <w:spacing w:after="0" w:line="240" w:lineRule="auto"/>
              <w:jc w:val="both"/>
              <w:rPr>
                <w:rFonts w:ascii="Times New Roman" w:eastAsia="SimSun" w:hAnsi="Times New Roman"/>
                <w:bCs/>
                <w:sz w:val="20"/>
                <w:szCs w:val="20"/>
                <w:lang w:eastAsia="zh-CN"/>
              </w:rPr>
            </w:pPr>
            <w:r w:rsidRPr="00BF2AF3">
              <w:rPr>
                <w:rFonts w:ascii="Times New Roman" w:eastAsia="SimSun" w:hAnsi="Times New Roman"/>
                <w:bCs/>
                <w:sz w:val="20"/>
                <w:szCs w:val="20"/>
                <w:lang w:eastAsia="zh-CN"/>
              </w:rPr>
              <w:t>Прослушивание эстрадных произведений, узнавание эстрадной манеры. Работа над репертуаром.</w:t>
            </w:r>
          </w:p>
        </w:tc>
        <w:tc>
          <w:tcPr>
            <w:tcW w:w="644" w:type="pct"/>
            <w:vMerge/>
            <w:vAlign w:val="center"/>
          </w:tcPr>
          <w:p w14:paraId="26F6E18F" w14:textId="77777777" w:rsidR="001E25E9" w:rsidRPr="00BF2AF3" w:rsidRDefault="001E25E9" w:rsidP="00BF2AF3">
            <w:pPr>
              <w:spacing w:after="0" w:line="240" w:lineRule="auto"/>
              <w:rPr>
                <w:rFonts w:ascii="Times New Roman" w:hAnsi="Times New Roman"/>
                <w:sz w:val="20"/>
                <w:szCs w:val="20"/>
              </w:rPr>
            </w:pPr>
          </w:p>
        </w:tc>
        <w:tc>
          <w:tcPr>
            <w:tcW w:w="635" w:type="pct"/>
            <w:vAlign w:val="center"/>
          </w:tcPr>
          <w:p w14:paraId="6837FBF2"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Прослушивание</w:t>
            </w:r>
          </w:p>
        </w:tc>
        <w:tc>
          <w:tcPr>
            <w:tcW w:w="410" w:type="pct"/>
          </w:tcPr>
          <w:p w14:paraId="46C95A51" w14:textId="77777777" w:rsidR="001E25E9" w:rsidRPr="00BF2AF3" w:rsidRDefault="001E25E9" w:rsidP="00BF2AF3">
            <w:pPr>
              <w:spacing w:after="0" w:line="240" w:lineRule="auto"/>
              <w:rPr>
                <w:rFonts w:ascii="Times New Roman" w:hAnsi="Times New Roman"/>
                <w:sz w:val="20"/>
                <w:szCs w:val="20"/>
              </w:rPr>
            </w:pPr>
          </w:p>
        </w:tc>
      </w:tr>
      <w:tr w:rsidR="00BF2AF3" w:rsidRPr="00BF2AF3" w14:paraId="772A7419" w14:textId="77777777" w:rsidTr="00BF2AF3">
        <w:tc>
          <w:tcPr>
            <w:tcW w:w="180" w:type="pct"/>
            <w:gridSpan w:val="2"/>
            <w:shd w:val="clear" w:color="auto" w:fill="D9D9D9"/>
            <w:vAlign w:val="center"/>
          </w:tcPr>
          <w:p w14:paraId="08542B9F"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10</w:t>
            </w:r>
          </w:p>
        </w:tc>
        <w:tc>
          <w:tcPr>
            <w:tcW w:w="297" w:type="pct"/>
            <w:vAlign w:val="center"/>
          </w:tcPr>
          <w:p w14:paraId="201A3813" w14:textId="77777777" w:rsidR="001E25E9" w:rsidRPr="00BF2AF3" w:rsidRDefault="001E25E9" w:rsidP="00BF2AF3">
            <w:pPr>
              <w:spacing w:after="0" w:line="240" w:lineRule="auto"/>
              <w:rPr>
                <w:rFonts w:ascii="Times New Roman" w:hAnsi="Times New Roman"/>
                <w:sz w:val="20"/>
                <w:szCs w:val="20"/>
              </w:rPr>
            </w:pPr>
          </w:p>
        </w:tc>
        <w:tc>
          <w:tcPr>
            <w:tcW w:w="436" w:type="pct"/>
            <w:vAlign w:val="center"/>
          </w:tcPr>
          <w:p w14:paraId="28E5E50E"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10.30-11.15</w:t>
            </w:r>
          </w:p>
          <w:p w14:paraId="16910DC0"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11.30-12.15</w:t>
            </w:r>
          </w:p>
        </w:tc>
        <w:tc>
          <w:tcPr>
            <w:tcW w:w="600" w:type="pct"/>
            <w:vAlign w:val="center"/>
          </w:tcPr>
          <w:p w14:paraId="55C9330D" w14:textId="77777777" w:rsidR="001E25E9" w:rsidRPr="00BF2AF3" w:rsidRDefault="001E25E9" w:rsidP="00BF2AF3">
            <w:pPr>
              <w:spacing w:after="0" w:line="240" w:lineRule="auto"/>
              <w:rPr>
                <w:rFonts w:ascii="Times New Roman" w:hAnsi="Times New Roman"/>
                <w:color w:val="000000"/>
                <w:sz w:val="20"/>
                <w:szCs w:val="20"/>
              </w:rPr>
            </w:pPr>
            <w:r w:rsidRPr="00BF2AF3">
              <w:rPr>
                <w:rFonts w:ascii="Times New Roman" w:hAnsi="Times New Roman"/>
                <w:color w:val="000000"/>
                <w:sz w:val="20"/>
                <w:szCs w:val="20"/>
              </w:rPr>
              <w:t>Прослушивание</w:t>
            </w:r>
          </w:p>
        </w:tc>
        <w:tc>
          <w:tcPr>
            <w:tcW w:w="228" w:type="pct"/>
            <w:vAlign w:val="center"/>
          </w:tcPr>
          <w:p w14:paraId="22B84B52"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2</w:t>
            </w:r>
          </w:p>
        </w:tc>
        <w:tc>
          <w:tcPr>
            <w:tcW w:w="1572" w:type="pct"/>
            <w:vAlign w:val="center"/>
          </w:tcPr>
          <w:p w14:paraId="132E5B37"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b/>
                <w:sz w:val="20"/>
                <w:szCs w:val="20"/>
              </w:rPr>
              <w:t>Пение как вид музыкальной деятельности.</w:t>
            </w:r>
            <w:r w:rsidRPr="00BF2AF3">
              <w:rPr>
                <w:rFonts w:ascii="Times New Roman" w:hAnsi="Times New Roman"/>
                <w:b/>
                <w:bCs/>
                <w:iCs/>
                <w:color w:val="000000"/>
                <w:sz w:val="20"/>
                <w:szCs w:val="20"/>
              </w:rPr>
              <w:t xml:space="preserve"> Прослушивание голосов. </w:t>
            </w:r>
            <w:r w:rsidRPr="00BF2AF3">
              <w:rPr>
                <w:rFonts w:ascii="Times New Roman" w:hAnsi="Times New Roman"/>
                <w:sz w:val="20"/>
                <w:szCs w:val="20"/>
              </w:rPr>
              <w:t xml:space="preserve">Влияние пения на организм человека. </w:t>
            </w:r>
            <w:r w:rsidRPr="00BF2AF3">
              <w:rPr>
                <w:rFonts w:ascii="Times New Roman" w:eastAsia="SimSun" w:hAnsi="Times New Roman"/>
                <w:bCs/>
                <w:sz w:val="20"/>
                <w:szCs w:val="20"/>
                <w:lang w:eastAsia="zh-CN"/>
              </w:rPr>
              <w:t xml:space="preserve">Прослушивание голосов. </w:t>
            </w:r>
          </w:p>
        </w:tc>
        <w:tc>
          <w:tcPr>
            <w:tcW w:w="644" w:type="pct"/>
            <w:vMerge/>
            <w:vAlign w:val="center"/>
          </w:tcPr>
          <w:p w14:paraId="746DF8F6" w14:textId="77777777" w:rsidR="001E25E9" w:rsidRPr="00BF2AF3" w:rsidRDefault="001E25E9" w:rsidP="00BF2AF3">
            <w:pPr>
              <w:spacing w:after="0" w:line="240" w:lineRule="auto"/>
              <w:rPr>
                <w:rFonts w:ascii="Times New Roman" w:hAnsi="Times New Roman"/>
                <w:sz w:val="20"/>
                <w:szCs w:val="20"/>
              </w:rPr>
            </w:pPr>
          </w:p>
        </w:tc>
        <w:tc>
          <w:tcPr>
            <w:tcW w:w="635" w:type="pct"/>
            <w:vAlign w:val="center"/>
          </w:tcPr>
          <w:p w14:paraId="39F4E71C" w14:textId="77777777" w:rsidR="001E25E9" w:rsidRPr="00BF2AF3" w:rsidRDefault="001E25E9" w:rsidP="00BF2AF3">
            <w:pPr>
              <w:snapToGrid w:val="0"/>
              <w:spacing w:after="0" w:line="240" w:lineRule="auto"/>
              <w:ind w:firstLine="33"/>
              <w:jc w:val="both"/>
              <w:rPr>
                <w:rFonts w:ascii="Times New Roman" w:hAnsi="Times New Roman"/>
                <w:sz w:val="20"/>
                <w:szCs w:val="20"/>
              </w:rPr>
            </w:pPr>
            <w:r w:rsidRPr="00BF2AF3">
              <w:rPr>
                <w:rFonts w:ascii="Times New Roman" w:hAnsi="Times New Roman"/>
                <w:sz w:val="20"/>
                <w:szCs w:val="20"/>
              </w:rPr>
              <w:t>Онлайн-тестирование</w:t>
            </w:r>
          </w:p>
          <w:p w14:paraId="0352ECD3" w14:textId="77777777" w:rsidR="001E25E9" w:rsidRPr="00BF2AF3" w:rsidRDefault="00DE7D16" w:rsidP="00BF2AF3">
            <w:pPr>
              <w:spacing w:after="0" w:line="240" w:lineRule="auto"/>
              <w:rPr>
                <w:rFonts w:ascii="Times New Roman" w:hAnsi="Times New Roman"/>
                <w:sz w:val="20"/>
                <w:szCs w:val="20"/>
              </w:rPr>
            </w:pPr>
            <w:hyperlink r:id="rId53" w:history="1">
              <w:r w:rsidR="001E25E9" w:rsidRPr="00BF2AF3">
                <w:rPr>
                  <w:color w:val="0000FF"/>
                  <w:sz w:val="20"/>
                  <w:szCs w:val="20"/>
                  <w:u w:val="single"/>
                </w:rPr>
                <w:t>https://docs.google.com/forms/d/e/1FAIpQLSdFTRMT24SSRx1slfDqbjpVrto9nSrw7SWR9Pgr6UIuda_t3g/viewform</w:t>
              </w:r>
            </w:hyperlink>
          </w:p>
        </w:tc>
        <w:tc>
          <w:tcPr>
            <w:tcW w:w="410" w:type="pct"/>
          </w:tcPr>
          <w:p w14:paraId="1F54115A" w14:textId="77777777" w:rsidR="001E25E9" w:rsidRPr="00BF2AF3" w:rsidRDefault="001E25E9" w:rsidP="00BF2AF3">
            <w:pPr>
              <w:spacing w:after="0" w:line="240" w:lineRule="auto"/>
              <w:rPr>
                <w:rFonts w:ascii="Times New Roman" w:hAnsi="Times New Roman"/>
                <w:sz w:val="20"/>
                <w:szCs w:val="20"/>
              </w:rPr>
            </w:pPr>
          </w:p>
        </w:tc>
      </w:tr>
      <w:tr w:rsidR="001E25E9" w:rsidRPr="00BF2AF3" w14:paraId="4C531698" w14:textId="77777777" w:rsidTr="00BF2AF3">
        <w:tc>
          <w:tcPr>
            <w:tcW w:w="1512" w:type="pct"/>
            <w:gridSpan w:val="5"/>
            <w:shd w:val="clear" w:color="auto" w:fill="D9D9D9"/>
            <w:vAlign w:val="center"/>
          </w:tcPr>
          <w:p w14:paraId="32B4E216" w14:textId="77777777" w:rsidR="001E25E9" w:rsidRPr="00BF2AF3" w:rsidRDefault="001E25E9" w:rsidP="00BF2AF3">
            <w:pPr>
              <w:spacing w:after="0" w:line="240" w:lineRule="auto"/>
              <w:rPr>
                <w:rFonts w:ascii="Times New Roman" w:hAnsi="Times New Roman"/>
                <w:b/>
                <w:sz w:val="20"/>
                <w:szCs w:val="20"/>
              </w:rPr>
            </w:pPr>
            <w:r w:rsidRPr="00BF2AF3">
              <w:rPr>
                <w:rFonts w:ascii="Times New Roman" w:hAnsi="Times New Roman"/>
                <w:b/>
                <w:sz w:val="20"/>
                <w:szCs w:val="20"/>
              </w:rPr>
              <w:t>Раздел 3.</w:t>
            </w:r>
          </w:p>
        </w:tc>
        <w:tc>
          <w:tcPr>
            <w:tcW w:w="228" w:type="pct"/>
            <w:shd w:val="clear" w:color="auto" w:fill="D9D9D9"/>
          </w:tcPr>
          <w:p w14:paraId="60523B55" w14:textId="77777777" w:rsidR="001E25E9" w:rsidRPr="00BF2AF3" w:rsidRDefault="001E25E9" w:rsidP="00BF2AF3">
            <w:pPr>
              <w:spacing w:after="0" w:line="240" w:lineRule="auto"/>
              <w:jc w:val="center"/>
              <w:rPr>
                <w:rFonts w:ascii="Times New Roman" w:hAnsi="Times New Roman"/>
                <w:b/>
                <w:sz w:val="20"/>
                <w:szCs w:val="20"/>
              </w:rPr>
            </w:pPr>
            <w:r w:rsidRPr="00BF2AF3">
              <w:rPr>
                <w:rFonts w:ascii="Times New Roman" w:hAnsi="Times New Roman"/>
                <w:b/>
                <w:sz w:val="20"/>
                <w:szCs w:val="20"/>
              </w:rPr>
              <w:t>22</w:t>
            </w:r>
          </w:p>
        </w:tc>
        <w:tc>
          <w:tcPr>
            <w:tcW w:w="2850" w:type="pct"/>
            <w:gridSpan w:val="3"/>
            <w:shd w:val="clear" w:color="auto" w:fill="D9D9D9"/>
            <w:vAlign w:val="center"/>
          </w:tcPr>
          <w:p w14:paraId="4DBB27CF" w14:textId="77777777" w:rsidR="001E25E9" w:rsidRPr="00BF2AF3" w:rsidRDefault="001E25E9" w:rsidP="00BF2AF3">
            <w:pPr>
              <w:spacing w:after="0" w:line="240" w:lineRule="auto"/>
              <w:rPr>
                <w:rFonts w:ascii="Times New Roman" w:hAnsi="Times New Roman"/>
                <w:b/>
                <w:sz w:val="20"/>
                <w:szCs w:val="20"/>
              </w:rPr>
            </w:pPr>
            <w:r w:rsidRPr="00BF2AF3">
              <w:rPr>
                <w:rFonts w:ascii="Times New Roman" w:hAnsi="Times New Roman"/>
                <w:b/>
                <w:sz w:val="20"/>
                <w:szCs w:val="20"/>
              </w:rPr>
              <w:t>Дыхание</w:t>
            </w:r>
          </w:p>
        </w:tc>
        <w:tc>
          <w:tcPr>
            <w:tcW w:w="410" w:type="pct"/>
            <w:shd w:val="clear" w:color="auto" w:fill="D9D9D9"/>
          </w:tcPr>
          <w:p w14:paraId="1FF31AAD" w14:textId="77777777" w:rsidR="001E25E9" w:rsidRPr="00BF2AF3" w:rsidRDefault="001E25E9" w:rsidP="00BF2AF3">
            <w:pPr>
              <w:spacing w:after="0" w:line="240" w:lineRule="auto"/>
              <w:rPr>
                <w:rFonts w:ascii="Times New Roman" w:hAnsi="Times New Roman"/>
                <w:b/>
                <w:sz w:val="20"/>
                <w:szCs w:val="20"/>
              </w:rPr>
            </w:pPr>
          </w:p>
        </w:tc>
      </w:tr>
      <w:tr w:rsidR="00BF2AF3" w:rsidRPr="00BF2AF3" w14:paraId="6208B8F3" w14:textId="77777777" w:rsidTr="00BF2AF3">
        <w:tc>
          <w:tcPr>
            <w:tcW w:w="180" w:type="pct"/>
            <w:gridSpan w:val="2"/>
            <w:shd w:val="clear" w:color="auto" w:fill="D9D9D9"/>
            <w:vAlign w:val="center"/>
          </w:tcPr>
          <w:p w14:paraId="2A96A474"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11</w:t>
            </w:r>
          </w:p>
        </w:tc>
        <w:tc>
          <w:tcPr>
            <w:tcW w:w="297" w:type="pct"/>
            <w:vAlign w:val="center"/>
          </w:tcPr>
          <w:p w14:paraId="702FCACF"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08.10</w:t>
            </w:r>
          </w:p>
        </w:tc>
        <w:tc>
          <w:tcPr>
            <w:tcW w:w="436" w:type="pct"/>
            <w:vAlign w:val="center"/>
          </w:tcPr>
          <w:p w14:paraId="74844AC7"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10.30-11.15</w:t>
            </w:r>
          </w:p>
          <w:p w14:paraId="12359D92"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11.30-12.15</w:t>
            </w:r>
          </w:p>
        </w:tc>
        <w:tc>
          <w:tcPr>
            <w:tcW w:w="600" w:type="pct"/>
            <w:vAlign w:val="center"/>
          </w:tcPr>
          <w:p w14:paraId="2DEAA575"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Комбинированное занятие</w:t>
            </w:r>
          </w:p>
        </w:tc>
        <w:tc>
          <w:tcPr>
            <w:tcW w:w="228" w:type="pct"/>
            <w:vAlign w:val="center"/>
          </w:tcPr>
          <w:p w14:paraId="1DDA54EB"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2</w:t>
            </w:r>
          </w:p>
        </w:tc>
        <w:tc>
          <w:tcPr>
            <w:tcW w:w="1572" w:type="pct"/>
            <w:vAlign w:val="center"/>
          </w:tcPr>
          <w:p w14:paraId="5BF885EC" w14:textId="77777777" w:rsidR="001E25E9" w:rsidRPr="00BF2AF3" w:rsidRDefault="001E25E9" w:rsidP="00BF2AF3">
            <w:pPr>
              <w:spacing w:after="0" w:line="240" w:lineRule="auto"/>
              <w:jc w:val="both"/>
              <w:rPr>
                <w:rFonts w:ascii="Times New Roman" w:hAnsi="Times New Roman"/>
                <w:sz w:val="20"/>
                <w:szCs w:val="20"/>
              </w:rPr>
            </w:pPr>
            <w:r w:rsidRPr="00BF2AF3">
              <w:rPr>
                <w:rFonts w:ascii="Times New Roman" w:hAnsi="Times New Roman"/>
                <w:b/>
                <w:sz w:val="20"/>
                <w:szCs w:val="20"/>
              </w:rPr>
              <w:t>Дыхание. Певческое дыхание.</w:t>
            </w:r>
            <w:r w:rsidRPr="00BF2AF3">
              <w:rPr>
                <w:rFonts w:ascii="Times New Roman" w:hAnsi="Times New Roman"/>
                <w:sz w:val="20"/>
                <w:szCs w:val="20"/>
              </w:rPr>
              <w:t xml:space="preserve"> Типы дыхания. Ключичное дыхание.  Брюшное и грудное, смешанное дыхание. </w:t>
            </w:r>
          </w:p>
        </w:tc>
        <w:tc>
          <w:tcPr>
            <w:tcW w:w="644" w:type="pct"/>
            <w:vMerge w:val="restart"/>
            <w:vAlign w:val="center"/>
          </w:tcPr>
          <w:p w14:paraId="6836A4AB" w14:textId="77777777" w:rsidR="001E25E9" w:rsidRPr="00BF2AF3" w:rsidRDefault="001E25E9" w:rsidP="00BF2AF3">
            <w:pPr>
              <w:spacing w:after="0" w:line="240" w:lineRule="auto"/>
              <w:jc w:val="both"/>
              <w:rPr>
                <w:rFonts w:ascii="Times New Roman" w:hAnsi="Times New Roman"/>
                <w:sz w:val="20"/>
                <w:szCs w:val="20"/>
              </w:rPr>
            </w:pPr>
            <w:r w:rsidRPr="00BF2AF3">
              <w:rPr>
                <w:rFonts w:ascii="Times New Roman" w:hAnsi="Times New Roman"/>
                <w:sz w:val="20"/>
                <w:szCs w:val="20"/>
              </w:rPr>
              <w:t xml:space="preserve">МАУДО «ЦРТДиЮ», </w:t>
            </w:r>
          </w:p>
          <w:p w14:paraId="13583094" w14:textId="77777777" w:rsidR="001E25E9" w:rsidRPr="00BF2AF3" w:rsidRDefault="001E25E9" w:rsidP="00BF2AF3">
            <w:pPr>
              <w:spacing w:after="0" w:line="240" w:lineRule="auto"/>
              <w:jc w:val="both"/>
              <w:rPr>
                <w:rFonts w:ascii="Times New Roman" w:hAnsi="Times New Roman"/>
                <w:sz w:val="20"/>
                <w:szCs w:val="20"/>
              </w:rPr>
            </w:pPr>
            <w:r w:rsidRPr="00BF2AF3">
              <w:rPr>
                <w:rFonts w:ascii="Times New Roman" w:hAnsi="Times New Roman"/>
                <w:sz w:val="20"/>
                <w:szCs w:val="20"/>
              </w:rPr>
              <w:t>д./к. «Пионер»</w:t>
            </w:r>
          </w:p>
          <w:p w14:paraId="394C6C4B" w14:textId="77777777" w:rsidR="001E25E9" w:rsidRPr="00BF2AF3" w:rsidRDefault="001E25E9" w:rsidP="00BF2AF3">
            <w:pPr>
              <w:spacing w:after="0" w:line="240" w:lineRule="auto"/>
              <w:jc w:val="both"/>
              <w:rPr>
                <w:rFonts w:ascii="Times New Roman" w:hAnsi="Times New Roman"/>
                <w:sz w:val="20"/>
                <w:szCs w:val="20"/>
              </w:rPr>
            </w:pPr>
            <w:r w:rsidRPr="00BF2AF3">
              <w:rPr>
                <w:rFonts w:ascii="Times New Roman" w:hAnsi="Times New Roman"/>
                <w:sz w:val="20"/>
                <w:szCs w:val="20"/>
              </w:rPr>
              <w:t>Дистанционно:</w:t>
            </w:r>
          </w:p>
          <w:p w14:paraId="43E33A82" w14:textId="77777777" w:rsidR="001E25E9" w:rsidRPr="00BF2AF3" w:rsidRDefault="00DE7D16" w:rsidP="00BF2AF3">
            <w:pPr>
              <w:spacing w:after="0" w:line="240" w:lineRule="auto"/>
              <w:jc w:val="both"/>
              <w:rPr>
                <w:rFonts w:ascii="Times New Roman" w:hAnsi="Times New Roman"/>
                <w:sz w:val="20"/>
                <w:szCs w:val="20"/>
              </w:rPr>
            </w:pPr>
            <w:hyperlink r:id="rId54" w:history="1">
              <w:r w:rsidR="001E25E9" w:rsidRPr="00BF2AF3">
                <w:rPr>
                  <w:color w:val="0000FF"/>
                  <w:sz w:val="20"/>
                  <w:szCs w:val="20"/>
                  <w:u w:val="single"/>
                </w:rPr>
                <w:t>https://invite.viber.com/?g=eAVycybyvfTSwKEvw1W-s3zYR5X</w:t>
              </w:r>
            </w:hyperlink>
          </w:p>
          <w:p w14:paraId="7F486F14" w14:textId="77777777" w:rsidR="001E25E9" w:rsidRPr="00BF2AF3" w:rsidRDefault="001E25E9" w:rsidP="00BF2AF3">
            <w:pPr>
              <w:spacing w:after="0" w:line="240" w:lineRule="auto"/>
              <w:jc w:val="both"/>
              <w:rPr>
                <w:rFonts w:ascii="Times New Roman" w:hAnsi="Times New Roman"/>
                <w:sz w:val="20"/>
                <w:szCs w:val="20"/>
              </w:rPr>
            </w:pPr>
          </w:p>
          <w:p w14:paraId="18DA5B03" w14:textId="77777777" w:rsidR="001E25E9" w:rsidRPr="00BF2AF3" w:rsidRDefault="00DE7D16" w:rsidP="00BF2AF3">
            <w:pPr>
              <w:spacing w:after="0" w:line="240" w:lineRule="auto"/>
              <w:jc w:val="both"/>
              <w:rPr>
                <w:rFonts w:ascii="Times New Roman" w:hAnsi="Times New Roman"/>
                <w:sz w:val="20"/>
                <w:szCs w:val="20"/>
              </w:rPr>
            </w:pPr>
            <w:hyperlink r:id="rId55" w:history="1">
              <w:r w:rsidR="001E25E9" w:rsidRPr="00BF2AF3">
                <w:rPr>
                  <w:color w:val="0000FF"/>
                  <w:sz w:val="20"/>
                  <w:szCs w:val="20"/>
                  <w:u w:val="single"/>
                </w:rPr>
                <w:t>https://classroom.google.com/c/NTY5NTMzOTAwMzZa?cjc=dsuo2vm</w:t>
              </w:r>
            </w:hyperlink>
          </w:p>
        </w:tc>
        <w:tc>
          <w:tcPr>
            <w:tcW w:w="635" w:type="pct"/>
            <w:vAlign w:val="center"/>
          </w:tcPr>
          <w:p w14:paraId="0BE2489A"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Опрос</w:t>
            </w:r>
          </w:p>
        </w:tc>
        <w:tc>
          <w:tcPr>
            <w:tcW w:w="410" w:type="pct"/>
          </w:tcPr>
          <w:p w14:paraId="0307EC81" w14:textId="77777777" w:rsidR="001E25E9" w:rsidRPr="00BF2AF3" w:rsidRDefault="001E25E9" w:rsidP="00BF2AF3">
            <w:pPr>
              <w:spacing w:after="0" w:line="240" w:lineRule="auto"/>
              <w:rPr>
                <w:rFonts w:ascii="Times New Roman" w:hAnsi="Times New Roman"/>
                <w:sz w:val="20"/>
                <w:szCs w:val="20"/>
              </w:rPr>
            </w:pPr>
          </w:p>
        </w:tc>
      </w:tr>
      <w:tr w:rsidR="00BF2AF3" w:rsidRPr="00BF2AF3" w14:paraId="3EBA8858" w14:textId="77777777" w:rsidTr="00BF2AF3">
        <w:tc>
          <w:tcPr>
            <w:tcW w:w="180" w:type="pct"/>
            <w:gridSpan w:val="2"/>
            <w:shd w:val="clear" w:color="auto" w:fill="D9D9D9"/>
            <w:vAlign w:val="center"/>
          </w:tcPr>
          <w:p w14:paraId="03AC22F1"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12</w:t>
            </w:r>
          </w:p>
        </w:tc>
        <w:tc>
          <w:tcPr>
            <w:tcW w:w="297" w:type="pct"/>
            <w:vAlign w:val="center"/>
          </w:tcPr>
          <w:p w14:paraId="7DC527CD"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12.10</w:t>
            </w:r>
          </w:p>
        </w:tc>
        <w:tc>
          <w:tcPr>
            <w:tcW w:w="436" w:type="pct"/>
            <w:vAlign w:val="center"/>
          </w:tcPr>
          <w:p w14:paraId="0F94E2C7"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10.30-11.15</w:t>
            </w:r>
          </w:p>
          <w:p w14:paraId="5DCCB725"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11.30-12.15</w:t>
            </w:r>
          </w:p>
        </w:tc>
        <w:tc>
          <w:tcPr>
            <w:tcW w:w="600" w:type="pct"/>
            <w:vAlign w:val="center"/>
          </w:tcPr>
          <w:p w14:paraId="119AF1E4"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Тренинг</w:t>
            </w:r>
          </w:p>
        </w:tc>
        <w:tc>
          <w:tcPr>
            <w:tcW w:w="228" w:type="pct"/>
            <w:vAlign w:val="center"/>
          </w:tcPr>
          <w:p w14:paraId="003E7D71"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2</w:t>
            </w:r>
          </w:p>
        </w:tc>
        <w:tc>
          <w:tcPr>
            <w:tcW w:w="1572" w:type="pct"/>
          </w:tcPr>
          <w:p w14:paraId="785F01B5"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 xml:space="preserve">Координация дыхания и звукообразования. Правила дыхания – вдоха, выдоха, удерживания дыхания. </w:t>
            </w:r>
          </w:p>
        </w:tc>
        <w:tc>
          <w:tcPr>
            <w:tcW w:w="644" w:type="pct"/>
            <w:vMerge/>
            <w:vAlign w:val="center"/>
          </w:tcPr>
          <w:p w14:paraId="6FD17CA8" w14:textId="77777777" w:rsidR="001E25E9" w:rsidRPr="00BF2AF3" w:rsidRDefault="001E25E9" w:rsidP="00BF2AF3">
            <w:pPr>
              <w:spacing w:after="0" w:line="240" w:lineRule="auto"/>
              <w:rPr>
                <w:rFonts w:ascii="Times New Roman" w:hAnsi="Times New Roman"/>
                <w:sz w:val="20"/>
                <w:szCs w:val="20"/>
              </w:rPr>
            </w:pPr>
          </w:p>
        </w:tc>
        <w:tc>
          <w:tcPr>
            <w:tcW w:w="635" w:type="pct"/>
            <w:vAlign w:val="center"/>
          </w:tcPr>
          <w:p w14:paraId="52A823A7"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Наблюдение</w:t>
            </w:r>
          </w:p>
        </w:tc>
        <w:tc>
          <w:tcPr>
            <w:tcW w:w="410" w:type="pct"/>
          </w:tcPr>
          <w:p w14:paraId="176CA9CB" w14:textId="77777777" w:rsidR="001E25E9" w:rsidRPr="00BF2AF3" w:rsidRDefault="001E25E9" w:rsidP="00BF2AF3">
            <w:pPr>
              <w:spacing w:after="0" w:line="240" w:lineRule="auto"/>
              <w:rPr>
                <w:rFonts w:ascii="Times New Roman" w:hAnsi="Times New Roman"/>
                <w:sz w:val="20"/>
                <w:szCs w:val="20"/>
              </w:rPr>
            </w:pPr>
          </w:p>
        </w:tc>
      </w:tr>
      <w:tr w:rsidR="00BF2AF3" w:rsidRPr="00BF2AF3" w14:paraId="35C5A6D2" w14:textId="77777777" w:rsidTr="00BF2AF3">
        <w:tc>
          <w:tcPr>
            <w:tcW w:w="180" w:type="pct"/>
            <w:gridSpan w:val="2"/>
            <w:shd w:val="clear" w:color="auto" w:fill="D9D9D9"/>
            <w:vAlign w:val="center"/>
          </w:tcPr>
          <w:p w14:paraId="150D6945"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13</w:t>
            </w:r>
          </w:p>
        </w:tc>
        <w:tc>
          <w:tcPr>
            <w:tcW w:w="297" w:type="pct"/>
            <w:vAlign w:val="center"/>
          </w:tcPr>
          <w:p w14:paraId="3E8C329D"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13.10</w:t>
            </w:r>
          </w:p>
        </w:tc>
        <w:tc>
          <w:tcPr>
            <w:tcW w:w="436" w:type="pct"/>
            <w:vAlign w:val="center"/>
          </w:tcPr>
          <w:p w14:paraId="237E93DE"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10.30-11.15</w:t>
            </w:r>
          </w:p>
          <w:p w14:paraId="49FB7587"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11.30-12.15</w:t>
            </w:r>
          </w:p>
        </w:tc>
        <w:tc>
          <w:tcPr>
            <w:tcW w:w="600" w:type="pct"/>
            <w:vAlign w:val="center"/>
          </w:tcPr>
          <w:p w14:paraId="4ED899A1"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Комбинированное занятие</w:t>
            </w:r>
          </w:p>
        </w:tc>
        <w:tc>
          <w:tcPr>
            <w:tcW w:w="228" w:type="pct"/>
            <w:vAlign w:val="center"/>
          </w:tcPr>
          <w:p w14:paraId="668A8A4E"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2</w:t>
            </w:r>
          </w:p>
        </w:tc>
        <w:tc>
          <w:tcPr>
            <w:tcW w:w="1572" w:type="pct"/>
          </w:tcPr>
          <w:p w14:paraId="6BE8C3DA"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Вдыхательная установка, «зевок». Специальные упражнения, формирующие певческое дыхание. Дыхание как основа певческого искусства. Источник возникновения звука. Строение дыхательной системы и ее действие.</w:t>
            </w:r>
          </w:p>
        </w:tc>
        <w:tc>
          <w:tcPr>
            <w:tcW w:w="644" w:type="pct"/>
            <w:vMerge/>
            <w:vAlign w:val="center"/>
          </w:tcPr>
          <w:p w14:paraId="5BAE6327" w14:textId="77777777" w:rsidR="001E25E9" w:rsidRPr="00BF2AF3" w:rsidRDefault="001E25E9" w:rsidP="00BF2AF3">
            <w:pPr>
              <w:spacing w:after="0" w:line="240" w:lineRule="auto"/>
              <w:rPr>
                <w:rFonts w:ascii="Times New Roman" w:hAnsi="Times New Roman"/>
                <w:sz w:val="20"/>
                <w:szCs w:val="20"/>
              </w:rPr>
            </w:pPr>
          </w:p>
        </w:tc>
        <w:tc>
          <w:tcPr>
            <w:tcW w:w="635" w:type="pct"/>
            <w:vAlign w:val="center"/>
          </w:tcPr>
          <w:p w14:paraId="4C1EAACE"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Наблюдение</w:t>
            </w:r>
          </w:p>
        </w:tc>
        <w:tc>
          <w:tcPr>
            <w:tcW w:w="410" w:type="pct"/>
          </w:tcPr>
          <w:p w14:paraId="4F8B804B" w14:textId="77777777" w:rsidR="001E25E9" w:rsidRPr="00BF2AF3" w:rsidRDefault="001E25E9" w:rsidP="00BF2AF3">
            <w:pPr>
              <w:spacing w:after="0" w:line="240" w:lineRule="auto"/>
              <w:rPr>
                <w:rFonts w:ascii="Times New Roman" w:hAnsi="Times New Roman"/>
                <w:sz w:val="20"/>
                <w:szCs w:val="20"/>
              </w:rPr>
            </w:pPr>
          </w:p>
        </w:tc>
      </w:tr>
      <w:tr w:rsidR="00BF2AF3" w:rsidRPr="00BF2AF3" w14:paraId="759F48DC" w14:textId="77777777" w:rsidTr="00BF2AF3">
        <w:tc>
          <w:tcPr>
            <w:tcW w:w="180" w:type="pct"/>
            <w:gridSpan w:val="2"/>
            <w:shd w:val="clear" w:color="auto" w:fill="D9D9D9"/>
            <w:vAlign w:val="center"/>
          </w:tcPr>
          <w:p w14:paraId="7A9D9D81"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14</w:t>
            </w:r>
          </w:p>
        </w:tc>
        <w:tc>
          <w:tcPr>
            <w:tcW w:w="297" w:type="pct"/>
            <w:vAlign w:val="center"/>
          </w:tcPr>
          <w:p w14:paraId="0BB04831"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16.10</w:t>
            </w:r>
          </w:p>
        </w:tc>
        <w:tc>
          <w:tcPr>
            <w:tcW w:w="436" w:type="pct"/>
            <w:vAlign w:val="center"/>
          </w:tcPr>
          <w:p w14:paraId="04CE29B1"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10.30-11.15</w:t>
            </w:r>
          </w:p>
          <w:p w14:paraId="74220D04"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11.30-12.15</w:t>
            </w:r>
          </w:p>
        </w:tc>
        <w:tc>
          <w:tcPr>
            <w:tcW w:w="600" w:type="pct"/>
            <w:vAlign w:val="center"/>
          </w:tcPr>
          <w:p w14:paraId="595A489D"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Комбинированное занятие</w:t>
            </w:r>
          </w:p>
        </w:tc>
        <w:tc>
          <w:tcPr>
            <w:tcW w:w="228" w:type="pct"/>
            <w:vAlign w:val="center"/>
          </w:tcPr>
          <w:p w14:paraId="77A09A1B"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2</w:t>
            </w:r>
          </w:p>
        </w:tc>
        <w:tc>
          <w:tcPr>
            <w:tcW w:w="1572" w:type="pct"/>
          </w:tcPr>
          <w:p w14:paraId="6744ED4D"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 xml:space="preserve">Типы дыхания. Определение типа дыхания. Упражнения. </w:t>
            </w:r>
          </w:p>
        </w:tc>
        <w:tc>
          <w:tcPr>
            <w:tcW w:w="644" w:type="pct"/>
            <w:vMerge/>
            <w:vAlign w:val="center"/>
          </w:tcPr>
          <w:p w14:paraId="5A50879A" w14:textId="77777777" w:rsidR="001E25E9" w:rsidRPr="00BF2AF3" w:rsidRDefault="001E25E9" w:rsidP="00BF2AF3">
            <w:pPr>
              <w:spacing w:after="0" w:line="240" w:lineRule="auto"/>
              <w:rPr>
                <w:rFonts w:ascii="Times New Roman" w:hAnsi="Times New Roman"/>
                <w:sz w:val="20"/>
                <w:szCs w:val="20"/>
              </w:rPr>
            </w:pPr>
          </w:p>
        </w:tc>
        <w:tc>
          <w:tcPr>
            <w:tcW w:w="635" w:type="pct"/>
            <w:vAlign w:val="center"/>
          </w:tcPr>
          <w:p w14:paraId="5E6EF69C"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Задания</w:t>
            </w:r>
          </w:p>
        </w:tc>
        <w:tc>
          <w:tcPr>
            <w:tcW w:w="410" w:type="pct"/>
          </w:tcPr>
          <w:p w14:paraId="61F7AC71" w14:textId="77777777" w:rsidR="001E25E9" w:rsidRPr="00BF2AF3" w:rsidRDefault="001E25E9" w:rsidP="00BF2AF3">
            <w:pPr>
              <w:spacing w:after="0" w:line="240" w:lineRule="auto"/>
              <w:rPr>
                <w:rFonts w:ascii="Times New Roman" w:hAnsi="Times New Roman"/>
                <w:sz w:val="20"/>
                <w:szCs w:val="20"/>
              </w:rPr>
            </w:pPr>
          </w:p>
        </w:tc>
      </w:tr>
      <w:tr w:rsidR="00BF2AF3" w:rsidRPr="00BF2AF3" w14:paraId="1AA41754" w14:textId="77777777" w:rsidTr="00BF2AF3">
        <w:tc>
          <w:tcPr>
            <w:tcW w:w="180" w:type="pct"/>
            <w:gridSpan w:val="2"/>
            <w:shd w:val="clear" w:color="auto" w:fill="D9D9D9"/>
            <w:vAlign w:val="center"/>
          </w:tcPr>
          <w:p w14:paraId="7ABB09A4"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15</w:t>
            </w:r>
          </w:p>
        </w:tc>
        <w:tc>
          <w:tcPr>
            <w:tcW w:w="297" w:type="pct"/>
            <w:vAlign w:val="center"/>
          </w:tcPr>
          <w:p w14:paraId="746DE42B"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19.10</w:t>
            </w:r>
          </w:p>
        </w:tc>
        <w:tc>
          <w:tcPr>
            <w:tcW w:w="436" w:type="pct"/>
            <w:vAlign w:val="center"/>
          </w:tcPr>
          <w:p w14:paraId="36D72EBF"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10.30-11.15</w:t>
            </w:r>
          </w:p>
          <w:p w14:paraId="7829293A"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11.30-12.15</w:t>
            </w:r>
          </w:p>
        </w:tc>
        <w:tc>
          <w:tcPr>
            <w:tcW w:w="600" w:type="pct"/>
            <w:vAlign w:val="center"/>
          </w:tcPr>
          <w:p w14:paraId="5E1FA016"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Комбинированное занятие</w:t>
            </w:r>
          </w:p>
        </w:tc>
        <w:tc>
          <w:tcPr>
            <w:tcW w:w="228" w:type="pct"/>
            <w:vAlign w:val="center"/>
          </w:tcPr>
          <w:p w14:paraId="7E4D5C4E"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2</w:t>
            </w:r>
          </w:p>
        </w:tc>
        <w:tc>
          <w:tcPr>
            <w:tcW w:w="1572" w:type="pct"/>
            <w:vAlign w:val="center"/>
          </w:tcPr>
          <w:p w14:paraId="78DB2740" w14:textId="77777777" w:rsidR="001E25E9" w:rsidRPr="00BF2AF3" w:rsidRDefault="001E25E9" w:rsidP="00BF2AF3">
            <w:pPr>
              <w:spacing w:after="0" w:line="240" w:lineRule="auto"/>
              <w:jc w:val="both"/>
              <w:rPr>
                <w:rFonts w:ascii="Times New Roman" w:hAnsi="Times New Roman"/>
                <w:sz w:val="20"/>
                <w:szCs w:val="20"/>
              </w:rPr>
            </w:pPr>
            <w:r w:rsidRPr="00BF2AF3">
              <w:rPr>
                <w:rFonts w:ascii="Times New Roman" w:hAnsi="Times New Roman"/>
                <w:b/>
                <w:sz w:val="20"/>
                <w:szCs w:val="20"/>
              </w:rPr>
              <w:t xml:space="preserve">Вокально-певческая </w:t>
            </w:r>
            <w:proofErr w:type="spellStart"/>
            <w:proofErr w:type="gramStart"/>
            <w:r w:rsidRPr="00BF2AF3">
              <w:rPr>
                <w:rFonts w:ascii="Times New Roman" w:hAnsi="Times New Roman"/>
                <w:b/>
                <w:sz w:val="20"/>
                <w:szCs w:val="20"/>
              </w:rPr>
              <w:t>установка.</w:t>
            </w:r>
            <w:r w:rsidRPr="00BF2AF3">
              <w:rPr>
                <w:rFonts w:ascii="Times New Roman" w:hAnsi="Times New Roman"/>
                <w:sz w:val="20"/>
                <w:szCs w:val="20"/>
              </w:rPr>
              <w:t>Понятие</w:t>
            </w:r>
            <w:proofErr w:type="spellEnd"/>
            <w:proofErr w:type="gramEnd"/>
            <w:r w:rsidRPr="00BF2AF3">
              <w:rPr>
                <w:rFonts w:ascii="Times New Roman" w:hAnsi="Times New Roman"/>
                <w:sz w:val="20"/>
                <w:szCs w:val="20"/>
              </w:rPr>
              <w:t xml:space="preserve"> о певческой установке. Положение корпуса, рук, ног, головы, шеи во время пения. </w:t>
            </w:r>
          </w:p>
          <w:p w14:paraId="0A7DB977" w14:textId="77777777" w:rsidR="001E25E9" w:rsidRPr="00BF2AF3" w:rsidRDefault="001E25E9" w:rsidP="00BF2AF3">
            <w:pPr>
              <w:snapToGrid w:val="0"/>
              <w:spacing w:after="0" w:line="240" w:lineRule="auto"/>
              <w:rPr>
                <w:rFonts w:ascii="Times New Roman" w:hAnsi="Times New Roman"/>
                <w:color w:val="000000"/>
                <w:sz w:val="20"/>
                <w:szCs w:val="20"/>
              </w:rPr>
            </w:pPr>
            <w:r w:rsidRPr="00BF2AF3">
              <w:rPr>
                <w:rFonts w:ascii="Times New Roman" w:hAnsi="Times New Roman"/>
                <w:sz w:val="20"/>
                <w:szCs w:val="20"/>
              </w:rPr>
              <w:t>Система в выработке навыка певческой установки и постоянного контроля за ней.</w:t>
            </w:r>
          </w:p>
        </w:tc>
        <w:tc>
          <w:tcPr>
            <w:tcW w:w="644" w:type="pct"/>
            <w:vMerge/>
            <w:vAlign w:val="center"/>
          </w:tcPr>
          <w:p w14:paraId="1440BD69" w14:textId="77777777" w:rsidR="001E25E9" w:rsidRPr="00BF2AF3" w:rsidRDefault="001E25E9" w:rsidP="00BF2AF3">
            <w:pPr>
              <w:spacing w:after="0" w:line="240" w:lineRule="auto"/>
              <w:rPr>
                <w:rFonts w:ascii="Times New Roman" w:hAnsi="Times New Roman"/>
                <w:sz w:val="20"/>
                <w:szCs w:val="20"/>
              </w:rPr>
            </w:pPr>
          </w:p>
        </w:tc>
        <w:tc>
          <w:tcPr>
            <w:tcW w:w="635" w:type="pct"/>
            <w:vAlign w:val="center"/>
          </w:tcPr>
          <w:p w14:paraId="12AF1AF2"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Игровое моделирование</w:t>
            </w:r>
          </w:p>
        </w:tc>
        <w:tc>
          <w:tcPr>
            <w:tcW w:w="410" w:type="pct"/>
          </w:tcPr>
          <w:p w14:paraId="62A9796C" w14:textId="77777777" w:rsidR="001E25E9" w:rsidRPr="00BF2AF3" w:rsidRDefault="001E25E9" w:rsidP="00BF2AF3">
            <w:pPr>
              <w:spacing w:after="0" w:line="240" w:lineRule="auto"/>
              <w:rPr>
                <w:rFonts w:ascii="Times New Roman" w:hAnsi="Times New Roman"/>
                <w:sz w:val="20"/>
                <w:szCs w:val="20"/>
              </w:rPr>
            </w:pPr>
          </w:p>
        </w:tc>
      </w:tr>
      <w:tr w:rsidR="00BF2AF3" w:rsidRPr="00BF2AF3" w14:paraId="0B1ABDF1" w14:textId="77777777" w:rsidTr="00BF2AF3">
        <w:tc>
          <w:tcPr>
            <w:tcW w:w="180" w:type="pct"/>
            <w:gridSpan w:val="2"/>
            <w:shd w:val="clear" w:color="auto" w:fill="D9D9D9"/>
            <w:vAlign w:val="center"/>
          </w:tcPr>
          <w:p w14:paraId="241FA4FE"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16</w:t>
            </w:r>
          </w:p>
        </w:tc>
        <w:tc>
          <w:tcPr>
            <w:tcW w:w="297" w:type="pct"/>
            <w:vAlign w:val="center"/>
          </w:tcPr>
          <w:p w14:paraId="6D0975F1"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20.10</w:t>
            </w:r>
          </w:p>
        </w:tc>
        <w:tc>
          <w:tcPr>
            <w:tcW w:w="436" w:type="pct"/>
            <w:vAlign w:val="center"/>
          </w:tcPr>
          <w:p w14:paraId="1EFE9E4E"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10.30-11.15</w:t>
            </w:r>
          </w:p>
          <w:p w14:paraId="290BE4A3"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11.30-12.15</w:t>
            </w:r>
          </w:p>
        </w:tc>
        <w:tc>
          <w:tcPr>
            <w:tcW w:w="600" w:type="pct"/>
            <w:vAlign w:val="center"/>
          </w:tcPr>
          <w:p w14:paraId="484F13EF"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Комбинированное занятие</w:t>
            </w:r>
          </w:p>
        </w:tc>
        <w:tc>
          <w:tcPr>
            <w:tcW w:w="228" w:type="pct"/>
            <w:vAlign w:val="center"/>
          </w:tcPr>
          <w:p w14:paraId="1CBCA60C"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2</w:t>
            </w:r>
          </w:p>
        </w:tc>
        <w:tc>
          <w:tcPr>
            <w:tcW w:w="1572" w:type="pct"/>
          </w:tcPr>
          <w:p w14:paraId="0C3AD542"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Анатомия и гигиена голосового аппарата. Мимика лица при пении. Положение рук и ног в процессе пения. Органы дыхания. Механизм дыхания. Подготовка к праздничным мероприятиям. Работа над репертуаром.</w:t>
            </w:r>
          </w:p>
        </w:tc>
        <w:tc>
          <w:tcPr>
            <w:tcW w:w="644" w:type="pct"/>
            <w:vMerge/>
            <w:vAlign w:val="center"/>
          </w:tcPr>
          <w:p w14:paraId="4813EF9C" w14:textId="77777777" w:rsidR="001E25E9" w:rsidRPr="00BF2AF3" w:rsidRDefault="001E25E9" w:rsidP="00BF2AF3">
            <w:pPr>
              <w:spacing w:after="0" w:line="240" w:lineRule="auto"/>
              <w:rPr>
                <w:rFonts w:ascii="Times New Roman" w:hAnsi="Times New Roman"/>
                <w:sz w:val="20"/>
                <w:szCs w:val="20"/>
              </w:rPr>
            </w:pPr>
          </w:p>
        </w:tc>
        <w:tc>
          <w:tcPr>
            <w:tcW w:w="635" w:type="pct"/>
            <w:vAlign w:val="center"/>
          </w:tcPr>
          <w:p w14:paraId="3FDC1B13"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Опрос</w:t>
            </w:r>
          </w:p>
        </w:tc>
        <w:tc>
          <w:tcPr>
            <w:tcW w:w="410" w:type="pct"/>
          </w:tcPr>
          <w:p w14:paraId="7A0774DA" w14:textId="77777777" w:rsidR="001E25E9" w:rsidRPr="00BF2AF3" w:rsidRDefault="001E25E9" w:rsidP="00BF2AF3">
            <w:pPr>
              <w:spacing w:after="0" w:line="240" w:lineRule="auto"/>
              <w:rPr>
                <w:rFonts w:ascii="Times New Roman" w:hAnsi="Times New Roman"/>
                <w:sz w:val="20"/>
                <w:szCs w:val="20"/>
              </w:rPr>
            </w:pPr>
          </w:p>
        </w:tc>
      </w:tr>
      <w:tr w:rsidR="00BF2AF3" w:rsidRPr="00BF2AF3" w14:paraId="0C726E2F" w14:textId="77777777" w:rsidTr="00BF2AF3">
        <w:tc>
          <w:tcPr>
            <w:tcW w:w="180" w:type="pct"/>
            <w:gridSpan w:val="2"/>
            <w:shd w:val="clear" w:color="auto" w:fill="D9D9D9"/>
            <w:vAlign w:val="center"/>
          </w:tcPr>
          <w:p w14:paraId="1BF58C03"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17</w:t>
            </w:r>
          </w:p>
        </w:tc>
        <w:tc>
          <w:tcPr>
            <w:tcW w:w="297" w:type="pct"/>
            <w:vAlign w:val="center"/>
          </w:tcPr>
          <w:p w14:paraId="3609112D"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23.10</w:t>
            </w:r>
          </w:p>
        </w:tc>
        <w:tc>
          <w:tcPr>
            <w:tcW w:w="436" w:type="pct"/>
            <w:vAlign w:val="center"/>
          </w:tcPr>
          <w:p w14:paraId="14E4CD22"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10.30-11.15</w:t>
            </w:r>
          </w:p>
          <w:p w14:paraId="289E4667"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11.30-12.15</w:t>
            </w:r>
          </w:p>
        </w:tc>
        <w:tc>
          <w:tcPr>
            <w:tcW w:w="600" w:type="pct"/>
            <w:vAlign w:val="center"/>
          </w:tcPr>
          <w:p w14:paraId="5AFFA7F8"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Комбинированное занятие</w:t>
            </w:r>
          </w:p>
        </w:tc>
        <w:tc>
          <w:tcPr>
            <w:tcW w:w="228" w:type="pct"/>
            <w:vAlign w:val="center"/>
          </w:tcPr>
          <w:p w14:paraId="1CDBCB09"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2</w:t>
            </w:r>
          </w:p>
        </w:tc>
        <w:tc>
          <w:tcPr>
            <w:tcW w:w="1572" w:type="pct"/>
          </w:tcPr>
          <w:p w14:paraId="3708C800"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Певческая установка (пение сидя, пение стоя). Пение в положении «стоя» и «сидя». Дыхательные упражнения «Задувание свечи», «Прерывистое дыхание», «Дыхание на опоре».</w:t>
            </w:r>
          </w:p>
        </w:tc>
        <w:tc>
          <w:tcPr>
            <w:tcW w:w="644" w:type="pct"/>
            <w:vMerge/>
            <w:vAlign w:val="center"/>
          </w:tcPr>
          <w:p w14:paraId="66ED7686" w14:textId="77777777" w:rsidR="001E25E9" w:rsidRPr="00BF2AF3" w:rsidRDefault="001E25E9" w:rsidP="00BF2AF3">
            <w:pPr>
              <w:spacing w:after="0" w:line="240" w:lineRule="auto"/>
              <w:rPr>
                <w:rFonts w:ascii="Times New Roman" w:hAnsi="Times New Roman"/>
                <w:sz w:val="20"/>
                <w:szCs w:val="20"/>
              </w:rPr>
            </w:pPr>
          </w:p>
        </w:tc>
        <w:tc>
          <w:tcPr>
            <w:tcW w:w="635" w:type="pct"/>
            <w:vAlign w:val="center"/>
          </w:tcPr>
          <w:p w14:paraId="3EE8DA4E"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Опрос</w:t>
            </w:r>
          </w:p>
        </w:tc>
        <w:tc>
          <w:tcPr>
            <w:tcW w:w="410" w:type="pct"/>
          </w:tcPr>
          <w:p w14:paraId="060BC432" w14:textId="77777777" w:rsidR="001E25E9" w:rsidRPr="00BF2AF3" w:rsidRDefault="001E25E9" w:rsidP="00BF2AF3">
            <w:pPr>
              <w:spacing w:after="0" w:line="240" w:lineRule="auto"/>
              <w:rPr>
                <w:rFonts w:ascii="Times New Roman" w:hAnsi="Times New Roman"/>
                <w:sz w:val="20"/>
                <w:szCs w:val="20"/>
              </w:rPr>
            </w:pPr>
          </w:p>
        </w:tc>
      </w:tr>
      <w:tr w:rsidR="00BF2AF3" w:rsidRPr="00BF2AF3" w14:paraId="01E7263A" w14:textId="77777777" w:rsidTr="00BF2AF3">
        <w:tc>
          <w:tcPr>
            <w:tcW w:w="180" w:type="pct"/>
            <w:gridSpan w:val="2"/>
            <w:shd w:val="clear" w:color="auto" w:fill="D9D9D9"/>
            <w:vAlign w:val="center"/>
          </w:tcPr>
          <w:p w14:paraId="1CF9C782"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lastRenderedPageBreak/>
              <w:t>18</w:t>
            </w:r>
          </w:p>
        </w:tc>
        <w:tc>
          <w:tcPr>
            <w:tcW w:w="297" w:type="pct"/>
            <w:vAlign w:val="center"/>
          </w:tcPr>
          <w:p w14:paraId="3567962D"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26.10</w:t>
            </w:r>
          </w:p>
        </w:tc>
        <w:tc>
          <w:tcPr>
            <w:tcW w:w="436" w:type="pct"/>
            <w:vAlign w:val="center"/>
          </w:tcPr>
          <w:p w14:paraId="61F90EEB"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10.30-11.15</w:t>
            </w:r>
          </w:p>
          <w:p w14:paraId="2ABE2DA8"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11.30-12.15</w:t>
            </w:r>
          </w:p>
        </w:tc>
        <w:tc>
          <w:tcPr>
            <w:tcW w:w="600" w:type="pct"/>
            <w:vAlign w:val="center"/>
          </w:tcPr>
          <w:p w14:paraId="5CEA492A"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Комбинированное занятие</w:t>
            </w:r>
          </w:p>
        </w:tc>
        <w:tc>
          <w:tcPr>
            <w:tcW w:w="228" w:type="pct"/>
            <w:vAlign w:val="center"/>
          </w:tcPr>
          <w:p w14:paraId="2305C6DF"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2</w:t>
            </w:r>
          </w:p>
        </w:tc>
        <w:tc>
          <w:tcPr>
            <w:tcW w:w="1572" w:type="pct"/>
          </w:tcPr>
          <w:p w14:paraId="2FAB2118" w14:textId="77777777" w:rsidR="001E25E9" w:rsidRPr="00BF2AF3" w:rsidRDefault="001E25E9" w:rsidP="00BF2AF3">
            <w:pPr>
              <w:spacing w:after="0" w:line="240" w:lineRule="auto"/>
              <w:jc w:val="both"/>
              <w:rPr>
                <w:rFonts w:ascii="Times New Roman" w:eastAsia="SimSun" w:hAnsi="Times New Roman"/>
                <w:bCs/>
                <w:sz w:val="20"/>
                <w:szCs w:val="20"/>
                <w:lang w:eastAsia="zh-CN"/>
              </w:rPr>
            </w:pPr>
            <w:r w:rsidRPr="00BF2AF3">
              <w:rPr>
                <w:rFonts w:ascii="Times New Roman" w:hAnsi="Times New Roman"/>
                <w:sz w:val="20"/>
                <w:szCs w:val="20"/>
              </w:rPr>
              <w:t>Упражнения на дыхание на одном звуке с постепенным увеличением его продолжительности. Тренировка мышц диафрагмы. Дыхательные упражнения «Задувание ветерка», «Задувание свечи», «Имитация ветерка». Пение на «опоре».</w:t>
            </w:r>
          </w:p>
        </w:tc>
        <w:tc>
          <w:tcPr>
            <w:tcW w:w="644" w:type="pct"/>
            <w:vMerge/>
            <w:vAlign w:val="center"/>
          </w:tcPr>
          <w:p w14:paraId="53216584" w14:textId="77777777" w:rsidR="001E25E9" w:rsidRPr="00BF2AF3" w:rsidRDefault="001E25E9" w:rsidP="00BF2AF3">
            <w:pPr>
              <w:spacing w:after="0" w:line="240" w:lineRule="auto"/>
              <w:rPr>
                <w:rFonts w:ascii="Times New Roman" w:hAnsi="Times New Roman"/>
                <w:sz w:val="20"/>
                <w:szCs w:val="20"/>
              </w:rPr>
            </w:pPr>
          </w:p>
        </w:tc>
        <w:tc>
          <w:tcPr>
            <w:tcW w:w="635" w:type="pct"/>
            <w:vAlign w:val="center"/>
          </w:tcPr>
          <w:p w14:paraId="434063F3"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Прослушивание</w:t>
            </w:r>
          </w:p>
        </w:tc>
        <w:tc>
          <w:tcPr>
            <w:tcW w:w="410" w:type="pct"/>
          </w:tcPr>
          <w:p w14:paraId="184749CE" w14:textId="77777777" w:rsidR="001E25E9" w:rsidRPr="00BF2AF3" w:rsidRDefault="001E25E9" w:rsidP="00BF2AF3">
            <w:pPr>
              <w:spacing w:after="0" w:line="240" w:lineRule="auto"/>
              <w:rPr>
                <w:rFonts w:ascii="Times New Roman" w:hAnsi="Times New Roman"/>
                <w:sz w:val="20"/>
                <w:szCs w:val="20"/>
              </w:rPr>
            </w:pPr>
          </w:p>
        </w:tc>
      </w:tr>
      <w:tr w:rsidR="00BF2AF3" w:rsidRPr="00BF2AF3" w14:paraId="737F6C22" w14:textId="77777777" w:rsidTr="00BF2AF3">
        <w:tc>
          <w:tcPr>
            <w:tcW w:w="180" w:type="pct"/>
            <w:gridSpan w:val="2"/>
            <w:shd w:val="clear" w:color="auto" w:fill="D9D9D9"/>
            <w:vAlign w:val="center"/>
          </w:tcPr>
          <w:p w14:paraId="1BB23000"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19</w:t>
            </w:r>
          </w:p>
        </w:tc>
        <w:tc>
          <w:tcPr>
            <w:tcW w:w="297" w:type="pct"/>
            <w:vAlign w:val="center"/>
          </w:tcPr>
          <w:p w14:paraId="1DE83AEF"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27.10</w:t>
            </w:r>
          </w:p>
        </w:tc>
        <w:tc>
          <w:tcPr>
            <w:tcW w:w="436" w:type="pct"/>
            <w:vAlign w:val="center"/>
          </w:tcPr>
          <w:p w14:paraId="71299F83"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10.30-11.15</w:t>
            </w:r>
          </w:p>
          <w:p w14:paraId="64D969BC"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11.30-12.15</w:t>
            </w:r>
          </w:p>
        </w:tc>
        <w:tc>
          <w:tcPr>
            <w:tcW w:w="600" w:type="pct"/>
            <w:vAlign w:val="center"/>
          </w:tcPr>
          <w:p w14:paraId="03BA48F6"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Комбинированное занятие</w:t>
            </w:r>
          </w:p>
        </w:tc>
        <w:tc>
          <w:tcPr>
            <w:tcW w:w="228" w:type="pct"/>
            <w:vAlign w:val="center"/>
          </w:tcPr>
          <w:p w14:paraId="1C8DBBEB"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2</w:t>
            </w:r>
          </w:p>
        </w:tc>
        <w:tc>
          <w:tcPr>
            <w:tcW w:w="1572" w:type="pct"/>
            <w:vAlign w:val="center"/>
          </w:tcPr>
          <w:p w14:paraId="046EE2D8" w14:textId="77777777" w:rsidR="001E25E9" w:rsidRPr="00BF2AF3" w:rsidRDefault="001E25E9" w:rsidP="00BF2AF3">
            <w:pPr>
              <w:spacing w:after="0" w:line="240" w:lineRule="auto"/>
              <w:jc w:val="both"/>
              <w:rPr>
                <w:rFonts w:ascii="Times New Roman" w:hAnsi="Times New Roman"/>
                <w:sz w:val="20"/>
                <w:szCs w:val="20"/>
              </w:rPr>
            </w:pPr>
            <w:r w:rsidRPr="00BF2AF3">
              <w:rPr>
                <w:rFonts w:ascii="Times New Roman" w:hAnsi="Times New Roman"/>
                <w:b/>
                <w:sz w:val="20"/>
                <w:szCs w:val="20"/>
              </w:rPr>
              <w:t>Упражнения на дыхание по методике А.Н. Стрельниковой.</w:t>
            </w:r>
            <w:r w:rsidRPr="00BF2AF3">
              <w:rPr>
                <w:rFonts w:ascii="Times New Roman" w:hAnsi="Times New Roman"/>
                <w:sz w:val="20"/>
                <w:szCs w:val="20"/>
              </w:rPr>
              <w:t xml:space="preserve"> Тренировка легочной ткани, диафрагмы («дыхательный мускул»), мышц гортани и носоглотки. Упражнения: «Ладошки», «Погончики», «Маленький маятник». Роль дыхательных упражнений в формировании твердой опоры звука.</w:t>
            </w:r>
          </w:p>
        </w:tc>
        <w:tc>
          <w:tcPr>
            <w:tcW w:w="644" w:type="pct"/>
            <w:vMerge/>
            <w:vAlign w:val="center"/>
          </w:tcPr>
          <w:p w14:paraId="2D011BFC" w14:textId="77777777" w:rsidR="001E25E9" w:rsidRPr="00BF2AF3" w:rsidRDefault="001E25E9" w:rsidP="00BF2AF3">
            <w:pPr>
              <w:spacing w:after="0" w:line="240" w:lineRule="auto"/>
              <w:rPr>
                <w:rFonts w:ascii="Times New Roman" w:hAnsi="Times New Roman"/>
                <w:sz w:val="20"/>
                <w:szCs w:val="20"/>
              </w:rPr>
            </w:pPr>
          </w:p>
        </w:tc>
        <w:tc>
          <w:tcPr>
            <w:tcW w:w="635" w:type="pct"/>
            <w:vAlign w:val="center"/>
          </w:tcPr>
          <w:p w14:paraId="1E9B7022"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Зачёт</w:t>
            </w:r>
          </w:p>
        </w:tc>
        <w:tc>
          <w:tcPr>
            <w:tcW w:w="410" w:type="pct"/>
          </w:tcPr>
          <w:p w14:paraId="4C299D2C" w14:textId="77777777" w:rsidR="001E25E9" w:rsidRPr="00BF2AF3" w:rsidRDefault="001E25E9" w:rsidP="00BF2AF3">
            <w:pPr>
              <w:spacing w:after="0" w:line="240" w:lineRule="auto"/>
              <w:rPr>
                <w:rFonts w:ascii="Times New Roman" w:hAnsi="Times New Roman"/>
                <w:sz w:val="20"/>
                <w:szCs w:val="20"/>
              </w:rPr>
            </w:pPr>
          </w:p>
        </w:tc>
      </w:tr>
      <w:tr w:rsidR="00BF2AF3" w:rsidRPr="00BF2AF3" w14:paraId="71F081C9" w14:textId="77777777" w:rsidTr="00BF2AF3">
        <w:tc>
          <w:tcPr>
            <w:tcW w:w="180" w:type="pct"/>
            <w:gridSpan w:val="2"/>
            <w:shd w:val="clear" w:color="auto" w:fill="D9D9D9"/>
            <w:vAlign w:val="center"/>
          </w:tcPr>
          <w:p w14:paraId="7A645BAB"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20</w:t>
            </w:r>
          </w:p>
        </w:tc>
        <w:tc>
          <w:tcPr>
            <w:tcW w:w="297" w:type="pct"/>
            <w:vAlign w:val="center"/>
          </w:tcPr>
          <w:p w14:paraId="771DB11E"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30.10</w:t>
            </w:r>
          </w:p>
        </w:tc>
        <w:tc>
          <w:tcPr>
            <w:tcW w:w="436" w:type="pct"/>
            <w:vAlign w:val="center"/>
          </w:tcPr>
          <w:p w14:paraId="4920D1CC"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10.30-11.15</w:t>
            </w:r>
          </w:p>
          <w:p w14:paraId="0B1D495E"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11.30-12.15</w:t>
            </w:r>
          </w:p>
        </w:tc>
        <w:tc>
          <w:tcPr>
            <w:tcW w:w="600" w:type="pct"/>
            <w:vAlign w:val="center"/>
          </w:tcPr>
          <w:p w14:paraId="7D944ED8"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Комбинированное занятие</w:t>
            </w:r>
          </w:p>
        </w:tc>
        <w:tc>
          <w:tcPr>
            <w:tcW w:w="228" w:type="pct"/>
            <w:vAlign w:val="center"/>
          </w:tcPr>
          <w:p w14:paraId="3DA1C169"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2</w:t>
            </w:r>
          </w:p>
        </w:tc>
        <w:tc>
          <w:tcPr>
            <w:tcW w:w="1572" w:type="pct"/>
            <w:vAlign w:val="center"/>
          </w:tcPr>
          <w:p w14:paraId="0185A640"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Разминка дыхания по Стрельниковой. Тренировка мышц диафрагмы. Дыхательные упражнения «Кошечка», «Насос», «Обними плечи», «Большой маятник». Обобщение пройденного раздела «Дыхание». Работа над репертуаром.</w:t>
            </w:r>
          </w:p>
        </w:tc>
        <w:tc>
          <w:tcPr>
            <w:tcW w:w="644" w:type="pct"/>
            <w:vMerge/>
            <w:vAlign w:val="center"/>
          </w:tcPr>
          <w:p w14:paraId="7F479533" w14:textId="77777777" w:rsidR="001E25E9" w:rsidRPr="00BF2AF3" w:rsidRDefault="001E25E9" w:rsidP="00BF2AF3">
            <w:pPr>
              <w:spacing w:after="0" w:line="240" w:lineRule="auto"/>
              <w:rPr>
                <w:rFonts w:ascii="Times New Roman" w:hAnsi="Times New Roman"/>
                <w:sz w:val="20"/>
                <w:szCs w:val="20"/>
              </w:rPr>
            </w:pPr>
          </w:p>
        </w:tc>
        <w:tc>
          <w:tcPr>
            <w:tcW w:w="635" w:type="pct"/>
            <w:vAlign w:val="center"/>
          </w:tcPr>
          <w:p w14:paraId="7833CF52" w14:textId="77777777" w:rsidR="001E25E9" w:rsidRPr="00BF2AF3" w:rsidRDefault="001E25E9" w:rsidP="00BF2AF3">
            <w:pPr>
              <w:snapToGrid w:val="0"/>
              <w:spacing w:after="0" w:line="240" w:lineRule="auto"/>
              <w:ind w:firstLine="33"/>
              <w:jc w:val="center"/>
              <w:rPr>
                <w:rFonts w:ascii="Times New Roman" w:hAnsi="Times New Roman"/>
                <w:sz w:val="20"/>
                <w:szCs w:val="20"/>
              </w:rPr>
            </w:pPr>
            <w:r w:rsidRPr="00BF2AF3">
              <w:rPr>
                <w:rFonts w:ascii="Times New Roman" w:hAnsi="Times New Roman"/>
                <w:sz w:val="20"/>
                <w:szCs w:val="20"/>
              </w:rPr>
              <w:t>Тест "Певческое дыхание"</w:t>
            </w:r>
          </w:p>
          <w:p w14:paraId="76A563AA" w14:textId="77777777" w:rsidR="001E25E9" w:rsidRPr="00BF2AF3" w:rsidRDefault="001E25E9" w:rsidP="00BF2AF3">
            <w:pPr>
              <w:snapToGrid w:val="0"/>
              <w:spacing w:after="0" w:line="240" w:lineRule="auto"/>
              <w:ind w:firstLine="33"/>
              <w:jc w:val="center"/>
              <w:rPr>
                <w:rFonts w:ascii="Times New Roman" w:hAnsi="Times New Roman"/>
                <w:sz w:val="20"/>
                <w:szCs w:val="20"/>
              </w:rPr>
            </w:pPr>
            <w:r w:rsidRPr="00BF2AF3">
              <w:rPr>
                <w:rFonts w:ascii="Times New Roman" w:hAnsi="Times New Roman"/>
                <w:sz w:val="20"/>
                <w:szCs w:val="20"/>
              </w:rPr>
              <w:t>Дистанционно:</w:t>
            </w:r>
          </w:p>
          <w:p w14:paraId="41ED59BC" w14:textId="77777777" w:rsidR="001E25E9" w:rsidRPr="00BF2AF3" w:rsidRDefault="00DE7D16" w:rsidP="00BF2AF3">
            <w:pPr>
              <w:spacing w:after="0" w:line="240" w:lineRule="auto"/>
              <w:rPr>
                <w:rFonts w:ascii="Times New Roman" w:hAnsi="Times New Roman"/>
                <w:sz w:val="20"/>
                <w:szCs w:val="20"/>
              </w:rPr>
            </w:pPr>
            <w:hyperlink r:id="rId56" w:history="1">
              <w:r w:rsidR="001E25E9" w:rsidRPr="00BF2AF3">
                <w:rPr>
                  <w:color w:val="0000FF"/>
                  <w:sz w:val="20"/>
                  <w:szCs w:val="20"/>
                  <w:u w:val="single"/>
                </w:rPr>
                <w:t>https://classroom.google.com/c/NTY5NTMzOTAwMzZa?cjc=dsuo2vm</w:t>
              </w:r>
            </w:hyperlink>
          </w:p>
        </w:tc>
        <w:tc>
          <w:tcPr>
            <w:tcW w:w="410" w:type="pct"/>
          </w:tcPr>
          <w:p w14:paraId="49984734" w14:textId="77777777" w:rsidR="001E25E9" w:rsidRPr="00BF2AF3" w:rsidRDefault="001E25E9" w:rsidP="00BF2AF3">
            <w:pPr>
              <w:spacing w:after="0" w:line="240" w:lineRule="auto"/>
              <w:rPr>
                <w:rFonts w:ascii="Times New Roman" w:hAnsi="Times New Roman"/>
                <w:sz w:val="20"/>
                <w:szCs w:val="20"/>
              </w:rPr>
            </w:pPr>
          </w:p>
        </w:tc>
      </w:tr>
      <w:tr w:rsidR="00BF2AF3" w:rsidRPr="00BF2AF3" w14:paraId="7F85F290" w14:textId="77777777" w:rsidTr="00BF2AF3">
        <w:tc>
          <w:tcPr>
            <w:tcW w:w="180" w:type="pct"/>
            <w:gridSpan w:val="2"/>
            <w:shd w:val="clear" w:color="auto" w:fill="D9D9D9"/>
            <w:vAlign w:val="center"/>
          </w:tcPr>
          <w:p w14:paraId="32AFEB70"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21</w:t>
            </w:r>
          </w:p>
        </w:tc>
        <w:tc>
          <w:tcPr>
            <w:tcW w:w="297" w:type="pct"/>
            <w:vAlign w:val="center"/>
          </w:tcPr>
          <w:p w14:paraId="21E8056D"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02.11</w:t>
            </w:r>
          </w:p>
        </w:tc>
        <w:tc>
          <w:tcPr>
            <w:tcW w:w="436" w:type="pct"/>
            <w:vAlign w:val="center"/>
          </w:tcPr>
          <w:p w14:paraId="5D24E2FD"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10.30-11.15</w:t>
            </w:r>
          </w:p>
          <w:p w14:paraId="6B24ED2F"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11.30-12.15</w:t>
            </w:r>
          </w:p>
        </w:tc>
        <w:tc>
          <w:tcPr>
            <w:tcW w:w="600" w:type="pct"/>
            <w:vAlign w:val="center"/>
          </w:tcPr>
          <w:p w14:paraId="02AC05C9"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Тренинг</w:t>
            </w:r>
          </w:p>
        </w:tc>
        <w:tc>
          <w:tcPr>
            <w:tcW w:w="228" w:type="pct"/>
            <w:vAlign w:val="center"/>
          </w:tcPr>
          <w:p w14:paraId="1C669E1A"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22</w:t>
            </w:r>
          </w:p>
        </w:tc>
        <w:tc>
          <w:tcPr>
            <w:tcW w:w="1572" w:type="pct"/>
            <w:vAlign w:val="center"/>
          </w:tcPr>
          <w:p w14:paraId="27CC1A20" w14:textId="77777777" w:rsidR="001E25E9" w:rsidRPr="00BF2AF3" w:rsidRDefault="001E25E9" w:rsidP="00BF2AF3">
            <w:pPr>
              <w:spacing w:after="0" w:line="240" w:lineRule="auto"/>
              <w:jc w:val="both"/>
              <w:rPr>
                <w:rFonts w:ascii="Times New Roman" w:hAnsi="Times New Roman"/>
                <w:sz w:val="20"/>
                <w:szCs w:val="20"/>
              </w:rPr>
            </w:pPr>
            <w:r w:rsidRPr="00BF2AF3">
              <w:rPr>
                <w:rFonts w:ascii="Times New Roman" w:hAnsi="Times New Roman"/>
                <w:b/>
                <w:color w:val="000000"/>
                <w:sz w:val="20"/>
                <w:szCs w:val="20"/>
                <w:shd w:val="clear" w:color="auto" w:fill="FFFFFF"/>
              </w:rPr>
              <w:t>Развитие мышц брюшного пресса и спины.</w:t>
            </w:r>
            <w:r w:rsidRPr="00BF2AF3">
              <w:rPr>
                <w:rFonts w:ascii="Times New Roman" w:hAnsi="Times New Roman"/>
                <w:color w:val="000000"/>
                <w:sz w:val="20"/>
                <w:szCs w:val="20"/>
                <w:shd w:val="clear" w:color="auto" w:fill="FFFFFF"/>
              </w:rPr>
              <w:t xml:space="preserve"> Снятие зажатости шейно-плечевого пояса. </w:t>
            </w:r>
            <w:r w:rsidRPr="00BF2AF3">
              <w:rPr>
                <w:rFonts w:ascii="Times New Roman" w:eastAsia="SimSun" w:hAnsi="Times New Roman"/>
                <w:bCs/>
                <w:sz w:val="20"/>
                <w:szCs w:val="20"/>
                <w:lang w:eastAsia="zh-CN"/>
              </w:rPr>
              <w:t>Выполнение упражнений на мышцы брюшного пресса и спины.</w:t>
            </w:r>
          </w:p>
        </w:tc>
        <w:tc>
          <w:tcPr>
            <w:tcW w:w="644" w:type="pct"/>
            <w:vMerge/>
            <w:vAlign w:val="center"/>
          </w:tcPr>
          <w:p w14:paraId="5C12FD76" w14:textId="77777777" w:rsidR="001E25E9" w:rsidRPr="00BF2AF3" w:rsidRDefault="001E25E9" w:rsidP="00BF2AF3">
            <w:pPr>
              <w:spacing w:after="0" w:line="240" w:lineRule="auto"/>
              <w:rPr>
                <w:rFonts w:ascii="Times New Roman" w:hAnsi="Times New Roman"/>
                <w:sz w:val="20"/>
                <w:szCs w:val="20"/>
              </w:rPr>
            </w:pPr>
          </w:p>
        </w:tc>
        <w:tc>
          <w:tcPr>
            <w:tcW w:w="635" w:type="pct"/>
            <w:vAlign w:val="center"/>
          </w:tcPr>
          <w:p w14:paraId="5F928EC7"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Контрольные задания</w:t>
            </w:r>
          </w:p>
        </w:tc>
        <w:tc>
          <w:tcPr>
            <w:tcW w:w="410" w:type="pct"/>
          </w:tcPr>
          <w:p w14:paraId="147C4C40" w14:textId="77777777" w:rsidR="001E25E9" w:rsidRPr="00BF2AF3" w:rsidRDefault="001E25E9" w:rsidP="00BF2AF3">
            <w:pPr>
              <w:spacing w:after="0" w:line="240" w:lineRule="auto"/>
              <w:rPr>
                <w:rFonts w:ascii="Times New Roman" w:hAnsi="Times New Roman"/>
                <w:sz w:val="20"/>
                <w:szCs w:val="20"/>
              </w:rPr>
            </w:pPr>
          </w:p>
        </w:tc>
      </w:tr>
      <w:tr w:rsidR="001E25E9" w:rsidRPr="00BF2AF3" w14:paraId="78CE48D0" w14:textId="77777777" w:rsidTr="00BF2AF3">
        <w:tc>
          <w:tcPr>
            <w:tcW w:w="912" w:type="pct"/>
            <w:gridSpan w:val="4"/>
            <w:shd w:val="clear" w:color="auto" w:fill="D9D9D9"/>
            <w:vAlign w:val="center"/>
          </w:tcPr>
          <w:p w14:paraId="50B76ACF" w14:textId="77777777" w:rsidR="001E25E9" w:rsidRPr="00BF2AF3" w:rsidRDefault="001E25E9" w:rsidP="00BF2AF3">
            <w:pPr>
              <w:spacing w:after="0" w:line="240" w:lineRule="auto"/>
              <w:rPr>
                <w:rFonts w:ascii="Times New Roman" w:hAnsi="Times New Roman"/>
                <w:b/>
                <w:sz w:val="20"/>
                <w:szCs w:val="20"/>
              </w:rPr>
            </w:pPr>
            <w:r w:rsidRPr="00BF2AF3">
              <w:rPr>
                <w:rFonts w:ascii="Times New Roman" w:hAnsi="Times New Roman"/>
                <w:b/>
                <w:sz w:val="20"/>
                <w:szCs w:val="20"/>
              </w:rPr>
              <w:t>Раздел 4.</w:t>
            </w:r>
          </w:p>
        </w:tc>
        <w:tc>
          <w:tcPr>
            <w:tcW w:w="600" w:type="pct"/>
            <w:shd w:val="clear" w:color="auto" w:fill="D9D9D9"/>
          </w:tcPr>
          <w:p w14:paraId="278961A4" w14:textId="77777777" w:rsidR="001E25E9" w:rsidRPr="00BF2AF3" w:rsidRDefault="001E25E9" w:rsidP="00BF2AF3">
            <w:pPr>
              <w:spacing w:after="0" w:line="240" w:lineRule="auto"/>
              <w:rPr>
                <w:rFonts w:ascii="Times New Roman" w:hAnsi="Times New Roman"/>
                <w:b/>
                <w:sz w:val="20"/>
                <w:szCs w:val="20"/>
              </w:rPr>
            </w:pPr>
          </w:p>
        </w:tc>
        <w:tc>
          <w:tcPr>
            <w:tcW w:w="228" w:type="pct"/>
            <w:shd w:val="clear" w:color="auto" w:fill="D9D9D9"/>
          </w:tcPr>
          <w:p w14:paraId="5C738D45" w14:textId="77777777" w:rsidR="001E25E9" w:rsidRPr="00BF2AF3" w:rsidRDefault="001E25E9" w:rsidP="00BF2AF3">
            <w:pPr>
              <w:spacing w:after="0" w:line="240" w:lineRule="auto"/>
              <w:jc w:val="center"/>
              <w:rPr>
                <w:rFonts w:ascii="Times New Roman" w:hAnsi="Times New Roman"/>
                <w:b/>
                <w:sz w:val="20"/>
                <w:szCs w:val="20"/>
              </w:rPr>
            </w:pPr>
            <w:r w:rsidRPr="00BF2AF3">
              <w:rPr>
                <w:rFonts w:ascii="Times New Roman" w:hAnsi="Times New Roman"/>
                <w:b/>
                <w:sz w:val="20"/>
                <w:szCs w:val="20"/>
              </w:rPr>
              <w:t>16</w:t>
            </w:r>
          </w:p>
        </w:tc>
        <w:tc>
          <w:tcPr>
            <w:tcW w:w="2850" w:type="pct"/>
            <w:gridSpan w:val="3"/>
            <w:shd w:val="clear" w:color="auto" w:fill="D9D9D9"/>
            <w:vAlign w:val="center"/>
          </w:tcPr>
          <w:p w14:paraId="57FF6ED9" w14:textId="77777777" w:rsidR="001E25E9" w:rsidRPr="00BF2AF3" w:rsidRDefault="001E25E9" w:rsidP="00BF2AF3">
            <w:pPr>
              <w:spacing w:after="0" w:line="240" w:lineRule="auto"/>
              <w:rPr>
                <w:rFonts w:ascii="Times New Roman" w:hAnsi="Times New Roman"/>
                <w:b/>
                <w:sz w:val="20"/>
                <w:szCs w:val="20"/>
              </w:rPr>
            </w:pPr>
            <w:r w:rsidRPr="00BF2AF3">
              <w:rPr>
                <w:rFonts w:ascii="Times New Roman" w:hAnsi="Times New Roman"/>
                <w:b/>
                <w:sz w:val="20"/>
                <w:szCs w:val="20"/>
              </w:rPr>
              <w:t>Дикция и артикуляция</w:t>
            </w:r>
          </w:p>
        </w:tc>
        <w:tc>
          <w:tcPr>
            <w:tcW w:w="410" w:type="pct"/>
            <w:shd w:val="clear" w:color="auto" w:fill="D9D9D9"/>
          </w:tcPr>
          <w:p w14:paraId="7D4C726A" w14:textId="77777777" w:rsidR="001E25E9" w:rsidRPr="00BF2AF3" w:rsidRDefault="001E25E9" w:rsidP="00BF2AF3">
            <w:pPr>
              <w:spacing w:after="0" w:line="240" w:lineRule="auto"/>
              <w:rPr>
                <w:rFonts w:ascii="Times New Roman" w:hAnsi="Times New Roman"/>
                <w:b/>
                <w:sz w:val="20"/>
                <w:szCs w:val="20"/>
              </w:rPr>
            </w:pPr>
          </w:p>
        </w:tc>
      </w:tr>
      <w:tr w:rsidR="00BF2AF3" w:rsidRPr="00BF2AF3" w14:paraId="4AE0FEC0" w14:textId="77777777" w:rsidTr="00BF2AF3">
        <w:tc>
          <w:tcPr>
            <w:tcW w:w="180" w:type="pct"/>
            <w:gridSpan w:val="2"/>
            <w:shd w:val="clear" w:color="auto" w:fill="D9D9D9"/>
            <w:vAlign w:val="center"/>
          </w:tcPr>
          <w:p w14:paraId="1CCC3A97"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22</w:t>
            </w:r>
          </w:p>
        </w:tc>
        <w:tc>
          <w:tcPr>
            <w:tcW w:w="297" w:type="pct"/>
            <w:vAlign w:val="center"/>
          </w:tcPr>
          <w:p w14:paraId="61F08367"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03.11</w:t>
            </w:r>
          </w:p>
        </w:tc>
        <w:tc>
          <w:tcPr>
            <w:tcW w:w="436" w:type="pct"/>
            <w:vAlign w:val="center"/>
          </w:tcPr>
          <w:p w14:paraId="62EDEA5F"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10.30-11.15</w:t>
            </w:r>
          </w:p>
          <w:p w14:paraId="5C452430"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11.30-12.15</w:t>
            </w:r>
          </w:p>
        </w:tc>
        <w:tc>
          <w:tcPr>
            <w:tcW w:w="600" w:type="pct"/>
            <w:vAlign w:val="center"/>
          </w:tcPr>
          <w:p w14:paraId="638A31EF" w14:textId="77777777" w:rsidR="001E25E9" w:rsidRPr="00BF2AF3" w:rsidRDefault="001E25E9" w:rsidP="00BF2AF3">
            <w:pPr>
              <w:shd w:val="clear" w:color="auto" w:fill="FFFFFF"/>
              <w:snapToGrid w:val="0"/>
              <w:spacing w:after="0" w:line="240" w:lineRule="auto"/>
              <w:rPr>
                <w:rFonts w:ascii="Times New Roman" w:hAnsi="Times New Roman"/>
                <w:sz w:val="20"/>
                <w:szCs w:val="20"/>
              </w:rPr>
            </w:pPr>
            <w:r w:rsidRPr="00BF2AF3">
              <w:rPr>
                <w:rFonts w:ascii="Times New Roman" w:hAnsi="Times New Roman"/>
                <w:sz w:val="20"/>
                <w:szCs w:val="20"/>
              </w:rPr>
              <w:t>Комбинированное занятие</w:t>
            </w:r>
          </w:p>
        </w:tc>
        <w:tc>
          <w:tcPr>
            <w:tcW w:w="228" w:type="pct"/>
            <w:vAlign w:val="center"/>
          </w:tcPr>
          <w:p w14:paraId="47AA7843" w14:textId="77777777" w:rsidR="001E25E9" w:rsidRPr="00BF2AF3" w:rsidRDefault="001E25E9" w:rsidP="00BF2AF3">
            <w:pPr>
              <w:shd w:val="clear" w:color="auto" w:fill="FFFFFF"/>
              <w:snapToGrid w:val="0"/>
              <w:spacing w:after="0" w:line="240" w:lineRule="auto"/>
              <w:jc w:val="center"/>
              <w:rPr>
                <w:rFonts w:ascii="Times New Roman" w:hAnsi="Times New Roman"/>
                <w:sz w:val="20"/>
                <w:szCs w:val="20"/>
              </w:rPr>
            </w:pPr>
            <w:r w:rsidRPr="00BF2AF3">
              <w:rPr>
                <w:rFonts w:ascii="Times New Roman" w:hAnsi="Times New Roman"/>
                <w:sz w:val="20"/>
                <w:szCs w:val="20"/>
              </w:rPr>
              <w:t>2</w:t>
            </w:r>
          </w:p>
        </w:tc>
        <w:tc>
          <w:tcPr>
            <w:tcW w:w="1572" w:type="pct"/>
            <w:vAlign w:val="center"/>
          </w:tcPr>
          <w:p w14:paraId="71D48564" w14:textId="77777777" w:rsidR="001E25E9" w:rsidRPr="00BF2AF3" w:rsidRDefault="001E25E9" w:rsidP="00BF2AF3">
            <w:pPr>
              <w:shd w:val="clear" w:color="auto" w:fill="FFFFFF"/>
              <w:snapToGrid w:val="0"/>
              <w:spacing w:after="0" w:line="240" w:lineRule="auto"/>
              <w:rPr>
                <w:rFonts w:ascii="Times New Roman" w:hAnsi="Times New Roman"/>
                <w:sz w:val="20"/>
                <w:szCs w:val="20"/>
              </w:rPr>
            </w:pPr>
            <w:r w:rsidRPr="00BF2AF3">
              <w:rPr>
                <w:rFonts w:ascii="Times New Roman" w:hAnsi="Times New Roman"/>
                <w:b/>
                <w:sz w:val="20"/>
                <w:szCs w:val="20"/>
              </w:rPr>
              <w:t>Дикция и артикуляция.</w:t>
            </w:r>
            <w:r w:rsidRPr="00BF2AF3">
              <w:rPr>
                <w:rFonts w:ascii="Times New Roman" w:hAnsi="Times New Roman"/>
                <w:sz w:val="20"/>
                <w:szCs w:val="20"/>
              </w:rPr>
              <w:t xml:space="preserve"> Понятие о дикции и артикуляции. Артикуляция и артикуляционный аппарат (рот, губы, зубы, челюсти, верхнее и нижнее небо). </w:t>
            </w:r>
            <w:proofErr w:type="spellStart"/>
            <w:r w:rsidRPr="00BF2AF3">
              <w:rPr>
                <w:rFonts w:ascii="Times New Roman" w:hAnsi="Times New Roman"/>
                <w:sz w:val="20"/>
                <w:szCs w:val="20"/>
              </w:rPr>
              <w:t>Распевки</w:t>
            </w:r>
            <w:proofErr w:type="spellEnd"/>
            <w:r w:rsidRPr="00BF2AF3">
              <w:rPr>
                <w:rFonts w:ascii="Times New Roman" w:hAnsi="Times New Roman"/>
                <w:sz w:val="20"/>
                <w:szCs w:val="20"/>
              </w:rPr>
              <w:t>-скороговорки.</w:t>
            </w:r>
          </w:p>
        </w:tc>
        <w:tc>
          <w:tcPr>
            <w:tcW w:w="644" w:type="pct"/>
            <w:vMerge w:val="restart"/>
            <w:vAlign w:val="center"/>
          </w:tcPr>
          <w:p w14:paraId="010E527B"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 xml:space="preserve">МАУДО «ЦРТДиЮ», </w:t>
            </w:r>
          </w:p>
          <w:p w14:paraId="1D7EE39F"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 xml:space="preserve">д./к. «Пионер» </w:t>
            </w:r>
          </w:p>
          <w:p w14:paraId="27EF0150"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Дистанционно:</w:t>
            </w:r>
          </w:p>
          <w:p w14:paraId="17122209" w14:textId="77777777" w:rsidR="001E25E9" w:rsidRPr="00BF2AF3" w:rsidRDefault="00DE7D16" w:rsidP="00BF2AF3">
            <w:pPr>
              <w:spacing w:after="0" w:line="240" w:lineRule="auto"/>
              <w:rPr>
                <w:rFonts w:ascii="Times New Roman" w:hAnsi="Times New Roman"/>
                <w:sz w:val="20"/>
                <w:szCs w:val="20"/>
              </w:rPr>
            </w:pPr>
            <w:hyperlink r:id="rId57" w:history="1">
              <w:r w:rsidR="001E25E9" w:rsidRPr="00BF2AF3">
                <w:rPr>
                  <w:color w:val="0000FF"/>
                  <w:sz w:val="20"/>
                  <w:szCs w:val="20"/>
                  <w:u w:val="single"/>
                </w:rPr>
                <w:t>https://classroom.google.com/c/MTQ0NTU1MTcwMDk3?cjc=tummweg</w:t>
              </w:r>
            </w:hyperlink>
          </w:p>
        </w:tc>
        <w:tc>
          <w:tcPr>
            <w:tcW w:w="635" w:type="pct"/>
            <w:vAlign w:val="center"/>
          </w:tcPr>
          <w:p w14:paraId="2DB0656F"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Опрос</w:t>
            </w:r>
          </w:p>
        </w:tc>
        <w:tc>
          <w:tcPr>
            <w:tcW w:w="410" w:type="pct"/>
          </w:tcPr>
          <w:p w14:paraId="63303152" w14:textId="77777777" w:rsidR="001E25E9" w:rsidRPr="00BF2AF3" w:rsidRDefault="001E25E9" w:rsidP="00BF2AF3">
            <w:pPr>
              <w:spacing w:after="0" w:line="240" w:lineRule="auto"/>
              <w:rPr>
                <w:rFonts w:ascii="Times New Roman" w:hAnsi="Times New Roman"/>
                <w:sz w:val="20"/>
                <w:szCs w:val="20"/>
              </w:rPr>
            </w:pPr>
          </w:p>
        </w:tc>
      </w:tr>
      <w:tr w:rsidR="00BF2AF3" w:rsidRPr="00BF2AF3" w14:paraId="784D686C" w14:textId="77777777" w:rsidTr="00BF2AF3">
        <w:tc>
          <w:tcPr>
            <w:tcW w:w="180" w:type="pct"/>
            <w:gridSpan w:val="2"/>
            <w:shd w:val="clear" w:color="auto" w:fill="D9D9D9"/>
            <w:vAlign w:val="center"/>
          </w:tcPr>
          <w:p w14:paraId="3499F9BF"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23</w:t>
            </w:r>
          </w:p>
        </w:tc>
        <w:tc>
          <w:tcPr>
            <w:tcW w:w="297" w:type="pct"/>
            <w:vAlign w:val="center"/>
          </w:tcPr>
          <w:p w14:paraId="120EE0BE"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06.11</w:t>
            </w:r>
          </w:p>
        </w:tc>
        <w:tc>
          <w:tcPr>
            <w:tcW w:w="436" w:type="pct"/>
            <w:vAlign w:val="center"/>
          </w:tcPr>
          <w:p w14:paraId="5FD09005"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10.30-11.15</w:t>
            </w:r>
          </w:p>
          <w:p w14:paraId="5F31F618"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11.30-12.15</w:t>
            </w:r>
          </w:p>
        </w:tc>
        <w:tc>
          <w:tcPr>
            <w:tcW w:w="600" w:type="pct"/>
            <w:vAlign w:val="center"/>
          </w:tcPr>
          <w:p w14:paraId="1ABACE3D"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Комбинированное занятие</w:t>
            </w:r>
          </w:p>
        </w:tc>
        <w:tc>
          <w:tcPr>
            <w:tcW w:w="228" w:type="pct"/>
            <w:vAlign w:val="center"/>
          </w:tcPr>
          <w:p w14:paraId="0B86B3A2" w14:textId="77777777" w:rsidR="001E25E9" w:rsidRPr="00BF2AF3" w:rsidRDefault="001E25E9" w:rsidP="00BF2AF3">
            <w:pPr>
              <w:shd w:val="clear" w:color="auto" w:fill="FFFFFF"/>
              <w:snapToGrid w:val="0"/>
              <w:spacing w:after="0" w:line="240" w:lineRule="auto"/>
              <w:jc w:val="center"/>
              <w:rPr>
                <w:rFonts w:ascii="Times New Roman" w:hAnsi="Times New Roman"/>
                <w:sz w:val="20"/>
                <w:szCs w:val="20"/>
              </w:rPr>
            </w:pPr>
            <w:r w:rsidRPr="00BF2AF3">
              <w:rPr>
                <w:rFonts w:ascii="Times New Roman" w:hAnsi="Times New Roman"/>
                <w:sz w:val="20"/>
                <w:szCs w:val="20"/>
              </w:rPr>
              <w:t>2</w:t>
            </w:r>
          </w:p>
        </w:tc>
        <w:tc>
          <w:tcPr>
            <w:tcW w:w="1572" w:type="pct"/>
          </w:tcPr>
          <w:p w14:paraId="49A60D8A" w14:textId="77777777" w:rsidR="001E25E9" w:rsidRPr="00BF2AF3" w:rsidRDefault="001E25E9" w:rsidP="00BF2AF3">
            <w:pPr>
              <w:spacing w:after="0" w:line="240" w:lineRule="auto"/>
              <w:jc w:val="both"/>
              <w:rPr>
                <w:rFonts w:ascii="Times New Roman" w:hAnsi="Times New Roman"/>
                <w:sz w:val="20"/>
                <w:szCs w:val="20"/>
              </w:rPr>
            </w:pPr>
            <w:r w:rsidRPr="00BF2AF3">
              <w:rPr>
                <w:rFonts w:ascii="Times New Roman" w:hAnsi="Times New Roman"/>
                <w:sz w:val="20"/>
                <w:szCs w:val="20"/>
              </w:rPr>
              <w:t>Роль артикуляционного аппарата в вокализации и округлении гласных. Роль дикции в вокальной деятельности. Вокальные упражнения с использованием народного фольклора («</w:t>
            </w:r>
            <w:proofErr w:type="spellStart"/>
            <w:r w:rsidRPr="00BF2AF3">
              <w:rPr>
                <w:rFonts w:ascii="Times New Roman" w:hAnsi="Times New Roman"/>
                <w:sz w:val="20"/>
                <w:szCs w:val="20"/>
              </w:rPr>
              <w:t>Лё</w:t>
            </w:r>
            <w:proofErr w:type="spellEnd"/>
            <w:r w:rsidRPr="00BF2AF3">
              <w:rPr>
                <w:rFonts w:ascii="Times New Roman" w:hAnsi="Times New Roman"/>
                <w:sz w:val="20"/>
                <w:szCs w:val="20"/>
              </w:rPr>
              <w:t>-ли-ля-</w:t>
            </w:r>
            <w:proofErr w:type="spellStart"/>
            <w:r w:rsidRPr="00BF2AF3">
              <w:rPr>
                <w:rFonts w:ascii="Times New Roman" w:hAnsi="Times New Roman"/>
                <w:sz w:val="20"/>
                <w:szCs w:val="20"/>
              </w:rPr>
              <w:t>лё</w:t>
            </w:r>
            <w:proofErr w:type="spellEnd"/>
            <w:r w:rsidRPr="00BF2AF3">
              <w:rPr>
                <w:rFonts w:ascii="Times New Roman" w:hAnsi="Times New Roman"/>
                <w:sz w:val="20"/>
                <w:szCs w:val="20"/>
              </w:rPr>
              <w:t>-ли»).</w:t>
            </w:r>
          </w:p>
        </w:tc>
        <w:tc>
          <w:tcPr>
            <w:tcW w:w="644" w:type="pct"/>
            <w:vMerge/>
            <w:vAlign w:val="center"/>
          </w:tcPr>
          <w:p w14:paraId="0262501D" w14:textId="77777777" w:rsidR="001E25E9" w:rsidRPr="00BF2AF3" w:rsidRDefault="001E25E9" w:rsidP="00BF2AF3">
            <w:pPr>
              <w:spacing w:after="0" w:line="240" w:lineRule="auto"/>
              <w:rPr>
                <w:rFonts w:ascii="Times New Roman" w:hAnsi="Times New Roman"/>
                <w:sz w:val="20"/>
                <w:szCs w:val="20"/>
              </w:rPr>
            </w:pPr>
          </w:p>
        </w:tc>
        <w:tc>
          <w:tcPr>
            <w:tcW w:w="635" w:type="pct"/>
            <w:vAlign w:val="center"/>
          </w:tcPr>
          <w:p w14:paraId="10A80802"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Опрос</w:t>
            </w:r>
          </w:p>
        </w:tc>
        <w:tc>
          <w:tcPr>
            <w:tcW w:w="410" w:type="pct"/>
          </w:tcPr>
          <w:p w14:paraId="1947F34C" w14:textId="77777777" w:rsidR="001E25E9" w:rsidRPr="00BF2AF3" w:rsidRDefault="001E25E9" w:rsidP="00BF2AF3">
            <w:pPr>
              <w:spacing w:after="0" w:line="240" w:lineRule="auto"/>
              <w:rPr>
                <w:rFonts w:ascii="Times New Roman" w:hAnsi="Times New Roman"/>
                <w:sz w:val="20"/>
                <w:szCs w:val="20"/>
              </w:rPr>
            </w:pPr>
          </w:p>
        </w:tc>
      </w:tr>
      <w:tr w:rsidR="00BF2AF3" w:rsidRPr="00BF2AF3" w14:paraId="79423626" w14:textId="77777777" w:rsidTr="00BF2AF3">
        <w:tc>
          <w:tcPr>
            <w:tcW w:w="180" w:type="pct"/>
            <w:gridSpan w:val="2"/>
            <w:shd w:val="clear" w:color="auto" w:fill="D9D9D9"/>
            <w:vAlign w:val="center"/>
          </w:tcPr>
          <w:p w14:paraId="4CABF1D1"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24</w:t>
            </w:r>
          </w:p>
        </w:tc>
        <w:tc>
          <w:tcPr>
            <w:tcW w:w="297" w:type="pct"/>
            <w:vAlign w:val="center"/>
          </w:tcPr>
          <w:p w14:paraId="7B68BF0E"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09.11</w:t>
            </w:r>
          </w:p>
        </w:tc>
        <w:tc>
          <w:tcPr>
            <w:tcW w:w="436" w:type="pct"/>
            <w:vAlign w:val="center"/>
          </w:tcPr>
          <w:p w14:paraId="7C767E02"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10.30-11.15</w:t>
            </w:r>
          </w:p>
          <w:p w14:paraId="68CD11BA"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11.30-12.15</w:t>
            </w:r>
          </w:p>
        </w:tc>
        <w:tc>
          <w:tcPr>
            <w:tcW w:w="600" w:type="pct"/>
            <w:vAlign w:val="center"/>
          </w:tcPr>
          <w:p w14:paraId="1E2E0848"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Комбинированное занятие</w:t>
            </w:r>
          </w:p>
        </w:tc>
        <w:tc>
          <w:tcPr>
            <w:tcW w:w="228" w:type="pct"/>
            <w:vAlign w:val="center"/>
          </w:tcPr>
          <w:p w14:paraId="6700615C" w14:textId="77777777" w:rsidR="001E25E9" w:rsidRPr="00BF2AF3" w:rsidRDefault="001E25E9" w:rsidP="00BF2AF3">
            <w:pPr>
              <w:shd w:val="clear" w:color="auto" w:fill="FFFFFF"/>
              <w:snapToGrid w:val="0"/>
              <w:spacing w:after="0" w:line="240" w:lineRule="auto"/>
              <w:jc w:val="center"/>
              <w:rPr>
                <w:rFonts w:ascii="Times New Roman" w:hAnsi="Times New Roman"/>
                <w:sz w:val="20"/>
                <w:szCs w:val="20"/>
              </w:rPr>
            </w:pPr>
            <w:r w:rsidRPr="00BF2AF3">
              <w:rPr>
                <w:rFonts w:ascii="Times New Roman" w:hAnsi="Times New Roman"/>
                <w:sz w:val="20"/>
                <w:szCs w:val="20"/>
              </w:rPr>
              <w:t>2</w:t>
            </w:r>
          </w:p>
        </w:tc>
        <w:tc>
          <w:tcPr>
            <w:tcW w:w="1572" w:type="pct"/>
          </w:tcPr>
          <w:p w14:paraId="14A3F0E6" w14:textId="77777777" w:rsidR="001E25E9" w:rsidRPr="00BF2AF3" w:rsidRDefault="001E25E9" w:rsidP="00BF2AF3">
            <w:pPr>
              <w:spacing w:after="0" w:line="240" w:lineRule="auto"/>
              <w:jc w:val="both"/>
              <w:rPr>
                <w:rFonts w:ascii="Times New Roman" w:hAnsi="Times New Roman"/>
                <w:sz w:val="20"/>
                <w:szCs w:val="20"/>
              </w:rPr>
            </w:pPr>
            <w:r w:rsidRPr="00BF2AF3">
              <w:rPr>
                <w:rFonts w:ascii="Times New Roman" w:hAnsi="Times New Roman"/>
                <w:sz w:val="20"/>
                <w:szCs w:val="20"/>
              </w:rPr>
              <w:t xml:space="preserve">Дикция, артикуляция, </w:t>
            </w:r>
            <w:proofErr w:type="spellStart"/>
            <w:r w:rsidRPr="00BF2AF3">
              <w:rPr>
                <w:rFonts w:ascii="Times New Roman" w:hAnsi="Times New Roman"/>
                <w:sz w:val="20"/>
                <w:szCs w:val="20"/>
              </w:rPr>
              <w:t>звуковедение</w:t>
            </w:r>
            <w:proofErr w:type="spellEnd"/>
            <w:r w:rsidRPr="00BF2AF3">
              <w:rPr>
                <w:rFonts w:ascii="Times New Roman" w:hAnsi="Times New Roman"/>
                <w:sz w:val="20"/>
                <w:szCs w:val="20"/>
              </w:rPr>
              <w:t xml:space="preserve">.  Положение языка и челюстей при пении; раскрытие рта. Соотношение положения гортани и артикуляционных движений голосового аппарата. </w:t>
            </w:r>
          </w:p>
          <w:p w14:paraId="705D5F4C"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 xml:space="preserve">Выработка плавного и отрывистого </w:t>
            </w:r>
            <w:proofErr w:type="spellStart"/>
            <w:r w:rsidRPr="00BF2AF3">
              <w:rPr>
                <w:rFonts w:ascii="Times New Roman" w:hAnsi="Times New Roman"/>
                <w:sz w:val="20"/>
                <w:szCs w:val="20"/>
              </w:rPr>
              <w:t>звуковедения</w:t>
            </w:r>
            <w:proofErr w:type="spellEnd"/>
          </w:p>
        </w:tc>
        <w:tc>
          <w:tcPr>
            <w:tcW w:w="644" w:type="pct"/>
            <w:vMerge/>
            <w:vAlign w:val="center"/>
          </w:tcPr>
          <w:p w14:paraId="491DEC35" w14:textId="77777777" w:rsidR="001E25E9" w:rsidRPr="00BF2AF3" w:rsidRDefault="001E25E9" w:rsidP="00BF2AF3">
            <w:pPr>
              <w:spacing w:after="0" w:line="240" w:lineRule="auto"/>
              <w:rPr>
                <w:rFonts w:ascii="Times New Roman" w:hAnsi="Times New Roman"/>
                <w:sz w:val="20"/>
                <w:szCs w:val="20"/>
              </w:rPr>
            </w:pPr>
          </w:p>
        </w:tc>
        <w:tc>
          <w:tcPr>
            <w:tcW w:w="635" w:type="pct"/>
            <w:vAlign w:val="center"/>
          </w:tcPr>
          <w:p w14:paraId="1BFB8200"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Опрос</w:t>
            </w:r>
          </w:p>
        </w:tc>
        <w:tc>
          <w:tcPr>
            <w:tcW w:w="410" w:type="pct"/>
          </w:tcPr>
          <w:p w14:paraId="1AB6FE30" w14:textId="77777777" w:rsidR="001E25E9" w:rsidRPr="00BF2AF3" w:rsidRDefault="001E25E9" w:rsidP="00BF2AF3">
            <w:pPr>
              <w:spacing w:after="0" w:line="240" w:lineRule="auto"/>
              <w:rPr>
                <w:rFonts w:ascii="Times New Roman" w:hAnsi="Times New Roman"/>
                <w:sz w:val="20"/>
                <w:szCs w:val="20"/>
              </w:rPr>
            </w:pPr>
          </w:p>
        </w:tc>
      </w:tr>
      <w:tr w:rsidR="00BF2AF3" w:rsidRPr="00BF2AF3" w14:paraId="616FD08F" w14:textId="77777777" w:rsidTr="00BF2AF3">
        <w:tc>
          <w:tcPr>
            <w:tcW w:w="180" w:type="pct"/>
            <w:gridSpan w:val="2"/>
            <w:shd w:val="clear" w:color="auto" w:fill="D9D9D9"/>
            <w:vAlign w:val="center"/>
          </w:tcPr>
          <w:p w14:paraId="7C245147"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25</w:t>
            </w:r>
          </w:p>
        </w:tc>
        <w:tc>
          <w:tcPr>
            <w:tcW w:w="297" w:type="pct"/>
            <w:vAlign w:val="center"/>
          </w:tcPr>
          <w:p w14:paraId="184F0C34"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10.11</w:t>
            </w:r>
          </w:p>
        </w:tc>
        <w:tc>
          <w:tcPr>
            <w:tcW w:w="436" w:type="pct"/>
            <w:vAlign w:val="center"/>
          </w:tcPr>
          <w:p w14:paraId="2B93E0A9"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10.30-11.15</w:t>
            </w:r>
          </w:p>
          <w:p w14:paraId="631E8EF5"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11.30-12.15</w:t>
            </w:r>
          </w:p>
        </w:tc>
        <w:tc>
          <w:tcPr>
            <w:tcW w:w="600" w:type="pct"/>
            <w:vAlign w:val="center"/>
          </w:tcPr>
          <w:p w14:paraId="265F257F"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Комбинированное занятие</w:t>
            </w:r>
          </w:p>
        </w:tc>
        <w:tc>
          <w:tcPr>
            <w:tcW w:w="228" w:type="pct"/>
            <w:vAlign w:val="center"/>
          </w:tcPr>
          <w:p w14:paraId="2B2E4078" w14:textId="77777777" w:rsidR="001E25E9" w:rsidRPr="00BF2AF3" w:rsidRDefault="001E25E9" w:rsidP="00BF2AF3">
            <w:pPr>
              <w:shd w:val="clear" w:color="auto" w:fill="FFFFFF"/>
              <w:snapToGrid w:val="0"/>
              <w:spacing w:after="0" w:line="240" w:lineRule="auto"/>
              <w:jc w:val="center"/>
              <w:rPr>
                <w:rFonts w:ascii="Times New Roman" w:hAnsi="Times New Roman"/>
                <w:sz w:val="20"/>
                <w:szCs w:val="20"/>
              </w:rPr>
            </w:pPr>
            <w:r w:rsidRPr="00BF2AF3">
              <w:rPr>
                <w:rFonts w:ascii="Times New Roman" w:hAnsi="Times New Roman"/>
                <w:sz w:val="20"/>
                <w:szCs w:val="20"/>
              </w:rPr>
              <w:t>2</w:t>
            </w:r>
          </w:p>
        </w:tc>
        <w:tc>
          <w:tcPr>
            <w:tcW w:w="1572" w:type="pct"/>
          </w:tcPr>
          <w:p w14:paraId="286C1270" w14:textId="77777777" w:rsidR="001E25E9" w:rsidRPr="00BF2AF3" w:rsidRDefault="001E25E9" w:rsidP="00BF2AF3">
            <w:pPr>
              <w:spacing w:after="0" w:line="240" w:lineRule="auto"/>
              <w:jc w:val="both"/>
              <w:rPr>
                <w:rFonts w:ascii="Times New Roman" w:hAnsi="Times New Roman"/>
                <w:sz w:val="20"/>
                <w:szCs w:val="20"/>
              </w:rPr>
            </w:pPr>
            <w:r w:rsidRPr="00BF2AF3">
              <w:rPr>
                <w:rFonts w:ascii="Times New Roman" w:hAnsi="Times New Roman"/>
                <w:color w:val="000000"/>
                <w:sz w:val="20"/>
                <w:szCs w:val="20"/>
              </w:rPr>
              <w:t>Упражнения на</w:t>
            </w:r>
            <w:r w:rsidRPr="00BF2AF3">
              <w:rPr>
                <w:rFonts w:ascii="Times New Roman" w:hAnsi="Times New Roman"/>
                <w:sz w:val="20"/>
                <w:szCs w:val="20"/>
              </w:rPr>
              <w:t xml:space="preserve"> развитие навыка </w:t>
            </w:r>
            <w:proofErr w:type="spellStart"/>
            <w:r w:rsidRPr="00BF2AF3">
              <w:rPr>
                <w:rFonts w:ascii="Times New Roman" w:hAnsi="Times New Roman"/>
                <w:sz w:val="20"/>
                <w:szCs w:val="20"/>
              </w:rPr>
              <w:t>резонирования</w:t>
            </w:r>
            <w:proofErr w:type="spellEnd"/>
            <w:r w:rsidRPr="00BF2AF3">
              <w:rPr>
                <w:rFonts w:ascii="Times New Roman" w:hAnsi="Times New Roman"/>
                <w:sz w:val="20"/>
                <w:szCs w:val="20"/>
              </w:rPr>
              <w:t xml:space="preserve"> звука. Мышечные упражнения для снятия зажимов. Правильная вокальная позиция. Нахождение места звучания, раскрытие глотки. Виды произношения </w:t>
            </w:r>
            <w:r w:rsidRPr="00BF2AF3">
              <w:rPr>
                <w:rFonts w:ascii="Times New Roman" w:hAnsi="Times New Roman"/>
                <w:sz w:val="20"/>
                <w:szCs w:val="20"/>
              </w:rPr>
              <w:lastRenderedPageBreak/>
              <w:t xml:space="preserve">(бытовое, певческое, сценическая речь). </w:t>
            </w:r>
          </w:p>
        </w:tc>
        <w:tc>
          <w:tcPr>
            <w:tcW w:w="644" w:type="pct"/>
            <w:vMerge/>
            <w:vAlign w:val="center"/>
          </w:tcPr>
          <w:p w14:paraId="550C1A2B" w14:textId="77777777" w:rsidR="001E25E9" w:rsidRPr="00BF2AF3" w:rsidRDefault="001E25E9" w:rsidP="00BF2AF3">
            <w:pPr>
              <w:spacing w:after="0" w:line="240" w:lineRule="auto"/>
              <w:rPr>
                <w:rFonts w:ascii="Times New Roman" w:hAnsi="Times New Roman"/>
                <w:sz w:val="20"/>
                <w:szCs w:val="20"/>
              </w:rPr>
            </w:pPr>
          </w:p>
        </w:tc>
        <w:tc>
          <w:tcPr>
            <w:tcW w:w="635" w:type="pct"/>
            <w:vAlign w:val="center"/>
          </w:tcPr>
          <w:p w14:paraId="4C54C866"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Прослушивание</w:t>
            </w:r>
          </w:p>
        </w:tc>
        <w:tc>
          <w:tcPr>
            <w:tcW w:w="410" w:type="pct"/>
          </w:tcPr>
          <w:p w14:paraId="6B98D6A8" w14:textId="77777777" w:rsidR="001E25E9" w:rsidRPr="00BF2AF3" w:rsidRDefault="001E25E9" w:rsidP="00BF2AF3">
            <w:pPr>
              <w:spacing w:after="0" w:line="240" w:lineRule="auto"/>
              <w:rPr>
                <w:rFonts w:ascii="Times New Roman" w:hAnsi="Times New Roman"/>
                <w:sz w:val="20"/>
                <w:szCs w:val="20"/>
              </w:rPr>
            </w:pPr>
          </w:p>
        </w:tc>
      </w:tr>
      <w:tr w:rsidR="00BF2AF3" w:rsidRPr="00BF2AF3" w14:paraId="5F36CB14" w14:textId="77777777" w:rsidTr="00BF2AF3">
        <w:tc>
          <w:tcPr>
            <w:tcW w:w="180" w:type="pct"/>
            <w:gridSpan w:val="2"/>
            <w:shd w:val="clear" w:color="auto" w:fill="D9D9D9"/>
            <w:vAlign w:val="center"/>
          </w:tcPr>
          <w:p w14:paraId="19A0DC96"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26</w:t>
            </w:r>
          </w:p>
        </w:tc>
        <w:tc>
          <w:tcPr>
            <w:tcW w:w="297" w:type="pct"/>
            <w:vAlign w:val="center"/>
          </w:tcPr>
          <w:p w14:paraId="4B3B29C7"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13.11</w:t>
            </w:r>
          </w:p>
        </w:tc>
        <w:tc>
          <w:tcPr>
            <w:tcW w:w="436" w:type="pct"/>
            <w:vAlign w:val="center"/>
          </w:tcPr>
          <w:p w14:paraId="37BE957B"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10.30-11.15</w:t>
            </w:r>
          </w:p>
          <w:p w14:paraId="25794F86"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11.30-12.15</w:t>
            </w:r>
          </w:p>
        </w:tc>
        <w:tc>
          <w:tcPr>
            <w:tcW w:w="600" w:type="pct"/>
            <w:vAlign w:val="center"/>
          </w:tcPr>
          <w:p w14:paraId="39EC983A"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Комбинированное занятие</w:t>
            </w:r>
          </w:p>
        </w:tc>
        <w:tc>
          <w:tcPr>
            <w:tcW w:w="228" w:type="pct"/>
            <w:vAlign w:val="center"/>
          </w:tcPr>
          <w:p w14:paraId="4498CD06" w14:textId="77777777" w:rsidR="001E25E9" w:rsidRPr="00BF2AF3" w:rsidRDefault="001E25E9" w:rsidP="00BF2AF3">
            <w:pPr>
              <w:shd w:val="clear" w:color="auto" w:fill="FFFFFF"/>
              <w:snapToGrid w:val="0"/>
              <w:spacing w:after="0" w:line="240" w:lineRule="auto"/>
              <w:jc w:val="center"/>
              <w:rPr>
                <w:rFonts w:ascii="Times New Roman" w:hAnsi="Times New Roman"/>
                <w:sz w:val="20"/>
                <w:szCs w:val="20"/>
              </w:rPr>
            </w:pPr>
            <w:r w:rsidRPr="00BF2AF3">
              <w:rPr>
                <w:rFonts w:ascii="Times New Roman" w:hAnsi="Times New Roman"/>
                <w:sz w:val="20"/>
                <w:szCs w:val="20"/>
              </w:rPr>
              <w:t>2</w:t>
            </w:r>
          </w:p>
        </w:tc>
        <w:tc>
          <w:tcPr>
            <w:tcW w:w="1572" w:type="pct"/>
          </w:tcPr>
          <w:p w14:paraId="34FE44DC" w14:textId="77777777" w:rsidR="001E25E9" w:rsidRPr="00BF2AF3" w:rsidRDefault="001E25E9" w:rsidP="00BF2AF3">
            <w:pPr>
              <w:spacing w:after="0" w:line="240" w:lineRule="auto"/>
              <w:jc w:val="both"/>
              <w:rPr>
                <w:rFonts w:ascii="Times New Roman" w:hAnsi="Times New Roman"/>
                <w:sz w:val="20"/>
                <w:szCs w:val="20"/>
              </w:rPr>
            </w:pPr>
            <w:r w:rsidRPr="00BF2AF3">
              <w:rPr>
                <w:rFonts w:ascii="Times New Roman" w:hAnsi="Times New Roman"/>
                <w:sz w:val="20"/>
                <w:szCs w:val="20"/>
              </w:rPr>
              <w:t>Соотношение дикционной чёткости с качеством звучания. Формирование гласных и согласных звуков. Правила орфоэпии. Вокальные упражнения «Во поле береза стояла», «Веники - веники, веники-</w:t>
            </w:r>
            <w:proofErr w:type="spellStart"/>
            <w:r w:rsidRPr="00BF2AF3">
              <w:rPr>
                <w:rFonts w:ascii="Times New Roman" w:hAnsi="Times New Roman"/>
                <w:sz w:val="20"/>
                <w:szCs w:val="20"/>
              </w:rPr>
              <w:t>помелики</w:t>
            </w:r>
            <w:proofErr w:type="spellEnd"/>
            <w:r w:rsidRPr="00BF2AF3">
              <w:rPr>
                <w:rFonts w:ascii="Times New Roman" w:hAnsi="Times New Roman"/>
                <w:sz w:val="20"/>
                <w:szCs w:val="20"/>
              </w:rPr>
              <w:t>».</w:t>
            </w:r>
          </w:p>
        </w:tc>
        <w:tc>
          <w:tcPr>
            <w:tcW w:w="644" w:type="pct"/>
            <w:vMerge/>
            <w:vAlign w:val="center"/>
          </w:tcPr>
          <w:p w14:paraId="19A4720F" w14:textId="77777777" w:rsidR="001E25E9" w:rsidRPr="00BF2AF3" w:rsidRDefault="001E25E9" w:rsidP="00BF2AF3">
            <w:pPr>
              <w:spacing w:after="0" w:line="240" w:lineRule="auto"/>
              <w:rPr>
                <w:rFonts w:ascii="Times New Roman" w:hAnsi="Times New Roman"/>
                <w:sz w:val="20"/>
                <w:szCs w:val="20"/>
              </w:rPr>
            </w:pPr>
          </w:p>
        </w:tc>
        <w:tc>
          <w:tcPr>
            <w:tcW w:w="635" w:type="pct"/>
            <w:vAlign w:val="center"/>
          </w:tcPr>
          <w:p w14:paraId="54B85D86"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Зачёт</w:t>
            </w:r>
          </w:p>
        </w:tc>
        <w:tc>
          <w:tcPr>
            <w:tcW w:w="410" w:type="pct"/>
          </w:tcPr>
          <w:p w14:paraId="3FE8C0BC" w14:textId="77777777" w:rsidR="001E25E9" w:rsidRPr="00BF2AF3" w:rsidRDefault="001E25E9" w:rsidP="00BF2AF3">
            <w:pPr>
              <w:spacing w:after="0" w:line="240" w:lineRule="auto"/>
              <w:rPr>
                <w:rFonts w:ascii="Times New Roman" w:hAnsi="Times New Roman"/>
                <w:sz w:val="20"/>
                <w:szCs w:val="20"/>
              </w:rPr>
            </w:pPr>
          </w:p>
        </w:tc>
      </w:tr>
      <w:tr w:rsidR="00BF2AF3" w:rsidRPr="00BF2AF3" w14:paraId="67CEB8B3" w14:textId="77777777" w:rsidTr="00BF2AF3">
        <w:trPr>
          <w:trHeight w:val="2137"/>
        </w:trPr>
        <w:tc>
          <w:tcPr>
            <w:tcW w:w="180" w:type="pct"/>
            <w:gridSpan w:val="2"/>
            <w:shd w:val="clear" w:color="auto" w:fill="D9D9D9"/>
            <w:vAlign w:val="center"/>
          </w:tcPr>
          <w:p w14:paraId="5419B5DA"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27</w:t>
            </w:r>
          </w:p>
        </w:tc>
        <w:tc>
          <w:tcPr>
            <w:tcW w:w="297" w:type="pct"/>
            <w:vAlign w:val="center"/>
          </w:tcPr>
          <w:p w14:paraId="79624223"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16.11</w:t>
            </w:r>
          </w:p>
        </w:tc>
        <w:tc>
          <w:tcPr>
            <w:tcW w:w="436" w:type="pct"/>
            <w:vAlign w:val="center"/>
          </w:tcPr>
          <w:p w14:paraId="49901FAB"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10.30-11.15</w:t>
            </w:r>
          </w:p>
          <w:p w14:paraId="391BACC7"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11.30-12.15</w:t>
            </w:r>
          </w:p>
        </w:tc>
        <w:tc>
          <w:tcPr>
            <w:tcW w:w="600" w:type="pct"/>
            <w:vAlign w:val="center"/>
          </w:tcPr>
          <w:p w14:paraId="75C016F8" w14:textId="77777777" w:rsidR="001E25E9" w:rsidRPr="00BF2AF3" w:rsidRDefault="001E25E9" w:rsidP="00BF2AF3">
            <w:pPr>
              <w:shd w:val="clear" w:color="auto" w:fill="FFFFFF"/>
              <w:snapToGrid w:val="0"/>
              <w:spacing w:after="0" w:line="240" w:lineRule="auto"/>
              <w:rPr>
                <w:rFonts w:ascii="Times New Roman" w:hAnsi="Times New Roman"/>
                <w:sz w:val="20"/>
                <w:szCs w:val="20"/>
              </w:rPr>
            </w:pPr>
            <w:r w:rsidRPr="00BF2AF3">
              <w:rPr>
                <w:rFonts w:ascii="Times New Roman" w:hAnsi="Times New Roman"/>
                <w:sz w:val="20"/>
                <w:szCs w:val="20"/>
              </w:rPr>
              <w:t>Тренинг</w:t>
            </w:r>
          </w:p>
        </w:tc>
        <w:tc>
          <w:tcPr>
            <w:tcW w:w="228" w:type="pct"/>
            <w:vAlign w:val="center"/>
          </w:tcPr>
          <w:p w14:paraId="653E2FA3" w14:textId="77777777" w:rsidR="001E25E9" w:rsidRPr="00BF2AF3" w:rsidRDefault="001E25E9" w:rsidP="00BF2AF3">
            <w:pPr>
              <w:shd w:val="clear" w:color="auto" w:fill="FFFFFF"/>
              <w:snapToGrid w:val="0"/>
              <w:spacing w:after="0" w:line="240" w:lineRule="auto"/>
              <w:jc w:val="center"/>
              <w:rPr>
                <w:rFonts w:ascii="Times New Roman" w:hAnsi="Times New Roman"/>
                <w:sz w:val="20"/>
                <w:szCs w:val="20"/>
              </w:rPr>
            </w:pPr>
            <w:r w:rsidRPr="00BF2AF3">
              <w:rPr>
                <w:rFonts w:ascii="Times New Roman" w:hAnsi="Times New Roman"/>
                <w:sz w:val="20"/>
                <w:szCs w:val="20"/>
              </w:rPr>
              <w:t>2</w:t>
            </w:r>
          </w:p>
        </w:tc>
        <w:tc>
          <w:tcPr>
            <w:tcW w:w="1572" w:type="pct"/>
            <w:vAlign w:val="center"/>
          </w:tcPr>
          <w:p w14:paraId="1DB670AF" w14:textId="77777777" w:rsidR="001E25E9" w:rsidRPr="00BF2AF3" w:rsidRDefault="001E25E9" w:rsidP="00BF2AF3">
            <w:pPr>
              <w:spacing w:after="0" w:line="240" w:lineRule="auto"/>
              <w:jc w:val="both"/>
              <w:rPr>
                <w:rFonts w:ascii="Times New Roman" w:hAnsi="Times New Roman"/>
                <w:sz w:val="20"/>
                <w:szCs w:val="20"/>
              </w:rPr>
            </w:pPr>
            <w:r w:rsidRPr="00BF2AF3">
              <w:rPr>
                <w:rFonts w:ascii="Times New Roman" w:hAnsi="Times New Roman"/>
                <w:b/>
                <w:bCs/>
                <w:sz w:val="20"/>
                <w:szCs w:val="20"/>
              </w:rPr>
              <w:t xml:space="preserve">Речевые игры и упражнения. </w:t>
            </w:r>
            <w:r w:rsidRPr="00BF2AF3">
              <w:rPr>
                <w:rFonts w:ascii="Times New Roman" w:hAnsi="Times New Roman"/>
                <w:sz w:val="20"/>
                <w:szCs w:val="20"/>
              </w:rPr>
              <w:t xml:space="preserve">Чувство ритма, дикции, артикуляции, динамических оттенков. Знакомство с музыкальными формами. </w:t>
            </w:r>
          </w:p>
          <w:p w14:paraId="7B0DB5B3" w14:textId="77777777" w:rsidR="001E25E9" w:rsidRPr="00BF2AF3" w:rsidRDefault="001E25E9" w:rsidP="00BF2AF3">
            <w:pPr>
              <w:shd w:val="clear" w:color="auto" w:fill="FFFFFF"/>
              <w:snapToGrid w:val="0"/>
              <w:spacing w:after="0" w:line="240" w:lineRule="auto"/>
              <w:rPr>
                <w:rFonts w:ascii="Times New Roman" w:hAnsi="Times New Roman"/>
                <w:sz w:val="20"/>
                <w:szCs w:val="20"/>
              </w:rPr>
            </w:pPr>
            <w:r w:rsidRPr="00BF2AF3">
              <w:rPr>
                <w:rFonts w:ascii="Times New Roman" w:hAnsi="Times New Roman"/>
                <w:sz w:val="20"/>
                <w:szCs w:val="20"/>
              </w:rPr>
              <w:t xml:space="preserve">Упражнения на выразительность, мимику, жесты. Четкое произношение в медленном и быстром темпе скороговорок «От топота копыт», «Бык </w:t>
            </w:r>
            <w:proofErr w:type="spellStart"/>
            <w:r w:rsidRPr="00BF2AF3">
              <w:rPr>
                <w:rFonts w:ascii="Times New Roman" w:hAnsi="Times New Roman"/>
                <w:sz w:val="20"/>
                <w:szCs w:val="20"/>
              </w:rPr>
              <w:t>тупогуб</w:t>
            </w:r>
            <w:proofErr w:type="spellEnd"/>
            <w:r w:rsidRPr="00BF2AF3">
              <w:rPr>
                <w:rFonts w:ascii="Times New Roman" w:hAnsi="Times New Roman"/>
                <w:sz w:val="20"/>
                <w:szCs w:val="20"/>
              </w:rPr>
              <w:t xml:space="preserve">», «Шла Саша по шоссе».   </w:t>
            </w:r>
          </w:p>
        </w:tc>
        <w:tc>
          <w:tcPr>
            <w:tcW w:w="644" w:type="pct"/>
            <w:vMerge/>
            <w:vAlign w:val="center"/>
          </w:tcPr>
          <w:p w14:paraId="580082D8" w14:textId="77777777" w:rsidR="001E25E9" w:rsidRPr="00BF2AF3" w:rsidRDefault="001E25E9" w:rsidP="00BF2AF3">
            <w:pPr>
              <w:spacing w:after="0" w:line="240" w:lineRule="auto"/>
              <w:rPr>
                <w:rFonts w:ascii="Times New Roman" w:hAnsi="Times New Roman"/>
                <w:sz w:val="20"/>
                <w:szCs w:val="20"/>
              </w:rPr>
            </w:pPr>
          </w:p>
        </w:tc>
        <w:tc>
          <w:tcPr>
            <w:tcW w:w="635" w:type="pct"/>
            <w:vAlign w:val="center"/>
          </w:tcPr>
          <w:p w14:paraId="26A88B30" w14:textId="77777777" w:rsidR="001E25E9" w:rsidRPr="00BF2AF3" w:rsidRDefault="001E25E9" w:rsidP="00BF2AF3">
            <w:pPr>
              <w:autoSpaceDE w:val="0"/>
              <w:snapToGrid w:val="0"/>
              <w:spacing w:after="0" w:line="240" w:lineRule="auto"/>
              <w:ind w:firstLine="33"/>
              <w:jc w:val="center"/>
              <w:rPr>
                <w:rFonts w:ascii="Times New Roman" w:hAnsi="Times New Roman"/>
                <w:sz w:val="20"/>
                <w:szCs w:val="20"/>
              </w:rPr>
            </w:pPr>
            <w:r w:rsidRPr="00BF2AF3">
              <w:rPr>
                <w:rFonts w:ascii="Times New Roman" w:hAnsi="Times New Roman"/>
                <w:sz w:val="20"/>
                <w:szCs w:val="20"/>
              </w:rPr>
              <w:t>тестирование "Основы вокала"</w:t>
            </w:r>
          </w:p>
          <w:p w14:paraId="2AF06770" w14:textId="77777777" w:rsidR="001E25E9" w:rsidRPr="00BF2AF3" w:rsidRDefault="001E25E9" w:rsidP="00BF2AF3">
            <w:pPr>
              <w:autoSpaceDE w:val="0"/>
              <w:snapToGrid w:val="0"/>
              <w:spacing w:after="0" w:line="240" w:lineRule="auto"/>
              <w:ind w:firstLine="33"/>
              <w:jc w:val="center"/>
              <w:rPr>
                <w:rFonts w:ascii="Times New Roman" w:hAnsi="Times New Roman"/>
                <w:sz w:val="20"/>
                <w:szCs w:val="20"/>
              </w:rPr>
            </w:pPr>
            <w:r w:rsidRPr="00BF2AF3">
              <w:rPr>
                <w:rFonts w:ascii="Times New Roman" w:hAnsi="Times New Roman"/>
                <w:sz w:val="20"/>
                <w:szCs w:val="20"/>
              </w:rPr>
              <w:t>Дистанционно:</w:t>
            </w:r>
          </w:p>
          <w:p w14:paraId="63BCF399" w14:textId="77777777" w:rsidR="001E25E9" w:rsidRPr="00BF2AF3" w:rsidRDefault="00DE7D16" w:rsidP="00BF2AF3">
            <w:pPr>
              <w:spacing w:after="0" w:line="240" w:lineRule="auto"/>
              <w:rPr>
                <w:rFonts w:ascii="Times New Roman" w:hAnsi="Times New Roman"/>
                <w:sz w:val="20"/>
                <w:szCs w:val="20"/>
              </w:rPr>
            </w:pPr>
            <w:hyperlink r:id="rId58" w:history="1">
              <w:r w:rsidR="001E25E9" w:rsidRPr="00BF2AF3">
                <w:rPr>
                  <w:color w:val="0000FF"/>
                  <w:sz w:val="20"/>
                  <w:szCs w:val="20"/>
                  <w:u w:val="single"/>
                </w:rPr>
                <w:t>https://docs.google.com/forms/d/e/1FAIpQLSeYyeak0HWd5MmXlLwo61UflZmhxVHwwXCrzHGd9rJuxr28SA/viewform?usp=sf_link</w:t>
              </w:r>
            </w:hyperlink>
          </w:p>
        </w:tc>
        <w:tc>
          <w:tcPr>
            <w:tcW w:w="410" w:type="pct"/>
          </w:tcPr>
          <w:p w14:paraId="62DA3276" w14:textId="77777777" w:rsidR="001E25E9" w:rsidRPr="00BF2AF3" w:rsidRDefault="001E25E9" w:rsidP="00BF2AF3">
            <w:pPr>
              <w:spacing w:after="0" w:line="240" w:lineRule="auto"/>
              <w:rPr>
                <w:rFonts w:ascii="Times New Roman" w:hAnsi="Times New Roman"/>
                <w:sz w:val="20"/>
                <w:szCs w:val="20"/>
              </w:rPr>
            </w:pPr>
          </w:p>
        </w:tc>
      </w:tr>
      <w:tr w:rsidR="00BF2AF3" w:rsidRPr="00BF2AF3" w14:paraId="4CE17F4B" w14:textId="77777777" w:rsidTr="00BF2AF3">
        <w:tc>
          <w:tcPr>
            <w:tcW w:w="180" w:type="pct"/>
            <w:gridSpan w:val="2"/>
            <w:shd w:val="clear" w:color="auto" w:fill="D9D9D9"/>
            <w:vAlign w:val="center"/>
          </w:tcPr>
          <w:p w14:paraId="00909115"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28</w:t>
            </w:r>
          </w:p>
        </w:tc>
        <w:tc>
          <w:tcPr>
            <w:tcW w:w="297" w:type="pct"/>
            <w:vAlign w:val="center"/>
          </w:tcPr>
          <w:p w14:paraId="451A953D"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17.11</w:t>
            </w:r>
          </w:p>
        </w:tc>
        <w:tc>
          <w:tcPr>
            <w:tcW w:w="436" w:type="pct"/>
            <w:vAlign w:val="center"/>
          </w:tcPr>
          <w:p w14:paraId="27DC315C"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10.30-11.15</w:t>
            </w:r>
          </w:p>
          <w:p w14:paraId="455E6073"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11.30-12.15</w:t>
            </w:r>
          </w:p>
        </w:tc>
        <w:tc>
          <w:tcPr>
            <w:tcW w:w="600" w:type="pct"/>
            <w:vAlign w:val="center"/>
          </w:tcPr>
          <w:p w14:paraId="50A7074C"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Комбинированное занятие</w:t>
            </w:r>
          </w:p>
        </w:tc>
        <w:tc>
          <w:tcPr>
            <w:tcW w:w="228" w:type="pct"/>
            <w:vAlign w:val="center"/>
          </w:tcPr>
          <w:p w14:paraId="32CFE18D" w14:textId="77777777" w:rsidR="001E25E9" w:rsidRPr="00BF2AF3" w:rsidRDefault="001E25E9" w:rsidP="00BF2AF3">
            <w:pPr>
              <w:shd w:val="clear" w:color="auto" w:fill="FFFFFF"/>
              <w:snapToGrid w:val="0"/>
              <w:spacing w:after="0" w:line="240" w:lineRule="auto"/>
              <w:jc w:val="center"/>
              <w:rPr>
                <w:rFonts w:ascii="Times New Roman" w:hAnsi="Times New Roman"/>
                <w:sz w:val="20"/>
                <w:szCs w:val="20"/>
              </w:rPr>
            </w:pPr>
            <w:r w:rsidRPr="00BF2AF3">
              <w:rPr>
                <w:rFonts w:ascii="Times New Roman" w:hAnsi="Times New Roman"/>
                <w:sz w:val="20"/>
                <w:szCs w:val="20"/>
              </w:rPr>
              <w:t>2</w:t>
            </w:r>
          </w:p>
        </w:tc>
        <w:tc>
          <w:tcPr>
            <w:tcW w:w="1572" w:type="pct"/>
            <w:vAlign w:val="center"/>
          </w:tcPr>
          <w:p w14:paraId="6C0CAA1F" w14:textId="77777777" w:rsidR="001E25E9" w:rsidRPr="00BF2AF3" w:rsidRDefault="001E25E9" w:rsidP="00BF2AF3">
            <w:pPr>
              <w:shd w:val="clear" w:color="auto" w:fill="FFFFFF"/>
              <w:snapToGrid w:val="0"/>
              <w:spacing w:after="0" w:line="240" w:lineRule="auto"/>
              <w:rPr>
                <w:rFonts w:ascii="Times New Roman" w:hAnsi="Times New Roman"/>
                <w:bCs/>
                <w:sz w:val="20"/>
                <w:szCs w:val="20"/>
              </w:rPr>
            </w:pPr>
            <w:r w:rsidRPr="00BF2AF3">
              <w:rPr>
                <w:rFonts w:ascii="Times New Roman" w:hAnsi="Times New Roman"/>
                <w:sz w:val="20"/>
                <w:szCs w:val="20"/>
              </w:rPr>
              <w:t xml:space="preserve">Роль скороговорок для достижения четкости в произношении и пении. </w:t>
            </w:r>
            <w:proofErr w:type="spellStart"/>
            <w:r w:rsidRPr="00BF2AF3">
              <w:rPr>
                <w:rFonts w:ascii="Times New Roman" w:hAnsi="Times New Roman"/>
                <w:sz w:val="20"/>
                <w:szCs w:val="20"/>
              </w:rPr>
              <w:t>Пропевание</w:t>
            </w:r>
            <w:proofErr w:type="spellEnd"/>
            <w:r w:rsidRPr="00BF2AF3">
              <w:rPr>
                <w:rFonts w:ascii="Times New Roman" w:hAnsi="Times New Roman"/>
                <w:sz w:val="20"/>
                <w:szCs w:val="20"/>
              </w:rPr>
              <w:t xml:space="preserve"> скороговорок на одной ноте, по трезвучиям. Обобщение пройденных тем.</w:t>
            </w:r>
          </w:p>
        </w:tc>
        <w:tc>
          <w:tcPr>
            <w:tcW w:w="644" w:type="pct"/>
            <w:vMerge/>
            <w:vAlign w:val="center"/>
          </w:tcPr>
          <w:p w14:paraId="3CE7678A" w14:textId="77777777" w:rsidR="001E25E9" w:rsidRPr="00BF2AF3" w:rsidRDefault="001E25E9" w:rsidP="00BF2AF3">
            <w:pPr>
              <w:spacing w:after="0" w:line="240" w:lineRule="auto"/>
              <w:rPr>
                <w:rFonts w:ascii="Times New Roman" w:hAnsi="Times New Roman"/>
                <w:sz w:val="20"/>
                <w:szCs w:val="20"/>
              </w:rPr>
            </w:pPr>
          </w:p>
        </w:tc>
        <w:tc>
          <w:tcPr>
            <w:tcW w:w="635" w:type="pct"/>
            <w:vAlign w:val="center"/>
          </w:tcPr>
          <w:p w14:paraId="147BF1C7"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Контрольное задание</w:t>
            </w:r>
          </w:p>
          <w:p w14:paraId="71F70E32" w14:textId="77777777" w:rsidR="001E25E9" w:rsidRPr="00BF2AF3" w:rsidRDefault="00DE7D16" w:rsidP="00BF2AF3">
            <w:pPr>
              <w:spacing w:after="0" w:line="240" w:lineRule="auto"/>
              <w:rPr>
                <w:rFonts w:ascii="Times New Roman" w:hAnsi="Times New Roman"/>
                <w:sz w:val="20"/>
                <w:szCs w:val="20"/>
              </w:rPr>
            </w:pPr>
            <w:hyperlink r:id="rId59" w:history="1">
              <w:r w:rsidR="001E25E9" w:rsidRPr="00BF2AF3">
                <w:rPr>
                  <w:color w:val="0000FF"/>
                  <w:sz w:val="20"/>
                  <w:szCs w:val="20"/>
                  <w:u w:val="single"/>
                </w:rPr>
                <w:t>https://classroom.google.com/c/MTQ0NTU1MTcwMDk3?cjc=tummweg</w:t>
              </w:r>
            </w:hyperlink>
          </w:p>
        </w:tc>
        <w:tc>
          <w:tcPr>
            <w:tcW w:w="410" w:type="pct"/>
          </w:tcPr>
          <w:p w14:paraId="2DE88921" w14:textId="77777777" w:rsidR="001E25E9" w:rsidRPr="00BF2AF3" w:rsidRDefault="001E25E9" w:rsidP="00BF2AF3">
            <w:pPr>
              <w:spacing w:after="0" w:line="240" w:lineRule="auto"/>
              <w:rPr>
                <w:rFonts w:ascii="Times New Roman" w:hAnsi="Times New Roman"/>
                <w:sz w:val="20"/>
                <w:szCs w:val="20"/>
              </w:rPr>
            </w:pPr>
          </w:p>
        </w:tc>
      </w:tr>
      <w:tr w:rsidR="00BF2AF3" w:rsidRPr="00BF2AF3" w14:paraId="442175F1" w14:textId="77777777" w:rsidTr="00BF2AF3">
        <w:tc>
          <w:tcPr>
            <w:tcW w:w="180" w:type="pct"/>
            <w:gridSpan w:val="2"/>
            <w:shd w:val="clear" w:color="auto" w:fill="D9D9D9"/>
            <w:vAlign w:val="center"/>
          </w:tcPr>
          <w:p w14:paraId="01DD44F4"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29</w:t>
            </w:r>
          </w:p>
        </w:tc>
        <w:tc>
          <w:tcPr>
            <w:tcW w:w="297" w:type="pct"/>
            <w:vAlign w:val="center"/>
          </w:tcPr>
          <w:p w14:paraId="20AAFCEA"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20.11</w:t>
            </w:r>
          </w:p>
        </w:tc>
        <w:tc>
          <w:tcPr>
            <w:tcW w:w="436" w:type="pct"/>
            <w:vAlign w:val="center"/>
          </w:tcPr>
          <w:p w14:paraId="5AB5604B"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10.30-11.15</w:t>
            </w:r>
          </w:p>
          <w:p w14:paraId="7B3C126E"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11.30-12.15</w:t>
            </w:r>
          </w:p>
        </w:tc>
        <w:tc>
          <w:tcPr>
            <w:tcW w:w="600" w:type="pct"/>
            <w:vAlign w:val="center"/>
          </w:tcPr>
          <w:p w14:paraId="4A9C0976" w14:textId="77777777" w:rsidR="001E25E9" w:rsidRPr="00BF2AF3" w:rsidRDefault="001E25E9" w:rsidP="00BF2AF3">
            <w:pPr>
              <w:shd w:val="clear" w:color="auto" w:fill="FFFFFF"/>
              <w:snapToGrid w:val="0"/>
              <w:spacing w:after="0" w:line="240" w:lineRule="auto"/>
              <w:rPr>
                <w:rFonts w:ascii="Times New Roman" w:hAnsi="Times New Roman"/>
                <w:sz w:val="20"/>
                <w:szCs w:val="20"/>
              </w:rPr>
            </w:pPr>
            <w:r w:rsidRPr="00BF2AF3">
              <w:rPr>
                <w:rFonts w:ascii="Times New Roman" w:hAnsi="Times New Roman"/>
                <w:sz w:val="20"/>
                <w:szCs w:val="20"/>
              </w:rPr>
              <w:t>Обобщение и повторение</w:t>
            </w:r>
          </w:p>
        </w:tc>
        <w:tc>
          <w:tcPr>
            <w:tcW w:w="228" w:type="pct"/>
            <w:vAlign w:val="center"/>
          </w:tcPr>
          <w:p w14:paraId="5F23C550" w14:textId="77777777" w:rsidR="001E25E9" w:rsidRPr="00BF2AF3" w:rsidRDefault="001E25E9" w:rsidP="00BF2AF3">
            <w:pPr>
              <w:shd w:val="clear" w:color="auto" w:fill="FFFFFF"/>
              <w:snapToGrid w:val="0"/>
              <w:spacing w:after="0" w:line="240" w:lineRule="auto"/>
              <w:jc w:val="center"/>
              <w:rPr>
                <w:rFonts w:ascii="Times New Roman" w:hAnsi="Times New Roman"/>
                <w:sz w:val="20"/>
                <w:szCs w:val="20"/>
              </w:rPr>
            </w:pPr>
            <w:r w:rsidRPr="00BF2AF3">
              <w:rPr>
                <w:rFonts w:ascii="Times New Roman" w:hAnsi="Times New Roman"/>
                <w:sz w:val="20"/>
                <w:szCs w:val="20"/>
              </w:rPr>
              <w:t>2</w:t>
            </w:r>
          </w:p>
        </w:tc>
        <w:tc>
          <w:tcPr>
            <w:tcW w:w="1572" w:type="pct"/>
            <w:vAlign w:val="center"/>
          </w:tcPr>
          <w:p w14:paraId="7A5578E8" w14:textId="77777777" w:rsidR="001E25E9" w:rsidRPr="00BF2AF3" w:rsidRDefault="001E25E9" w:rsidP="00BF2AF3">
            <w:pPr>
              <w:shd w:val="clear" w:color="auto" w:fill="FFFFFF"/>
              <w:spacing w:after="0" w:line="240" w:lineRule="auto"/>
              <w:rPr>
                <w:rFonts w:ascii="Times New Roman" w:hAnsi="Times New Roman"/>
                <w:bCs/>
                <w:sz w:val="20"/>
                <w:szCs w:val="20"/>
              </w:rPr>
            </w:pPr>
            <w:r w:rsidRPr="00BF2AF3">
              <w:rPr>
                <w:rFonts w:ascii="Times New Roman" w:hAnsi="Times New Roman"/>
                <w:bCs/>
                <w:color w:val="000000"/>
                <w:sz w:val="20"/>
                <w:szCs w:val="20"/>
              </w:rPr>
              <w:t>Формирование звука.</w:t>
            </w:r>
            <w:r w:rsidRPr="00BF2AF3">
              <w:rPr>
                <w:rFonts w:ascii="Times New Roman" w:hAnsi="Times New Roman"/>
                <w:color w:val="000000"/>
                <w:sz w:val="20"/>
                <w:szCs w:val="20"/>
              </w:rPr>
              <w:t xml:space="preserve"> Правильное формирование гласных.</w:t>
            </w:r>
          </w:p>
        </w:tc>
        <w:tc>
          <w:tcPr>
            <w:tcW w:w="644" w:type="pct"/>
            <w:vMerge/>
            <w:vAlign w:val="center"/>
          </w:tcPr>
          <w:p w14:paraId="3C0C5D3C" w14:textId="77777777" w:rsidR="001E25E9" w:rsidRPr="00BF2AF3" w:rsidRDefault="001E25E9" w:rsidP="00BF2AF3">
            <w:pPr>
              <w:spacing w:after="0" w:line="240" w:lineRule="auto"/>
              <w:rPr>
                <w:rFonts w:ascii="Times New Roman" w:hAnsi="Times New Roman"/>
                <w:sz w:val="20"/>
                <w:szCs w:val="20"/>
              </w:rPr>
            </w:pPr>
          </w:p>
        </w:tc>
        <w:tc>
          <w:tcPr>
            <w:tcW w:w="635" w:type="pct"/>
            <w:vAlign w:val="center"/>
          </w:tcPr>
          <w:p w14:paraId="41619180"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«Мозговой штурм»</w:t>
            </w:r>
          </w:p>
        </w:tc>
        <w:tc>
          <w:tcPr>
            <w:tcW w:w="410" w:type="pct"/>
          </w:tcPr>
          <w:p w14:paraId="5717B902" w14:textId="77777777" w:rsidR="001E25E9" w:rsidRPr="00BF2AF3" w:rsidRDefault="001E25E9" w:rsidP="00BF2AF3">
            <w:pPr>
              <w:spacing w:after="0" w:line="240" w:lineRule="auto"/>
              <w:rPr>
                <w:rFonts w:ascii="Times New Roman" w:hAnsi="Times New Roman"/>
                <w:sz w:val="20"/>
                <w:szCs w:val="20"/>
              </w:rPr>
            </w:pPr>
          </w:p>
        </w:tc>
      </w:tr>
      <w:tr w:rsidR="001E25E9" w:rsidRPr="00BF2AF3" w14:paraId="09A63550" w14:textId="77777777" w:rsidTr="00BF2AF3">
        <w:tc>
          <w:tcPr>
            <w:tcW w:w="1512" w:type="pct"/>
            <w:gridSpan w:val="5"/>
            <w:shd w:val="clear" w:color="auto" w:fill="D9D9D9"/>
            <w:vAlign w:val="center"/>
          </w:tcPr>
          <w:p w14:paraId="52B66DD3" w14:textId="77777777" w:rsidR="001E25E9" w:rsidRPr="00BF2AF3" w:rsidRDefault="001E25E9" w:rsidP="00BF2AF3">
            <w:pPr>
              <w:spacing w:after="0" w:line="240" w:lineRule="auto"/>
              <w:rPr>
                <w:rFonts w:ascii="Times New Roman" w:hAnsi="Times New Roman"/>
                <w:b/>
                <w:sz w:val="20"/>
                <w:szCs w:val="20"/>
              </w:rPr>
            </w:pPr>
            <w:r w:rsidRPr="00BF2AF3">
              <w:rPr>
                <w:rFonts w:ascii="Times New Roman" w:hAnsi="Times New Roman"/>
                <w:b/>
                <w:sz w:val="20"/>
                <w:szCs w:val="20"/>
              </w:rPr>
              <w:t xml:space="preserve">Раздел 6. </w:t>
            </w:r>
          </w:p>
        </w:tc>
        <w:tc>
          <w:tcPr>
            <w:tcW w:w="228" w:type="pct"/>
            <w:shd w:val="clear" w:color="auto" w:fill="D9D9D9"/>
          </w:tcPr>
          <w:p w14:paraId="3BA0183C" w14:textId="77777777" w:rsidR="001E25E9" w:rsidRPr="00BF2AF3" w:rsidRDefault="001E25E9" w:rsidP="00BF2AF3">
            <w:pPr>
              <w:spacing w:after="0" w:line="240" w:lineRule="auto"/>
              <w:jc w:val="center"/>
              <w:rPr>
                <w:rFonts w:ascii="Times New Roman" w:hAnsi="Times New Roman"/>
                <w:b/>
                <w:sz w:val="20"/>
                <w:szCs w:val="20"/>
              </w:rPr>
            </w:pPr>
            <w:r w:rsidRPr="00BF2AF3">
              <w:rPr>
                <w:rFonts w:ascii="Times New Roman" w:hAnsi="Times New Roman"/>
                <w:b/>
                <w:sz w:val="20"/>
                <w:szCs w:val="20"/>
              </w:rPr>
              <w:t>6</w:t>
            </w:r>
          </w:p>
        </w:tc>
        <w:tc>
          <w:tcPr>
            <w:tcW w:w="2850" w:type="pct"/>
            <w:gridSpan w:val="3"/>
            <w:shd w:val="clear" w:color="auto" w:fill="D9D9D9"/>
            <w:vAlign w:val="center"/>
          </w:tcPr>
          <w:p w14:paraId="07CE94CF" w14:textId="77777777" w:rsidR="001E25E9" w:rsidRPr="00BF2AF3" w:rsidRDefault="001E25E9" w:rsidP="00BF2AF3">
            <w:pPr>
              <w:spacing w:after="0" w:line="240" w:lineRule="auto"/>
              <w:rPr>
                <w:rFonts w:ascii="Times New Roman" w:hAnsi="Times New Roman"/>
                <w:b/>
                <w:sz w:val="20"/>
                <w:szCs w:val="20"/>
              </w:rPr>
            </w:pPr>
            <w:r w:rsidRPr="00BF2AF3">
              <w:rPr>
                <w:rFonts w:ascii="Times New Roman" w:hAnsi="Times New Roman"/>
                <w:b/>
                <w:sz w:val="20"/>
                <w:szCs w:val="20"/>
              </w:rPr>
              <w:t>Подготовка репертуара</w:t>
            </w:r>
          </w:p>
        </w:tc>
        <w:tc>
          <w:tcPr>
            <w:tcW w:w="410" w:type="pct"/>
            <w:shd w:val="clear" w:color="auto" w:fill="D9D9D9"/>
          </w:tcPr>
          <w:p w14:paraId="1B2F88F7" w14:textId="77777777" w:rsidR="001E25E9" w:rsidRPr="00BF2AF3" w:rsidRDefault="001E25E9" w:rsidP="00BF2AF3">
            <w:pPr>
              <w:spacing w:after="0" w:line="240" w:lineRule="auto"/>
              <w:rPr>
                <w:rFonts w:ascii="Times New Roman" w:hAnsi="Times New Roman"/>
                <w:b/>
                <w:sz w:val="20"/>
                <w:szCs w:val="20"/>
              </w:rPr>
            </w:pPr>
          </w:p>
        </w:tc>
      </w:tr>
      <w:tr w:rsidR="00BF2AF3" w:rsidRPr="00BF2AF3" w14:paraId="3E97A943" w14:textId="77777777" w:rsidTr="00BF2AF3">
        <w:tc>
          <w:tcPr>
            <w:tcW w:w="180" w:type="pct"/>
            <w:gridSpan w:val="2"/>
            <w:shd w:val="clear" w:color="auto" w:fill="D9D9D9" w:themeFill="background1" w:themeFillShade="D9"/>
            <w:vAlign w:val="center"/>
          </w:tcPr>
          <w:p w14:paraId="4857FFC6"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30</w:t>
            </w:r>
          </w:p>
        </w:tc>
        <w:tc>
          <w:tcPr>
            <w:tcW w:w="297" w:type="pct"/>
            <w:shd w:val="clear" w:color="auto" w:fill="auto"/>
            <w:vAlign w:val="center"/>
          </w:tcPr>
          <w:p w14:paraId="72FC343B"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23.11</w:t>
            </w:r>
          </w:p>
        </w:tc>
        <w:tc>
          <w:tcPr>
            <w:tcW w:w="436" w:type="pct"/>
            <w:shd w:val="clear" w:color="auto" w:fill="auto"/>
            <w:vAlign w:val="center"/>
          </w:tcPr>
          <w:p w14:paraId="506CAB73"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10.30-11.15</w:t>
            </w:r>
          </w:p>
          <w:p w14:paraId="73FA49E5"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11.30-12.15</w:t>
            </w:r>
          </w:p>
        </w:tc>
        <w:tc>
          <w:tcPr>
            <w:tcW w:w="600" w:type="pct"/>
            <w:shd w:val="clear" w:color="auto" w:fill="auto"/>
            <w:vAlign w:val="center"/>
          </w:tcPr>
          <w:p w14:paraId="63F1BE57"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Репетиция</w:t>
            </w:r>
          </w:p>
        </w:tc>
        <w:tc>
          <w:tcPr>
            <w:tcW w:w="228" w:type="pct"/>
            <w:shd w:val="clear" w:color="auto" w:fill="auto"/>
          </w:tcPr>
          <w:p w14:paraId="4C1FFC07"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2</w:t>
            </w:r>
          </w:p>
        </w:tc>
        <w:tc>
          <w:tcPr>
            <w:tcW w:w="1572" w:type="pct"/>
            <w:shd w:val="clear" w:color="auto" w:fill="auto"/>
            <w:vAlign w:val="center"/>
          </w:tcPr>
          <w:p w14:paraId="02146C04"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Подготовка репертуара. Репетиционная работа на сцене.</w:t>
            </w:r>
          </w:p>
        </w:tc>
        <w:tc>
          <w:tcPr>
            <w:tcW w:w="644" w:type="pct"/>
            <w:vMerge w:val="restart"/>
            <w:shd w:val="clear" w:color="auto" w:fill="auto"/>
            <w:vAlign w:val="center"/>
          </w:tcPr>
          <w:p w14:paraId="64809644"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 xml:space="preserve">МАУДО «ЦРТДиЮ», </w:t>
            </w:r>
          </w:p>
          <w:p w14:paraId="34118D1E"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 xml:space="preserve">д./к. «Пионер» </w:t>
            </w:r>
          </w:p>
          <w:p w14:paraId="205F7D49" w14:textId="77777777" w:rsidR="001E25E9" w:rsidRPr="00BF2AF3" w:rsidRDefault="001E25E9" w:rsidP="00BF2AF3">
            <w:pPr>
              <w:autoSpaceDE w:val="0"/>
              <w:snapToGrid w:val="0"/>
              <w:spacing w:after="0" w:line="240" w:lineRule="auto"/>
              <w:ind w:firstLine="33"/>
              <w:jc w:val="center"/>
              <w:rPr>
                <w:rFonts w:ascii="Times New Roman" w:hAnsi="Times New Roman"/>
                <w:sz w:val="20"/>
                <w:szCs w:val="20"/>
              </w:rPr>
            </w:pPr>
            <w:r w:rsidRPr="00BF2AF3">
              <w:rPr>
                <w:rFonts w:ascii="Times New Roman" w:hAnsi="Times New Roman"/>
                <w:sz w:val="20"/>
                <w:szCs w:val="20"/>
              </w:rPr>
              <w:t>Дистанционно:</w:t>
            </w:r>
          </w:p>
          <w:p w14:paraId="0A5614A4" w14:textId="77777777" w:rsidR="001E25E9" w:rsidRPr="00BF2AF3" w:rsidRDefault="00DE7D16" w:rsidP="00BF2AF3">
            <w:pPr>
              <w:spacing w:after="0" w:line="240" w:lineRule="auto"/>
              <w:rPr>
                <w:rFonts w:ascii="Times New Roman" w:hAnsi="Times New Roman"/>
                <w:sz w:val="20"/>
                <w:szCs w:val="20"/>
              </w:rPr>
            </w:pPr>
            <w:hyperlink r:id="rId60" w:history="1">
              <w:r w:rsidR="001E25E9" w:rsidRPr="00BF2AF3">
                <w:rPr>
                  <w:color w:val="0000FF"/>
                  <w:sz w:val="20"/>
                  <w:szCs w:val="20"/>
                  <w:u w:val="single"/>
                </w:rPr>
                <w:t>https://invite.viber.com/?g=eAVycybyvfTSwKEvw1W-s3zYR5X</w:t>
              </w:r>
            </w:hyperlink>
          </w:p>
        </w:tc>
        <w:tc>
          <w:tcPr>
            <w:tcW w:w="635" w:type="pct"/>
            <w:shd w:val="clear" w:color="auto" w:fill="auto"/>
            <w:vAlign w:val="center"/>
          </w:tcPr>
          <w:p w14:paraId="2362971F"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Наблюдение</w:t>
            </w:r>
          </w:p>
        </w:tc>
        <w:tc>
          <w:tcPr>
            <w:tcW w:w="410" w:type="pct"/>
          </w:tcPr>
          <w:p w14:paraId="184C34F0" w14:textId="77777777" w:rsidR="001E25E9" w:rsidRPr="00BF2AF3" w:rsidRDefault="001E25E9" w:rsidP="00BF2AF3">
            <w:pPr>
              <w:spacing w:after="0" w:line="240" w:lineRule="auto"/>
              <w:rPr>
                <w:rFonts w:ascii="Times New Roman" w:hAnsi="Times New Roman"/>
                <w:sz w:val="20"/>
                <w:szCs w:val="20"/>
              </w:rPr>
            </w:pPr>
          </w:p>
        </w:tc>
      </w:tr>
      <w:tr w:rsidR="00BF2AF3" w:rsidRPr="00BF2AF3" w14:paraId="4FE93688" w14:textId="77777777" w:rsidTr="00BF2AF3">
        <w:tc>
          <w:tcPr>
            <w:tcW w:w="180" w:type="pct"/>
            <w:gridSpan w:val="2"/>
            <w:shd w:val="clear" w:color="auto" w:fill="D9D9D9" w:themeFill="background1" w:themeFillShade="D9"/>
            <w:vAlign w:val="center"/>
          </w:tcPr>
          <w:p w14:paraId="5B455385"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31</w:t>
            </w:r>
          </w:p>
        </w:tc>
        <w:tc>
          <w:tcPr>
            <w:tcW w:w="297" w:type="pct"/>
            <w:shd w:val="clear" w:color="auto" w:fill="auto"/>
            <w:vAlign w:val="center"/>
          </w:tcPr>
          <w:p w14:paraId="0DA1E98A"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24.11</w:t>
            </w:r>
          </w:p>
        </w:tc>
        <w:tc>
          <w:tcPr>
            <w:tcW w:w="436" w:type="pct"/>
            <w:shd w:val="clear" w:color="auto" w:fill="auto"/>
            <w:vAlign w:val="center"/>
          </w:tcPr>
          <w:p w14:paraId="17890CE8"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10.30-11.15</w:t>
            </w:r>
          </w:p>
          <w:p w14:paraId="7FC0D57A"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11.30-12.15</w:t>
            </w:r>
          </w:p>
        </w:tc>
        <w:tc>
          <w:tcPr>
            <w:tcW w:w="600" w:type="pct"/>
            <w:shd w:val="clear" w:color="auto" w:fill="auto"/>
            <w:vAlign w:val="center"/>
          </w:tcPr>
          <w:p w14:paraId="23CAA82D"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Комбинированное занятие</w:t>
            </w:r>
          </w:p>
        </w:tc>
        <w:tc>
          <w:tcPr>
            <w:tcW w:w="228" w:type="pct"/>
            <w:shd w:val="clear" w:color="auto" w:fill="auto"/>
          </w:tcPr>
          <w:p w14:paraId="30A28DC1"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2</w:t>
            </w:r>
          </w:p>
        </w:tc>
        <w:tc>
          <w:tcPr>
            <w:tcW w:w="1572" w:type="pct"/>
            <w:shd w:val="clear" w:color="auto" w:fill="auto"/>
            <w:vAlign w:val="center"/>
          </w:tcPr>
          <w:p w14:paraId="672502EC"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 xml:space="preserve">Подготовка репертуара. Репетиционная работа на сцене. </w:t>
            </w:r>
          </w:p>
        </w:tc>
        <w:tc>
          <w:tcPr>
            <w:tcW w:w="644" w:type="pct"/>
            <w:vMerge/>
            <w:shd w:val="clear" w:color="auto" w:fill="auto"/>
            <w:vAlign w:val="center"/>
          </w:tcPr>
          <w:p w14:paraId="11EE0176" w14:textId="77777777" w:rsidR="001E25E9" w:rsidRPr="00BF2AF3" w:rsidRDefault="001E25E9" w:rsidP="00BF2AF3">
            <w:pPr>
              <w:spacing w:after="0" w:line="240" w:lineRule="auto"/>
              <w:rPr>
                <w:rFonts w:ascii="Times New Roman" w:hAnsi="Times New Roman"/>
                <w:sz w:val="20"/>
                <w:szCs w:val="20"/>
              </w:rPr>
            </w:pPr>
          </w:p>
        </w:tc>
        <w:tc>
          <w:tcPr>
            <w:tcW w:w="635" w:type="pct"/>
            <w:shd w:val="clear" w:color="auto" w:fill="auto"/>
            <w:vAlign w:val="center"/>
          </w:tcPr>
          <w:p w14:paraId="72BACAA8"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Опрос</w:t>
            </w:r>
          </w:p>
        </w:tc>
        <w:tc>
          <w:tcPr>
            <w:tcW w:w="410" w:type="pct"/>
          </w:tcPr>
          <w:p w14:paraId="02FD711E" w14:textId="77777777" w:rsidR="001E25E9" w:rsidRPr="00BF2AF3" w:rsidRDefault="001E25E9" w:rsidP="00BF2AF3">
            <w:pPr>
              <w:spacing w:after="0" w:line="240" w:lineRule="auto"/>
              <w:rPr>
                <w:rFonts w:ascii="Times New Roman" w:hAnsi="Times New Roman"/>
                <w:sz w:val="20"/>
                <w:szCs w:val="20"/>
              </w:rPr>
            </w:pPr>
          </w:p>
        </w:tc>
      </w:tr>
      <w:tr w:rsidR="00BF2AF3" w:rsidRPr="00BF2AF3" w14:paraId="3E069D05" w14:textId="77777777" w:rsidTr="00BF2AF3">
        <w:tc>
          <w:tcPr>
            <w:tcW w:w="180" w:type="pct"/>
            <w:gridSpan w:val="2"/>
            <w:shd w:val="clear" w:color="auto" w:fill="D9D9D9" w:themeFill="background1" w:themeFillShade="D9"/>
            <w:vAlign w:val="center"/>
          </w:tcPr>
          <w:p w14:paraId="40DDE6CF"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32</w:t>
            </w:r>
          </w:p>
        </w:tc>
        <w:tc>
          <w:tcPr>
            <w:tcW w:w="297" w:type="pct"/>
            <w:shd w:val="clear" w:color="auto" w:fill="auto"/>
            <w:vAlign w:val="center"/>
          </w:tcPr>
          <w:p w14:paraId="1BEC7728"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27.11</w:t>
            </w:r>
          </w:p>
        </w:tc>
        <w:tc>
          <w:tcPr>
            <w:tcW w:w="436" w:type="pct"/>
            <w:shd w:val="clear" w:color="auto" w:fill="auto"/>
            <w:vAlign w:val="center"/>
          </w:tcPr>
          <w:p w14:paraId="59A3F8D8"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10.30-11.15</w:t>
            </w:r>
          </w:p>
          <w:p w14:paraId="028E62F8"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11.30-12.15</w:t>
            </w:r>
          </w:p>
        </w:tc>
        <w:tc>
          <w:tcPr>
            <w:tcW w:w="600" w:type="pct"/>
            <w:shd w:val="clear" w:color="auto" w:fill="auto"/>
            <w:vAlign w:val="center"/>
          </w:tcPr>
          <w:p w14:paraId="2B77782C"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Комбинированное занятие</w:t>
            </w:r>
          </w:p>
        </w:tc>
        <w:tc>
          <w:tcPr>
            <w:tcW w:w="228" w:type="pct"/>
            <w:shd w:val="clear" w:color="auto" w:fill="auto"/>
          </w:tcPr>
          <w:p w14:paraId="2149ECAE"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2</w:t>
            </w:r>
          </w:p>
        </w:tc>
        <w:tc>
          <w:tcPr>
            <w:tcW w:w="1572" w:type="pct"/>
            <w:shd w:val="clear" w:color="auto" w:fill="auto"/>
            <w:vAlign w:val="center"/>
          </w:tcPr>
          <w:p w14:paraId="2C099EA3"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 xml:space="preserve">Подготовка репертуара. Репетиционная работа на сцене. </w:t>
            </w:r>
          </w:p>
        </w:tc>
        <w:tc>
          <w:tcPr>
            <w:tcW w:w="644" w:type="pct"/>
            <w:vMerge/>
            <w:shd w:val="clear" w:color="auto" w:fill="auto"/>
            <w:vAlign w:val="center"/>
          </w:tcPr>
          <w:p w14:paraId="08179B60" w14:textId="77777777" w:rsidR="001E25E9" w:rsidRPr="00BF2AF3" w:rsidRDefault="001E25E9" w:rsidP="00BF2AF3">
            <w:pPr>
              <w:spacing w:after="0" w:line="240" w:lineRule="auto"/>
              <w:rPr>
                <w:rFonts w:ascii="Times New Roman" w:hAnsi="Times New Roman"/>
                <w:sz w:val="20"/>
                <w:szCs w:val="20"/>
              </w:rPr>
            </w:pPr>
          </w:p>
        </w:tc>
        <w:tc>
          <w:tcPr>
            <w:tcW w:w="635" w:type="pct"/>
            <w:shd w:val="clear" w:color="auto" w:fill="auto"/>
            <w:vAlign w:val="center"/>
          </w:tcPr>
          <w:p w14:paraId="0CB06248"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Контрольное задание</w:t>
            </w:r>
          </w:p>
        </w:tc>
        <w:tc>
          <w:tcPr>
            <w:tcW w:w="410" w:type="pct"/>
          </w:tcPr>
          <w:p w14:paraId="65B724AB" w14:textId="77777777" w:rsidR="001E25E9" w:rsidRPr="00BF2AF3" w:rsidRDefault="001E25E9" w:rsidP="00BF2AF3">
            <w:pPr>
              <w:spacing w:after="0" w:line="240" w:lineRule="auto"/>
              <w:rPr>
                <w:rFonts w:ascii="Times New Roman" w:hAnsi="Times New Roman"/>
                <w:sz w:val="20"/>
                <w:szCs w:val="20"/>
              </w:rPr>
            </w:pPr>
          </w:p>
        </w:tc>
      </w:tr>
      <w:tr w:rsidR="001E25E9" w:rsidRPr="00BF2AF3" w14:paraId="652C91F1" w14:textId="77777777" w:rsidTr="00BF2AF3">
        <w:tc>
          <w:tcPr>
            <w:tcW w:w="1512" w:type="pct"/>
            <w:gridSpan w:val="5"/>
            <w:shd w:val="clear" w:color="auto" w:fill="D9D9D9"/>
            <w:vAlign w:val="center"/>
          </w:tcPr>
          <w:p w14:paraId="1EC2AE0C" w14:textId="77777777" w:rsidR="001E25E9" w:rsidRPr="00BF2AF3" w:rsidRDefault="001E25E9" w:rsidP="00BF2AF3">
            <w:pPr>
              <w:spacing w:after="0" w:line="240" w:lineRule="auto"/>
              <w:rPr>
                <w:rFonts w:ascii="Times New Roman" w:hAnsi="Times New Roman"/>
                <w:b/>
                <w:sz w:val="20"/>
                <w:szCs w:val="20"/>
              </w:rPr>
            </w:pPr>
            <w:r w:rsidRPr="00BF2AF3">
              <w:rPr>
                <w:rFonts w:ascii="Times New Roman" w:hAnsi="Times New Roman"/>
                <w:b/>
                <w:sz w:val="20"/>
                <w:szCs w:val="20"/>
              </w:rPr>
              <w:t>Раздел 5.</w:t>
            </w:r>
          </w:p>
        </w:tc>
        <w:tc>
          <w:tcPr>
            <w:tcW w:w="228" w:type="pct"/>
            <w:shd w:val="clear" w:color="auto" w:fill="D9D9D9"/>
          </w:tcPr>
          <w:p w14:paraId="2D9BC50C" w14:textId="77777777" w:rsidR="001E25E9" w:rsidRPr="00BF2AF3" w:rsidRDefault="001E25E9" w:rsidP="00BF2AF3">
            <w:pPr>
              <w:spacing w:after="0" w:line="240" w:lineRule="auto"/>
              <w:jc w:val="center"/>
              <w:rPr>
                <w:rFonts w:ascii="Times New Roman" w:hAnsi="Times New Roman"/>
                <w:b/>
                <w:sz w:val="20"/>
                <w:szCs w:val="20"/>
              </w:rPr>
            </w:pPr>
            <w:r w:rsidRPr="00BF2AF3">
              <w:rPr>
                <w:rFonts w:ascii="Times New Roman" w:hAnsi="Times New Roman"/>
                <w:b/>
                <w:sz w:val="20"/>
                <w:szCs w:val="20"/>
              </w:rPr>
              <w:t>16</w:t>
            </w:r>
          </w:p>
        </w:tc>
        <w:tc>
          <w:tcPr>
            <w:tcW w:w="2850" w:type="pct"/>
            <w:gridSpan w:val="3"/>
            <w:shd w:val="clear" w:color="auto" w:fill="D9D9D9"/>
            <w:vAlign w:val="center"/>
          </w:tcPr>
          <w:p w14:paraId="4BE32A29" w14:textId="77777777" w:rsidR="001E25E9" w:rsidRPr="00BF2AF3" w:rsidRDefault="001E25E9" w:rsidP="00BF2AF3">
            <w:pPr>
              <w:spacing w:after="0" w:line="240" w:lineRule="auto"/>
              <w:rPr>
                <w:rFonts w:ascii="Times New Roman" w:hAnsi="Times New Roman"/>
                <w:b/>
                <w:sz w:val="20"/>
                <w:szCs w:val="20"/>
              </w:rPr>
            </w:pPr>
            <w:r w:rsidRPr="00BF2AF3">
              <w:rPr>
                <w:rFonts w:ascii="Times New Roman" w:hAnsi="Times New Roman"/>
                <w:b/>
                <w:sz w:val="20"/>
                <w:szCs w:val="20"/>
              </w:rPr>
              <w:t>Голос. Охрана детского голоса</w:t>
            </w:r>
          </w:p>
        </w:tc>
        <w:tc>
          <w:tcPr>
            <w:tcW w:w="410" w:type="pct"/>
            <w:shd w:val="clear" w:color="auto" w:fill="D9D9D9"/>
          </w:tcPr>
          <w:p w14:paraId="64D547B3" w14:textId="77777777" w:rsidR="001E25E9" w:rsidRPr="00BF2AF3" w:rsidRDefault="001E25E9" w:rsidP="00BF2AF3">
            <w:pPr>
              <w:spacing w:after="0" w:line="240" w:lineRule="auto"/>
              <w:rPr>
                <w:rFonts w:ascii="Times New Roman" w:hAnsi="Times New Roman"/>
                <w:b/>
                <w:sz w:val="20"/>
                <w:szCs w:val="20"/>
              </w:rPr>
            </w:pPr>
          </w:p>
        </w:tc>
      </w:tr>
      <w:tr w:rsidR="00BF2AF3" w:rsidRPr="00BF2AF3" w14:paraId="096F0E25" w14:textId="77777777" w:rsidTr="00BF2AF3">
        <w:tc>
          <w:tcPr>
            <w:tcW w:w="180" w:type="pct"/>
            <w:gridSpan w:val="2"/>
            <w:shd w:val="clear" w:color="auto" w:fill="D9D9D9"/>
            <w:vAlign w:val="center"/>
          </w:tcPr>
          <w:p w14:paraId="79E7A450"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33</w:t>
            </w:r>
          </w:p>
        </w:tc>
        <w:tc>
          <w:tcPr>
            <w:tcW w:w="297" w:type="pct"/>
            <w:vAlign w:val="center"/>
          </w:tcPr>
          <w:p w14:paraId="46978221"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30.11</w:t>
            </w:r>
          </w:p>
        </w:tc>
        <w:tc>
          <w:tcPr>
            <w:tcW w:w="436" w:type="pct"/>
            <w:vAlign w:val="center"/>
          </w:tcPr>
          <w:p w14:paraId="3D680993"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10.30-11.15</w:t>
            </w:r>
          </w:p>
          <w:p w14:paraId="5B442138"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11.30-12.15</w:t>
            </w:r>
          </w:p>
        </w:tc>
        <w:tc>
          <w:tcPr>
            <w:tcW w:w="600" w:type="pct"/>
            <w:vAlign w:val="center"/>
          </w:tcPr>
          <w:p w14:paraId="5FBB52DC"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Комбинированное занятие</w:t>
            </w:r>
          </w:p>
        </w:tc>
        <w:tc>
          <w:tcPr>
            <w:tcW w:w="228" w:type="pct"/>
            <w:vAlign w:val="center"/>
          </w:tcPr>
          <w:p w14:paraId="3066A2E1"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2</w:t>
            </w:r>
          </w:p>
        </w:tc>
        <w:tc>
          <w:tcPr>
            <w:tcW w:w="1572" w:type="pct"/>
          </w:tcPr>
          <w:p w14:paraId="6C836D39"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 xml:space="preserve">Голос. Охрана детского голоса. </w:t>
            </w:r>
          </w:p>
          <w:p w14:paraId="09021B99" w14:textId="77777777" w:rsidR="001E25E9" w:rsidRPr="00BF2AF3" w:rsidRDefault="001E25E9" w:rsidP="00BF2AF3">
            <w:pPr>
              <w:spacing w:after="0" w:line="240" w:lineRule="auto"/>
              <w:jc w:val="both"/>
              <w:rPr>
                <w:rFonts w:ascii="Times New Roman" w:hAnsi="Times New Roman"/>
                <w:sz w:val="20"/>
                <w:szCs w:val="20"/>
              </w:rPr>
            </w:pPr>
            <w:r w:rsidRPr="00BF2AF3">
              <w:rPr>
                <w:rFonts w:ascii="Times New Roman" w:hAnsi="Times New Roman"/>
                <w:sz w:val="20"/>
                <w:szCs w:val="20"/>
              </w:rPr>
              <w:t xml:space="preserve">Строение голосового аппарата. Основные компоненты системы голосообразования: дыхательный аппарат, гортань и голосовые связки, артикуляционный аппарат. </w:t>
            </w:r>
          </w:p>
          <w:p w14:paraId="30E961AC" w14:textId="77777777" w:rsidR="001E25E9" w:rsidRPr="00BF2AF3" w:rsidRDefault="001E25E9" w:rsidP="00BF2AF3">
            <w:pPr>
              <w:spacing w:after="0" w:line="240" w:lineRule="auto"/>
              <w:jc w:val="both"/>
              <w:rPr>
                <w:rFonts w:ascii="Times New Roman" w:hAnsi="Times New Roman"/>
                <w:sz w:val="20"/>
                <w:szCs w:val="20"/>
              </w:rPr>
            </w:pPr>
            <w:r w:rsidRPr="00BF2AF3">
              <w:rPr>
                <w:rFonts w:ascii="Times New Roman" w:hAnsi="Times New Roman"/>
                <w:sz w:val="20"/>
                <w:szCs w:val="20"/>
              </w:rPr>
              <w:t xml:space="preserve">Пение гласных и согласных. </w:t>
            </w:r>
          </w:p>
        </w:tc>
        <w:tc>
          <w:tcPr>
            <w:tcW w:w="644" w:type="pct"/>
            <w:vMerge w:val="restart"/>
            <w:vAlign w:val="center"/>
          </w:tcPr>
          <w:p w14:paraId="0454D9F5"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МАУДО «ЦРТДиЮ»,</w:t>
            </w:r>
          </w:p>
          <w:p w14:paraId="463A30A5"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д./к. «Пионер»</w:t>
            </w:r>
          </w:p>
          <w:p w14:paraId="4168FCF6" w14:textId="77777777" w:rsidR="001E25E9" w:rsidRPr="00BF2AF3" w:rsidRDefault="001E25E9" w:rsidP="00BF2AF3">
            <w:pPr>
              <w:autoSpaceDE w:val="0"/>
              <w:snapToGrid w:val="0"/>
              <w:spacing w:after="0" w:line="240" w:lineRule="auto"/>
              <w:ind w:firstLine="33"/>
              <w:jc w:val="center"/>
              <w:rPr>
                <w:rFonts w:ascii="Times New Roman" w:hAnsi="Times New Roman"/>
                <w:sz w:val="20"/>
                <w:szCs w:val="20"/>
              </w:rPr>
            </w:pPr>
            <w:r w:rsidRPr="00BF2AF3">
              <w:rPr>
                <w:rFonts w:ascii="Times New Roman" w:hAnsi="Times New Roman"/>
                <w:sz w:val="20"/>
                <w:szCs w:val="20"/>
              </w:rPr>
              <w:t>Дистанционно:</w:t>
            </w:r>
          </w:p>
          <w:p w14:paraId="73BD4D18" w14:textId="77777777" w:rsidR="001E25E9" w:rsidRPr="00BF2AF3" w:rsidRDefault="00DE7D16" w:rsidP="00BF2AF3">
            <w:pPr>
              <w:spacing w:after="0" w:line="240" w:lineRule="auto"/>
              <w:jc w:val="center"/>
              <w:rPr>
                <w:rFonts w:ascii="Times New Roman" w:hAnsi="Times New Roman"/>
                <w:sz w:val="20"/>
                <w:szCs w:val="20"/>
              </w:rPr>
            </w:pPr>
            <w:hyperlink r:id="rId61" w:history="1">
              <w:r w:rsidR="001E25E9" w:rsidRPr="00BF2AF3">
                <w:rPr>
                  <w:color w:val="0000FF"/>
                  <w:sz w:val="20"/>
                  <w:szCs w:val="20"/>
                  <w:u w:val="single"/>
                </w:rPr>
                <w:t>https://classroom.google.com/c/Njc0NTM2NzMzMzFa?cjc=55r</w:t>
              </w:r>
              <w:r w:rsidR="001E25E9" w:rsidRPr="00BF2AF3">
                <w:rPr>
                  <w:color w:val="0000FF"/>
                  <w:sz w:val="20"/>
                  <w:szCs w:val="20"/>
                  <w:u w:val="single"/>
                </w:rPr>
                <w:lastRenderedPageBreak/>
                <w:t>e7hg</w:t>
              </w:r>
            </w:hyperlink>
          </w:p>
        </w:tc>
        <w:tc>
          <w:tcPr>
            <w:tcW w:w="635" w:type="pct"/>
            <w:vAlign w:val="center"/>
          </w:tcPr>
          <w:p w14:paraId="404388DB" w14:textId="77777777" w:rsidR="001E25E9" w:rsidRPr="00BF2AF3" w:rsidRDefault="001E25E9" w:rsidP="00BF2AF3">
            <w:pPr>
              <w:spacing w:after="0" w:line="240" w:lineRule="auto"/>
              <w:rPr>
                <w:rFonts w:ascii="Times New Roman" w:hAnsi="Times New Roman"/>
                <w:b/>
                <w:sz w:val="20"/>
                <w:szCs w:val="20"/>
              </w:rPr>
            </w:pPr>
            <w:r w:rsidRPr="00BF2AF3">
              <w:rPr>
                <w:rFonts w:ascii="Times New Roman" w:hAnsi="Times New Roman"/>
                <w:sz w:val="20"/>
                <w:szCs w:val="20"/>
              </w:rPr>
              <w:lastRenderedPageBreak/>
              <w:t>Игровое моделирование</w:t>
            </w:r>
          </w:p>
        </w:tc>
        <w:tc>
          <w:tcPr>
            <w:tcW w:w="410" w:type="pct"/>
          </w:tcPr>
          <w:p w14:paraId="79E60C34" w14:textId="77777777" w:rsidR="001E25E9" w:rsidRPr="00BF2AF3" w:rsidRDefault="001E25E9" w:rsidP="00BF2AF3">
            <w:pPr>
              <w:spacing w:after="0" w:line="240" w:lineRule="auto"/>
              <w:rPr>
                <w:rFonts w:ascii="Times New Roman" w:hAnsi="Times New Roman"/>
                <w:sz w:val="20"/>
                <w:szCs w:val="20"/>
              </w:rPr>
            </w:pPr>
          </w:p>
        </w:tc>
      </w:tr>
      <w:tr w:rsidR="00BF2AF3" w:rsidRPr="00BF2AF3" w14:paraId="35F11A2E" w14:textId="77777777" w:rsidTr="00BF2AF3">
        <w:tc>
          <w:tcPr>
            <w:tcW w:w="180" w:type="pct"/>
            <w:gridSpan w:val="2"/>
            <w:shd w:val="clear" w:color="auto" w:fill="D9D9D9"/>
            <w:vAlign w:val="center"/>
          </w:tcPr>
          <w:p w14:paraId="047E609C"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34</w:t>
            </w:r>
          </w:p>
        </w:tc>
        <w:tc>
          <w:tcPr>
            <w:tcW w:w="297" w:type="pct"/>
            <w:vAlign w:val="center"/>
          </w:tcPr>
          <w:p w14:paraId="7F4CF8DD"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01.12</w:t>
            </w:r>
          </w:p>
        </w:tc>
        <w:tc>
          <w:tcPr>
            <w:tcW w:w="436" w:type="pct"/>
            <w:vAlign w:val="center"/>
          </w:tcPr>
          <w:p w14:paraId="46F43F54"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10.30-11.15</w:t>
            </w:r>
          </w:p>
          <w:p w14:paraId="232E5BE6"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11.30-12.15</w:t>
            </w:r>
          </w:p>
        </w:tc>
        <w:tc>
          <w:tcPr>
            <w:tcW w:w="600" w:type="pct"/>
            <w:vAlign w:val="center"/>
          </w:tcPr>
          <w:p w14:paraId="44884CFD"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Комбинированное занятие</w:t>
            </w:r>
          </w:p>
        </w:tc>
        <w:tc>
          <w:tcPr>
            <w:tcW w:w="228" w:type="pct"/>
            <w:vAlign w:val="center"/>
          </w:tcPr>
          <w:p w14:paraId="3BFE55DC"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2</w:t>
            </w:r>
          </w:p>
        </w:tc>
        <w:tc>
          <w:tcPr>
            <w:tcW w:w="1572" w:type="pct"/>
          </w:tcPr>
          <w:p w14:paraId="2730AB7F"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 xml:space="preserve">Звукообразование. Образование голоса в гортани. Отделы в голосовом аппарате (органы дыхания, </w:t>
            </w:r>
            <w:r w:rsidRPr="00BF2AF3">
              <w:rPr>
                <w:rFonts w:ascii="Times New Roman" w:hAnsi="Times New Roman"/>
                <w:sz w:val="20"/>
                <w:szCs w:val="20"/>
              </w:rPr>
              <w:lastRenderedPageBreak/>
              <w:t xml:space="preserve">гортань, артикуляционный аппарат). Функционирование гортани, работа диафрагмы. </w:t>
            </w:r>
            <w:proofErr w:type="spellStart"/>
            <w:r w:rsidRPr="00BF2AF3">
              <w:rPr>
                <w:rFonts w:ascii="Times New Roman" w:hAnsi="Times New Roman"/>
                <w:sz w:val="20"/>
                <w:szCs w:val="20"/>
              </w:rPr>
              <w:t>Распевки</w:t>
            </w:r>
            <w:proofErr w:type="spellEnd"/>
            <w:r w:rsidRPr="00BF2AF3">
              <w:rPr>
                <w:rFonts w:ascii="Times New Roman" w:hAnsi="Times New Roman"/>
                <w:sz w:val="20"/>
                <w:szCs w:val="20"/>
              </w:rPr>
              <w:t>.</w:t>
            </w:r>
          </w:p>
        </w:tc>
        <w:tc>
          <w:tcPr>
            <w:tcW w:w="644" w:type="pct"/>
            <w:vMerge/>
            <w:vAlign w:val="center"/>
          </w:tcPr>
          <w:p w14:paraId="112FE10F" w14:textId="77777777" w:rsidR="001E25E9" w:rsidRPr="00BF2AF3" w:rsidRDefault="001E25E9" w:rsidP="00BF2AF3">
            <w:pPr>
              <w:spacing w:after="0" w:line="240" w:lineRule="auto"/>
              <w:rPr>
                <w:rFonts w:ascii="Times New Roman" w:hAnsi="Times New Roman"/>
                <w:sz w:val="20"/>
                <w:szCs w:val="20"/>
              </w:rPr>
            </w:pPr>
          </w:p>
        </w:tc>
        <w:tc>
          <w:tcPr>
            <w:tcW w:w="635" w:type="pct"/>
            <w:vAlign w:val="center"/>
          </w:tcPr>
          <w:p w14:paraId="74D9BF95"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 xml:space="preserve">Тестирование "Строение </w:t>
            </w:r>
            <w:r w:rsidRPr="00BF2AF3">
              <w:rPr>
                <w:rFonts w:ascii="Times New Roman" w:hAnsi="Times New Roman"/>
                <w:sz w:val="20"/>
                <w:szCs w:val="20"/>
              </w:rPr>
              <w:lastRenderedPageBreak/>
              <w:t>голосового аппарата. Гигиена голоса"</w:t>
            </w:r>
          </w:p>
        </w:tc>
        <w:tc>
          <w:tcPr>
            <w:tcW w:w="410" w:type="pct"/>
          </w:tcPr>
          <w:p w14:paraId="6097ADBD" w14:textId="77777777" w:rsidR="001E25E9" w:rsidRPr="00BF2AF3" w:rsidRDefault="001E25E9" w:rsidP="00BF2AF3">
            <w:pPr>
              <w:spacing w:after="0" w:line="240" w:lineRule="auto"/>
              <w:rPr>
                <w:rFonts w:ascii="Times New Roman" w:hAnsi="Times New Roman"/>
                <w:sz w:val="20"/>
                <w:szCs w:val="20"/>
              </w:rPr>
            </w:pPr>
          </w:p>
        </w:tc>
      </w:tr>
      <w:tr w:rsidR="00BF2AF3" w:rsidRPr="00BF2AF3" w14:paraId="6ADB0532" w14:textId="77777777" w:rsidTr="00BF2AF3">
        <w:tc>
          <w:tcPr>
            <w:tcW w:w="180" w:type="pct"/>
            <w:gridSpan w:val="2"/>
            <w:shd w:val="clear" w:color="auto" w:fill="D9D9D9"/>
            <w:vAlign w:val="center"/>
          </w:tcPr>
          <w:p w14:paraId="7D862D79"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35</w:t>
            </w:r>
          </w:p>
        </w:tc>
        <w:tc>
          <w:tcPr>
            <w:tcW w:w="297" w:type="pct"/>
            <w:vAlign w:val="center"/>
          </w:tcPr>
          <w:p w14:paraId="1F8B8833"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04.12</w:t>
            </w:r>
          </w:p>
        </w:tc>
        <w:tc>
          <w:tcPr>
            <w:tcW w:w="436" w:type="pct"/>
            <w:vAlign w:val="center"/>
          </w:tcPr>
          <w:p w14:paraId="46F4CF23"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10.30-11.15</w:t>
            </w:r>
          </w:p>
          <w:p w14:paraId="38BB5DE9"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11.30-12.15</w:t>
            </w:r>
          </w:p>
        </w:tc>
        <w:tc>
          <w:tcPr>
            <w:tcW w:w="600" w:type="pct"/>
            <w:vAlign w:val="center"/>
          </w:tcPr>
          <w:p w14:paraId="070E9894"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Комбинированное занятие</w:t>
            </w:r>
          </w:p>
        </w:tc>
        <w:tc>
          <w:tcPr>
            <w:tcW w:w="228" w:type="pct"/>
            <w:vAlign w:val="center"/>
          </w:tcPr>
          <w:p w14:paraId="56000C94"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2</w:t>
            </w:r>
          </w:p>
        </w:tc>
        <w:tc>
          <w:tcPr>
            <w:tcW w:w="1572" w:type="pct"/>
            <w:vAlign w:val="center"/>
          </w:tcPr>
          <w:p w14:paraId="5AEF670D" w14:textId="77777777" w:rsidR="001E25E9" w:rsidRPr="00BF2AF3" w:rsidRDefault="001E25E9" w:rsidP="00BF2AF3">
            <w:pPr>
              <w:spacing w:after="0" w:line="240" w:lineRule="auto"/>
              <w:jc w:val="both"/>
              <w:rPr>
                <w:rFonts w:ascii="Times New Roman" w:hAnsi="Times New Roman"/>
                <w:sz w:val="20"/>
                <w:szCs w:val="20"/>
              </w:rPr>
            </w:pPr>
            <w:r w:rsidRPr="00BF2AF3">
              <w:rPr>
                <w:rFonts w:ascii="Times New Roman" w:hAnsi="Times New Roman"/>
                <w:sz w:val="20"/>
                <w:szCs w:val="20"/>
              </w:rPr>
              <w:t>Правила охраны детского голоса. Характеристика детских голосов и возрастные особенности состояния голосового аппарата.</w:t>
            </w:r>
          </w:p>
          <w:p w14:paraId="2D513D08" w14:textId="77777777" w:rsidR="001E25E9" w:rsidRPr="00BF2AF3" w:rsidRDefault="001E25E9" w:rsidP="00BF2AF3">
            <w:pPr>
              <w:shd w:val="clear" w:color="auto" w:fill="FFFFFF"/>
              <w:snapToGrid w:val="0"/>
              <w:spacing w:after="0" w:line="240" w:lineRule="auto"/>
              <w:rPr>
                <w:rFonts w:ascii="Times New Roman" w:hAnsi="Times New Roman"/>
                <w:sz w:val="20"/>
                <w:szCs w:val="20"/>
              </w:rPr>
            </w:pPr>
            <w:r w:rsidRPr="00BF2AF3">
              <w:rPr>
                <w:rFonts w:ascii="Times New Roman" w:hAnsi="Times New Roman"/>
                <w:sz w:val="20"/>
                <w:szCs w:val="20"/>
              </w:rPr>
              <w:t>Понятие «певческий голос», виды голосов (сопрано, среднее сопрано, альт), певческие регистры. Определение регистров, видов голосов. Техника приемов, используемых в эстрадном вокале.</w:t>
            </w:r>
          </w:p>
        </w:tc>
        <w:tc>
          <w:tcPr>
            <w:tcW w:w="644" w:type="pct"/>
            <w:vMerge/>
            <w:vAlign w:val="center"/>
          </w:tcPr>
          <w:p w14:paraId="209F378C" w14:textId="77777777" w:rsidR="001E25E9" w:rsidRPr="00BF2AF3" w:rsidRDefault="001E25E9" w:rsidP="00BF2AF3">
            <w:pPr>
              <w:spacing w:after="0" w:line="240" w:lineRule="auto"/>
              <w:rPr>
                <w:rFonts w:ascii="Times New Roman" w:hAnsi="Times New Roman"/>
                <w:sz w:val="20"/>
                <w:szCs w:val="20"/>
              </w:rPr>
            </w:pPr>
          </w:p>
        </w:tc>
        <w:tc>
          <w:tcPr>
            <w:tcW w:w="635" w:type="pct"/>
            <w:vAlign w:val="center"/>
          </w:tcPr>
          <w:p w14:paraId="1722AEF5"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Викторина</w:t>
            </w:r>
          </w:p>
        </w:tc>
        <w:tc>
          <w:tcPr>
            <w:tcW w:w="410" w:type="pct"/>
          </w:tcPr>
          <w:p w14:paraId="289EB037" w14:textId="77777777" w:rsidR="001E25E9" w:rsidRPr="00BF2AF3" w:rsidRDefault="001E25E9" w:rsidP="00BF2AF3">
            <w:pPr>
              <w:spacing w:after="0" w:line="240" w:lineRule="auto"/>
              <w:rPr>
                <w:rFonts w:ascii="Times New Roman" w:hAnsi="Times New Roman"/>
                <w:sz w:val="20"/>
                <w:szCs w:val="20"/>
              </w:rPr>
            </w:pPr>
          </w:p>
        </w:tc>
      </w:tr>
      <w:tr w:rsidR="00BF2AF3" w:rsidRPr="00BF2AF3" w14:paraId="282C3EDF" w14:textId="77777777" w:rsidTr="00BF2AF3">
        <w:tc>
          <w:tcPr>
            <w:tcW w:w="180" w:type="pct"/>
            <w:gridSpan w:val="2"/>
            <w:shd w:val="clear" w:color="auto" w:fill="D9D9D9"/>
            <w:vAlign w:val="center"/>
          </w:tcPr>
          <w:p w14:paraId="6F63397C"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36</w:t>
            </w:r>
          </w:p>
        </w:tc>
        <w:tc>
          <w:tcPr>
            <w:tcW w:w="297" w:type="pct"/>
            <w:vAlign w:val="center"/>
          </w:tcPr>
          <w:p w14:paraId="4CA140A8"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07.12</w:t>
            </w:r>
          </w:p>
        </w:tc>
        <w:tc>
          <w:tcPr>
            <w:tcW w:w="436" w:type="pct"/>
            <w:vAlign w:val="center"/>
          </w:tcPr>
          <w:p w14:paraId="613A5B8C"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10.30-11.15</w:t>
            </w:r>
          </w:p>
          <w:p w14:paraId="16D706FE"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11.30-12.15</w:t>
            </w:r>
          </w:p>
        </w:tc>
        <w:tc>
          <w:tcPr>
            <w:tcW w:w="600" w:type="pct"/>
            <w:vAlign w:val="center"/>
          </w:tcPr>
          <w:p w14:paraId="5233FEC9"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Комбинированное занятие</w:t>
            </w:r>
          </w:p>
        </w:tc>
        <w:tc>
          <w:tcPr>
            <w:tcW w:w="228" w:type="pct"/>
            <w:vAlign w:val="center"/>
          </w:tcPr>
          <w:p w14:paraId="2FC24DEC"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2</w:t>
            </w:r>
          </w:p>
        </w:tc>
        <w:tc>
          <w:tcPr>
            <w:tcW w:w="1572" w:type="pct"/>
            <w:vAlign w:val="center"/>
          </w:tcPr>
          <w:p w14:paraId="4C341599" w14:textId="77777777" w:rsidR="001E25E9" w:rsidRPr="00BF2AF3" w:rsidRDefault="001E25E9" w:rsidP="00BF2AF3">
            <w:pPr>
              <w:shd w:val="clear" w:color="auto" w:fill="FFFFFF"/>
              <w:snapToGrid w:val="0"/>
              <w:spacing w:after="0" w:line="240" w:lineRule="auto"/>
              <w:rPr>
                <w:rFonts w:ascii="Times New Roman" w:hAnsi="Times New Roman"/>
                <w:b/>
                <w:sz w:val="20"/>
                <w:szCs w:val="20"/>
              </w:rPr>
            </w:pPr>
            <w:r w:rsidRPr="00BF2AF3">
              <w:rPr>
                <w:rFonts w:ascii="Times New Roman" w:hAnsi="Times New Roman"/>
                <w:sz w:val="20"/>
                <w:szCs w:val="20"/>
              </w:rPr>
              <w:t>Правила охраны детского голоса. Форсированное пение, несоблюдение возрастного диапазона и завышенный вокальный репертуар; неправильная техника пения. Профилактика охраны голоса.</w:t>
            </w:r>
          </w:p>
        </w:tc>
        <w:tc>
          <w:tcPr>
            <w:tcW w:w="644" w:type="pct"/>
            <w:vMerge/>
            <w:vAlign w:val="center"/>
          </w:tcPr>
          <w:p w14:paraId="052D77A3" w14:textId="77777777" w:rsidR="001E25E9" w:rsidRPr="00BF2AF3" w:rsidRDefault="001E25E9" w:rsidP="00BF2AF3">
            <w:pPr>
              <w:spacing w:after="0" w:line="240" w:lineRule="auto"/>
              <w:rPr>
                <w:rFonts w:ascii="Times New Roman" w:hAnsi="Times New Roman"/>
                <w:sz w:val="20"/>
                <w:szCs w:val="20"/>
              </w:rPr>
            </w:pPr>
          </w:p>
        </w:tc>
        <w:tc>
          <w:tcPr>
            <w:tcW w:w="635" w:type="pct"/>
            <w:vAlign w:val="center"/>
          </w:tcPr>
          <w:p w14:paraId="3C534EA7"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Беседа</w:t>
            </w:r>
          </w:p>
        </w:tc>
        <w:tc>
          <w:tcPr>
            <w:tcW w:w="410" w:type="pct"/>
          </w:tcPr>
          <w:p w14:paraId="62FD3D79" w14:textId="77777777" w:rsidR="001E25E9" w:rsidRPr="00BF2AF3" w:rsidRDefault="001E25E9" w:rsidP="00BF2AF3">
            <w:pPr>
              <w:spacing w:after="0" w:line="240" w:lineRule="auto"/>
              <w:rPr>
                <w:rFonts w:ascii="Times New Roman" w:hAnsi="Times New Roman"/>
                <w:sz w:val="20"/>
                <w:szCs w:val="20"/>
              </w:rPr>
            </w:pPr>
          </w:p>
        </w:tc>
      </w:tr>
      <w:tr w:rsidR="00BF2AF3" w:rsidRPr="00BF2AF3" w14:paraId="6BB52399" w14:textId="77777777" w:rsidTr="00BF2AF3">
        <w:tc>
          <w:tcPr>
            <w:tcW w:w="180" w:type="pct"/>
            <w:gridSpan w:val="2"/>
            <w:shd w:val="clear" w:color="auto" w:fill="D9D9D9"/>
            <w:vAlign w:val="center"/>
          </w:tcPr>
          <w:p w14:paraId="4474CAC7"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37</w:t>
            </w:r>
          </w:p>
        </w:tc>
        <w:tc>
          <w:tcPr>
            <w:tcW w:w="297" w:type="pct"/>
            <w:vAlign w:val="center"/>
          </w:tcPr>
          <w:p w14:paraId="4F93FEFF"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08.12</w:t>
            </w:r>
          </w:p>
        </w:tc>
        <w:tc>
          <w:tcPr>
            <w:tcW w:w="436" w:type="pct"/>
            <w:vAlign w:val="center"/>
          </w:tcPr>
          <w:p w14:paraId="7BAA5A25"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10.30-11.15</w:t>
            </w:r>
          </w:p>
          <w:p w14:paraId="515131A8"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11.30-12.15</w:t>
            </w:r>
          </w:p>
        </w:tc>
        <w:tc>
          <w:tcPr>
            <w:tcW w:w="600" w:type="pct"/>
            <w:vAlign w:val="center"/>
          </w:tcPr>
          <w:p w14:paraId="32EAC962"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Тренинг</w:t>
            </w:r>
          </w:p>
        </w:tc>
        <w:tc>
          <w:tcPr>
            <w:tcW w:w="228" w:type="pct"/>
            <w:vAlign w:val="center"/>
          </w:tcPr>
          <w:p w14:paraId="743C75C9"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2</w:t>
            </w:r>
          </w:p>
        </w:tc>
        <w:tc>
          <w:tcPr>
            <w:tcW w:w="1572" w:type="pct"/>
            <w:vAlign w:val="center"/>
          </w:tcPr>
          <w:p w14:paraId="4E7FA145" w14:textId="77777777" w:rsidR="001E25E9" w:rsidRPr="00BF2AF3" w:rsidRDefault="001E25E9" w:rsidP="00BF2AF3">
            <w:pPr>
              <w:shd w:val="clear" w:color="auto" w:fill="FFFFFF"/>
              <w:snapToGrid w:val="0"/>
              <w:spacing w:after="0" w:line="240" w:lineRule="auto"/>
              <w:rPr>
                <w:rFonts w:ascii="Times New Roman" w:hAnsi="Times New Roman"/>
                <w:sz w:val="20"/>
                <w:szCs w:val="20"/>
              </w:rPr>
            </w:pPr>
            <w:r w:rsidRPr="00BF2AF3">
              <w:rPr>
                <w:rFonts w:ascii="Times New Roman" w:hAnsi="Times New Roman"/>
                <w:sz w:val="20"/>
                <w:szCs w:val="20"/>
              </w:rPr>
              <w:t xml:space="preserve">Вокальные упражнения. Развитие певческого голоса. Упражнения на укрепление примарной зоны звучания детского голоса; выравнивание звуков в сторону их «округления»; пение в нюансе </w:t>
            </w:r>
            <w:proofErr w:type="spellStart"/>
            <w:r w:rsidRPr="00BF2AF3">
              <w:rPr>
                <w:rFonts w:ascii="Times New Roman" w:hAnsi="Times New Roman"/>
                <w:sz w:val="20"/>
                <w:szCs w:val="20"/>
              </w:rPr>
              <w:t>mf</w:t>
            </w:r>
            <w:proofErr w:type="spellEnd"/>
            <w:r w:rsidRPr="00BF2AF3">
              <w:rPr>
                <w:rFonts w:ascii="Times New Roman" w:hAnsi="Times New Roman"/>
                <w:sz w:val="20"/>
                <w:szCs w:val="20"/>
              </w:rPr>
              <w:t xml:space="preserve"> для избежания форсирования звука. Упражнения на сочетание различных слогов-фонем.</w:t>
            </w:r>
          </w:p>
        </w:tc>
        <w:tc>
          <w:tcPr>
            <w:tcW w:w="644" w:type="pct"/>
            <w:vMerge/>
            <w:vAlign w:val="center"/>
          </w:tcPr>
          <w:p w14:paraId="115ABAA5" w14:textId="77777777" w:rsidR="001E25E9" w:rsidRPr="00BF2AF3" w:rsidRDefault="001E25E9" w:rsidP="00BF2AF3">
            <w:pPr>
              <w:spacing w:after="0" w:line="240" w:lineRule="auto"/>
              <w:rPr>
                <w:rFonts w:ascii="Times New Roman" w:hAnsi="Times New Roman"/>
                <w:sz w:val="20"/>
                <w:szCs w:val="20"/>
              </w:rPr>
            </w:pPr>
          </w:p>
        </w:tc>
        <w:tc>
          <w:tcPr>
            <w:tcW w:w="635" w:type="pct"/>
            <w:vAlign w:val="center"/>
          </w:tcPr>
          <w:p w14:paraId="60B718F7"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Контрольные задания</w:t>
            </w:r>
          </w:p>
        </w:tc>
        <w:tc>
          <w:tcPr>
            <w:tcW w:w="410" w:type="pct"/>
          </w:tcPr>
          <w:p w14:paraId="6B45B171" w14:textId="77777777" w:rsidR="001E25E9" w:rsidRPr="00BF2AF3" w:rsidRDefault="001E25E9" w:rsidP="00BF2AF3">
            <w:pPr>
              <w:spacing w:after="0" w:line="240" w:lineRule="auto"/>
              <w:rPr>
                <w:rFonts w:ascii="Times New Roman" w:hAnsi="Times New Roman"/>
                <w:sz w:val="20"/>
                <w:szCs w:val="20"/>
              </w:rPr>
            </w:pPr>
          </w:p>
        </w:tc>
      </w:tr>
      <w:tr w:rsidR="00BF2AF3" w:rsidRPr="00BF2AF3" w14:paraId="09F51327" w14:textId="77777777" w:rsidTr="00BF2AF3">
        <w:tc>
          <w:tcPr>
            <w:tcW w:w="180" w:type="pct"/>
            <w:gridSpan w:val="2"/>
            <w:shd w:val="clear" w:color="auto" w:fill="D9D9D9"/>
            <w:vAlign w:val="center"/>
          </w:tcPr>
          <w:p w14:paraId="1F23A5FC"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38</w:t>
            </w:r>
          </w:p>
        </w:tc>
        <w:tc>
          <w:tcPr>
            <w:tcW w:w="297" w:type="pct"/>
            <w:vAlign w:val="center"/>
          </w:tcPr>
          <w:p w14:paraId="35A382B3"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11.12</w:t>
            </w:r>
          </w:p>
        </w:tc>
        <w:tc>
          <w:tcPr>
            <w:tcW w:w="436" w:type="pct"/>
            <w:vAlign w:val="center"/>
          </w:tcPr>
          <w:p w14:paraId="5CD9D1CF"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10.30-11.15</w:t>
            </w:r>
          </w:p>
          <w:p w14:paraId="2B52E8AA"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11.30-12.15</w:t>
            </w:r>
          </w:p>
        </w:tc>
        <w:tc>
          <w:tcPr>
            <w:tcW w:w="600" w:type="pct"/>
            <w:vAlign w:val="center"/>
          </w:tcPr>
          <w:p w14:paraId="26B47BE7"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Комбинированное занятие</w:t>
            </w:r>
          </w:p>
        </w:tc>
        <w:tc>
          <w:tcPr>
            <w:tcW w:w="228" w:type="pct"/>
            <w:vAlign w:val="center"/>
          </w:tcPr>
          <w:p w14:paraId="750224F5"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2</w:t>
            </w:r>
          </w:p>
        </w:tc>
        <w:tc>
          <w:tcPr>
            <w:tcW w:w="1572" w:type="pct"/>
          </w:tcPr>
          <w:p w14:paraId="6E50B540" w14:textId="77777777" w:rsidR="001E25E9" w:rsidRPr="00BF2AF3" w:rsidRDefault="001E25E9" w:rsidP="00BF2AF3">
            <w:pPr>
              <w:spacing w:after="0" w:line="240" w:lineRule="auto"/>
              <w:jc w:val="both"/>
              <w:rPr>
                <w:rFonts w:ascii="Times New Roman" w:hAnsi="Times New Roman"/>
                <w:sz w:val="20"/>
                <w:szCs w:val="20"/>
              </w:rPr>
            </w:pPr>
            <w:r w:rsidRPr="00BF2AF3">
              <w:rPr>
                <w:rFonts w:ascii="Times New Roman" w:hAnsi="Times New Roman"/>
                <w:sz w:val="20"/>
                <w:szCs w:val="20"/>
              </w:rPr>
              <w:t xml:space="preserve">Усиление </w:t>
            </w:r>
            <w:proofErr w:type="spellStart"/>
            <w:r w:rsidRPr="00BF2AF3">
              <w:rPr>
                <w:rFonts w:ascii="Times New Roman" w:hAnsi="Times New Roman"/>
                <w:sz w:val="20"/>
                <w:szCs w:val="20"/>
              </w:rPr>
              <w:t>резонирования</w:t>
            </w:r>
            <w:proofErr w:type="spellEnd"/>
            <w:r w:rsidRPr="00BF2AF3">
              <w:rPr>
                <w:rFonts w:ascii="Times New Roman" w:hAnsi="Times New Roman"/>
                <w:sz w:val="20"/>
                <w:szCs w:val="20"/>
              </w:rPr>
              <w:t xml:space="preserve"> звука. Унисонные упражнения. Пение упражнений с сопровождением и без сопровождения музыкального инструмента. </w:t>
            </w:r>
          </w:p>
        </w:tc>
        <w:tc>
          <w:tcPr>
            <w:tcW w:w="644" w:type="pct"/>
            <w:vMerge/>
            <w:vAlign w:val="center"/>
          </w:tcPr>
          <w:p w14:paraId="294647F8" w14:textId="77777777" w:rsidR="001E25E9" w:rsidRPr="00BF2AF3" w:rsidRDefault="001E25E9" w:rsidP="00BF2AF3">
            <w:pPr>
              <w:spacing w:after="0" w:line="240" w:lineRule="auto"/>
              <w:rPr>
                <w:rFonts w:ascii="Times New Roman" w:hAnsi="Times New Roman"/>
                <w:sz w:val="20"/>
                <w:szCs w:val="20"/>
              </w:rPr>
            </w:pPr>
          </w:p>
        </w:tc>
        <w:tc>
          <w:tcPr>
            <w:tcW w:w="635" w:type="pct"/>
            <w:vAlign w:val="center"/>
          </w:tcPr>
          <w:p w14:paraId="0843C858"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Наблюдение</w:t>
            </w:r>
          </w:p>
        </w:tc>
        <w:tc>
          <w:tcPr>
            <w:tcW w:w="410" w:type="pct"/>
          </w:tcPr>
          <w:p w14:paraId="2B6983E1" w14:textId="77777777" w:rsidR="001E25E9" w:rsidRPr="00BF2AF3" w:rsidRDefault="001E25E9" w:rsidP="00BF2AF3">
            <w:pPr>
              <w:spacing w:after="0" w:line="240" w:lineRule="auto"/>
              <w:rPr>
                <w:rFonts w:ascii="Times New Roman" w:hAnsi="Times New Roman"/>
                <w:sz w:val="20"/>
                <w:szCs w:val="20"/>
              </w:rPr>
            </w:pPr>
          </w:p>
        </w:tc>
      </w:tr>
      <w:tr w:rsidR="00BF2AF3" w:rsidRPr="00BF2AF3" w14:paraId="2D097DE5" w14:textId="77777777" w:rsidTr="00BF2AF3">
        <w:tc>
          <w:tcPr>
            <w:tcW w:w="180" w:type="pct"/>
            <w:gridSpan w:val="2"/>
            <w:shd w:val="clear" w:color="auto" w:fill="D9D9D9"/>
            <w:vAlign w:val="center"/>
          </w:tcPr>
          <w:p w14:paraId="19EC6C6D"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39</w:t>
            </w:r>
          </w:p>
        </w:tc>
        <w:tc>
          <w:tcPr>
            <w:tcW w:w="297" w:type="pct"/>
            <w:vAlign w:val="center"/>
          </w:tcPr>
          <w:p w14:paraId="1E08605A"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14.12</w:t>
            </w:r>
          </w:p>
        </w:tc>
        <w:tc>
          <w:tcPr>
            <w:tcW w:w="436" w:type="pct"/>
            <w:vAlign w:val="center"/>
          </w:tcPr>
          <w:p w14:paraId="42650C80"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10.30-11.15</w:t>
            </w:r>
          </w:p>
          <w:p w14:paraId="399D5FFE"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11.30-12.15</w:t>
            </w:r>
          </w:p>
        </w:tc>
        <w:tc>
          <w:tcPr>
            <w:tcW w:w="600" w:type="pct"/>
            <w:vAlign w:val="center"/>
          </w:tcPr>
          <w:p w14:paraId="657876C7"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Комбинированное занятие</w:t>
            </w:r>
          </w:p>
        </w:tc>
        <w:tc>
          <w:tcPr>
            <w:tcW w:w="228" w:type="pct"/>
            <w:vAlign w:val="center"/>
          </w:tcPr>
          <w:p w14:paraId="59719286"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2</w:t>
            </w:r>
          </w:p>
        </w:tc>
        <w:tc>
          <w:tcPr>
            <w:tcW w:w="1572" w:type="pct"/>
          </w:tcPr>
          <w:p w14:paraId="750EFD89"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Упражнения на формирование певческих навыков. Мягкая атака звука, свободное движение, артикуляционный аппарата. Естественный вдоха и постепенное удлинения дыхания.</w:t>
            </w:r>
          </w:p>
        </w:tc>
        <w:tc>
          <w:tcPr>
            <w:tcW w:w="644" w:type="pct"/>
            <w:vMerge/>
            <w:vAlign w:val="center"/>
          </w:tcPr>
          <w:p w14:paraId="5B216F52" w14:textId="77777777" w:rsidR="001E25E9" w:rsidRPr="00BF2AF3" w:rsidRDefault="001E25E9" w:rsidP="00BF2AF3">
            <w:pPr>
              <w:spacing w:after="0" w:line="240" w:lineRule="auto"/>
              <w:rPr>
                <w:rFonts w:ascii="Times New Roman" w:hAnsi="Times New Roman"/>
                <w:sz w:val="20"/>
                <w:szCs w:val="20"/>
              </w:rPr>
            </w:pPr>
          </w:p>
        </w:tc>
        <w:tc>
          <w:tcPr>
            <w:tcW w:w="635" w:type="pct"/>
            <w:vAlign w:val="center"/>
          </w:tcPr>
          <w:p w14:paraId="2CB8950D"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Наблюдение</w:t>
            </w:r>
          </w:p>
        </w:tc>
        <w:tc>
          <w:tcPr>
            <w:tcW w:w="410" w:type="pct"/>
          </w:tcPr>
          <w:p w14:paraId="403ADBA7" w14:textId="77777777" w:rsidR="001E25E9" w:rsidRPr="00BF2AF3" w:rsidRDefault="001E25E9" w:rsidP="00BF2AF3">
            <w:pPr>
              <w:spacing w:after="0" w:line="240" w:lineRule="auto"/>
              <w:rPr>
                <w:rFonts w:ascii="Times New Roman" w:hAnsi="Times New Roman"/>
                <w:sz w:val="20"/>
                <w:szCs w:val="20"/>
              </w:rPr>
            </w:pPr>
          </w:p>
        </w:tc>
      </w:tr>
      <w:tr w:rsidR="00BF2AF3" w:rsidRPr="00BF2AF3" w14:paraId="18BD33CD" w14:textId="77777777" w:rsidTr="00BF2AF3">
        <w:tc>
          <w:tcPr>
            <w:tcW w:w="180" w:type="pct"/>
            <w:gridSpan w:val="2"/>
            <w:shd w:val="clear" w:color="auto" w:fill="D9D9D9"/>
            <w:vAlign w:val="center"/>
          </w:tcPr>
          <w:p w14:paraId="602F8711"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40</w:t>
            </w:r>
          </w:p>
        </w:tc>
        <w:tc>
          <w:tcPr>
            <w:tcW w:w="297" w:type="pct"/>
            <w:vAlign w:val="center"/>
          </w:tcPr>
          <w:p w14:paraId="1A5D7EF4"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15.12</w:t>
            </w:r>
          </w:p>
        </w:tc>
        <w:tc>
          <w:tcPr>
            <w:tcW w:w="436" w:type="pct"/>
            <w:vAlign w:val="center"/>
          </w:tcPr>
          <w:p w14:paraId="0FDC2013"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10.30-11.15</w:t>
            </w:r>
          </w:p>
          <w:p w14:paraId="0AC72CAE"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11.30-12.15</w:t>
            </w:r>
          </w:p>
        </w:tc>
        <w:tc>
          <w:tcPr>
            <w:tcW w:w="600" w:type="pct"/>
            <w:vAlign w:val="center"/>
          </w:tcPr>
          <w:p w14:paraId="1609D665"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Беседа</w:t>
            </w:r>
          </w:p>
        </w:tc>
        <w:tc>
          <w:tcPr>
            <w:tcW w:w="228" w:type="pct"/>
            <w:vAlign w:val="center"/>
          </w:tcPr>
          <w:p w14:paraId="1272A99A"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2</w:t>
            </w:r>
          </w:p>
        </w:tc>
        <w:tc>
          <w:tcPr>
            <w:tcW w:w="1572" w:type="pct"/>
            <w:vAlign w:val="center"/>
          </w:tcPr>
          <w:p w14:paraId="53E1224E" w14:textId="77777777" w:rsidR="001E25E9" w:rsidRPr="00BF2AF3" w:rsidRDefault="001E25E9" w:rsidP="00BF2AF3">
            <w:pPr>
              <w:spacing w:after="0" w:line="240" w:lineRule="auto"/>
              <w:jc w:val="both"/>
              <w:rPr>
                <w:rFonts w:ascii="Times New Roman" w:hAnsi="Times New Roman"/>
                <w:sz w:val="20"/>
                <w:szCs w:val="20"/>
              </w:rPr>
            </w:pPr>
            <w:r w:rsidRPr="00BF2AF3">
              <w:rPr>
                <w:rFonts w:ascii="Times New Roman" w:hAnsi="Times New Roman"/>
                <w:bCs/>
                <w:iCs/>
                <w:color w:val="000000"/>
                <w:sz w:val="20"/>
                <w:szCs w:val="20"/>
              </w:rPr>
              <w:t>Гигиена певческого голоса.</w:t>
            </w:r>
            <w:r w:rsidRPr="00BF2AF3">
              <w:rPr>
                <w:rFonts w:ascii="Times New Roman" w:hAnsi="Times New Roman"/>
                <w:bCs/>
                <w:color w:val="000000"/>
                <w:sz w:val="20"/>
                <w:szCs w:val="20"/>
              </w:rPr>
              <w:t xml:space="preserve"> Форсированный звук. </w:t>
            </w:r>
            <w:r w:rsidRPr="00BF2AF3">
              <w:rPr>
                <w:rFonts w:ascii="Times New Roman" w:hAnsi="Times New Roman"/>
                <w:sz w:val="20"/>
                <w:szCs w:val="20"/>
              </w:rPr>
              <w:t xml:space="preserve">Уход за голосом. </w:t>
            </w:r>
            <w:r w:rsidRPr="00BF2AF3">
              <w:rPr>
                <w:rFonts w:ascii="Times New Roman" w:hAnsi="Times New Roman"/>
                <w:color w:val="000000"/>
                <w:sz w:val="20"/>
                <w:szCs w:val="20"/>
                <w:shd w:val="clear" w:color="auto" w:fill="FFFFFF"/>
              </w:rPr>
              <w:t>Выполнение правил чередования периодов нагрузки и отдыха.</w:t>
            </w:r>
            <w:r w:rsidRPr="00BF2AF3">
              <w:rPr>
                <w:rFonts w:ascii="Times New Roman" w:hAnsi="Times New Roman"/>
                <w:color w:val="000000"/>
                <w:sz w:val="20"/>
                <w:szCs w:val="20"/>
              </w:rPr>
              <w:t> </w:t>
            </w:r>
            <w:r w:rsidRPr="00BF2AF3">
              <w:rPr>
                <w:rFonts w:ascii="Times New Roman" w:hAnsi="Times New Roman"/>
                <w:color w:val="000000"/>
                <w:sz w:val="20"/>
                <w:szCs w:val="20"/>
                <w:shd w:val="clear" w:color="auto" w:fill="FFFFFF"/>
              </w:rPr>
              <w:t>Избегание форсированного звука, твердой атаки звука, резкого крика при пении.</w:t>
            </w:r>
          </w:p>
        </w:tc>
        <w:tc>
          <w:tcPr>
            <w:tcW w:w="644" w:type="pct"/>
            <w:vMerge/>
            <w:vAlign w:val="center"/>
          </w:tcPr>
          <w:p w14:paraId="7EEDEE5D" w14:textId="77777777" w:rsidR="001E25E9" w:rsidRPr="00BF2AF3" w:rsidRDefault="001E25E9" w:rsidP="00BF2AF3">
            <w:pPr>
              <w:spacing w:after="0" w:line="240" w:lineRule="auto"/>
              <w:rPr>
                <w:rFonts w:ascii="Times New Roman" w:hAnsi="Times New Roman"/>
                <w:sz w:val="20"/>
                <w:szCs w:val="20"/>
              </w:rPr>
            </w:pPr>
          </w:p>
        </w:tc>
        <w:tc>
          <w:tcPr>
            <w:tcW w:w="635" w:type="pct"/>
            <w:vAlign w:val="center"/>
          </w:tcPr>
          <w:p w14:paraId="08DE526F"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Контрольное тестирование</w:t>
            </w:r>
          </w:p>
        </w:tc>
        <w:tc>
          <w:tcPr>
            <w:tcW w:w="410" w:type="pct"/>
          </w:tcPr>
          <w:p w14:paraId="540D2E7C" w14:textId="77777777" w:rsidR="001E25E9" w:rsidRPr="00BF2AF3" w:rsidRDefault="001E25E9" w:rsidP="00BF2AF3">
            <w:pPr>
              <w:spacing w:after="0" w:line="240" w:lineRule="auto"/>
              <w:rPr>
                <w:rFonts w:ascii="Times New Roman" w:hAnsi="Times New Roman"/>
                <w:sz w:val="20"/>
                <w:szCs w:val="20"/>
              </w:rPr>
            </w:pPr>
          </w:p>
        </w:tc>
      </w:tr>
      <w:tr w:rsidR="001E25E9" w:rsidRPr="00BF2AF3" w14:paraId="2855D18A" w14:textId="77777777" w:rsidTr="00BF2AF3">
        <w:tc>
          <w:tcPr>
            <w:tcW w:w="1512" w:type="pct"/>
            <w:gridSpan w:val="5"/>
            <w:shd w:val="clear" w:color="auto" w:fill="D9D9D9"/>
            <w:vAlign w:val="center"/>
          </w:tcPr>
          <w:p w14:paraId="2D78F067"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b/>
                <w:sz w:val="20"/>
                <w:szCs w:val="20"/>
              </w:rPr>
              <w:t>Раздел 6.</w:t>
            </w:r>
          </w:p>
        </w:tc>
        <w:tc>
          <w:tcPr>
            <w:tcW w:w="228" w:type="pct"/>
            <w:shd w:val="clear" w:color="auto" w:fill="D9D9D9"/>
            <w:vAlign w:val="center"/>
          </w:tcPr>
          <w:p w14:paraId="13AB6A59" w14:textId="77777777" w:rsidR="001E25E9" w:rsidRPr="00BF2AF3" w:rsidRDefault="001E25E9" w:rsidP="00BF2AF3">
            <w:pPr>
              <w:spacing w:after="0" w:line="240" w:lineRule="auto"/>
              <w:jc w:val="center"/>
              <w:rPr>
                <w:rFonts w:ascii="Times New Roman" w:hAnsi="Times New Roman"/>
                <w:b/>
                <w:sz w:val="20"/>
                <w:szCs w:val="20"/>
              </w:rPr>
            </w:pPr>
            <w:r w:rsidRPr="00BF2AF3">
              <w:rPr>
                <w:rFonts w:ascii="Times New Roman" w:hAnsi="Times New Roman"/>
                <w:b/>
                <w:sz w:val="20"/>
                <w:szCs w:val="20"/>
              </w:rPr>
              <w:t>8</w:t>
            </w:r>
          </w:p>
        </w:tc>
        <w:tc>
          <w:tcPr>
            <w:tcW w:w="2850" w:type="pct"/>
            <w:gridSpan w:val="3"/>
            <w:shd w:val="clear" w:color="auto" w:fill="D9D9D9"/>
            <w:vAlign w:val="center"/>
          </w:tcPr>
          <w:p w14:paraId="321BA463"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b/>
                <w:sz w:val="20"/>
                <w:szCs w:val="20"/>
              </w:rPr>
              <w:t>Подготовка репертуара</w:t>
            </w:r>
          </w:p>
        </w:tc>
        <w:tc>
          <w:tcPr>
            <w:tcW w:w="410" w:type="pct"/>
            <w:shd w:val="clear" w:color="auto" w:fill="D9D9D9"/>
          </w:tcPr>
          <w:p w14:paraId="697E2B73" w14:textId="77777777" w:rsidR="001E25E9" w:rsidRPr="00BF2AF3" w:rsidRDefault="001E25E9" w:rsidP="00BF2AF3">
            <w:pPr>
              <w:spacing w:after="0" w:line="240" w:lineRule="auto"/>
              <w:rPr>
                <w:rFonts w:ascii="Times New Roman" w:hAnsi="Times New Roman"/>
                <w:b/>
                <w:sz w:val="20"/>
                <w:szCs w:val="20"/>
              </w:rPr>
            </w:pPr>
          </w:p>
        </w:tc>
      </w:tr>
      <w:tr w:rsidR="00BF2AF3" w:rsidRPr="00BF2AF3" w14:paraId="4BC6E60B" w14:textId="77777777" w:rsidTr="00BF2AF3">
        <w:trPr>
          <w:trHeight w:val="598"/>
        </w:trPr>
        <w:tc>
          <w:tcPr>
            <w:tcW w:w="168" w:type="pct"/>
            <w:shd w:val="clear" w:color="auto" w:fill="D9D9D9"/>
            <w:vAlign w:val="center"/>
          </w:tcPr>
          <w:p w14:paraId="7F547126"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41</w:t>
            </w:r>
          </w:p>
        </w:tc>
        <w:tc>
          <w:tcPr>
            <w:tcW w:w="308" w:type="pct"/>
            <w:gridSpan w:val="2"/>
            <w:vAlign w:val="center"/>
          </w:tcPr>
          <w:p w14:paraId="6585ACB9"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18.12</w:t>
            </w:r>
          </w:p>
        </w:tc>
        <w:tc>
          <w:tcPr>
            <w:tcW w:w="436" w:type="pct"/>
            <w:vAlign w:val="center"/>
          </w:tcPr>
          <w:p w14:paraId="54402107"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10.30-11.15</w:t>
            </w:r>
          </w:p>
          <w:p w14:paraId="3B3FF1FE"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11.30-12.15</w:t>
            </w:r>
          </w:p>
        </w:tc>
        <w:tc>
          <w:tcPr>
            <w:tcW w:w="600" w:type="pct"/>
            <w:vAlign w:val="center"/>
          </w:tcPr>
          <w:p w14:paraId="1F337F0F"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Комбинированное занятие</w:t>
            </w:r>
          </w:p>
        </w:tc>
        <w:tc>
          <w:tcPr>
            <w:tcW w:w="228" w:type="pct"/>
            <w:vAlign w:val="center"/>
          </w:tcPr>
          <w:p w14:paraId="159E1780"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2</w:t>
            </w:r>
          </w:p>
        </w:tc>
        <w:tc>
          <w:tcPr>
            <w:tcW w:w="1572" w:type="pct"/>
            <w:vAlign w:val="center"/>
          </w:tcPr>
          <w:p w14:paraId="6CF8540D"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Пение с микрофоном. Подготовка репертуара к музыкальным конкурсам. Современные звуковые технологии. Пение под фонограмму. Работа с микрофоном.</w:t>
            </w:r>
          </w:p>
        </w:tc>
        <w:tc>
          <w:tcPr>
            <w:tcW w:w="644" w:type="pct"/>
            <w:vMerge w:val="restart"/>
            <w:shd w:val="clear" w:color="auto" w:fill="auto"/>
            <w:vAlign w:val="center"/>
          </w:tcPr>
          <w:p w14:paraId="0DBD6CAA"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МАУДО «ЦРТДиЮ»</w:t>
            </w:r>
          </w:p>
          <w:p w14:paraId="36FE65A3"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д./к. «Пионер»</w:t>
            </w:r>
          </w:p>
          <w:p w14:paraId="588DFAAD" w14:textId="77777777" w:rsidR="001E25E9" w:rsidRPr="00BF2AF3" w:rsidRDefault="001E25E9" w:rsidP="00BF2AF3">
            <w:pPr>
              <w:autoSpaceDE w:val="0"/>
              <w:snapToGrid w:val="0"/>
              <w:spacing w:after="0" w:line="240" w:lineRule="auto"/>
              <w:ind w:firstLine="33"/>
              <w:jc w:val="center"/>
              <w:rPr>
                <w:rFonts w:ascii="Times New Roman" w:hAnsi="Times New Roman"/>
                <w:sz w:val="20"/>
                <w:szCs w:val="20"/>
              </w:rPr>
            </w:pPr>
            <w:r w:rsidRPr="00BF2AF3">
              <w:rPr>
                <w:rFonts w:ascii="Times New Roman" w:hAnsi="Times New Roman"/>
                <w:sz w:val="20"/>
                <w:szCs w:val="20"/>
              </w:rPr>
              <w:t>Дистанционно:</w:t>
            </w:r>
          </w:p>
          <w:p w14:paraId="59D69E3B" w14:textId="77777777" w:rsidR="001E25E9" w:rsidRPr="00BF2AF3" w:rsidRDefault="00DE7D16" w:rsidP="00BF2AF3">
            <w:pPr>
              <w:spacing w:after="0" w:line="240" w:lineRule="auto"/>
              <w:jc w:val="center"/>
              <w:rPr>
                <w:rFonts w:ascii="Times New Roman" w:hAnsi="Times New Roman"/>
                <w:sz w:val="20"/>
                <w:szCs w:val="20"/>
              </w:rPr>
            </w:pPr>
            <w:hyperlink r:id="rId62" w:history="1">
              <w:r w:rsidR="001E25E9" w:rsidRPr="00BF2AF3">
                <w:rPr>
                  <w:color w:val="0000FF"/>
                  <w:sz w:val="20"/>
                  <w:szCs w:val="20"/>
                  <w:u w:val="single"/>
                </w:rPr>
                <w:t>https://invite.viber.com/?g=eAVycybyvfTSwKEvw1W-s3zYR5X</w:t>
              </w:r>
            </w:hyperlink>
          </w:p>
        </w:tc>
        <w:tc>
          <w:tcPr>
            <w:tcW w:w="635" w:type="pct"/>
            <w:vAlign w:val="center"/>
          </w:tcPr>
          <w:p w14:paraId="1981200B"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Опрос</w:t>
            </w:r>
          </w:p>
        </w:tc>
        <w:tc>
          <w:tcPr>
            <w:tcW w:w="410" w:type="pct"/>
          </w:tcPr>
          <w:p w14:paraId="09B6FAF9" w14:textId="77777777" w:rsidR="001E25E9" w:rsidRPr="00BF2AF3" w:rsidRDefault="001E25E9" w:rsidP="00BF2AF3">
            <w:pPr>
              <w:spacing w:after="0" w:line="240" w:lineRule="auto"/>
              <w:rPr>
                <w:rFonts w:ascii="Times New Roman" w:hAnsi="Times New Roman"/>
                <w:sz w:val="20"/>
                <w:szCs w:val="20"/>
              </w:rPr>
            </w:pPr>
          </w:p>
        </w:tc>
      </w:tr>
      <w:tr w:rsidR="00BF2AF3" w:rsidRPr="00BF2AF3" w14:paraId="4367C627" w14:textId="77777777" w:rsidTr="00BF2AF3">
        <w:trPr>
          <w:trHeight w:val="598"/>
        </w:trPr>
        <w:tc>
          <w:tcPr>
            <w:tcW w:w="168" w:type="pct"/>
            <w:shd w:val="clear" w:color="auto" w:fill="D9D9D9"/>
            <w:vAlign w:val="center"/>
          </w:tcPr>
          <w:p w14:paraId="287407B1"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42</w:t>
            </w:r>
          </w:p>
        </w:tc>
        <w:tc>
          <w:tcPr>
            <w:tcW w:w="308" w:type="pct"/>
            <w:gridSpan w:val="2"/>
            <w:vAlign w:val="center"/>
          </w:tcPr>
          <w:p w14:paraId="0657E706"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21.12</w:t>
            </w:r>
          </w:p>
        </w:tc>
        <w:tc>
          <w:tcPr>
            <w:tcW w:w="436" w:type="pct"/>
            <w:vAlign w:val="center"/>
          </w:tcPr>
          <w:p w14:paraId="75467CDC"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10.30-11.15</w:t>
            </w:r>
          </w:p>
          <w:p w14:paraId="2C310028"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11.30-12.15</w:t>
            </w:r>
          </w:p>
        </w:tc>
        <w:tc>
          <w:tcPr>
            <w:tcW w:w="600" w:type="pct"/>
            <w:vAlign w:val="center"/>
          </w:tcPr>
          <w:p w14:paraId="6EDFB84C"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Комбинированное занятие</w:t>
            </w:r>
          </w:p>
        </w:tc>
        <w:tc>
          <w:tcPr>
            <w:tcW w:w="228" w:type="pct"/>
            <w:vAlign w:val="center"/>
          </w:tcPr>
          <w:p w14:paraId="17AE3D8A"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2</w:t>
            </w:r>
          </w:p>
        </w:tc>
        <w:tc>
          <w:tcPr>
            <w:tcW w:w="1572" w:type="pct"/>
            <w:vAlign w:val="center"/>
          </w:tcPr>
          <w:p w14:paraId="127B896A"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Сольное пение. Работа с солистами. Подготовка репертуара к музыкальному конкурсу. Сольное пение. Индивидуальная работа. Репетиция на сцене. Сценическое движение.</w:t>
            </w:r>
          </w:p>
        </w:tc>
        <w:tc>
          <w:tcPr>
            <w:tcW w:w="644" w:type="pct"/>
            <w:vMerge/>
            <w:vAlign w:val="center"/>
          </w:tcPr>
          <w:p w14:paraId="2853566A" w14:textId="77777777" w:rsidR="001E25E9" w:rsidRPr="00BF2AF3" w:rsidRDefault="001E25E9" w:rsidP="00BF2AF3">
            <w:pPr>
              <w:spacing w:after="0" w:line="240" w:lineRule="auto"/>
              <w:rPr>
                <w:rFonts w:ascii="Times New Roman" w:hAnsi="Times New Roman"/>
                <w:sz w:val="20"/>
                <w:szCs w:val="20"/>
              </w:rPr>
            </w:pPr>
          </w:p>
        </w:tc>
        <w:tc>
          <w:tcPr>
            <w:tcW w:w="635" w:type="pct"/>
            <w:vAlign w:val="center"/>
          </w:tcPr>
          <w:p w14:paraId="2026EF1C"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Наблюдение</w:t>
            </w:r>
          </w:p>
        </w:tc>
        <w:tc>
          <w:tcPr>
            <w:tcW w:w="410" w:type="pct"/>
          </w:tcPr>
          <w:p w14:paraId="10AFCD68" w14:textId="77777777" w:rsidR="001E25E9" w:rsidRPr="00BF2AF3" w:rsidRDefault="001E25E9" w:rsidP="00BF2AF3">
            <w:pPr>
              <w:spacing w:after="0" w:line="240" w:lineRule="auto"/>
              <w:rPr>
                <w:rFonts w:ascii="Times New Roman" w:hAnsi="Times New Roman"/>
                <w:sz w:val="20"/>
                <w:szCs w:val="20"/>
              </w:rPr>
            </w:pPr>
          </w:p>
        </w:tc>
      </w:tr>
      <w:tr w:rsidR="00BF2AF3" w:rsidRPr="00BF2AF3" w14:paraId="1312C430" w14:textId="77777777" w:rsidTr="00BF2AF3">
        <w:tc>
          <w:tcPr>
            <w:tcW w:w="168" w:type="pct"/>
            <w:shd w:val="clear" w:color="auto" w:fill="D9D9D9"/>
            <w:vAlign w:val="center"/>
          </w:tcPr>
          <w:p w14:paraId="7F29A8EC"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43</w:t>
            </w:r>
          </w:p>
        </w:tc>
        <w:tc>
          <w:tcPr>
            <w:tcW w:w="308" w:type="pct"/>
            <w:gridSpan w:val="2"/>
            <w:vAlign w:val="center"/>
          </w:tcPr>
          <w:p w14:paraId="7C424F01"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22.12</w:t>
            </w:r>
          </w:p>
        </w:tc>
        <w:tc>
          <w:tcPr>
            <w:tcW w:w="436" w:type="pct"/>
            <w:vAlign w:val="center"/>
          </w:tcPr>
          <w:p w14:paraId="16DDE183"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10.30-11.15</w:t>
            </w:r>
          </w:p>
          <w:p w14:paraId="592113B6"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lastRenderedPageBreak/>
              <w:t>11.30-12.15</w:t>
            </w:r>
          </w:p>
        </w:tc>
        <w:tc>
          <w:tcPr>
            <w:tcW w:w="600" w:type="pct"/>
            <w:vAlign w:val="center"/>
          </w:tcPr>
          <w:p w14:paraId="64FE2500"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lastRenderedPageBreak/>
              <w:t xml:space="preserve">Комбинированное </w:t>
            </w:r>
            <w:r w:rsidRPr="00BF2AF3">
              <w:rPr>
                <w:rFonts w:ascii="Times New Roman" w:hAnsi="Times New Roman"/>
                <w:sz w:val="20"/>
                <w:szCs w:val="20"/>
              </w:rPr>
              <w:lastRenderedPageBreak/>
              <w:t>занятие</w:t>
            </w:r>
          </w:p>
        </w:tc>
        <w:tc>
          <w:tcPr>
            <w:tcW w:w="228" w:type="pct"/>
            <w:vAlign w:val="center"/>
          </w:tcPr>
          <w:p w14:paraId="04DE62D2"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lastRenderedPageBreak/>
              <w:t>2</w:t>
            </w:r>
          </w:p>
        </w:tc>
        <w:tc>
          <w:tcPr>
            <w:tcW w:w="1572" w:type="pct"/>
          </w:tcPr>
          <w:p w14:paraId="6281C264"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 xml:space="preserve">Сольное пение. Индивидуальная работа. Репетиция </w:t>
            </w:r>
            <w:r w:rsidRPr="00BF2AF3">
              <w:rPr>
                <w:rFonts w:ascii="Times New Roman" w:hAnsi="Times New Roman"/>
                <w:sz w:val="20"/>
                <w:szCs w:val="20"/>
              </w:rPr>
              <w:lastRenderedPageBreak/>
              <w:t>на сцене. Сценическое движение.</w:t>
            </w:r>
          </w:p>
        </w:tc>
        <w:tc>
          <w:tcPr>
            <w:tcW w:w="644" w:type="pct"/>
            <w:vMerge/>
            <w:vAlign w:val="center"/>
          </w:tcPr>
          <w:p w14:paraId="270B67B2" w14:textId="77777777" w:rsidR="001E25E9" w:rsidRPr="00BF2AF3" w:rsidRDefault="001E25E9" w:rsidP="00BF2AF3">
            <w:pPr>
              <w:spacing w:after="0" w:line="240" w:lineRule="auto"/>
              <w:rPr>
                <w:rFonts w:ascii="Times New Roman" w:hAnsi="Times New Roman"/>
                <w:b/>
                <w:sz w:val="20"/>
                <w:szCs w:val="20"/>
              </w:rPr>
            </w:pPr>
          </w:p>
        </w:tc>
        <w:tc>
          <w:tcPr>
            <w:tcW w:w="635" w:type="pct"/>
            <w:vAlign w:val="center"/>
          </w:tcPr>
          <w:p w14:paraId="7B95EAAE"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 xml:space="preserve">Контрольные </w:t>
            </w:r>
            <w:r w:rsidRPr="00BF2AF3">
              <w:rPr>
                <w:rFonts w:ascii="Times New Roman" w:hAnsi="Times New Roman"/>
                <w:sz w:val="20"/>
                <w:szCs w:val="20"/>
              </w:rPr>
              <w:lastRenderedPageBreak/>
              <w:t>задания</w:t>
            </w:r>
          </w:p>
        </w:tc>
        <w:tc>
          <w:tcPr>
            <w:tcW w:w="410" w:type="pct"/>
          </w:tcPr>
          <w:p w14:paraId="41591F4E" w14:textId="77777777" w:rsidR="001E25E9" w:rsidRPr="00BF2AF3" w:rsidRDefault="001E25E9" w:rsidP="00BF2AF3">
            <w:pPr>
              <w:spacing w:after="0" w:line="240" w:lineRule="auto"/>
              <w:rPr>
                <w:rFonts w:ascii="Times New Roman" w:hAnsi="Times New Roman"/>
                <w:sz w:val="20"/>
                <w:szCs w:val="20"/>
              </w:rPr>
            </w:pPr>
          </w:p>
        </w:tc>
      </w:tr>
      <w:tr w:rsidR="00BF2AF3" w:rsidRPr="00BF2AF3" w14:paraId="0907E3C9" w14:textId="77777777" w:rsidTr="00BF2AF3">
        <w:tc>
          <w:tcPr>
            <w:tcW w:w="168" w:type="pct"/>
            <w:shd w:val="clear" w:color="auto" w:fill="D9D9D9"/>
            <w:vAlign w:val="center"/>
          </w:tcPr>
          <w:p w14:paraId="51FD188A"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44</w:t>
            </w:r>
          </w:p>
        </w:tc>
        <w:tc>
          <w:tcPr>
            <w:tcW w:w="308" w:type="pct"/>
            <w:gridSpan w:val="2"/>
            <w:vAlign w:val="center"/>
          </w:tcPr>
          <w:p w14:paraId="75A33B53"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25.12</w:t>
            </w:r>
          </w:p>
        </w:tc>
        <w:tc>
          <w:tcPr>
            <w:tcW w:w="436" w:type="pct"/>
            <w:vAlign w:val="center"/>
          </w:tcPr>
          <w:p w14:paraId="1227CD26"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10.30-11.15</w:t>
            </w:r>
          </w:p>
          <w:p w14:paraId="1BF5F729"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11.30-12.15</w:t>
            </w:r>
          </w:p>
        </w:tc>
        <w:tc>
          <w:tcPr>
            <w:tcW w:w="600" w:type="pct"/>
            <w:vAlign w:val="center"/>
          </w:tcPr>
          <w:p w14:paraId="461796E4"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Комбинированное занятие</w:t>
            </w:r>
          </w:p>
        </w:tc>
        <w:tc>
          <w:tcPr>
            <w:tcW w:w="228" w:type="pct"/>
            <w:vAlign w:val="center"/>
          </w:tcPr>
          <w:p w14:paraId="12048F1C"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2</w:t>
            </w:r>
          </w:p>
        </w:tc>
        <w:tc>
          <w:tcPr>
            <w:tcW w:w="1572" w:type="pct"/>
          </w:tcPr>
          <w:p w14:paraId="53F2D653"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Сольное пение. Работа над атакой звука. Упражнения на выработку «опертого звука», чистоты  интонирования.</w:t>
            </w:r>
          </w:p>
        </w:tc>
        <w:tc>
          <w:tcPr>
            <w:tcW w:w="644" w:type="pct"/>
            <w:vMerge/>
            <w:vAlign w:val="center"/>
          </w:tcPr>
          <w:p w14:paraId="26150DFD" w14:textId="77777777" w:rsidR="001E25E9" w:rsidRPr="00BF2AF3" w:rsidRDefault="001E25E9" w:rsidP="00BF2AF3">
            <w:pPr>
              <w:spacing w:after="0" w:line="240" w:lineRule="auto"/>
              <w:rPr>
                <w:rFonts w:ascii="Times New Roman" w:hAnsi="Times New Roman"/>
                <w:b/>
                <w:sz w:val="20"/>
                <w:szCs w:val="20"/>
              </w:rPr>
            </w:pPr>
          </w:p>
        </w:tc>
        <w:tc>
          <w:tcPr>
            <w:tcW w:w="635" w:type="pct"/>
            <w:vAlign w:val="center"/>
          </w:tcPr>
          <w:p w14:paraId="10C6629A"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Опрос</w:t>
            </w:r>
          </w:p>
        </w:tc>
        <w:tc>
          <w:tcPr>
            <w:tcW w:w="410" w:type="pct"/>
          </w:tcPr>
          <w:p w14:paraId="25C1708F" w14:textId="77777777" w:rsidR="001E25E9" w:rsidRPr="00BF2AF3" w:rsidRDefault="001E25E9" w:rsidP="00BF2AF3">
            <w:pPr>
              <w:spacing w:after="0" w:line="240" w:lineRule="auto"/>
              <w:rPr>
                <w:rFonts w:ascii="Times New Roman" w:hAnsi="Times New Roman"/>
                <w:sz w:val="20"/>
                <w:szCs w:val="20"/>
              </w:rPr>
            </w:pPr>
          </w:p>
        </w:tc>
      </w:tr>
      <w:tr w:rsidR="001E25E9" w:rsidRPr="00BF2AF3" w14:paraId="02B57C83" w14:textId="77777777" w:rsidTr="00BF2AF3">
        <w:tc>
          <w:tcPr>
            <w:tcW w:w="1512" w:type="pct"/>
            <w:gridSpan w:val="5"/>
            <w:shd w:val="clear" w:color="auto" w:fill="D9D9D9"/>
            <w:vAlign w:val="center"/>
          </w:tcPr>
          <w:p w14:paraId="0EBA5497" w14:textId="77777777" w:rsidR="001E25E9" w:rsidRPr="00BF2AF3" w:rsidRDefault="001E25E9" w:rsidP="00BF2AF3">
            <w:pPr>
              <w:spacing w:after="0" w:line="240" w:lineRule="auto"/>
              <w:rPr>
                <w:rFonts w:ascii="Times New Roman" w:hAnsi="Times New Roman"/>
                <w:b/>
                <w:sz w:val="20"/>
                <w:szCs w:val="20"/>
              </w:rPr>
            </w:pPr>
            <w:r w:rsidRPr="00BF2AF3">
              <w:rPr>
                <w:rFonts w:ascii="Times New Roman" w:hAnsi="Times New Roman"/>
                <w:b/>
                <w:sz w:val="20"/>
                <w:szCs w:val="20"/>
              </w:rPr>
              <w:t>Раздел 9.</w:t>
            </w:r>
          </w:p>
        </w:tc>
        <w:tc>
          <w:tcPr>
            <w:tcW w:w="228" w:type="pct"/>
            <w:shd w:val="clear" w:color="auto" w:fill="D9D9D9" w:themeFill="background1" w:themeFillShade="D9"/>
          </w:tcPr>
          <w:p w14:paraId="1D4BCBAC" w14:textId="77777777" w:rsidR="001E25E9" w:rsidRPr="00BF2AF3" w:rsidRDefault="001E25E9" w:rsidP="00BF2AF3">
            <w:pPr>
              <w:spacing w:after="0" w:line="240" w:lineRule="auto"/>
              <w:jc w:val="center"/>
              <w:rPr>
                <w:rFonts w:ascii="Times New Roman" w:hAnsi="Times New Roman"/>
                <w:b/>
                <w:sz w:val="20"/>
                <w:szCs w:val="20"/>
              </w:rPr>
            </w:pPr>
            <w:r w:rsidRPr="00BF2AF3">
              <w:rPr>
                <w:rFonts w:ascii="Times New Roman" w:hAnsi="Times New Roman"/>
                <w:b/>
                <w:sz w:val="20"/>
                <w:szCs w:val="20"/>
              </w:rPr>
              <w:t>14</w:t>
            </w:r>
          </w:p>
        </w:tc>
        <w:tc>
          <w:tcPr>
            <w:tcW w:w="1572" w:type="pct"/>
            <w:shd w:val="clear" w:color="auto" w:fill="D9D9D9" w:themeFill="background1" w:themeFillShade="D9"/>
            <w:vAlign w:val="center"/>
          </w:tcPr>
          <w:p w14:paraId="7FD13C67"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b/>
                <w:sz w:val="20"/>
                <w:szCs w:val="20"/>
              </w:rPr>
              <w:t>Концертно-исполнительская деятельность</w:t>
            </w:r>
          </w:p>
        </w:tc>
        <w:tc>
          <w:tcPr>
            <w:tcW w:w="644" w:type="pct"/>
            <w:vMerge/>
            <w:vAlign w:val="center"/>
          </w:tcPr>
          <w:p w14:paraId="19074118" w14:textId="77777777" w:rsidR="001E25E9" w:rsidRPr="00BF2AF3" w:rsidRDefault="001E25E9" w:rsidP="00BF2AF3">
            <w:pPr>
              <w:spacing w:after="0" w:line="240" w:lineRule="auto"/>
              <w:rPr>
                <w:rFonts w:ascii="Times New Roman" w:hAnsi="Times New Roman"/>
                <w:b/>
                <w:sz w:val="20"/>
                <w:szCs w:val="20"/>
              </w:rPr>
            </w:pPr>
          </w:p>
        </w:tc>
        <w:tc>
          <w:tcPr>
            <w:tcW w:w="635" w:type="pct"/>
            <w:shd w:val="clear" w:color="auto" w:fill="D9D9D9" w:themeFill="background1" w:themeFillShade="D9"/>
            <w:vAlign w:val="center"/>
          </w:tcPr>
          <w:p w14:paraId="4658EAFE" w14:textId="77777777" w:rsidR="001E25E9" w:rsidRPr="00BF2AF3" w:rsidRDefault="001E25E9" w:rsidP="00BF2AF3">
            <w:pPr>
              <w:spacing w:after="0" w:line="240" w:lineRule="auto"/>
              <w:rPr>
                <w:rFonts w:ascii="Times New Roman" w:hAnsi="Times New Roman"/>
                <w:sz w:val="20"/>
                <w:szCs w:val="20"/>
              </w:rPr>
            </w:pPr>
          </w:p>
        </w:tc>
        <w:tc>
          <w:tcPr>
            <w:tcW w:w="410" w:type="pct"/>
            <w:shd w:val="clear" w:color="auto" w:fill="D9D9D9" w:themeFill="background1" w:themeFillShade="D9"/>
          </w:tcPr>
          <w:p w14:paraId="5C3BF1BB" w14:textId="77777777" w:rsidR="001E25E9" w:rsidRPr="00BF2AF3" w:rsidRDefault="001E25E9" w:rsidP="00BF2AF3">
            <w:pPr>
              <w:spacing w:after="0" w:line="240" w:lineRule="auto"/>
              <w:rPr>
                <w:rFonts w:ascii="Times New Roman" w:hAnsi="Times New Roman"/>
                <w:sz w:val="20"/>
                <w:szCs w:val="20"/>
              </w:rPr>
            </w:pPr>
          </w:p>
        </w:tc>
      </w:tr>
      <w:tr w:rsidR="00BF2AF3" w:rsidRPr="00BF2AF3" w14:paraId="5F9D28F5" w14:textId="77777777" w:rsidTr="00BF2AF3">
        <w:tc>
          <w:tcPr>
            <w:tcW w:w="168" w:type="pct"/>
            <w:shd w:val="clear" w:color="auto" w:fill="D9D9D9"/>
            <w:vAlign w:val="center"/>
          </w:tcPr>
          <w:p w14:paraId="07765E72"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45</w:t>
            </w:r>
          </w:p>
        </w:tc>
        <w:tc>
          <w:tcPr>
            <w:tcW w:w="308" w:type="pct"/>
            <w:gridSpan w:val="2"/>
            <w:vAlign w:val="center"/>
          </w:tcPr>
          <w:p w14:paraId="6311FF60"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28.12</w:t>
            </w:r>
          </w:p>
        </w:tc>
        <w:tc>
          <w:tcPr>
            <w:tcW w:w="436" w:type="pct"/>
            <w:vAlign w:val="center"/>
          </w:tcPr>
          <w:p w14:paraId="447EED0B"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10.30-11.15</w:t>
            </w:r>
          </w:p>
          <w:p w14:paraId="54588E1F"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11.30-12.15</w:t>
            </w:r>
          </w:p>
        </w:tc>
        <w:tc>
          <w:tcPr>
            <w:tcW w:w="600" w:type="pct"/>
            <w:vAlign w:val="center"/>
          </w:tcPr>
          <w:p w14:paraId="64510DE8"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Выступление</w:t>
            </w:r>
          </w:p>
        </w:tc>
        <w:tc>
          <w:tcPr>
            <w:tcW w:w="228" w:type="pct"/>
            <w:vAlign w:val="center"/>
          </w:tcPr>
          <w:p w14:paraId="148F6489"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2</w:t>
            </w:r>
          </w:p>
        </w:tc>
        <w:tc>
          <w:tcPr>
            <w:tcW w:w="1572" w:type="pct"/>
          </w:tcPr>
          <w:p w14:paraId="5C109AC8"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Участие в новогодних утренниках</w:t>
            </w:r>
          </w:p>
        </w:tc>
        <w:tc>
          <w:tcPr>
            <w:tcW w:w="644" w:type="pct"/>
            <w:vMerge/>
            <w:vAlign w:val="center"/>
          </w:tcPr>
          <w:p w14:paraId="040EE1A5" w14:textId="77777777" w:rsidR="001E25E9" w:rsidRPr="00BF2AF3" w:rsidRDefault="001E25E9" w:rsidP="00BF2AF3">
            <w:pPr>
              <w:spacing w:after="0" w:line="240" w:lineRule="auto"/>
              <w:rPr>
                <w:rFonts w:ascii="Times New Roman" w:hAnsi="Times New Roman"/>
                <w:b/>
                <w:sz w:val="20"/>
                <w:szCs w:val="20"/>
              </w:rPr>
            </w:pPr>
          </w:p>
        </w:tc>
        <w:tc>
          <w:tcPr>
            <w:tcW w:w="635" w:type="pct"/>
            <w:vAlign w:val="center"/>
          </w:tcPr>
          <w:p w14:paraId="49F33B80"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Наблюдение</w:t>
            </w:r>
          </w:p>
        </w:tc>
        <w:tc>
          <w:tcPr>
            <w:tcW w:w="410" w:type="pct"/>
          </w:tcPr>
          <w:p w14:paraId="133E7F0F" w14:textId="77777777" w:rsidR="001E25E9" w:rsidRPr="00BF2AF3" w:rsidRDefault="001E25E9" w:rsidP="00BF2AF3">
            <w:pPr>
              <w:spacing w:after="0" w:line="240" w:lineRule="auto"/>
              <w:rPr>
                <w:rFonts w:ascii="Times New Roman" w:hAnsi="Times New Roman"/>
                <w:sz w:val="20"/>
                <w:szCs w:val="20"/>
              </w:rPr>
            </w:pPr>
          </w:p>
        </w:tc>
      </w:tr>
      <w:tr w:rsidR="00BF2AF3" w:rsidRPr="00BF2AF3" w14:paraId="3781F0A0" w14:textId="77777777" w:rsidTr="00BF2AF3">
        <w:tc>
          <w:tcPr>
            <w:tcW w:w="168" w:type="pct"/>
            <w:shd w:val="clear" w:color="auto" w:fill="D9D9D9"/>
            <w:vAlign w:val="center"/>
          </w:tcPr>
          <w:p w14:paraId="2B3915EC"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46</w:t>
            </w:r>
          </w:p>
        </w:tc>
        <w:tc>
          <w:tcPr>
            <w:tcW w:w="308" w:type="pct"/>
            <w:gridSpan w:val="2"/>
            <w:vAlign w:val="center"/>
          </w:tcPr>
          <w:p w14:paraId="480ACD2F"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29.12</w:t>
            </w:r>
          </w:p>
        </w:tc>
        <w:tc>
          <w:tcPr>
            <w:tcW w:w="436" w:type="pct"/>
            <w:vAlign w:val="center"/>
          </w:tcPr>
          <w:p w14:paraId="616E64BB"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10.30-11.15</w:t>
            </w:r>
          </w:p>
          <w:p w14:paraId="631B3FE9"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11.30-12.15</w:t>
            </w:r>
          </w:p>
        </w:tc>
        <w:tc>
          <w:tcPr>
            <w:tcW w:w="600" w:type="pct"/>
            <w:vAlign w:val="center"/>
          </w:tcPr>
          <w:p w14:paraId="276FAFA7"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Выступление</w:t>
            </w:r>
          </w:p>
        </w:tc>
        <w:tc>
          <w:tcPr>
            <w:tcW w:w="228" w:type="pct"/>
            <w:vAlign w:val="center"/>
          </w:tcPr>
          <w:p w14:paraId="02B263A0"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2</w:t>
            </w:r>
          </w:p>
        </w:tc>
        <w:tc>
          <w:tcPr>
            <w:tcW w:w="1572" w:type="pct"/>
          </w:tcPr>
          <w:p w14:paraId="10A4AF52"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Участие в новогодних утренниках</w:t>
            </w:r>
          </w:p>
        </w:tc>
        <w:tc>
          <w:tcPr>
            <w:tcW w:w="644" w:type="pct"/>
            <w:vMerge/>
            <w:vAlign w:val="center"/>
          </w:tcPr>
          <w:p w14:paraId="18E68721" w14:textId="77777777" w:rsidR="001E25E9" w:rsidRPr="00BF2AF3" w:rsidRDefault="001E25E9" w:rsidP="00BF2AF3">
            <w:pPr>
              <w:spacing w:after="0" w:line="240" w:lineRule="auto"/>
              <w:rPr>
                <w:rFonts w:ascii="Times New Roman" w:hAnsi="Times New Roman"/>
                <w:b/>
                <w:sz w:val="20"/>
                <w:szCs w:val="20"/>
              </w:rPr>
            </w:pPr>
          </w:p>
        </w:tc>
        <w:tc>
          <w:tcPr>
            <w:tcW w:w="635" w:type="pct"/>
            <w:vAlign w:val="center"/>
          </w:tcPr>
          <w:p w14:paraId="5EDAB927"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Наблюдение</w:t>
            </w:r>
          </w:p>
        </w:tc>
        <w:tc>
          <w:tcPr>
            <w:tcW w:w="410" w:type="pct"/>
          </w:tcPr>
          <w:p w14:paraId="07FE07E7" w14:textId="77777777" w:rsidR="001E25E9" w:rsidRPr="00BF2AF3" w:rsidRDefault="001E25E9" w:rsidP="00BF2AF3">
            <w:pPr>
              <w:spacing w:after="0" w:line="240" w:lineRule="auto"/>
              <w:rPr>
                <w:rFonts w:ascii="Times New Roman" w:hAnsi="Times New Roman"/>
                <w:sz w:val="20"/>
                <w:szCs w:val="20"/>
              </w:rPr>
            </w:pPr>
          </w:p>
        </w:tc>
      </w:tr>
      <w:tr w:rsidR="00BF2AF3" w:rsidRPr="00BF2AF3" w14:paraId="0C2E71E7" w14:textId="77777777" w:rsidTr="00BF2AF3">
        <w:tc>
          <w:tcPr>
            <w:tcW w:w="168" w:type="pct"/>
            <w:shd w:val="clear" w:color="auto" w:fill="D9D9D9"/>
            <w:vAlign w:val="center"/>
          </w:tcPr>
          <w:p w14:paraId="0EF8FD73"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47</w:t>
            </w:r>
          </w:p>
        </w:tc>
        <w:tc>
          <w:tcPr>
            <w:tcW w:w="308" w:type="pct"/>
            <w:gridSpan w:val="2"/>
            <w:vAlign w:val="center"/>
          </w:tcPr>
          <w:p w14:paraId="011FD7A8"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11.01</w:t>
            </w:r>
          </w:p>
        </w:tc>
        <w:tc>
          <w:tcPr>
            <w:tcW w:w="436" w:type="pct"/>
            <w:vAlign w:val="center"/>
          </w:tcPr>
          <w:p w14:paraId="3DA10852"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10.30-11.15</w:t>
            </w:r>
          </w:p>
          <w:p w14:paraId="65C905C8"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11.30-12.15</w:t>
            </w:r>
          </w:p>
        </w:tc>
        <w:tc>
          <w:tcPr>
            <w:tcW w:w="600" w:type="pct"/>
            <w:vAlign w:val="center"/>
          </w:tcPr>
          <w:p w14:paraId="6BEFC6B6"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Комбинированное занятие</w:t>
            </w:r>
          </w:p>
        </w:tc>
        <w:tc>
          <w:tcPr>
            <w:tcW w:w="228" w:type="pct"/>
            <w:vAlign w:val="center"/>
          </w:tcPr>
          <w:p w14:paraId="68A71406"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2</w:t>
            </w:r>
          </w:p>
        </w:tc>
        <w:tc>
          <w:tcPr>
            <w:tcW w:w="1572" w:type="pct"/>
            <w:vAlign w:val="center"/>
          </w:tcPr>
          <w:p w14:paraId="6CB81733" w14:textId="77777777" w:rsidR="001E25E9" w:rsidRPr="00BF2AF3" w:rsidRDefault="001E25E9" w:rsidP="00BF2AF3">
            <w:pPr>
              <w:spacing w:after="0" w:line="240" w:lineRule="auto"/>
              <w:jc w:val="both"/>
              <w:rPr>
                <w:rFonts w:ascii="Times New Roman" w:hAnsi="Times New Roman"/>
                <w:bCs/>
                <w:color w:val="000000"/>
                <w:sz w:val="20"/>
                <w:szCs w:val="20"/>
              </w:rPr>
            </w:pPr>
            <w:r w:rsidRPr="00BF2AF3">
              <w:rPr>
                <w:rFonts w:ascii="Times New Roman" w:hAnsi="Times New Roman"/>
                <w:bCs/>
                <w:color w:val="000000"/>
                <w:sz w:val="20"/>
                <w:szCs w:val="20"/>
              </w:rPr>
              <w:t>Повторный инструктаж по ТБ.</w:t>
            </w:r>
          </w:p>
          <w:p w14:paraId="6D5EE461" w14:textId="77777777" w:rsidR="001E25E9" w:rsidRPr="00BF2AF3" w:rsidRDefault="001E25E9" w:rsidP="00BF2AF3">
            <w:pPr>
              <w:spacing w:after="0" w:line="240" w:lineRule="auto"/>
              <w:jc w:val="both"/>
              <w:rPr>
                <w:rFonts w:ascii="Times New Roman" w:eastAsia="SimSun" w:hAnsi="Times New Roman"/>
                <w:bCs/>
                <w:color w:val="000000" w:themeColor="text1"/>
                <w:sz w:val="20"/>
                <w:szCs w:val="20"/>
                <w:lang w:eastAsia="zh-CN"/>
              </w:rPr>
            </w:pPr>
            <w:r w:rsidRPr="00BF2AF3">
              <w:rPr>
                <w:rFonts w:ascii="Times New Roman" w:hAnsi="Times New Roman"/>
                <w:bCs/>
                <w:color w:val="000000"/>
                <w:sz w:val="20"/>
                <w:szCs w:val="20"/>
              </w:rPr>
              <w:t xml:space="preserve">Пластическое интонирование. </w:t>
            </w:r>
          </w:p>
          <w:p w14:paraId="6C6C49F5"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eastAsia="SimSun" w:hAnsi="Times New Roman"/>
                <w:bCs/>
                <w:color w:val="000000" w:themeColor="text1"/>
                <w:sz w:val="20"/>
                <w:szCs w:val="20"/>
                <w:lang w:eastAsia="zh-CN"/>
              </w:rPr>
              <w:t xml:space="preserve">Способы активизации музыкального восприятия. Передача </w:t>
            </w:r>
            <w:r w:rsidRPr="00BF2AF3">
              <w:rPr>
                <w:rFonts w:ascii="Times New Roman" w:hAnsi="Times New Roman"/>
                <w:color w:val="000000" w:themeColor="text1"/>
                <w:sz w:val="20"/>
                <w:szCs w:val="20"/>
                <w:shd w:val="clear" w:color="auto" w:fill="FFFFFF"/>
              </w:rPr>
              <w:t>интонационно-образного содержание песни через жест.</w:t>
            </w:r>
          </w:p>
        </w:tc>
        <w:tc>
          <w:tcPr>
            <w:tcW w:w="644" w:type="pct"/>
            <w:vMerge w:val="restart"/>
            <w:vAlign w:val="center"/>
          </w:tcPr>
          <w:p w14:paraId="115E2B6D"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МАУДО «ЦРТДиЮ»</w:t>
            </w:r>
          </w:p>
          <w:p w14:paraId="64B4ABF8"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д./к. «Пионер»</w:t>
            </w:r>
          </w:p>
          <w:p w14:paraId="02362BDA" w14:textId="77777777" w:rsidR="001E25E9" w:rsidRPr="00BF2AF3" w:rsidRDefault="001E25E9" w:rsidP="00BF2AF3">
            <w:pPr>
              <w:autoSpaceDE w:val="0"/>
              <w:snapToGrid w:val="0"/>
              <w:spacing w:after="0" w:line="240" w:lineRule="auto"/>
              <w:ind w:firstLine="33"/>
              <w:jc w:val="center"/>
              <w:rPr>
                <w:rFonts w:ascii="Times New Roman" w:hAnsi="Times New Roman"/>
                <w:sz w:val="20"/>
                <w:szCs w:val="20"/>
              </w:rPr>
            </w:pPr>
            <w:r w:rsidRPr="00BF2AF3">
              <w:rPr>
                <w:rFonts w:ascii="Times New Roman" w:hAnsi="Times New Roman"/>
                <w:sz w:val="20"/>
                <w:szCs w:val="20"/>
              </w:rPr>
              <w:t>Дистанционно:</w:t>
            </w:r>
          </w:p>
          <w:p w14:paraId="733D0D1A" w14:textId="77777777" w:rsidR="001E25E9" w:rsidRPr="00BF2AF3" w:rsidRDefault="00DE7D16" w:rsidP="00BF2AF3">
            <w:pPr>
              <w:spacing w:after="0" w:line="240" w:lineRule="auto"/>
              <w:rPr>
                <w:rFonts w:ascii="Times New Roman" w:hAnsi="Times New Roman"/>
                <w:b/>
                <w:sz w:val="20"/>
                <w:szCs w:val="20"/>
              </w:rPr>
            </w:pPr>
            <w:hyperlink r:id="rId63" w:history="1">
              <w:r w:rsidR="001E25E9" w:rsidRPr="00BF2AF3">
                <w:rPr>
                  <w:color w:val="0000FF"/>
                  <w:sz w:val="20"/>
                  <w:szCs w:val="20"/>
                  <w:u w:val="single"/>
                </w:rPr>
                <w:t>https://invite.viber.com/?g=eAVycybyvfTSwKEvw1W-s3zYR5X</w:t>
              </w:r>
            </w:hyperlink>
          </w:p>
        </w:tc>
        <w:tc>
          <w:tcPr>
            <w:tcW w:w="635" w:type="pct"/>
            <w:vMerge w:val="restart"/>
            <w:vAlign w:val="center"/>
          </w:tcPr>
          <w:p w14:paraId="082CA685"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Наблюдение</w:t>
            </w:r>
          </w:p>
        </w:tc>
        <w:tc>
          <w:tcPr>
            <w:tcW w:w="410" w:type="pct"/>
          </w:tcPr>
          <w:p w14:paraId="33FD017A" w14:textId="77777777" w:rsidR="001E25E9" w:rsidRPr="00BF2AF3" w:rsidRDefault="001E25E9" w:rsidP="00BF2AF3">
            <w:pPr>
              <w:spacing w:after="0" w:line="240" w:lineRule="auto"/>
              <w:rPr>
                <w:rFonts w:ascii="Times New Roman" w:hAnsi="Times New Roman"/>
                <w:sz w:val="20"/>
                <w:szCs w:val="20"/>
              </w:rPr>
            </w:pPr>
          </w:p>
        </w:tc>
      </w:tr>
      <w:tr w:rsidR="00BF2AF3" w:rsidRPr="00BF2AF3" w14:paraId="358E09E7" w14:textId="77777777" w:rsidTr="00BF2AF3">
        <w:tc>
          <w:tcPr>
            <w:tcW w:w="168" w:type="pct"/>
            <w:shd w:val="clear" w:color="auto" w:fill="D9D9D9"/>
            <w:vAlign w:val="center"/>
          </w:tcPr>
          <w:p w14:paraId="6CD45074"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48</w:t>
            </w:r>
          </w:p>
        </w:tc>
        <w:tc>
          <w:tcPr>
            <w:tcW w:w="308" w:type="pct"/>
            <w:gridSpan w:val="2"/>
            <w:vAlign w:val="center"/>
          </w:tcPr>
          <w:p w14:paraId="281F726B"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12.01</w:t>
            </w:r>
          </w:p>
        </w:tc>
        <w:tc>
          <w:tcPr>
            <w:tcW w:w="436" w:type="pct"/>
            <w:vAlign w:val="center"/>
          </w:tcPr>
          <w:p w14:paraId="59754B83"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10.30-11.15</w:t>
            </w:r>
          </w:p>
          <w:p w14:paraId="03DEB5DD"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11.30-12.15</w:t>
            </w:r>
          </w:p>
        </w:tc>
        <w:tc>
          <w:tcPr>
            <w:tcW w:w="600" w:type="pct"/>
            <w:vAlign w:val="center"/>
          </w:tcPr>
          <w:p w14:paraId="11F38786"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Комбинированное занятие</w:t>
            </w:r>
          </w:p>
        </w:tc>
        <w:tc>
          <w:tcPr>
            <w:tcW w:w="228" w:type="pct"/>
            <w:vAlign w:val="center"/>
          </w:tcPr>
          <w:p w14:paraId="46A2E7E9"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2</w:t>
            </w:r>
          </w:p>
        </w:tc>
        <w:tc>
          <w:tcPr>
            <w:tcW w:w="1572" w:type="pct"/>
            <w:vAlign w:val="center"/>
          </w:tcPr>
          <w:p w14:paraId="72A7B361"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 xml:space="preserve">Пение с микрофоном. </w:t>
            </w:r>
            <w:r w:rsidRPr="00BF2AF3">
              <w:rPr>
                <w:rFonts w:ascii="Times New Roman" w:eastAsia="SimSun" w:hAnsi="Times New Roman"/>
                <w:bCs/>
                <w:sz w:val="20"/>
                <w:szCs w:val="20"/>
                <w:lang w:eastAsia="zh-CN"/>
              </w:rPr>
              <w:t>Устройство и правила работы с микрофоном. Технические средства. Правила работы. Р</w:t>
            </w:r>
            <w:r w:rsidRPr="00BF2AF3">
              <w:rPr>
                <w:rFonts w:ascii="Times New Roman" w:hAnsi="Times New Roman"/>
                <w:sz w:val="20"/>
                <w:szCs w:val="20"/>
              </w:rPr>
              <w:t>абота над чистотой интонации.</w:t>
            </w:r>
          </w:p>
        </w:tc>
        <w:tc>
          <w:tcPr>
            <w:tcW w:w="644" w:type="pct"/>
            <w:vMerge/>
            <w:vAlign w:val="center"/>
          </w:tcPr>
          <w:p w14:paraId="269972FF" w14:textId="77777777" w:rsidR="001E25E9" w:rsidRPr="00BF2AF3" w:rsidRDefault="001E25E9" w:rsidP="00BF2AF3">
            <w:pPr>
              <w:spacing w:after="0" w:line="240" w:lineRule="auto"/>
              <w:rPr>
                <w:rFonts w:ascii="Times New Roman" w:hAnsi="Times New Roman"/>
                <w:b/>
                <w:sz w:val="20"/>
                <w:szCs w:val="20"/>
              </w:rPr>
            </w:pPr>
          </w:p>
        </w:tc>
        <w:tc>
          <w:tcPr>
            <w:tcW w:w="635" w:type="pct"/>
            <w:vMerge/>
            <w:vAlign w:val="center"/>
          </w:tcPr>
          <w:p w14:paraId="67DD63B2" w14:textId="77777777" w:rsidR="001E25E9" w:rsidRPr="00BF2AF3" w:rsidRDefault="001E25E9" w:rsidP="00BF2AF3">
            <w:pPr>
              <w:spacing w:after="0" w:line="240" w:lineRule="auto"/>
              <w:rPr>
                <w:rFonts w:ascii="Times New Roman" w:hAnsi="Times New Roman"/>
                <w:sz w:val="20"/>
                <w:szCs w:val="20"/>
              </w:rPr>
            </w:pPr>
          </w:p>
        </w:tc>
        <w:tc>
          <w:tcPr>
            <w:tcW w:w="410" w:type="pct"/>
          </w:tcPr>
          <w:p w14:paraId="3346934F" w14:textId="77777777" w:rsidR="001E25E9" w:rsidRPr="00BF2AF3" w:rsidRDefault="001E25E9" w:rsidP="00BF2AF3">
            <w:pPr>
              <w:spacing w:after="0" w:line="240" w:lineRule="auto"/>
              <w:rPr>
                <w:rFonts w:ascii="Times New Roman" w:hAnsi="Times New Roman"/>
                <w:sz w:val="20"/>
                <w:szCs w:val="20"/>
              </w:rPr>
            </w:pPr>
          </w:p>
        </w:tc>
      </w:tr>
      <w:tr w:rsidR="00BF2AF3" w:rsidRPr="00BF2AF3" w14:paraId="3EA4D931" w14:textId="77777777" w:rsidTr="00BF2AF3">
        <w:tc>
          <w:tcPr>
            <w:tcW w:w="168" w:type="pct"/>
            <w:shd w:val="clear" w:color="auto" w:fill="D9D9D9"/>
            <w:vAlign w:val="center"/>
          </w:tcPr>
          <w:p w14:paraId="251EB258"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49</w:t>
            </w:r>
          </w:p>
        </w:tc>
        <w:tc>
          <w:tcPr>
            <w:tcW w:w="308" w:type="pct"/>
            <w:gridSpan w:val="2"/>
            <w:vAlign w:val="center"/>
          </w:tcPr>
          <w:p w14:paraId="25ACA220"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15.01</w:t>
            </w:r>
          </w:p>
        </w:tc>
        <w:tc>
          <w:tcPr>
            <w:tcW w:w="436" w:type="pct"/>
            <w:vAlign w:val="center"/>
          </w:tcPr>
          <w:p w14:paraId="6AD47C64"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10.30-11.15</w:t>
            </w:r>
          </w:p>
          <w:p w14:paraId="74B4EF34"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11.30-12.15</w:t>
            </w:r>
          </w:p>
        </w:tc>
        <w:tc>
          <w:tcPr>
            <w:tcW w:w="600" w:type="pct"/>
            <w:vAlign w:val="center"/>
          </w:tcPr>
          <w:p w14:paraId="5C4986DD"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Комбинированное занятие</w:t>
            </w:r>
          </w:p>
        </w:tc>
        <w:tc>
          <w:tcPr>
            <w:tcW w:w="228" w:type="pct"/>
            <w:vAlign w:val="center"/>
          </w:tcPr>
          <w:p w14:paraId="0BC7B88F"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2</w:t>
            </w:r>
          </w:p>
        </w:tc>
        <w:tc>
          <w:tcPr>
            <w:tcW w:w="1572" w:type="pct"/>
            <w:vAlign w:val="center"/>
          </w:tcPr>
          <w:p w14:paraId="08000B7D" w14:textId="77777777" w:rsidR="001E25E9" w:rsidRPr="00BF2AF3" w:rsidRDefault="001E25E9" w:rsidP="00BF2AF3">
            <w:pPr>
              <w:spacing w:after="0" w:line="240" w:lineRule="auto"/>
              <w:jc w:val="both"/>
              <w:rPr>
                <w:rFonts w:ascii="Times New Roman" w:hAnsi="Times New Roman"/>
                <w:sz w:val="20"/>
                <w:szCs w:val="20"/>
              </w:rPr>
            </w:pPr>
            <w:r w:rsidRPr="00BF2AF3">
              <w:rPr>
                <w:rFonts w:ascii="Times New Roman" w:hAnsi="Times New Roman"/>
                <w:sz w:val="20"/>
                <w:szCs w:val="20"/>
              </w:rPr>
              <w:t xml:space="preserve">Работа с фонограммой. Фонограмма «+» и «-». Правила работы с техникой. </w:t>
            </w:r>
          </w:p>
          <w:p w14:paraId="04C55D1B" w14:textId="77777777" w:rsidR="001E25E9" w:rsidRPr="00BF2AF3" w:rsidRDefault="001E25E9" w:rsidP="00BF2AF3">
            <w:pPr>
              <w:spacing w:after="0" w:line="240" w:lineRule="auto"/>
              <w:jc w:val="both"/>
              <w:rPr>
                <w:rFonts w:ascii="Times New Roman" w:hAnsi="Times New Roman"/>
                <w:sz w:val="20"/>
                <w:szCs w:val="20"/>
              </w:rPr>
            </w:pPr>
            <w:r w:rsidRPr="00BF2AF3">
              <w:rPr>
                <w:rFonts w:ascii="Times New Roman" w:hAnsi="Times New Roman"/>
                <w:sz w:val="20"/>
                <w:szCs w:val="20"/>
              </w:rPr>
              <w:t>Пение с фонограммой «+» и «-».  Освоение вокального репертуара.</w:t>
            </w:r>
          </w:p>
          <w:p w14:paraId="22918C1C"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Репетиционная работа. Подбор  тематического репертуара.</w:t>
            </w:r>
          </w:p>
        </w:tc>
        <w:tc>
          <w:tcPr>
            <w:tcW w:w="644" w:type="pct"/>
            <w:vMerge/>
            <w:vAlign w:val="center"/>
          </w:tcPr>
          <w:p w14:paraId="44B8C399" w14:textId="77777777" w:rsidR="001E25E9" w:rsidRPr="00BF2AF3" w:rsidRDefault="001E25E9" w:rsidP="00BF2AF3">
            <w:pPr>
              <w:spacing w:after="0" w:line="240" w:lineRule="auto"/>
              <w:rPr>
                <w:rFonts w:ascii="Times New Roman" w:hAnsi="Times New Roman"/>
                <w:b/>
                <w:sz w:val="20"/>
                <w:szCs w:val="20"/>
              </w:rPr>
            </w:pPr>
          </w:p>
        </w:tc>
        <w:tc>
          <w:tcPr>
            <w:tcW w:w="635" w:type="pct"/>
            <w:vMerge/>
            <w:vAlign w:val="center"/>
          </w:tcPr>
          <w:p w14:paraId="7F348B9C" w14:textId="77777777" w:rsidR="001E25E9" w:rsidRPr="00BF2AF3" w:rsidRDefault="001E25E9" w:rsidP="00BF2AF3">
            <w:pPr>
              <w:spacing w:after="0" w:line="240" w:lineRule="auto"/>
              <w:rPr>
                <w:rFonts w:ascii="Times New Roman" w:hAnsi="Times New Roman"/>
                <w:sz w:val="20"/>
                <w:szCs w:val="20"/>
              </w:rPr>
            </w:pPr>
          </w:p>
        </w:tc>
        <w:tc>
          <w:tcPr>
            <w:tcW w:w="410" w:type="pct"/>
          </w:tcPr>
          <w:p w14:paraId="1DDCE75F" w14:textId="77777777" w:rsidR="001E25E9" w:rsidRPr="00BF2AF3" w:rsidRDefault="001E25E9" w:rsidP="00BF2AF3">
            <w:pPr>
              <w:spacing w:after="0" w:line="240" w:lineRule="auto"/>
              <w:rPr>
                <w:rFonts w:ascii="Times New Roman" w:hAnsi="Times New Roman"/>
                <w:sz w:val="20"/>
                <w:szCs w:val="20"/>
              </w:rPr>
            </w:pPr>
          </w:p>
        </w:tc>
      </w:tr>
      <w:tr w:rsidR="00BF2AF3" w:rsidRPr="00BF2AF3" w14:paraId="5903D14D" w14:textId="77777777" w:rsidTr="00BF2AF3">
        <w:tc>
          <w:tcPr>
            <w:tcW w:w="168" w:type="pct"/>
            <w:shd w:val="clear" w:color="auto" w:fill="D9D9D9"/>
            <w:vAlign w:val="center"/>
          </w:tcPr>
          <w:p w14:paraId="552CF0AF"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50</w:t>
            </w:r>
          </w:p>
        </w:tc>
        <w:tc>
          <w:tcPr>
            <w:tcW w:w="308" w:type="pct"/>
            <w:gridSpan w:val="2"/>
            <w:vAlign w:val="center"/>
          </w:tcPr>
          <w:p w14:paraId="381A5925"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18.01</w:t>
            </w:r>
          </w:p>
        </w:tc>
        <w:tc>
          <w:tcPr>
            <w:tcW w:w="436" w:type="pct"/>
            <w:vAlign w:val="center"/>
          </w:tcPr>
          <w:p w14:paraId="65DAA5AC"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10.30-11.15</w:t>
            </w:r>
          </w:p>
          <w:p w14:paraId="1012B165"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11.30-12.15</w:t>
            </w:r>
          </w:p>
        </w:tc>
        <w:tc>
          <w:tcPr>
            <w:tcW w:w="600" w:type="pct"/>
            <w:vAlign w:val="center"/>
          </w:tcPr>
          <w:p w14:paraId="382C3779"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Комбинированное занятие</w:t>
            </w:r>
          </w:p>
        </w:tc>
        <w:tc>
          <w:tcPr>
            <w:tcW w:w="228" w:type="pct"/>
            <w:vAlign w:val="center"/>
          </w:tcPr>
          <w:p w14:paraId="1358F740"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2</w:t>
            </w:r>
          </w:p>
        </w:tc>
        <w:tc>
          <w:tcPr>
            <w:tcW w:w="1572" w:type="pct"/>
            <w:vAlign w:val="center"/>
          </w:tcPr>
          <w:p w14:paraId="57120101"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 xml:space="preserve">Подготовка репертуара. Подготовка к праздничному концерту. Грудной резонатор. Упражнения на тренировку грудного резонатора.  </w:t>
            </w:r>
          </w:p>
        </w:tc>
        <w:tc>
          <w:tcPr>
            <w:tcW w:w="644" w:type="pct"/>
            <w:vMerge/>
            <w:vAlign w:val="center"/>
          </w:tcPr>
          <w:p w14:paraId="68BD6A63" w14:textId="77777777" w:rsidR="001E25E9" w:rsidRPr="00BF2AF3" w:rsidRDefault="001E25E9" w:rsidP="00BF2AF3">
            <w:pPr>
              <w:spacing w:after="0" w:line="240" w:lineRule="auto"/>
              <w:rPr>
                <w:rFonts w:ascii="Times New Roman" w:hAnsi="Times New Roman"/>
                <w:b/>
                <w:sz w:val="20"/>
                <w:szCs w:val="20"/>
              </w:rPr>
            </w:pPr>
          </w:p>
        </w:tc>
        <w:tc>
          <w:tcPr>
            <w:tcW w:w="635" w:type="pct"/>
            <w:vMerge/>
            <w:vAlign w:val="center"/>
          </w:tcPr>
          <w:p w14:paraId="45A74ECD" w14:textId="77777777" w:rsidR="001E25E9" w:rsidRPr="00BF2AF3" w:rsidRDefault="001E25E9" w:rsidP="00BF2AF3">
            <w:pPr>
              <w:spacing w:after="0" w:line="240" w:lineRule="auto"/>
              <w:rPr>
                <w:rFonts w:ascii="Times New Roman" w:hAnsi="Times New Roman"/>
                <w:sz w:val="20"/>
                <w:szCs w:val="20"/>
              </w:rPr>
            </w:pPr>
          </w:p>
        </w:tc>
        <w:tc>
          <w:tcPr>
            <w:tcW w:w="410" w:type="pct"/>
          </w:tcPr>
          <w:p w14:paraId="3E86EB76" w14:textId="77777777" w:rsidR="001E25E9" w:rsidRPr="00BF2AF3" w:rsidRDefault="001E25E9" w:rsidP="00BF2AF3">
            <w:pPr>
              <w:spacing w:after="0" w:line="240" w:lineRule="auto"/>
              <w:rPr>
                <w:rFonts w:ascii="Times New Roman" w:hAnsi="Times New Roman"/>
                <w:sz w:val="20"/>
                <w:szCs w:val="20"/>
              </w:rPr>
            </w:pPr>
          </w:p>
        </w:tc>
      </w:tr>
      <w:tr w:rsidR="00BF2AF3" w:rsidRPr="00BF2AF3" w14:paraId="1DE67F15" w14:textId="77777777" w:rsidTr="00BF2AF3">
        <w:tc>
          <w:tcPr>
            <w:tcW w:w="168" w:type="pct"/>
            <w:shd w:val="clear" w:color="auto" w:fill="D9D9D9"/>
            <w:vAlign w:val="center"/>
          </w:tcPr>
          <w:p w14:paraId="02816319"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51</w:t>
            </w:r>
          </w:p>
        </w:tc>
        <w:tc>
          <w:tcPr>
            <w:tcW w:w="308" w:type="pct"/>
            <w:gridSpan w:val="2"/>
            <w:vAlign w:val="center"/>
          </w:tcPr>
          <w:p w14:paraId="38C36DAE"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19.01</w:t>
            </w:r>
          </w:p>
        </w:tc>
        <w:tc>
          <w:tcPr>
            <w:tcW w:w="436" w:type="pct"/>
            <w:vAlign w:val="center"/>
          </w:tcPr>
          <w:p w14:paraId="3C537D83"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10.30-11.15</w:t>
            </w:r>
          </w:p>
          <w:p w14:paraId="6A02D823"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11.30-12.15</w:t>
            </w:r>
          </w:p>
        </w:tc>
        <w:tc>
          <w:tcPr>
            <w:tcW w:w="600" w:type="pct"/>
            <w:vAlign w:val="center"/>
          </w:tcPr>
          <w:p w14:paraId="0A2AB6D9"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Концерт</w:t>
            </w:r>
          </w:p>
        </w:tc>
        <w:tc>
          <w:tcPr>
            <w:tcW w:w="228" w:type="pct"/>
            <w:vAlign w:val="center"/>
          </w:tcPr>
          <w:p w14:paraId="23B5472D"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2</w:t>
            </w:r>
          </w:p>
        </w:tc>
        <w:tc>
          <w:tcPr>
            <w:tcW w:w="1572" w:type="pct"/>
          </w:tcPr>
          <w:p w14:paraId="7C78407E"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Концертно-исполнительская деятельность. Подготовка к тематическим праздникам, репетиция.</w:t>
            </w:r>
          </w:p>
        </w:tc>
        <w:tc>
          <w:tcPr>
            <w:tcW w:w="644" w:type="pct"/>
            <w:vMerge/>
            <w:vAlign w:val="center"/>
          </w:tcPr>
          <w:p w14:paraId="2C4F15FD" w14:textId="77777777" w:rsidR="001E25E9" w:rsidRPr="00BF2AF3" w:rsidRDefault="001E25E9" w:rsidP="00BF2AF3">
            <w:pPr>
              <w:spacing w:after="0" w:line="240" w:lineRule="auto"/>
              <w:rPr>
                <w:rFonts w:ascii="Times New Roman" w:hAnsi="Times New Roman"/>
                <w:b/>
                <w:sz w:val="20"/>
                <w:szCs w:val="20"/>
              </w:rPr>
            </w:pPr>
          </w:p>
        </w:tc>
        <w:tc>
          <w:tcPr>
            <w:tcW w:w="635" w:type="pct"/>
            <w:vAlign w:val="center"/>
          </w:tcPr>
          <w:p w14:paraId="710B5A42"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Наблюдение</w:t>
            </w:r>
          </w:p>
        </w:tc>
        <w:tc>
          <w:tcPr>
            <w:tcW w:w="410" w:type="pct"/>
          </w:tcPr>
          <w:p w14:paraId="5B927D87" w14:textId="77777777" w:rsidR="001E25E9" w:rsidRPr="00BF2AF3" w:rsidRDefault="001E25E9" w:rsidP="00BF2AF3">
            <w:pPr>
              <w:spacing w:after="0" w:line="240" w:lineRule="auto"/>
              <w:rPr>
                <w:rFonts w:ascii="Times New Roman" w:hAnsi="Times New Roman"/>
                <w:sz w:val="20"/>
                <w:szCs w:val="20"/>
              </w:rPr>
            </w:pPr>
          </w:p>
        </w:tc>
      </w:tr>
      <w:tr w:rsidR="00BF2AF3" w:rsidRPr="00BF2AF3" w14:paraId="6641C017" w14:textId="77777777" w:rsidTr="00BF2AF3">
        <w:tc>
          <w:tcPr>
            <w:tcW w:w="168" w:type="pct"/>
            <w:shd w:val="clear" w:color="auto" w:fill="D9D9D9"/>
            <w:vAlign w:val="center"/>
          </w:tcPr>
          <w:p w14:paraId="2EA616B5"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52</w:t>
            </w:r>
          </w:p>
        </w:tc>
        <w:tc>
          <w:tcPr>
            <w:tcW w:w="308" w:type="pct"/>
            <w:gridSpan w:val="2"/>
            <w:vAlign w:val="center"/>
          </w:tcPr>
          <w:p w14:paraId="34C1DB92"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22.01</w:t>
            </w:r>
          </w:p>
        </w:tc>
        <w:tc>
          <w:tcPr>
            <w:tcW w:w="436" w:type="pct"/>
            <w:vAlign w:val="center"/>
          </w:tcPr>
          <w:p w14:paraId="0C114443"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10.30-11.15</w:t>
            </w:r>
          </w:p>
          <w:p w14:paraId="0D74781D"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11.30-12.15</w:t>
            </w:r>
          </w:p>
        </w:tc>
        <w:tc>
          <w:tcPr>
            <w:tcW w:w="600" w:type="pct"/>
            <w:vAlign w:val="center"/>
          </w:tcPr>
          <w:p w14:paraId="4830A5BC"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Обобщение и повторение</w:t>
            </w:r>
          </w:p>
        </w:tc>
        <w:tc>
          <w:tcPr>
            <w:tcW w:w="228" w:type="pct"/>
            <w:vAlign w:val="center"/>
          </w:tcPr>
          <w:p w14:paraId="0D52F5CA"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2</w:t>
            </w:r>
          </w:p>
        </w:tc>
        <w:tc>
          <w:tcPr>
            <w:tcW w:w="1572" w:type="pct"/>
          </w:tcPr>
          <w:p w14:paraId="42AC0DB7" w14:textId="77777777" w:rsidR="001E25E9" w:rsidRPr="00BF2AF3" w:rsidRDefault="001E25E9" w:rsidP="00BF2AF3">
            <w:pPr>
              <w:spacing w:after="0" w:line="240" w:lineRule="auto"/>
              <w:jc w:val="both"/>
              <w:rPr>
                <w:rFonts w:ascii="Times New Roman" w:hAnsi="Times New Roman"/>
                <w:sz w:val="20"/>
                <w:szCs w:val="20"/>
              </w:rPr>
            </w:pPr>
            <w:r w:rsidRPr="00BF2AF3">
              <w:rPr>
                <w:rFonts w:ascii="Times New Roman" w:hAnsi="Times New Roman"/>
                <w:sz w:val="20"/>
                <w:szCs w:val="20"/>
              </w:rPr>
              <w:t xml:space="preserve">Сольное пение. Работа с солистами. Включение отдельных элементов эстрадного певческого тона в музыкальном материал. Соответствие песенного материала возрасту. </w:t>
            </w:r>
          </w:p>
        </w:tc>
        <w:tc>
          <w:tcPr>
            <w:tcW w:w="644" w:type="pct"/>
            <w:vMerge/>
            <w:vAlign w:val="center"/>
          </w:tcPr>
          <w:p w14:paraId="5D96FC52" w14:textId="77777777" w:rsidR="001E25E9" w:rsidRPr="00BF2AF3" w:rsidRDefault="001E25E9" w:rsidP="00BF2AF3">
            <w:pPr>
              <w:spacing w:after="0" w:line="240" w:lineRule="auto"/>
              <w:rPr>
                <w:rFonts w:ascii="Times New Roman" w:hAnsi="Times New Roman"/>
                <w:b/>
                <w:sz w:val="20"/>
                <w:szCs w:val="20"/>
              </w:rPr>
            </w:pPr>
          </w:p>
        </w:tc>
        <w:tc>
          <w:tcPr>
            <w:tcW w:w="635" w:type="pct"/>
            <w:vAlign w:val="center"/>
          </w:tcPr>
          <w:p w14:paraId="045AC3A3"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Тестирование</w:t>
            </w:r>
          </w:p>
        </w:tc>
        <w:tc>
          <w:tcPr>
            <w:tcW w:w="410" w:type="pct"/>
          </w:tcPr>
          <w:p w14:paraId="291002A2" w14:textId="77777777" w:rsidR="001E25E9" w:rsidRPr="00BF2AF3" w:rsidRDefault="001E25E9" w:rsidP="00BF2AF3">
            <w:pPr>
              <w:spacing w:after="0" w:line="240" w:lineRule="auto"/>
              <w:rPr>
                <w:rFonts w:ascii="Times New Roman" w:hAnsi="Times New Roman"/>
                <w:sz w:val="20"/>
                <w:szCs w:val="20"/>
              </w:rPr>
            </w:pPr>
          </w:p>
        </w:tc>
      </w:tr>
      <w:tr w:rsidR="00BF2AF3" w:rsidRPr="00BF2AF3" w14:paraId="1AE5C023" w14:textId="77777777" w:rsidTr="00BF2AF3">
        <w:tc>
          <w:tcPr>
            <w:tcW w:w="168" w:type="pct"/>
            <w:shd w:val="clear" w:color="auto" w:fill="D9D9D9"/>
            <w:vAlign w:val="center"/>
          </w:tcPr>
          <w:p w14:paraId="037317E3"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53</w:t>
            </w:r>
          </w:p>
        </w:tc>
        <w:tc>
          <w:tcPr>
            <w:tcW w:w="308" w:type="pct"/>
            <w:gridSpan w:val="2"/>
            <w:vAlign w:val="center"/>
          </w:tcPr>
          <w:p w14:paraId="716817A9"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25.01</w:t>
            </w:r>
          </w:p>
        </w:tc>
        <w:tc>
          <w:tcPr>
            <w:tcW w:w="436" w:type="pct"/>
            <w:vAlign w:val="center"/>
          </w:tcPr>
          <w:p w14:paraId="41609113"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10.30-11.15</w:t>
            </w:r>
          </w:p>
          <w:p w14:paraId="30AA6849"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11.30-12.15</w:t>
            </w:r>
          </w:p>
        </w:tc>
        <w:tc>
          <w:tcPr>
            <w:tcW w:w="600" w:type="pct"/>
            <w:vAlign w:val="center"/>
          </w:tcPr>
          <w:p w14:paraId="146F7EF5"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Комбинированное занятие</w:t>
            </w:r>
          </w:p>
        </w:tc>
        <w:tc>
          <w:tcPr>
            <w:tcW w:w="228" w:type="pct"/>
            <w:vAlign w:val="center"/>
          </w:tcPr>
          <w:p w14:paraId="14662698"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2</w:t>
            </w:r>
          </w:p>
        </w:tc>
        <w:tc>
          <w:tcPr>
            <w:tcW w:w="1572" w:type="pct"/>
          </w:tcPr>
          <w:p w14:paraId="2DE3416E" w14:textId="77777777" w:rsidR="001E25E9" w:rsidRPr="00BF2AF3" w:rsidRDefault="001E25E9" w:rsidP="00BF2AF3">
            <w:pPr>
              <w:spacing w:after="0" w:line="240" w:lineRule="auto"/>
              <w:jc w:val="both"/>
              <w:rPr>
                <w:rFonts w:ascii="Times New Roman" w:hAnsi="Times New Roman"/>
                <w:sz w:val="20"/>
                <w:szCs w:val="20"/>
              </w:rPr>
            </w:pPr>
            <w:r w:rsidRPr="00BF2AF3">
              <w:rPr>
                <w:rFonts w:ascii="Times New Roman" w:hAnsi="Times New Roman"/>
                <w:sz w:val="20"/>
                <w:szCs w:val="20"/>
              </w:rPr>
              <w:t xml:space="preserve">Работа над репертуаром. Понятие о стройном пении в ансамбле. </w:t>
            </w:r>
          </w:p>
          <w:p w14:paraId="0251D2E2" w14:textId="77777777" w:rsidR="001E25E9" w:rsidRPr="00BF2AF3" w:rsidRDefault="001E25E9" w:rsidP="00BF2AF3">
            <w:pPr>
              <w:spacing w:after="0" w:line="240" w:lineRule="auto"/>
              <w:jc w:val="both"/>
              <w:rPr>
                <w:rFonts w:ascii="Times New Roman" w:hAnsi="Times New Roman"/>
                <w:sz w:val="20"/>
                <w:szCs w:val="20"/>
              </w:rPr>
            </w:pPr>
            <w:r w:rsidRPr="00BF2AF3">
              <w:rPr>
                <w:rFonts w:ascii="Times New Roman" w:hAnsi="Times New Roman"/>
                <w:sz w:val="20"/>
                <w:szCs w:val="20"/>
              </w:rPr>
              <w:t xml:space="preserve">Организация занятий с певцами-солистами и вокальным ансамблем. </w:t>
            </w:r>
            <w:r w:rsidRPr="00BF2AF3">
              <w:rPr>
                <w:rFonts w:ascii="Times New Roman" w:eastAsia="SimSun" w:hAnsi="Times New Roman"/>
                <w:bCs/>
                <w:sz w:val="20"/>
                <w:szCs w:val="20"/>
                <w:lang w:eastAsia="zh-CN"/>
              </w:rPr>
              <w:t xml:space="preserve">Пение в ансамбле. </w:t>
            </w:r>
          </w:p>
        </w:tc>
        <w:tc>
          <w:tcPr>
            <w:tcW w:w="644" w:type="pct"/>
            <w:vMerge w:val="restart"/>
            <w:vAlign w:val="center"/>
          </w:tcPr>
          <w:p w14:paraId="1813EB3D"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МАУДО «ЦРТДиЮ»</w:t>
            </w:r>
          </w:p>
          <w:p w14:paraId="4F345369"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д./к. «Пионер»</w:t>
            </w:r>
          </w:p>
          <w:p w14:paraId="2570C23B" w14:textId="77777777" w:rsidR="001E25E9" w:rsidRPr="00BF2AF3" w:rsidRDefault="001E25E9" w:rsidP="00BF2AF3">
            <w:pPr>
              <w:autoSpaceDE w:val="0"/>
              <w:snapToGrid w:val="0"/>
              <w:spacing w:after="0" w:line="240" w:lineRule="auto"/>
              <w:ind w:firstLine="33"/>
              <w:jc w:val="center"/>
              <w:rPr>
                <w:rFonts w:ascii="Times New Roman" w:hAnsi="Times New Roman"/>
                <w:sz w:val="20"/>
                <w:szCs w:val="20"/>
              </w:rPr>
            </w:pPr>
            <w:r w:rsidRPr="00BF2AF3">
              <w:rPr>
                <w:rFonts w:ascii="Times New Roman" w:hAnsi="Times New Roman"/>
                <w:sz w:val="20"/>
                <w:szCs w:val="20"/>
              </w:rPr>
              <w:t>Дистанционно:</w:t>
            </w:r>
          </w:p>
          <w:p w14:paraId="71D8182A" w14:textId="77777777" w:rsidR="001E25E9" w:rsidRPr="00BF2AF3" w:rsidRDefault="00DE7D16" w:rsidP="00BF2AF3">
            <w:pPr>
              <w:spacing w:after="0" w:line="240" w:lineRule="auto"/>
              <w:rPr>
                <w:rFonts w:ascii="Times New Roman" w:hAnsi="Times New Roman"/>
                <w:b/>
                <w:sz w:val="20"/>
                <w:szCs w:val="20"/>
              </w:rPr>
            </w:pPr>
            <w:hyperlink r:id="rId64" w:history="1">
              <w:r w:rsidR="001E25E9" w:rsidRPr="00BF2AF3">
                <w:rPr>
                  <w:color w:val="0000FF"/>
                  <w:sz w:val="20"/>
                  <w:szCs w:val="20"/>
                  <w:u w:val="single"/>
                </w:rPr>
                <w:t>https://invite.viber.com/?g=eAVycybyvfTSwKEvw1W-s3zYR5X</w:t>
              </w:r>
            </w:hyperlink>
          </w:p>
        </w:tc>
        <w:tc>
          <w:tcPr>
            <w:tcW w:w="635" w:type="pct"/>
            <w:vAlign w:val="center"/>
          </w:tcPr>
          <w:p w14:paraId="0A23EF15"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Беседа</w:t>
            </w:r>
          </w:p>
        </w:tc>
        <w:tc>
          <w:tcPr>
            <w:tcW w:w="410" w:type="pct"/>
          </w:tcPr>
          <w:p w14:paraId="1F97BACB" w14:textId="77777777" w:rsidR="001E25E9" w:rsidRPr="00BF2AF3" w:rsidRDefault="001E25E9" w:rsidP="00BF2AF3">
            <w:pPr>
              <w:spacing w:after="0" w:line="240" w:lineRule="auto"/>
              <w:rPr>
                <w:rFonts w:ascii="Times New Roman" w:hAnsi="Times New Roman"/>
                <w:sz w:val="20"/>
                <w:szCs w:val="20"/>
              </w:rPr>
            </w:pPr>
          </w:p>
        </w:tc>
      </w:tr>
      <w:tr w:rsidR="00BF2AF3" w:rsidRPr="00BF2AF3" w14:paraId="339F11BA" w14:textId="77777777" w:rsidTr="00BF2AF3">
        <w:tc>
          <w:tcPr>
            <w:tcW w:w="168" w:type="pct"/>
            <w:shd w:val="clear" w:color="auto" w:fill="D9D9D9"/>
            <w:vAlign w:val="center"/>
          </w:tcPr>
          <w:p w14:paraId="7B08AFA4"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54</w:t>
            </w:r>
          </w:p>
        </w:tc>
        <w:tc>
          <w:tcPr>
            <w:tcW w:w="308" w:type="pct"/>
            <w:gridSpan w:val="2"/>
            <w:vAlign w:val="center"/>
          </w:tcPr>
          <w:p w14:paraId="174717DF"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26.01</w:t>
            </w:r>
          </w:p>
        </w:tc>
        <w:tc>
          <w:tcPr>
            <w:tcW w:w="436" w:type="pct"/>
            <w:vAlign w:val="center"/>
          </w:tcPr>
          <w:p w14:paraId="1D6B9211"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10.30-11.15</w:t>
            </w:r>
          </w:p>
          <w:p w14:paraId="42CF57AA"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11.30-12.15</w:t>
            </w:r>
          </w:p>
        </w:tc>
        <w:tc>
          <w:tcPr>
            <w:tcW w:w="600" w:type="pct"/>
            <w:vAlign w:val="center"/>
          </w:tcPr>
          <w:p w14:paraId="2762E528"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Комбинированное занятие</w:t>
            </w:r>
          </w:p>
        </w:tc>
        <w:tc>
          <w:tcPr>
            <w:tcW w:w="228" w:type="pct"/>
            <w:vAlign w:val="center"/>
          </w:tcPr>
          <w:p w14:paraId="17FE058D"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2</w:t>
            </w:r>
          </w:p>
        </w:tc>
        <w:tc>
          <w:tcPr>
            <w:tcW w:w="1572" w:type="pct"/>
          </w:tcPr>
          <w:p w14:paraId="0727B9C8"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Правила набора голосов в партии ансамбля. Согласованность пения. Хоровой строй.</w:t>
            </w:r>
          </w:p>
        </w:tc>
        <w:tc>
          <w:tcPr>
            <w:tcW w:w="644" w:type="pct"/>
            <w:vMerge/>
            <w:vAlign w:val="center"/>
          </w:tcPr>
          <w:p w14:paraId="1A0EF30B" w14:textId="77777777" w:rsidR="001E25E9" w:rsidRPr="00BF2AF3" w:rsidRDefault="001E25E9" w:rsidP="00BF2AF3">
            <w:pPr>
              <w:spacing w:after="0" w:line="240" w:lineRule="auto"/>
              <w:rPr>
                <w:rFonts w:ascii="Times New Roman" w:hAnsi="Times New Roman"/>
                <w:b/>
                <w:sz w:val="20"/>
                <w:szCs w:val="20"/>
              </w:rPr>
            </w:pPr>
          </w:p>
        </w:tc>
        <w:tc>
          <w:tcPr>
            <w:tcW w:w="635" w:type="pct"/>
            <w:vAlign w:val="center"/>
          </w:tcPr>
          <w:p w14:paraId="4A8EA81D"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Опрос</w:t>
            </w:r>
          </w:p>
        </w:tc>
        <w:tc>
          <w:tcPr>
            <w:tcW w:w="410" w:type="pct"/>
          </w:tcPr>
          <w:p w14:paraId="5DD44670" w14:textId="77777777" w:rsidR="001E25E9" w:rsidRPr="00BF2AF3" w:rsidRDefault="001E25E9" w:rsidP="00BF2AF3">
            <w:pPr>
              <w:spacing w:after="0" w:line="240" w:lineRule="auto"/>
              <w:rPr>
                <w:rFonts w:ascii="Times New Roman" w:hAnsi="Times New Roman"/>
                <w:sz w:val="20"/>
                <w:szCs w:val="20"/>
              </w:rPr>
            </w:pPr>
          </w:p>
        </w:tc>
      </w:tr>
      <w:tr w:rsidR="00BF2AF3" w:rsidRPr="00BF2AF3" w14:paraId="0DFF80FB" w14:textId="77777777" w:rsidTr="00BF2AF3">
        <w:tc>
          <w:tcPr>
            <w:tcW w:w="168" w:type="pct"/>
            <w:shd w:val="clear" w:color="auto" w:fill="D9D9D9"/>
            <w:vAlign w:val="center"/>
          </w:tcPr>
          <w:p w14:paraId="7877DAA4"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55</w:t>
            </w:r>
          </w:p>
        </w:tc>
        <w:tc>
          <w:tcPr>
            <w:tcW w:w="308" w:type="pct"/>
            <w:gridSpan w:val="2"/>
            <w:vAlign w:val="center"/>
          </w:tcPr>
          <w:p w14:paraId="290BD01F"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29.01</w:t>
            </w:r>
          </w:p>
        </w:tc>
        <w:tc>
          <w:tcPr>
            <w:tcW w:w="436" w:type="pct"/>
            <w:vAlign w:val="center"/>
          </w:tcPr>
          <w:p w14:paraId="453C098E"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10.30-11.15</w:t>
            </w:r>
          </w:p>
          <w:p w14:paraId="2B4773B0"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11.30-12.15</w:t>
            </w:r>
          </w:p>
        </w:tc>
        <w:tc>
          <w:tcPr>
            <w:tcW w:w="600" w:type="pct"/>
            <w:vAlign w:val="center"/>
          </w:tcPr>
          <w:p w14:paraId="6F2DFE60"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Комбинированное занятие</w:t>
            </w:r>
          </w:p>
        </w:tc>
        <w:tc>
          <w:tcPr>
            <w:tcW w:w="228" w:type="pct"/>
            <w:vAlign w:val="center"/>
          </w:tcPr>
          <w:p w14:paraId="5284A81A"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2</w:t>
            </w:r>
          </w:p>
        </w:tc>
        <w:tc>
          <w:tcPr>
            <w:tcW w:w="1572" w:type="pct"/>
          </w:tcPr>
          <w:p w14:paraId="4631D7C5"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Двухголосные вокальные упражнения (вопрос-ответ). Вокальный ансамбль. Основные понятия. Пение в ансамбле. Работа над общим  унисоном.</w:t>
            </w:r>
          </w:p>
        </w:tc>
        <w:tc>
          <w:tcPr>
            <w:tcW w:w="644" w:type="pct"/>
            <w:vMerge/>
            <w:vAlign w:val="center"/>
          </w:tcPr>
          <w:p w14:paraId="012F70BE" w14:textId="77777777" w:rsidR="001E25E9" w:rsidRPr="00BF2AF3" w:rsidRDefault="001E25E9" w:rsidP="00BF2AF3">
            <w:pPr>
              <w:spacing w:after="0" w:line="240" w:lineRule="auto"/>
              <w:rPr>
                <w:rFonts w:ascii="Times New Roman" w:hAnsi="Times New Roman"/>
                <w:b/>
                <w:sz w:val="20"/>
                <w:szCs w:val="20"/>
              </w:rPr>
            </w:pPr>
          </w:p>
        </w:tc>
        <w:tc>
          <w:tcPr>
            <w:tcW w:w="635" w:type="pct"/>
            <w:vAlign w:val="center"/>
          </w:tcPr>
          <w:p w14:paraId="1404EA24"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Опрос</w:t>
            </w:r>
          </w:p>
        </w:tc>
        <w:tc>
          <w:tcPr>
            <w:tcW w:w="410" w:type="pct"/>
          </w:tcPr>
          <w:p w14:paraId="1B9714A3" w14:textId="77777777" w:rsidR="001E25E9" w:rsidRPr="00BF2AF3" w:rsidRDefault="001E25E9" w:rsidP="00BF2AF3">
            <w:pPr>
              <w:spacing w:after="0" w:line="240" w:lineRule="auto"/>
              <w:rPr>
                <w:rFonts w:ascii="Times New Roman" w:hAnsi="Times New Roman"/>
                <w:sz w:val="20"/>
                <w:szCs w:val="20"/>
              </w:rPr>
            </w:pPr>
          </w:p>
        </w:tc>
      </w:tr>
      <w:tr w:rsidR="00BF2AF3" w:rsidRPr="00BF2AF3" w14:paraId="600E5259" w14:textId="77777777" w:rsidTr="00BF2AF3">
        <w:tc>
          <w:tcPr>
            <w:tcW w:w="168" w:type="pct"/>
            <w:shd w:val="clear" w:color="auto" w:fill="D9D9D9"/>
            <w:vAlign w:val="center"/>
          </w:tcPr>
          <w:p w14:paraId="1E03CB28"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lastRenderedPageBreak/>
              <w:t>56</w:t>
            </w:r>
          </w:p>
        </w:tc>
        <w:tc>
          <w:tcPr>
            <w:tcW w:w="308" w:type="pct"/>
            <w:gridSpan w:val="2"/>
            <w:vAlign w:val="center"/>
          </w:tcPr>
          <w:p w14:paraId="12956E93"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01.02</w:t>
            </w:r>
          </w:p>
        </w:tc>
        <w:tc>
          <w:tcPr>
            <w:tcW w:w="436" w:type="pct"/>
            <w:vAlign w:val="center"/>
          </w:tcPr>
          <w:p w14:paraId="09BFBF9B"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10.30-11.15</w:t>
            </w:r>
          </w:p>
          <w:p w14:paraId="1C265000"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11.30-12.15</w:t>
            </w:r>
          </w:p>
        </w:tc>
        <w:tc>
          <w:tcPr>
            <w:tcW w:w="600" w:type="pct"/>
            <w:vAlign w:val="center"/>
          </w:tcPr>
          <w:p w14:paraId="04D7D20E"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Комбинированное занятие</w:t>
            </w:r>
          </w:p>
        </w:tc>
        <w:tc>
          <w:tcPr>
            <w:tcW w:w="228" w:type="pct"/>
            <w:vAlign w:val="center"/>
          </w:tcPr>
          <w:p w14:paraId="66A207D6"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2</w:t>
            </w:r>
          </w:p>
        </w:tc>
        <w:tc>
          <w:tcPr>
            <w:tcW w:w="1572" w:type="pct"/>
          </w:tcPr>
          <w:p w14:paraId="71138D65"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 xml:space="preserve">Работа над унисоном. Разучивание произведений. Взаимодействие руководителя и коллектива. </w:t>
            </w:r>
          </w:p>
          <w:p w14:paraId="16244C63"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 xml:space="preserve">Пение по партиям. </w:t>
            </w:r>
          </w:p>
        </w:tc>
        <w:tc>
          <w:tcPr>
            <w:tcW w:w="644" w:type="pct"/>
            <w:vMerge/>
            <w:vAlign w:val="center"/>
          </w:tcPr>
          <w:p w14:paraId="09932CA3" w14:textId="77777777" w:rsidR="001E25E9" w:rsidRPr="00BF2AF3" w:rsidRDefault="001E25E9" w:rsidP="00BF2AF3">
            <w:pPr>
              <w:spacing w:after="0" w:line="240" w:lineRule="auto"/>
              <w:rPr>
                <w:rFonts w:ascii="Times New Roman" w:hAnsi="Times New Roman"/>
                <w:b/>
                <w:sz w:val="20"/>
                <w:szCs w:val="20"/>
              </w:rPr>
            </w:pPr>
          </w:p>
        </w:tc>
        <w:tc>
          <w:tcPr>
            <w:tcW w:w="635" w:type="pct"/>
            <w:vAlign w:val="center"/>
          </w:tcPr>
          <w:p w14:paraId="6E24254E"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Прослушивание</w:t>
            </w:r>
          </w:p>
        </w:tc>
        <w:tc>
          <w:tcPr>
            <w:tcW w:w="410" w:type="pct"/>
          </w:tcPr>
          <w:p w14:paraId="7BB81519" w14:textId="77777777" w:rsidR="001E25E9" w:rsidRPr="00BF2AF3" w:rsidRDefault="001E25E9" w:rsidP="00BF2AF3">
            <w:pPr>
              <w:spacing w:after="0" w:line="240" w:lineRule="auto"/>
              <w:rPr>
                <w:rFonts w:ascii="Times New Roman" w:hAnsi="Times New Roman"/>
                <w:sz w:val="20"/>
                <w:szCs w:val="20"/>
              </w:rPr>
            </w:pPr>
          </w:p>
        </w:tc>
      </w:tr>
      <w:tr w:rsidR="00BF2AF3" w:rsidRPr="00BF2AF3" w14:paraId="5D8BCC50" w14:textId="77777777" w:rsidTr="00BF2AF3">
        <w:tc>
          <w:tcPr>
            <w:tcW w:w="168" w:type="pct"/>
            <w:shd w:val="clear" w:color="auto" w:fill="D9D9D9"/>
            <w:vAlign w:val="center"/>
          </w:tcPr>
          <w:p w14:paraId="2079FA53"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57</w:t>
            </w:r>
          </w:p>
        </w:tc>
        <w:tc>
          <w:tcPr>
            <w:tcW w:w="308" w:type="pct"/>
            <w:gridSpan w:val="2"/>
            <w:vAlign w:val="center"/>
          </w:tcPr>
          <w:p w14:paraId="0284FB67"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02.02</w:t>
            </w:r>
          </w:p>
        </w:tc>
        <w:tc>
          <w:tcPr>
            <w:tcW w:w="436" w:type="pct"/>
            <w:vAlign w:val="center"/>
          </w:tcPr>
          <w:p w14:paraId="42AD4934"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10.30-11.15</w:t>
            </w:r>
          </w:p>
          <w:p w14:paraId="0CDE1EDF"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11.30-12.15</w:t>
            </w:r>
          </w:p>
        </w:tc>
        <w:tc>
          <w:tcPr>
            <w:tcW w:w="600" w:type="pct"/>
            <w:vAlign w:val="center"/>
          </w:tcPr>
          <w:p w14:paraId="4053065C"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Комбинированное занятие</w:t>
            </w:r>
          </w:p>
        </w:tc>
        <w:tc>
          <w:tcPr>
            <w:tcW w:w="228" w:type="pct"/>
            <w:vAlign w:val="center"/>
          </w:tcPr>
          <w:p w14:paraId="4C27DDD9"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2</w:t>
            </w:r>
          </w:p>
        </w:tc>
        <w:tc>
          <w:tcPr>
            <w:tcW w:w="1572" w:type="pct"/>
          </w:tcPr>
          <w:p w14:paraId="3076B349" w14:textId="77777777" w:rsidR="001E25E9" w:rsidRPr="00BF2AF3" w:rsidRDefault="001E25E9" w:rsidP="00BF2AF3">
            <w:pPr>
              <w:spacing w:after="0" w:line="240" w:lineRule="auto"/>
              <w:rPr>
                <w:rFonts w:ascii="Times New Roman" w:hAnsi="Times New Roman"/>
                <w:sz w:val="20"/>
                <w:szCs w:val="20"/>
              </w:rPr>
            </w:pPr>
            <w:proofErr w:type="spellStart"/>
            <w:r w:rsidRPr="00BF2AF3">
              <w:rPr>
                <w:rFonts w:ascii="Times New Roman" w:hAnsi="Times New Roman"/>
                <w:sz w:val="20"/>
                <w:szCs w:val="20"/>
              </w:rPr>
              <w:t>Двухголосие</w:t>
            </w:r>
            <w:proofErr w:type="spellEnd"/>
            <w:r w:rsidRPr="00BF2AF3">
              <w:rPr>
                <w:rFonts w:ascii="Times New Roman" w:hAnsi="Times New Roman"/>
                <w:sz w:val="20"/>
                <w:szCs w:val="20"/>
              </w:rPr>
              <w:t>. Вопросы чистоты двухголосного унисона и строя. Двухголосные вокальные упражнения - каноны.</w:t>
            </w:r>
          </w:p>
        </w:tc>
        <w:tc>
          <w:tcPr>
            <w:tcW w:w="644" w:type="pct"/>
            <w:vMerge/>
            <w:vAlign w:val="center"/>
          </w:tcPr>
          <w:p w14:paraId="54C8CF1C" w14:textId="77777777" w:rsidR="001E25E9" w:rsidRPr="00BF2AF3" w:rsidRDefault="001E25E9" w:rsidP="00BF2AF3">
            <w:pPr>
              <w:spacing w:after="0" w:line="240" w:lineRule="auto"/>
              <w:rPr>
                <w:rFonts w:ascii="Times New Roman" w:hAnsi="Times New Roman"/>
                <w:b/>
                <w:sz w:val="20"/>
                <w:szCs w:val="20"/>
              </w:rPr>
            </w:pPr>
          </w:p>
        </w:tc>
        <w:tc>
          <w:tcPr>
            <w:tcW w:w="635" w:type="pct"/>
            <w:vAlign w:val="center"/>
          </w:tcPr>
          <w:p w14:paraId="36BE4BF9"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Зачёт</w:t>
            </w:r>
          </w:p>
        </w:tc>
        <w:tc>
          <w:tcPr>
            <w:tcW w:w="410" w:type="pct"/>
          </w:tcPr>
          <w:p w14:paraId="3D757164" w14:textId="77777777" w:rsidR="001E25E9" w:rsidRPr="00BF2AF3" w:rsidRDefault="001E25E9" w:rsidP="00BF2AF3">
            <w:pPr>
              <w:spacing w:after="0" w:line="240" w:lineRule="auto"/>
              <w:rPr>
                <w:rFonts w:ascii="Times New Roman" w:hAnsi="Times New Roman"/>
                <w:sz w:val="20"/>
                <w:szCs w:val="20"/>
              </w:rPr>
            </w:pPr>
          </w:p>
        </w:tc>
      </w:tr>
      <w:tr w:rsidR="00BF2AF3" w:rsidRPr="00BF2AF3" w14:paraId="29B49F2C" w14:textId="77777777" w:rsidTr="00BF2AF3">
        <w:tc>
          <w:tcPr>
            <w:tcW w:w="168" w:type="pct"/>
            <w:shd w:val="clear" w:color="auto" w:fill="D9D9D9"/>
            <w:vAlign w:val="center"/>
          </w:tcPr>
          <w:p w14:paraId="572A01BC"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58</w:t>
            </w:r>
          </w:p>
        </w:tc>
        <w:tc>
          <w:tcPr>
            <w:tcW w:w="308" w:type="pct"/>
            <w:gridSpan w:val="2"/>
            <w:vAlign w:val="center"/>
          </w:tcPr>
          <w:p w14:paraId="01917FFD"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05.02</w:t>
            </w:r>
          </w:p>
        </w:tc>
        <w:tc>
          <w:tcPr>
            <w:tcW w:w="436" w:type="pct"/>
            <w:vAlign w:val="center"/>
          </w:tcPr>
          <w:p w14:paraId="45E7B599"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10.30-11.15</w:t>
            </w:r>
          </w:p>
          <w:p w14:paraId="652E7A42"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11.30-12.15</w:t>
            </w:r>
          </w:p>
        </w:tc>
        <w:tc>
          <w:tcPr>
            <w:tcW w:w="600" w:type="pct"/>
            <w:vAlign w:val="center"/>
          </w:tcPr>
          <w:p w14:paraId="43152CD0"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Комбинированное занятие</w:t>
            </w:r>
          </w:p>
        </w:tc>
        <w:tc>
          <w:tcPr>
            <w:tcW w:w="228" w:type="pct"/>
            <w:vAlign w:val="center"/>
          </w:tcPr>
          <w:p w14:paraId="1E65048D"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2</w:t>
            </w:r>
          </w:p>
        </w:tc>
        <w:tc>
          <w:tcPr>
            <w:tcW w:w="1572" w:type="pct"/>
          </w:tcPr>
          <w:p w14:paraId="246C58A9"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 xml:space="preserve">Вокальные упражнения на выработку плавного и отрывистого </w:t>
            </w:r>
            <w:proofErr w:type="spellStart"/>
            <w:r w:rsidRPr="00BF2AF3">
              <w:rPr>
                <w:rFonts w:ascii="Times New Roman" w:hAnsi="Times New Roman"/>
                <w:sz w:val="20"/>
                <w:szCs w:val="20"/>
              </w:rPr>
              <w:t>звуковедения</w:t>
            </w:r>
            <w:proofErr w:type="spellEnd"/>
            <w:r w:rsidRPr="00BF2AF3">
              <w:rPr>
                <w:rFonts w:ascii="Times New Roman" w:hAnsi="Times New Roman"/>
                <w:sz w:val="20"/>
                <w:szCs w:val="20"/>
              </w:rPr>
              <w:t xml:space="preserve"> («</w:t>
            </w:r>
            <w:proofErr w:type="spellStart"/>
            <w:r w:rsidRPr="00BF2AF3">
              <w:rPr>
                <w:rFonts w:ascii="Times New Roman" w:hAnsi="Times New Roman"/>
                <w:sz w:val="20"/>
                <w:szCs w:val="20"/>
              </w:rPr>
              <w:t>лю-лю-лю</w:t>
            </w:r>
            <w:proofErr w:type="spellEnd"/>
            <w:r w:rsidRPr="00BF2AF3">
              <w:rPr>
                <w:rFonts w:ascii="Times New Roman" w:hAnsi="Times New Roman"/>
                <w:sz w:val="20"/>
                <w:szCs w:val="20"/>
              </w:rPr>
              <w:t>», «</w:t>
            </w:r>
            <w:proofErr w:type="spellStart"/>
            <w:r w:rsidRPr="00BF2AF3">
              <w:rPr>
                <w:rFonts w:ascii="Times New Roman" w:hAnsi="Times New Roman"/>
                <w:sz w:val="20"/>
                <w:szCs w:val="20"/>
              </w:rPr>
              <w:t>дук-дук-дук</w:t>
            </w:r>
            <w:proofErr w:type="spellEnd"/>
            <w:r w:rsidRPr="00BF2AF3">
              <w:rPr>
                <w:rFonts w:ascii="Times New Roman" w:hAnsi="Times New Roman"/>
                <w:sz w:val="20"/>
                <w:szCs w:val="20"/>
              </w:rPr>
              <w:t>»)</w:t>
            </w:r>
          </w:p>
        </w:tc>
        <w:tc>
          <w:tcPr>
            <w:tcW w:w="644" w:type="pct"/>
            <w:vAlign w:val="center"/>
          </w:tcPr>
          <w:p w14:paraId="6B921127" w14:textId="77777777" w:rsidR="001E25E9" w:rsidRPr="00BF2AF3" w:rsidRDefault="001E25E9" w:rsidP="00BF2AF3">
            <w:pPr>
              <w:spacing w:after="0" w:line="240" w:lineRule="auto"/>
              <w:rPr>
                <w:rFonts w:ascii="Times New Roman" w:hAnsi="Times New Roman"/>
                <w:b/>
                <w:sz w:val="20"/>
                <w:szCs w:val="20"/>
              </w:rPr>
            </w:pPr>
          </w:p>
        </w:tc>
        <w:tc>
          <w:tcPr>
            <w:tcW w:w="635" w:type="pct"/>
            <w:vAlign w:val="center"/>
          </w:tcPr>
          <w:p w14:paraId="5DA8E320"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Тестирование</w:t>
            </w:r>
          </w:p>
        </w:tc>
        <w:tc>
          <w:tcPr>
            <w:tcW w:w="410" w:type="pct"/>
          </w:tcPr>
          <w:p w14:paraId="331E3A70" w14:textId="77777777" w:rsidR="001E25E9" w:rsidRPr="00BF2AF3" w:rsidRDefault="001E25E9" w:rsidP="00BF2AF3">
            <w:pPr>
              <w:spacing w:after="0" w:line="240" w:lineRule="auto"/>
              <w:rPr>
                <w:rFonts w:ascii="Times New Roman" w:hAnsi="Times New Roman"/>
                <w:sz w:val="20"/>
                <w:szCs w:val="20"/>
              </w:rPr>
            </w:pPr>
          </w:p>
        </w:tc>
      </w:tr>
      <w:tr w:rsidR="001E25E9" w:rsidRPr="00BF2AF3" w14:paraId="0F23BDA7" w14:textId="77777777" w:rsidTr="00BF2AF3">
        <w:tc>
          <w:tcPr>
            <w:tcW w:w="1512" w:type="pct"/>
            <w:gridSpan w:val="5"/>
            <w:shd w:val="clear" w:color="auto" w:fill="D9D9D9"/>
            <w:vAlign w:val="center"/>
          </w:tcPr>
          <w:p w14:paraId="114B3593" w14:textId="77777777" w:rsidR="001E25E9" w:rsidRPr="00BF2AF3" w:rsidRDefault="001E25E9" w:rsidP="00BF2AF3">
            <w:pPr>
              <w:spacing w:after="0" w:line="240" w:lineRule="auto"/>
              <w:rPr>
                <w:rFonts w:ascii="Times New Roman" w:hAnsi="Times New Roman"/>
                <w:b/>
                <w:sz w:val="20"/>
                <w:szCs w:val="20"/>
              </w:rPr>
            </w:pPr>
            <w:r w:rsidRPr="00BF2AF3">
              <w:rPr>
                <w:rFonts w:ascii="Times New Roman" w:hAnsi="Times New Roman"/>
                <w:b/>
                <w:sz w:val="20"/>
                <w:szCs w:val="20"/>
              </w:rPr>
              <w:t>Раздел 7.</w:t>
            </w:r>
          </w:p>
        </w:tc>
        <w:tc>
          <w:tcPr>
            <w:tcW w:w="228" w:type="pct"/>
            <w:shd w:val="clear" w:color="auto" w:fill="D9D9D9"/>
            <w:vAlign w:val="center"/>
          </w:tcPr>
          <w:p w14:paraId="0D531309" w14:textId="77777777" w:rsidR="001E25E9" w:rsidRPr="00BF2AF3" w:rsidRDefault="001E25E9" w:rsidP="00BF2AF3">
            <w:pPr>
              <w:spacing w:after="0" w:line="240" w:lineRule="auto"/>
              <w:jc w:val="center"/>
              <w:rPr>
                <w:rFonts w:ascii="Times New Roman" w:hAnsi="Times New Roman"/>
                <w:b/>
                <w:sz w:val="20"/>
                <w:szCs w:val="20"/>
              </w:rPr>
            </w:pPr>
            <w:r w:rsidRPr="00BF2AF3">
              <w:rPr>
                <w:rFonts w:ascii="Times New Roman" w:hAnsi="Times New Roman"/>
                <w:b/>
                <w:sz w:val="20"/>
                <w:szCs w:val="20"/>
              </w:rPr>
              <w:t>14</w:t>
            </w:r>
          </w:p>
        </w:tc>
        <w:tc>
          <w:tcPr>
            <w:tcW w:w="2850" w:type="pct"/>
            <w:gridSpan w:val="3"/>
            <w:shd w:val="clear" w:color="auto" w:fill="D9D9D9"/>
            <w:vAlign w:val="center"/>
          </w:tcPr>
          <w:p w14:paraId="470DF073" w14:textId="77777777" w:rsidR="001E25E9" w:rsidRPr="00BF2AF3" w:rsidRDefault="001E25E9" w:rsidP="00BF2AF3">
            <w:pPr>
              <w:spacing w:after="0" w:line="240" w:lineRule="auto"/>
              <w:rPr>
                <w:rFonts w:ascii="Times New Roman" w:hAnsi="Times New Roman"/>
                <w:b/>
                <w:sz w:val="20"/>
                <w:szCs w:val="20"/>
              </w:rPr>
            </w:pPr>
            <w:r w:rsidRPr="00BF2AF3">
              <w:rPr>
                <w:rFonts w:ascii="Times New Roman" w:hAnsi="Times New Roman"/>
                <w:b/>
                <w:sz w:val="20"/>
                <w:szCs w:val="20"/>
              </w:rPr>
              <w:t>Прослушивание музыкальных произведений. Разучивание и исполнение песен</w:t>
            </w:r>
          </w:p>
        </w:tc>
        <w:tc>
          <w:tcPr>
            <w:tcW w:w="410" w:type="pct"/>
            <w:shd w:val="clear" w:color="auto" w:fill="D9D9D9"/>
          </w:tcPr>
          <w:p w14:paraId="7CCE3DBF" w14:textId="77777777" w:rsidR="001E25E9" w:rsidRPr="00BF2AF3" w:rsidRDefault="001E25E9" w:rsidP="00BF2AF3">
            <w:pPr>
              <w:spacing w:after="0" w:line="240" w:lineRule="auto"/>
              <w:rPr>
                <w:rFonts w:ascii="Times New Roman" w:hAnsi="Times New Roman"/>
                <w:b/>
                <w:sz w:val="20"/>
                <w:szCs w:val="20"/>
              </w:rPr>
            </w:pPr>
          </w:p>
        </w:tc>
      </w:tr>
      <w:tr w:rsidR="00BF2AF3" w:rsidRPr="00BF2AF3" w14:paraId="1A9B4AE9" w14:textId="77777777" w:rsidTr="00BF2AF3">
        <w:tc>
          <w:tcPr>
            <w:tcW w:w="168" w:type="pct"/>
            <w:shd w:val="clear" w:color="auto" w:fill="D9D9D9"/>
            <w:vAlign w:val="center"/>
          </w:tcPr>
          <w:p w14:paraId="692F6D7B"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59</w:t>
            </w:r>
          </w:p>
        </w:tc>
        <w:tc>
          <w:tcPr>
            <w:tcW w:w="308" w:type="pct"/>
            <w:gridSpan w:val="2"/>
            <w:vAlign w:val="center"/>
          </w:tcPr>
          <w:p w14:paraId="5B880244"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08.02</w:t>
            </w:r>
          </w:p>
        </w:tc>
        <w:tc>
          <w:tcPr>
            <w:tcW w:w="436" w:type="pct"/>
            <w:vAlign w:val="center"/>
          </w:tcPr>
          <w:p w14:paraId="0BCBCAD7"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10.30-11.15</w:t>
            </w:r>
          </w:p>
          <w:p w14:paraId="24314F4E"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11.30-12.15</w:t>
            </w:r>
          </w:p>
        </w:tc>
        <w:tc>
          <w:tcPr>
            <w:tcW w:w="600" w:type="pct"/>
            <w:vAlign w:val="center"/>
          </w:tcPr>
          <w:p w14:paraId="12BC3BD4"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Комбинированное занятие</w:t>
            </w:r>
          </w:p>
        </w:tc>
        <w:tc>
          <w:tcPr>
            <w:tcW w:w="228" w:type="pct"/>
            <w:vAlign w:val="center"/>
          </w:tcPr>
          <w:p w14:paraId="5A4FFB59"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2</w:t>
            </w:r>
          </w:p>
        </w:tc>
        <w:tc>
          <w:tcPr>
            <w:tcW w:w="1572" w:type="pct"/>
            <w:vAlign w:val="center"/>
          </w:tcPr>
          <w:p w14:paraId="496A5C2C"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Прослушивание музыкальных произведений. Разучивание и исполнение песен. Народная песня. Народный поэтический язык. Разучивание народных песен. Исполнение народной песни сольно и вокальным ансамблем.</w:t>
            </w:r>
          </w:p>
        </w:tc>
        <w:tc>
          <w:tcPr>
            <w:tcW w:w="644" w:type="pct"/>
            <w:vMerge w:val="restart"/>
            <w:vAlign w:val="center"/>
          </w:tcPr>
          <w:p w14:paraId="105EF1D5"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МАУДО «ЦРТДиЮ»</w:t>
            </w:r>
          </w:p>
          <w:p w14:paraId="257036CC"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д./к. «Пионер»</w:t>
            </w:r>
          </w:p>
          <w:p w14:paraId="5CF2EF59" w14:textId="77777777" w:rsidR="001E25E9" w:rsidRPr="00BF2AF3" w:rsidRDefault="001E25E9" w:rsidP="00BF2AF3">
            <w:pPr>
              <w:autoSpaceDE w:val="0"/>
              <w:snapToGrid w:val="0"/>
              <w:spacing w:after="0" w:line="240" w:lineRule="auto"/>
              <w:ind w:firstLine="33"/>
              <w:jc w:val="center"/>
              <w:rPr>
                <w:rFonts w:ascii="Times New Roman" w:hAnsi="Times New Roman"/>
                <w:sz w:val="20"/>
                <w:szCs w:val="20"/>
              </w:rPr>
            </w:pPr>
            <w:r w:rsidRPr="00BF2AF3">
              <w:rPr>
                <w:rFonts w:ascii="Times New Roman" w:hAnsi="Times New Roman"/>
                <w:sz w:val="20"/>
                <w:szCs w:val="20"/>
              </w:rPr>
              <w:t>Дистанционно:</w:t>
            </w:r>
          </w:p>
          <w:p w14:paraId="6ED50EDB" w14:textId="77777777" w:rsidR="001E25E9" w:rsidRPr="00BF2AF3" w:rsidRDefault="00DE7D16" w:rsidP="00BF2AF3">
            <w:pPr>
              <w:spacing w:after="0" w:line="240" w:lineRule="auto"/>
              <w:jc w:val="center"/>
              <w:rPr>
                <w:rFonts w:ascii="Times New Roman" w:hAnsi="Times New Roman"/>
                <w:sz w:val="20"/>
                <w:szCs w:val="20"/>
              </w:rPr>
            </w:pPr>
            <w:hyperlink r:id="rId65" w:history="1">
              <w:r w:rsidR="001E25E9" w:rsidRPr="00BF2AF3">
                <w:rPr>
                  <w:color w:val="0000FF"/>
                  <w:sz w:val="20"/>
                  <w:szCs w:val="20"/>
                  <w:u w:val="single"/>
                </w:rPr>
                <w:t>https://invite.viber.com/?g=eAVycyX58Eb-yvfTSwKEvw1W-s3zYR5X</w:t>
              </w:r>
            </w:hyperlink>
          </w:p>
        </w:tc>
        <w:tc>
          <w:tcPr>
            <w:tcW w:w="635" w:type="pct"/>
            <w:vAlign w:val="center"/>
          </w:tcPr>
          <w:p w14:paraId="7EA7EC7A"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Опрос</w:t>
            </w:r>
          </w:p>
        </w:tc>
        <w:tc>
          <w:tcPr>
            <w:tcW w:w="410" w:type="pct"/>
          </w:tcPr>
          <w:p w14:paraId="0B280D84" w14:textId="77777777" w:rsidR="001E25E9" w:rsidRPr="00BF2AF3" w:rsidRDefault="001E25E9" w:rsidP="00BF2AF3">
            <w:pPr>
              <w:spacing w:after="0" w:line="240" w:lineRule="auto"/>
              <w:rPr>
                <w:rFonts w:ascii="Times New Roman" w:hAnsi="Times New Roman"/>
                <w:sz w:val="20"/>
                <w:szCs w:val="20"/>
              </w:rPr>
            </w:pPr>
          </w:p>
        </w:tc>
      </w:tr>
      <w:tr w:rsidR="00BF2AF3" w:rsidRPr="00BF2AF3" w14:paraId="2DBE45B4" w14:textId="77777777" w:rsidTr="00BF2AF3">
        <w:tc>
          <w:tcPr>
            <w:tcW w:w="168" w:type="pct"/>
            <w:shd w:val="clear" w:color="auto" w:fill="D9D9D9"/>
            <w:vAlign w:val="center"/>
          </w:tcPr>
          <w:p w14:paraId="52958AD6"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60</w:t>
            </w:r>
          </w:p>
        </w:tc>
        <w:tc>
          <w:tcPr>
            <w:tcW w:w="308" w:type="pct"/>
            <w:gridSpan w:val="2"/>
            <w:vAlign w:val="center"/>
          </w:tcPr>
          <w:p w14:paraId="4DFC0470"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09.02</w:t>
            </w:r>
          </w:p>
        </w:tc>
        <w:tc>
          <w:tcPr>
            <w:tcW w:w="436" w:type="pct"/>
            <w:vAlign w:val="center"/>
          </w:tcPr>
          <w:p w14:paraId="58432E94"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10.30-11.15</w:t>
            </w:r>
          </w:p>
          <w:p w14:paraId="245EC134"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11.30-12.15</w:t>
            </w:r>
          </w:p>
        </w:tc>
        <w:tc>
          <w:tcPr>
            <w:tcW w:w="600" w:type="pct"/>
            <w:vAlign w:val="center"/>
          </w:tcPr>
          <w:p w14:paraId="6226AEC5"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Комбинированное занятие</w:t>
            </w:r>
          </w:p>
        </w:tc>
        <w:tc>
          <w:tcPr>
            <w:tcW w:w="228" w:type="pct"/>
            <w:vAlign w:val="center"/>
          </w:tcPr>
          <w:p w14:paraId="010BB554"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2</w:t>
            </w:r>
          </w:p>
        </w:tc>
        <w:tc>
          <w:tcPr>
            <w:tcW w:w="1572" w:type="pct"/>
          </w:tcPr>
          <w:p w14:paraId="3938115C"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Жанр народной песни. Особенности народного звучания. Пение обработок народных песен под фонограмму.</w:t>
            </w:r>
          </w:p>
        </w:tc>
        <w:tc>
          <w:tcPr>
            <w:tcW w:w="644" w:type="pct"/>
            <w:vMerge/>
            <w:vAlign w:val="center"/>
          </w:tcPr>
          <w:p w14:paraId="36FED8F4" w14:textId="77777777" w:rsidR="001E25E9" w:rsidRPr="00BF2AF3" w:rsidRDefault="001E25E9" w:rsidP="00BF2AF3">
            <w:pPr>
              <w:spacing w:after="0" w:line="240" w:lineRule="auto"/>
              <w:rPr>
                <w:rFonts w:ascii="Times New Roman" w:hAnsi="Times New Roman"/>
                <w:sz w:val="20"/>
                <w:szCs w:val="20"/>
              </w:rPr>
            </w:pPr>
          </w:p>
        </w:tc>
        <w:tc>
          <w:tcPr>
            <w:tcW w:w="635" w:type="pct"/>
            <w:vAlign w:val="center"/>
          </w:tcPr>
          <w:p w14:paraId="69D5E879"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Викторина</w:t>
            </w:r>
          </w:p>
        </w:tc>
        <w:tc>
          <w:tcPr>
            <w:tcW w:w="410" w:type="pct"/>
          </w:tcPr>
          <w:p w14:paraId="4E445002" w14:textId="77777777" w:rsidR="001E25E9" w:rsidRPr="00BF2AF3" w:rsidRDefault="001E25E9" w:rsidP="00BF2AF3">
            <w:pPr>
              <w:spacing w:after="0" w:line="240" w:lineRule="auto"/>
              <w:rPr>
                <w:rFonts w:ascii="Times New Roman" w:hAnsi="Times New Roman"/>
                <w:sz w:val="20"/>
                <w:szCs w:val="20"/>
              </w:rPr>
            </w:pPr>
          </w:p>
        </w:tc>
      </w:tr>
      <w:tr w:rsidR="00BF2AF3" w:rsidRPr="00BF2AF3" w14:paraId="35063C1A" w14:textId="77777777" w:rsidTr="00BF2AF3">
        <w:tc>
          <w:tcPr>
            <w:tcW w:w="168" w:type="pct"/>
            <w:shd w:val="clear" w:color="auto" w:fill="D9D9D9"/>
            <w:vAlign w:val="center"/>
          </w:tcPr>
          <w:p w14:paraId="7784D039"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61</w:t>
            </w:r>
          </w:p>
        </w:tc>
        <w:tc>
          <w:tcPr>
            <w:tcW w:w="308" w:type="pct"/>
            <w:gridSpan w:val="2"/>
            <w:vAlign w:val="center"/>
          </w:tcPr>
          <w:p w14:paraId="3D34FFA3"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12.02</w:t>
            </w:r>
          </w:p>
        </w:tc>
        <w:tc>
          <w:tcPr>
            <w:tcW w:w="436" w:type="pct"/>
            <w:vAlign w:val="center"/>
          </w:tcPr>
          <w:p w14:paraId="353FDD78"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10.30-11.15</w:t>
            </w:r>
          </w:p>
          <w:p w14:paraId="6E20027B"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11.30-12.15</w:t>
            </w:r>
          </w:p>
        </w:tc>
        <w:tc>
          <w:tcPr>
            <w:tcW w:w="600" w:type="pct"/>
            <w:vAlign w:val="center"/>
          </w:tcPr>
          <w:p w14:paraId="5D0C2A3C"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Комбинированное занятие</w:t>
            </w:r>
          </w:p>
        </w:tc>
        <w:tc>
          <w:tcPr>
            <w:tcW w:w="228" w:type="pct"/>
            <w:vAlign w:val="center"/>
          </w:tcPr>
          <w:p w14:paraId="36BD1BE2"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2</w:t>
            </w:r>
          </w:p>
        </w:tc>
        <w:tc>
          <w:tcPr>
            <w:tcW w:w="1572" w:type="pct"/>
          </w:tcPr>
          <w:p w14:paraId="0FE39003" w14:textId="77777777" w:rsidR="001E25E9" w:rsidRPr="00BF2AF3" w:rsidRDefault="001E25E9" w:rsidP="00BF2AF3">
            <w:pPr>
              <w:spacing w:after="0" w:line="240" w:lineRule="auto"/>
              <w:jc w:val="both"/>
              <w:rPr>
                <w:rFonts w:ascii="Times New Roman" w:hAnsi="Times New Roman"/>
                <w:sz w:val="20"/>
                <w:szCs w:val="20"/>
              </w:rPr>
            </w:pPr>
            <w:r w:rsidRPr="00BF2AF3">
              <w:rPr>
                <w:rFonts w:ascii="Times New Roman" w:hAnsi="Times New Roman"/>
                <w:sz w:val="20"/>
                <w:szCs w:val="20"/>
              </w:rPr>
              <w:t>Разучивание народных песен. Исполнение народной песни сольно и вокальным ансамблем.</w:t>
            </w:r>
          </w:p>
        </w:tc>
        <w:tc>
          <w:tcPr>
            <w:tcW w:w="644" w:type="pct"/>
            <w:vMerge/>
            <w:vAlign w:val="center"/>
          </w:tcPr>
          <w:p w14:paraId="28186D93" w14:textId="77777777" w:rsidR="001E25E9" w:rsidRPr="00BF2AF3" w:rsidRDefault="001E25E9" w:rsidP="00BF2AF3">
            <w:pPr>
              <w:spacing w:after="0" w:line="240" w:lineRule="auto"/>
              <w:rPr>
                <w:rFonts w:ascii="Times New Roman" w:hAnsi="Times New Roman"/>
                <w:sz w:val="20"/>
                <w:szCs w:val="20"/>
              </w:rPr>
            </w:pPr>
          </w:p>
        </w:tc>
        <w:tc>
          <w:tcPr>
            <w:tcW w:w="635" w:type="pct"/>
            <w:vAlign w:val="center"/>
          </w:tcPr>
          <w:p w14:paraId="4C3079DE"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Наблюдение</w:t>
            </w:r>
          </w:p>
        </w:tc>
        <w:tc>
          <w:tcPr>
            <w:tcW w:w="410" w:type="pct"/>
          </w:tcPr>
          <w:p w14:paraId="7AC00ED7" w14:textId="77777777" w:rsidR="001E25E9" w:rsidRPr="00BF2AF3" w:rsidRDefault="001E25E9" w:rsidP="00BF2AF3">
            <w:pPr>
              <w:spacing w:after="0" w:line="240" w:lineRule="auto"/>
              <w:rPr>
                <w:rFonts w:ascii="Times New Roman" w:hAnsi="Times New Roman"/>
                <w:sz w:val="20"/>
                <w:szCs w:val="20"/>
              </w:rPr>
            </w:pPr>
          </w:p>
        </w:tc>
      </w:tr>
      <w:tr w:rsidR="00BF2AF3" w:rsidRPr="00BF2AF3" w14:paraId="75CE67F3" w14:textId="77777777" w:rsidTr="00BF2AF3">
        <w:tc>
          <w:tcPr>
            <w:tcW w:w="168" w:type="pct"/>
            <w:shd w:val="clear" w:color="auto" w:fill="D9D9D9"/>
            <w:vAlign w:val="center"/>
          </w:tcPr>
          <w:p w14:paraId="4B3C7DCC"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62</w:t>
            </w:r>
          </w:p>
        </w:tc>
        <w:tc>
          <w:tcPr>
            <w:tcW w:w="308" w:type="pct"/>
            <w:gridSpan w:val="2"/>
            <w:vAlign w:val="center"/>
          </w:tcPr>
          <w:p w14:paraId="6AB2D878"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15.02</w:t>
            </w:r>
          </w:p>
        </w:tc>
        <w:tc>
          <w:tcPr>
            <w:tcW w:w="436" w:type="pct"/>
            <w:vAlign w:val="center"/>
          </w:tcPr>
          <w:p w14:paraId="6A2759DE"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10.30-11.15</w:t>
            </w:r>
          </w:p>
          <w:p w14:paraId="02AF9788"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11.30-12.15</w:t>
            </w:r>
          </w:p>
        </w:tc>
        <w:tc>
          <w:tcPr>
            <w:tcW w:w="600" w:type="pct"/>
            <w:vAlign w:val="center"/>
          </w:tcPr>
          <w:p w14:paraId="2554F5E1"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Комбинированное занятие</w:t>
            </w:r>
          </w:p>
        </w:tc>
        <w:tc>
          <w:tcPr>
            <w:tcW w:w="228" w:type="pct"/>
            <w:vAlign w:val="center"/>
          </w:tcPr>
          <w:p w14:paraId="4769786E"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2</w:t>
            </w:r>
          </w:p>
        </w:tc>
        <w:tc>
          <w:tcPr>
            <w:tcW w:w="1572" w:type="pct"/>
            <w:vAlign w:val="center"/>
          </w:tcPr>
          <w:p w14:paraId="343DED94"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Произведения русских композиторов-классиков и современных композиторов</w:t>
            </w:r>
            <w:r w:rsidRPr="00BF2AF3">
              <w:rPr>
                <w:rFonts w:ascii="Times New Roman" w:hAnsi="Times New Roman"/>
                <w:b/>
                <w:sz w:val="20"/>
                <w:szCs w:val="20"/>
              </w:rPr>
              <w:t>.</w:t>
            </w:r>
            <w:r w:rsidRPr="00BF2AF3">
              <w:rPr>
                <w:rFonts w:ascii="Times New Roman" w:hAnsi="Times New Roman"/>
                <w:sz w:val="20"/>
                <w:szCs w:val="20"/>
              </w:rPr>
              <w:t xml:space="preserve"> Классический вокальный репертуар.</w:t>
            </w:r>
          </w:p>
        </w:tc>
        <w:tc>
          <w:tcPr>
            <w:tcW w:w="644" w:type="pct"/>
            <w:vMerge/>
          </w:tcPr>
          <w:p w14:paraId="46D00388" w14:textId="77777777" w:rsidR="001E25E9" w:rsidRPr="00BF2AF3" w:rsidRDefault="001E25E9" w:rsidP="00BF2AF3">
            <w:pPr>
              <w:spacing w:after="0" w:line="240" w:lineRule="auto"/>
              <w:rPr>
                <w:sz w:val="20"/>
                <w:szCs w:val="20"/>
              </w:rPr>
            </w:pPr>
          </w:p>
        </w:tc>
        <w:tc>
          <w:tcPr>
            <w:tcW w:w="635" w:type="pct"/>
            <w:vAlign w:val="center"/>
          </w:tcPr>
          <w:p w14:paraId="35245E29"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Прослушивание</w:t>
            </w:r>
          </w:p>
        </w:tc>
        <w:tc>
          <w:tcPr>
            <w:tcW w:w="410" w:type="pct"/>
          </w:tcPr>
          <w:p w14:paraId="4F3D17FF" w14:textId="77777777" w:rsidR="001E25E9" w:rsidRPr="00BF2AF3" w:rsidRDefault="001E25E9" w:rsidP="00BF2AF3">
            <w:pPr>
              <w:spacing w:after="0" w:line="240" w:lineRule="auto"/>
              <w:rPr>
                <w:rFonts w:ascii="Times New Roman" w:hAnsi="Times New Roman"/>
                <w:sz w:val="20"/>
                <w:szCs w:val="20"/>
              </w:rPr>
            </w:pPr>
          </w:p>
        </w:tc>
      </w:tr>
      <w:tr w:rsidR="00BF2AF3" w:rsidRPr="00BF2AF3" w14:paraId="4462D57E" w14:textId="77777777" w:rsidTr="00BF2AF3">
        <w:tc>
          <w:tcPr>
            <w:tcW w:w="168" w:type="pct"/>
            <w:shd w:val="clear" w:color="auto" w:fill="D9D9D9"/>
            <w:vAlign w:val="center"/>
          </w:tcPr>
          <w:p w14:paraId="0A76DF13"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63</w:t>
            </w:r>
          </w:p>
        </w:tc>
        <w:tc>
          <w:tcPr>
            <w:tcW w:w="308" w:type="pct"/>
            <w:gridSpan w:val="2"/>
            <w:vAlign w:val="center"/>
          </w:tcPr>
          <w:p w14:paraId="0D5890E1"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16.02</w:t>
            </w:r>
          </w:p>
        </w:tc>
        <w:tc>
          <w:tcPr>
            <w:tcW w:w="436" w:type="pct"/>
            <w:vAlign w:val="center"/>
          </w:tcPr>
          <w:p w14:paraId="19BACB54"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10.30-11.15</w:t>
            </w:r>
          </w:p>
          <w:p w14:paraId="2E1702D9"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11.30-12.15</w:t>
            </w:r>
          </w:p>
        </w:tc>
        <w:tc>
          <w:tcPr>
            <w:tcW w:w="600" w:type="pct"/>
            <w:vAlign w:val="center"/>
          </w:tcPr>
          <w:p w14:paraId="43D5148D"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Комбинированное занятие</w:t>
            </w:r>
          </w:p>
        </w:tc>
        <w:tc>
          <w:tcPr>
            <w:tcW w:w="228" w:type="pct"/>
            <w:vAlign w:val="center"/>
          </w:tcPr>
          <w:p w14:paraId="60823744"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2</w:t>
            </w:r>
          </w:p>
        </w:tc>
        <w:tc>
          <w:tcPr>
            <w:tcW w:w="1572" w:type="pct"/>
          </w:tcPr>
          <w:p w14:paraId="7E8F27EE" w14:textId="77777777" w:rsidR="001E25E9" w:rsidRPr="00BF2AF3" w:rsidRDefault="001E25E9" w:rsidP="00BF2AF3">
            <w:pPr>
              <w:spacing w:after="0" w:line="240" w:lineRule="auto"/>
              <w:jc w:val="both"/>
              <w:rPr>
                <w:rFonts w:ascii="Times New Roman" w:hAnsi="Times New Roman"/>
                <w:sz w:val="20"/>
                <w:szCs w:val="20"/>
              </w:rPr>
            </w:pPr>
            <w:r w:rsidRPr="00BF2AF3">
              <w:rPr>
                <w:rFonts w:ascii="Times New Roman" w:hAnsi="Times New Roman"/>
                <w:sz w:val="20"/>
                <w:szCs w:val="20"/>
              </w:rPr>
              <w:t xml:space="preserve">Средства исполнительской выразительности: динамика, темпа, фразировки, различных типов </w:t>
            </w:r>
            <w:proofErr w:type="spellStart"/>
            <w:r w:rsidRPr="00BF2AF3">
              <w:rPr>
                <w:rFonts w:ascii="Times New Roman" w:hAnsi="Times New Roman"/>
                <w:sz w:val="20"/>
                <w:szCs w:val="20"/>
              </w:rPr>
              <w:t>звуковедения</w:t>
            </w:r>
            <w:proofErr w:type="spellEnd"/>
            <w:r w:rsidRPr="00BF2AF3">
              <w:rPr>
                <w:rFonts w:ascii="Times New Roman" w:hAnsi="Times New Roman"/>
                <w:sz w:val="20"/>
                <w:szCs w:val="20"/>
              </w:rPr>
              <w:t xml:space="preserve"> и т.д. Разучивание классического произведения. Стройное исполнение. Работа над выразительностью поэтического текста и певческими навыками.</w:t>
            </w:r>
          </w:p>
        </w:tc>
        <w:tc>
          <w:tcPr>
            <w:tcW w:w="644" w:type="pct"/>
            <w:vAlign w:val="center"/>
          </w:tcPr>
          <w:p w14:paraId="54FBDBCE" w14:textId="77777777" w:rsidR="001E25E9" w:rsidRPr="00BF2AF3" w:rsidRDefault="001E25E9" w:rsidP="00BF2AF3">
            <w:pPr>
              <w:spacing w:after="0" w:line="240" w:lineRule="auto"/>
              <w:jc w:val="center"/>
              <w:rPr>
                <w:rFonts w:ascii="Times New Roman" w:hAnsi="Times New Roman"/>
                <w:sz w:val="18"/>
                <w:szCs w:val="18"/>
              </w:rPr>
            </w:pPr>
            <w:r w:rsidRPr="00BF2AF3">
              <w:rPr>
                <w:rFonts w:ascii="Times New Roman" w:hAnsi="Times New Roman"/>
                <w:sz w:val="18"/>
                <w:szCs w:val="18"/>
              </w:rPr>
              <w:t>МАУДО «ЦРТДиЮ»</w:t>
            </w:r>
          </w:p>
          <w:p w14:paraId="5D2C61E6" w14:textId="77777777" w:rsidR="001E25E9" w:rsidRPr="00BF2AF3" w:rsidRDefault="001E25E9" w:rsidP="00BF2AF3">
            <w:pPr>
              <w:spacing w:after="0" w:line="240" w:lineRule="auto"/>
              <w:jc w:val="center"/>
              <w:rPr>
                <w:rFonts w:ascii="Times New Roman" w:hAnsi="Times New Roman"/>
                <w:sz w:val="18"/>
                <w:szCs w:val="18"/>
              </w:rPr>
            </w:pPr>
            <w:r w:rsidRPr="00BF2AF3">
              <w:rPr>
                <w:rFonts w:ascii="Times New Roman" w:hAnsi="Times New Roman"/>
                <w:sz w:val="18"/>
                <w:szCs w:val="18"/>
              </w:rPr>
              <w:t>д./к. «Пионер»</w:t>
            </w:r>
          </w:p>
          <w:p w14:paraId="0AB49C42" w14:textId="77777777" w:rsidR="001E25E9" w:rsidRPr="00BF2AF3" w:rsidRDefault="001E25E9" w:rsidP="00BF2AF3">
            <w:pPr>
              <w:autoSpaceDE w:val="0"/>
              <w:snapToGrid w:val="0"/>
              <w:spacing w:after="0" w:line="240" w:lineRule="auto"/>
              <w:ind w:firstLine="33"/>
              <w:jc w:val="center"/>
              <w:rPr>
                <w:rFonts w:ascii="Times New Roman" w:hAnsi="Times New Roman"/>
                <w:sz w:val="18"/>
                <w:szCs w:val="18"/>
              </w:rPr>
            </w:pPr>
            <w:r w:rsidRPr="00BF2AF3">
              <w:rPr>
                <w:rFonts w:ascii="Times New Roman" w:hAnsi="Times New Roman"/>
                <w:sz w:val="18"/>
                <w:szCs w:val="18"/>
              </w:rPr>
              <w:t>Дистанционно:</w:t>
            </w:r>
          </w:p>
          <w:p w14:paraId="4DDB5270" w14:textId="77777777" w:rsidR="001E25E9" w:rsidRPr="00BF2AF3" w:rsidRDefault="00DE7D16" w:rsidP="00BF2AF3">
            <w:pPr>
              <w:spacing w:after="0" w:line="240" w:lineRule="auto"/>
              <w:jc w:val="center"/>
              <w:rPr>
                <w:rFonts w:ascii="Times New Roman" w:hAnsi="Times New Roman"/>
                <w:sz w:val="20"/>
                <w:szCs w:val="20"/>
              </w:rPr>
            </w:pPr>
            <w:hyperlink r:id="rId66" w:history="1">
              <w:r w:rsidR="001E25E9" w:rsidRPr="00BF2AF3">
                <w:rPr>
                  <w:rFonts w:ascii="Times New Roman" w:hAnsi="Times New Roman"/>
                  <w:color w:val="0000FF"/>
                  <w:sz w:val="18"/>
                  <w:szCs w:val="18"/>
                  <w:u w:val="single"/>
                </w:rPr>
                <w:t>https://invite.viber.com/?g=eAVycyX58Eb-yvfTSwKEvw1W-s3zYR5X</w:t>
              </w:r>
            </w:hyperlink>
          </w:p>
        </w:tc>
        <w:tc>
          <w:tcPr>
            <w:tcW w:w="635" w:type="pct"/>
            <w:vAlign w:val="center"/>
          </w:tcPr>
          <w:p w14:paraId="71F670F2"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Тестирование</w:t>
            </w:r>
          </w:p>
        </w:tc>
        <w:tc>
          <w:tcPr>
            <w:tcW w:w="410" w:type="pct"/>
          </w:tcPr>
          <w:p w14:paraId="1657E116" w14:textId="77777777" w:rsidR="001E25E9" w:rsidRPr="00BF2AF3" w:rsidRDefault="001E25E9" w:rsidP="00BF2AF3">
            <w:pPr>
              <w:spacing w:after="0" w:line="240" w:lineRule="auto"/>
              <w:rPr>
                <w:rFonts w:ascii="Times New Roman" w:hAnsi="Times New Roman"/>
                <w:sz w:val="20"/>
                <w:szCs w:val="20"/>
              </w:rPr>
            </w:pPr>
          </w:p>
        </w:tc>
      </w:tr>
      <w:tr w:rsidR="00BF2AF3" w:rsidRPr="00BF2AF3" w14:paraId="5C24E96E" w14:textId="77777777" w:rsidTr="00BF2AF3">
        <w:tc>
          <w:tcPr>
            <w:tcW w:w="168" w:type="pct"/>
            <w:shd w:val="clear" w:color="auto" w:fill="D9D9D9"/>
            <w:vAlign w:val="center"/>
          </w:tcPr>
          <w:p w14:paraId="1EA52E13"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64</w:t>
            </w:r>
          </w:p>
        </w:tc>
        <w:tc>
          <w:tcPr>
            <w:tcW w:w="308" w:type="pct"/>
            <w:gridSpan w:val="2"/>
            <w:vAlign w:val="center"/>
          </w:tcPr>
          <w:p w14:paraId="41E54693"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10.02</w:t>
            </w:r>
          </w:p>
        </w:tc>
        <w:tc>
          <w:tcPr>
            <w:tcW w:w="436" w:type="pct"/>
            <w:vAlign w:val="center"/>
          </w:tcPr>
          <w:p w14:paraId="13D14DAC"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10.30-11.15</w:t>
            </w:r>
          </w:p>
          <w:p w14:paraId="5F9D71E9"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11.30-12.15</w:t>
            </w:r>
          </w:p>
        </w:tc>
        <w:tc>
          <w:tcPr>
            <w:tcW w:w="600" w:type="pct"/>
            <w:vAlign w:val="center"/>
          </w:tcPr>
          <w:p w14:paraId="3627DADA"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Комбинированное занятие</w:t>
            </w:r>
          </w:p>
        </w:tc>
        <w:tc>
          <w:tcPr>
            <w:tcW w:w="228" w:type="pct"/>
            <w:vAlign w:val="center"/>
          </w:tcPr>
          <w:p w14:paraId="3203A38E"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2</w:t>
            </w:r>
          </w:p>
        </w:tc>
        <w:tc>
          <w:tcPr>
            <w:tcW w:w="1572" w:type="pct"/>
          </w:tcPr>
          <w:p w14:paraId="50A64791"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 xml:space="preserve">Произведения современных отечественных композиторов. Работа над сложностями интонирования, строя и ансамбля в произведениях современных композиторов. Исполнение песен современных композиторов. </w:t>
            </w:r>
          </w:p>
        </w:tc>
        <w:tc>
          <w:tcPr>
            <w:tcW w:w="644" w:type="pct"/>
            <w:vAlign w:val="center"/>
          </w:tcPr>
          <w:p w14:paraId="16145C5F" w14:textId="77777777" w:rsidR="001E25E9" w:rsidRPr="00BF2AF3" w:rsidRDefault="001E25E9" w:rsidP="00BF2AF3">
            <w:pPr>
              <w:spacing w:after="0" w:line="240" w:lineRule="auto"/>
              <w:jc w:val="center"/>
              <w:rPr>
                <w:rFonts w:ascii="Times New Roman" w:hAnsi="Times New Roman"/>
                <w:sz w:val="18"/>
                <w:szCs w:val="18"/>
              </w:rPr>
            </w:pPr>
            <w:r w:rsidRPr="00BF2AF3">
              <w:rPr>
                <w:rFonts w:ascii="Times New Roman" w:hAnsi="Times New Roman"/>
                <w:sz w:val="18"/>
                <w:szCs w:val="18"/>
              </w:rPr>
              <w:t>МАУДО «ЦРТДиЮ»</w:t>
            </w:r>
          </w:p>
          <w:p w14:paraId="2628620F" w14:textId="77777777" w:rsidR="001E25E9" w:rsidRPr="00BF2AF3" w:rsidRDefault="001E25E9" w:rsidP="00BF2AF3">
            <w:pPr>
              <w:spacing w:after="0" w:line="240" w:lineRule="auto"/>
              <w:jc w:val="center"/>
              <w:rPr>
                <w:rFonts w:ascii="Times New Roman" w:hAnsi="Times New Roman"/>
                <w:sz w:val="18"/>
                <w:szCs w:val="18"/>
              </w:rPr>
            </w:pPr>
            <w:r w:rsidRPr="00BF2AF3">
              <w:rPr>
                <w:rFonts w:ascii="Times New Roman" w:hAnsi="Times New Roman"/>
                <w:sz w:val="18"/>
                <w:szCs w:val="18"/>
              </w:rPr>
              <w:t>д./к. «Пионер»</w:t>
            </w:r>
          </w:p>
          <w:p w14:paraId="7646A01B" w14:textId="77777777" w:rsidR="001E25E9" w:rsidRPr="00BF2AF3" w:rsidRDefault="001E25E9" w:rsidP="00BF2AF3">
            <w:pPr>
              <w:autoSpaceDE w:val="0"/>
              <w:snapToGrid w:val="0"/>
              <w:spacing w:after="0" w:line="240" w:lineRule="auto"/>
              <w:ind w:firstLine="33"/>
              <w:jc w:val="center"/>
              <w:rPr>
                <w:rFonts w:ascii="Times New Roman" w:hAnsi="Times New Roman"/>
                <w:sz w:val="18"/>
                <w:szCs w:val="18"/>
              </w:rPr>
            </w:pPr>
            <w:r w:rsidRPr="00BF2AF3">
              <w:rPr>
                <w:rFonts w:ascii="Times New Roman" w:hAnsi="Times New Roman"/>
                <w:sz w:val="18"/>
                <w:szCs w:val="18"/>
              </w:rPr>
              <w:t>Дистанционно:</w:t>
            </w:r>
          </w:p>
          <w:p w14:paraId="0E7910AA" w14:textId="77777777" w:rsidR="001E25E9" w:rsidRPr="00BF2AF3" w:rsidRDefault="00DE7D16" w:rsidP="00BF2AF3">
            <w:pPr>
              <w:spacing w:after="0" w:line="240" w:lineRule="auto"/>
              <w:jc w:val="center"/>
              <w:rPr>
                <w:rFonts w:ascii="Times New Roman" w:hAnsi="Times New Roman"/>
                <w:sz w:val="18"/>
                <w:szCs w:val="18"/>
              </w:rPr>
            </w:pPr>
            <w:hyperlink r:id="rId67" w:history="1">
              <w:r w:rsidR="001E25E9" w:rsidRPr="00BF2AF3">
                <w:rPr>
                  <w:rFonts w:ascii="Times New Roman" w:hAnsi="Times New Roman"/>
                  <w:color w:val="0000FF"/>
                  <w:sz w:val="18"/>
                  <w:szCs w:val="18"/>
                  <w:u w:val="single"/>
                </w:rPr>
                <w:t>https://invite.viber.com/?g=eAVycyX58Eb-yvfTSwKEvw1W-s3zYR5X</w:t>
              </w:r>
            </w:hyperlink>
          </w:p>
        </w:tc>
        <w:tc>
          <w:tcPr>
            <w:tcW w:w="635" w:type="pct"/>
            <w:vAlign w:val="center"/>
          </w:tcPr>
          <w:p w14:paraId="5581101D"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Викторина</w:t>
            </w:r>
          </w:p>
        </w:tc>
        <w:tc>
          <w:tcPr>
            <w:tcW w:w="410" w:type="pct"/>
          </w:tcPr>
          <w:p w14:paraId="535417E1" w14:textId="77777777" w:rsidR="001E25E9" w:rsidRPr="00BF2AF3" w:rsidRDefault="001E25E9" w:rsidP="00BF2AF3">
            <w:pPr>
              <w:spacing w:after="0" w:line="240" w:lineRule="auto"/>
              <w:rPr>
                <w:rFonts w:ascii="Times New Roman" w:hAnsi="Times New Roman"/>
                <w:sz w:val="20"/>
                <w:szCs w:val="20"/>
              </w:rPr>
            </w:pPr>
          </w:p>
        </w:tc>
      </w:tr>
      <w:tr w:rsidR="00BF2AF3" w:rsidRPr="00BF2AF3" w14:paraId="7867C4E1" w14:textId="77777777" w:rsidTr="00BF2AF3">
        <w:tc>
          <w:tcPr>
            <w:tcW w:w="168" w:type="pct"/>
            <w:shd w:val="clear" w:color="auto" w:fill="D9D9D9"/>
            <w:vAlign w:val="center"/>
          </w:tcPr>
          <w:p w14:paraId="0F1C00DF"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65</w:t>
            </w:r>
          </w:p>
        </w:tc>
        <w:tc>
          <w:tcPr>
            <w:tcW w:w="308" w:type="pct"/>
            <w:gridSpan w:val="2"/>
            <w:vAlign w:val="center"/>
          </w:tcPr>
          <w:p w14:paraId="405A31AB" w14:textId="77777777" w:rsidR="001E25E9" w:rsidRPr="00BF2AF3" w:rsidRDefault="001E25E9" w:rsidP="00BF2AF3">
            <w:pPr>
              <w:spacing w:after="0" w:line="240" w:lineRule="auto"/>
              <w:rPr>
                <w:rFonts w:ascii="Times New Roman" w:hAnsi="Times New Roman"/>
                <w:sz w:val="20"/>
                <w:szCs w:val="20"/>
              </w:rPr>
            </w:pPr>
          </w:p>
        </w:tc>
        <w:tc>
          <w:tcPr>
            <w:tcW w:w="436" w:type="pct"/>
            <w:vAlign w:val="center"/>
          </w:tcPr>
          <w:p w14:paraId="5F3051F9"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10.30-11.15</w:t>
            </w:r>
          </w:p>
          <w:p w14:paraId="5BC5AA07"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11.30-12.15</w:t>
            </w:r>
          </w:p>
        </w:tc>
        <w:tc>
          <w:tcPr>
            <w:tcW w:w="600" w:type="pct"/>
            <w:vAlign w:val="center"/>
          </w:tcPr>
          <w:p w14:paraId="4918AFF3"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Комбинированное занятие</w:t>
            </w:r>
          </w:p>
        </w:tc>
        <w:tc>
          <w:tcPr>
            <w:tcW w:w="228" w:type="pct"/>
            <w:vAlign w:val="center"/>
          </w:tcPr>
          <w:p w14:paraId="5322DC36"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2</w:t>
            </w:r>
          </w:p>
        </w:tc>
        <w:tc>
          <w:tcPr>
            <w:tcW w:w="1572" w:type="pct"/>
          </w:tcPr>
          <w:p w14:paraId="7B66E2C6" w14:textId="77777777" w:rsidR="001E25E9" w:rsidRPr="00BF2AF3" w:rsidRDefault="001E25E9" w:rsidP="00BF2AF3">
            <w:pPr>
              <w:spacing w:after="0" w:line="240" w:lineRule="auto"/>
              <w:jc w:val="both"/>
              <w:rPr>
                <w:rFonts w:ascii="Times New Roman" w:hAnsi="Times New Roman"/>
                <w:bCs/>
                <w:color w:val="000000" w:themeColor="text1"/>
                <w:sz w:val="20"/>
                <w:szCs w:val="20"/>
              </w:rPr>
            </w:pPr>
            <w:r w:rsidRPr="00BF2AF3">
              <w:rPr>
                <w:rFonts w:ascii="Times New Roman" w:hAnsi="Times New Roman"/>
                <w:bCs/>
                <w:color w:val="000000" w:themeColor="text1"/>
                <w:sz w:val="20"/>
                <w:szCs w:val="20"/>
              </w:rPr>
              <w:t>Прослушивание современных детских вокальных коллективов.</w:t>
            </w:r>
          </w:p>
        </w:tc>
        <w:tc>
          <w:tcPr>
            <w:tcW w:w="644" w:type="pct"/>
            <w:vAlign w:val="center"/>
          </w:tcPr>
          <w:p w14:paraId="3516B9FF" w14:textId="77777777" w:rsidR="001E25E9" w:rsidRPr="00BF2AF3" w:rsidRDefault="001E25E9" w:rsidP="00BF2AF3">
            <w:pPr>
              <w:autoSpaceDE w:val="0"/>
              <w:snapToGrid w:val="0"/>
              <w:spacing w:after="0" w:line="240" w:lineRule="auto"/>
              <w:ind w:firstLine="33"/>
              <w:jc w:val="center"/>
              <w:rPr>
                <w:rFonts w:ascii="Times New Roman" w:hAnsi="Times New Roman"/>
                <w:sz w:val="18"/>
                <w:szCs w:val="18"/>
              </w:rPr>
            </w:pPr>
            <w:r w:rsidRPr="00BF2AF3">
              <w:rPr>
                <w:rFonts w:ascii="Times New Roman" w:hAnsi="Times New Roman"/>
                <w:sz w:val="18"/>
                <w:szCs w:val="18"/>
              </w:rPr>
              <w:t>Дистанционно:</w:t>
            </w:r>
          </w:p>
          <w:p w14:paraId="43EA2D0D" w14:textId="77777777" w:rsidR="001E25E9" w:rsidRPr="00BF2AF3" w:rsidRDefault="00DE7D16" w:rsidP="00BF2AF3">
            <w:pPr>
              <w:spacing w:after="0" w:line="240" w:lineRule="auto"/>
              <w:jc w:val="center"/>
              <w:rPr>
                <w:rFonts w:ascii="Times New Roman" w:hAnsi="Times New Roman"/>
                <w:sz w:val="18"/>
                <w:szCs w:val="18"/>
              </w:rPr>
            </w:pPr>
            <w:hyperlink r:id="rId68" w:history="1">
              <w:r w:rsidR="001E25E9" w:rsidRPr="00BF2AF3">
                <w:rPr>
                  <w:rFonts w:ascii="Times New Roman" w:hAnsi="Times New Roman"/>
                  <w:color w:val="0000FF"/>
                  <w:sz w:val="18"/>
                  <w:szCs w:val="18"/>
                  <w:u w:val="single"/>
                </w:rPr>
                <w:t>https://invite.viber.com/?g=eAVycyX58Eb-yvfTSwKEvw1W-s3zYR5X</w:t>
              </w:r>
            </w:hyperlink>
          </w:p>
        </w:tc>
        <w:tc>
          <w:tcPr>
            <w:tcW w:w="635" w:type="pct"/>
            <w:vAlign w:val="center"/>
          </w:tcPr>
          <w:p w14:paraId="09CF1528"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Опрос</w:t>
            </w:r>
          </w:p>
        </w:tc>
        <w:tc>
          <w:tcPr>
            <w:tcW w:w="410" w:type="pct"/>
          </w:tcPr>
          <w:p w14:paraId="686B534E" w14:textId="77777777" w:rsidR="001E25E9" w:rsidRPr="00BF2AF3" w:rsidRDefault="001E25E9" w:rsidP="00BF2AF3">
            <w:pPr>
              <w:spacing w:after="0" w:line="240" w:lineRule="auto"/>
              <w:rPr>
                <w:rFonts w:ascii="Times New Roman" w:hAnsi="Times New Roman"/>
                <w:sz w:val="20"/>
                <w:szCs w:val="20"/>
              </w:rPr>
            </w:pPr>
          </w:p>
        </w:tc>
      </w:tr>
      <w:tr w:rsidR="001E25E9" w:rsidRPr="00BF2AF3" w14:paraId="39691443" w14:textId="77777777" w:rsidTr="00BF2AF3">
        <w:tc>
          <w:tcPr>
            <w:tcW w:w="1512" w:type="pct"/>
            <w:gridSpan w:val="5"/>
            <w:shd w:val="clear" w:color="auto" w:fill="D9D9D9"/>
            <w:vAlign w:val="center"/>
          </w:tcPr>
          <w:p w14:paraId="3FF8DB02" w14:textId="77777777" w:rsidR="001E25E9" w:rsidRPr="00BF2AF3" w:rsidRDefault="001E25E9" w:rsidP="00BF2AF3">
            <w:pPr>
              <w:spacing w:after="0" w:line="240" w:lineRule="auto"/>
              <w:rPr>
                <w:rFonts w:ascii="Times New Roman" w:hAnsi="Times New Roman"/>
                <w:b/>
                <w:sz w:val="20"/>
                <w:szCs w:val="20"/>
              </w:rPr>
            </w:pPr>
            <w:r w:rsidRPr="00BF2AF3">
              <w:rPr>
                <w:rFonts w:ascii="Times New Roman" w:hAnsi="Times New Roman"/>
                <w:b/>
                <w:sz w:val="20"/>
                <w:szCs w:val="20"/>
              </w:rPr>
              <w:t>Раздел 8.</w:t>
            </w:r>
          </w:p>
        </w:tc>
        <w:tc>
          <w:tcPr>
            <w:tcW w:w="228" w:type="pct"/>
            <w:shd w:val="clear" w:color="auto" w:fill="D9D9D9"/>
            <w:vAlign w:val="center"/>
          </w:tcPr>
          <w:p w14:paraId="48F6AB86" w14:textId="77777777" w:rsidR="001E25E9" w:rsidRPr="00BF2AF3" w:rsidRDefault="001E25E9" w:rsidP="00BF2AF3">
            <w:pPr>
              <w:spacing w:after="0" w:line="240" w:lineRule="auto"/>
              <w:jc w:val="center"/>
              <w:rPr>
                <w:rFonts w:ascii="Times New Roman" w:hAnsi="Times New Roman"/>
                <w:b/>
                <w:sz w:val="20"/>
                <w:szCs w:val="20"/>
              </w:rPr>
            </w:pPr>
            <w:r w:rsidRPr="00BF2AF3">
              <w:rPr>
                <w:rFonts w:ascii="Times New Roman" w:hAnsi="Times New Roman"/>
                <w:b/>
                <w:sz w:val="20"/>
                <w:szCs w:val="20"/>
              </w:rPr>
              <w:t>8</w:t>
            </w:r>
          </w:p>
        </w:tc>
        <w:tc>
          <w:tcPr>
            <w:tcW w:w="2850" w:type="pct"/>
            <w:gridSpan w:val="3"/>
            <w:shd w:val="clear" w:color="auto" w:fill="D9D9D9"/>
            <w:vAlign w:val="center"/>
          </w:tcPr>
          <w:p w14:paraId="3A1F1EAE" w14:textId="77777777" w:rsidR="001E25E9" w:rsidRPr="00BF2AF3" w:rsidRDefault="001E25E9" w:rsidP="00BF2AF3">
            <w:pPr>
              <w:spacing w:after="0" w:line="240" w:lineRule="auto"/>
              <w:rPr>
                <w:rFonts w:ascii="Times New Roman" w:hAnsi="Times New Roman"/>
                <w:b/>
                <w:sz w:val="20"/>
                <w:szCs w:val="20"/>
              </w:rPr>
            </w:pPr>
            <w:r w:rsidRPr="00BF2AF3">
              <w:rPr>
                <w:rFonts w:ascii="Times New Roman" w:hAnsi="Times New Roman"/>
                <w:b/>
                <w:sz w:val="20"/>
                <w:szCs w:val="20"/>
              </w:rPr>
              <w:t>Музыкальная культура</w:t>
            </w:r>
          </w:p>
        </w:tc>
        <w:tc>
          <w:tcPr>
            <w:tcW w:w="410" w:type="pct"/>
            <w:shd w:val="clear" w:color="auto" w:fill="D9D9D9"/>
          </w:tcPr>
          <w:p w14:paraId="56E8BB5F" w14:textId="77777777" w:rsidR="001E25E9" w:rsidRPr="00BF2AF3" w:rsidRDefault="001E25E9" w:rsidP="00BF2AF3">
            <w:pPr>
              <w:spacing w:after="0" w:line="240" w:lineRule="auto"/>
              <w:rPr>
                <w:rFonts w:ascii="Times New Roman" w:hAnsi="Times New Roman"/>
                <w:b/>
                <w:sz w:val="20"/>
                <w:szCs w:val="20"/>
              </w:rPr>
            </w:pPr>
          </w:p>
        </w:tc>
      </w:tr>
      <w:tr w:rsidR="00BF2AF3" w:rsidRPr="00BF2AF3" w14:paraId="2A851AF0" w14:textId="77777777" w:rsidTr="00BF2AF3">
        <w:tc>
          <w:tcPr>
            <w:tcW w:w="168" w:type="pct"/>
            <w:shd w:val="clear" w:color="auto" w:fill="D9D9D9"/>
            <w:vAlign w:val="center"/>
          </w:tcPr>
          <w:p w14:paraId="0F3B25A2"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lastRenderedPageBreak/>
              <w:t>66</w:t>
            </w:r>
          </w:p>
        </w:tc>
        <w:tc>
          <w:tcPr>
            <w:tcW w:w="308" w:type="pct"/>
            <w:gridSpan w:val="2"/>
            <w:vAlign w:val="center"/>
          </w:tcPr>
          <w:p w14:paraId="6B1F82C7" w14:textId="77777777" w:rsidR="001E25E9" w:rsidRPr="00BF2AF3" w:rsidRDefault="001E25E9" w:rsidP="00BF2AF3">
            <w:pPr>
              <w:spacing w:after="0" w:line="240" w:lineRule="auto"/>
              <w:rPr>
                <w:rFonts w:ascii="Times New Roman" w:hAnsi="Times New Roman"/>
                <w:sz w:val="20"/>
                <w:szCs w:val="20"/>
              </w:rPr>
            </w:pPr>
          </w:p>
        </w:tc>
        <w:tc>
          <w:tcPr>
            <w:tcW w:w="436" w:type="pct"/>
            <w:vAlign w:val="center"/>
          </w:tcPr>
          <w:p w14:paraId="32E8FEB6"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10.30-11.15</w:t>
            </w:r>
          </w:p>
          <w:p w14:paraId="2F804DAE"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11.30-12.15</w:t>
            </w:r>
          </w:p>
        </w:tc>
        <w:tc>
          <w:tcPr>
            <w:tcW w:w="600" w:type="pct"/>
            <w:vAlign w:val="center"/>
          </w:tcPr>
          <w:p w14:paraId="6830E393"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Комбинированное занятие</w:t>
            </w:r>
          </w:p>
        </w:tc>
        <w:tc>
          <w:tcPr>
            <w:tcW w:w="228" w:type="pct"/>
            <w:vAlign w:val="center"/>
          </w:tcPr>
          <w:p w14:paraId="369776AA"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2</w:t>
            </w:r>
          </w:p>
        </w:tc>
        <w:tc>
          <w:tcPr>
            <w:tcW w:w="1572" w:type="pct"/>
            <w:vAlign w:val="center"/>
          </w:tcPr>
          <w:p w14:paraId="6BB01FB0" w14:textId="77777777" w:rsidR="001E25E9" w:rsidRPr="00BF2AF3" w:rsidRDefault="001E25E9" w:rsidP="00BF2AF3">
            <w:pPr>
              <w:spacing w:after="0" w:line="240" w:lineRule="auto"/>
              <w:jc w:val="both"/>
              <w:rPr>
                <w:rFonts w:ascii="Times New Roman" w:hAnsi="Times New Roman"/>
                <w:sz w:val="20"/>
                <w:szCs w:val="20"/>
              </w:rPr>
            </w:pPr>
            <w:r w:rsidRPr="00BF2AF3">
              <w:rPr>
                <w:rFonts w:ascii="Times New Roman" w:hAnsi="Times New Roman"/>
                <w:sz w:val="20"/>
                <w:szCs w:val="20"/>
              </w:rPr>
              <w:t>Музыкальная культура. Путь к успеху. Достоинства и недостатки звучания голоса. Прослушивание аудио- и видеозаписей. Обсуждение, анализ прослушанных  аудио- и видеозаписей.</w:t>
            </w:r>
          </w:p>
        </w:tc>
        <w:tc>
          <w:tcPr>
            <w:tcW w:w="644" w:type="pct"/>
            <w:vAlign w:val="center"/>
          </w:tcPr>
          <w:p w14:paraId="5EBC8B29" w14:textId="77777777" w:rsidR="001E25E9" w:rsidRPr="00BF2AF3" w:rsidRDefault="001E25E9" w:rsidP="00BF2AF3">
            <w:pPr>
              <w:spacing w:after="0" w:line="240" w:lineRule="auto"/>
              <w:rPr>
                <w:rFonts w:ascii="Times New Roman" w:hAnsi="Times New Roman"/>
                <w:sz w:val="18"/>
                <w:szCs w:val="18"/>
              </w:rPr>
            </w:pPr>
            <w:r w:rsidRPr="00BF2AF3">
              <w:rPr>
                <w:rFonts w:ascii="Times New Roman" w:hAnsi="Times New Roman"/>
                <w:sz w:val="18"/>
                <w:szCs w:val="18"/>
              </w:rPr>
              <w:t>Всероссийский виртуальный</w:t>
            </w:r>
          </w:p>
          <w:p w14:paraId="02339737" w14:textId="77777777" w:rsidR="001E25E9" w:rsidRPr="00BF2AF3" w:rsidRDefault="001E25E9" w:rsidP="00BF2AF3">
            <w:pPr>
              <w:spacing w:after="0" w:line="240" w:lineRule="auto"/>
              <w:rPr>
                <w:rFonts w:ascii="Times New Roman" w:hAnsi="Times New Roman"/>
                <w:sz w:val="18"/>
                <w:szCs w:val="18"/>
              </w:rPr>
            </w:pPr>
            <w:r w:rsidRPr="00BF2AF3">
              <w:rPr>
                <w:rFonts w:ascii="Times New Roman" w:hAnsi="Times New Roman"/>
                <w:sz w:val="18"/>
                <w:szCs w:val="18"/>
              </w:rPr>
              <w:t>концертный зал</w:t>
            </w:r>
          </w:p>
          <w:p w14:paraId="103CBB00" w14:textId="77777777" w:rsidR="001E25E9" w:rsidRPr="00BF2AF3" w:rsidRDefault="00DE7D16" w:rsidP="00BF2AF3">
            <w:pPr>
              <w:spacing w:after="0" w:line="240" w:lineRule="auto"/>
              <w:rPr>
                <w:rFonts w:ascii="Times New Roman" w:hAnsi="Times New Roman"/>
                <w:sz w:val="20"/>
                <w:szCs w:val="20"/>
              </w:rPr>
            </w:pPr>
            <w:hyperlink r:id="rId69" w:history="1">
              <w:r w:rsidR="001E25E9" w:rsidRPr="00BF2AF3">
                <w:rPr>
                  <w:rFonts w:ascii="Times New Roman" w:hAnsi="Times New Roman"/>
                  <w:color w:val="0000FF"/>
                  <w:sz w:val="18"/>
                  <w:szCs w:val="18"/>
                  <w:u w:val="single"/>
                </w:rPr>
                <w:t>https://www.culture.ru/s/vkz/#performances</w:t>
              </w:r>
            </w:hyperlink>
          </w:p>
        </w:tc>
        <w:tc>
          <w:tcPr>
            <w:tcW w:w="635" w:type="pct"/>
            <w:vAlign w:val="center"/>
          </w:tcPr>
          <w:p w14:paraId="04DEB451"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Опрос</w:t>
            </w:r>
          </w:p>
        </w:tc>
        <w:tc>
          <w:tcPr>
            <w:tcW w:w="410" w:type="pct"/>
          </w:tcPr>
          <w:p w14:paraId="6EB82C37" w14:textId="77777777" w:rsidR="001E25E9" w:rsidRPr="00BF2AF3" w:rsidRDefault="001E25E9" w:rsidP="00BF2AF3">
            <w:pPr>
              <w:spacing w:after="0" w:line="240" w:lineRule="auto"/>
              <w:rPr>
                <w:rFonts w:ascii="Times New Roman" w:hAnsi="Times New Roman"/>
                <w:sz w:val="20"/>
                <w:szCs w:val="20"/>
              </w:rPr>
            </w:pPr>
          </w:p>
        </w:tc>
      </w:tr>
      <w:tr w:rsidR="00BF2AF3" w:rsidRPr="00BF2AF3" w14:paraId="097A417A" w14:textId="77777777" w:rsidTr="00BF2AF3">
        <w:tc>
          <w:tcPr>
            <w:tcW w:w="168" w:type="pct"/>
            <w:shd w:val="clear" w:color="auto" w:fill="D9D9D9"/>
            <w:vAlign w:val="center"/>
          </w:tcPr>
          <w:p w14:paraId="4F6744D3"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67</w:t>
            </w:r>
          </w:p>
        </w:tc>
        <w:tc>
          <w:tcPr>
            <w:tcW w:w="308" w:type="pct"/>
            <w:gridSpan w:val="2"/>
            <w:vAlign w:val="center"/>
          </w:tcPr>
          <w:p w14:paraId="47C8321C" w14:textId="77777777" w:rsidR="001E25E9" w:rsidRPr="00BF2AF3" w:rsidRDefault="001E25E9" w:rsidP="00BF2AF3">
            <w:pPr>
              <w:spacing w:after="0" w:line="240" w:lineRule="auto"/>
              <w:rPr>
                <w:rFonts w:ascii="Times New Roman" w:hAnsi="Times New Roman"/>
                <w:sz w:val="20"/>
                <w:szCs w:val="20"/>
              </w:rPr>
            </w:pPr>
          </w:p>
        </w:tc>
        <w:tc>
          <w:tcPr>
            <w:tcW w:w="436" w:type="pct"/>
            <w:vAlign w:val="center"/>
          </w:tcPr>
          <w:p w14:paraId="663745BE"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10.30-11.15</w:t>
            </w:r>
          </w:p>
          <w:p w14:paraId="717B879A"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11.30-12.15</w:t>
            </w:r>
          </w:p>
        </w:tc>
        <w:tc>
          <w:tcPr>
            <w:tcW w:w="600" w:type="pct"/>
            <w:vAlign w:val="center"/>
          </w:tcPr>
          <w:p w14:paraId="2B0E0945"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 xml:space="preserve">Экскурсия </w:t>
            </w:r>
          </w:p>
        </w:tc>
        <w:tc>
          <w:tcPr>
            <w:tcW w:w="228" w:type="pct"/>
            <w:vAlign w:val="center"/>
          </w:tcPr>
          <w:p w14:paraId="54866C50"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2</w:t>
            </w:r>
          </w:p>
        </w:tc>
        <w:tc>
          <w:tcPr>
            <w:tcW w:w="1572" w:type="pct"/>
          </w:tcPr>
          <w:p w14:paraId="43F62782"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Музыкальная культура.</w:t>
            </w:r>
          </w:p>
          <w:p w14:paraId="55567606" w14:textId="77777777" w:rsidR="001E25E9" w:rsidRPr="00BF2AF3" w:rsidRDefault="001E25E9" w:rsidP="00BF2AF3">
            <w:pPr>
              <w:spacing w:after="0" w:line="240" w:lineRule="auto"/>
              <w:jc w:val="both"/>
              <w:rPr>
                <w:rFonts w:ascii="Times New Roman" w:hAnsi="Times New Roman"/>
                <w:sz w:val="20"/>
                <w:szCs w:val="20"/>
              </w:rPr>
            </w:pPr>
            <w:r w:rsidRPr="00BF2AF3">
              <w:rPr>
                <w:rFonts w:ascii="Times New Roman" w:hAnsi="Times New Roman"/>
                <w:sz w:val="20"/>
                <w:szCs w:val="20"/>
              </w:rPr>
              <w:t>Посещение театров, концертов, музеев и выставочных залов. Обсуждение своих впечатлений.</w:t>
            </w:r>
          </w:p>
        </w:tc>
        <w:tc>
          <w:tcPr>
            <w:tcW w:w="644" w:type="pct"/>
            <w:vMerge w:val="restart"/>
            <w:vAlign w:val="center"/>
          </w:tcPr>
          <w:p w14:paraId="70FAAF2D" w14:textId="77777777" w:rsidR="001E25E9" w:rsidRPr="00BF2AF3" w:rsidRDefault="001E25E9" w:rsidP="00BF2AF3">
            <w:pPr>
              <w:autoSpaceDE w:val="0"/>
              <w:snapToGrid w:val="0"/>
              <w:spacing w:after="0" w:line="240" w:lineRule="auto"/>
              <w:ind w:firstLine="33"/>
              <w:jc w:val="center"/>
              <w:rPr>
                <w:rFonts w:ascii="Times New Roman" w:hAnsi="Times New Roman"/>
                <w:sz w:val="18"/>
                <w:szCs w:val="18"/>
              </w:rPr>
            </w:pPr>
            <w:r w:rsidRPr="00BF2AF3">
              <w:rPr>
                <w:rFonts w:ascii="Times New Roman" w:hAnsi="Times New Roman"/>
                <w:sz w:val="18"/>
                <w:szCs w:val="18"/>
              </w:rPr>
              <w:t>Дистанционно:</w:t>
            </w:r>
          </w:p>
          <w:p w14:paraId="5C1F39DF" w14:textId="77777777" w:rsidR="001E25E9" w:rsidRPr="00BF2AF3" w:rsidRDefault="00DE7D16" w:rsidP="00BF2AF3">
            <w:pPr>
              <w:spacing w:after="0" w:line="240" w:lineRule="auto"/>
              <w:jc w:val="center"/>
              <w:rPr>
                <w:rFonts w:ascii="Times New Roman" w:hAnsi="Times New Roman"/>
                <w:sz w:val="18"/>
                <w:szCs w:val="18"/>
              </w:rPr>
            </w:pPr>
            <w:hyperlink r:id="rId70" w:history="1">
              <w:r w:rsidR="001E25E9" w:rsidRPr="00BF2AF3">
                <w:rPr>
                  <w:rFonts w:ascii="Times New Roman" w:hAnsi="Times New Roman"/>
                  <w:color w:val="0000FF"/>
                  <w:sz w:val="18"/>
                  <w:szCs w:val="18"/>
                  <w:u w:val="single"/>
                </w:rPr>
                <w:t>https://invite.viber.com/?g=eAVycyX58Eb-yvfTSwKEvw1W-s3zYR5X</w:t>
              </w:r>
            </w:hyperlink>
          </w:p>
          <w:p w14:paraId="34FC08D6" w14:textId="77777777" w:rsidR="001E25E9" w:rsidRPr="00BF2AF3" w:rsidRDefault="001E25E9" w:rsidP="00BF2AF3">
            <w:pPr>
              <w:snapToGrid w:val="0"/>
              <w:spacing w:after="0" w:line="240" w:lineRule="auto"/>
              <w:ind w:left="29" w:firstLine="33"/>
              <w:jc w:val="center"/>
              <w:rPr>
                <w:rFonts w:ascii="Times New Roman" w:hAnsi="Times New Roman"/>
                <w:sz w:val="18"/>
                <w:szCs w:val="18"/>
              </w:rPr>
            </w:pPr>
            <w:r w:rsidRPr="00BF2AF3">
              <w:rPr>
                <w:rFonts w:ascii="Times New Roman" w:hAnsi="Times New Roman"/>
                <w:sz w:val="18"/>
                <w:szCs w:val="18"/>
              </w:rPr>
              <w:t>Дистанционно:</w:t>
            </w:r>
          </w:p>
          <w:p w14:paraId="43EBD801" w14:textId="77777777" w:rsidR="001E25E9" w:rsidRPr="00BF2AF3" w:rsidRDefault="00DE7D16" w:rsidP="00BF2AF3">
            <w:pPr>
              <w:spacing w:after="0" w:line="240" w:lineRule="auto"/>
              <w:jc w:val="center"/>
              <w:rPr>
                <w:rFonts w:ascii="Times New Roman" w:hAnsi="Times New Roman"/>
                <w:sz w:val="20"/>
                <w:szCs w:val="20"/>
              </w:rPr>
            </w:pPr>
            <w:hyperlink r:id="rId71" w:history="1">
              <w:r w:rsidR="001E25E9" w:rsidRPr="00BF2AF3">
                <w:rPr>
                  <w:rFonts w:ascii="Times New Roman" w:hAnsi="Times New Roman"/>
                  <w:color w:val="0000FF"/>
                  <w:sz w:val="18"/>
                  <w:szCs w:val="18"/>
                  <w:u w:val="single"/>
                </w:rPr>
                <w:t>https://classroom.google.com/c/MTQ0NTU0Mjc5MTIz?cjc=xaz2z33</w:t>
              </w:r>
            </w:hyperlink>
          </w:p>
        </w:tc>
        <w:tc>
          <w:tcPr>
            <w:tcW w:w="635" w:type="pct"/>
            <w:vAlign w:val="center"/>
          </w:tcPr>
          <w:p w14:paraId="49CA652C"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Наблюдение</w:t>
            </w:r>
          </w:p>
        </w:tc>
        <w:tc>
          <w:tcPr>
            <w:tcW w:w="410" w:type="pct"/>
          </w:tcPr>
          <w:p w14:paraId="74981569" w14:textId="77777777" w:rsidR="001E25E9" w:rsidRPr="00BF2AF3" w:rsidRDefault="001E25E9" w:rsidP="00BF2AF3">
            <w:pPr>
              <w:spacing w:after="0" w:line="240" w:lineRule="auto"/>
              <w:rPr>
                <w:rFonts w:ascii="Times New Roman" w:hAnsi="Times New Roman"/>
                <w:sz w:val="20"/>
                <w:szCs w:val="20"/>
              </w:rPr>
            </w:pPr>
          </w:p>
        </w:tc>
      </w:tr>
      <w:tr w:rsidR="00BF2AF3" w:rsidRPr="00BF2AF3" w14:paraId="72C8E05E" w14:textId="77777777" w:rsidTr="00BF2AF3">
        <w:tc>
          <w:tcPr>
            <w:tcW w:w="168" w:type="pct"/>
            <w:shd w:val="clear" w:color="auto" w:fill="D9D9D9"/>
            <w:vAlign w:val="center"/>
          </w:tcPr>
          <w:p w14:paraId="322EA130"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68</w:t>
            </w:r>
          </w:p>
        </w:tc>
        <w:tc>
          <w:tcPr>
            <w:tcW w:w="308" w:type="pct"/>
            <w:gridSpan w:val="2"/>
            <w:vAlign w:val="center"/>
          </w:tcPr>
          <w:p w14:paraId="41EA8D4C" w14:textId="77777777" w:rsidR="001E25E9" w:rsidRPr="00BF2AF3" w:rsidRDefault="001E25E9" w:rsidP="00BF2AF3">
            <w:pPr>
              <w:spacing w:after="0" w:line="240" w:lineRule="auto"/>
              <w:rPr>
                <w:rFonts w:ascii="Times New Roman" w:hAnsi="Times New Roman"/>
                <w:sz w:val="20"/>
                <w:szCs w:val="20"/>
              </w:rPr>
            </w:pPr>
          </w:p>
        </w:tc>
        <w:tc>
          <w:tcPr>
            <w:tcW w:w="436" w:type="pct"/>
            <w:vAlign w:val="center"/>
          </w:tcPr>
          <w:p w14:paraId="5E3B74CC"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10.30-11.15</w:t>
            </w:r>
          </w:p>
          <w:p w14:paraId="29FCAE4C"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11.30-12.15</w:t>
            </w:r>
          </w:p>
        </w:tc>
        <w:tc>
          <w:tcPr>
            <w:tcW w:w="600" w:type="pct"/>
            <w:vAlign w:val="center"/>
          </w:tcPr>
          <w:p w14:paraId="5DB75A92"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Экскурсия</w:t>
            </w:r>
          </w:p>
          <w:p w14:paraId="5E1A7F62" w14:textId="77777777" w:rsidR="001E25E9" w:rsidRPr="00BF2AF3" w:rsidRDefault="001E25E9" w:rsidP="00BF2AF3">
            <w:pPr>
              <w:spacing w:after="0" w:line="240" w:lineRule="auto"/>
              <w:rPr>
                <w:rFonts w:ascii="Times New Roman" w:hAnsi="Times New Roman"/>
                <w:sz w:val="20"/>
                <w:szCs w:val="20"/>
              </w:rPr>
            </w:pPr>
          </w:p>
        </w:tc>
        <w:tc>
          <w:tcPr>
            <w:tcW w:w="228" w:type="pct"/>
            <w:vAlign w:val="center"/>
          </w:tcPr>
          <w:p w14:paraId="3995C578"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2</w:t>
            </w:r>
          </w:p>
        </w:tc>
        <w:tc>
          <w:tcPr>
            <w:tcW w:w="1572" w:type="pct"/>
          </w:tcPr>
          <w:p w14:paraId="41C55187" w14:textId="77777777" w:rsidR="001E25E9" w:rsidRPr="00BF2AF3" w:rsidRDefault="001E25E9" w:rsidP="00BF2AF3">
            <w:pPr>
              <w:spacing w:after="0" w:line="240" w:lineRule="auto"/>
              <w:jc w:val="both"/>
              <w:rPr>
                <w:rFonts w:ascii="Times New Roman" w:hAnsi="Times New Roman"/>
                <w:sz w:val="20"/>
                <w:szCs w:val="20"/>
              </w:rPr>
            </w:pPr>
            <w:r w:rsidRPr="00BF2AF3">
              <w:rPr>
                <w:rFonts w:ascii="Times New Roman" w:hAnsi="Times New Roman"/>
                <w:sz w:val="20"/>
                <w:szCs w:val="20"/>
              </w:rPr>
              <w:t xml:space="preserve">Посещение концерта. Анализ качества пения профессиональных исполнителей, своей группы. Индивидуальное собственное исполнение. </w:t>
            </w:r>
          </w:p>
        </w:tc>
        <w:tc>
          <w:tcPr>
            <w:tcW w:w="644" w:type="pct"/>
            <w:vMerge/>
            <w:vAlign w:val="center"/>
          </w:tcPr>
          <w:p w14:paraId="49D58614" w14:textId="77777777" w:rsidR="001E25E9" w:rsidRPr="00BF2AF3" w:rsidRDefault="001E25E9" w:rsidP="00BF2AF3">
            <w:pPr>
              <w:spacing w:after="0" w:line="240" w:lineRule="auto"/>
              <w:rPr>
                <w:rFonts w:ascii="Times New Roman" w:hAnsi="Times New Roman"/>
                <w:sz w:val="20"/>
                <w:szCs w:val="20"/>
              </w:rPr>
            </w:pPr>
          </w:p>
        </w:tc>
        <w:tc>
          <w:tcPr>
            <w:tcW w:w="635" w:type="pct"/>
            <w:vAlign w:val="center"/>
          </w:tcPr>
          <w:p w14:paraId="1F858589"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Обсуждение</w:t>
            </w:r>
          </w:p>
        </w:tc>
        <w:tc>
          <w:tcPr>
            <w:tcW w:w="410" w:type="pct"/>
          </w:tcPr>
          <w:p w14:paraId="60608B32" w14:textId="77777777" w:rsidR="001E25E9" w:rsidRPr="00BF2AF3" w:rsidRDefault="001E25E9" w:rsidP="00BF2AF3">
            <w:pPr>
              <w:spacing w:after="0" w:line="240" w:lineRule="auto"/>
              <w:rPr>
                <w:rFonts w:ascii="Times New Roman" w:hAnsi="Times New Roman"/>
                <w:sz w:val="20"/>
                <w:szCs w:val="20"/>
              </w:rPr>
            </w:pPr>
          </w:p>
        </w:tc>
      </w:tr>
      <w:tr w:rsidR="00BF2AF3" w:rsidRPr="00BF2AF3" w14:paraId="00D59EC0" w14:textId="77777777" w:rsidTr="00BF2AF3">
        <w:tc>
          <w:tcPr>
            <w:tcW w:w="168" w:type="pct"/>
            <w:shd w:val="clear" w:color="auto" w:fill="D9D9D9"/>
            <w:vAlign w:val="center"/>
          </w:tcPr>
          <w:p w14:paraId="1F5462DF"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69</w:t>
            </w:r>
          </w:p>
        </w:tc>
        <w:tc>
          <w:tcPr>
            <w:tcW w:w="308" w:type="pct"/>
            <w:gridSpan w:val="2"/>
            <w:vAlign w:val="center"/>
          </w:tcPr>
          <w:p w14:paraId="0361CE12" w14:textId="77777777" w:rsidR="001E25E9" w:rsidRPr="00BF2AF3" w:rsidRDefault="001E25E9" w:rsidP="00BF2AF3">
            <w:pPr>
              <w:spacing w:after="0" w:line="240" w:lineRule="auto"/>
              <w:rPr>
                <w:rFonts w:ascii="Times New Roman" w:hAnsi="Times New Roman"/>
                <w:sz w:val="20"/>
                <w:szCs w:val="20"/>
              </w:rPr>
            </w:pPr>
          </w:p>
        </w:tc>
        <w:tc>
          <w:tcPr>
            <w:tcW w:w="436" w:type="pct"/>
            <w:vAlign w:val="center"/>
          </w:tcPr>
          <w:p w14:paraId="5A2B3FD6"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10.30-11.15</w:t>
            </w:r>
          </w:p>
          <w:p w14:paraId="483CD087"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11.30-12.15</w:t>
            </w:r>
          </w:p>
        </w:tc>
        <w:tc>
          <w:tcPr>
            <w:tcW w:w="600" w:type="pct"/>
            <w:vAlign w:val="center"/>
          </w:tcPr>
          <w:p w14:paraId="6018B870"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Комбинированное занятие</w:t>
            </w:r>
          </w:p>
        </w:tc>
        <w:tc>
          <w:tcPr>
            <w:tcW w:w="228" w:type="pct"/>
            <w:vAlign w:val="center"/>
          </w:tcPr>
          <w:p w14:paraId="2F688205"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2</w:t>
            </w:r>
          </w:p>
        </w:tc>
        <w:tc>
          <w:tcPr>
            <w:tcW w:w="1572" w:type="pct"/>
          </w:tcPr>
          <w:p w14:paraId="5750D1C8" w14:textId="77777777" w:rsidR="001E25E9" w:rsidRPr="00BF2AF3" w:rsidRDefault="001E25E9" w:rsidP="00BF2AF3">
            <w:pPr>
              <w:spacing w:after="0" w:line="240" w:lineRule="auto"/>
              <w:jc w:val="both"/>
              <w:rPr>
                <w:rFonts w:ascii="Times New Roman" w:hAnsi="Times New Roman"/>
                <w:bCs/>
                <w:color w:val="000000" w:themeColor="text1"/>
                <w:sz w:val="20"/>
                <w:szCs w:val="20"/>
              </w:rPr>
            </w:pPr>
            <w:r w:rsidRPr="00BF2AF3">
              <w:rPr>
                <w:rFonts w:ascii="Times New Roman" w:hAnsi="Times New Roman"/>
                <w:color w:val="000000"/>
                <w:sz w:val="20"/>
                <w:szCs w:val="20"/>
              </w:rPr>
              <w:t>Произведения в современной обработке.</w:t>
            </w:r>
            <w:r w:rsidRPr="00BF2AF3">
              <w:rPr>
                <w:rFonts w:ascii="Times New Roman" w:eastAsia="SimSun" w:hAnsi="Times New Roman"/>
                <w:bCs/>
                <w:color w:val="000000" w:themeColor="text1"/>
                <w:sz w:val="20"/>
                <w:szCs w:val="20"/>
                <w:lang w:eastAsia="zh-CN"/>
              </w:rPr>
              <w:t xml:space="preserve"> Способы активизации музыкального восприятия. Передача </w:t>
            </w:r>
            <w:r w:rsidRPr="00BF2AF3">
              <w:rPr>
                <w:rFonts w:ascii="Times New Roman" w:hAnsi="Times New Roman"/>
                <w:color w:val="000000" w:themeColor="text1"/>
                <w:sz w:val="20"/>
                <w:szCs w:val="20"/>
                <w:shd w:val="clear" w:color="auto" w:fill="FFFFFF"/>
              </w:rPr>
              <w:t xml:space="preserve">интонационно-образного содержание песни через жест. </w:t>
            </w:r>
            <w:r w:rsidRPr="00BF2AF3">
              <w:rPr>
                <w:rFonts w:ascii="Times New Roman" w:hAnsi="Times New Roman"/>
                <w:sz w:val="20"/>
                <w:szCs w:val="20"/>
              </w:rPr>
              <w:t>Пение в сочетании с пластическими движениями и элементами актерской игры.</w:t>
            </w:r>
          </w:p>
        </w:tc>
        <w:tc>
          <w:tcPr>
            <w:tcW w:w="644" w:type="pct"/>
            <w:vMerge/>
            <w:vAlign w:val="center"/>
          </w:tcPr>
          <w:p w14:paraId="528CC8EF" w14:textId="77777777" w:rsidR="001E25E9" w:rsidRPr="00BF2AF3" w:rsidRDefault="001E25E9" w:rsidP="00BF2AF3">
            <w:pPr>
              <w:spacing w:after="0" w:line="240" w:lineRule="auto"/>
              <w:rPr>
                <w:rFonts w:ascii="Times New Roman" w:hAnsi="Times New Roman"/>
                <w:b/>
                <w:sz w:val="20"/>
                <w:szCs w:val="20"/>
              </w:rPr>
            </w:pPr>
          </w:p>
        </w:tc>
        <w:tc>
          <w:tcPr>
            <w:tcW w:w="635" w:type="pct"/>
            <w:vAlign w:val="center"/>
          </w:tcPr>
          <w:p w14:paraId="7E056C83"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Прослушивание</w:t>
            </w:r>
          </w:p>
          <w:p w14:paraId="3120C8D0"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Наблюдение</w:t>
            </w:r>
          </w:p>
        </w:tc>
        <w:tc>
          <w:tcPr>
            <w:tcW w:w="410" w:type="pct"/>
          </w:tcPr>
          <w:p w14:paraId="51C4AAB4" w14:textId="77777777" w:rsidR="001E25E9" w:rsidRPr="00BF2AF3" w:rsidRDefault="001E25E9" w:rsidP="00BF2AF3">
            <w:pPr>
              <w:spacing w:after="0" w:line="240" w:lineRule="auto"/>
              <w:rPr>
                <w:rFonts w:ascii="Times New Roman" w:hAnsi="Times New Roman"/>
                <w:sz w:val="20"/>
                <w:szCs w:val="20"/>
              </w:rPr>
            </w:pPr>
          </w:p>
        </w:tc>
      </w:tr>
      <w:tr w:rsidR="001E25E9" w:rsidRPr="00BF2AF3" w14:paraId="6FBD8FE5" w14:textId="77777777" w:rsidTr="00BF2AF3">
        <w:tc>
          <w:tcPr>
            <w:tcW w:w="1512" w:type="pct"/>
            <w:gridSpan w:val="5"/>
            <w:shd w:val="clear" w:color="auto" w:fill="D9D9D9"/>
            <w:vAlign w:val="center"/>
          </w:tcPr>
          <w:p w14:paraId="1E37D9AF" w14:textId="77777777" w:rsidR="001E25E9" w:rsidRPr="00BF2AF3" w:rsidRDefault="001E25E9" w:rsidP="00BF2AF3">
            <w:pPr>
              <w:spacing w:after="0" w:line="240" w:lineRule="auto"/>
              <w:rPr>
                <w:rFonts w:ascii="Times New Roman" w:hAnsi="Times New Roman"/>
                <w:b/>
                <w:sz w:val="20"/>
                <w:szCs w:val="20"/>
              </w:rPr>
            </w:pPr>
            <w:r w:rsidRPr="00BF2AF3">
              <w:rPr>
                <w:rFonts w:ascii="Times New Roman" w:hAnsi="Times New Roman"/>
                <w:b/>
                <w:sz w:val="20"/>
                <w:szCs w:val="20"/>
              </w:rPr>
              <w:t>Раздел 10.</w:t>
            </w:r>
          </w:p>
        </w:tc>
        <w:tc>
          <w:tcPr>
            <w:tcW w:w="228" w:type="pct"/>
            <w:shd w:val="clear" w:color="auto" w:fill="D9D9D9"/>
            <w:vAlign w:val="center"/>
          </w:tcPr>
          <w:p w14:paraId="5FA6CF50" w14:textId="77777777" w:rsidR="001E25E9" w:rsidRPr="00BF2AF3" w:rsidRDefault="001E25E9" w:rsidP="00BF2AF3">
            <w:pPr>
              <w:spacing w:after="0" w:line="240" w:lineRule="auto"/>
              <w:jc w:val="center"/>
              <w:rPr>
                <w:rFonts w:ascii="Times New Roman" w:hAnsi="Times New Roman"/>
                <w:b/>
                <w:sz w:val="20"/>
                <w:szCs w:val="20"/>
              </w:rPr>
            </w:pPr>
            <w:r w:rsidRPr="00BF2AF3">
              <w:rPr>
                <w:rFonts w:ascii="Times New Roman" w:hAnsi="Times New Roman"/>
                <w:b/>
                <w:sz w:val="20"/>
                <w:szCs w:val="20"/>
              </w:rPr>
              <w:t>4</w:t>
            </w:r>
          </w:p>
        </w:tc>
        <w:tc>
          <w:tcPr>
            <w:tcW w:w="2850" w:type="pct"/>
            <w:gridSpan w:val="3"/>
            <w:shd w:val="clear" w:color="auto" w:fill="D9D9D9"/>
            <w:vAlign w:val="center"/>
          </w:tcPr>
          <w:p w14:paraId="1D6C1302" w14:textId="77777777" w:rsidR="001E25E9" w:rsidRPr="00BF2AF3" w:rsidRDefault="001E25E9" w:rsidP="00BF2AF3">
            <w:pPr>
              <w:spacing w:after="0" w:line="240" w:lineRule="auto"/>
              <w:rPr>
                <w:rFonts w:ascii="Times New Roman" w:hAnsi="Times New Roman"/>
                <w:b/>
                <w:sz w:val="20"/>
                <w:szCs w:val="20"/>
              </w:rPr>
            </w:pPr>
            <w:r w:rsidRPr="00BF2AF3">
              <w:rPr>
                <w:rFonts w:ascii="Times New Roman" w:hAnsi="Times New Roman"/>
                <w:b/>
                <w:sz w:val="20"/>
                <w:szCs w:val="20"/>
              </w:rPr>
              <w:t>Игровая деятельность, театрализация песни</w:t>
            </w:r>
          </w:p>
        </w:tc>
        <w:tc>
          <w:tcPr>
            <w:tcW w:w="410" w:type="pct"/>
            <w:shd w:val="clear" w:color="auto" w:fill="D9D9D9"/>
          </w:tcPr>
          <w:p w14:paraId="5621F4EA" w14:textId="77777777" w:rsidR="001E25E9" w:rsidRPr="00BF2AF3" w:rsidRDefault="001E25E9" w:rsidP="00BF2AF3">
            <w:pPr>
              <w:spacing w:after="0" w:line="240" w:lineRule="auto"/>
              <w:rPr>
                <w:rFonts w:ascii="Times New Roman" w:hAnsi="Times New Roman"/>
                <w:b/>
                <w:sz w:val="20"/>
                <w:szCs w:val="20"/>
              </w:rPr>
            </w:pPr>
          </w:p>
        </w:tc>
      </w:tr>
      <w:tr w:rsidR="00BF2AF3" w:rsidRPr="00BF2AF3" w14:paraId="2A51FB0D" w14:textId="77777777" w:rsidTr="00BF2AF3">
        <w:tc>
          <w:tcPr>
            <w:tcW w:w="168" w:type="pct"/>
            <w:shd w:val="clear" w:color="auto" w:fill="D9D9D9"/>
            <w:vAlign w:val="center"/>
          </w:tcPr>
          <w:p w14:paraId="56462AB1"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70</w:t>
            </w:r>
          </w:p>
        </w:tc>
        <w:tc>
          <w:tcPr>
            <w:tcW w:w="308" w:type="pct"/>
            <w:gridSpan w:val="2"/>
            <w:vAlign w:val="center"/>
          </w:tcPr>
          <w:p w14:paraId="5CE0B4B8"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22.05</w:t>
            </w:r>
          </w:p>
        </w:tc>
        <w:tc>
          <w:tcPr>
            <w:tcW w:w="436" w:type="pct"/>
            <w:vAlign w:val="center"/>
          </w:tcPr>
          <w:p w14:paraId="3381F0AE"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10.30-11.15</w:t>
            </w:r>
          </w:p>
          <w:p w14:paraId="1AFB0407"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11.30-12.15</w:t>
            </w:r>
          </w:p>
        </w:tc>
        <w:tc>
          <w:tcPr>
            <w:tcW w:w="600" w:type="pct"/>
            <w:vAlign w:val="center"/>
          </w:tcPr>
          <w:p w14:paraId="2AD63897"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Комбинированное занятие</w:t>
            </w:r>
          </w:p>
        </w:tc>
        <w:tc>
          <w:tcPr>
            <w:tcW w:w="228" w:type="pct"/>
            <w:vAlign w:val="center"/>
          </w:tcPr>
          <w:p w14:paraId="7745CD99"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2</w:t>
            </w:r>
          </w:p>
        </w:tc>
        <w:tc>
          <w:tcPr>
            <w:tcW w:w="1572" w:type="pct"/>
            <w:vAlign w:val="center"/>
          </w:tcPr>
          <w:p w14:paraId="4BED5121" w14:textId="77777777" w:rsidR="001E25E9" w:rsidRPr="00BF2AF3" w:rsidRDefault="001E25E9" w:rsidP="00BF2AF3">
            <w:pPr>
              <w:spacing w:after="0" w:line="240" w:lineRule="auto"/>
              <w:rPr>
                <w:rFonts w:ascii="Times New Roman" w:hAnsi="Times New Roman"/>
                <w:b/>
                <w:sz w:val="20"/>
                <w:szCs w:val="20"/>
              </w:rPr>
            </w:pPr>
            <w:r w:rsidRPr="00BF2AF3">
              <w:rPr>
                <w:rFonts w:ascii="Times New Roman" w:hAnsi="Times New Roman"/>
                <w:sz w:val="20"/>
                <w:szCs w:val="20"/>
              </w:rPr>
              <w:t>Разучивание движений. Создание игровых и театрализованных моментов для создания образа песни</w:t>
            </w:r>
          </w:p>
        </w:tc>
        <w:tc>
          <w:tcPr>
            <w:tcW w:w="644" w:type="pct"/>
            <w:vMerge w:val="restart"/>
            <w:vAlign w:val="center"/>
          </w:tcPr>
          <w:p w14:paraId="6A4E4437" w14:textId="77777777" w:rsidR="001E25E9" w:rsidRPr="00BF2AF3" w:rsidRDefault="001E25E9" w:rsidP="00BF2AF3">
            <w:pPr>
              <w:spacing w:after="0" w:line="240" w:lineRule="auto"/>
              <w:jc w:val="center"/>
              <w:rPr>
                <w:rFonts w:ascii="Times New Roman" w:hAnsi="Times New Roman"/>
                <w:sz w:val="18"/>
                <w:szCs w:val="18"/>
              </w:rPr>
            </w:pPr>
            <w:r w:rsidRPr="00BF2AF3">
              <w:rPr>
                <w:rFonts w:ascii="Times New Roman" w:hAnsi="Times New Roman"/>
                <w:sz w:val="18"/>
                <w:szCs w:val="18"/>
              </w:rPr>
              <w:t>МАУДО «ЦРТДиЮ»</w:t>
            </w:r>
          </w:p>
          <w:p w14:paraId="579BDB07" w14:textId="77777777" w:rsidR="001E25E9" w:rsidRPr="00BF2AF3" w:rsidRDefault="001E25E9" w:rsidP="00BF2AF3">
            <w:pPr>
              <w:spacing w:after="0" w:line="240" w:lineRule="auto"/>
              <w:jc w:val="center"/>
              <w:rPr>
                <w:rFonts w:ascii="Times New Roman" w:hAnsi="Times New Roman"/>
                <w:sz w:val="18"/>
                <w:szCs w:val="18"/>
              </w:rPr>
            </w:pPr>
            <w:r w:rsidRPr="00BF2AF3">
              <w:rPr>
                <w:rFonts w:ascii="Times New Roman" w:hAnsi="Times New Roman"/>
                <w:sz w:val="18"/>
                <w:szCs w:val="18"/>
              </w:rPr>
              <w:t>д./к. «Пионер»</w:t>
            </w:r>
          </w:p>
          <w:p w14:paraId="112E8EB6"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18"/>
                <w:szCs w:val="18"/>
              </w:rPr>
              <w:t xml:space="preserve">Дистанционно: </w:t>
            </w:r>
            <w:hyperlink r:id="rId72" w:history="1">
              <w:r w:rsidRPr="00BF2AF3">
                <w:rPr>
                  <w:rFonts w:ascii="Times New Roman" w:hAnsi="Times New Roman"/>
                  <w:color w:val="0000FF"/>
                  <w:sz w:val="18"/>
                  <w:szCs w:val="18"/>
                  <w:u w:val="single"/>
                </w:rPr>
                <w:t>https://invite.viber.com/?g=eAVycyX58Eb-yvfTSwKEvw1W-s3zYR5X</w:t>
              </w:r>
            </w:hyperlink>
          </w:p>
        </w:tc>
        <w:tc>
          <w:tcPr>
            <w:tcW w:w="635" w:type="pct"/>
            <w:vAlign w:val="center"/>
          </w:tcPr>
          <w:p w14:paraId="42259690"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Опрос</w:t>
            </w:r>
          </w:p>
        </w:tc>
        <w:tc>
          <w:tcPr>
            <w:tcW w:w="410" w:type="pct"/>
          </w:tcPr>
          <w:p w14:paraId="370DDFDD" w14:textId="77777777" w:rsidR="001E25E9" w:rsidRPr="00BF2AF3" w:rsidRDefault="001E25E9" w:rsidP="00BF2AF3">
            <w:pPr>
              <w:spacing w:after="0" w:line="240" w:lineRule="auto"/>
              <w:rPr>
                <w:rFonts w:ascii="Times New Roman" w:hAnsi="Times New Roman"/>
                <w:sz w:val="20"/>
                <w:szCs w:val="20"/>
              </w:rPr>
            </w:pPr>
          </w:p>
        </w:tc>
      </w:tr>
      <w:tr w:rsidR="00BF2AF3" w:rsidRPr="00BF2AF3" w14:paraId="12A7EDA9" w14:textId="77777777" w:rsidTr="00BF2AF3">
        <w:tc>
          <w:tcPr>
            <w:tcW w:w="168" w:type="pct"/>
            <w:shd w:val="clear" w:color="auto" w:fill="D9D9D9"/>
            <w:vAlign w:val="center"/>
          </w:tcPr>
          <w:p w14:paraId="2618EC6E"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71</w:t>
            </w:r>
          </w:p>
        </w:tc>
        <w:tc>
          <w:tcPr>
            <w:tcW w:w="308" w:type="pct"/>
            <w:gridSpan w:val="2"/>
            <w:vAlign w:val="center"/>
          </w:tcPr>
          <w:p w14:paraId="2532EF1C"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25.05</w:t>
            </w:r>
          </w:p>
        </w:tc>
        <w:tc>
          <w:tcPr>
            <w:tcW w:w="436" w:type="pct"/>
            <w:vAlign w:val="center"/>
          </w:tcPr>
          <w:p w14:paraId="2E0BD306"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10.30-11.15</w:t>
            </w:r>
          </w:p>
          <w:p w14:paraId="16AB5C75"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11.30-12.15</w:t>
            </w:r>
          </w:p>
        </w:tc>
        <w:tc>
          <w:tcPr>
            <w:tcW w:w="600" w:type="pct"/>
            <w:vAlign w:val="center"/>
          </w:tcPr>
          <w:p w14:paraId="4706AEB9"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Комбинированное занятие</w:t>
            </w:r>
          </w:p>
        </w:tc>
        <w:tc>
          <w:tcPr>
            <w:tcW w:w="228" w:type="pct"/>
            <w:vAlign w:val="center"/>
          </w:tcPr>
          <w:p w14:paraId="6669CE37"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2</w:t>
            </w:r>
          </w:p>
        </w:tc>
        <w:tc>
          <w:tcPr>
            <w:tcW w:w="1572" w:type="pct"/>
            <w:vAlign w:val="center"/>
          </w:tcPr>
          <w:p w14:paraId="0418FA1D" w14:textId="77777777" w:rsidR="001E25E9" w:rsidRPr="00BF2AF3" w:rsidRDefault="001E25E9" w:rsidP="00BF2AF3">
            <w:pPr>
              <w:spacing w:after="0" w:line="240" w:lineRule="auto"/>
              <w:rPr>
                <w:rFonts w:ascii="Times New Roman" w:hAnsi="Times New Roman"/>
                <w:b/>
                <w:sz w:val="20"/>
                <w:szCs w:val="20"/>
              </w:rPr>
            </w:pPr>
            <w:r w:rsidRPr="00BF2AF3">
              <w:rPr>
                <w:rFonts w:ascii="Times New Roman" w:hAnsi="Times New Roman"/>
                <w:sz w:val="20"/>
                <w:szCs w:val="20"/>
              </w:rPr>
              <w:t>Разучивание движений. Создание игровых и театрализованных моментов для создания образа песни</w:t>
            </w:r>
          </w:p>
        </w:tc>
        <w:tc>
          <w:tcPr>
            <w:tcW w:w="644" w:type="pct"/>
            <w:vMerge/>
            <w:vAlign w:val="center"/>
          </w:tcPr>
          <w:p w14:paraId="4D3FCDC0" w14:textId="77777777" w:rsidR="001E25E9" w:rsidRPr="00BF2AF3" w:rsidRDefault="001E25E9" w:rsidP="00BF2AF3">
            <w:pPr>
              <w:spacing w:after="0" w:line="240" w:lineRule="auto"/>
              <w:rPr>
                <w:rFonts w:ascii="Times New Roman" w:hAnsi="Times New Roman"/>
                <w:sz w:val="20"/>
                <w:szCs w:val="20"/>
              </w:rPr>
            </w:pPr>
          </w:p>
        </w:tc>
        <w:tc>
          <w:tcPr>
            <w:tcW w:w="635" w:type="pct"/>
            <w:vAlign w:val="center"/>
          </w:tcPr>
          <w:p w14:paraId="23C526D4"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Опрос</w:t>
            </w:r>
          </w:p>
        </w:tc>
        <w:tc>
          <w:tcPr>
            <w:tcW w:w="410" w:type="pct"/>
          </w:tcPr>
          <w:p w14:paraId="5D6F51F4" w14:textId="77777777" w:rsidR="001E25E9" w:rsidRPr="00BF2AF3" w:rsidRDefault="001E25E9" w:rsidP="00BF2AF3">
            <w:pPr>
              <w:spacing w:after="0" w:line="240" w:lineRule="auto"/>
              <w:rPr>
                <w:rFonts w:ascii="Times New Roman" w:hAnsi="Times New Roman"/>
                <w:sz w:val="20"/>
                <w:szCs w:val="20"/>
              </w:rPr>
            </w:pPr>
          </w:p>
        </w:tc>
      </w:tr>
      <w:tr w:rsidR="001E25E9" w:rsidRPr="00BF2AF3" w14:paraId="4BD4222F" w14:textId="77777777" w:rsidTr="00BF2AF3">
        <w:tc>
          <w:tcPr>
            <w:tcW w:w="1512" w:type="pct"/>
            <w:gridSpan w:val="5"/>
            <w:shd w:val="clear" w:color="auto" w:fill="D9D9D9"/>
          </w:tcPr>
          <w:p w14:paraId="4F553513" w14:textId="77777777" w:rsidR="001E25E9" w:rsidRPr="00BF2AF3" w:rsidRDefault="001E25E9" w:rsidP="00BF2AF3">
            <w:pPr>
              <w:spacing w:after="0" w:line="240" w:lineRule="auto"/>
              <w:rPr>
                <w:rFonts w:ascii="Times New Roman" w:hAnsi="Times New Roman"/>
                <w:b/>
                <w:sz w:val="20"/>
                <w:szCs w:val="20"/>
              </w:rPr>
            </w:pPr>
            <w:r w:rsidRPr="00BF2AF3">
              <w:rPr>
                <w:rFonts w:ascii="Times New Roman" w:hAnsi="Times New Roman"/>
                <w:b/>
                <w:sz w:val="20"/>
                <w:szCs w:val="20"/>
              </w:rPr>
              <w:t>Раздел 11.</w:t>
            </w:r>
          </w:p>
        </w:tc>
        <w:tc>
          <w:tcPr>
            <w:tcW w:w="228" w:type="pct"/>
            <w:shd w:val="clear" w:color="auto" w:fill="D9D9D9"/>
          </w:tcPr>
          <w:p w14:paraId="12E1FB16" w14:textId="77777777" w:rsidR="001E25E9" w:rsidRPr="00BF2AF3" w:rsidRDefault="001E25E9" w:rsidP="00BF2AF3">
            <w:pPr>
              <w:spacing w:after="0" w:line="240" w:lineRule="auto"/>
              <w:jc w:val="center"/>
              <w:rPr>
                <w:rFonts w:ascii="Times New Roman" w:hAnsi="Times New Roman"/>
                <w:b/>
                <w:sz w:val="20"/>
                <w:szCs w:val="20"/>
              </w:rPr>
            </w:pPr>
            <w:r w:rsidRPr="00BF2AF3">
              <w:rPr>
                <w:rFonts w:ascii="Times New Roman" w:hAnsi="Times New Roman"/>
                <w:b/>
                <w:sz w:val="20"/>
                <w:szCs w:val="20"/>
              </w:rPr>
              <w:t>2</w:t>
            </w:r>
          </w:p>
        </w:tc>
        <w:tc>
          <w:tcPr>
            <w:tcW w:w="2850" w:type="pct"/>
            <w:gridSpan w:val="3"/>
            <w:shd w:val="clear" w:color="auto" w:fill="D9D9D9"/>
            <w:vAlign w:val="center"/>
          </w:tcPr>
          <w:p w14:paraId="026A4507" w14:textId="77777777" w:rsidR="001E25E9" w:rsidRPr="00BF2AF3" w:rsidRDefault="001E25E9" w:rsidP="00BF2AF3">
            <w:pPr>
              <w:spacing w:after="0" w:line="240" w:lineRule="auto"/>
              <w:rPr>
                <w:rFonts w:ascii="Times New Roman" w:hAnsi="Times New Roman"/>
                <w:b/>
                <w:sz w:val="20"/>
                <w:szCs w:val="20"/>
              </w:rPr>
            </w:pPr>
            <w:r w:rsidRPr="00BF2AF3">
              <w:rPr>
                <w:rFonts w:ascii="Times New Roman" w:hAnsi="Times New Roman"/>
                <w:b/>
                <w:sz w:val="20"/>
                <w:szCs w:val="20"/>
              </w:rPr>
              <w:t>Итоговое занятие</w:t>
            </w:r>
          </w:p>
        </w:tc>
        <w:tc>
          <w:tcPr>
            <w:tcW w:w="410" w:type="pct"/>
            <w:shd w:val="clear" w:color="auto" w:fill="D9D9D9"/>
          </w:tcPr>
          <w:p w14:paraId="41E6BC57" w14:textId="77777777" w:rsidR="001E25E9" w:rsidRPr="00BF2AF3" w:rsidRDefault="001E25E9" w:rsidP="00BF2AF3">
            <w:pPr>
              <w:spacing w:after="0" w:line="240" w:lineRule="auto"/>
              <w:rPr>
                <w:rFonts w:ascii="Times New Roman" w:hAnsi="Times New Roman"/>
                <w:b/>
                <w:sz w:val="20"/>
                <w:szCs w:val="20"/>
              </w:rPr>
            </w:pPr>
          </w:p>
        </w:tc>
      </w:tr>
      <w:tr w:rsidR="00BF2AF3" w:rsidRPr="00BF2AF3" w14:paraId="600B82A5" w14:textId="77777777" w:rsidTr="00BF2AF3">
        <w:trPr>
          <w:trHeight w:val="909"/>
        </w:trPr>
        <w:tc>
          <w:tcPr>
            <w:tcW w:w="180" w:type="pct"/>
            <w:gridSpan w:val="2"/>
            <w:shd w:val="clear" w:color="auto" w:fill="D9D9D9"/>
            <w:vAlign w:val="center"/>
          </w:tcPr>
          <w:p w14:paraId="243047FB"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72</w:t>
            </w:r>
          </w:p>
        </w:tc>
        <w:tc>
          <w:tcPr>
            <w:tcW w:w="297" w:type="pct"/>
            <w:vAlign w:val="center"/>
          </w:tcPr>
          <w:p w14:paraId="6B463907"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27.05</w:t>
            </w:r>
          </w:p>
        </w:tc>
        <w:tc>
          <w:tcPr>
            <w:tcW w:w="436" w:type="pct"/>
            <w:vAlign w:val="center"/>
          </w:tcPr>
          <w:p w14:paraId="0006C160"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10.30-11.15</w:t>
            </w:r>
          </w:p>
          <w:p w14:paraId="1E352EDC"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11.30-12.15</w:t>
            </w:r>
          </w:p>
        </w:tc>
        <w:tc>
          <w:tcPr>
            <w:tcW w:w="600" w:type="pct"/>
            <w:vAlign w:val="center"/>
          </w:tcPr>
          <w:p w14:paraId="79535D20"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Итоговое занятие</w:t>
            </w:r>
          </w:p>
        </w:tc>
        <w:tc>
          <w:tcPr>
            <w:tcW w:w="228" w:type="pct"/>
            <w:vAlign w:val="center"/>
          </w:tcPr>
          <w:p w14:paraId="0E288CBD"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20"/>
                <w:szCs w:val="20"/>
              </w:rPr>
              <w:t>2</w:t>
            </w:r>
          </w:p>
        </w:tc>
        <w:tc>
          <w:tcPr>
            <w:tcW w:w="1572" w:type="pct"/>
            <w:vAlign w:val="center"/>
          </w:tcPr>
          <w:p w14:paraId="44ABE8BB" w14:textId="77777777" w:rsidR="001E25E9" w:rsidRPr="00BF2AF3" w:rsidRDefault="001E25E9" w:rsidP="00BF2AF3">
            <w:pPr>
              <w:spacing w:after="0" w:line="240" w:lineRule="auto"/>
              <w:rPr>
                <w:rFonts w:ascii="Times New Roman" w:hAnsi="Times New Roman"/>
                <w:b/>
                <w:sz w:val="20"/>
                <w:szCs w:val="20"/>
              </w:rPr>
            </w:pPr>
            <w:r w:rsidRPr="00BF2AF3">
              <w:rPr>
                <w:rFonts w:ascii="Times New Roman" w:hAnsi="Times New Roman"/>
                <w:sz w:val="20"/>
                <w:szCs w:val="20"/>
              </w:rPr>
              <w:t>Итоговое занятие. Творческий отчет «В музыке только гармония есть». Промежуточная аттестация.</w:t>
            </w:r>
          </w:p>
        </w:tc>
        <w:tc>
          <w:tcPr>
            <w:tcW w:w="644" w:type="pct"/>
            <w:vAlign w:val="center"/>
          </w:tcPr>
          <w:p w14:paraId="120C1F02" w14:textId="77777777" w:rsidR="001E25E9" w:rsidRPr="00BF2AF3" w:rsidRDefault="001E25E9" w:rsidP="00BF2AF3">
            <w:pPr>
              <w:spacing w:after="0" w:line="240" w:lineRule="auto"/>
              <w:jc w:val="center"/>
              <w:rPr>
                <w:rFonts w:ascii="Times New Roman" w:hAnsi="Times New Roman"/>
                <w:sz w:val="18"/>
                <w:szCs w:val="18"/>
              </w:rPr>
            </w:pPr>
            <w:r w:rsidRPr="00BF2AF3">
              <w:rPr>
                <w:rFonts w:ascii="Times New Roman" w:hAnsi="Times New Roman"/>
                <w:sz w:val="18"/>
                <w:szCs w:val="18"/>
              </w:rPr>
              <w:t>МАУДО «ЦРТДиЮ»</w:t>
            </w:r>
          </w:p>
          <w:p w14:paraId="760E57BB" w14:textId="77777777" w:rsidR="001E25E9" w:rsidRPr="00BF2AF3" w:rsidRDefault="001E25E9" w:rsidP="00BF2AF3">
            <w:pPr>
              <w:spacing w:after="0" w:line="240" w:lineRule="auto"/>
              <w:jc w:val="center"/>
              <w:rPr>
                <w:rFonts w:ascii="Times New Roman" w:hAnsi="Times New Roman"/>
                <w:sz w:val="18"/>
                <w:szCs w:val="18"/>
              </w:rPr>
            </w:pPr>
            <w:r w:rsidRPr="00BF2AF3">
              <w:rPr>
                <w:rFonts w:ascii="Times New Roman" w:hAnsi="Times New Roman"/>
                <w:sz w:val="18"/>
                <w:szCs w:val="18"/>
              </w:rPr>
              <w:t>д./к. «Пионер»</w:t>
            </w:r>
          </w:p>
          <w:p w14:paraId="1F489021" w14:textId="77777777" w:rsidR="001E25E9" w:rsidRPr="00BF2AF3" w:rsidRDefault="001E25E9" w:rsidP="00BF2AF3">
            <w:pPr>
              <w:spacing w:after="0" w:line="240" w:lineRule="auto"/>
              <w:jc w:val="center"/>
              <w:rPr>
                <w:rFonts w:ascii="Times New Roman" w:hAnsi="Times New Roman"/>
                <w:sz w:val="20"/>
                <w:szCs w:val="20"/>
              </w:rPr>
            </w:pPr>
            <w:r w:rsidRPr="00BF2AF3">
              <w:rPr>
                <w:rFonts w:ascii="Times New Roman" w:hAnsi="Times New Roman"/>
                <w:sz w:val="18"/>
                <w:szCs w:val="18"/>
              </w:rPr>
              <w:t xml:space="preserve">Дистанционно: </w:t>
            </w:r>
            <w:hyperlink r:id="rId73" w:history="1">
              <w:r w:rsidRPr="00BF2AF3">
                <w:rPr>
                  <w:rFonts w:ascii="Times New Roman" w:hAnsi="Times New Roman"/>
                  <w:color w:val="0000FF"/>
                  <w:sz w:val="18"/>
                  <w:szCs w:val="18"/>
                  <w:u w:val="single"/>
                </w:rPr>
                <w:t>https://invite.viber.com/?g=eAVycyX58Eb-yvfTSwKEvw1W-s3zYR5X</w:t>
              </w:r>
            </w:hyperlink>
          </w:p>
        </w:tc>
        <w:tc>
          <w:tcPr>
            <w:tcW w:w="635" w:type="pct"/>
            <w:vAlign w:val="center"/>
          </w:tcPr>
          <w:p w14:paraId="3DCE0ABE"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Наблюдение</w:t>
            </w:r>
          </w:p>
          <w:p w14:paraId="247F032D" w14:textId="77777777" w:rsidR="001E25E9" w:rsidRPr="00BF2AF3" w:rsidRDefault="001E25E9" w:rsidP="00BF2AF3">
            <w:pPr>
              <w:spacing w:after="0" w:line="240" w:lineRule="auto"/>
              <w:rPr>
                <w:rFonts w:ascii="Times New Roman" w:hAnsi="Times New Roman"/>
                <w:sz w:val="20"/>
                <w:szCs w:val="20"/>
              </w:rPr>
            </w:pPr>
            <w:r w:rsidRPr="00BF2AF3">
              <w:rPr>
                <w:rFonts w:ascii="Times New Roman" w:hAnsi="Times New Roman"/>
                <w:sz w:val="20"/>
                <w:szCs w:val="20"/>
              </w:rPr>
              <w:t>Промежуточная аттестация</w:t>
            </w:r>
          </w:p>
          <w:p w14:paraId="37A99B42" w14:textId="77777777" w:rsidR="00D25E26" w:rsidRPr="00BF2AF3" w:rsidRDefault="00D25E26" w:rsidP="00BF2AF3">
            <w:pPr>
              <w:pStyle w:val="c0"/>
              <w:spacing w:before="0" w:beforeAutospacing="0" w:after="0" w:afterAutospacing="0"/>
              <w:ind w:left="27"/>
              <w:jc w:val="both"/>
              <w:rPr>
                <w:sz w:val="20"/>
                <w:szCs w:val="20"/>
              </w:rPr>
            </w:pPr>
            <w:r w:rsidRPr="00BF2AF3">
              <w:rPr>
                <w:rStyle w:val="c4"/>
                <w:sz w:val="20"/>
                <w:szCs w:val="20"/>
              </w:rPr>
              <w:t>Критерии оценки качества исполнения на отчетном концерте</w:t>
            </w:r>
          </w:p>
        </w:tc>
        <w:tc>
          <w:tcPr>
            <w:tcW w:w="410" w:type="pct"/>
          </w:tcPr>
          <w:p w14:paraId="00B5F884" w14:textId="77777777" w:rsidR="001E25E9" w:rsidRPr="00BF2AF3" w:rsidRDefault="001E25E9" w:rsidP="00BF2AF3">
            <w:pPr>
              <w:spacing w:after="0" w:line="240" w:lineRule="auto"/>
              <w:rPr>
                <w:rFonts w:ascii="Times New Roman" w:hAnsi="Times New Roman"/>
                <w:sz w:val="20"/>
                <w:szCs w:val="20"/>
              </w:rPr>
            </w:pPr>
          </w:p>
        </w:tc>
      </w:tr>
      <w:tr w:rsidR="001E25E9" w:rsidRPr="00BF2AF3" w14:paraId="4231C432" w14:textId="77777777" w:rsidTr="00BF2AF3">
        <w:tc>
          <w:tcPr>
            <w:tcW w:w="1740" w:type="pct"/>
            <w:gridSpan w:val="6"/>
            <w:shd w:val="clear" w:color="auto" w:fill="D9D9D9"/>
            <w:vAlign w:val="center"/>
          </w:tcPr>
          <w:p w14:paraId="349FD19B" w14:textId="77777777" w:rsidR="001E25E9" w:rsidRPr="00BF2AF3" w:rsidRDefault="001E25E9" w:rsidP="00BF2AF3">
            <w:pPr>
              <w:spacing w:after="0" w:line="240" w:lineRule="auto"/>
              <w:jc w:val="right"/>
              <w:rPr>
                <w:rFonts w:ascii="Times New Roman" w:hAnsi="Times New Roman"/>
                <w:b/>
                <w:sz w:val="20"/>
                <w:szCs w:val="20"/>
              </w:rPr>
            </w:pPr>
            <w:r w:rsidRPr="00BF2AF3">
              <w:rPr>
                <w:rFonts w:ascii="Times New Roman" w:hAnsi="Times New Roman"/>
                <w:b/>
                <w:sz w:val="20"/>
                <w:szCs w:val="20"/>
              </w:rPr>
              <w:t>144</w:t>
            </w:r>
          </w:p>
        </w:tc>
        <w:tc>
          <w:tcPr>
            <w:tcW w:w="2850" w:type="pct"/>
            <w:gridSpan w:val="3"/>
            <w:shd w:val="clear" w:color="auto" w:fill="D9D9D9"/>
          </w:tcPr>
          <w:p w14:paraId="7238E832" w14:textId="77777777" w:rsidR="001E25E9" w:rsidRPr="00BF2AF3" w:rsidRDefault="001E25E9" w:rsidP="00BF2AF3">
            <w:pPr>
              <w:spacing w:after="0" w:line="240" w:lineRule="auto"/>
              <w:jc w:val="center"/>
              <w:rPr>
                <w:rFonts w:ascii="Times New Roman" w:hAnsi="Times New Roman"/>
                <w:b/>
                <w:sz w:val="20"/>
                <w:szCs w:val="20"/>
              </w:rPr>
            </w:pPr>
          </w:p>
        </w:tc>
        <w:tc>
          <w:tcPr>
            <w:tcW w:w="410" w:type="pct"/>
            <w:shd w:val="clear" w:color="auto" w:fill="D9D9D9"/>
          </w:tcPr>
          <w:p w14:paraId="0C30AB8C" w14:textId="77777777" w:rsidR="001E25E9" w:rsidRPr="00BF2AF3" w:rsidRDefault="001E25E9" w:rsidP="00BF2AF3">
            <w:pPr>
              <w:spacing w:after="0" w:line="240" w:lineRule="auto"/>
              <w:jc w:val="center"/>
              <w:rPr>
                <w:rFonts w:ascii="Times New Roman" w:hAnsi="Times New Roman"/>
                <w:b/>
                <w:sz w:val="20"/>
                <w:szCs w:val="20"/>
              </w:rPr>
            </w:pPr>
          </w:p>
        </w:tc>
      </w:tr>
    </w:tbl>
    <w:p w14:paraId="0A407DB2" w14:textId="77777777" w:rsidR="001E25E9" w:rsidRDefault="001E25E9" w:rsidP="009A7F29">
      <w:pPr>
        <w:spacing w:after="0" w:line="240" w:lineRule="auto"/>
        <w:jc w:val="center"/>
        <w:rPr>
          <w:rFonts w:ascii="Times New Roman" w:hAnsi="Times New Roman"/>
          <w:b/>
          <w:sz w:val="26"/>
          <w:szCs w:val="26"/>
        </w:rPr>
      </w:pPr>
    </w:p>
    <w:p w14:paraId="6722CCBC" w14:textId="77777777" w:rsidR="00BF2AF3" w:rsidRDefault="00BF2AF3" w:rsidP="009A7F29">
      <w:pPr>
        <w:spacing w:after="0" w:line="240" w:lineRule="auto"/>
        <w:jc w:val="center"/>
        <w:rPr>
          <w:rFonts w:ascii="Times New Roman" w:hAnsi="Times New Roman"/>
          <w:b/>
          <w:sz w:val="26"/>
          <w:szCs w:val="26"/>
        </w:rPr>
        <w:sectPr w:rsidR="00BF2AF3" w:rsidSect="00BF2AF3">
          <w:pgSz w:w="16838" w:h="11906" w:orient="landscape"/>
          <w:pgMar w:top="851" w:right="851" w:bottom="851" w:left="851" w:header="709" w:footer="709" w:gutter="0"/>
          <w:cols w:space="708"/>
          <w:docGrid w:linePitch="360"/>
        </w:sectPr>
      </w:pPr>
    </w:p>
    <w:p w14:paraId="3D15358B" w14:textId="77777777" w:rsidR="007A7B9A" w:rsidRDefault="007A7B9A" w:rsidP="007A7B9A">
      <w:pPr>
        <w:spacing w:after="0" w:line="240" w:lineRule="auto"/>
        <w:jc w:val="center"/>
        <w:rPr>
          <w:rFonts w:ascii="Times New Roman" w:hAnsi="Times New Roman"/>
          <w:sz w:val="28"/>
          <w:szCs w:val="28"/>
        </w:rPr>
      </w:pPr>
      <w:r>
        <w:rPr>
          <w:rFonts w:ascii="Times New Roman" w:hAnsi="Times New Roman"/>
          <w:sz w:val="28"/>
          <w:szCs w:val="28"/>
        </w:rPr>
        <w:lastRenderedPageBreak/>
        <w:t>Управление образования администрации города Оренбурга</w:t>
      </w:r>
    </w:p>
    <w:p w14:paraId="71B3E8E3" w14:textId="77777777" w:rsidR="007A7B9A" w:rsidRDefault="007A7B9A" w:rsidP="007A7B9A">
      <w:pPr>
        <w:spacing w:after="0" w:line="240" w:lineRule="auto"/>
        <w:jc w:val="center"/>
        <w:rPr>
          <w:rFonts w:ascii="Times New Roman" w:hAnsi="Times New Roman"/>
          <w:sz w:val="28"/>
          <w:szCs w:val="28"/>
        </w:rPr>
      </w:pPr>
    </w:p>
    <w:p w14:paraId="1DFA530A" w14:textId="77777777" w:rsidR="007A7B9A" w:rsidRPr="00C11E65" w:rsidRDefault="007A7B9A" w:rsidP="007A7B9A">
      <w:pPr>
        <w:spacing w:after="0" w:line="240" w:lineRule="auto"/>
        <w:jc w:val="center"/>
        <w:rPr>
          <w:rFonts w:ascii="Times New Roman" w:hAnsi="Times New Roman"/>
          <w:sz w:val="28"/>
          <w:szCs w:val="28"/>
        </w:rPr>
      </w:pPr>
      <w:r w:rsidRPr="00C11E65">
        <w:rPr>
          <w:rFonts w:ascii="Times New Roman" w:hAnsi="Times New Roman"/>
          <w:sz w:val="28"/>
          <w:szCs w:val="28"/>
        </w:rPr>
        <w:t xml:space="preserve">МУНИЦИПАЛЬНОЕ </w:t>
      </w:r>
      <w:r>
        <w:rPr>
          <w:rFonts w:ascii="Times New Roman" w:hAnsi="Times New Roman"/>
          <w:sz w:val="28"/>
          <w:szCs w:val="28"/>
        </w:rPr>
        <w:t>АВТОНОМНОЕ</w:t>
      </w:r>
      <w:r w:rsidRPr="00C11E65">
        <w:rPr>
          <w:rFonts w:ascii="Times New Roman" w:hAnsi="Times New Roman"/>
          <w:sz w:val="28"/>
          <w:szCs w:val="28"/>
        </w:rPr>
        <w:t xml:space="preserve"> УЧРЕЖДЕНИЕ</w:t>
      </w:r>
    </w:p>
    <w:p w14:paraId="275062CD" w14:textId="77777777" w:rsidR="007A7B9A" w:rsidRPr="00C11E65" w:rsidRDefault="007A7B9A" w:rsidP="007A7B9A">
      <w:pPr>
        <w:spacing w:after="0" w:line="240" w:lineRule="auto"/>
        <w:jc w:val="center"/>
        <w:rPr>
          <w:rFonts w:ascii="Times New Roman" w:hAnsi="Times New Roman"/>
          <w:sz w:val="28"/>
          <w:szCs w:val="28"/>
        </w:rPr>
      </w:pPr>
      <w:r w:rsidRPr="00C11E65">
        <w:rPr>
          <w:rFonts w:ascii="Times New Roman" w:hAnsi="Times New Roman"/>
          <w:sz w:val="28"/>
          <w:szCs w:val="28"/>
        </w:rPr>
        <w:t xml:space="preserve">ДОПОЛНИТЕЛЬНОГО ОБРАЗОВАНИЯ </w:t>
      </w:r>
    </w:p>
    <w:p w14:paraId="51EB26D7" w14:textId="77777777" w:rsidR="007A7B9A" w:rsidRPr="00C11E65" w:rsidRDefault="007A7B9A" w:rsidP="007A7B9A">
      <w:pPr>
        <w:spacing w:after="0" w:line="240" w:lineRule="auto"/>
        <w:jc w:val="center"/>
        <w:rPr>
          <w:rFonts w:ascii="Times New Roman" w:hAnsi="Times New Roman"/>
          <w:sz w:val="28"/>
          <w:szCs w:val="28"/>
        </w:rPr>
      </w:pPr>
      <w:r w:rsidRPr="00C11E65">
        <w:rPr>
          <w:rFonts w:ascii="Times New Roman" w:hAnsi="Times New Roman"/>
          <w:sz w:val="28"/>
          <w:szCs w:val="28"/>
        </w:rPr>
        <w:t>«ЦЕНТР РАЗВИТИЯ ТВОРЧЕСТВА ДЕТЕЙ И ЮНОШЕСТВА»</w:t>
      </w:r>
    </w:p>
    <w:p w14:paraId="453DF42D" w14:textId="77777777" w:rsidR="007A7B9A" w:rsidRPr="00C11E65" w:rsidRDefault="007A7B9A" w:rsidP="007A7B9A">
      <w:pPr>
        <w:spacing w:after="0" w:line="240" w:lineRule="auto"/>
        <w:jc w:val="center"/>
        <w:rPr>
          <w:rFonts w:ascii="Times New Roman" w:hAnsi="Times New Roman"/>
          <w:sz w:val="28"/>
          <w:szCs w:val="28"/>
        </w:rPr>
      </w:pPr>
    </w:p>
    <w:p w14:paraId="74CD35AA" w14:textId="77777777" w:rsidR="007A7B9A" w:rsidRPr="00C11E65" w:rsidRDefault="007A7B9A" w:rsidP="007A7B9A">
      <w:pPr>
        <w:spacing w:after="0" w:line="240" w:lineRule="auto"/>
        <w:jc w:val="center"/>
        <w:rPr>
          <w:rFonts w:ascii="Times New Roman" w:hAnsi="Times New Roman"/>
          <w:sz w:val="28"/>
          <w:szCs w:val="28"/>
        </w:rPr>
      </w:pPr>
    </w:p>
    <w:p w14:paraId="7F90BA5B" w14:textId="77777777" w:rsidR="007A7B9A" w:rsidRPr="00DA08B9" w:rsidRDefault="007A7B9A" w:rsidP="007A7B9A">
      <w:pPr>
        <w:spacing w:after="0" w:line="240" w:lineRule="auto"/>
        <w:rPr>
          <w:rFonts w:ascii="Times New Roman" w:hAnsi="Times New Roman"/>
          <w:sz w:val="24"/>
          <w:szCs w:val="24"/>
        </w:rPr>
      </w:pPr>
    </w:p>
    <w:p w14:paraId="6E4A4225" w14:textId="77777777" w:rsidR="007A7B9A" w:rsidRPr="00C11E65" w:rsidRDefault="007A7B9A" w:rsidP="007A7B9A">
      <w:pPr>
        <w:shd w:val="clear" w:color="auto" w:fill="FFFFFF"/>
        <w:tabs>
          <w:tab w:val="left" w:pos="-7797"/>
        </w:tabs>
        <w:spacing w:after="0" w:line="240" w:lineRule="auto"/>
        <w:ind w:left="4536"/>
        <w:jc w:val="right"/>
        <w:rPr>
          <w:rFonts w:ascii="Times New Roman" w:hAnsi="Times New Roman"/>
          <w:spacing w:val="-1"/>
          <w:sz w:val="28"/>
          <w:szCs w:val="28"/>
        </w:rPr>
      </w:pPr>
      <w:r w:rsidRPr="00C11E65">
        <w:rPr>
          <w:rFonts w:ascii="Times New Roman" w:hAnsi="Times New Roman"/>
          <w:spacing w:val="-1"/>
          <w:sz w:val="28"/>
          <w:szCs w:val="28"/>
        </w:rPr>
        <w:t>УТВЕРЖДЕНО</w:t>
      </w:r>
    </w:p>
    <w:p w14:paraId="31D886D8" w14:textId="77777777" w:rsidR="007A7B9A" w:rsidRPr="00C11E65" w:rsidRDefault="007A7B9A" w:rsidP="007A7B9A">
      <w:pPr>
        <w:shd w:val="clear" w:color="auto" w:fill="FFFFFF"/>
        <w:tabs>
          <w:tab w:val="left" w:pos="-7797"/>
        </w:tabs>
        <w:spacing w:after="0" w:line="240" w:lineRule="auto"/>
        <w:ind w:left="4536"/>
        <w:jc w:val="right"/>
        <w:rPr>
          <w:rFonts w:ascii="Times New Roman" w:hAnsi="Times New Roman"/>
          <w:spacing w:val="-1"/>
          <w:sz w:val="28"/>
          <w:szCs w:val="28"/>
        </w:rPr>
      </w:pPr>
      <w:r w:rsidRPr="00C11E65">
        <w:rPr>
          <w:rFonts w:ascii="Times New Roman" w:hAnsi="Times New Roman"/>
          <w:spacing w:val="-1"/>
          <w:sz w:val="28"/>
          <w:szCs w:val="28"/>
        </w:rPr>
        <w:t>Приказ № ________</w:t>
      </w:r>
    </w:p>
    <w:p w14:paraId="5AB9DA9E" w14:textId="77777777" w:rsidR="007A7B9A" w:rsidRPr="00C11E65" w:rsidRDefault="007A7B9A" w:rsidP="007A7B9A">
      <w:pPr>
        <w:shd w:val="clear" w:color="auto" w:fill="FFFFFF"/>
        <w:tabs>
          <w:tab w:val="left" w:pos="-7797"/>
        </w:tabs>
        <w:spacing w:after="0" w:line="240" w:lineRule="auto"/>
        <w:ind w:left="4536"/>
        <w:jc w:val="right"/>
        <w:rPr>
          <w:rFonts w:ascii="Times New Roman" w:hAnsi="Times New Roman"/>
          <w:spacing w:val="-1"/>
          <w:sz w:val="28"/>
          <w:szCs w:val="28"/>
        </w:rPr>
      </w:pPr>
      <w:r w:rsidRPr="00C11E65">
        <w:rPr>
          <w:rFonts w:ascii="Times New Roman" w:hAnsi="Times New Roman"/>
          <w:spacing w:val="-1"/>
          <w:sz w:val="28"/>
          <w:szCs w:val="28"/>
        </w:rPr>
        <w:t>от «</w:t>
      </w:r>
      <w:r>
        <w:rPr>
          <w:rFonts w:ascii="Times New Roman" w:hAnsi="Times New Roman"/>
          <w:spacing w:val="-1"/>
          <w:sz w:val="28"/>
          <w:szCs w:val="28"/>
        </w:rPr>
        <w:t>__</w:t>
      </w:r>
      <w:r w:rsidRPr="00C11E65">
        <w:rPr>
          <w:rFonts w:ascii="Times New Roman" w:hAnsi="Times New Roman"/>
          <w:spacing w:val="-1"/>
          <w:sz w:val="28"/>
          <w:szCs w:val="28"/>
        </w:rPr>
        <w:t>___» __________ 20___ г.</w:t>
      </w:r>
    </w:p>
    <w:p w14:paraId="2704CA8C" w14:textId="77777777" w:rsidR="007A7B9A" w:rsidRPr="00C11E65" w:rsidRDefault="007A7B9A" w:rsidP="007A7B9A">
      <w:pPr>
        <w:shd w:val="clear" w:color="auto" w:fill="FFFFFF"/>
        <w:tabs>
          <w:tab w:val="left" w:pos="-7797"/>
        </w:tabs>
        <w:spacing w:after="0" w:line="240" w:lineRule="auto"/>
        <w:ind w:left="4536"/>
        <w:jc w:val="right"/>
        <w:rPr>
          <w:rFonts w:ascii="Times New Roman" w:hAnsi="Times New Roman"/>
          <w:spacing w:val="-1"/>
          <w:sz w:val="28"/>
          <w:szCs w:val="28"/>
        </w:rPr>
      </w:pPr>
      <w:r>
        <w:rPr>
          <w:rFonts w:ascii="Times New Roman" w:hAnsi="Times New Roman"/>
          <w:spacing w:val="-1"/>
          <w:sz w:val="28"/>
          <w:szCs w:val="28"/>
        </w:rPr>
        <w:t>Директор МА</w:t>
      </w:r>
      <w:r w:rsidRPr="00C11E65">
        <w:rPr>
          <w:rFonts w:ascii="Times New Roman" w:hAnsi="Times New Roman"/>
          <w:spacing w:val="-1"/>
          <w:sz w:val="28"/>
          <w:szCs w:val="28"/>
        </w:rPr>
        <w:t>УДО ЦРТДиЮ</w:t>
      </w:r>
    </w:p>
    <w:p w14:paraId="7DDB2CF4" w14:textId="77777777" w:rsidR="007A7B9A" w:rsidRPr="00C11E65" w:rsidRDefault="007A7B9A" w:rsidP="007A7B9A">
      <w:pPr>
        <w:shd w:val="clear" w:color="auto" w:fill="FFFFFF"/>
        <w:tabs>
          <w:tab w:val="left" w:pos="-7797"/>
        </w:tabs>
        <w:spacing w:after="0" w:line="240" w:lineRule="auto"/>
        <w:ind w:left="4536"/>
        <w:jc w:val="right"/>
        <w:rPr>
          <w:rFonts w:ascii="Times New Roman" w:hAnsi="Times New Roman"/>
          <w:spacing w:val="-1"/>
          <w:sz w:val="28"/>
          <w:szCs w:val="28"/>
        </w:rPr>
      </w:pPr>
      <w:r>
        <w:rPr>
          <w:rFonts w:ascii="Times New Roman" w:hAnsi="Times New Roman"/>
          <w:spacing w:val="-1"/>
          <w:sz w:val="28"/>
          <w:szCs w:val="28"/>
        </w:rPr>
        <w:t>_____________ М.Р. Белева</w:t>
      </w:r>
    </w:p>
    <w:p w14:paraId="5C589383" w14:textId="77777777" w:rsidR="007A7B9A" w:rsidRPr="00C11E65" w:rsidRDefault="007A7B9A" w:rsidP="007A7B9A">
      <w:pPr>
        <w:shd w:val="clear" w:color="auto" w:fill="FFFFFF"/>
        <w:tabs>
          <w:tab w:val="left" w:pos="-7797"/>
        </w:tabs>
        <w:spacing w:after="0" w:line="240" w:lineRule="auto"/>
        <w:ind w:left="4536"/>
        <w:jc w:val="right"/>
        <w:rPr>
          <w:rFonts w:ascii="Times New Roman" w:hAnsi="Times New Roman"/>
          <w:spacing w:val="-1"/>
          <w:sz w:val="28"/>
          <w:szCs w:val="28"/>
        </w:rPr>
      </w:pPr>
    </w:p>
    <w:p w14:paraId="4D1FE0A1" w14:textId="77777777" w:rsidR="007A7B9A" w:rsidRPr="00C11E65" w:rsidRDefault="007A7B9A" w:rsidP="007A7B9A">
      <w:pPr>
        <w:shd w:val="clear" w:color="auto" w:fill="FFFFFF"/>
        <w:tabs>
          <w:tab w:val="left" w:pos="-7797"/>
        </w:tabs>
        <w:spacing w:after="0" w:line="240" w:lineRule="auto"/>
        <w:ind w:left="4536"/>
        <w:jc w:val="right"/>
        <w:rPr>
          <w:rFonts w:ascii="Times New Roman" w:hAnsi="Times New Roman"/>
          <w:spacing w:val="-2"/>
          <w:sz w:val="28"/>
          <w:szCs w:val="28"/>
        </w:rPr>
      </w:pPr>
      <w:r>
        <w:rPr>
          <w:rFonts w:ascii="Times New Roman" w:hAnsi="Times New Roman"/>
          <w:spacing w:val="-2"/>
          <w:sz w:val="28"/>
          <w:szCs w:val="28"/>
        </w:rPr>
        <w:t xml:space="preserve">Педагогическим советом </w:t>
      </w:r>
      <w:r w:rsidRPr="00C11E65">
        <w:rPr>
          <w:rFonts w:ascii="Times New Roman" w:hAnsi="Times New Roman"/>
          <w:spacing w:val="-2"/>
          <w:sz w:val="28"/>
          <w:szCs w:val="28"/>
        </w:rPr>
        <w:t>ЦРТДиЮ</w:t>
      </w:r>
    </w:p>
    <w:p w14:paraId="5AF96ABC" w14:textId="77777777" w:rsidR="007A7B9A" w:rsidRPr="00C11E65" w:rsidRDefault="007A7B9A" w:rsidP="007A7B9A">
      <w:pPr>
        <w:shd w:val="clear" w:color="auto" w:fill="FFFFFF"/>
        <w:tabs>
          <w:tab w:val="left" w:pos="2242"/>
        </w:tabs>
        <w:spacing w:after="0" w:line="240" w:lineRule="auto"/>
        <w:ind w:left="4536"/>
        <w:jc w:val="right"/>
        <w:rPr>
          <w:rFonts w:ascii="Times New Roman" w:hAnsi="Times New Roman"/>
          <w:sz w:val="28"/>
          <w:szCs w:val="28"/>
        </w:rPr>
      </w:pPr>
      <w:r>
        <w:rPr>
          <w:rFonts w:ascii="Times New Roman" w:hAnsi="Times New Roman"/>
          <w:sz w:val="28"/>
          <w:szCs w:val="28"/>
        </w:rPr>
        <w:t>Протокол №________</w:t>
      </w:r>
    </w:p>
    <w:p w14:paraId="2D809DDE" w14:textId="77777777" w:rsidR="007A7B9A" w:rsidRPr="00C11E65" w:rsidRDefault="007A7B9A" w:rsidP="007A7B9A">
      <w:pPr>
        <w:shd w:val="clear" w:color="auto" w:fill="FFFFFF"/>
        <w:tabs>
          <w:tab w:val="left" w:pos="2242"/>
        </w:tabs>
        <w:spacing w:after="0" w:line="240" w:lineRule="auto"/>
        <w:ind w:left="4536"/>
        <w:jc w:val="right"/>
        <w:rPr>
          <w:rFonts w:ascii="Times New Roman" w:hAnsi="Times New Roman"/>
          <w:spacing w:val="-2"/>
          <w:sz w:val="28"/>
          <w:szCs w:val="28"/>
        </w:rPr>
      </w:pPr>
      <w:r w:rsidRPr="00C11E65">
        <w:rPr>
          <w:rFonts w:ascii="Times New Roman" w:hAnsi="Times New Roman"/>
          <w:sz w:val="28"/>
          <w:szCs w:val="28"/>
        </w:rPr>
        <w:t xml:space="preserve">от </w:t>
      </w:r>
      <w:r w:rsidRPr="00C11E65">
        <w:rPr>
          <w:rFonts w:ascii="Times New Roman" w:hAnsi="Times New Roman"/>
          <w:spacing w:val="-4"/>
          <w:sz w:val="28"/>
          <w:szCs w:val="28"/>
        </w:rPr>
        <w:t>«</w:t>
      </w:r>
      <w:r>
        <w:rPr>
          <w:rFonts w:ascii="Times New Roman" w:hAnsi="Times New Roman"/>
          <w:spacing w:val="-4"/>
          <w:sz w:val="28"/>
          <w:szCs w:val="28"/>
        </w:rPr>
        <w:t>__</w:t>
      </w:r>
      <w:r w:rsidRPr="00C11E65">
        <w:rPr>
          <w:rFonts w:ascii="Times New Roman" w:hAnsi="Times New Roman"/>
          <w:spacing w:val="-4"/>
          <w:sz w:val="28"/>
          <w:szCs w:val="28"/>
        </w:rPr>
        <w:t xml:space="preserve">___»____________ </w:t>
      </w:r>
      <w:r w:rsidRPr="00C11E65">
        <w:rPr>
          <w:rFonts w:ascii="Times New Roman" w:hAnsi="Times New Roman"/>
          <w:spacing w:val="-5"/>
          <w:sz w:val="28"/>
          <w:szCs w:val="28"/>
        </w:rPr>
        <w:t>20___ г.</w:t>
      </w:r>
    </w:p>
    <w:p w14:paraId="3A3512E2" w14:textId="77777777" w:rsidR="007A7B9A" w:rsidRPr="00C11E65" w:rsidRDefault="007A7B9A" w:rsidP="007A7B9A">
      <w:pPr>
        <w:shd w:val="clear" w:color="auto" w:fill="FFFFFF"/>
        <w:tabs>
          <w:tab w:val="left" w:pos="2242"/>
        </w:tabs>
        <w:spacing w:after="0" w:line="240" w:lineRule="auto"/>
        <w:jc w:val="right"/>
        <w:rPr>
          <w:rFonts w:ascii="Times New Roman" w:hAnsi="Times New Roman"/>
          <w:sz w:val="28"/>
          <w:szCs w:val="28"/>
        </w:rPr>
      </w:pPr>
    </w:p>
    <w:p w14:paraId="21223BA6" w14:textId="77777777" w:rsidR="007A7B9A" w:rsidRPr="00DA08B9" w:rsidRDefault="007A7B9A" w:rsidP="007A7B9A">
      <w:pPr>
        <w:spacing w:after="0" w:line="240" w:lineRule="auto"/>
        <w:jc w:val="center"/>
        <w:rPr>
          <w:rFonts w:ascii="Times New Roman" w:hAnsi="Times New Roman"/>
          <w:sz w:val="24"/>
          <w:szCs w:val="24"/>
        </w:rPr>
      </w:pPr>
    </w:p>
    <w:p w14:paraId="39571716" w14:textId="77777777" w:rsidR="007A7B9A" w:rsidRPr="00DA08B9" w:rsidRDefault="007A7B9A" w:rsidP="007A7B9A">
      <w:pPr>
        <w:spacing w:after="0" w:line="240" w:lineRule="auto"/>
        <w:jc w:val="center"/>
        <w:rPr>
          <w:rFonts w:ascii="Times New Roman" w:hAnsi="Times New Roman"/>
          <w:sz w:val="24"/>
          <w:szCs w:val="24"/>
        </w:rPr>
      </w:pPr>
    </w:p>
    <w:p w14:paraId="5D1D8148" w14:textId="77777777" w:rsidR="007A7B9A" w:rsidRPr="00550203" w:rsidRDefault="007A7B9A" w:rsidP="007A7B9A">
      <w:pPr>
        <w:pStyle w:val="a7"/>
        <w:spacing w:before="72" w:beforeAutospacing="0" w:after="0" w:afterAutospacing="0"/>
        <w:ind w:left="547" w:hanging="547"/>
        <w:jc w:val="center"/>
        <w:rPr>
          <w:sz w:val="28"/>
          <w:szCs w:val="28"/>
        </w:rPr>
      </w:pPr>
      <w:r w:rsidRPr="00550203">
        <w:rPr>
          <w:rFonts w:eastAsiaTheme="minorEastAsia"/>
          <w:b/>
          <w:bCs/>
          <w:color w:val="000000" w:themeColor="text1"/>
          <w:kern w:val="24"/>
          <w:sz w:val="28"/>
          <w:szCs w:val="28"/>
        </w:rPr>
        <w:t xml:space="preserve">РАБОЧАЯ ПРОГРАММА </w:t>
      </w:r>
    </w:p>
    <w:p w14:paraId="4FF57C46" w14:textId="77777777" w:rsidR="007A7B9A" w:rsidRPr="00550203" w:rsidRDefault="007A7B9A" w:rsidP="007A7B9A">
      <w:pPr>
        <w:pStyle w:val="a7"/>
        <w:spacing w:before="72" w:beforeAutospacing="0" w:after="0" w:afterAutospacing="0"/>
        <w:ind w:left="547" w:hanging="547"/>
        <w:jc w:val="center"/>
        <w:rPr>
          <w:sz w:val="28"/>
          <w:szCs w:val="28"/>
        </w:rPr>
      </w:pPr>
      <w:r>
        <w:rPr>
          <w:rFonts w:eastAsiaTheme="minorEastAsia"/>
          <w:color w:val="000000" w:themeColor="text1"/>
          <w:kern w:val="24"/>
          <w:sz w:val="28"/>
          <w:szCs w:val="28"/>
        </w:rPr>
        <w:t>на 2022 – 2023</w:t>
      </w:r>
      <w:r w:rsidRPr="00550203">
        <w:rPr>
          <w:rFonts w:eastAsiaTheme="minorEastAsia"/>
          <w:color w:val="000000" w:themeColor="text1"/>
          <w:kern w:val="24"/>
          <w:sz w:val="28"/>
          <w:szCs w:val="28"/>
        </w:rPr>
        <w:t xml:space="preserve"> уч. год </w:t>
      </w:r>
    </w:p>
    <w:p w14:paraId="17AD7075" w14:textId="77777777" w:rsidR="007A7B9A" w:rsidRPr="00550203" w:rsidRDefault="007A7B9A" w:rsidP="007A7B9A">
      <w:pPr>
        <w:pStyle w:val="a7"/>
        <w:spacing w:before="72" w:beforeAutospacing="0" w:after="0" w:afterAutospacing="0"/>
        <w:ind w:left="547" w:hanging="547"/>
        <w:jc w:val="center"/>
        <w:rPr>
          <w:sz w:val="28"/>
          <w:szCs w:val="28"/>
        </w:rPr>
      </w:pPr>
      <w:r w:rsidRPr="00550203">
        <w:rPr>
          <w:rFonts w:eastAsiaTheme="minorEastAsia"/>
          <w:color w:val="000000" w:themeColor="text1"/>
          <w:kern w:val="24"/>
          <w:sz w:val="28"/>
          <w:szCs w:val="28"/>
        </w:rPr>
        <w:t>к дополнительной общеобразовательной общеразвивающей программе</w:t>
      </w:r>
    </w:p>
    <w:p w14:paraId="73C008F9" w14:textId="77777777" w:rsidR="007A7B9A" w:rsidRPr="00082905" w:rsidRDefault="007A7B9A" w:rsidP="007A7B9A">
      <w:pPr>
        <w:spacing w:after="0" w:line="240" w:lineRule="auto"/>
        <w:jc w:val="center"/>
        <w:rPr>
          <w:rFonts w:ascii="Times New Roman" w:hAnsi="Times New Roman"/>
          <w:b/>
          <w:sz w:val="56"/>
          <w:szCs w:val="56"/>
        </w:rPr>
      </w:pPr>
      <w:r w:rsidRPr="00082905">
        <w:rPr>
          <w:rFonts w:ascii="Times New Roman" w:hAnsi="Times New Roman"/>
          <w:b/>
          <w:sz w:val="56"/>
          <w:szCs w:val="56"/>
        </w:rPr>
        <w:t>«Вокал»</w:t>
      </w:r>
    </w:p>
    <w:p w14:paraId="29253BCF" w14:textId="77777777" w:rsidR="007A7B9A" w:rsidRPr="00550203" w:rsidRDefault="007A7B9A" w:rsidP="007A7B9A">
      <w:pPr>
        <w:pStyle w:val="a7"/>
        <w:spacing w:before="72" w:beforeAutospacing="0" w:after="0" w:afterAutospacing="0"/>
        <w:ind w:left="547" w:hanging="547"/>
        <w:jc w:val="center"/>
        <w:rPr>
          <w:sz w:val="28"/>
          <w:szCs w:val="28"/>
        </w:rPr>
      </w:pPr>
      <w:r>
        <w:rPr>
          <w:rFonts w:eastAsiaTheme="minorEastAsia"/>
          <w:iCs/>
          <w:color w:val="000000" w:themeColor="text1"/>
          <w:kern w:val="24"/>
          <w:sz w:val="28"/>
          <w:szCs w:val="28"/>
        </w:rPr>
        <w:t xml:space="preserve">художественной </w:t>
      </w:r>
      <w:r w:rsidRPr="00550203">
        <w:rPr>
          <w:rFonts w:eastAsiaTheme="minorEastAsia"/>
          <w:color w:val="000000" w:themeColor="text1"/>
          <w:kern w:val="24"/>
          <w:sz w:val="28"/>
          <w:szCs w:val="28"/>
        </w:rPr>
        <w:t>направленности</w:t>
      </w:r>
    </w:p>
    <w:p w14:paraId="147437B6" w14:textId="77777777" w:rsidR="007A7B9A" w:rsidRPr="00550203" w:rsidRDefault="007A7B9A" w:rsidP="007A7B9A">
      <w:pPr>
        <w:jc w:val="center"/>
        <w:rPr>
          <w:rFonts w:ascii="Times New Roman" w:hAnsi="Times New Roman"/>
          <w:sz w:val="28"/>
          <w:szCs w:val="28"/>
        </w:rPr>
      </w:pPr>
      <w:r>
        <w:rPr>
          <w:rFonts w:ascii="Times New Roman" w:eastAsiaTheme="minorEastAsia" w:hAnsi="Times New Roman"/>
          <w:color w:val="000000" w:themeColor="text1"/>
          <w:kern w:val="24"/>
          <w:sz w:val="28"/>
          <w:szCs w:val="28"/>
        </w:rPr>
        <w:t xml:space="preserve">второй </w:t>
      </w:r>
      <w:r w:rsidRPr="00550203">
        <w:rPr>
          <w:rFonts w:ascii="Times New Roman" w:eastAsiaTheme="minorEastAsia" w:hAnsi="Times New Roman"/>
          <w:color w:val="000000" w:themeColor="text1"/>
          <w:kern w:val="24"/>
          <w:sz w:val="28"/>
          <w:szCs w:val="28"/>
        </w:rPr>
        <w:t>год обучения</w:t>
      </w:r>
    </w:p>
    <w:p w14:paraId="498A0DD8" w14:textId="77777777" w:rsidR="007A7B9A" w:rsidRDefault="007A7B9A" w:rsidP="007A7B9A">
      <w:pPr>
        <w:rPr>
          <w:rFonts w:ascii="Times New Roman" w:hAnsi="Times New Roman"/>
          <w:sz w:val="24"/>
          <w:szCs w:val="24"/>
        </w:rPr>
      </w:pPr>
    </w:p>
    <w:p w14:paraId="5041F14F" w14:textId="77777777" w:rsidR="007A7B9A" w:rsidRPr="00BC5E99" w:rsidRDefault="007A7B9A" w:rsidP="007A7B9A">
      <w:pPr>
        <w:pStyle w:val="7"/>
        <w:spacing w:before="0" w:line="240" w:lineRule="auto"/>
        <w:jc w:val="right"/>
        <w:rPr>
          <w:rFonts w:ascii="Times New Roman" w:hAnsi="Times New Roman"/>
          <w:i w:val="0"/>
          <w:color w:val="auto"/>
          <w:sz w:val="28"/>
          <w:szCs w:val="28"/>
        </w:rPr>
      </w:pPr>
      <w:r w:rsidRPr="001A111F">
        <w:rPr>
          <w:rFonts w:ascii="Times New Roman" w:hAnsi="Times New Roman"/>
          <w:i w:val="0"/>
          <w:color w:val="auto"/>
          <w:sz w:val="28"/>
          <w:szCs w:val="28"/>
        </w:rPr>
        <w:t xml:space="preserve">Возраст детей: </w:t>
      </w:r>
      <w:r w:rsidR="00450364">
        <w:rPr>
          <w:rFonts w:ascii="Times New Roman" w:hAnsi="Times New Roman"/>
          <w:i w:val="0"/>
          <w:color w:val="auto"/>
          <w:sz w:val="28"/>
          <w:szCs w:val="28"/>
        </w:rPr>
        <w:t>8</w:t>
      </w:r>
      <w:r>
        <w:rPr>
          <w:rFonts w:ascii="Times New Roman" w:hAnsi="Times New Roman"/>
          <w:i w:val="0"/>
          <w:color w:val="auto"/>
          <w:sz w:val="28"/>
          <w:szCs w:val="28"/>
        </w:rPr>
        <w:t>-1</w:t>
      </w:r>
      <w:r w:rsidR="00450364">
        <w:rPr>
          <w:rFonts w:ascii="Times New Roman" w:hAnsi="Times New Roman"/>
          <w:i w:val="0"/>
          <w:color w:val="auto"/>
          <w:sz w:val="28"/>
          <w:szCs w:val="28"/>
        </w:rPr>
        <w:t>1</w:t>
      </w:r>
      <w:r w:rsidRPr="00BC5E99">
        <w:rPr>
          <w:rFonts w:ascii="Times New Roman" w:hAnsi="Times New Roman"/>
          <w:i w:val="0"/>
          <w:color w:val="auto"/>
          <w:sz w:val="28"/>
          <w:szCs w:val="28"/>
        </w:rPr>
        <w:t xml:space="preserve"> лет </w:t>
      </w:r>
    </w:p>
    <w:p w14:paraId="0CD33560" w14:textId="77777777" w:rsidR="007A7B9A" w:rsidRPr="001A111F" w:rsidRDefault="007A7B9A" w:rsidP="007A7B9A">
      <w:pPr>
        <w:pStyle w:val="7"/>
        <w:spacing w:before="0" w:line="240" w:lineRule="auto"/>
        <w:jc w:val="right"/>
        <w:rPr>
          <w:rFonts w:ascii="Times New Roman" w:hAnsi="Times New Roman"/>
          <w:b/>
          <w:i w:val="0"/>
          <w:color w:val="auto"/>
          <w:sz w:val="28"/>
          <w:szCs w:val="28"/>
        </w:rPr>
      </w:pPr>
    </w:p>
    <w:p w14:paraId="1DB356E7" w14:textId="77777777" w:rsidR="007A7B9A" w:rsidRPr="001A111F" w:rsidRDefault="007A7B9A" w:rsidP="007A7B9A">
      <w:pPr>
        <w:spacing w:after="0" w:line="240" w:lineRule="auto"/>
        <w:jc w:val="right"/>
        <w:rPr>
          <w:rFonts w:ascii="Times New Roman" w:hAnsi="Times New Roman"/>
          <w:sz w:val="28"/>
          <w:szCs w:val="28"/>
        </w:rPr>
      </w:pPr>
    </w:p>
    <w:p w14:paraId="0419AA26" w14:textId="77777777" w:rsidR="007A7B9A" w:rsidRPr="001A111F" w:rsidRDefault="007A7B9A" w:rsidP="007A7B9A">
      <w:pPr>
        <w:spacing w:after="0" w:line="240" w:lineRule="auto"/>
        <w:jc w:val="right"/>
        <w:rPr>
          <w:rFonts w:ascii="Times New Roman" w:hAnsi="Times New Roman"/>
          <w:sz w:val="28"/>
          <w:szCs w:val="28"/>
        </w:rPr>
      </w:pPr>
    </w:p>
    <w:p w14:paraId="67A11931" w14:textId="77777777" w:rsidR="007A7B9A" w:rsidRDefault="007A7B9A" w:rsidP="007A7B9A">
      <w:pPr>
        <w:spacing w:after="0" w:line="240" w:lineRule="auto"/>
        <w:jc w:val="right"/>
        <w:rPr>
          <w:rFonts w:ascii="Times New Roman" w:hAnsi="Times New Roman"/>
          <w:sz w:val="28"/>
          <w:szCs w:val="28"/>
        </w:rPr>
      </w:pPr>
      <w:r>
        <w:rPr>
          <w:rFonts w:ascii="Times New Roman" w:hAnsi="Times New Roman"/>
          <w:sz w:val="28"/>
          <w:szCs w:val="28"/>
        </w:rPr>
        <w:t>А</w:t>
      </w:r>
      <w:r w:rsidRPr="006E2DD9">
        <w:rPr>
          <w:rFonts w:ascii="Times New Roman" w:hAnsi="Times New Roman"/>
          <w:sz w:val="28"/>
          <w:szCs w:val="28"/>
        </w:rPr>
        <w:t>втор</w:t>
      </w:r>
      <w:r>
        <w:rPr>
          <w:rFonts w:ascii="Times New Roman" w:hAnsi="Times New Roman"/>
          <w:sz w:val="28"/>
          <w:szCs w:val="28"/>
        </w:rPr>
        <w:t>-составитель</w:t>
      </w:r>
      <w:r w:rsidRPr="006E2DD9">
        <w:rPr>
          <w:rFonts w:ascii="Times New Roman" w:hAnsi="Times New Roman"/>
          <w:sz w:val="28"/>
          <w:szCs w:val="28"/>
        </w:rPr>
        <w:t>:</w:t>
      </w:r>
    </w:p>
    <w:p w14:paraId="2A505F25" w14:textId="77777777" w:rsidR="007A7B9A" w:rsidRPr="00C11E65" w:rsidRDefault="007A7B9A" w:rsidP="007A7B9A">
      <w:pPr>
        <w:spacing w:after="0" w:line="240" w:lineRule="auto"/>
        <w:jc w:val="right"/>
        <w:rPr>
          <w:rFonts w:ascii="Times New Roman" w:hAnsi="Times New Roman"/>
          <w:b/>
          <w:sz w:val="28"/>
          <w:szCs w:val="28"/>
        </w:rPr>
      </w:pPr>
      <w:r>
        <w:rPr>
          <w:rFonts w:ascii="Times New Roman" w:hAnsi="Times New Roman"/>
          <w:b/>
          <w:sz w:val="28"/>
          <w:szCs w:val="28"/>
        </w:rPr>
        <w:t xml:space="preserve">Галиева Диана </w:t>
      </w:r>
      <w:proofErr w:type="spellStart"/>
      <w:r>
        <w:rPr>
          <w:rFonts w:ascii="Times New Roman" w:hAnsi="Times New Roman"/>
          <w:b/>
          <w:sz w:val="28"/>
          <w:szCs w:val="28"/>
        </w:rPr>
        <w:t>Нажиевна</w:t>
      </w:r>
      <w:proofErr w:type="spellEnd"/>
      <w:r>
        <w:rPr>
          <w:rFonts w:ascii="Times New Roman" w:hAnsi="Times New Roman"/>
          <w:b/>
          <w:sz w:val="28"/>
          <w:szCs w:val="28"/>
        </w:rPr>
        <w:t>,</w:t>
      </w:r>
    </w:p>
    <w:p w14:paraId="685EC8F5" w14:textId="77777777" w:rsidR="007A7B9A" w:rsidRPr="006E2DD9" w:rsidRDefault="007A7B9A" w:rsidP="007A7B9A">
      <w:pPr>
        <w:spacing w:after="0" w:line="240" w:lineRule="auto"/>
        <w:jc w:val="right"/>
        <w:rPr>
          <w:rFonts w:ascii="Times New Roman" w:hAnsi="Times New Roman"/>
          <w:sz w:val="28"/>
          <w:szCs w:val="28"/>
        </w:rPr>
      </w:pPr>
      <w:r>
        <w:rPr>
          <w:rFonts w:ascii="Times New Roman" w:hAnsi="Times New Roman"/>
          <w:sz w:val="28"/>
          <w:szCs w:val="28"/>
        </w:rPr>
        <w:t>пе</w:t>
      </w:r>
      <w:r w:rsidRPr="006E2DD9">
        <w:rPr>
          <w:rFonts w:ascii="Times New Roman" w:hAnsi="Times New Roman"/>
          <w:sz w:val="28"/>
          <w:szCs w:val="28"/>
        </w:rPr>
        <w:t xml:space="preserve">дагог дополнительного образования </w:t>
      </w:r>
    </w:p>
    <w:p w14:paraId="175059E4" w14:textId="77777777" w:rsidR="007A7B9A" w:rsidRPr="006A5992" w:rsidRDefault="007A7B9A" w:rsidP="007A7B9A">
      <w:pPr>
        <w:spacing w:after="0" w:line="240" w:lineRule="auto"/>
        <w:jc w:val="right"/>
        <w:rPr>
          <w:rFonts w:ascii="Times New Roman" w:hAnsi="Times New Roman"/>
          <w:sz w:val="28"/>
          <w:szCs w:val="28"/>
        </w:rPr>
      </w:pPr>
      <w:r>
        <w:rPr>
          <w:rFonts w:ascii="Times New Roman" w:hAnsi="Times New Roman"/>
          <w:sz w:val="28"/>
          <w:szCs w:val="28"/>
        </w:rPr>
        <w:t>высшей</w:t>
      </w:r>
      <w:r w:rsidRPr="006A5992">
        <w:rPr>
          <w:rFonts w:ascii="Times New Roman" w:hAnsi="Times New Roman"/>
          <w:sz w:val="28"/>
          <w:szCs w:val="28"/>
        </w:rPr>
        <w:t xml:space="preserve"> квалификационной категории</w:t>
      </w:r>
    </w:p>
    <w:p w14:paraId="00952F1D" w14:textId="77777777" w:rsidR="007A7B9A" w:rsidRPr="00DA08B9" w:rsidRDefault="007A7B9A" w:rsidP="007A7B9A">
      <w:pPr>
        <w:spacing w:after="0" w:line="240" w:lineRule="auto"/>
        <w:jc w:val="center"/>
        <w:rPr>
          <w:rFonts w:ascii="Times New Roman" w:hAnsi="Times New Roman"/>
          <w:sz w:val="24"/>
          <w:szCs w:val="24"/>
        </w:rPr>
      </w:pPr>
    </w:p>
    <w:p w14:paraId="763D103F" w14:textId="77777777" w:rsidR="007A7B9A" w:rsidRPr="00DA08B9" w:rsidRDefault="007A7B9A" w:rsidP="007A7B9A">
      <w:pPr>
        <w:spacing w:after="0" w:line="240" w:lineRule="auto"/>
        <w:jc w:val="center"/>
        <w:rPr>
          <w:rFonts w:ascii="Times New Roman" w:hAnsi="Times New Roman"/>
          <w:sz w:val="24"/>
          <w:szCs w:val="24"/>
        </w:rPr>
      </w:pPr>
    </w:p>
    <w:p w14:paraId="1FA5413E" w14:textId="77777777" w:rsidR="007A7B9A" w:rsidRPr="00DA08B9" w:rsidRDefault="007A7B9A" w:rsidP="007A7B9A">
      <w:pPr>
        <w:spacing w:after="0" w:line="240" w:lineRule="auto"/>
        <w:jc w:val="center"/>
        <w:rPr>
          <w:rFonts w:ascii="Times New Roman" w:hAnsi="Times New Roman"/>
          <w:sz w:val="24"/>
          <w:szCs w:val="24"/>
        </w:rPr>
      </w:pPr>
    </w:p>
    <w:p w14:paraId="21C4AC62" w14:textId="77777777" w:rsidR="007A7B9A" w:rsidRDefault="007A7B9A" w:rsidP="007A7B9A">
      <w:pPr>
        <w:spacing w:after="0" w:line="240" w:lineRule="auto"/>
        <w:jc w:val="center"/>
        <w:rPr>
          <w:rFonts w:ascii="Times New Roman" w:hAnsi="Times New Roman"/>
          <w:sz w:val="24"/>
          <w:szCs w:val="24"/>
        </w:rPr>
      </w:pPr>
    </w:p>
    <w:p w14:paraId="111602AC" w14:textId="77777777" w:rsidR="007A7B9A" w:rsidRDefault="007A7B9A" w:rsidP="007A7B9A">
      <w:pPr>
        <w:spacing w:after="0" w:line="240" w:lineRule="auto"/>
        <w:jc w:val="center"/>
        <w:rPr>
          <w:rFonts w:ascii="Times New Roman" w:hAnsi="Times New Roman"/>
          <w:sz w:val="24"/>
          <w:szCs w:val="24"/>
        </w:rPr>
      </w:pPr>
    </w:p>
    <w:p w14:paraId="14713683" w14:textId="77777777" w:rsidR="00450364" w:rsidRDefault="00450364" w:rsidP="007A7B9A">
      <w:pPr>
        <w:spacing w:after="0" w:line="240" w:lineRule="auto"/>
        <w:jc w:val="center"/>
        <w:rPr>
          <w:rFonts w:ascii="Times New Roman" w:hAnsi="Times New Roman"/>
          <w:sz w:val="24"/>
          <w:szCs w:val="24"/>
        </w:rPr>
      </w:pPr>
    </w:p>
    <w:p w14:paraId="5644F1A4" w14:textId="77777777" w:rsidR="00450364" w:rsidRDefault="00450364" w:rsidP="007A7B9A">
      <w:pPr>
        <w:spacing w:after="0" w:line="240" w:lineRule="auto"/>
        <w:jc w:val="center"/>
        <w:rPr>
          <w:rFonts w:ascii="Times New Roman" w:hAnsi="Times New Roman"/>
          <w:sz w:val="24"/>
          <w:szCs w:val="24"/>
        </w:rPr>
      </w:pPr>
    </w:p>
    <w:p w14:paraId="2DF7074E" w14:textId="77777777" w:rsidR="007A7B9A" w:rsidRPr="001E25E9" w:rsidRDefault="007A7B9A" w:rsidP="007A7B9A">
      <w:pPr>
        <w:spacing w:after="0" w:line="240" w:lineRule="auto"/>
        <w:jc w:val="center"/>
        <w:rPr>
          <w:rFonts w:ascii="Times New Roman" w:hAnsi="Times New Roman"/>
          <w:sz w:val="26"/>
          <w:szCs w:val="26"/>
        </w:rPr>
      </w:pPr>
      <w:r w:rsidRPr="001E25E9">
        <w:rPr>
          <w:rFonts w:ascii="Times New Roman" w:hAnsi="Times New Roman"/>
          <w:sz w:val="26"/>
          <w:szCs w:val="26"/>
        </w:rPr>
        <w:t>Оренбург</w:t>
      </w:r>
    </w:p>
    <w:p w14:paraId="78E0164C" w14:textId="77777777" w:rsidR="007A7B9A" w:rsidRPr="001E25E9" w:rsidRDefault="007A7B9A" w:rsidP="007A7B9A">
      <w:pPr>
        <w:spacing w:after="0" w:line="240" w:lineRule="auto"/>
        <w:jc w:val="center"/>
        <w:rPr>
          <w:rFonts w:ascii="Times New Roman" w:hAnsi="Times New Roman"/>
          <w:sz w:val="26"/>
          <w:szCs w:val="26"/>
        </w:rPr>
      </w:pPr>
      <w:r w:rsidRPr="001E25E9">
        <w:rPr>
          <w:rFonts w:ascii="Times New Roman" w:hAnsi="Times New Roman"/>
          <w:sz w:val="26"/>
          <w:szCs w:val="26"/>
        </w:rPr>
        <w:t>2022 г.</w:t>
      </w:r>
    </w:p>
    <w:p w14:paraId="47C44F14" w14:textId="77777777" w:rsidR="007A7B9A" w:rsidRPr="00450364" w:rsidRDefault="007A7B9A" w:rsidP="007A7B9A">
      <w:pPr>
        <w:pStyle w:val="11"/>
        <w:shd w:val="clear" w:color="auto" w:fill="FFFFFF"/>
        <w:spacing w:after="0" w:line="240" w:lineRule="auto"/>
        <w:ind w:left="0"/>
        <w:jc w:val="center"/>
        <w:rPr>
          <w:rFonts w:ascii="Times New Roman" w:hAnsi="Times New Roman"/>
          <w:b/>
          <w:color w:val="000000"/>
          <w:kern w:val="2"/>
          <w:sz w:val="24"/>
          <w:szCs w:val="24"/>
        </w:rPr>
      </w:pPr>
      <w:r w:rsidRPr="00450364">
        <w:rPr>
          <w:rFonts w:ascii="Times New Roman" w:hAnsi="Times New Roman"/>
          <w:b/>
          <w:color w:val="000000"/>
          <w:kern w:val="2"/>
          <w:sz w:val="24"/>
          <w:szCs w:val="24"/>
        </w:rPr>
        <w:lastRenderedPageBreak/>
        <w:t>1.1. ПОЯСНИТЕЛЬНАЯ ЗАПИСКА</w:t>
      </w:r>
    </w:p>
    <w:p w14:paraId="511A9AA4" w14:textId="77777777" w:rsidR="007A7B9A" w:rsidRPr="00450364" w:rsidRDefault="007A7B9A" w:rsidP="007A7B9A">
      <w:pPr>
        <w:spacing w:after="0" w:line="240" w:lineRule="auto"/>
        <w:ind w:firstLine="708"/>
        <w:jc w:val="both"/>
        <w:rPr>
          <w:rFonts w:ascii="Times New Roman" w:hAnsi="Times New Roman"/>
          <w:sz w:val="24"/>
          <w:szCs w:val="24"/>
        </w:rPr>
      </w:pPr>
      <w:r w:rsidRPr="00450364">
        <w:rPr>
          <w:rFonts w:ascii="Times New Roman" w:eastAsiaTheme="minorEastAsia" w:hAnsi="Times New Roman"/>
          <w:kern w:val="24"/>
          <w:sz w:val="24"/>
          <w:szCs w:val="24"/>
        </w:rPr>
        <w:t>Рабочая программа второго года обучения разработана на основе дополнительной общеобразовательной общеразвивающей программы «Вокал» художественной направленности</w:t>
      </w:r>
      <w:r w:rsidRPr="00450364">
        <w:rPr>
          <w:rFonts w:ascii="Times New Roman" w:eastAsiaTheme="minorEastAsia" w:hAnsi="Times New Roman"/>
          <w:i/>
          <w:iCs/>
          <w:kern w:val="24"/>
          <w:sz w:val="24"/>
          <w:szCs w:val="24"/>
        </w:rPr>
        <w:t>.</w:t>
      </w:r>
    </w:p>
    <w:p w14:paraId="04AB6065" w14:textId="77777777" w:rsidR="007A7B9A" w:rsidRPr="00450364" w:rsidRDefault="007A7B9A" w:rsidP="007A7B9A">
      <w:pPr>
        <w:tabs>
          <w:tab w:val="left" w:pos="851"/>
          <w:tab w:val="left" w:pos="1560"/>
        </w:tabs>
        <w:spacing w:after="0" w:line="240" w:lineRule="auto"/>
        <w:ind w:firstLine="709"/>
        <w:contextualSpacing/>
        <w:jc w:val="both"/>
        <w:rPr>
          <w:rFonts w:ascii="Times New Roman" w:hAnsi="Times New Roman"/>
          <w:sz w:val="24"/>
          <w:szCs w:val="24"/>
        </w:rPr>
      </w:pPr>
      <w:r w:rsidRPr="00450364">
        <w:rPr>
          <w:rFonts w:ascii="Times New Roman" w:eastAsiaTheme="minorEastAsia" w:hAnsi="Times New Roman"/>
          <w:kern w:val="24"/>
          <w:sz w:val="24"/>
          <w:szCs w:val="24"/>
        </w:rPr>
        <w:t>Форма реализации программы –</w:t>
      </w:r>
      <w:r w:rsidRPr="00450364">
        <w:rPr>
          <w:rFonts w:ascii="Times New Roman" w:hAnsi="Times New Roman"/>
          <w:sz w:val="24"/>
          <w:szCs w:val="24"/>
        </w:rPr>
        <w:t>очная с применением дистанционных форм.</w:t>
      </w:r>
    </w:p>
    <w:p w14:paraId="3D9DBBDD" w14:textId="77777777" w:rsidR="007A7B9A" w:rsidRPr="00450364" w:rsidRDefault="007A7B9A" w:rsidP="007A7B9A">
      <w:pPr>
        <w:spacing w:after="0" w:line="240" w:lineRule="auto"/>
        <w:ind w:firstLine="709"/>
        <w:contextualSpacing/>
        <w:jc w:val="both"/>
        <w:rPr>
          <w:rFonts w:ascii="Times New Roman" w:eastAsiaTheme="minorEastAsia" w:hAnsi="Times New Roman"/>
          <w:kern w:val="24"/>
          <w:sz w:val="24"/>
          <w:szCs w:val="24"/>
        </w:rPr>
      </w:pPr>
      <w:r w:rsidRPr="00450364">
        <w:rPr>
          <w:rFonts w:ascii="Times New Roman" w:eastAsiaTheme="minorEastAsia" w:hAnsi="Times New Roman"/>
          <w:kern w:val="24"/>
          <w:sz w:val="24"/>
          <w:szCs w:val="24"/>
        </w:rPr>
        <w:t>Уровень сложности содержания программы – стартовый.</w:t>
      </w:r>
    </w:p>
    <w:p w14:paraId="673CD776" w14:textId="77777777" w:rsidR="007A7B9A" w:rsidRPr="00450364" w:rsidRDefault="007A7B9A" w:rsidP="007A7B9A">
      <w:pPr>
        <w:spacing w:after="0" w:line="240" w:lineRule="auto"/>
        <w:ind w:firstLine="709"/>
        <w:contextualSpacing/>
        <w:jc w:val="both"/>
        <w:rPr>
          <w:rFonts w:ascii="Times New Roman" w:eastAsiaTheme="minorEastAsia" w:hAnsi="Times New Roman"/>
          <w:kern w:val="24"/>
          <w:sz w:val="24"/>
          <w:szCs w:val="24"/>
        </w:rPr>
      </w:pPr>
    </w:p>
    <w:p w14:paraId="2422C354" w14:textId="77777777" w:rsidR="007A7B9A" w:rsidRPr="00450364" w:rsidRDefault="007A7B9A" w:rsidP="007A7B9A">
      <w:pPr>
        <w:spacing w:after="0" w:line="240" w:lineRule="auto"/>
        <w:contextualSpacing/>
        <w:jc w:val="center"/>
        <w:rPr>
          <w:rFonts w:ascii="Times New Roman" w:hAnsi="Times New Roman"/>
          <w:b/>
          <w:sz w:val="24"/>
          <w:szCs w:val="24"/>
        </w:rPr>
      </w:pPr>
      <w:r w:rsidRPr="00450364">
        <w:rPr>
          <w:rFonts w:ascii="Times New Roman" w:eastAsiaTheme="minorEastAsia" w:hAnsi="Times New Roman"/>
          <w:b/>
          <w:kern w:val="24"/>
          <w:sz w:val="24"/>
          <w:szCs w:val="24"/>
        </w:rPr>
        <w:t>1.1. Особенности обучения в данном учебном году</w:t>
      </w:r>
    </w:p>
    <w:p w14:paraId="64AC31D9" w14:textId="77777777" w:rsidR="007A7B9A" w:rsidRPr="00450364" w:rsidRDefault="007A7B9A" w:rsidP="007A7B9A">
      <w:pPr>
        <w:spacing w:after="0" w:line="240" w:lineRule="auto"/>
        <w:ind w:firstLine="708"/>
        <w:jc w:val="both"/>
        <w:rPr>
          <w:rFonts w:ascii="Times New Roman" w:hAnsi="Times New Roman"/>
          <w:sz w:val="24"/>
          <w:szCs w:val="24"/>
        </w:rPr>
      </w:pPr>
      <w:r w:rsidRPr="00450364">
        <w:rPr>
          <w:rFonts w:ascii="Times New Roman" w:eastAsiaTheme="minorEastAsia" w:hAnsi="Times New Roman"/>
          <w:kern w:val="24"/>
          <w:sz w:val="24"/>
          <w:szCs w:val="24"/>
        </w:rPr>
        <w:t xml:space="preserve">Программа рассчитана на </w:t>
      </w:r>
      <w:proofErr w:type="gramStart"/>
      <w:r w:rsidRPr="00450364">
        <w:rPr>
          <w:rFonts w:ascii="Times New Roman" w:eastAsiaTheme="minorEastAsia" w:hAnsi="Times New Roman"/>
          <w:kern w:val="24"/>
          <w:sz w:val="24"/>
          <w:szCs w:val="24"/>
        </w:rPr>
        <w:t>обучающихся  второго</w:t>
      </w:r>
      <w:proofErr w:type="gramEnd"/>
      <w:r w:rsidRPr="00450364">
        <w:rPr>
          <w:rFonts w:ascii="Times New Roman" w:eastAsiaTheme="minorEastAsia" w:hAnsi="Times New Roman"/>
          <w:kern w:val="24"/>
          <w:sz w:val="24"/>
          <w:szCs w:val="24"/>
        </w:rPr>
        <w:t xml:space="preserve"> года обучения.</w:t>
      </w:r>
    </w:p>
    <w:p w14:paraId="3D0144D9" w14:textId="77777777" w:rsidR="007A7B9A" w:rsidRPr="00450364" w:rsidRDefault="007A7B9A" w:rsidP="007A7B9A">
      <w:pPr>
        <w:spacing w:after="0" w:line="240" w:lineRule="auto"/>
        <w:contextualSpacing/>
        <w:jc w:val="both"/>
        <w:rPr>
          <w:rFonts w:ascii="Times New Roman" w:hAnsi="Times New Roman"/>
          <w:b/>
          <w:sz w:val="24"/>
          <w:szCs w:val="24"/>
        </w:rPr>
      </w:pPr>
      <w:r w:rsidRPr="00450364">
        <w:rPr>
          <w:rFonts w:ascii="Times New Roman" w:eastAsiaTheme="minorEastAsia" w:hAnsi="Times New Roman"/>
          <w:kern w:val="24"/>
          <w:sz w:val="24"/>
          <w:szCs w:val="24"/>
        </w:rPr>
        <w:t xml:space="preserve">Возраст детей, на который рассчитана программа - </w:t>
      </w:r>
      <w:r w:rsidR="00450364">
        <w:rPr>
          <w:rFonts w:ascii="Times New Roman" w:eastAsiaTheme="minorEastAsia" w:hAnsi="Times New Roman"/>
          <w:kern w:val="24"/>
          <w:sz w:val="24"/>
          <w:szCs w:val="24"/>
        </w:rPr>
        <w:t>8-11</w:t>
      </w:r>
      <w:r w:rsidRPr="00450364">
        <w:rPr>
          <w:rFonts w:ascii="Times New Roman" w:eastAsiaTheme="minorEastAsia" w:hAnsi="Times New Roman"/>
          <w:kern w:val="24"/>
          <w:sz w:val="24"/>
          <w:szCs w:val="24"/>
        </w:rPr>
        <w:t xml:space="preserve"> лет.</w:t>
      </w:r>
      <w:r w:rsidR="00450364">
        <w:rPr>
          <w:rFonts w:ascii="Times New Roman" w:eastAsiaTheme="minorEastAsia" w:hAnsi="Times New Roman"/>
          <w:kern w:val="24"/>
          <w:sz w:val="24"/>
          <w:szCs w:val="24"/>
        </w:rPr>
        <w:t xml:space="preserve"> </w:t>
      </w:r>
      <w:r w:rsidRPr="00450364">
        <w:rPr>
          <w:rFonts w:ascii="Times New Roman" w:hAnsi="Times New Roman"/>
          <w:sz w:val="24"/>
          <w:szCs w:val="24"/>
        </w:rPr>
        <w:t>Объем учебных часов, запланированных на год обучения - 216 часов.</w:t>
      </w:r>
    </w:p>
    <w:p w14:paraId="74BB0BB3" w14:textId="77777777" w:rsidR="007A7B9A" w:rsidRPr="00450364" w:rsidRDefault="007A7B9A" w:rsidP="007A7B9A">
      <w:pPr>
        <w:tabs>
          <w:tab w:val="left" w:pos="7020"/>
        </w:tabs>
        <w:spacing w:after="0" w:line="240" w:lineRule="auto"/>
        <w:ind w:firstLine="709"/>
        <w:jc w:val="both"/>
        <w:rPr>
          <w:rFonts w:ascii="Times New Roman" w:hAnsi="Times New Roman"/>
          <w:color w:val="000000"/>
          <w:sz w:val="24"/>
          <w:szCs w:val="24"/>
        </w:rPr>
      </w:pPr>
      <w:r w:rsidRPr="00450364">
        <w:rPr>
          <w:rFonts w:ascii="Times New Roman" w:hAnsi="Times New Roman"/>
          <w:color w:val="000000"/>
          <w:sz w:val="24"/>
          <w:szCs w:val="24"/>
        </w:rPr>
        <w:t xml:space="preserve">Программа реализуется в следующих режимах: аудиторном, внеаудиторном. </w:t>
      </w:r>
    </w:p>
    <w:p w14:paraId="46BCCE2F" w14:textId="77777777" w:rsidR="007A7B9A" w:rsidRPr="00450364" w:rsidRDefault="007A7B9A" w:rsidP="007A7B9A">
      <w:pPr>
        <w:tabs>
          <w:tab w:val="left" w:pos="7020"/>
        </w:tabs>
        <w:spacing w:after="0" w:line="240" w:lineRule="auto"/>
        <w:ind w:firstLine="709"/>
        <w:jc w:val="both"/>
        <w:rPr>
          <w:rFonts w:ascii="Times New Roman" w:hAnsi="Times New Roman"/>
          <w:color w:val="000000"/>
          <w:sz w:val="24"/>
          <w:szCs w:val="24"/>
        </w:rPr>
      </w:pPr>
      <w:r w:rsidRPr="00450364">
        <w:rPr>
          <w:rFonts w:ascii="Times New Roman" w:hAnsi="Times New Roman"/>
          <w:sz w:val="24"/>
          <w:szCs w:val="24"/>
        </w:rPr>
        <w:t>Продолжительность занятий: 2 занятия по 45 минут 3 раза в неделю (15-минутный перерыв каждый час).</w:t>
      </w:r>
    </w:p>
    <w:p w14:paraId="543EBA2A" w14:textId="77777777" w:rsidR="007A7B9A" w:rsidRPr="00450364" w:rsidRDefault="007A7B9A" w:rsidP="007A7B9A">
      <w:pPr>
        <w:spacing w:after="0" w:line="240" w:lineRule="auto"/>
        <w:ind w:firstLine="709"/>
        <w:jc w:val="both"/>
        <w:rPr>
          <w:rFonts w:ascii="Times New Roman" w:hAnsi="Times New Roman"/>
          <w:sz w:val="24"/>
          <w:szCs w:val="24"/>
        </w:rPr>
      </w:pPr>
      <w:r w:rsidRPr="00450364">
        <w:rPr>
          <w:rFonts w:ascii="Times New Roman" w:hAnsi="Times New Roman"/>
          <w:sz w:val="24"/>
          <w:szCs w:val="24"/>
        </w:rPr>
        <w:t>Место реализации программы: г. Оренбург, пр. Гагарина, 25, МОАУ «СОШ № 76»</w:t>
      </w:r>
    </w:p>
    <w:p w14:paraId="0578B5FA" w14:textId="77777777" w:rsidR="007A7B9A" w:rsidRPr="00450364" w:rsidRDefault="007A7B9A" w:rsidP="007A7B9A">
      <w:pPr>
        <w:spacing w:after="0" w:line="240" w:lineRule="auto"/>
        <w:ind w:firstLine="709"/>
        <w:jc w:val="both"/>
        <w:rPr>
          <w:rFonts w:ascii="Times New Roman" w:hAnsi="Times New Roman"/>
          <w:sz w:val="24"/>
          <w:szCs w:val="24"/>
        </w:rPr>
      </w:pPr>
      <w:r w:rsidRPr="00450364">
        <w:rPr>
          <w:rFonts w:ascii="Times New Roman" w:hAnsi="Times New Roman"/>
          <w:sz w:val="24"/>
          <w:szCs w:val="24"/>
        </w:rPr>
        <w:t xml:space="preserve">Образовательная деятельность по данной программе осуществляется на русском языке (п.2,ст.14, № 273-ФЗ). </w:t>
      </w:r>
    </w:p>
    <w:p w14:paraId="02E9EDB3" w14:textId="77777777" w:rsidR="007A7B9A" w:rsidRPr="00450364" w:rsidRDefault="007A7B9A" w:rsidP="007A7B9A">
      <w:pPr>
        <w:spacing w:after="0" w:line="240" w:lineRule="auto"/>
        <w:ind w:firstLine="709"/>
        <w:jc w:val="both"/>
        <w:rPr>
          <w:rFonts w:ascii="Times New Roman" w:hAnsi="Times New Roman"/>
          <w:sz w:val="24"/>
          <w:szCs w:val="24"/>
        </w:rPr>
      </w:pPr>
      <w:r w:rsidRPr="00450364">
        <w:rPr>
          <w:rFonts w:ascii="Times New Roman" w:hAnsi="Times New Roman"/>
          <w:sz w:val="24"/>
          <w:szCs w:val="24"/>
        </w:rPr>
        <w:t>Форма обучения по программе – очная, смешанная и дистанционная.</w:t>
      </w:r>
    </w:p>
    <w:p w14:paraId="63509024" w14:textId="77777777" w:rsidR="007A7B9A" w:rsidRPr="00450364" w:rsidRDefault="007A7B9A" w:rsidP="007A7B9A">
      <w:pPr>
        <w:spacing w:after="0" w:line="240" w:lineRule="auto"/>
        <w:ind w:firstLine="709"/>
        <w:jc w:val="both"/>
        <w:rPr>
          <w:rFonts w:ascii="Times New Roman" w:hAnsi="Times New Roman"/>
          <w:sz w:val="24"/>
          <w:szCs w:val="24"/>
        </w:rPr>
      </w:pPr>
      <w:r w:rsidRPr="00450364">
        <w:rPr>
          <w:rFonts w:ascii="Times New Roman" w:hAnsi="Times New Roman"/>
          <w:sz w:val="24"/>
          <w:szCs w:val="24"/>
        </w:rPr>
        <w:t>Форма занятий – групповая.</w:t>
      </w:r>
    </w:p>
    <w:p w14:paraId="24B6A40D" w14:textId="77777777" w:rsidR="007A7B9A" w:rsidRPr="00450364" w:rsidRDefault="007A7B9A" w:rsidP="007A7B9A">
      <w:pPr>
        <w:spacing w:after="0" w:line="240" w:lineRule="auto"/>
        <w:ind w:firstLine="709"/>
        <w:contextualSpacing/>
        <w:jc w:val="both"/>
        <w:rPr>
          <w:rStyle w:val="c4"/>
          <w:rFonts w:ascii="Times New Roman" w:hAnsi="Times New Roman"/>
          <w:sz w:val="24"/>
          <w:szCs w:val="24"/>
        </w:rPr>
      </w:pPr>
      <w:r w:rsidRPr="00450364">
        <w:rPr>
          <w:rStyle w:val="c4"/>
          <w:rFonts w:ascii="Times New Roman" w:hAnsi="Times New Roman"/>
          <w:sz w:val="24"/>
          <w:szCs w:val="24"/>
        </w:rPr>
        <w:t>Основной формой образовательного процесса являются аудиторные занятия.</w:t>
      </w:r>
    </w:p>
    <w:p w14:paraId="0DC05194" w14:textId="77777777" w:rsidR="007A7B9A" w:rsidRPr="00450364" w:rsidRDefault="007A7B9A" w:rsidP="007A7B9A">
      <w:pPr>
        <w:spacing w:after="0" w:line="240" w:lineRule="auto"/>
        <w:ind w:firstLine="709"/>
        <w:contextualSpacing/>
        <w:jc w:val="both"/>
        <w:rPr>
          <w:rStyle w:val="c4"/>
          <w:rFonts w:ascii="Times New Roman" w:hAnsi="Times New Roman"/>
          <w:sz w:val="24"/>
          <w:szCs w:val="24"/>
        </w:rPr>
      </w:pPr>
      <w:r w:rsidRPr="00450364">
        <w:rPr>
          <w:rFonts w:ascii="Times New Roman" w:hAnsi="Times New Roman"/>
          <w:sz w:val="24"/>
          <w:szCs w:val="24"/>
        </w:rPr>
        <w:t>Допускается очное обучение, электронное обучение с использованием дистанционных технологий и средств электронного обучения, очно-заочное (смешанное) обучение.</w:t>
      </w:r>
    </w:p>
    <w:p w14:paraId="26065FDA" w14:textId="77777777" w:rsidR="007A7B9A" w:rsidRPr="00450364" w:rsidRDefault="007A7B9A" w:rsidP="007A7B9A">
      <w:pPr>
        <w:spacing w:after="0" w:line="240" w:lineRule="auto"/>
        <w:ind w:firstLine="709"/>
        <w:contextualSpacing/>
        <w:jc w:val="both"/>
        <w:rPr>
          <w:rFonts w:ascii="Times New Roman" w:hAnsi="Times New Roman"/>
          <w:color w:val="000000"/>
          <w:sz w:val="24"/>
          <w:szCs w:val="24"/>
          <w:u w:val="single"/>
        </w:rPr>
      </w:pPr>
      <w:r w:rsidRPr="00450364">
        <w:rPr>
          <w:rFonts w:ascii="Times New Roman" w:hAnsi="Times New Roman"/>
          <w:color w:val="000000"/>
          <w:sz w:val="24"/>
          <w:szCs w:val="24"/>
          <w:u w:val="single"/>
        </w:rPr>
        <w:t>Основные формы работы объединения:</w:t>
      </w:r>
    </w:p>
    <w:p w14:paraId="5D97F3CD" w14:textId="77777777" w:rsidR="007A7B9A" w:rsidRPr="00450364" w:rsidRDefault="007A7B9A" w:rsidP="00D708E4">
      <w:pPr>
        <w:numPr>
          <w:ilvl w:val="0"/>
          <w:numId w:val="33"/>
        </w:numPr>
        <w:spacing w:after="0" w:line="240" w:lineRule="auto"/>
        <w:ind w:left="0" w:firstLine="709"/>
        <w:contextualSpacing/>
        <w:jc w:val="both"/>
        <w:rPr>
          <w:rFonts w:ascii="Times New Roman" w:hAnsi="Times New Roman"/>
          <w:color w:val="000000"/>
          <w:sz w:val="24"/>
          <w:szCs w:val="24"/>
        </w:rPr>
      </w:pPr>
      <w:r w:rsidRPr="00450364">
        <w:rPr>
          <w:rFonts w:ascii="Times New Roman" w:hAnsi="Times New Roman"/>
          <w:color w:val="000000"/>
          <w:sz w:val="24"/>
          <w:szCs w:val="24"/>
        </w:rPr>
        <w:t>групповые занятия;</w:t>
      </w:r>
    </w:p>
    <w:p w14:paraId="2970F5DC" w14:textId="77777777" w:rsidR="007A7B9A" w:rsidRPr="00450364" w:rsidRDefault="007A7B9A" w:rsidP="00D708E4">
      <w:pPr>
        <w:numPr>
          <w:ilvl w:val="0"/>
          <w:numId w:val="33"/>
        </w:numPr>
        <w:spacing w:after="0" w:line="240" w:lineRule="auto"/>
        <w:ind w:left="0" w:firstLine="709"/>
        <w:contextualSpacing/>
        <w:jc w:val="both"/>
        <w:rPr>
          <w:rFonts w:ascii="Times New Roman" w:hAnsi="Times New Roman"/>
          <w:color w:val="000000"/>
          <w:sz w:val="24"/>
          <w:szCs w:val="24"/>
        </w:rPr>
      </w:pPr>
      <w:r w:rsidRPr="00450364">
        <w:rPr>
          <w:rFonts w:ascii="Times New Roman" w:hAnsi="Times New Roman"/>
          <w:color w:val="000000"/>
          <w:sz w:val="24"/>
          <w:szCs w:val="24"/>
        </w:rPr>
        <w:t>занятия по подгруппам;</w:t>
      </w:r>
    </w:p>
    <w:p w14:paraId="6D94D275" w14:textId="77777777" w:rsidR="007A7B9A" w:rsidRPr="00450364" w:rsidRDefault="007A7B9A" w:rsidP="00D708E4">
      <w:pPr>
        <w:numPr>
          <w:ilvl w:val="0"/>
          <w:numId w:val="33"/>
        </w:numPr>
        <w:spacing w:after="0" w:line="240" w:lineRule="auto"/>
        <w:ind w:left="0" w:firstLine="709"/>
        <w:contextualSpacing/>
        <w:jc w:val="both"/>
        <w:rPr>
          <w:rFonts w:ascii="Times New Roman" w:hAnsi="Times New Roman"/>
          <w:color w:val="000000"/>
          <w:sz w:val="24"/>
          <w:szCs w:val="24"/>
        </w:rPr>
      </w:pPr>
      <w:r w:rsidRPr="00450364">
        <w:rPr>
          <w:rFonts w:ascii="Times New Roman" w:hAnsi="Times New Roman"/>
          <w:color w:val="000000"/>
          <w:sz w:val="24"/>
          <w:szCs w:val="24"/>
        </w:rPr>
        <w:t>воспитательные мероприятия;</w:t>
      </w:r>
    </w:p>
    <w:p w14:paraId="015AD508" w14:textId="77777777" w:rsidR="007A7B9A" w:rsidRPr="00450364" w:rsidRDefault="007A7B9A" w:rsidP="00D708E4">
      <w:pPr>
        <w:numPr>
          <w:ilvl w:val="0"/>
          <w:numId w:val="33"/>
        </w:numPr>
        <w:spacing w:after="0" w:line="240" w:lineRule="auto"/>
        <w:ind w:left="0" w:firstLine="709"/>
        <w:contextualSpacing/>
        <w:jc w:val="both"/>
        <w:rPr>
          <w:rFonts w:ascii="Times New Roman" w:hAnsi="Times New Roman"/>
          <w:color w:val="000000"/>
          <w:sz w:val="24"/>
          <w:szCs w:val="24"/>
        </w:rPr>
      </w:pPr>
      <w:r w:rsidRPr="00450364">
        <w:rPr>
          <w:rFonts w:ascii="Times New Roman" w:hAnsi="Times New Roman"/>
          <w:color w:val="000000"/>
          <w:sz w:val="24"/>
          <w:szCs w:val="24"/>
        </w:rPr>
        <w:t>концертная деятельность.</w:t>
      </w:r>
    </w:p>
    <w:p w14:paraId="14AB5792" w14:textId="77777777" w:rsidR="007A7B9A" w:rsidRPr="00450364" w:rsidRDefault="007A7B9A" w:rsidP="007A7B9A">
      <w:pPr>
        <w:spacing w:after="0" w:line="240" w:lineRule="auto"/>
        <w:ind w:firstLine="709"/>
        <w:contextualSpacing/>
        <w:jc w:val="both"/>
        <w:rPr>
          <w:rFonts w:ascii="Times New Roman" w:hAnsi="Times New Roman"/>
          <w:color w:val="000000"/>
          <w:spacing w:val="1"/>
          <w:sz w:val="24"/>
          <w:szCs w:val="24"/>
          <w:u w:val="single"/>
        </w:rPr>
      </w:pPr>
      <w:r w:rsidRPr="00450364">
        <w:rPr>
          <w:rFonts w:ascii="Times New Roman" w:hAnsi="Times New Roman"/>
          <w:color w:val="000000"/>
          <w:spacing w:val="1"/>
          <w:sz w:val="24"/>
          <w:szCs w:val="24"/>
          <w:u w:val="single"/>
        </w:rPr>
        <w:t>Виды занятий:</w:t>
      </w:r>
    </w:p>
    <w:p w14:paraId="0C4B3058" w14:textId="77777777" w:rsidR="007A7B9A" w:rsidRPr="00450364" w:rsidRDefault="007A7B9A" w:rsidP="00D708E4">
      <w:pPr>
        <w:pStyle w:val="a3"/>
        <w:numPr>
          <w:ilvl w:val="0"/>
          <w:numId w:val="35"/>
        </w:numPr>
        <w:tabs>
          <w:tab w:val="left" w:pos="0"/>
        </w:tabs>
        <w:spacing w:after="0" w:line="240" w:lineRule="auto"/>
        <w:ind w:left="0" w:firstLine="709"/>
        <w:jc w:val="both"/>
        <w:rPr>
          <w:rFonts w:ascii="Times New Roman" w:hAnsi="Times New Roman"/>
          <w:b/>
          <w:sz w:val="24"/>
          <w:szCs w:val="24"/>
        </w:rPr>
      </w:pPr>
      <w:r w:rsidRPr="00450364">
        <w:rPr>
          <w:rFonts w:ascii="Times New Roman" w:hAnsi="Times New Roman"/>
          <w:color w:val="000000"/>
          <w:spacing w:val="1"/>
          <w:sz w:val="24"/>
          <w:szCs w:val="24"/>
        </w:rPr>
        <w:t>вводное занятие;</w:t>
      </w:r>
    </w:p>
    <w:p w14:paraId="3B8A56B4" w14:textId="77777777" w:rsidR="007A7B9A" w:rsidRPr="00450364" w:rsidRDefault="007A7B9A" w:rsidP="00D708E4">
      <w:pPr>
        <w:pStyle w:val="a3"/>
        <w:numPr>
          <w:ilvl w:val="0"/>
          <w:numId w:val="35"/>
        </w:numPr>
        <w:tabs>
          <w:tab w:val="left" w:pos="0"/>
        </w:tabs>
        <w:spacing w:after="0" w:line="240" w:lineRule="auto"/>
        <w:ind w:left="0" w:firstLine="709"/>
        <w:jc w:val="both"/>
        <w:rPr>
          <w:rFonts w:ascii="Times New Roman" w:hAnsi="Times New Roman"/>
          <w:b/>
          <w:sz w:val="24"/>
          <w:szCs w:val="24"/>
        </w:rPr>
      </w:pPr>
      <w:r w:rsidRPr="00450364">
        <w:rPr>
          <w:rFonts w:ascii="Times New Roman" w:hAnsi="Times New Roman"/>
          <w:sz w:val="24"/>
          <w:szCs w:val="24"/>
        </w:rPr>
        <w:t>индивидуальные практико-теоретические занятия</w:t>
      </w:r>
      <w:r w:rsidRPr="00450364">
        <w:rPr>
          <w:rFonts w:ascii="Times New Roman" w:hAnsi="Times New Roman"/>
          <w:b/>
          <w:sz w:val="24"/>
          <w:szCs w:val="24"/>
        </w:rPr>
        <w:t>,</w:t>
      </w:r>
      <w:r w:rsidRPr="00450364">
        <w:rPr>
          <w:rFonts w:ascii="Times New Roman" w:hAnsi="Times New Roman"/>
          <w:sz w:val="24"/>
          <w:szCs w:val="24"/>
        </w:rPr>
        <w:t xml:space="preserve"> на которых излагаются теоретические сведения и отрабатываются приемы вокально-сценического мастерства; </w:t>
      </w:r>
    </w:p>
    <w:p w14:paraId="452D1876" w14:textId="77777777" w:rsidR="007A7B9A" w:rsidRPr="00450364" w:rsidRDefault="007A7B9A" w:rsidP="00D708E4">
      <w:pPr>
        <w:pStyle w:val="a3"/>
        <w:numPr>
          <w:ilvl w:val="0"/>
          <w:numId w:val="35"/>
        </w:numPr>
        <w:tabs>
          <w:tab w:val="left" w:pos="0"/>
        </w:tabs>
        <w:spacing w:after="0" w:line="240" w:lineRule="auto"/>
        <w:ind w:left="0" w:firstLine="709"/>
        <w:jc w:val="both"/>
        <w:rPr>
          <w:rFonts w:ascii="Times New Roman" w:hAnsi="Times New Roman"/>
          <w:sz w:val="24"/>
          <w:szCs w:val="24"/>
        </w:rPr>
      </w:pPr>
      <w:r w:rsidRPr="00450364">
        <w:rPr>
          <w:rFonts w:ascii="Times New Roman" w:hAnsi="Times New Roman"/>
          <w:sz w:val="24"/>
          <w:szCs w:val="24"/>
        </w:rPr>
        <w:t>коллективные практико-теоретические занятия, на которых дети осваивают основы музыкальной грамоты, разучивают песенный репертуар;</w:t>
      </w:r>
    </w:p>
    <w:p w14:paraId="6E103996" w14:textId="77777777" w:rsidR="007A7B9A" w:rsidRPr="00450364" w:rsidRDefault="007A7B9A" w:rsidP="00D708E4">
      <w:pPr>
        <w:pStyle w:val="a3"/>
        <w:numPr>
          <w:ilvl w:val="0"/>
          <w:numId w:val="35"/>
        </w:numPr>
        <w:tabs>
          <w:tab w:val="left" w:pos="0"/>
        </w:tabs>
        <w:spacing w:after="0" w:line="240" w:lineRule="auto"/>
        <w:ind w:left="0" w:firstLine="709"/>
        <w:jc w:val="both"/>
        <w:rPr>
          <w:rFonts w:ascii="Times New Roman" w:hAnsi="Times New Roman"/>
          <w:sz w:val="24"/>
          <w:szCs w:val="24"/>
        </w:rPr>
      </w:pPr>
      <w:r w:rsidRPr="00450364">
        <w:rPr>
          <w:rFonts w:ascii="Times New Roman" w:hAnsi="Times New Roman"/>
          <w:sz w:val="24"/>
          <w:szCs w:val="24"/>
        </w:rPr>
        <w:t>комбинированные формы занятий, на которых теоретические объяснения иллюстрируются музыкальными примерами, видеоматериалами, показом педагога;</w:t>
      </w:r>
    </w:p>
    <w:p w14:paraId="7F7E1DB5" w14:textId="77777777" w:rsidR="007A7B9A" w:rsidRPr="00450364" w:rsidRDefault="007A7B9A" w:rsidP="00D708E4">
      <w:pPr>
        <w:pStyle w:val="a3"/>
        <w:numPr>
          <w:ilvl w:val="0"/>
          <w:numId w:val="35"/>
        </w:numPr>
        <w:tabs>
          <w:tab w:val="left" w:pos="0"/>
        </w:tabs>
        <w:spacing w:after="0" w:line="240" w:lineRule="auto"/>
        <w:ind w:left="0" w:firstLine="709"/>
        <w:jc w:val="both"/>
        <w:rPr>
          <w:rFonts w:ascii="Times New Roman" w:hAnsi="Times New Roman"/>
          <w:sz w:val="24"/>
          <w:szCs w:val="24"/>
        </w:rPr>
      </w:pPr>
      <w:r w:rsidRPr="00450364">
        <w:rPr>
          <w:rFonts w:ascii="Times New Roman" w:hAnsi="Times New Roman"/>
          <w:sz w:val="24"/>
          <w:szCs w:val="24"/>
        </w:rPr>
        <w:t>занятие-постановка, репетиции, на которых отрабатываются концертные номера.</w:t>
      </w:r>
    </w:p>
    <w:p w14:paraId="2446B073" w14:textId="77777777" w:rsidR="007A7B9A" w:rsidRPr="00450364" w:rsidRDefault="007A7B9A" w:rsidP="007A7B9A">
      <w:pPr>
        <w:pStyle w:val="a3"/>
        <w:tabs>
          <w:tab w:val="left" w:pos="0"/>
        </w:tabs>
        <w:spacing w:after="0" w:line="240" w:lineRule="auto"/>
        <w:ind w:left="0" w:firstLine="709"/>
        <w:jc w:val="both"/>
        <w:rPr>
          <w:rFonts w:ascii="Times New Roman" w:hAnsi="Times New Roman"/>
          <w:sz w:val="24"/>
          <w:szCs w:val="24"/>
          <w:u w:val="single"/>
        </w:rPr>
      </w:pPr>
      <w:r w:rsidRPr="00450364">
        <w:rPr>
          <w:rFonts w:ascii="Times New Roman" w:hAnsi="Times New Roman"/>
          <w:sz w:val="24"/>
          <w:szCs w:val="24"/>
          <w:u w:val="single"/>
        </w:rPr>
        <w:t>Формы дистанционного обучения.</w:t>
      </w:r>
    </w:p>
    <w:p w14:paraId="46EC03D1" w14:textId="77777777" w:rsidR="007A7B9A" w:rsidRPr="00450364" w:rsidRDefault="007A7B9A" w:rsidP="00D708E4">
      <w:pPr>
        <w:pStyle w:val="ac"/>
        <w:numPr>
          <w:ilvl w:val="0"/>
          <w:numId w:val="35"/>
        </w:numPr>
        <w:shd w:val="clear" w:color="auto" w:fill="FFFFFF"/>
        <w:ind w:left="0" w:right="23" w:firstLine="709"/>
        <w:jc w:val="both"/>
        <w:rPr>
          <w:color w:val="000000" w:themeColor="text1"/>
          <w:sz w:val="24"/>
          <w:szCs w:val="24"/>
        </w:rPr>
      </w:pPr>
      <w:r w:rsidRPr="00450364">
        <w:rPr>
          <w:color w:val="000000" w:themeColor="text1"/>
          <w:sz w:val="24"/>
          <w:szCs w:val="24"/>
        </w:rPr>
        <w:t xml:space="preserve">чат-занятие; </w:t>
      </w:r>
    </w:p>
    <w:p w14:paraId="675B532C" w14:textId="77777777" w:rsidR="007A7B9A" w:rsidRPr="00450364" w:rsidRDefault="007A7B9A" w:rsidP="00D708E4">
      <w:pPr>
        <w:pStyle w:val="a3"/>
        <w:numPr>
          <w:ilvl w:val="0"/>
          <w:numId w:val="35"/>
        </w:numPr>
        <w:shd w:val="clear" w:color="auto" w:fill="FFFFFF"/>
        <w:spacing w:after="0" w:line="240" w:lineRule="auto"/>
        <w:ind w:left="0" w:firstLine="709"/>
        <w:jc w:val="both"/>
        <w:rPr>
          <w:rFonts w:ascii="Times New Roman" w:hAnsi="Times New Roman"/>
          <w:color w:val="000000" w:themeColor="text1"/>
          <w:sz w:val="24"/>
          <w:szCs w:val="24"/>
        </w:rPr>
      </w:pPr>
      <w:r w:rsidRPr="00450364">
        <w:rPr>
          <w:rFonts w:ascii="Times New Roman" w:hAnsi="Times New Roman"/>
          <w:color w:val="000000" w:themeColor="text1"/>
          <w:sz w:val="24"/>
          <w:szCs w:val="24"/>
        </w:rPr>
        <w:t>онлайн-занятие;</w:t>
      </w:r>
    </w:p>
    <w:p w14:paraId="3592AE8E" w14:textId="77777777" w:rsidR="007A7B9A" w:rsidRPr="00450364" w:rsidRDefault="007A7B9A" w:rsidP="00D708E4">
      <w:pPr>
        <w:pStyle w:val="a3"/>
        <w:numPr>
          <w:ilvl w:val="0"/>
          <w:numId w:val="35"/>
        </w:numPr>
        <w:spacing w:after="0" w:line="240" w:lineRule="auto"/>
        <w:ind w:left="0" w:firstLine="709"/>
        <w:jc w:val="both"/>
        <w:rPr>
          <w:rFonts w:ascii="Times New Roman" w:hAnsi="Times New Roman"/>
          <w:color w:val="000000" w:themeColor="text1"/>
          <w:sz w:val="24"/>
          <w:szCs w:val="24"/>
        </w:rPr>
      </w:pPr>
      <w:r w:rsidRPr="00450364">
        <w:rPr>
          <w:rFonts w:ascii="Times New Roman" w:hAnsi="Times New Roman"/>
          <w:color w:val="000000" w:themeColor="text1"/>
          <w:sz w:val="24"/>
          <w:szCs w:val="24"/>
        </w:rPr>
        <w:t>веб-занятие;</w:t>
      </w:r>
    </w:p>
    <w:p w14:paraId="573F42D2" w14:textId="77777777" w:rsidR="007A7B9A" w:rsidRPr="00450364" w:rsidRDefault="007A7B9A" w:rsidP="00D708E4">
      <w:pPr>
        <w:pStyle w:val="a3"/>
        <w:numPr>
          <w:ilvl w:val="0"/>
          <w:numId w:val="35"/>
        </w:numPr>
        <w:spacing w:after="0" w:line="240" w:lineRule="auto"/>
        <w:ind w:left="0" w:firstLine="709"/>
        <w:jc w:val="both"/>
        <w:rPr>
          <w:rFonts w:ascii="Times New Roman" w:hAnsi="Times New Roman"/>
          <w:color w:val="000000" w:themeColor="text1"/>
          <w:sz w:val="24"/>
          <w:szCs w:val="24"/>
        </w:rPr>
      </w:pPr>
      <w:proofErr w:type="spellStart"/>
      <w:r w:rsidRPr="00450364">
        <w:rPr>
          <w:rFonts w:ascii="Times New Roman" w:hAnsi="Times New Roman"/>
          <w:color w:val="000000" w:themeColor="text1"/>
          <w:sz w:val="24"/>
          <w:szCs w:val="24"/>
        </w:rPr>
        <w:t>видеолекции</w:t>
      </w:r>
      <w:proofErr w:type="spellEnd"/>
      <w:r w:rsidRPr="00450364">
        <w:rPr>
          <w:rFonts w:ascii="Times New Roman" w:hAnsi="Times New Roman"/>
          <w:color w:val="000000" w:themeColor="text1"/>
          <w:sz w:val="24"/>
          <w:szCs w:val="24"/>
        </w:rPr>
        <w:t xml:space="preserve"> с использованием программ Skype и </w:t>
      </w:r>
      <w:r w:rsidRPr="00450364">
        <w:rPr>
          <w:rFonts w:ascii="Times New Roman" w:hAnsi="Times New Roman"/>
          <w:color w:val="000000" w:themeColor="text1"/>
          <w:sz w:val="24"/>
          <w:szCs w:val="24"/>
          <w:lang w:val="en-US"/>
        </w:rPr>
        <w:t>ZOOM</w:t>
      </w:r>
      <w:r w:rsidRPr="00450364">
        <w:rPr>
          <w:rFonts w:ascii="Times New Roman" w:hAnsi="Times New Roman"/>
          <w:color w:val="000000" w:themeColor="text1"/>
          <w:sz w:val="24"/>
          <w:szCs w:val="24"/>
        </w:rPr>
        <w:t>;</w:t>
      </w:r>
    </w:p>
    <w:p w14:paraId="30F345D6" w14:textId="77777777" w:rsidR="007A7B9A" w:rsidRPr="00450364" w:rsidRDefault="007A7B9A" w:rsidP="00D708E4">
      <w:pPr>
        <w:pStyle w:val="a3"/>
        <w:numPr>
          <w:ilvl w:val="0"/>
          <w:numId w:val="35"/>
        </w:numPr>
        <w:spacing w:after="0" w:line="240" w:lineRule="auto"/>
        <w:ind w:left="0" w:firstLine="709"/>
        <w:jc w:val="both"/>
        <w:rPr>
          <w:rFonts w:ascii="Times New Roman" w:hAnsi="Times New Roman"/>
          <w:color w:val="000000" w:themeColor="text1"/>
          <w:sz w:val="24"/>
          <w:szCs w:val="24"/>
        </w:rPr>
      </w:pPr>
      <w:r w:rsidRPr="00450364">
        <w:rPr>
          <w:rFonts w:ascii="Times New Roman" w:hAnsi="Times New Roman"/>
          <w:color w:val="000000" w:themeColor="text1"/>
          <w:sz w:val="24"/>
          <w:szCs w:val="24"/>
        </w:rPr>
        <w:t>видеоконференции, различные форумы и дискуссии;</w:t>
      </w:r>
    </w:p>
    <w:p w14:paraId="7FCAEA85" w14:textId="77777777" w:rsidR="007A7B9A" w:rsidRPr="00450364" w:rsidRDefault="007A7B9A" w:rsidP="00D708E4">
      <w:pPr>
        <w:pStyle w:val="ac"/>
        <w:numPr>
          <w:ilvl w:val="0"/>
          <w:numId w:val="35"/>
        </w:numPr>
        <w:ind w:left="0" w:right="23" w:firstLine="709"/>
        <w:jc w:val="both"/>
        <w:rPr>
          <w:sz w:val="24"/>
          <w:szCs w:val="24"/>
        </w:rPr>
      </w:pPr>
      <w:r w:rsidRPr="00450364">
        <w:rPr>
          <w:color w:val="000000" w:themeColor="text1"/>
          <w:sz w:val="24"/>
          <w:szCs w:val="24"/>
        </w:rPr>
        <w:t xml:space="preserve">консультации </w:t>
      </w:r>
      <w:r w:rsidRPr="00450364">
        <w:rPr>
          <w:sz w:val="24"/>
          <w:szCs w:val="24"/>
        </w:rPr>
        <w:t>(могут быть очными (</w:t>
      </w:r>
      <w:proofErr w:type="spellStart"/>
      <w:r w:rsidRPr="00450364">
        <w:rPr>
          <w:sz w:val="24"/>
          <w:szCs w:val="24"/>
        </w:rPr>
        <w:t>on-line</w:t>
      </w:r>
      <w:proofErr w:type="spellEnd"/>
      <w:r w:rsidRPr="00450364">
        <w:rPr>
          <w:sz w:val="24"/>
          <w:szCs w:val="24"/>
        </w:rPr>
        <w:t>) и заочными (</w:t>
      </w:r>
      <w:proofErr w:type="spellStart"/>
      <w:r w:rsidRPr="00450364">
        <w:rPr>
          <w:sz w:val="24"/>
          <w:szCs w:val="24"/>
        </w:rPr>
        <w:t>off-line</w:t>
      </w:r>
      <w:proofErr w:type="spellEnd"/>
      <w:r w:rsidRPr="00450364">
        <w:rPr>
          <w:sz w:val="24"/>
          <w:szCs w:val="24"/>
        </w:rPr>
        <w:t>).</w:t>
      </w:r>
    </w:p>
    <w:p w14:paraId="2693F0F8" w14:textId="77777777" w:rsidR="007A7B9A" w:rsidRPr="00450364" w:rsidRDefault="007A7B9A" w:rsidP="007A7B9A">
      <w:pPr>
        <w:pStyle w:val="c0"/>
        <w:spacing w:before="0" w:beforeAutospacing="0" w:after="0" w:afterAutospacing="0"/>
        <w:jc w:val="center"/>
        <w:rPr>
          <w:rStyle w:val="c4"/>
          <w:b/>
        </w:rPr>
      </w:pPr>
      <w:r w:rsidRPr="00450364">
        <w:rPr>
          <w:rStyle w:val="c4"/>
          <w:b/>
        </w:rPr>
        <w:t xml:space="preserve">Особенности реализации </w:t>
      </w:r>
      <w:proofErr w:type="spellStart"/>
      <w:r w:rsidRPr="00450364">
        <w:rPr>
          <w:rStyle w:val="c4"/>
          <w:b/>
        </w:rPr>
        <w:t>содержаниявторого</w:t>
      </w:r>
      <w:proofErr w:type="spellEnd"/>
      <w:r w:rsidRPr="00450364">
        <w:rPr>
          <w:rStyle w:val="c4"/>
          <w:b/>
        </w:rPr>
        <w:t xml:space="preserve"> года обучения</w:t>
      </w:r>
    </w:p>
    <w:p w14:paraId="14902F4A" w14:textId="77777777" w:rsidR="007A7B9A" w:rsidRPr="00450364" w:rsidRDefault="007A7B9A" w:rsidP="00450364">
      <w:pPr>
        <w:pStyle w:val="c0"/>
        <w:spacing w:before="0" w:beforeAutospacing="0" w:after="0" w:afterAutospacing="0"/>
        <w:ind w:firstLine="709"/>
        <w:jc w:val="both"/>
        <w:rPr>
          <w:rStyle w:val="c4"/>
          <w:rFonts w:eastAsiaTheme="minorHAnsi"/>
          <w:lang w:eastAsia="en-US"/>
        </w:rPr>
      </w:pPr>
      <w:r w:rsidRPr="00450364">
        <w:rPr>
          <w:rFonts w:eastAsiaTheme="minorHAnsi"/>
          <w:lang w:eastAsia="en-US"/>
        </w:rPr>
        <w:t xml:space="preserve">На 2 году обучения продолжается работа по закреплению </w:t>
      </w:r>
      <w:proofErr w:type="spellStart"/>
      <w:r w:rsidRPr="00450364">
        <w:rPr>
          <w:rFonts w:eastAsiaTheme="minorHAnsi"/>
          <w:lang w:eastAsia="en-US"/>
        </w:rPr>
        <w:t>полученныхранее</w:t>
      </w:r>
      <w:proofErr w:type="spellEnd"/>
      <w:r w:rsidRPr="00450364">
        <w:rPr>
          <w:rFonts w:eastAsiaTheme="minorHAnsi"/>
          <w:lang w:eastAsia="en-US"/>
        </w:rPr>
        <w:t xml:space="preserve"> начальных вокально-технических навыков, углубляются представления об устройстве голосового </w:t>
      </w:r>
      <w:proofErr w:type="spellStart"/>
      <w:r w:rsidRPr="00450364">
        <w:rPr>
          <w:rFonts w:eastAsiaTheme="minorHAnsi"/>
          <w:lang w:eastAsia="en-US"/>
        </w:rPr>
        <w:t>идыхательного</w:t>
      </w:r>
      <w:proofErr w:type="spellEnd"/>
      <w:r w:rsidRPr="00450364">
        <w:rPr>
          <w:rFonts w:eastAsiaTheme="minorHAnsi"/>
          <w:lang w:eastAsia="en-US"/>
        </w:rPr>
        <w:t xml:space="preserve"> вокального аппарата и совершенствуется исполнительские навыки.</w:t>
      </w:r>
      <w:r w:rsidR="00450364">
        <w:rPr>
          <w:rFonts w:eastAsiaTheme="minorHAnsi"/>
          <w:lang w:eastAsia="en-US"/>
        </w:rPr>
        <w:t xml:space="preserve"> </w:t>
      </w:r>
      <w:r w:rsidRPr="00450364">
        <w:t xml:space="preserve">Основными организационными формами являются усложненные </w:t>
      </w:r>
      <w:proofErr w:type="spellStart"/>
      <w:r w:rsidRPr="00450364">
        <w:t>распевочные</w:t>
      </w:r>
      <w:proofErr w:type="spellEnd"/>
      <w:r w:rsidRPr="00450364">
        <w:t xml:space="preserve"> упражнения, более насыщенная программа концертными мероприятиями и расширение певческого репертуара.</w:t>
      </w:r>
    </w:p>
    <w:p w14:paraId="7A72F183" w14:textId="77777777" w:rsidR="007A7B9A" w:rsidRPr="00450364" w:rsidRDefault="007A7B9A" w:rsidP="00450364">
      <w:pPr>
        <w:pStyle w:val="c0"/>
        <w:spacing w:before="0" w:beforeAutospacing="0" w:after="0" w:afterAutospacing="0"/>
        <w:ind w:firstLine="709"/>
        <w:jc w:val="both"/>
      </w:pPr>
      <w:r w:rsidRPr="00450364">
        <w:rPr>
          <w:rStyle w:val="c4"/>
        </w:rPr>
        <w:lastRenderedPageBreak/>
        <w:t>Дети знакомятся с певческой установкой, расширяют знания о дикции и артикуляции, совершенствуют вокальные навыки, продолжают знакомство с музыкальной культурой, жанрами и стилями современной и зарубежной музыки,</w:t>
      </w:r>
      <w:r w:rsidRPr="00450364">
        <w:t xml:space="preserve"> основополагающими аспектами гигиены голоса. </w:t>
      </w:r>
    </w:p>
    <w:p w14:paraId="26A8214F" w14:textId="77777777" w:rsidR="007A7B9A" w:rsidRPr="00450364" w:rsidRDefault="007A7B9A" w:rsidP="00450364">
      <w:pPr>
        <w:pStyle w:val="c0"/>
        <w:spacing w:before="0" w:beforeAutospacing="0" w:after="0" w:afterAutospacing="0"/>
        <w:ind w:firstLine="709"/>
        <w:jc w:val="both"/>
      </w:pPr>
      <w:r w:rsidRPr="00450364">
        <w:rPr>
          <w:rFonts w:eastAsiaTheme="minorHAnsi"/>
          <w:lang w:eastAsia="en-US"/>
        </w:rPr>
        <w:t>В конце года на творческом отчете учащийся исполняет 2 произведения в группе.</w:t>
      </w:r>
    </w:p>
    <w:p w14:paraId="1B128AC6" w14:textId="77777777" w:rsidR="00450364" w:rsidRDefault="007A7B9A" w:rsidP="00450364">
      <w:pPr>
        <w:pStyle w:val="a3"/>
        <w:spacing w:after="0" w:line="240" w:lineRule="auto"/>
        <w:ind w:left="0"/>
        <w:jc w:val="both"/>
        <w:rPr>
          <w:rStyle w:val="c4"/>
          <w:rFonts w:ascii="Times New Roman" w:hAnsi="Times New Roman"/>
          <w:sz w:val="24"/>
          <w:szCs w:val="24"/>
        </w:rPr>
      </w:pPr>
      <w:r w:rsidRPr="00450364">
        <w:rPr>
          <w:rStyle w:val="c4"/>
          <w:rFonts w:ascii="Times New Roman" w:hAnsi="Times New Roman"/>
          <w:sz w:val="24"/>
          <w:szCs w:val="24"/>
        </w:rPr>
        <w:t xml:space="preserve">В течение учебного года с обучающимися прорабатывается10-12современных песен. К «несложным» следует отнести простые как по степени технической трудности, так и по своей художественной сущности, произведения. Художественный смысл произведений должен соответствовать возрасту исполнителя. </w:t>
      </w:r>
    </w:p>
    <w:p w14:paraId="316294D0" w14:textId="77777777" w:rsidR="00450364" w:rsidRPr="00450364" w:rsidRDefault="00450364" w:rsidP="00450364">
      <w:pPr>
        <w:pStyle w:val="a3"/>
        <w:spacing w:after="0" w:line="240" w:lineRule="auto"/>
        <w:ind w:left="0"/>
        <w:jc w:val="both"/>
        <w:rPr>
          <w:rStyle w:val="c4"/>
          <w:rFonts w:ascii="Times New Roman" w:hAnsi="Times New Roman"/>
          <w:sz w:val="24"/>
          <w:szCs w:val="24"/>
        </w:rPr>
      </w:pPr>
    </w:p>
    <w:p w14:paraId="2DF3C2F6" w14:textId="77777777" w:rsidR="00450364" w:rsidRPr="00450364" w:rsidRDefault="00450364" w:rsidP="00450364">
      <w:pPr>
        <w:pStyle w:val="a3"/>
        <w:spacing w:after="0" w:line="240" w:lineRule="auto"/>
        <w:ind w:left="0"/>
        <w:jc w:val="center"/>
        <w:rPr>
          <w:rFonts w:ascii="Times New Roman" w:hAnsi="Times New Roman"/>
          <w:b/>
          <w:bCs/>
          <w:color w:val="000000"/>
          <w:kern w:val="2"/>
          <w:sz w:val="24"/>
          <w:szCs w:val="24"/>
        </w:rPr>
      </w:pPr>
      <w:r w:rsidRPr="00450364">
        <w:rPr>
          <w:rFonts w:ascii="Times New Roman" w:hAnsi="Times New Roman"/>
          <w:b/>
          <w:bCs/>
          <w:color w:val="000000"/>
          <w:kern w:val="2"/>
          <w:sz w:val="24"/>
          <w:szCs w:val="24"/>
        </w:rPr>
        <w:t>2. ЦЕЛЬ И ЗАДАЧИ ПРОГРАММЫ</w:t>
      </w:r>
    </w:p>
    <w:p w14:paraId="7B8B1135" w14:textId="77777777" w:rsidR="00450364" w:rsidRPr="00450364" w:rsidRDefault="00450364" w:rsidP="00450364">
      <w:pPr>
        <w:spacing w:after="0" w:line="240" w:lineRule="auto"/>
        <w:ind w:firstLine="709"/>
        <w:jc w:val="both"/>
        <w:rPr>
          <w:rFonts w:ascii="Times New Roman" w:hAnsi="Times New Roman"/>
          <w:color w:val="000000" w:themeColor="text1"/>
          <w:sz w:val="24"/>
          <w:szCs w:val="24"/>
        </w:rPr>
      </w:pPr>
      <w:r w:rsidRPr="00450364">
        <w:rPr>
          <w:rFonts w:ascii="Times New Roman" w:hAnsi="Times New Roman"/>
          <w:b/>
          <w:sz w:val="24"/>
          <w:szCs w:val="24"/>
        </w:rPr>
        <w:t xml:space="preserve">Цель программы: </w:t>
      </w:r>
      <w:r w:rsidRPr="00450364">
        <w:rPr>
          <w:rFonts w:ascii="Times New Roman" w:hAnsi="Times New Roman"/>
          <w:color w:val="000000" w:themeColor="text1"/>
          <w:sz w:val="24"/>
          <w:szCs w:val="24"/>
        </w:rPr>
        <w:t>развитие творческих способностей посредством обучения вокалу и приобщения к концертной деятельности.</w:t>
      </w:r>
    </w:p>
    <w:p w14:paraId="21202726" w14:textId="77777777" w:rsidR="00450364" w:rsidRPr="00450364" w:rsidRDefault="00450364" w:rsidP="00450364">
      <w:pPr>
        <w:spacing w:after="0" w:line="240" w:lineRule="auto"/>
        <w:ind w:firstLine="709"/>
        <w:jc w:val="both"/>
        <w:rPr>
          <w:rFonts w:ascii="Times New Roman" w:hAnsi="Times New Roman"/>
          <w:b/>
          <w:sz w:val="24"/>
          <w:szCs w:val="24"/>
        </w:rPr>
      </w:pPr>
      <w:r w:rsidRPr="00450364">
        <w:rPr>
          <w:rFonts w:ascii="Times New Roman" w:hAnsi="Times New Roman"/>
          <w:b/>
          <w:sz w:val="24"/>
          <w:szCs w:val="24"/>
        </w:rPr>
        <w:t>Задачи:</w:t>
      </w:r>
    </w:p>
    <w:p w14:paraId="698AB13F" w14:textId="77777777" w:rsidR="00450364" w:rsidRPr="00450364" w:rsidRDefault="00450364" w:rsidP="00450364">
      <w:pPr>
        <w:spacing w:after="0" w:line="240" w:lineRule="auto"/>
        <w:ind w:firstLine="709"/>
        <w:jc w:val="both"/>
        <w:rPr>
          <w:rFonts w:ascii="Times New Roman" w:hAnsi="Times New Roman"/>
          <w:b/>
          <w:i/>
          <w:sz w:val="24"/>
          <w:szCs w:val="24"/>
        </w:rPr>
      </w:pPr>
      <w:r w:rsidRPr="00450364">
        <w:rPr>
          <w:rFonts w:ascii="Times New Roman" w:hAnsi="Times New Roman"/>
          <w:b/>
          <w:i/>
          <w:sz w:val="24"/>
          <w:szCs w:val="24"/>
        </w:rPr>
        <w:t>Обучающие:</w:t>
      </w:r>
    </w:p>
    <w:p w14:paraId="08BEB2EE" w14:textId="77777777" w:rsidR="00450364" w:rsidRPr="00450364" w:rsidRDefault="00450364" w:rsidP="00450364">
      <w:pPr>
        <w:numPr>
          <w:ilvl w:val="0"/>
          <w:numId w:val="36"/>
        </w:numPr>
        <w:spacing w:after="0" w:line="240" w:lineRule="auto"/>
        <w:ind w:left="0" w:firstLine="709"/>
        <w:jc w:val="both"/>
        <w:rPr>
          <w:rFonts w:ascii="Times New Roman" w:hAnsi="Times New Roman"/>
          <w:sz w:val="24"/>
          <w:szCs w:val="24"/>
        </w:rPr>
      </w:pPr>
      <w:proofErr w:type="spellStart"/>
      <w:r w:rsidRPr="00450364">
        <w:rPr>
          <w:rFonts w:ascii="Times New Roman" w:hAnsi="Times New Roman"/>
          <w:sz w:val="24"/>
          <w:szCs w:val="24"/>
        </w:rPr>
        <w:t>формироватьпевческие</w:t>
      </w:r>
      <w:proofErr w:type="spellEnd"/>
      <w:r w:rsidRPr="00450364">
        <w:rPr>
          <w:rFonts w:ascii="Times New Roman" w:hAnsi="Times New Roman"/>
          <w:sz w:val="24"/>
          <w:szCs w:val="24"/>
        </w:rPr>
        <w:t xml:space="preserve"> навыки: певческая установка, дыхание, звукообразование, артикуляция, чистота интонирования;</w:t>
      </w:r>
    </w:p>
    <w:p w14:paraId="16E2FD4D" w14:textId="77777777" w:rsidR="00450364" w:rsidRPr="00450364" w:rsidRDefault="00450364" w:rsidP="00450364">
      <w:pPr>
        <w:numPr>
          <w:ilvl w:val="0"/>
          <w:numId w:val="36"/>
        </w:numPr>
        <w:shd w:val="clear" w:color="auto" w:fill="FFFFFF"/>
        <w:spacing w:after="0" w:line="240" w:lineRule="auto"/>
        <w:ind w:left="0" w:firstLine="709"/>
        <w:jc w:val="both"/>
        <w:rPr>
          <w:rFonts w:ascii="Times New Roman" w:hAnsi="Times New Roman"/>
          <w:sz w:val="24"/>
          <w:szCs w:val="24"/>
        </w:rPr>
      </w:pPr>
      <w:r w:rsidRPr="00450364">
        <w:rPr>
          <w:rFonts w:ascii="Times New Roman" w:hAnsi="Times New Roman"/>
          <w:sz w:val="24"/>
          <w:szCs w:val="24"/>
        </w:rPr>
        <w:t>формировать вокально-слуховые представления, навыки выразительности исполнения;</w:t>
      </w:r>
    </w:p>
    <w:p w14:paraId="1D1C263A" w14:textId="77777777" w:rsidR="00450364" w:rsidRPr="00450364" w:rsidRDefault="00450364" w:rsidP="00450364">
      <w:pPr>
        <w:numPr>
          <w:ilvl w:val="0"/>
          <w:numId w:val="36"/>
        </w:numPr>
        <w:spacing w:after="0" w:line="240" w:lineRule="auto"/>
        <w:ind w:left="0" w:firstLine="709"/>
        <w:jc w:val="both"/>
        <w:rPr>
          <w:rFonts w:ascii="Times New Roman" w:hAnsi="Times New Roman"/>
          <w:sz w:val="24"/>
          <w:szCs w:val="24"/>
        </w:rPr>
      </w:pPr>
      <w:proofErr w:type="spellStart"/>
      <w:r w:rsidRPr="00450364">
        <w:rPr>
          <w:rFonts w:ascii="Times New Roman" w:hAnsi="Times New Roman"/>
          <w:sz w:val="24"/>
          <w:szCs w:val="24"/>
        </w:rPr>
        <w:t>формироватьнавыки</w:t>
      </w:r>
      <w:proofErr w:type="spellEnd"/>
      <w:r w:rsidRPr="00450364">
        <w:rPr>
          <w:rFonts w:ascii="Times New Roman" w:hAnsi="Times New Roman"/>
          <w:sz w:val="24"/>
          <w:szCs w:val="24"/>
        </w:rPr>
        <w:t xml:space="preserve"> сольного и ансамблевого исполнения;</w:t>
      </w:r>
    </w:p>
    <w:p w14:paraId="5BF33BD6" w14:textId="77777777" w:rsidR="00450364" w:rsidRPr="00450364" w:rsidRDefault="00450364" w:rsidP="00450364">
      <w:pPr>
        <w:numPr>
          <w:ilvl w:val="0"/>
          <w:numId w:val="36"/>
        </w:numPr>
        <w:spacing w:after="0" w:line="240" w:lineRule="auto"/>
        <w:ind w:left="0" w:firstLine="709"/>
        <w:jc w:val="both"/>
        <w:rPr>
          <w:rFonts w:ascii="Times New Roman" w:hAnsi="Times New Roman"/>
          <w:sz w:val="24"/>
          <w:szCs w:val="24"/>
        </w:rPr>
      </w:pPr>
      <w:r w:rsidRPr="00450364">
        <w:rPr>
          <w:rFonts w:ascii="Times New Roman" w:hAnsi="Times New Roman"/>
          <w:sz w:val="24"/>
          <w:szCs w:val="24"/>
        </w:rPr>
        <w:t>обучить простейшим навыкам работы с техникой (микрофонами, фонограммами и т.д.);</w:t>
      </w:r>
    </w:p>
    <w:p w14:paraId="1D4B667F" w14:textId="77777777" w:rsidR="00450364" w:rsidRPr="00450364" w:rsidRDefault="00450364" w:rsidP="00450364">
      <w:pPr>
        <w:numPr>
          <w:ilvl w:val="0"/>
          <w:numId w:val="36"/>
        </w:numPr>
        <w:spacing w:after="0" w:line="240" w:lineRule="auto"/>
        <w:ind w:left="0" w:firstLine="709"/>
        <w:jc w:val="both"/>
        <w:rPr>
          <w:rFonts w:ascii="Times New Roman" w:hAnsi="Times New Roman"/>
          <w:sz w:val="24"/>
          <w:szCs w:val="24"/>
        </w:rPr>
      </w:pPr>
      <w:r w:rsidRPr="00450364">
        <w:rPr>
          <w:rFonts w:ascii="Times New Roman" w:hAnsi="Times New Roman"/>
          <w:sz w:val="24"/>
          <w:szCs w:val="24"/>
        </w:rPr>
        <w:t>расширять музыкальный кругозор.</w:t>
      </w:r>
    </w:p>
    <w:p w14:paraId="70A7E33C" w14:textId="77777777" w:rsidR="00450364" w:rsidRPr="00450364" w:rsidRDefault="00450364" w:rsidP="00450364">
      <w:pPr>
        <w:spacing w:after="0" w:line="240" w:lineRule="auto"/>
        <w:ind w:firstLine="709"/>
        <w:jc w:val="both"/>
        <w:rPr>
          <w:rFonts w:ascii="Times New Roman" w:hAnsi="Times New Roman"/>
          <w:b/>
          <w:i/>
          <w:sz w:val="24"/>
          <w:szCs w:val="24"/>
        </w:rPr>
      </w:pPr>
      <w:r w:rsidRPr="00450364">
        <w:rPr>
          <w:rFonts w:ascii="Times New Roman" w:hAnsi="Times New Roman"/>
          <w:b/>
          <w:i/>
          <w:sz w:val="24"/>
          <w:szCs w:val="24"/>
        </w:rPr>
        <w:t>Развивающие:</w:t>
      </w:r>
    </w:p>
    <w:p w14:paraId="73C5717A" w14:textId="77777777" w:rsidR="00450364" w:rsidRPr="00450364" w:rsidRDefault="00450364" w:rsidP="00450364">
      <w:pPr>
        <w:numPr>
          <w:ilvl w:val="0"/>
          <w:numId w:val="37"/>
        </w:numPr>
        <w:spacing w:after="0" w:line="240" w:lineRule="auto"/>
        <w:ind w:left="0" w:firstLine="709"/>
        <w:jc w:val="both"/>
        <w:rPr>
          <w:rFonts w:ascii="Times New Roman" w:hAnsi="Times New Roman"/>
          <w:sz w:val="24"/>
          <w:szCs w:val="24"/>
        </w:rPr>
      </w:pPr>
      <w:r w:rsidRPr="00450364">
        <w:rPr>
          <w:rFonts w:ascii="Times New Roman" w:hAnsi="Times New Roman"/>
          <w:sz w:val="24"/>
          <w:szCs w:val="24"/>
        </w:rPr>
        <w:t>развивать голосовой аппарат, укреплять органы дыхания,</w:t>
      </w:r>
      <w:r w:rsidRPr="00450364">
        <w:rPr>
          <w:rFonts w:ascii="Times New Roman" w:hAnsi="Times New Roman"/>
          <w:sz w:val="24"/>
          <w:szCs w:val="24"/>
          <w:shd w:val="clear" w:color="auto" w:fill="FEFEFE"/>
        </w:rPr>
        <w:t xml:space="preserve"> расширять диапазон голоса</w:t>
      </w:r>
      <w:r w:rsidRPr="00450364">
        <w:rPr>
          <w:rFonts w:ascii="Times New Roman" w:hAnsi="Times New Roman"/>
          <w:sz w:val="24"/>
          <w:szCs w:val="24"/>
        </w:rPr>
        <w:t>;</w:t>
      </w:r>
    </w:p>
    <w:p w14:paraId="789F38BF" w14:textId="77777777" w:rsidR="00450364" w:rsidRPr="00450364" w:rsidRDefault="00450364" w:rsidP="00450364">
      <w:pPr>
        <w:numPr>
          <w:ilvl w:val="0"/>
          <w:numId w:val="37"/>
        </w:numPr>
        <w:shd w:val="clear" w:color="auto" w:fill="FFFFFF"/>
        <w:spacing w:after="0" w:line="240" w:lineRule="auto"/>
        <w:ind w:left="0" w:firstLine="709"/>
        <w:jc w:val="both"/>
        <w:rPr>
          <w:rFonts w:ascii="Times New Roman" w:hAnsi="Times New Roman"/>
          <w:sz w:val="24"/>
          <w:szCs w:val="24"/>
        </w:rPr>
      </w:pPr>
      <w:r w:rsidRPr="00450364">
        <w:rPr>
          <w:rFonts w:ascii="Times New Roman" w:hAnsi="Times New Roman"/>
          <w:sz w:val="24"/>
          <w:szCs w:val="24"/>
        </w:rPr>
        <w:t>развивать умение планировать, контролировать и оценивать учебные действия в соответствии с поставленной задачей;</w:t>
      </w:r>
    </w:p>
    <w:p w14:paraId="0F50F917" w14:textId="77777777" w:rsidR="00450364" w:rsidRPr="00450364" w:rsidRDefault="00450364" w:rsidP="00450364">
      <w:pPr>
        <w:numPr>
          <w:ilvl w:val="0"/>
          <w:numId w:val="38"/>
        </w:numPr>
        <w:spacing w:after="0" w:line="240" w:lineRule="auto"/>
        <w:ind w:left="0" w:firstLine="709"/>
        <w:jc w:val="both"/>
        <w:rPr>
          <w:rFonts w:ascii="Times New Roman" w:hAnsi="Times New Roman"/>
          <w:sz w:val="24"/>
          <w:szCs w:val="24"/>
        </w:rPr>
      </w:pPr>
      <w:proofErr w:type="spellStart"/>
      <w:r w:rsidRPr="00450364">
        <w:rPr>
          <w:rFonts w:ascii="Times New Roman" w:hAnsi="Times New Roman"/>
          <w:sz w:val="24"/>
          <w:szCs w:val="24"/>
        </w:rPr>
        <w:t>развиватьнавыки</w:t>
      </w:r>
      <w:proofErr w:type="spellEnd"/>
      <w:r w:rsidRPr="00450364">
        <w:rPr>
          <w:rFonts w:ascii="Times New Roman" w:hAnsi="Times New Roman"/>
          <w:sz w:val="24"/>
          <w:szCs w:val="24"/>
        </w:rPr>
        <w:t xml:space="preserve"> коллективной деятельности;</w:t>
      </w:r>
    </w:p>
    <w:p w14:paraId="3070AB04" w14:textId="77777777" w:rsidR="00450364" w:rsidRPr="00450364" w:rsidRDefault="00450364" w:rsidP="00450364">
      <w:pPr>
        <w:numPr>
          <w:ilvl w:val="0"/>
          <w:numId w:val="38"/>
        </w:numPr>
        <w:spacing w:after="0" w:line="240" w:lineRule="auto"/>
        <w:ind w:left="0" w:firstLine="709"/>
        <w:jc w:val="both"/>
        <w:rPr>
          <w:rFonts w:ascii="Times New Roman" w:hAnsi="Times New Roman"/>
          <w:sz w:val="24"/>
          <w:szCs w:val="24"/>
        </w:rPr>
      </w:pPr>
      <w:r w:rsidRPr="00450364">
        <w:rPr>
          <w:rFonts w:ascii="Times New Roman" w:hAnsi="Times New Roman"/>
          <w:sz w:val="24"/>
          <w:szCs w:val="24"/>
        </w:rPr>
        <w:t>развивать память, мышление, воображение.</w:t>
      </w:r>
    </w:p>
    <w:p w14:paraId="6D5D931D" w14:textId="77777777" w:rsidR="00450364" w:rsidRPr="00450364" w:rsidRDefault="00450364" w:rsidP="00450364">
      <w:pPr>
        <w:spacing w:after="0" w:line="240" w:lineRule="auto"/>
        <w:ind w:firstLine="709"/>
        <w:jc w:val="both"/>
        <w:rPr>
          <w:rFonts w:ascii="Times New Roman" w:hAnsi="Times New Roman"/>
          <w:b/>
          <w:sz w:val="24"/>
          <w:szCs w:val="24"/>
        </w:rPr>
      </w:pPr>
      <w:r w:rsidRPr="00450364">
        <w:rPr>
          <w:rFonts w:ascii="Times New Roman" w:hAnsi="Times New Roman"/>
          <w:b/>
          <w:i/>
          <w:sz w:val="24"/>
          <w:szCs w:val="24"/>
        </w:rPr>
        <w:t>Воспитательные:</w:t>
      </w:r>
    </w:p>
    <w:p w14:paraId="39E1B77F" w14:textId="77777777" w:rsidR="00450364" w:rsidRPr="00450364" w:rsidRDefault="00450364" w:rsidP="00450364">
      <w:pPr>
        <w:numPr>
          <w:ilvl w:val="0"/>
          <w:numId w:val="39"/>
        </w:numPr>
        <w:spacing w:after="0" w:line="240" w:lineRule="auto"/>
        <w:ind w:left="0" w:firstLine="709"/>
        <w:jc w:val="both"/>
        <w:rPr>
          <w:rFonts w:ascii="Times New Roman" w:hAnsi="Times New Roman"/>
          <w:sz w:val="24"/>
          <w:szCs w:val="24"/>
        </w:rPr>
      </w:pPr>
      <w:r w:rsidRPr="00450364">
        <w:rPr>
          <w:rFonts w:ascii="Times New Roman" w:hAnsi="Times New Roman"/>
          <w:sz w:val="24"/>
          <w:szCs w:val="24"/>
        </w:rPr>
        <w:t>воспитать устойчивый интерес к активной творческой и концертной деятельности;</w:t>
      </w:r>
    </w:p>
    <w:p w14:paraId="234955A3" w14:textId="77777777" w:rsidR="00450364" w:rsidRPr="00450364" w:rsidRDefault="00450364" w:rsidP="00450364">
      <w:pPr>
        <w:numPr>
          <w:ilvl w:val="0"/>
          <w:numId w:val="39"/>
        </w:numPr>
        <w:spacing w:after="0" w:line="240" w:lineRule="auto"/>
        <w:ind w:left="0" w:firstLine="709"/>
        <w:jc w:val="both"/>
        <w:rPr>
          <w:rFonts w:ascii="Times New Roman" w:hAnsi="Times New Roman"/>
          <w:sz w:val="24"/>
          <w:szCs w:val="24"/>
        </w:rPr>
      </w:pPr>
      <w:r w:rsidRPr="00450364">
        <w:rPr>
          <w:rFonts w:ascii="Times New Roman" w:hAnsi="Times New Roman"/>
          <w:color w:val="000000"/>
          <w:sz w:val="24"/>
          <w:szCs w:val="24"/>
          <w:shd w:val="clear" w:color="auto" w:fill="FFFFFF"/>
        </w:rPr>
        <w:t>воспитать бережное отношение к голосу;</w:t>
      </w:r>
    </w:p>
    <w:p w14:paraId="4F67012A" w14:textId="77777777" w:rsidR="00450364" w:rsidRPr="00450364" w:rsidRDefault="00450364" w:rsidP="00450364">
      <w:pPr>
        <w:numPr>
          <w:ilvl w:val="0"/>
          <w:numId w:val="39"/>
        </w:numPr>
        <w:shd w:val="clear" w:color="auto" w:fill="FFFFFF"/>
        <w:spacing w:after="0" w:line="240" w:lineRule="auto"/>
        <w:ind w:left="0" w:firstLine="709"/>
        <w:jc w:val="both"/>
        <w:rPr>
          <w:rFonts w:ascii="Times New Roman" w:hAnsi="Times New Roman"/>
          <w:b/>
          <w:bCs/>
          <w:color w:val="000000" w:themeColor="text1"/>
          <w:sz w:val="24"/>
          <w:szCs w:val="24"/>
        </w:rPr>
      </w:pPr>
      <w:r w:rsidRPr="00450364">
        <w:rPr>
          <w:rFonts w:ascii="Times New Roman" w:hAnsi="Times New Roman"/>
          <w:color w:val="000000" w:themeColor="text1"/>
          <w:sz w:val="24"/>
          <w:szCs w:val="24"/>
        </w:rPr>
        <w:t>прививать навыки культуры поведения на сцене;</w:t>
      </w:r>
    </w:p>
    <w:p w14:paraId="3DA495E1" w14:textId="77777777" w:rsidR="00450364" w:rsidRPr="00450364" w:rsidRDefault="00450364" w:rsidP="00450364">
      <w:pPr>
        <w:numPr>
          <w:ilvl w:val="0"/>
          <w:numId w:val="39"/>
        </w:numPr>
        <w:spacing w:after="0" w:line="240" w:lineRule="auto"/>
        <w:ind w:left="0" w:firstLine="709"/>
        <w:jc w:val="both"/>
        <w:rPr>
          <w:rFonts w:ascii="Times New Roman" w:hAnsi="Times New Roman"/>
          <w:sz w:val="24"/>
          <w:szCs w:val="24"/>
        </w:rPr>
      </w:pPr>
      <w:r w:rsidRPr="00450364">
        <w:rPr>
          <w:rFonts w:ascii="Times New Roman" w:hAnsi="Times New Roman"/>
          <w:sz w:val="24"/>
          <w:szCs w:val="24"/>
        </w:rPr>
        <w:t>воспитать эстетический вкус;</w:t>
      </w:r>
    </w:p>
    <w:p w14:paraId="6E16A89C" w14:textId="77777777" w:rsidR="00450364" w:rsidRPr="00450364" w:rsidRDefault="00450364" w:rsidP="00450364">
      <w:pPr>
        <w:numPr>
          <w:ilvl w:val="0"/>
          <w:numId w:val="39"/>
        </w:numPr>
        <w:shd w:val="clear" w:color="auto" w:fill="FFFFFF"/>
        <w:spacing w:after="0" w:line="240" w:lineRule="auto"/>
        <w:ind w:left="0" w:firstLine="709"/>
        <w:jc w:val="both"/>
        <w:rPr>
          <w:rFonts w:ascii="Times New Roman" w:hAnsi="Times New Roman"/>
          <w:b/>
          <w:bCs/>
          <w:color w:val="000000" w:themeColor="text1"/>
          <w:sz w:val="24"/>
          <w:szCs w:val="24"/>
        </w:rPr>
      </w:pPr>
      <w:r w:rsidRPr="00450364">
        <w:rPr>
          <w:rFonts w:ascii="Times New Roman" w:hAnsi="Times New Roman"/>
          <w:color w:val="000000" w:themeColor="text1"/>
          <w:sz w:val="24"/>
          <w:szCs w:val="24"/>
        </w:rPr>
        <w:t>воспитать социально-значимые качества (трудолюбие, аккуратность, целеустремленность, ответственность).</w:t>
      </w:r>
    </w:p>
    <w:p w14:paraId="764F5AA3" w14:textId="77777777" w:rsidR="00450364" w:rsidRPr="00450364" w:rsidRDefault="00450364" w:rsidP="00450364">
      <w:pPr>
        <w:shd w:val="clear" w:color="auto" w:fill="FFFFFF"/>
        <w:spacing w:after="0" w:line="240" w:lineRule="auto"/>
        <w:ind w:left="709"/>
        <w:jc w:val="both"/>
        <w:rPr>
          <w:rFonts w:ascii="Times New Roman" w:hAnsi="Times New Roman"/>
          <w:color w:val="000000" w:themeColor="text1"/>
          <w:sz w:val="24"/>
          <w:szCs w:val="24"/>
        </w:rPr>
      </w:pPr>
    </w:p>
    <w:p w14:paraId="5D5503B1" w14:textId="77777777" w:rsidR="00450364" w:rsidRPr="00450364" w:rsidRDefault="00450364" w:rsidP="00450364">
      <w:pPr>
        <w:spacing w:after="0" w:line="240" w:lineRule="auto"/>
        <w:ind w:left="405"/>
        <w:jc w:val="center"/>
        <w:rPr>
          <w:rFonts w:ascii="Times New Roman" w:eastAsia="SimSun" w:hAnsi="Times New Roman"/>
          <w:b/>
          <w:bCs/>
          <w:color w:val="000000"/>
          <w:kern w:val="2"/>
          <w:sz w:val="24"/>
          <w:szCs w:val="24"/>
          <w:lang w:eastAsia="zh-CN"/>
        </w:rPr>
      </w:pPr>
      <w:r w:rsidRPr="00450364">
        <w:rPr>
          <w:rFonts w:ascii="Times New Roman" w:eastAsia="SimSun" w:hAnsi="Times New Roman"/>
          <w:b/>
          <w:bCs/>
          <w:color w:val="000000"/>
          <w:kern w:val="2"/>
          <w:sz w:val="24"/>
          <w:szCs w:val="24"/>
          <w:lang w:eastAsia="zh-CN"/>
        </w:rPr>
        <w:t>3. ПЛАНИРУЕМЫЕ РЕЗУЛЬТАТЫ</w:t>
      </w:r>
    </w:p>
    <w:p w14:paraId="217B8D78" w14:textId="77777777" w:rsidR="00450364" w:rsidRPr="00450364" w:rsidRDefault="00450364" w:rsidP="00450364">
      <w:pPr>
        <w:spacing w:after="0" w:line="240" w:lineRule="auto"/>
        <w:ind w:firstLine="709"/>
        <w:rPr>
          <w:rFonts w:ascii="Times New Roman" w:eastAsia="SimSun" w:hAnsi="Times New Roman"/>
          <w:b/>
          <w:bCs/>
          <w:color w:val="000000"/>
          <w:kern w:val="2"/>
          <w:sz w:val="24"/>
          <w:szCs w:val="24"/>
          <w:lang w:eastAsia="zh-CN"/>
        </w:rPr>
      </w:pPr>
      <w:r w:rsidRPr="00450364">
        <w:rPr>
          <w:rFonts w:ascii="Times New Roman" w:eastAsia="SimSun" w:hAnsi="Times New Roman"/>
          <w:b/>
          <w:bCs/>
          <w:color w:val="000000"/>
          <w:kern w:val="2"/>
          <w:sz w:val="24"/>
          <w:szCs w:val="24"/>
          <w:lang w:eastAsia="zh-CN"/>
        </w:rPr>
        <w:t>Предметные результаты:</w:t>
      </w:r>
    </w:p>
    <w:p w14:paraId="1BEF0B37" w14:textId="77777777" w:rsidR="00450364" w:rsidRPr="00450364" w:rsidRDefault="00450364" w:rsidP="00450364">
      <w:pPr>
        <w:pStyle w:val="a3"/>
        <w:numPr>
          <w:ilvl w:val="0"/>
          <w:numId w:val="13"/>
        </w:numPr>
        <w:shd w:val="clear" w:color="auto" w:fill="FFFFFF"/>
        <w:spacing w:after="0" w:line="240" w:lineRule="auto"/>
        <w:ind w:left="0" w:firstLine="709"/>
        <w:jc w:val="both"/>
        <w:rPr>
          <w:rFonts w:ascii="Times New Roman" w:hAnsi="Times New Roman"/>
          <w:color w:val="000000"/>
          <w:sz w:val="24"/>
          <w:szCs w:val="24"/>
          <w:lang w:eastAsia="en-US"/>
        </w:rPr>
      </w:pPr>
      <w:r w:rsidRPr="00450364">
        <w:rPr>
          <w:rFonts w:ascii="Times New Roman" w:hAnsi="Times New Roman"/>
          <w:color w:val="000000"/>
          <w:sz w:val="24"/>
          <w:szCs w:val="24"/>
          <w:lang w:eastAsia="en-US"/>
        </w:rPr>
        <w:t>умеет свободно пользоваться навыками певческого дыхания;</w:t>
      </w:r>
    </w:p>
    <w:p w14:paraId="3C8DEF8F" w14:textId="77777777" w:rsidR="00450364" w:rsidRPr="00450364" w:rsidRDefault="00450364" w:rsidP="00450364">
      <w:pPr>
        <w:pStyle w:val="a3"/>
        <w:numPr>
          <w:ilvl w:val="0"/>
          <w:numId w:val="13"/>
        </w:numPr>
        <w:shd w:val="clear" w:color="auto" w:fill="FFFFFF"/>
        <w:spacing w:after="0" w:line="240" w:lineRule="auto"/>
        <w:ind w:left="0" w:firstLine="709"/>
        <w:jc w:val="both"/>
        <w:rPr>
          <w:rFonts w:ascii="Times New Roman" w:hAnsi="Times New Roman"/>
          <w:color w:val="000000"/>
          <w:sz w:val="24"/>
          <w:szCs w:val="24"/>
          <w:lang w:eastAsia="en-US"/>
        </w:rPr>
      </w:pPr>
      <w:r w:rsidRPr="00450364">
        <w:rPr>
          <w:rFonts w:ascii="Times New Roman" w:hAnsi="Times New Roman"/>
          <w:color w:val="000000"/>
          <w:sz w:val="24"/>
          <w:szCs w:val="24"/>
          <w:lang w:eastAsia="en-US"/>
        </w:rPr>
        <w:t xml:space="preserve">умеет чисто интонировать мелодию, самостоятельно исполнять вокальные упражнения; </w:t>
      </w:r>
    </w:p>
    <w:p w14:paraId="2C2C0BBB" w14:textId="77777777" w:rsidR="00450364" w:rsidRPr="00450364" w:rsidRDefault="00450364" w:rsidP="00450364">
      <w:pPr>
        <w:pStyle w:val="a3"/>
        <w:numPr>
          <w:ilvl w:val="0"/>
          <w:numId w:val="13"/>
        </w:numPr>
        <w:shd w:val="clear" w:color="auto" w:fill="FFFFFF"/>
        <w:spacing w:after="0" w:line="240" w:lineRule="auto"/>
        <w:ind w:left="0" w:firstLine="709"/>
        <w:jc w:val="both"/>
        <w:rPr>
          <w:rFonts w:ascii="Times New Roman" w:hAnsi="Times New Roman"/>
          <w:color w:val="000000"/>
          <w:sz w:val="24"/>
          <w:szCs w:val="24"/>
          <w:lang w:eastAsia="en-US"/>
        </w:rPr>
      </w:pPr>
      <w:r w:rsidRPr="00450364">
        <w:rPr>
          <w:rFonts w:ascii="Times New Roman" w:hAnsi="Times New Roman"/>
          <w:color w:val="000000"/>
          <w:sz w:val="24"/>
          <w:szCs w:val="24"/>
          <w:lang w:eastAsia="en-US"/>
        </w:rPr>
        <w:t>владеет теоретическими сведениями о гигиене голоса и его охране, об артикуляционном аппарате;</w:t>
      </w:r>
    </w:p>
    <w:p w14:paraId="30CAC30D" w14:textId="77777777" w:rsidR="00450364" w:rsidRPr="00450364" w:rsidRDefault="00450364" w:rsidP="00450364">
      <w:pPr>
        <w:pStyle w:val="a3"/>
        <w:numPr>
          <w:ilvl w:val="0"/>
          <w:numId w:val="13"/>
        </w:numPr>
        <w:shd w:val="clear" w:color="auto" w:fill="FFFFFF"/>
        <w:spacing w:after="0" w:line="240" w:lineRule="auto"/>
        <w:ind w:left="0" w:firstLine="709"/>
        <w:jc w:val="both"/>
        <w:rPr>
          <w:rFonts w:ascii="Times New Roman" w:hAnsi="Times New Roman"/>
          <w:color w:val="000000"/>
          <w:sz w:val="24"/>
          <w:szCs w:val="24"/>
          <w:lang w:eastAsia="en-US"/>
        </w:rPr>
      </w:pPr>
      <w:r w:rsidRPr="00450364">
        <w:rPr>
          <w:rFonts w:ascii="Times New Roman" w:hAnsi="Times New Roman"/>
          <w:color w:val="000000"/>
          <w:sz w:val="24"/>
          <w:szCs w:val="24"/>
          <w:lang w:eastAsia="en-US"/>
        </w:rPr>
        <w:t xml:space="preserve">выполняет упражнения артикуляционной гимнастики; </w:t>
      </w:r>
    </w:p>
    <w:p w14:paraId="6DA99373" w14:textId="77777777" w:rsidR="00450364" w:rsidRPr="00450364" w:rsidRDefault="00450364" w:rsidP="00450364">
      <w:pPr>
        <w:pStyle w:val="a3"/>
        <w:numPr>
          <w:ilvl w:val="0"/>
          <w:numId w:val="13"/>
        </w:numPr>
        <w:shd w:val="clear" w:color="auto" w:fill="FFFFFF"/>
        <w:spacing w:after="0" w:line="240" w:lineRule="auto"/>
        <w:ind w:left="0" w:firstLine="709"/>
        <w:jc w:val="both"/>
        <w:rPr>
          <w:rFonts w:ascii="Times New Roman" w:hAnsi="Times New Roman"/>
          <w:color w:val="000000"/>
          <w:sz w:val="24"/>
          <w:szCs w:val="24"/>
          <w:lang w:eastAsia="en-US"/>
        </w:rPr>
      </w:pPr>
      <w:r w:rsidRPr="00450364">
        <w:rPr>
          <w:rFonts w:ascii="Times New Roman" w:hAnsi="Times New Roman"/>
          <w:color w:val="000000"/>
          <w:sz w:val="24"/>
          <w:szCs w:val="24"/>
          <w:lang w:eastAsia="en-US"/>
        </w:rPr>
        <w:t>исполняет песни разного характера, сольно и в ансамбле;</w:t>
      </w:r>
    </w:p>
    <w:p w14:paraId="1D8A98CB" w14:textId="77777777" w:rsidR="00450364" w:rsidRPr="00450364" w:rsidRDefault="00450364" w:rsidP="00450364">
      <w:pPr>
        <w:pStyle w:val="a3"/>
        <w:numPr>
          <w:ilvl w:val="0"/>
          <w:numId w:val="13"/>
        </w:numPr>
        <w:shd w:val="clear" w:color="auto" w:fill="FFFFFF"/>
        <w:spacing w:after="0" w:line="240" w:lineRule="auto"/>
        <w:ind w:left="0" w:firstLine="709"/>
        <w:jc w:val="both"/>
        <w:rPr>
          <w:rFonts w:ascii="Times New Roman" w:hAnsi="Times New Roman"/>
          <w:color w:val="000000"/>
          <w:sz w:val="24"/>
          <w:szCs w:val="24"/>
          <w:lang w:eastAsia="en-US"/>
        </w:rPr>
      </w:pPr>
      <w:r w:rsidRPr="00450364">
        <w:rPr>
          <w:rFonts w:ascii="Times New Roman" w:hAnsi="Times New Roman"/>
          <w:color w:val="000000"/>
          <w:sz w:val="24"/>
          <w:szCs w:val="24"/>
          <w:lang w:eastAsia="en-US"/>
        </w:rPr>
        <w:t>умеет свободно и пластично двигаться во время исполнения вокального номера, пользоваться своей мимикой;</w:t>
      </w:r>
    </w:p>
    <w:p w14:paraId="69145A84" w14:textId="77777777" w:rsidR="00450364" w:rsidRPr="00450364" w:rsidRDefault="00450364" w:rsidP="00450364">
      <w:pPr>
        <w:pStyle w:val="a3"/>
        <w:numPr>
          <w:ilvl w:val="0"/>
          <w:numId w:val="13"/>
        </w:numPr>
        <w:shd w:val="clear" w:color="auto" w:fill="FFFFFF"/>
        <w:spacing w:after="0" w:line="240" w:lineRule="auto"/>
        <w:ind w:left="0" w:firstLine="709"/>
        <w:jc w:val="both"/>
        <w:rPr>
          <w:rFonts w:ascii="Times New Roman" w:hAnsi="Times New Roman"/>
          <w:color w:val="000000"/>
          <w:sz w:val="24"/>
          <w:szCs w:val="24"/>
          <w:lang w:eastAsia="en-US"/>
        </w:rPr>
      </w:pPr>
      <w:r w:rsidRPr="00450364">
        <w:rPr>
          <w:rFonts w:ascii="Times New Roman" w:hAnsi="Times New Roman"/>
          <w:color w:val="000000"/>
          <w:sz w:val="24"/>
          <w:szCs w:val="24"/>
          <w:lang w:eastAsia="en-US"/>
        </w:rPr>
        <w:t>может петь естественным, ровным по тембру голосом, исполнять свою партию в ансамбле в простейших двухголосных произведениях.</w:t>
      </w:r>
    </w:p>
    <w:p w14:paraId="4CE171B0" w14:textId="77777777" w:rsidR="00450364" w:rsidRPr="00450364" w:rsidRDefault="00450364" w:rsidP="00450364">
      <w:pPr>
        <w:spacing w:after="0" w:line="240" w:lineRule="auto"/>
        <w:ind w:firstLine="709"/>
        <w:jc w:val="both"/>
        <w:rPr>
          <w:rFonts w:ascii="Times New Roman" w:eastAsia="SimSun" w:hAnsi="Times New Roman"/>
          <w:b/>
          <w:bCs/>
          <w:color w:val="000000"/>
          <w:kern w:val="2"/>
          <w:sz w:val="24"/>
          <w:szCs w:val="24"/>
          <w:lang w:eastAsia="zh-CN"/>
        </w:rPr>
      </w:pPr>
      <w:r w:rsidRPr="00450364">
        <w:rPr>
          <w:rFonts w:ascii="Times New Roman" w:eastAsia="SimSun" w:hAnsi="Times New Roman"/>
          <w:b/>
          <w:bCs/>
          <w:color w:val="000000"/>
          <w:kern w:val="2"/>
          <w:sz w:val="24"/>
          <w:szCs w:val="24"/>
          <w:lang w:eastAsia="zh-CN"/>
        </w:rPr>
        <w:lastRenderedPageBreak/>
        <w:t>Метапредметные результаты:</w:t>
      </w:r>
    </w:p>
    <w:p w14:paraId="7FD350D0" w14:textId="77777777" w:rsidR="00450364" w:rsidRPr="00450364" w:rsidRDefault="00450364" w:rsidP="00450364">
      <w:pPr>
        <w:pStyle w:val="a3"/>
        <w:numPr>
          <w:ilvl w:val="0"/>
          <w:numId w:val="23"/>
        </w:numPr>
        <w:shd w:val="clear" w:color="auto" w:fill="FFFFFF"/>
        <w:spacing w:after="0" w:line="240" w:lineRule="auto"/>
        <w:ind w:left="0" w:right="-24" w:firstLine="709"/>
        <w:jc w:val="both"/>
        <w:rPr>
          <w:rFonts w:ascii="Times New Roman" w:hAnsi="Times New Roman"/>
          <w:color w:val="000000" w:themeColor="text1"/>
          <w:sz w:val="24"/>
          <w:szCs w:val="24"/>
        </w:rPr>
      </w:pPr>
      <w:r w:rsidRPr="00450364">
        <w:rPr>
          <w:rFonts w:ascii="Times New Roman" w:hAnsi="Times New Roman"/>
          <w:color w:val="000000" w:themeColor="text1"/>
          <w:sz w:val="24"/>
          <w:szCs w:val="24"/>
        </w:rPr>
        <w:t>осуществляет поиск необходимой информации для выполнения творческих заданий;</w:t>
      </w:r>
    </w:p>
    <w:p w14:paraId="68D040A2" w14:textId="77777777" w:rsidR="00450364" w:rsidRPr="00450364" w:rsidRDefault="00450364" w:rsidP="00450364">
      <w:pPr>
        <w:pStyle w:val="a3"/>
        <w:numPr>
          <w:ilvl w:val="0"/>
          <w:numId w:val="23"/>
        </w:numPr>
        <w:shd w:val="clear" w:color="auto" w:fill="FFFFFF"/>
        <w:spacing w:after="0" w:line="240" w:lineRule="auto"/>
        <w:ind w:left="0" w:right="-24" w:firstLine="709"/>
        <w:jc w:val="both"/>
        <w:rPr>
          <w:rFonts w:ascii="Times New Roman" w:hAnsi="Times New Roman"/>
          <w:color w:val="000000" w:themeColor="text1"/>
          <w:sz w:val="24"/>
          <w:szCs w:val="24"/>
        </w:rPr>
      </w:pPr>
      <w:r w:rsidRPr="00450364">
        <w:rPr>
          <w:rFonts w:ascii="Times New Roman" w:hAnsi="Times New Roman"/>
          <w:color w:val="000000" w:themeColor="text1"/>
          <w:sz w:val="24"/>
          <w:szCs w:val="24"/>
        </w:rPr>
        <w:t xml:space="preserve">планирует свои действия в соответствии с творческой задачей и условиями её реализации; </w:t>
      </w:r>
    </w:p>
    <w:p w14:paraId="184C7779" w14:textId="77777777" w:rsidR="00450364" w:rsidRPr="00450364" w:rsidRDefault="00450364" w:rsidP="00450364">
      <w:pPr>
        <w:pStyle w:val="a3"/>
        <w:numPr>
          <w:ilvl w:val="0"/>
          <w:numId w:val="23"/>
        </w:numPr>
        <w:shd w:val="clear" w:color="auto" w:fill="FFFFFF"/>
        <w:spacing w:after="0" w:line="240" w:lineRule="auto"/>
        <w:ind w:left="0" w:right="-24" w:firstLine="709"/>
        <w:jc w:val="both"/>
        <w:rPr>
          <w:rFonts w:ascii="Times New Roman" w:hAnsi="Times New Roman"/>
          <w:color w:val="000000" w:themeColor="text1"/>
          <w:sz w:val="24"/>
          <w:szCs w:val="24"/>
        </w:rPr>
      </w:pPr>
      <w:r w:rsidRPr="00450364">
        <w:rPr>
          <w:rFonts w:ascii="Times New Roman" w:hAnsi="Times New Roman"/>
          <w:color w:val="000000" w:themeColor="text1"/>
          <w:sz w:val="24"/>
          <w:szCs w:val="24"/>
          <w:lang w:eastAsia="en-US"/>
        </w:rPr>
        <w:t xml:space="preserve">умеет работать в паре и в группе, </w:t>
      </w:r>
      <w:r w:rsidRPr="00450364">
        <w:rPr>
          <w:rFonts w:ascii="Times New Roman" w:hAnsi="Times New Roman"/>
          <w:color w:val="000000" w:themeColor="text1"/>
          <w:sz w:val="24"/>
          <w:szCs w:val="24"/>
        </w:rPr>
        <w:t>умеет слушать и слышать мнение других людей, излагает свои мысли о музыке;</w:t>
      </w:r>
    </w:p>
    <w:p w14:paraId="489010A8" w14:textId="77777777" w:rsidR="00450364" w:rsidRPr="00450364" w:rsidRDefault="00450364" w:rsidP="00450364">
      <w:pPr>
        <w:pStyle w:val="a3"/>
        <w:numPr>
          <w:ilvl w:val="0"/>
          <w:numId w:val="23"/>
        </w:numPr>
        <w:shd w:val="clear" w:color="auto" w:fill="FFFFFF"/>
        <w:spacing w:after="0" w:line="240" w:lineRule="auto"/>
        <w:ind w:left="0" w:right="-24" w:firstLine="709"/>
        <w:jc w:val="both"/>
        <w:rPr>
          <w:rFonts w:ascii="Times New Roman" w:hAnsi="Times New Roman"/>
          <w:color w:val="000000" w:themeColor="text1"/>
          <w:sz w:val="24"/>
          <w:szCs w:val="24"/>
        </w:rPr>
      </w:pPr>
      <w:r w:rsidRPr="00450364">
        <w:rPr>
          <w:rFonts w:ascii="Times New Roman" w:hAnsi="Times New Roman"/>
          <w:color w:val="000000" w:themeColor="text1"/>
          <w:sz w:val="24"/>
          <w:szCs w:val="24"/>
        </w:rPr>
        <w:t>умеет выступать перед аудиторией, имеет опыт вокальной концертной деятельности.</w:t>
      </w:r>
    </w:p>
    <w:p w14:paraId="59DBE39B" w14:textId="77777777" w:rsidR="00450364" w:rsidRPr="00450364" w:rsidRDefault="00450364" w:rsidP="00450364">
      <w:pPr>
        <w:pStyle w:val="a3"/>
        <w:shd w:val="clear" w:color="auto" w:fill="FFFFFF"/>
        <w:spacing w:after="0" w:line="240" w:lineRule="auto"/>
        <w:ind w:left="0" w:firstLine="709"/>
        <w:jc w:val="both"/>
        <w:rPr>
          <w:rFonts w:ascii="Times New Roman" w:hAnsi="Times New Roman"/>
          <w:sz w:val="24"/>
          <w:szCs w:val="24"/>
          <w:lang w:eastAsia="en-US"/>
        </w:rPr>
      </w:pPr>
      <w:r w:rsidRPr="00450364">
        <w:rPr>
          <w:rFonts w:ascii="Times New Roman" w:hAnsi="Times New Roman"/>
          <w:b/>
          <w:sz w:val="24"/>
          <w:szCs w:val="24"/>
          <w:lang w:eastAsia="en-US"/>
        </w:rPr>
        <w:t>Личностные результаты:</w:t>
      </w:r>
    </w:p>
    <w:p w14:paraId="63B7A4B2" w14:textId="77777777" w:rsidR="00450364" w:rsidRPr="00450364" w:rsidRDefault="00450364" w:rsidP="00450364">
      <w:pPr>
        <w:pStyle w:val="a3"/>
        <w:numPr>
          <w:ilvl w:val="0"/>
          <w:numId w:val="46"/>
        </w:numPr>
        <w:shd w:val="clear" w:color="auto" w:fill="FFFFFF"/>
        <w:spacing w:after="0" w:line="240" w:lineRule="auto"/>
        <w:ind w:left="0" w:right="-24" w:firstLine="709"/>
        <w:rPr>
          <w:rFonts w:ascii="Times New Roman" w:hAnsi="Times New Roman"/>
          <w:sz w:val="24"/>
          <w:szCs w:val="24"/>
        </w:rPr>
      </w:pPr>
      <w:r w:rsidRPr="00450364">
        <w:rPr>
          <w:rFonts w:ascii="Times New Roman" w:hAnsi="Times New Roman"/>
          <w:sz w:val="24"/>
          <w:szCs w:val="24"/>
          <w:lang w:eastAsia="en-US"/>
        </w:rPr>
        <w:t>соблюдает культуру поведения в зале и на сцене;</w:t>
      </w:r>
    </w:p>
    <w:p w14:paraId="17363661" w14:textId="77777777" w:rsidR="00450364" w:rsidRPr="00450364" w:rsidRDefault="00450364" w:rsidP="00450364">
      <w:pPr>
        <w:pStyle w:val="a3"/>
        <w:numPr>
          <w:ilvl w:val="0"/>
          <w:numId w:val="46"/>
        </w:numPr>
        <w:shd w:val="clear" w:color="auto" w:fill="FFFFFF"/>
        <w:spacing w:after="0" w:line="240" w:lineRule="auto"/>
        <w:ind w:left="0" w:right="-24" w:firstLine="709"/>
        <w:rPr>
          <w:rFonts w:ascii="Times New Roman" w:hAnsi="Times New Roman"/>
          <w:sz w:val="24"/>
          <w:szCs w:val="24"/>
        </w:rPr>
      </w:pPr>
      <w:r w:rsidRPr="00450364">
        <w:rPr>
          <w:rFonts w:ascii="Times New Roman" w:hAnsi="Times New Roman"/>
          <w:sz w:val="24"/>
          <w:szCs w:val="24"/>
        </w:rPr>
        <w:t>имеет устойчивую установку на бережное отношение к голосу</w:t>
      </w:r>
    </w:p>
    <w:p w14:paraId="15D0E86E" w14:textId="77777777" w:rsidR="00450364" w:rsidRPr="00450364" w:rsidRDefault="00450364" w:rsidP="00450364">
      <w:pPr>
        <w:pStyle w:val="a3"/>
        <w:numPr>
          <w:ilvl w:val="0"/>
          <w:numId w:val="46"/>
        </w:numPr>
        <w:shd w:val="clear" w:color="auto" w:fill="FFFFFF"/>
        <w:spacing w:after="0" w:line="240" w:lineRule="auto"/>
        <w:ind w:left="0" w:firstLine="709"/>
        <w:jc w:val="both"/>
        <w:rPr>
          <w:rFonts w:ascii="Times New Roman" w:hAnsi="Times New Roman"/>
          <w:sz w:val="24"/>
          <w:szCs w:val="24"/>
          <w:lang w:eastAsia="en-US"/>
        </w:rPr>
      </w:pPr>
      <w:r w:rsidRPr="00450364">
        <w:rPr>
          <w:rFonts w:ascii="Times New Roman" w:hAnsi="Times New Roman"/>
          <w:sz w:val="24"/>
          <w:szCs w:val="24"/>
          <w:lang w:eastAsia="en-US"/>
        </w:rPr>
        <w:t>имеет повышенный интерес к занятиям и желание добиваться хороших результатов;</w:t>
      </w:r>
    </w:p>
    <w:p w14:paraId="0A71787D" w14:textId="77777777" w:rsidR="00450364" w:rsidRPr="00450364" w:rsidRDefault="00450364" w:rsidP="00450364">
      <w:pPr>
        <w:pStyle w:val="a3"/>
        <w:numPr>
          <w:ilvl w:val="0"/>
          <w:numId w:val="46"/>
        </w:numPr>
        <w:shd w:val="clear" w:color="auto" w:fill="FFFFFF"/>
        <w:spacing w:after="0" w:line="240" w:lineRule="auto"/>
        <w:ind w:left="0" w:firstLine="709"/>
        <w:jc w:val="both"/>
        <w:rPr>
          <w:rFonts w:ascii="Times New Roman" w:hAnsi="Times New Roman"/>
          <w:sz w:val="24"/>
          <w:szCs w:val="24"/>
          <w:lang w:eastAsia="en-US"/>
        </w:rPr>
      </w:pPr>
      <w:r w:rsidRPr="00450364">
        <w:rPr>
          <w:rFonts w:ascii="Times New Roman" w:hAnsi="Times New Roman"/>
          <w:sz w:val="24"/>
          <w:szCs w:val="24"/>
          <w:lang w:eastAsia="en-US"/>
        </w:rPr>
        <w:t>принимает активное участие в жизни коллектива;</w:t>
      </w:r>
    </w:p>
    <w:p w14:paraId="3E28138D" w14:textId="77777777" w:rsidR="00450364" w:rsidRPr="00450364" w:rsidRDefault="00450364" w:rsidP="00450364">
      <w:pPr>
        <w:pStyle w:val="a3"/>
        <w:numPr>
          <w:ilvl w:val="0"/>
          <w:numId w:val="46"/>
        </w:numPr>
        <w:spacing w:after="0" w:line="240" w:lineRule="auto"/>
        <w:ind w:left="0" w:firstLine="709"/>
        <w:rPr>
          <w:rFonts w:ascii="Times New Roman" w:hAnsi="Times New Roman"/>
          <w:sz w:val="24"/>
          <w:szCs w:val="24"/>
          <w:lang w:eastAsia="en-US"/>
        </w:rPr>
      </w:pPr>
      <w:r w:rsidRPr="00450364">
        <w:rPr>
          <w:rFonts w:ascii="Times New Roman" w:hAnsi="Times New Roman"/>
          <w:sz w:val="24"/>
          <w:szCs w:val="24"/>
          <w:lang w:eastAsia="en-US"/>
        </w:rPr>
        <w:t>проявляет интерес к активной творческой и концертной деятельности.</w:t>
      </w:r>
    </w:p>
    <w:p w14:paraId="2282CE48" w14:textId="77777777" w:rsidR="00450364" w:rsidRPr="00450364" w:rsidRDefault="00450364" w:rsidP="00450364">
      <w:pPr>
        <w:shd w:val="clear" w:color="auto" w:fill="FFFFFF"/>
        <w:spacing w:after="0" w:line="240" w:lineRule="auto"/>
        <w:ind w:left="709"/>
        <w:jc w:val="both"/>
        <w:rPr>
          <w:rFonts w:ascii="Times New Roman" w:hAnsi="Times New Roman"/>
          <w:b/>
          <w:bCs/>
          <w:color w:val="000000" w:themeColor="text1"/>
          <w:sz w:val="24"/>
          <w:szCs w:val="24"/>
        </w:rPr>
      </w:pPr>
    </w:p>
    <w:p w14:paraId="0F3073A1" w14:textId="77777777" w:rsidR="00450364" w:rsidRPr="00450364" w:rsidRDefault="00450364" w:rsidP="00450364">
      <w:pPr>
        <w:spacing w:after="0" w:line="240" w:lineRule="auto"/>
        <w:jc w:val="center"/>
        <w:rPr>
          <w:rFonts w:ascii="Times New Roman" w:hAnsi="Times New Roman"/>
          <w:b/>
          <w:sz w:val="24"/>
          <w:szCs w:val="24"/>
        </w:rPr>
      </w:pPr>
      <w:r w:rsidRPr="00450364">
        <w:rPr>
          <w:rFonts w:ascii="Times New Roman" w:hAnsi="Times New Roman"/>
          <w:b/>
          <w:sz w:val="24"/>
          <w:szCs w:val="24"/>
        </w:rPr>
        <w:t>4. КАЛЕНДАРНЫЙ УЧЕБНЫЙ ГРАФИК</w:t>
      </w:r>
    </w:p>
    <w:p w14:paraId="50D0A84D" w14:textId="77777777" w:rsidR="00450364" w:rsidRPr="00450364" w:rsidRDefault="00450364" w:rsidP="00450364">
      <w:pPr>
        <w:spacing w:after="0" w:line="240" w:lineRule="auto"/>
        <w:jc w:val="center"/>
        <w:rPr>
          <w:rFonts w:ascii="Times New Roman" w:hAnsi="Times New Roman"/>
          <w:b/>
          <w:sz w:val="24"/>
          <w:szCs w:val="24"/>
        </w:rPr>
      </w:pPr>
      <w:r w:rsidRPr="00450364">
        <w:rPr>
          <w:rFonts w:ascii="Times New Roman" w:hAnsi="Times New Roman"/>
          <w:b/>
          <w:sz w:val="24"/>
          <w:szCs w:val="24"/>
        </w:rPr>
        <w:t>реализации дополнительной общеобразовательной общеразвивающей программы «Вокал»</w:t>
      </w:r>
    </w:p>
    <w:p w14:paraId="6FD57061" w14:textId="77777777" w:rsidR="00450364" w:rsidRPr="00450364" w:rsidRDefault="00450364" w:rsidP="00450364">
      <w:pPr>
        <w:spacing w:after="0" w:line="240" w:lineRule="auto"/>
        <w:jc w:val="center"/>
        <w:rPr>
          <w:rFonts w:ascii="Times New Roman" w:hAnsi="Times New Roman"/>
          <w:b/>
          <w:sz w:val="24"/>
          <w:szCs w:val="24"/>
        </w:rPr>
      </w:pPr>
      <w:r w:rsidRPr="00450364">
        <w:rPr>
          <w:rFonts w:ascii="Times New Roman" w:hAnsi="Times New Roman"/>
          <w:b/>
          <w:sz w:val="24"/>
          <w:szCs w:val="24"/>
        </w:rPr>
        <w:t>на 2022-2023 учебный год</w:t>
      </w:r>
    </w:p>
    <w:p w14:paraId="6A453458" w14:textId="77777777" w:rsidR="00450364" w:rsidRPr="00450364" w:rsidRDefault="00450364" w:rsidP="00450364">
      <w:pPr>
        <w:spacing w:after="0" w:line="240" w:lineRule="auto"/>
        <w:ind w:firstLine="709"/>
        <w:jc w:val="both"/>
        <w:rPr>
          <w:rFonts w:ascii="Times New Roman" w:hAnsi="Times New Roman"/>
          <w:sz w:val="24"/>
          <w:szCs w:val="24"/>
        </w:rPr>
      </w:pPr>
      <w:r w:rsidRPr="00450364">
        <w:rPr>
          <w:rFonts w:ascii="Times New Roman" w:hAnsi="Times New Roman"/>
          <w:sz w:val="24"/>
          <w:szCs w:val="24"/>
        </w:rPr>
        <w:t>Количество учебных недель для реализации программы – 36.</w:t>
      </w:r>
    </w:p>
    <w:p w14:paraId="7BF5FE97" w14:textId="77777777" w:rsidR="00450364" w:rsidRPr="00450364" w:rsidRDefault="00450364" w:rsidP="00450364">
      <w:pPr>
        <w:spacing w:after="0" w:line="240" w:lineRule="auto"/>
        <w:ind w:firstLine="709"/>
        <w:jc w:val="both"/>
        <w:rPr>
          <w:rFonts w:ascii="Times New Roman" w:hAnsi="Times New Roman"/>
          <w:sz w:val="24"/>
          <w:szCs w:val="24"/>
        </w:rPr>
      </w:pPr>
      <w:r w:rsidRPr="00450364">
        <w:rPr>
          <w:rFonts w:ascii="Times New Roman" w:hAnsi="Times New Roman"/>
          <w:sz w:val="24"/>
          <w:szCs w:val="24"/>
        </w:rPr>
        <w:t xml:space="preserve">В соответствии с годовым учебным графиком и расписанием МАУДО «ЦРТДиЮ» занятия по данной программе   начинаются с 1 сентября 2022 г.Выходными и праздничными днями являются: </w:t>
      </w:r>
    </w:p>
    <w:p w14:paraId="2734D2E7" w14:textId="77777777" w:rsidR="00450364" w:rsidRPr="00450364" w:rsidRDefault="00450364" w:rsidP="00450364">
      <w:pPr>
        <w:spacing w:after="0" w:line="240" w:lineRule="auto"/>
        <w:ind w:firstLine="709"/>
        <w:jc w:val="both"/>
        <w:rPr>
          <w:rFonts w:ascii="Times New Roman" w:hAnsi="Times New Roman"/>
          <w:color w:val="000000" w:themeColor="text1"/>
          <w:sz w:val="24"/>
          <w:szCs w:val="24"/>
        </w:rPr>
      </w:pPr>
      <w:r w:rsidRPr="00450364">
        <w:rPr>
          <w:rFonts w:ascii="Times New Roman" w:hAnsi="Times New Roman"/>
          <w:color w:val="000000" w:themeColor="text1"/>
          <w:sz w:val="24"/>
          <w:szCs w:val="24"/>
        </w:rPr>
        <w:t>4 ноября 2022 г., 31.12.2022-10.01.23 г.г., 23 февраля, 8 марта, 1 мая, 9 мая 2023 г.</w:t>
      </w:r>
    </w:p>
    <w:p w14:paraId="308BBF10" w14:textId="77777777" w:rsidR="00450364" w:rsidRPr="00450364" w:rsidRDefault="00450364" w:rsidP="00450364">
      <w:pPr>
        <w:spacing w:after="0" w:line="240" w:lineRule="auto"/>
        <w:jc w:val="center"/>
        <w:rPr>
          <w:rFonts w:ascii="Times New Roman" w:eastAsia="SimSun" w:hAnsi="Times New Roman"/>
          <w:b/>
          <w:sz w:val="24"/>
          <w:szCs w:val="24"/>
          <w:lang w:eastAsia="zh-CN"/>
        </w:rPr>
      </w:pPr>
    </w:p>
    <w:p w14:paraId="7C2D85CD" w14:textId="77777777" w:rsidR="007A7B9A" w:rsidRPr="00450364" w:rsidRDefault="007A7B9A" w:rsidP="00450364">
      <w:pPr>
        <w:pStyle w:val="c0"/>
        <w:spacing w:before="0" w:beforeAutospacing="0" w:after="0" w:afterAutospacing="0"/>
        <w:ind w:firstLine="709"/>
        <w:jc w:val="both"/>
        <w:rPr>
          <w:rFonts w:eastAsiaTheme="minorHAnsi"/>
          <w:color w:val="FF0000"/>
          <w:lang w:eastAsia="en-US"/>
        </w:rPr>
      </w:pPr>
    </w:p>
    <w:p w14:paraId="79730421" w14:textId="77777777" w:rsidR="007A7B9A" w:rsidRDefault="007A7B9A" w:rsidP="007A7B9A">
      <w:pPr>
        <w:spacing w:after="0" w:line="240" w:lineRule="auto"/>
        <w:rPr>
          <w:rFonts w:ascii="Times New Roman" w:eastAsia="SimSun" w:hAnsi="Times New Roman"/>
          <w:b/>
          <w:bCs/>
          <w:color w:val="000000"/>
          <w:kern w:val="2"/>
          <w:sz w:val="26"/>
          <w:szCs w:val="26"/>
          <w:lang w:eastAsia="zh-CN"/>
        </w:rPr>
      </w:pPr>
    </w:p>
    <w:p w14:paraId="4C724D2A" w14:textId="77777777" w:rsidR="007A7B9A" w:rsidRPr="00E1555F" w:rsidRDefault="007A7B9A" w:rsidP="007A7B9A">
      <w:pPr>
        <w:spacing w:after="0" w:line="240" w:lineRule="auto"/>
        <w:jc w:val="both"/>
        <w:rPr>
          <w:rFonts w:ascii="Times New Roman" w:eastAsia="SimSun" w:hAnsi="Times New Roman"/>
          <w:b/>
          <w:bCs/>
          <w:color w:val="000000"/>
          <w:kern w:val="2"/>
          <w:sz w:val="26"/>
          <w:szCs w:val="26"/>
          <w:lang w:eastAsia="zh-CN"/>
        </w:rPr>
      </w:pPr>
    </w:p>
    <w:p w14:paraId="580722BE" w14:textId="77777777" w:rsidR="00450364" w:rsidRDefault="00450364" w:rsidP="007A7B9A">
      <w:pPr>
        <w:rPr>
          <w:rFonts w:ascii="Times New Roman" w:hAnsi="Times New Roman"/>
          <w:b/>
          <w:color w:val="000000"/>
          <w:sz w:val="26"/>
          <w:szCs w:val="26"/>
          <w:lang w:eastAsia="en-US"/>
        </w:rPr>
      </w:pPr>
    </w:p>
    <w:p w14:paraId="24CCAEBD" w14:textId="77777777" w:rsidR="007A7B9A" w:rsidRPr="000109D1" w:rsidRDefault="007A7B9A" w:rsidP="007A7B9A">
      <w:pPr>
        <w:shd w:val="clear" w:color="auto" w:fill="FFFFFF"/>
        <w:spacing w:after="0" w:line="240" w:lineRule="auto"/>
        <w:contextualSpacing/>
        <w:jc w:val="both"/>
        <w:rPr>
          <w:rFonts w:ascii="Times New Roman" w:hAnsi="Times New Roman"/>
          <w:color w:val="FF0000"/>
          <w:sz w:val="26"/>
          <w:szCs w:val="26"/>
          <w:lang w:eastAsia="en-US"/>
        </w:rPr>
        <w:sectPr w:rsidR="007A7B9A" w:rsidRPr="000109D1" w:rsidSect="00450364">
          <w:pgSz w:w="11906" w:h="16838"/>
          <w:pgMar w:top="851" w:right="851" w:bottom="851" w:left="1701" w:header="709" w:footer="709" w:gutter="0"/>
          <w:cols w:space="708"/>
          <w:docGrid w:linePitch="360"/>
        </w:sectPr>
      </w:pPr>
    </w:p>
    <w:p w14:paraId="5B5848B9" w14:textId="77777777" w:rsidR="007A7B9A" w:rsidRPr="007C4658" w:rsidRDefault="007A7B9A" w:rsidP="007A7B9A">
      <w:pPr>
        <w:spacing w:after="0" w:line="240" w:lineRule="auto"/>
        <w:jc w:val="center"/>
        <w:rPr>
          <w:rStyle w:val="c4"/>
          <w:rFonts w:ascii="Times New Roman" w:hAnsi="Times New Roman"/>
          <w:b/>
          <w:sz w:val="26"/>
          <w:szCs w:val="26"/>
        </w:rPr>
      </w:pPr>
      <w:r w:rsidRPr="007C4658">
        <w:rPr>
          <w:rStyle w:val="c4"/>
          <w:rFonts w:ascii="Times New Roman" w:hAnsi="Times New Roman"/>
          <w:b/>
          <w:sz w:val="26"/>
          <w:szCs w:val="26"/>
        </w:rPr>
        <w:lastRenderedPageBreak/>
        <w:t>КАЛЕНДАРНЫЙ УЧЕБНЫЙ ГРАФИК</w:t>
      </w:r>
    </w:p>
    <w:tbl>
      <w:tblPr>
        <w:tblStyle w:val="a9"/>
        <w:tblW w:w="13724" w:type="dxa"/>
        <w:tblInd w:w="985" w:type="dxa"/>
        <w:tblLook w:val="04A0" w:firstRow="1" w:lastRow="0" w:firstColumn="1" w:lastColumn="0" w:noHBand="0" w:noVBand="1"/>
      </w:tblPr>
      <w:tblGrid>
        <w:gridCol w:w="1938"/>
        <w:gridCol w:w="2147"/>
        <w:gridCol w:w="1984"/>
        <w:gridCol w:w="1985"/>
        <w:gridCol w:w="1984"/>
        <w:gridCol w:w="3686"/>
      </w:tblGrid>
      <w:tr w:rsidR="007A7B9A" w14:paraId="66FAB4F3" w14:textId="77777777" w:rsidTr="007A7B9A">
        <w:tc>
          <w:tcPr>
            <w:tcW w:w="1938" w:type="dxa"/>
            <w:shd w:val="clear" w:color="auto" w:fill="D9D9D9" w:themeFill="background1" w:themeFillShade="D9"/>
            <w:vAlign w:val="center"/>
          </w:tcPr>
          <w:p w14:paraId="64EAC6A8" w14:textId="77777777" w:rsidR="007A7B9A" w:rsidRPr="00E1555F" w:rsidRDefault="007A7B9A" w:rsidP="007A7B9A">
            <w:pPr>
              <w:pStyle w:val="c0"/>
              <w:spacing w:after="0"/>
              <w:ind w:right="-19" w:firstLine="284"/>
              <w:jc w:val="center"/>
              <w:rPr>
                <w:rStyle w:val="c4"/>
                <w:b/>
              </w:rPr>
            </w:pPr>
            <w:r w:rsidRPr="00E1555F">
              <w:rPr>
                <w:rStyle w:val="c4"/>
                <w:b/>
              </w:rPr>
              <w:t>Год обучения</w:t>
            </w:r>
          </w:p>
        </w:tc>
        <w:tc>
          <w:tcPr>
            <w:tcW w:w="2147" w:type="dxa"/>
            <w:shd w:val="clear" w:color="auto" w:fill="D9D9D9" w:themeFill="background1" w:themeFillShade="D9"/>
            <w:vAlign w:val="center"/>
          </w:tcPr>
          <w:p w14:paraId="1DD418FD" w14:textId="77777777" w:rsidR="007A7B9A" w:rsidRPr="00E1555F" w:rsidRDefault="007A7B9A" w:rsidP="007A7B9A">
            <w:pPr>
              <w:pStyle w:val="c0"/>
              <w:spacing w:after="0"/>
              <w:jc w:val="center"/>
              <w:rPr>
                <w:rStyle w:val="c4"/>
                <w:b/>
              </w:rPr>
            </w:pPr>
            <w:r w:rsidRPr="00E1555F">
              <w:rPr>
                <w:rStyle w:val="c4"/>
                <w:b/>
              </w:rPr>
              <w:t>Дата начала обучения по программе</w:t>
            </w:r>
          </w:p>
        </w:tc>
        <w:tc>
          <w:tcPr>
            <w:tcW w:w="1984" w:type="dxa"/>
            <w:shd w:val="clear" w:color="auto" w:fill="D9D9D9" w:themeFill="background1" w:themeFillShade="D9"/>
            <w:vAlign w:val="center"/>
          </w:tcPr>
          <w:p w14:paraId="6CCF6259" w14:textId="77777777" w:rsidR="007A7B9A" w:rsidRPr="00E1555F" w:rsidRDefault="007A7B9A" w:rsidP="007A7B9A">
            <w:pPr>
              <w:pStyle w:val="c0"/>
              <w:spacing w:after="0"/>
              <w:jc w:val="center"/>
              <w:rPr>
                <w:rStyle w:val="c4"/>
                <w:b/>
              </w:rPr>
            </w:pPr>
            <w:r w:rsidRPr="00E1555F">
              <w:rPr>
                <w:rStyle w:val="c4"/>
                <w:b/>
              </w:rPr>
              <w:t>Дата окончания обучения по программе</w:t>
            </w:r>
          </w:p>
        </w:tc>
        <w:tc>
          <w:tcPr>
            <w:tcW w:w="1985" w:type="dxa"/>
            <w:shd w:val="clear" w:color="auto" w:fill="D9D9D9" w:themeFill="background1" w:themeFillShade="D9"/>
            <w:vAlign w:val="center"/>
          </w:tcPr>
          <w:p w14:paraId="6AFCD243" w14:textId="77777777" w:rsidR="007A7B9A" w:rsidRPr="00E1555F" w:rsidRDefault="007A7B9A" w:rsidP="007A7B9A">
            <w:pPr>
              <w:pStyle w:val="c0"/>
              <w:spacing w:after="0"/>
              <w:jc w:val="center"/>
              <w:rPr>
                <w:rStyle w:val="c4"/>
                <w:b/>
              </w:rPr>
            </w:pPr>
            <w:r w:rsidRPr="00E1555F">
              <w:rPr>
                <w:rStyle w:val="c4"/>
                <w:b/>
              </w:rPr>
              <w:t>Всего учебных недель</w:t>
            </w:r>
          </w:p>
        </w:tc>
        <w:tc>
          <w:tcPr>
            <w:tcW w:w="1984" w:type="dxa"/>
            <w:shd w:val="clear" w:color="auto" w:fill="D9D9D9" w:themeFill="background1" w:themeFillShade="D9"/>
            <w:vAlign w:val="center"/>
          </w:tcPr>
          <w:p w14:paraId="001B3DC5" w14:textId="77777777" w:rsidR="007A7B9A" w:rsidRPr="00E1555F" w:rsidRDefault="007A7B9A" w:rsidP="007A7B9A">
            <w:pPr>
              <w:pStyle w:val="c0"/>
              <w:spacing w:after="0"/>
              <w:jc w:val="center"/>
              <w:rPr>
                <w:rStyle w:val="c4"/>
                <w:b/>
              </w:rPr>
            </w:pPr>
            <w:r w:rsidRPr="00E1555F">
              <w:rPr>
                <w:rStyle w:val="c4"/>
                <w:b/>
              </w:rPr>
              <w:t>Количество учебных часов</w:t>
            </w:r>
          </w:p>
        </w:tc>
        <w:tc>
          <w:tcPr>
            <w:tcW w:w="3686" w:type="dxa"/>
            <w:shd w:val="clear" w:color="auto" w:fill="D9D9D9" w:themeFill="background1" w:themeFillShade="D9"/>
            <w:vAlign w:val="center"/>
          </w:tcPr>
          <w:p w14:paraId="301D518F" w14:textId="77777777" w:rsidR="007A7B9A" w:rsidRPr="00E1555F" w:rsidRDefault="007A7B9A" w:rsidP="007A7B9A">
            <w:pPr>
              <w:pStyle w:val="c0"/>
              <w:spacing w:after="0"/>
              <w:jc w:val="center"/>
              <w:rPr>
                <w:rStyle w:val="c4"/>
                <w:b/>
              </w:rPr>
            </w:pPr>
            <w:r w:rsidRPr="00E1555F">
              <w:rPr>
                <w:rStyle w:val="c4"/>
                <w:b/>
              </w:rPr>
              <w:t>Режим занятий</w:t>
            </w:r>
          </w:p>
          <w:p w14:paraId="6FCEAE1E" w14:textId="77777777" w:rsidR="007A7B9A" w:rsidRPr="00E1555F" w:rsidRDefault="007A7B9A" w:rsidP="007A7B9A">
            <w:pPr>
              <w:pStyle w:val="c0"/>
              <w:spacing w:after="0"/>
              <w:jc w:val="center"/>
              <w:rPr>
                <w:rStyle w:val="c4"/>
                <w:b/>
              </w:rPr>
            </w:pPr>
          </w:p>
        </w:tc>
      </w:tr>
      <w:tr w:rsidR="007A7B9A" w14:paraId="465974D9" w14:textId="77777777" w:rsidTr="007A7B9A">
        <w:trPr>
          <w:trHeight w:val="719"/>
        </w:trPr>
        <w:tc>
          <w:tcPr>
            <w:tcW w:w="1938" w:type="dxa"/>
          </w:tcPr>
          <w:p w14:paraId="3AFCB874" w14:textId="77777777" w:rsidR="007A7B9A" w:rsidRDefault="007A7B9A" w:rsidP="007A7B9A">
            <w:pPr>
              <w:pStyle w:val="c0"/>
              <w:spacing w:after="0"/>
              <w:jc w:val="center"/>
              <w:rPr>
                <w:rStyle w:val="c4"/>
                <w:sz w:val="26"/>
                <w:szCs w:val="26"/>
              </w:rPr>
            </w:pPr>
            <w:r>
              <w:rPr>
                <w:rStyle w:val="c4"/>
                <w:sz w:val="26"/>
                <w:szCs w:val="26"/>
              </w:rPr>
              <w:t>2</w:t>
            </w:r>
            <w:r w:rsidRPr="00964503">
              <w:rPr>
                <w:rStyle w:val="c4"/>
                <w:sz w:val="26"/>
                <w:szCs w:val="26"/>
              </w:rPr>
              <w:t xml:space="preserve"> год</w:t>
            </w:r>
          </w:p>
        </w:tc>
        <w:tc>
          <w:tcPr>
            <w:tcW w:w="2147" w:type="dxa"/>
          </w:tcPr>
          <w:p w14:paraId="0C3CFC61" w14:textId="77777777" w:rsidR="007A7B9A" w:rsidRDefault="007A7B9A" w:rsidP="007A7B9A">
            <w:pPr>
              <w:pStyle w:val="c0"/>
              <w:spacing w:after="0"/>
              <w:jc w:val="center"/>
              <w:rPr>
                <w:rStyle w:val="c4"/>
                <w:sz w:val="26"/>
                <w:szCs w:val="26"/>
              </w:rPr>
            </w:pPr>
            <w:r>
              <w:rPr>
                <w:rStyle w:val="c4"/>
                <w:sz w:val="26"/>
                <w:szCs w:val="26"/>
              </w:rPr>
              <w:t>01</w:t>
            </w:r>
            <w:r w:rsidRPr="00964503">
              <w:rPr>
                <w:rStyle w:val="c4"/>
                <w:sz w:val="26"/>
                <w:szCs w:val="26"/>
              </w:rPr>
              <w:t>.09</w:t>
            </w:r>
            <w:r>
              <w:rPr>
                <w:rStyle w:val="c4"/>
                <w:sz w:val="26"/>
                <w:szCs w:val="26"/>
              </w:rPr>
              <w:t>.2022</w:t>
            </w:r>
          </w:p>
        </w:tc>
        <w:tc>
          <w:tcPr>
            <w:tcW w:w="1984" w:type="dxa"/>
          </w:tcPr>
          <w:p w14:paraId="1AAADE98" w14:textId="77777777" w:rsidR="007A7B9A" w:rsidRDefault="007A7B9A" w:rsidP="007A7B9A">
            <w:pPr>
              <w:pStyle w:val="c0"/>
              <w:spacing w:after="0"/>
              <w:jc w:val="center"/>
              <w:rPr>
                <w:rStyle w:val="c4"/>
                <w:sz w:val="26"/>
                <w:szCs w:val="26"/>
              </w:rPr>
            </w:pPr>
            <w:r w:rsidRPr="00964503">
              <w:rPr>
                <w:rStyle w:val="c4"/>
                <w:sz w:val="26"/>
                <w:szCs w:val="26"/>
              </w:rPr>
              <w:t>31.05</w:t>
            </w:r>
            <w:r>
              <w:rPr>
                <w:rStyle w:val="c4"/>
                <w:sz w:val="26"/>
                <w:szCs w:val="26"/>
              </w:rPr>
              <w:t>.2023</w:t>
            </w:r>
          </w:p>
        </w:tc>
        <w:tc>
          <w:tcPr>
            <w:tcW w:w="1985" w:type="dxa"/>
          </w:tcPr>
          <w:p w14:paraId="282A4064" w14:textId="77777777" w:rsidR="007A7B9A" w:rsidRDefault="007A7B9A" w:rsidP="007A7B9A">
            <w:pPr>
              <w:pStyle w:val="c0"/>
              <w:spacing w:after="0"/>
              <w:jc w:val="center"/>
              <w:rPr>
                <w:rStyle w:val="c4"/>
                <w:sz w:val="26"/>
                <w:szCs w:val="26"/>
              </w:rPr>
            </w:pPr>
            <w:r w:rsidRPr="00964503">
              <w:rPr>
                <w:rStyle w:val="c4"/>
                <w:sz w:val="26"/>
                <w:szCs w:val="26"/>
              </w:rPr>
              <w:t>36</w:t>
            </w:r>
          </w:p>
        </w:tc>
        <w:tc>
          <w:tcPr>
            <w:tcW w:w="1984" w:type="dxa"/>
          </w:tcPr>
          <w:p w14:paraId="77F507A1" w14:textId="77777777" w:rsidR="007A7B9A" w:rsidRDefault="007A7B9A" w:rsidP="007A7B9A">
            <w:pPr>
              <w:pStyle w:val="c0"/>
              <w:spacing w:after="0"/>
              <w:jc w:val="center"/>
              <w:rPr>
                <w:rStyle w:val="c4"/>
                <w:sz w:val="26"/>
                <w:szCs w:val="26"/>
              </w:rPr>
            </w:pPr>
            <w:r>
              <w:rPr>
                <w:rStyle w:val="c4"/>
                <w:sz w:val="26"/>
                <w:szCs w:val="26"/>
              </w:rPr>
              <w:t>216</w:t>
            </w:r>
          </w:p>
        </w:tc>
        <w:tc>
          <w:tcPr>
            <w:tcW w:w="3686" w:type="dxa"/>
          </w:tcPr>
          <w:p w14:paraId="0E329A63" w14:textId="77777777" w:rsidR="007A7B9A" w:rsidRDefault="007A7B9A" w:rsidP="007A7B9A">
            <w:pPr>
              <w:pStyle w:val="c0"/>
              <w:spacing w:after="0"/>
              <w:jc w:val="center"/>
              <w:rPr>
                <w:rStyle w:val="c4"/>
                <w:sz w:val="26"/>
                <w:szCs w:val="26"/>
              </w:rPr>
            </w:pPr>
            <w:r>
              <w:rPr>
                <w:rStyle w:val="c4"/>
                <w:sz w:val="26"/>
                <w:szCs w:val="26"/>
              </w:rPr>
              <w:t>3</w:t>
            </w:r>
            <w:r w:rsidRPr="00964503">
              <w:rPr>
                <w:rStyle w:val="c4"/>
                <w:sz w:val="26"/>
                <w:szCs w:val="26"/>
              </w:rPr>
              <w:t xml:space="preserve"> раза в неделю  по 2 часа</w:t>
            </w:r>
          </w:p>
        </w:tc>
      </w:tr>
    </w:tbl>
    <w:p w14:paraId="70E47B1A" w14:textId="77777777" w:rsidR="007A7B9A" w:rsidRDefault="007A7B9A" w:rsidP="007A7B9A">
      <w:pPr>
        <w:spacing w:after="0" w:line="240" w:lineRule="auto"/>
        <w:ind w:left="709" w:firstLine="709"/>
        <w:jc w:val="both"/>
        <w:rPr>
          <w:rFonts w:ascii="Times New Roman" w:hAnsi="Times New Roman"/>
          <w:sz w:val="26"/>
          <w:szCs w:val="26"/>
        </w:rPr>
      </w:pPr>
    </w:p>
    <w:p w14:paraId="08537F39" w14:textId="77777777" w:rsidR="007A7B9A" w:rsidRDefault="007A7B9A" w:rsidP="007A7B9A">
      <w:pPr>
        <w:spacing w:after="0" w:line="240" w:lineRule="auto"/>
        <w:jc w:val="center"/>
        <w:rPr>
          <w:rFonts w:ascii="Times New Roman" w:hAnsi="Times New Roman"/>
          <w:b/>
          <w:sz w:val="26"/>
          <w:szCs w:val="26"/>
        </w:rPr>
      </w:pPr>
      <w:r>
        <w:rPr>
          <w:rFonts w:ascii="Times New Roman" w:hAnsi="Times New Roman"/>
          <w:b/>
          <w:sz w:val="26"/>
          <w:szCs w:val="26"/>
        </w:rPr>
        <w:t>Второй</w:t>
      </w:r>
      <w:r w:rsidRPr="00887D94">
        <w:rPr>
          <w:rFonts w:ascii="Times New Roman" w:hAnsi="Times New Roman"/>
          <w:b/>
          <w:sz w:val="26"/>
          <w:szCs w:val="26"/>
        </w:rPr>
        <w:t xml:space="preserve"> год обучения</w:t>
      </w:r>
    </w:p>
    <w:p w14:paraId="06445B0B" w14:textId="77777777" w:rsidR="007A7B9A" w:rsidRPr="00887D94" w:rsidRDefault="007A7B9A" w:rsidP="007A7B9A">
      <w:pPr>
        <w:spacing w:after="0" w:line="240" w:lineRule="auto"/>
        <w:jc w:val="center"/>
        <w:rPr>
          <w:rFonts w:ascii="Times New Roman" w:hAnsi="Times New Roman"/>
          <w:b/>
          <w:sz w:val="26"/>
          <w:szCs w:val="26"/>
        </w:rPr>
      </w:pPr>
    </w:p>
    <w:tbl>
      <w:tblPr>
        <w:tblW w:w="255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134"/>
        <w:gridCol w:w="992"/>
        <w:gridCol w:w="1418"/>
        <w:gridCol w:w="1417"/>
        <w:gridCol w:w="851"/>
        <w:gridCol w:w="4252"/>
        <w:gridCol w:w="1843"/>
        <w:gridCol w:w="1730"/>
        <w:gridCol w:w="1247"/>
        <w:gridCol w:w="1983"/>
        <w:gridCol w:w="1983"/>
        <w:gridCol w:w="1983"/>
        <w:gridCol w:w="1983"/>
        <w:gridCol w:w="1983"/>
      </w:tblGrid>
      <w:tr w:rsidR="007A7B9A" w:rsidRPr="00450364" w14:paraId="4235E021" w14:textId="77777777" w:rsidTr="00F60B1C">
        <w:trPr>
          <w:gridAfter w:val="5"/>
          <w:wAfter w:w="9915" w:type="dxa"/>
          <w:trHeight w:val="684"/>
        </w:trPr>
        <w:tc>
          <w:tcPr>
            <w:tcW w:w="709" w:type="dxa"/>
            <w:shd w:val="clear" w:color="auto" w:fill="D9D9D9"/>
            <w:vAlign w:val="center"/>
          </w:tcPr>
          <w:p w14:paraId="0765645B" w14:textId="77777777" w:rsidR="007A7B9A" w:rsidRPr="00450364" w:rsidRDefault="007A7B9A" w:rsidP="00450364">
            <w:pPr>
              <w:spacing w:after="0" w:line="240" w:lineRule="auto"/>
              <w:jc w:val="center"/>
              <w:rPr>
                <w:rFonts w:ascii="Times New Roman" w:hAnsi="Times New Roman"/>
                <w:b/>
                <w:sz w:val="20"/>
                <w:szCs w:val="20"/>
              </w:rPr>
            </w:pPr>
            <w:r w:rsidRPr="00450364">
              <w:rPr>
                <w:rFonts w:ascii="Times New Roman" w:hAnsi="Times New Roman"/>
                <w:b/>
                <w:sz w:val="20"/>
                <w:szCs w:val="20"/>
              </w:rPr>
              <w:t>№ п/п</w:t>
            </w:r>
          </w:p>
        </w:tc>
        <w:tc>
          <w:tcPr>
            <w:tcW w:w="1134" w:type="dxa"/>
            <w:shd w:val="clear" w:color="auto" w:fill="D9D9D9"/>
            <w:vAlign w:val="center"/>
          </w:tcPr>
          <w:p w14:paraId="57C7A2BE" w14:textId="77777777" w:rsidR="007A7B9A" w:rsidRPr="00450364" w:rsidRDefault="007A7B9A" w:rsidP="00450364">
            <w:pPr>
              <w:spacing w:after="0" w:line="240" w:lineRule="auto"/>
              <w:jc w:val="center"/>
              <w:rPr>
                <w:rFonts w:ascii="Times New Roman" w:hAnsi="Times New Roman"/>
                <w:b/>
                <w:sz w:val="20"/>
                <w:szCs w:val="20"/>
              </w:rPr>
            </w:pPr>
            <w:r w:rsidRPr="00450364">
              <w:rPr>
                <w:rFonts w:ascii="Times New Roman" w:hAnsi="Times New Roman"/>
                <w:b/>
                <w:sz w:val="20"/>
                <w:szCs w:val="20"/>
              </w:rPr>
              <w:t>Месяц</w:t>
            </w:r>
          </w:p>
        </w:tc>
        <w:tc>
          <w:tcPr>
            <w:tcW w:w="992" w:type="dxa"/>
            <w:shd w:val="clear" w:color="auto" w:fill="D9D9D9"/>
            <w:vAlign w:val="center"/>
          </w:tcPr>
          <w:p w14:paraId="20BB28E5" w14:textId="77777777" w:rsidR="007A7B9A" w:rsidRPr="00450364" w:rsidRDefault="007A7B9A" w:rsidP="00450364">
            <w:pPr>
              <w:spacing w:after="0" w:line="240" w:lineRule="auto"/>
              <w:jc w:val="center"/>
              <w:rPr>
                <w:rFonts w:ascii="Times New Roman" w:hAnsi="Times New Roman"/>
                <w:b/>
                <w:sz w:val="20"/>
                <w:szCs w:val="20"/>
              </w:rPr>
            </w:pPr>
            <w:r w:rsidRPr="00450364">
              <w:rPr>
                <w:rFonts w:ascii="Times New Roman" w:hAnsi="Times New Roman"/>
                <w:b/>
                <w:sz w:val="20"/>
                <w:szCs w:val="20"/>
              </w:rPr>
              <w:t>Число</w:t>
            </w:r>
          </w:p>
        </w:tc>
        <w:tc>
          <w:tcPr>
            <w:tcW w:w="1418" w:type="dxa"/>
            <w:shd w:val="clear" w:color="auto" w:fill="D9D9D9"/>
            <w:vAlign w:val="center"/>
          </w:tcPr>
          <w:p w14:paraId="471C92D0" w14:textId="77777777" w:rsidR="007A7B9A" w:rsidRPr="00450364" w:rsidRDefault="007A7B9A" w:rsidP="00450364">
            <w:pPr>
              <w:spacing w:after="0" w:line="240" w:lineRule="auto"/>
              <w:jc w:val="center"/>
              <w:rPr>
                <w:rFonts w:ascii="Times New Roman" w:hAnsi="Times New Roman"/>
                <w:b/>
                <w:sz w:val="20"/>
                <w:szCs w:val="20"/>
              </w:rPr>
            </w:pPr>
            <w:r w:rsidRPr="00450364">
              <w:rPr>
                <w:rFonts w:ascii="Times New Roman" w:hAnsi="Times New Roman"/>
                <w:b/>
                <w:sz w:val="20"/>
                <w:szCs w:val="20"/>
              </w:rPr>
              <w:t>Время проведения</w:t>
            </w:r>
          </w:p>
        </w:tc>
        <w:tc>
          <w:tcPr>
            <w:tcW w:w="1417" w:type="dxa"/>
            <w:shd w:val="clear" w:color="auto" w:fill="D9D9D9"/>
            <w:vAlign w:val="center"/>
          </w:tcPr>
          <w:p w14:paraId="2E390331" w14:textId="77777777" w:rsidR="007A7B9A" w:rsidRPr="00450364" w:rsidRDefault="007A7B9A" w:rsidP="00450364">
            <w:pPr>
              <w:spacing w:after="0" w:line="240" w:lineRule="auto"/>
              <w:jc w:val="center"/>
              <w:rPr>
                <w:rFonts w:ascii="Times New Roman" w:hAnsi="Times New Roman"/>
                <w:b/>
                <w:sz w:val="20"/>
                <w:szCs w:val="20"/>
              </w:rPr>
            </w:pPr>
            <w:r w:rsidRPr="00450364">
              <w:rPr>
                <w:rFonts w:ascii="Times New Roman" w:hAnsi="Times New Roman"/>
                <w:b/>
                <w:sz w:val="20"/>
                <w:szCs w:val="20"/>
              </w:rPr>
              <w:t>Форма занятия</w:t>
            </w:r>
          </w:p>
        </w:tc>
        <w:tc>
          <w:tcPr>
            <w:tcW w:w="851" w:type="dxa"/>
            <w:shd w:val="clear" w:color="auto" w:fill="D9D9D9"/>
            <w:vAlign w:val="center"/>
          </w:tcPr>
          <w:p w14:paraId="5C3C292B" w14:textId="77777777" w:rsidR="007A7B9A" w:rsidRPr="00450364" w:rsidRDefault="007A7B9A" w:rsidP="00450364">
            <w:pPr>
              <w:spacing w:after="0" w:line="240" w:lineRule="auto"/>
              <w:jc w:val="center"/>
              <w:rPr>
                <w:rFonts w:ascii="Times New Roman" w:hAnsi="Times New Roman"/>
                <w:b/>
                <w:sz w:val="20"/>
                <w:szCs w:val="20"/>
              </w:rPr>
            </w:pPr>
            <w:r w:rsidRPr="00450364">
              <w:rPr>
                <w:rFonts w:ascii="Times New Roman" w:hAnsi="Times New Roman"/>
                <w:b/>
                <w:sz w:val="20"/>
                <w:szCs w:val="20"/>
              </w:rPr>
              <w:t>Кол-во часов</w:t>
            </w:r>
          </w:p>
        </w:tc>
        <w:tc>
          <w:tcPr>
            <w:tcW w:w="4252" w:type="dxa"/>
            <w:shd w:val="clear" w:color="auto" w:fill="D9D9D9"/>
            <w:vAlign w:val="center"/>
          </w:tcPr>
          <w:p w14:paraId="0B044392" w14:textId="77777777" w:rsidR="007A7B9A" w:rsidRPr="00450364" w:rsidRDefault="007A7B9A" w:rsidP="00450364">
            <w:pPr>
              <w:spacing w:after="0" w:line="240" w:lineRule="auto"/>
              <w:ind w:firstLine="175"/>
              <w:jc w:val="center"/>
              <w:rPr>
                <w:rFonts w:ascii="Times New Roman" w:hAnsi="Times New Roman"/>
                <w:b/>
                <w:sz w:val="20"/>
                <w:szCs w:val="20"/>
              </w:rPr>
            </w:pPr>
            <w:r w:rsidRPr="00450364">
              <w:rPr>
                <w:rFonts w:ascii="Times New Roman" w:hAnsi="Times New Roman"/>
                <w:b/>
                <w:sz w:val="20"/>
                <w:szCs w:val="20"/>
              </w:rPr>
              <w:t>Тема занятия</w:t>
            </w:r>
          </w:p>
        </w:tc>
        <w:tc>
          <w:tcPr>
            <w:tcW w:w="1843" w:type="dxa"/>
            <w:shd w:val="clear" w:color="auto" w:fill="D9D9D9"/>
            <w:vAlign w:val="center"/>
          </w:tcPr>
          <w:p w14:paraId="3DA0EF90" w14:textId="77777777" w:rsidR="007A7B9A" w:rsidRPr="00450364" w:rsidRDefault="007A7B9A" w:rsidP="00450364">
            <w:pPr>
              <w:spacing w:after="0" w:line="240" w:lineRule="auto"/>
              <w:jc w:val="center"/>
              <w:rPr>
                <w:rFonts w:ascii="Times New Roman" w:hAnsi="Times New Roman"/>
                <w:b/>
                <w:sz w:val="20"/>
                <w:szCs w:val="20"/>
              </w:rPr>
            </w:pPr>
            <w:r w:rsidRPr="00450364">
              <w:rPr>
                <w:rFonts w:ascii="Times New Roman" w:hAnsi="Times New Roman"/>
                <w:b/>
                <w:sz w:val="20"/>
                <w:szCs w:val="20"/>
              </w:rPr>
              <w:t>Место проведения</w:t>
            </w:r>
          </w:p>
        </w:tc>
        <w:tc>
          <w:tcPr>
            <w:tcW w:w="1730" w:type="dxa"/>
            <w:shd w:val="clear" w:color="auto" w:fill="D9D9D9"/>
            <w:vAlign w:val="center"/>
          </w:tcPr>
          <w:p w14:paraId="621331A4" w14:textId="77777777" w:rsidR="007A7B9A" w:rsidRPr="00450364" w:rsidRDefault="007A7B9A" w:rsidP="00450364">
            <w:pPr>
              <w:spacing w:after="0" w:line="240" w:lineRule="auto"/>
              <w:jc w:val="center"/>
              <w:rPr>
                <w:rFonts w:ascii="Times New Roman" w:hAnsi="Times New Roman"/>
                <w:b/>
                <w:sz w:val="20"/>
                <w:szCs w:val="20"/>
              </w:rPr>
            </w:pPr>
            <w:r w:rsidRPr="00450364">
              <w:rPr>
                <w:rFonts w:ascii="Times New Roman" w:hAnsi="Times New Roman"/>
                <w:b/>
                <w:sz w:val="20"/>
                <w:szCs w:val="20"/>
              </w:rPr>
              <w:t>Формы контроля</w:t>
            </w:r>
            <w:r w:rsidR="00532FFC" w:rsidRPr="00450364">
              <w:rPr>
                <w:rFonts w:ascii="Times New Roman" w:hAnsi="Times New Roman"/>
                <w:b/>
                <w:sz w:val="20"/>
                <w:szCs w:val="20"/>
              </w:rPr>
              <w:t>, аттестации</w:t>
            </w:r>
          </w:p>
        </w:tc>
        <w:tc>
          <w:tcPr>
            <w:tcW w:w="1247" w:type="dxa"/>
            <w:shd w:val="clear" w:color="auto" w:fill="D9D9D9"/>
          </w:tcPr>
          <w:p w14:paraId="1564419D" w14:textId="77777777" w:rsidR="007A7B9A" w:rsidRPr="00450364" w:rsidRDefault="007A7B9A" w:rsidP="00450364">
            <w:pPr>
              <w:spacing w:after="0" w:line="240" w:lineRule="auto"/>
              <w:jc w:val="center"/>
              <w:rPr>
                <w:rFonts w:ascii="Times New Roman" w:hAnsi="Times New Roman"/>
                <w:b/>
                <w:sz w:val="20"/>
                <w:szCs w:val="20"/>
              </w:rPr>
            </w:pPr>
            <w:r w:rsidRPr="00450364">
              <w:rPr>
                <w:rFonts w:ascii="Times New Roman" w:hAnsi="Times New Roman"/>
                <w:b/>
                <w:sz w:val="20"/>
                <w:szCs w:val="20"/>
              </w:rPr>
              <w:t>Корректировка</w:t>
            </w:r>
          </w:p>
        </w:tc>
      </w:tr>
      <w:tr w:rsidR="007A7B9A" w:rsidRPr="00450364" w14:paraId="248E5A3B" w14:textId="77777777" w:rsidTr="00450364">
        <w:trPr>
          <w:gridAfter w:val="5"/>
          <w:wAfter w:w="9915" w:type="dxa"/>
          <w:trHeight w:val="50"/>
        </w:trPr>
        <w:tc>
          <w:tcPr>
            <w:tcW w:w="709" w:type="dxa"/>
            <w:shd w:val="clear" w:color="auto" w:fill="D9D9D9" w:themeFill="background1" w:themeFillShade="D9"/>
            <w:vAlign w:val="center"/>
          </w:tcPr>
          <w:p w14:paraId="27E41F64"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1</w:t>
            </w:r>
          </w:p>
        </w:tc>
        <w:tc>
          <w:tcPr>
            <w:tcW w:w="1134" w:type="dxa"/>
            <w:shd w:val="clear" w:color="auto" w:fill="auto"/>
            <w:vAlign w:val="center"/>
          </w:tcPr>
          <w:p w14:paraId="75950B27"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сентябрь</w:t>
            </w:r>
          </w:p>
        </w:tc>
        <w:tc>
          <w:tcPr>
            <w:tcW w:w="992" w:type="dxa"/>
            <w:shd w:val="clear" w:color="auto" w:fill="auto"/>
            <w:vAlign w:val="center"/>
          </w:tcPr>
          <w:p w14:paraId="71D9D079"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01.09</w:t>
            </w:r>
          </w:p>
        </w:tc>
        <w:tc>
          <w:tcPr>
            <w:tcW w:w="1418" w:type="dxa"/>
            <w:shd w:val="clear" w:color="auto" w:fill="auto"/>
            <w:vAlign w:val="center"/>
          </w:tcPr>
          <w:p w14:paraId="4C1FB528"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10.30-11.15</w:t>
            </w:r>
          </w:p>
          <w:p w14:paraId="77759B77"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11.30-12.15</w:t>
            </w:r>
          </w:p>
        </w:tc>
        <w:tc>
          <w:tcPr>
            <w:tcW w:w="1417" w:type="dxa"/>
            <w:shd w:val="clear" w:color="auto" w:fill="auto"/>
            <w:vAlign w:val="center"/>
          </w:tcPr>
          <w:p w14:paraId="75DA1F8F" w14:textId="77777777" w:rsidR="007A7B9A" w:rsidRPr="00450364" w:rsidRDefault="007A7B9A" w:rsidP="00450364">
            <w:pPr>
              <w:spacing w:after="0" w:line="240" w:lineRule="auto"/>
              <w:jc w:val="center"/>
              <w:rPr>
                <w:rFonts w:ascii="Times New Roman" w:hAnsi="Times New Roman"/>
                <w:sz w:val="20"/>
                <w:szCs w:val="20"/>
              </w:rPr>
            </w:pPr>
          </w:p>
        </w:tc>
        <w:tc>
          <w:tcPr>
            <w:tcW w:w="851" w:type="dxa"/>
            <w:shd w:val="clear" w:color="auto" w:fill="auto"/>
            <w:vAlign w:val="center"/>
          </w:tcPr>
          <w:p w14:paraId="4BF9B08D"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252" w:type="dxa"/>
            <w:shd w:val="clear" w:color="auto" w:fill="auto"/>
            <w:vAlign w:val="center"/>
          </w:tcPr>
          <w:p w14:paraId="44F6F7F3" w14:textId="77777777" w:rsidR="007A7B9A" w:rsidRPr="00450364" w:rsidRDefault="007A7B9A" w:rsidP="00450364">
            <w:pPr>
              <w:spacing w:after="0" w:line="240" w:lineRule="auto"/>
              <w:ind w:firstLine="175"/>
              <w:rPr>
                <w:rFonts w:ascii="Times New Roman" w:hAnsi="Times New Roman"/>
                <w:sz w:val="20"/>
                <w:szCs w:val="20"/>
              </w:rPr>
            </w:pPr>
            <w:proofErr w:type="spellStart"/>
            <w:r w:rsidRPr="00450364">
              <w:rPr>
                <w:rFonts w:ascii="Times New Roman" w:hAnsi="Times New Roman"/>
                <w:sz w:val="20"/>
                <w:szCs w:val="20"/>
              </w:rPr>
              <w:t>Доукоплектование</w:t>
            </w:r>
            <w:proofErr w:type="spellEnd"/>
            <w:r w:rsidRPr="00450364">
              <w:rPr>
                <w:rFonts w:ascii="Times New Roman" w:hAnsi="Times New Roman"/>
                <w:sz w:val="20"/>
                <w:szCs w:val="20"/>
              </w:rPr>
              <w:t xml:space="preserve"> группы</w:t>
            </w:r>
          </w:p>
        </w:tc>
        <w:tc>
          <w:tcPr>
            <w:tcW w:w="1843" w:type="dxa"/>
            <w:shd w:val="clear" w:color="auto" w:fill="auto"/>
            <w:vAlign w:val="center"/>
          </w:tcPr>
          <w:p w14:paraId="5193003D" w14:textId="77777777" w:rsidR="007A7B9A" w:rsidRPr="00450364" w:rsidRDefault="0034364E" w:rsidP="00450364">
            <w:pPr>
              <w:spacing w:after="0" w:line="240" w:lineRule="auto"/>
              <w:rPr>
                <w:rFonts w:ascii="Times New Roman" w:hAnsi="Times New Roman"/>
                <w:sz w:val="20"/>
                <w:szCs w:val="20"/>
              </w:rPr>
            </w:pPr>
            <w:r w:rsidRPr="00450364">
              <w:rPr>
                <w:rFonts w:ascii="Times New Roman" w:hAnsi="Times New Roman"/>
                <w:sz w:val="20"/>
                <w:szCs w:val="20"/>
              </w:rPr>
              <w:t>МОБУ «СОШ № 76»</w:t>
            </w:r>
          </w:p>
        </w:tc>
        <w:tc>
          <w:tcPr>
            <w:tcW w:w="1730" w:type="dxa"/>
            <w:shd w:val="clear" w:color="auto" w:fill="auto"/>
            <w:vAlign w:val="center"/>
          </w:tcPr>
          <w:p w14:paraId="0F7D11A2" w14:textId="77777777" w:rsidR="007A7B9A" w:rsidRPr="00450364" w:rsidRDefault="007A7B9A" w:rsidP="00450364">
            <w:pPr>
              <w:spacing w:after="0" w:line="240" w:lineRule="auto"/>
              <w:jc w:val="center"/>
              <w:rPr>
                <w:rFonts w:ascii="Times New Roman" w:hAnsi="Times New Roman"/>
                <w:sz w:val="20"/>
                <w:szCs w:val="20"/>
              </w:rPr>
            </w:pPr>
          </w:p>
        </w:tc>
        <w:tc>
          <w:tcPr>
            <w:tcW w:w="1247" w:type="dxa"/>
          </w:tcPr>
          <w:p w14:paraId="4C1A35CA" w14:textId="77777777" w:rsidR="007A7B9A" w:rsidRPr="00450364" w:rsidRDefault="007A7B9A" w:rsidP="00450364">
            <w:pPr>
              <w:spacing w:after="0" w:line="240" w:lineRule="auto"/>
              <w:jc w:val="center"/>
              <w:rPr>
                <w:rFonts w:ascii="Times New Roman" w:hAnsi="Times New Roman"/>
                <w:sz w:val="20"/>
                <w:szCs w:val="20"/>
              </w:rPr>
            </w:pPr>
          </w:p>
        </w:tc>
      </w:tr>
      <w:tr w:rsidR="007A7B9A" w:rsidRPr="00450364" w14:paraId="3284786F" w14:textId="77777777" w:rsidTr="00450364">
        <w:trPr>
          <w:gridAfter w:val="5"/>
          <w:wAfter w:w="9915" w:type="dxa"/>
          <w:trHeight w:val="50"/>
        </w:trPr>
        <w:tc>
          <w:tcPr>
            <w:tcW w:w="709" w:type="dxa"/>
            <w:shd w:val="clear" w:color="auto" w:fill="D9D9D9" w:themeFill="background1" w:themeFillShade="D9"/>
            <w:vAlign w:val="center"/>
          </w:tcPr>
          <w:p w14:paraId="042846BB"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1134" w:type="dxa"/>
            <w:shd w:val="clear" w:color="auto" w:fill="auto"/>
            <w:vAlign w:val="center"/>
          </w:tcPr>
          <w:p w14:paraId="182E1761"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сентябрь</w:t>
            </w:r>
          </w:p>
        </w:tc>
        <w:tc>
          <w:tcPr>
            <w:tcW w:w="992" w:type="dxa"/>
            <w:shd w:val="clear" w:color="auto" w:fill="auto"/>
            <w:vAlign w:val="center"/>
          </w:tcPr>
          <w:p w14:paraId="3B43947E"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04.09</w:t>
            </w:r>
          </w:p>
        </w:tc>
        <w:tc>
          <w:tcPr>
            <w:tcW w:w="1418" w:type="dxa"/>
            <w:shd w:val="clear" w:color="auto" w:fill="auto"/>
            <w:vAlign w:val="center"/>
          </w:tcPr>
          <w:p w14:paraId="2AA47EB7"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10.30-11.15</w:t>
            </w:r>
          </w:p>
          <w:p w14:paraId="039DFD43"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11.30-12.15</w:t>
            </w:r>
          </w:p>
        </w:tc>
        <w:tc>
          <w:tcPr>
            <w:tcW w:w="1417" w:type="dxa"/>
            <w:shd w:val="clear" w:color="auto" w:fill="auto"/>
            <w:vAlign w:val="center"/>
          </w:tcPr>
          <w:p w14:paraId="5F09B174"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Экскурсия</w:t>
            </w:r>
          </w:p>
        </w:tc>
        <w:tc>
          <w:tcPr>
            <w:tcW w:w="851" w:type="dxa"/>
            <w:shd w:val="clear" w:color="auto" w:fill="auto"/>
            <w:vAlign w:val="center"/>
          </w:tcPr>
          <w:p w14:paraId="11E99F3D"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252" w:type="dxa"/>
            <w:shd w:val="clear" w:color="auto" w:fill="auto"/>
            <w:vAlign w:val="center"/>
          </w:tcPr>
          <w:p w14:paraId="4A8E9072" w14:textId="77777777" w:rsidR="007A7B9A" w:rsidRPr="00450364" w:rsidRDefault="007A7B9A" w:rsidP="00450364">
            <w:pPr>
              <w:spacing w:after="0" w:line="240" w:lineRule="auto"/>
              <w:ind w:firstLine="175"/>
              <w:rPr>
                <w:rFonts w:ascii="Times New Roman" w:hAnsi="Times New Roman"/>
                <w:sz w:val="20"/>
                <w:szCs w:val="20"/>
              </w:rPr>
            </w:pPr>
            <w:r w:rsidRPr="00450364">
              <w:rPr>
                <w:rFonts w:ascii="Times New Roman" w:hAnsi="Times New Roman"/>
                <w:sz w:val="20"/>
                <w:szCs w:val="20"/>
              </w:rPr>
              <w:t>Экскурсия в КЗ Филармонии</w:t>
            </w:r>
          </w:p>
        </w:tc>
        <w:tc>
          <w:tcPr>
            <w:tcW w:w="1843" w:type="dxa"/>
            <w:vMerge w:val="restart"/>
            <w:shd w:val="clear" w:color="auto" w:fill="auto"/>
            <w:vAlign w:val="center"/>
          </w:tcPr>
          <w:p w14:paraId="5A484279" w14:textId="77777777" w:rsidR="007A7B9A" w:rsidRPr="00450364" w:rsidRDefault="007A7B9A" w:rsidP="00450364">
            <w:pPr>
              <w:autoSpaceDE w:val="0"/>
              <w:snapToGrid w:val="0"/>
              <w:spacing w:after="0" w:line="240" w:lineRule="auto"/>
              <w:ind w:firstLine="33"/>
              <w:jc w:val="both"/>
              <w:rPr>
                <w:rFonts w:ascii="Times New Roman" w:hAnsi="Times New Roman"/>
                <w:sz w:val="20"/>
                <w:szCs w:val="20"/>
              </w:rPr>
            </w:pPr>
            <w:r w:rsidRPr="00450364">
              <w:rPr>
                <w:rFonts w:ascii="Times New Roman" w:hAnsi="Times New Roman"/>
                <w:sz w:val="20"/>
                <w:szCs w:val="20"/>
              </w:rPr>
              <w:t>Дистанционно:</w:t>
            </w:r>
          </w:p>
          <w:p w14:paraId="212B0CBA" w14:textId="77777777" w:rsidR="007A7B9A" w:rsidRPr="00450364" w:rsidRDefault="00DE7D16" w:rsidP="00450364">
            <w:pPr>
              <w:spacing w:after="0" w:line="240" w:lineRule="auto"/>
              <w:ind w:right="-104"/>
              <w:jc w:val="both"/>
              <w:rPr>
                <w:rFonts w:ascii="Times New Roman" w:hAnsi="Times New Roman"/>
                <w:sz w:val="20"/>
                <w:szCs w:val="20"/>
              </w:rPr>
            </w:pPr>
            <w:hyperlink r:id="rId74" w:history="1">
              <w:r w:rsidR="007A7B9A" w:rsidRPr="00450364">
                <w:rPr>
                  <w:rStyle w:val="ae"/>
                  <w:rFonts w:ascii="Times New Roman" w:hAnsi="Times New Roman"/>
                  <w:sz w:val="20"/>
                  <w:szCs w:val="20"/>
                </w:rPr>
                <w:t>https://invite.viber.com/?g=eAVycyX58Eb-yvfTSwKEvw1W-s3zYR5X</w:t>
              </w:r>
            </w:hyperlink>
          </w:p>
          <w:p w14:paraId="0B93FD36" w14:textId="77777777" w:rsidR="007A7B9A" w:rsidRPr="00450364" w:rsidRDefault="007A7B9A" w:rsidP="00450364">
            <w:pPr>
              <w:spacing w:after="0" w:line="240" w:lineRule="auto"/>
              <w:jc w:val="both"/>
              <w:rPr>
                <w:rFonts w:ascii="Times New Roman" w:hAnsi="Times New Roman"/>
                <w:sz w:val="20"/>
                <w:szCs w:val="20"/>
              </w:rPr>
            </w:pPr>
            <w:r w:rsidRPr="00450364">
              <w:rPr>
                <w:rFonts w:ascii="Times New Roman" w:hAnsi="Times New Roman"/>
                <w:sz w:val="20"/>
                <w:szCs w:val="20"/>
              </w:rPr>
              <w:t>Инстаграм</w:t>
            </w:r>
          </w:p>
          <w:p w14:paraId="4765B897" w14:textId="77777777" w:rsidR="007A7B9A" w:rsidRPr="00450364" w:rsidRDefault="007A7B9A" w:rsidP="00450364">
            <w:pPr>
              <w:spacing w:after="0" w:line="240" w:lineRule="auto"/>
              <w:jc w:val="both"/>
              <w:rPr>
                <w:rFonts w:ascii="Times New Roman" w:hAnsi="Times New Roman"/>
                <w:sz w:val="20"/>
                <w:szCs w:val="20"/>
              </w:rPr>
            </w:pPr>
            <w:r w:rsidRPr="00450364">
              <w:rPr>
                <w:rFonts w:ascii="Times New Roman" w:hAnsi="Times New Roman"/>
                <w:sz w:val="20"/>
                <w:szCs w:val="20"/>
              </w:rPr>
              <w:t>клуба «Пионер»</w:t>
            </w:r>
          </w:p>
          <w:p w14:paraId="246746A2" w14:textId="77777777" w:rsidR="007A7B9A" w:rsidRPr="00450364" w:rsidRDefault="00DE7D16" w:rsidP="00450364">
            <w:pPr>
              <w:spacing w:after="0" w:line="240" w:lineRule="auto"/>
              <w:rPr>
                <w:rFonts w:ascii="Times New Roman" w:hAnsi="Times New Roman"/>
                <w:sz w:val="20"/>
                <w:szCs w:val="20"/>
              </w:rPr>
            </w:pPr>
            <w:hyperlink r:id="rId75" w:history="1">
              <w:r w:rsidR="007A7B9A" w:rsidRPr="00450364">
                <w:rPr>
                  <w:rStyle w:val="ae"/>
                  <w:rFonts w:ascii="Times New Roman" w:eastAsia="Calibri" w:hAnsi="Times New Roman"/>
                  <w:sz w:val="20"/>
                  <w:szCs w:val="20"/>
                </w:rPr>
                <w:t>https://www.instagram.com/pionerdetskiyclub/</w:t>
              </w:r>
            </w:hyperlink>
          </w:p>
        </w:tc>
        <w:tc>
          <w:tcPr>
            <w:tcW w:w="1730" w:type="dxa"/>
            <w:shd w:val="clear" w:color="auto" w:fill="auto"/>
            <w:vAlign w:val="center"/>
          </w:tcPr>
          <w:p w14:paraId="290D7D29"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 xml:space="preserve">Опрос </w:t>
            </w:r>
          </w:p>
        </w:tc>
        <w:tc>
          <w:tcPr>
            <w:tcW w:w="1247" w:type="dxa"/>
          </w:tcPr>
          <w:p w14:paraId="05874C3D" w14:textId="77777777" w:rsidR="007A7B9A" w:rsidRPr="00450364" w:rsidRDefault="007A7B9A" w:rsidP="00450364">
            <w:pPr>
              <w:spacing w:after="0" w:line="240" w:lineRule="auto"/>
              <w:jc w:val="center"/>
              <w:rPr>
                <w:rFonts w:ascii="Times New Roman" w:hAnsi="Times New Roman"/>
                <w:sz w:val="20"/>
                <w:szCs w:val="20"/>
              </w:rPr>
            </w:pPr>
          </w:p>
        </w:tc>
      </w:tr>
      <w:tr w:rsidR="007A7B9A" w:rsidRPr="00450364" w14:paraId="03527934" w14:textId="77777777" w:rsidTr="00450364">
        <w:trPr>
          <w:gridAfter w:val="5"/>
          <w:wAfter w:w="9915" w:type="dxa"/>
          <w:trHeight w:val="50"/>
        </w:trPr>
        <w:tc>
          <w:tcPr>
            <w:tcW w:w="709" w:type="dxa"/>
            <w:shd w:val="clear" w:color="auto" w:fill="D9D9D9" w:themeFill="background1" w:themeFillShade="D9"/>
            <w:vAlign w:val="center"/>
          </w:tcPr>
          <w:p w14:paraId="1F0CFD9D"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3</w:t>
            </w:r>
          </w:p>
        </w:tc>
        <w:tc>
          <w:tcPr>
            <w:tcW w:w="1134" w:type="dxa"/>
            <w:shd w:val="clear" w:color="auto" w:fill="auto"/>
            <w:vAlign w:val="center"/>
          </w:tcPr>
          <w:p w14:paraId="506A27DB"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сентябрь</w:t>
            </w:r>
          </w:p>
        </w:tc>
        <w:tc>
          <w:tcPr>
            <w:tcW w:w="992" w:type="dxa"/>
            <w:shd w:val="clear" w:color="auto" w:fill="auto"/>
            <w:vAlign w:val="center"/>
          </w:tcPr>
          <w:p w14:paraId="1387E2C4"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07.09</w:t>
            </w:r>
          </w:p>
        </w:tc>
        <w:tc>
          <w:tcPr>
            <w:tcW w:w="1418" w:type="dxa"/>
            <w:shd w:val="clear" w:color="auto" w:fill="auto"/>
            <w:vAlign w:val="center"/>
          </w:tcPr>
          <w:p w14:paraId="5F132363"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10.30-11.15</w:t>
            </w:r>
          </w:p>
          <w:p w14:paraId="7C4170EA"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11.30-12.15</w:t>
            </w:r>
          </w:p>
        </w:tc>
        <w:tc>
          <w:tcPr>
            <w:tcW w:w="1417" w:type="dxa"/>
            <w:shd w:val="clear" w:color="auto" w:fill="auto"/>
            <w:vAlign w:val="center"/>
          </w:tcPr>
          <w:p w14:paraId="7595CD0C"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Самостоятельная работа</w:t>
            </w:r>
          </w:p>
        </w:tc>
        <w:tc>
          <w:tcPr>
            <w:tcW w:w="851" w:type="dxa"/>
            <w:shd w:val="clear" w:color="auto" w:fill="auto"/>
            <w:vAlign w:val="center"/>
          </w:tcPr>
          <w:p w14:paraId="0EE831EF"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252" w:type="dxa"/>
            <w:shd w:val="clear" w:color="auto" w:fill="auto"/>
            <w:vAlign w:val="center"/>
          </w:tcPr>
          <w:p w14:paraId="7CD058F0" w14:textId="77777777" w:rsidR="007A7B9A" w:rsidRPr="00450364" w:rsidRDefault="007A7B9A" w:rsidP="00450364">
            <w:pPr>
              <w:spacing w:after="0" w:line="240" w:lineRule="auto"/>
              <w:ind w:firstLine="175"/>
              <w:rPr>
                <w:rFonts w:ascii="Times New Roman" w:hAnsi="Times New Roman"/>
                <w:sz w:val="20"/>
                <w:szCs w:val="20"/>
              </w:rPr>
            </w:pPr>
            <w:r w:rsidRPr="00450364">
              <w:rPr>
                <w:rFonts w:ascii="Times New Roman" w:hAnsi="Times New Roman"/>
                <w:sz w:val="20"/>
                <w:szCs w:val="20"/>
              </w:rPr>
              <w:t>Самостоятельная работа по поиску фонограмм</w:t>
            </w:r>
          </w:p>
        </w:tc>
        <w:tc>
          <w:tcPr>
            <w:tcW w:w="1843" w:type="dxa"/>
            <w:vMerge/>
            <w:shd w:val="clear" w:color="auto" w:fill="auto"/>
            <w:vAlign w:val="center"/>
          </w:tcPr>
          <w:p w14:paraId="5FF0FB74" w14:textId="77777777" w:rsidR="007A7B9A" w:rsidRPr="00450364" w:rsidRDefault="007A7B9A" w:rsidP="00450364">
            <w:pPr>
              <w:spacing w:after="0" w:line="240" w:lineRule="auto"/>
              <w:rPr>
                <w:rFonts w:ascii="Times New Roman" w:hAnsi="Times New Roman"/>
                <w:sz w:val="20"/>
                <w:szCs w:val="20"/>
              </w:rPr>
            </w:pPr>
          </w:p>
        </w:tc>
        <w:tc>
          <w:tcPr>
            <w:tcW w:w="1730" w:type="dxa"/>
            <w:shd w:val="clear" w:color="auto" w:fill="auto"/>
            <w:vAlign w:val="center"/>
          </w:tcPr>
          <w:p w14:paraId="3AEB6C2E"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 xml:space="preserve">Просмотр </w:t>
            </w:r>
          </w:p>
        </w:tc>
        <w:tc>
          <w:tcPr>
            <w:tcW w:w="1247" w:type="dxa"/>
          </w:tcPr>
          <w:p w14:paraId="74A1EEC9" w14:textId="77777777" w:rsidR="007A7B9A" w:rsidRPr="00450364" w:rsidRDefault="007A7B9A" w:rsidP="00450364">
            <w:pPr>
              <w:spacing w:after="0" w:line="240" w:lineRule="auto"/>
              <w:jc w:val="center"/>
              <w:rPr>
                <w:rFonts w:ascii="Times New Roman" w:hAnsi="Times New Roman"/>
                <w:sz w:val="20"/>
                <w:szCs w:val="20"/>
              </w:rPr>
            </w:pPr>
          </w:p>
        </w:tc>
      </w:tr>
      <w:tr w:rsidR="007A7B9A" w:rsidRPr="00450364" w14:paraId="2B8C24CC" w14:textId="77777777" w:rsidTr="00450364">
        <w:trPr>
          <w:gridAfter w:val="5"/>
          <w:wAfter w:w="9915" w:type="dxa"/>
          <w:trHeight w:val="50"/>
        </w:trPr>
        <w:tc>
          <w:tcPr>
            <w:tcW w:w="709" w:type="dxa"/>
            <w:shd w:val="clear" w:color="auto" w:fill="D9D9D9" w:themeFill="background1" w:themeFillShade="D9"/>
            <w:vAlign w:val="center"/>
          </w:tcPr>
          <w:p w14:paraId="0E006DD3"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4</w:t>
            </w:r>
          </w:p>
        </w:tc>
        <w:tc>
          <w:tcPr>
            <w:tcW w:w="1134" w:type="dxa"/>
            <w:shd w:val="clear" w:color="auto" w:fill="auto"/>
            <w:vAlign w:val="center"/>
          </w:tcPr>
          <w:p w14:paraId="4181F865"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сентябрь</w:t>
            </w:r>
          </w:p>
        </w:tc>
        <w:tc>
          <w:tcPr>
            <w:tcW w:w="992" w:type="dxa"/>
            <w:shd w:val="clear" w:color="auto" w:fill="auto"/>
            <w:vAlign w:val="center"/>
          </w:tcPr>
          <w:p w14:paraId="322302C6"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08.09</w:t>
            </w:r>
          </w:p>
        </w:tc>
        <w:tc>
          <w:tcPr>
            <w:tcW w:w="1418" w:type="dxa"/>
            <w:shd w:val="clear" w:color="auto" w:fill="auto"/>
            <w:vAlign w:val="center"/>
          </w:tcPr>
          <w:p w14:paraId="042E35BB"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10.30-11.15</w:t>
            </w:r>
          </w:p>
          <w:p w14:paraId="7BD00B91"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11.30-12.15</w:t>
            </w:r>
          </w:p>
        </w:tc>
        <w:tc>
          <w:tcPr>
            <w:tcW w:w="1417" w:type="dxa"/>
            <w:shd w:val="clear" w:color="auto" w:fill="auto"/>
            <w:vAlign w:val="center"/>
          </w:tcPr>
          <w:p w14:paraId="7758A233"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Самостоятельная работа</w:t>
            </w:r>
          </w:p>
        </w:tc>
        <w:tc>
          <w:tcPr>
            <w:tcW w:w="851" w:type="dxa"/>
            <w:shd w:val="clear" w:color="auto" w:fill="auto"/>
            <w:vAlign w:val="center"/>
          </w:tcPr>
          <w:p w14:paraId="1E53675B"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252" w:type="dxa"/>
            <w:shd w:val="clear" w:color="auto" w:fill="auto"/>
            <w:vAlign w:val="center"/>
          </w:tcPr>
          <w:p w14:paraId="00B0C609" w14:textId="77777777" w:rsidR="007A7B9A" w:rsidRPr="00450364" w:rsidRDefault="007A7B9A" w:rsidP="00450364">
            <w:pPr>
              <w:spacing w:after="0" w:line="240" w:lineRule="auto"/>
              <w:ind w:firstLine="175"/>
              <w:rPr>
                <w:rFonts w:ascii="Times New Roman" w:hAnsi="Times New Roman"/>
                <w:sz w:val="20"/>
                <w:szCs w:val="20"/>
              </w:rPr>
            </w:pPr>
            <w:r w:rsidRPr="00450364">
              <w:rPr>
                <w:rFonts w:ascii="Times New Roman" w:hAnsi="Times New Roman"/>
                <w:sz w:val="20"/>
                <w:szCs w:val="20"/>
              </w:rPr>
              <w:t>Оформление портфолио учащихся</w:t>
            </w:r>
          </w:p>
        </w:tc>
        <w:tc>
          <w:tcPr>
            <w:tcW w:w="1843" w:type="dxa"/>
            <w:vMerge/>
            <w:shd w:val="clear" w:color="auto" w:fill="auto"/>
            <w:vAlign w:val="center"/>
          </w:tcPr>
          <w:p w14:paraId="18A9EEAF" w14:textId="77777777" w:rsidR="007A7B9A" w:rsidRPr="00450364" w:rsidRDefault="007A7B9A" w:rsidP="00450364">
            <w:pPr>
              <w:spacing w:after="0" w:line="240" w:lineRule="auto"/>
              <w:rPr>
                <w:rFonts w:ascii="Times New Roman" w:hAnsi="Times New Roman"/>
                <w:sz w:val="20"/>
                <w:szCs w:val="20"/>
              </w:rPr>
            </w:pPr>
          </w:p>
        </w:tc>
        <w:tc>
          <w:tcPr>
            <w:tcW w:w="1730" w:type="dxa"/>
            <w:shd w:val="clear" w:color="auto" w:fill="auto"/>
            <w:vAlign w:val="center"/>
          </w:tcPr>
          <w:p w14:paraId="4A3677E2"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 xml:space="preserve">Просмотр </w:t>
            </w:r>
          </w:p>
        </w:tc>
        <w:tc>
          <w:tcPr>
            <w:tcW w:w="1247" w:type="dxa"/>
          </w:tcPr>
          <w:p w14:paraId="26A1E2F2" w14:textId="77777777" w:rsidR="007A7B9A" w:rsidRPr="00450364" w:rsidRDefault="007A7B9A" w:rsidP="00450364">
            <w:pPr>
              <w:spacing w:after="0" w:line="240" w:lineRule="auto"/>
              <w:jc w:val="center"/>
              <w:rPr>
                <w:rFonts w:ascii="Times New Roman" w:hAnsi="Times New Roman"/>
                <w:sz w:val="20"/>
                <w:szCs w:val="20"/>
              </w:rPr>
            </w:pPr>
          </w:p>
        </w:tc>
      </w:tr>
      <w:tr w:rsidR="007A7B9A" w:rsidRPr="00450364" w14:paraId="245332E9" w14:textId="77777777" w:rsidTr="00450364">
        <w:trPr>
          <w:gridAfter w:val="5"/>
          <w:wAfter w:w="9915" w:type="dxa"/>
          <w:trHeight w:val="50"/>
        </w:trPr>
        <w:tc>
          <w:tcPr>
            <w:tcW w:w="709" w:type="dxa"/>
            <w:shd w:val="clear" w:color="auto" w:fill="D9D9D9" w:themeFill="background1" w:themeFillShade="D9"/>
            <w:vAlign w:val="center"/>
          </w:tcPr>
          <w:p w14:paraId="3A6C7981"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5</w:t>
            </w:r>
          </w:p>
        </w:tc>
        <w:tc>
          <w:tcPr>
            <w:tcW w:w="1134" w:type="dxa"/>
            <w:shd w:val="clear" w:color="auto" w:fill="auto"/>
            <w:vAlign w:val="center"/>
          </w:tcPr>
          <w:p w14:paraId="6E7E2A12"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сентябрь</w:t>
            </w:r>
          </w:p>
        </w:tc>
        <w:tc>
          <w:tcPr>
            <w:tcW w:w="992" w:type="dxa"/>
            <w:shd w:val="clear" w:color="auto" w:fill="auto"/>
            <w:vAlign w:val="center"/>
          </w:tcPr>
          <w:p w14:paraId="7920D711"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11.09</w:t>
            </w:r>
          </w:p>
        </w:tc>
        <w:tc>
          <w:tcPr>
            <w:tcW w:w="1418" w:type="dxa"/>
            <w:shd w:val="clear" w:color="auto" w:fill="auto"/>
            <w:vAlign w:val="center"/>
          </w:tcPr>
          <w:p w14:paraId="7BE7A1FB"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10.30-11.15</w:t>
            </w:r>
          </w:p>
          <w:p w14:paraId="003E0F4D"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11.30-12.15</w:t>
            </w:r>
          </w:p>
        </w:tc>
        <w:tc>
          <w:tcPr>
            <w:tcW w:w="1417" w:type="dxa"/>
            <w:shd w:val="clear" w:color="auto" w:fill="auto"/>
            <w:vAlign w:val="center"/>
          </w:tcPr>
          <w:p w14:paraId="67DDACDA"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Занятие-репетиция</w:t>
            </w:r>
          </w:p>
        </w:tc>
        <w:tc>
          <w:tcPr>
            <w:tcW w:w="851" w:type="dxa"/>
            <w:shd w:val="clear" w:color="auto" w:fill="auto"/>
            <w:vAlign w:val="center"/>
          </w:tcPr>
          <w:p w14:paraId="3E3D03A9"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252" w:type="dxa"/>
            <w:shd w:val="clear" w:color="auto" w:fill="auto"/>
            <w:vAlign w:val="center"/>
          </w:tcPr>
          <w:p w14:paraId="45C231CD" w14:textId="77777777" w:rsidR="007A7B9A" w:rsidRPr="00450364" w:rsidRDefault="007A7B9A" w:rsidP="00450364">
            <w:pPr>
              <w:spacing w:after="0" w:line="240" w:lineRule="auto"/>
              <w:ind w:firstLine="175"/>
              <w:rPr>
                <w:rFonts w:ascii="Times New Roman" w:hAnsi="Times New Roman"/>
                <w:sz w:val="20"/>
                <w:szCs w:val="20"/>
              </w:rPr>
            </w:pPr>
            <w:r w:rsidRPr="00450364">
              <w:rPr>
                <w:rFonts w:ascii="Times New Roman" w:hAnsi="Times New Roman"/>
                <w:sz w:val="20"/>
                <w:szCs w:val="20"/>
              </w:rPr>
              <w:t>Подготовка к выездным концертам</w:t>
            </w:r>
          </w:p>
        </w:tc>
        <w:tc>
          <w:tcPr>
            <w:tcW w:w="1843" w:type="dxa"/>
            <w:vMerge/>
            <w:shd w:val="clear" w:color="auto" w:fill="auto"/>
            <w:vAlign w:val="center"/>
          </w:tcPr>
          <w:p w14:paraId="45FD6348" w14:textId="77777777" w:rsidR="007A7B9A" w:rsidRPr="00450364" w:rsidRDefault="007A7B9A" w:rsidP="00450364">
            <w:pPr>
              <w:spacing w:after="0" w:line="240" w:lineRule="auto"/>
              <w:rPr>
                <w:rFonts w:ascii="Times New Roman" w:hAnsi="Times New Roman"/>
                <w:sz w:val="20"/>
                <w:szCs w:val="20"/>
              </w:rPr>
            </w:pPr>
          </w:p>
        </w:tc>
        <w:tc>
          <w:tcPr>
            <w:tcW w:w="1730" w:type="dxa"/>
            <w:shd w:val="clear" w:color="auto" w:fill="auto"/>
            <w:vAlign w:val="center"/>
          </w:tcPr>
          <w:p w14:paraId="24D6AAE2"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Наблюдение</w:t>
            </w:r>
          </w:p>
        </w:tc>
        <w:tc>
          <w:tcPr>
            <w:tcW w:w="1247" w:type="dxa"/>
          </w:tcPr>
          <w:p w14:paraId="5A665EE4" w14:textId="77777777" w:rsidR="007A7B9A" w:rsidRPr="00450364" w:rsidRDefault="007A7B9A" w:rsidP="00450364">
            <w:pPr>
              <w:spacing w:after="0" w:line="240" w:lineRule="auto"/>
              <w:jc w:val="center"/>
              <w:rPr>
                <w:rFonts w:ascii="Times New Roman" w:hAnsi="Times New Roman"/>
                <w:sz w:val="20"/>
                <w:szCs w:val="20"/>
              </w:rPr>
            </w:pPr>
          </w:p>
        </w:tc>
      </w:tr>
      <w:tr w:rsidR="007A7B9A" w:rsidRPr="00450364" w14:paraId="1BD8EC9D" w14:textId="77777777" w:rsidTr="00F60B1C">
        <w:trPr>
          <w:gridAfter w:val="5"/>
          <w:wAfter w:w="9915" w:type="dxa"/>
          <w:trHeight w:val="684"/>
        </w:trPr>
        <w:tc>
          <w:tcPr>
            <w:tcW w:w="709" w:type="dxa"/>
            <w:shd w:val="clear" w:color="auto" w:fill="D9D9D9" w:themeFill="background1" w:themeFillShade="D9"/>
            <w:vAlign w:val="center"/>
          </w:tcPr>
          <w:p w14:paraId="26D4E592"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6</w:t>
            </w:r>
          </w:p>
        </w:tc>
        <w:tc>
          <w:tcPr>
            <w:tcW w:w="1134" w:type="dxa"/>
            <w:shd w:val="clear" w:color="auto" w:fill="auto"/>
            <w:vAlign w:val="center"/>
          </w:tcPr>
          <w:p w14:paraId="5077CC1C"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сентябрь</w:t>
            </w:r>
          </w:p>
        </w:tc>
        <w:tc>
          <w:tcPr>
            <w:tcW w:w="992" w:type="dxa"/>
            <w:shd w:val="clear" w:color="auto" w:fill="auto"/>
            <w:vAlign w:val="center"/>
          </w:tcPr>
          <w:p w14:paraId="1EDE1F3F"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13.09</w:t>
            </w:r>
          </w:p>
        </w:tc>
        <w:tc>
          <w:tcPr>
            <w:tcW w:w="1418" w:type="dxa"/>
            <w:shd w:val="clear" w:color="auto" w:fill="auto"/>
            <w:vAlign w:val="center"/>
          </w:tcPr>
          <w:p w14:paraId="4A617BE4"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10.30-11.15</w:t>
            </w:r>
          </w:p>
          <w:p w14:paraId="18DAC906"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11.30-12.15</w:t>
            </w:r>
          </w:p>
        </w:tc>
        <w:tc>
          <w:tcPr>
            <w:tcW w:w="1417" w:type="dxa"/>
            <w:shd w:val="clear" w:color="auto" w:fill="auto"/>
            <w:vAlign w:val="center"/>
          </w:tcPr>
          <w:p w14:paraId="1C5EB3F0"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Выступление</w:t>
            </w:r>
          </w:p>
        </w:tc>
        <w:tc>
          <w:tcPr>
            <w:tcW w:w="851" w:type="dxa"/>
            <w:shd w:val="clear" w:color="auto" w:fill="auto"/>
            <w:vAlign w:val="center"/>
          </w:tcPr>
          <w:p w14:paraId="7829BFF9"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252" w:type="dxa"/>
            <w:shd w:val="clear" w:color="auto" w:fill="auto"/>
            <w:vAlign w:val="center"/>
          </w:tcPr>
          <w:p w14:paraId="74B69FBA" w14:textId="77777777" w:rsidR="007A7B9A" w:rsidRPr="00450364" w:rsidRDefault="007A7B9A" w:rsidP="00450364">
            <w:pPr>
              <w:spacing w:after="0" w:line="240" w:lineRule="auto"/>
              <w:ind w:firstLine="175"/>
              <w:rPr>
                <w:rFonts w:ascii="Times New Roman" w:hAnsi="Times New Roman"/>
                <w:sz w:val="20"/>
                <w:szCs w:val="20"/>
              </w:rPr>
            </w:pPr>
            <w:r w:rsidRPr="00450364">
              <w:rPr>
                <w:rFonts w:ascii="Times New Roman" w:hAnsi="Times New Roman"/>
                <w:sz w:val="20"/>
                <w:szCs w:val="20"/>
              </w:rPr>
              <w:t>Мини-выступление учащихся в клубе</w:t>
            </w:r>
          </w:p>
        </w:tc>
        <w:tc>
          <w:tcPr>
            <w:tcW w:w="1843" w:type="dxa"/>
            <w:shd w:val="clear" w:color="auto" w:fill="auto"/>
            <w:vAlign w:val="center"/>
          </w:tcPr>
          <w:p w14:paraId="1D1A8E8B" w14:textId="77777777" w:rsidR="007A7B9A" w:rsidRPr="00450364" w:rsidRDefault="00DE7D16" w:rsidP="00450364">
            <w:pPr>
              <w:spacing w:after="0" w:line="240" w:lineRule="auto"/>
              <w:jc w:val="center"/>
              <w:rPr>
                <w:rFonts w:ascii="Times New Roman" w:hAnsi="Times New Roman"/>
                <w:sz w:val="20"/>
                <w:szCs w:val="20"/>
              </w:rPr>
            </w:pPr>
            <w:hyperlink r:id="rId76" w:history="1">
              <w:r w:rsidR="007A7B9A" w:rsidRPr="00450364">
                <w:rPr>
                  <w:rStyle w:val="ae"/>
                  <w:rFonts w:ascii="Times New Roman" w:eastAsia="Calibri" w:hAnsi="Times New Roman"/>
                  <w:sz w:val="20"/>
                  <w:szCs w:val="20"/>
                </w:rPr>
                <w:t>https://www.instagram.com/pionerdetskiyclub/</w:t>
              </w:r>
            </w:hyperlink>
          </w:p>
        </w:tc>
        <w:tc>
          <w:tcPr>
            <w:tcW w:w="1730" w:type="dxa"/>
            <w:shd w:val="clear" w:color="auto" w:fill="auto"/>
            <w:vAlign w:val="center"/>
          </w:tcPr>
          <w:p w14:paraId="1EDB3A99"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 xml:space="preserve">Наблюдение </w:t>
            </w:r>
          </w:p>
        </w:tc>
        <w:tc>
          <w:tcPr>
            <w:tcW w:w="1247" w:type="dxa"/>
          </w:tcPr>
          <w:p w14:paraId="5B63B9BA" w14:textId="77777777" w:rsidR="007A7B9A" w:rsidRPr="00450364" w:rsidRDefault="007A7B9A" w:rsidP="00450364">
            <w:pPr>
              <w:spacing w:after="0" w:line="240" w:lineRule="auto"/>
              <w:jc w:val="center"/>
              <w:rPr>
                <w:rFonts w:ascii="Times New Roman" w:hAnsi="Times New Roman"/>
                <w:sz w:val="20"/>
                <w:szCs w:val="20"/>
              </w:rPr>
            </w:pPr>
          </w:p>
        </w:tc>
      </w:tr>
      <w:tr w:rsidR="007A7B9A" w:rsidRPr="00450364" w14:paraId="4D56CC4B" w14:textId="77777777" w:rsidTr="00F60B1C">
        <w:trPr>
          <w:gridAfter w:val="5"/>
          <w:wAfter w:w="9915" w:type="dxa"/>
        </w:trPr>
        <w:tc>
          <w:tcPr>
            <w:tcW w:w="5670" w:type="dxa"/>
            <w:gridSpan w:val="5"/>
            <w:shd w:val="clear" w:color="auto" w:fill="D9D9D9"/>
          </w:tcPr>
          <w:p w14:paraId="6BFA06EB" w14:textId="77777777" w:rsidR="007A7B9A" w:rsidRPr="00450364" w:rsidRDefault="007A7B9A" w:rsidP="00450364">
            <w:pPr>
              <w:spacing w:after="0" w:line="240" w:lineRule="auto"/>
              <w:rPr>
                <w:rFonts w:ascii="Times New Roman" w:hAnsi="Times New Roman"/>
                <w:b/>
                <w:sz w:val="20"/>
                <w:szCs w:val="20"/>
              </w:rPr>
            </w:pPr>
            <w:r w:rsidRPr="00450364">
              <w:rPr>
                <w:rFonts w:ascii="Times New Roman" w:hAnsi="Times New Roman"/>
                <w:b/>
                <w:sz w:val="20"/>
                <w:szCs w:val="20"/>
              </w:rPr>
              <w:t>Раздел 1.</w:t>
            </w:r>
          </w:p>
        </w:tc>
        <w:tc>
          <w:tcPr>
            <w:tcW w:w="851" w:type="dxa"/>
            <w:shd w:val="clear" w:color="auto" w:fill="D9D9D9"/>
          </w:tcPr>
          <w:p w14:paraId="71E854F0" w14:textId="77777777" w:rsidR="007A7B9A" w:rsidRPr="00450364" w:rsidRDefault="007A7B9A" w:rsidP="00450364">
            <w:pPr>
              <w:spacing w:after="0" w:line="240" w:lineRule="auto"/>
              <w:jc w:val="center"/>
              <w:rPr>
                <w:rFonts w:ascii="Times New Roman" w:hAnsi="Times New Roman"/>
                <w:b/>
                <w:sz w:val="20"/>
                <w:szCs w:val="20"/>
              </w:rPr>
            </w:pPr>
            <w:r w:rsidRPr="00450364">
              <w:rPr>
                <w:rFonts w:ascii="Times New Roman" w:hAnsi="Times New Roman"/>
                <w:b/>
                <w:sz w:val="20"/>
                <w:szCs w:val="20"/>
              </w:rPr>
              <w:t>2</w:t>
            </w:r>
          </w:p>
        </w:tc>
        <w:tc>
          <w:tcPr>
            <w:tcW w:w="7825" w:type="dxa"/>
            <w:gridSpan w:val="3"/>
            <w:shd w:val="clear" w:color="auto" w:fill="D9D9D9"/>
          </w:tcPr>
          <w:p w14:paraId="790F66DB" w14:textId="77777777" w:rsidR="007A7B9A" w:rsidRPr="00450364" w:rsidRDefault="007A7B9A" w:rsidP="00450364">
            <w:pPr>
              <w:spacing w:after="0" w:line="240" w:lineRule="auto"/>
              <w:ind w:firstLine="175"/>
              <w:rPr>
                <w:rFonts w:ascii="Times New Roman" w:hAnsi="Times New Roman"/>
                <w:b/>
                <w:sz w:val="20"/>
                <w:szCs w:val="20"/>
              </w:rPr>
            </w:pPr>
            <w:r w:rsidRPr="00450364">
              <w:rPr>
                <w:rFonts w:ascii="Times New Roman" w:eastAsia="SimSun" w:hAnsi="Times New Roman"/>
                <w:b/>
                <w:bCs/>
                <w:sz w:val="20"/>
                <w:szCs w:val="20"/>
                <w:lang w:eastAsia="zh-CN"/>
              </w:rPr>
              <w:t>Вводное занятие</w:t>
            </w:r>
          </w:p>
        </w:tc>
        <w:tc>
          <w:tcPr>
            <w:tcW w:w="1247" w:type="dxa"/>
            <w:shd w:val="clear" w:color="auto" w:fill="D9D9D9"/>
          </w:tcPr>
          <w:p w14:paraId="5EE9E082" w14:textId="77777777" w:rsidR="007A7B9A" w:rsidRPr="00450364" w:rsidRDefault="007A7B9A" w:rsidP="00450364">
            <w:pPr>
              <w:spacing w:after="0" w:line="240" w:lineRule="auto"/>
              <w:rPr>
                <w:rFonts w:ascii="Times New Roman" w:eastAsia="SimSun" w:hAnsi="Times New Roman"/>
                <w:b/>
                <w:bCs/>
                <w:sz w:val="20"/>
                <w:szCs w:val="20"/>
                <w:lang w:eastAsia="zh-CN"/>
              </w:rPr>
            </w:pPr>
          </w:p>
        </w:tc>
      </w:tr>
      <w:tr w:rsidR="007A7B9A" w:rsidRPr="00450364" w14:paraId="72584813" w14:textId="77777777" w:rsidTr="00F60B1C">
        <w:trPr>
          <w:gridAfter w:val="5"/>
          <w:wAfter w:w="9915" w:type="dxa"/>
          <w:trHeight w:val="393"/>
        </w:trPr>
        <w:tc>
          <w:tcPr>
            <w:tcW w:w="709" w:type="dxa"/>
            <w:shd w:val="clear" w:color="auto" w:fill="D9D9D9"/>
            <w:vAlign w:val="center"/>
          </w:tcPr>
          <w:p w14:paraId="15E836C2"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7</w:t>
            </w:r>
          </w:p>
        </w:tc>
        <w:tc>
          <w:tcPr>
            <w:tcW w:w="1134" w:type="dxa"/>
            <w:vAlign w:val="center"/>
          </w:tcPr>
          <w:p w14:paraId="08897E55"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сентябрь</w:t>
            </w:r>
          </w:p>
        </w:tc>
        <w:tc>
          <w:tcPr>
            <w:tcW w:w="992" w:type="dxa"/>
            <w:vAlign w:val="center"/>
          </w:tcPr>
          <w:p w14:paraId="1DC02BCB"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15.09</w:t>
            </w:r>
          </w:p>
        </w:tc>
        <w:tc>
          <w:tcPr>
            <w:tcW w:w="1418" w:type="dxa"/>
            <w:vAlign w:val="center"/>
          </w:tcPr>
          <w:p w14:paraId="705CC4F6"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10.30-11.15</w:t>
            </w:r>
          </w:p>
          <w:p w14:paraId="31FD16BE"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11.30-12.15</w:t>
            </w:r>
          </w:p>
        </w:tc>
        <w:tc>
          <w:tcPr>
            <w:tcW w:w="1417" w:type="dxa"/>
            <w:vAlign w:val="center"/>
          </w:tcPr>
          <w:p w14:paraId="555E36C9"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851" w:type="dxa"/>
            <w:vAlign w:val="center"/>
          </w:tcPr>
          <w:p w14:paraId="1A68ACF7"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252" w:type="dxa"/>
            <w:vAlign w:val="center"/>
          </w:tcPr>
          <w:p w14:paraId="3CC04171" w14:textId="77777777" w:rsidR="007A7B9A" w:rsidRPr="00450364" w:rsidRDefault="007A7B9A" w:rsidP="00450364">
            <w:pPr>
              <w:snapToGrid w:val="0"/>
              <w:spacing w:after="0" w:line="240" w:lineRule="auto"/>
              <w:ind w:firstLine="175"/>
              <w:rPr>
                <w:rFonts w:ascii="Times New Roman" w:hAnsi="Times New Roman"/>
                <w:sz w:val="20"/>
                <w:szCs w:val="20"/>
              </w:rPr>
            </w:pPr>
            <w:r w:rsidRPr="00450364">
              <w:rPr>
                <w:rFonts w:ascii="Times New Roman" w:hAnsi="Times New Roman"/>
                <w:sz w:val="20"/>
                <w:szCs w:val="20"/>
              </w:rPr>
              <w:t>Вводное занятие. Целевой инструктаж по технике безопасности. Входная диагностика.</w:t>
            </w:r>
          </w:p>
        </w:tc>
        <w:tc>
          <w:tcPr>
            <w:tcW w:w="1843" w:type="dxa"/>
            <w:vAlign w:val="center"/>
          </w:tcPr>
          <w:p w14:paraId="369B715B"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 xml:space="preserve">МАУДО «ЦРТДиЮ», д./к. «Пионер» </w:t>
            </w:r>
          </w:p>
        </w:tc>
        <w:tc>
          <w:tcPr>
            <w:tcW w:w="1730" w:type="dxa"/>
            <w:vAlign w:val="center"/>
          </w:tcPr>
          <w:p w14:paraId="045879B8"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Диагностика учебной мотивации</w:t>
            </w:r>
          </w:p>
        </w:tc>
        <w:tc>
          <w:tcPr>
            <w:tcW w:w="1247" w:type="dxa"/>
          </w:tcPr>
          <w:p w14:paraId="51422A29" w14:textId="77777777" w:rsidR="007A7B9A" w:rsidRPr="00450364" w:rsidRDefault="007A7B9A" w:rsidP="00450364">
            <w:pPr>
              <w:spacing w:after="0" w:line="240" w:lineRule="auto"/>
              <w:jc w:val="center"/>
              <w:rPr>
                <w:rFonts w:ascii="Times New Roman" w:hAnsi="Times New Roman"/>
                <w:sz w:val="20"/>
                <w:szCs w:val="20"/>
              </w:rPr>
            </w:pPr>
          </w:p>
        </w:tc>
      </w:tr>
      <w:tr w:rsidR="007A7B9A" w:rsidRPr="00450364" w14:paraId="7B8D4FB2" w14:textId="77777777" w:rsidTr="00F60B1C">
        <w:trPr>
          <w:gridAfter w:val="5"/>
          <w:wAfter w:w="9915" w:type="dxa"/>
        </w:trPr>
        <w:tc>
          <w:tcPr>
            <w:tcW w:w="5670" w:type="dxa"/>
            <w:gridSpan w:val="5"/>
            <w:shd w:val="clear" w:color="auto" w:fill="D9D9D9"/>
            <w:vAlign w:val="center"/>
          </w:tcPr>
          <w:p w14:paraId="3FD1F14C" w14:textId="77777777" w:rsidR="007A7B9A" w:rsidRPr="00450364" w:rsidRDefault="007A7B9A" w:rsidP="00450364">
            <w:pPr>
              <w:spacing w:after="0" w:line="240" w:lineRule="auto"/>
              <w:rPr>
                <w:rFonts w:ascii="Times New Roman" w:hAnsi="Times New Roman"/>
                <w:b/>
                <w:sz w:val="20"/>
                <w:szCs w:val="20"/>
              </w:rPr>
            </w:pPr>
            <w:r w:rsidRPr="00450364">
              <w:rPr>
                <w:rFonts w:ascii="Times New Roman" w:hAnsi="Times New Roman"/>
                <w:b/>
                <w:sz w:val="20"/>
                <w:szCs w:val="20"/>
              </w:rPr>
              <w:t>Раздел 2.</w:t>
            </w:r>
          </w:p>
        </w:tc>
        <w:tc>
          <w:tcPr>
            <w:tcW w:w="851" w:type="dxa"/>
            <w:shd w:val="clear" w:color="auto" w:fill="D9D9D9"/>
          </w:tcPr>
          <w:p w14:paraId="7422B5C4" w14:textId="77777777" w:rsidR="007A7B9A" w:rsidRPr="00450364" w:rsidRDefault="007A7B9A" w:rsidP="00450364">
            <w:pPr>
              <w:spacing w:after="0" w:line="240" w:lineRule="auto"/>
              <w:jc w:val="center"/>
              <w:rPr>
                <w:rFonts w:ascii="Times New Roman" w:hAnsi="Times New Roman"/>
                <w:b/>
                <w:sz w:val="20"/>
                <w:szCs w:val="20"/>
              </w:rPr>
            </w:pPr>
            <w:r w:rsidRPr="00450364">
              <w:rPr>
                <w:rFonts w:ascii="Times New Roman" w:hAnsi="Times New Roman"/>
                <w:b/>
                <w:sz w:val="20"/>
                <w:szCs w:val="20"/>
              </w:rPr>
              <w:t>26</w:t>
            </w:r>
          </w:p>
        </w:tc>
        <w:tc>
          <w:tcPr>
            <w:tcW w:w="7825" w:type="dxa"/>
            <w:gridSpan w:val="3"/>
            <w:shd w:val="clear" w:color="auto" w:fill="D9D9D9"/>
          </w:tcPr>
          <w:p w14:paraId="72A41324" w14:textId="77777777" w:rsidR="007A7B9A" w:rsidRPr="00450364" w:rsidRDefault="007A7B9A" w:rsidP="00450364">
            <w:pPr>
              <w:spacing w:after="0" w:line="240" w:lineRule="auto"/>
              <w:ind w:firstLine="175"/>
              <w:rPr>
                <w:rFonts w:ascii="Times New Roman" w:hAnsi="Times New Roman"/>
                <w:b/>
                <w:sz w:val="20"/>
                <w:szCs w:val="20"/>
              </w:rPr>
            </w:pPr>
            <w:r w:rsidRPr="00450364">
              <w:rPr>
                <w:rFonts w:ascii="Times New Roman" w:hAnsi="Times New Roman"/>
                <w:b/>
                <w:sz w:val="20"/>
                <w:szCs w:val="20"/>
              </w:rPr>
              <w:t>Певческая установка</w:t>
            </w:r>
          </w:p>
        </w:tc>
        <w:tc>
          <w:tcPr>
            <w:tcW w:w="1247" w:type="dxa"/>
            <w:shd w:val="clear" w:color="auto" w:fill="D9D9D9"/>
          </w:tcPr>
          <w:p w14:paraId="1B7F3E7F" w14:textId="77777777" w:rsidR="007A7B9A" w:rsidRPr="00450364" w:rsidRDefault="007A7B9A" w:rsidP="00450364">
            <w:pPr>
              <w:spacing w:after="0" w:line="240" w:lineRule="auto"/>
              <w:rPr>
                <w:rFonts w:ascii="Times New Roman" w:hAnsi="Times New Roman"/>
                <w:b/>
                <w:sz w:val="20"/>
                <w:szCs w:val="20"/>
              </w:rPr>
            </w:pPr>
          </w:p>
        </w:tc>
      </w:tr>
      <w:tr w:rsidR="007A7B9A" w:rsidRPr="00450364" w14:paraId="263D434E" w14:textId="77777777" w:rsidTr="00F60B1C">
        <w:trPr>
          <w:gridAfter w:val="5"/>
          <w:wAfter w:w="9915" w:type="dxa"/>
        </w:trPr>
        <w:tc>
          <w:tcPr>
            <w:tcW w:w="709" w:type="dxa"/>
            <w:shd w:val="clear" w:color="auto" w:fill="D9D9D9"/>
            <w:vAlign w:val="center"/>
          </w:tcPr>
          <w:p w14:paraId="77375D64"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8</w:t>
            </w:r>
          </w:p>
        </w:tc>
        <w:tc>
          <w:tcPr>
            <w:tcW w:w="1134" w:type="dxa"/>
            <w:vAlign w:val="center"/>
          </w:tcPr>
          <w:p w14:paraId="2206BDBD"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сентябрь</w:t>
            </w:r>
          </w:p>
        </w:tc>
        <w:tc>
          <w:tcPr>
            <w:tcW w:w="992" w:type="dxa"/>
            <w:vAlign w:val="center"/>
          </w:tcPr>
          <w:p w14:paraId="77A9D19A"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18.09</w:t>
            </w:r>
          </w:p>
        </w:tc>
        <w:tc>
          <w:tcPr>
            <w:tcW w:w="1418" w:type="dxa"/>
            <w:vAlign w:val="center"/>
          </w:tcPr>
          <w:p w14:paraId="48DAE7E6"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10.30-11.15</w:t>
            </w:r>
          </w:p>
          <w:p w14:paraId="10FF2C36"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11.30-12.15</w:t>
            </w:r>
          </w:p>
        </w:tc>
        <w:tc>
          <w:tcPr>
            <w:tcW w:w="1417" w:type="dxa"/>
            <w:vAlign w:val="center"/>
          </w:tcPr>
          <w:p w14:paraId="284FDC4D"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851" w:type="dxa"/>
            <w:vAlign w:val="center"/>
          </w:tcPr>
          <w:p w14:paraId="1AC330CB"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252" w:type="dxa"/>
            <w:vAlign w:val="center"/>
          </w:tcPr>
          <w:p w14:paraId="4D33A5C6" w14:textId="77777777" w:rsidR="007A7B9A" w:rsidRPr="00450364" w:rsidRDefault="007A7B9A" w:rsidP="00450364">
            <w:pPr>
              <w:autoSpaceDE w:val="0"/>
              <w:snapToGrid w:val="0"/>
              <w:spacing w:after="0" w:line="240" w:lineRule="auto"/>
              <w:ind w:firstLine="175"/>
              <w:jc w:val="both"/>
              <w:rPr>
                <w:rFonts w:ascii="Times New Roman" w:eastAsia="SimSun" w:hAnsi="Times New Roman"/>
                <w:bCs/>
                <w:i/>
                <w:sz w:val="20"/>
                <w:szCs w:val="20"/>
                <w:lang w:eastAsia="zh-CN"/>
              </w:rPr>
            </w:pPr>
            <w:r w:rsidRPr="00450364">
              <w:rPr>
                <w:rFonts w:ascii="Times New Roman" w:hAnsi="Times New Roman"/>
                <w:sz w:val="20"/>
                <w:szCs w:val="20"/>
              </w:rPr>
              <w:t xml:space="preserve">Вокально-певческая </w:t>
            </w:r>
            <w:proofErr w:type="spellStart"/>
            <w:proofErr w:type="gramStart"/>
            <w:r w:rsidRPr="00450364">
              <w:rPr>
                <w:rFonts w:ascii="Times New Roman" w:hAnsi="Times New Roman"/>
                <w:sz w:val="20"/>
                <w:szCs w:val="20"/>
              </w:rPr>
              <w:t>установка.</w:t>
            </w:r>
            <w:r w:rsidRPr="00450364">
              <w:rPr>
                <w:rFonts w:ascii="Times New Roman" w:eastAsia="SimSun" w:hAnsi="Times New Roman"/>
                <w:bCs/>
                <w:sz w:val="20"/>
                <w:szCs w:val="20"/>
                <w:lang w:eastAsia="zh-CN"/>
              </w:rPr>
              <w:t>Вокально</w:t>
            </w:r>
            <w:proofErr w:type="spellEnd"/>
            <w:proofErr w:type="gramEnd"/>
            <w:r w:rsidRPr="00450364">
              <w:rPr>
                <w:rFonts w:ascii="Times New Roman" w:eastAsia="SimSun" w:hAnsi="Times New Roman"/>
                <w:bCs/>
                <w:sz w:val="20"/>
                <w:szCs w:val="20"/>
                <w:lang w:eastAsia="zh-CN"/>
              </w:rPr>
              <w:t>-певческая установка и осанка.</w:t>
            </w:r>
          </w:p>
        </w:tc>
        <w:tc>
          <w:tcPr>
            <w:tcW w:w="1843" w:type="dxa"/>
            <w:vMerge w:val="restart"/>
            <w:vAlign w:val="center"/>
          </w:tcPr>
          <w:p w14:paraId="516B8873"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 xml:space="preserve">МАУДО «ЦРТДиЮ», д./к. «Пионер» </w:t>
            </w:r>
          </w:p>
          <w:p w14:paraId="255E96B8" w14:textId="77777777" w:rsidR="007A7B9A" w:rsidRPr="00450364" w:rsidRDefault="007A7B9A" w:rsidP="00450364">
            <w:pPr>
              <w:autoSpaceDE w:val="0"/>
              <w:snapToGrid w:val="0"/>
              <w:spacing w:after="0" w:line="240" w:lineRule="auto"/>
              <w:ind w:firstLine="33"/>
              <w:jc w:val="both"/>
              <w:rPr>
                <w:rFonts w:ascii="Times New Roman" w:hAnsi="Times New Roman"/>
                <w:sz w:val="20"/>
                <w:szCs w:val="20"/>
              </w:rPr>
            </w:pPr>
            <w:r w:rsidRPr="00450364">
              <w:rPr>
                <w:rFonts w:ascii="Times New Roman" w:hAnsi="Times New Roman"/>
                <w:sz w:val="20"/>
                <w:szCs w:val="20"/>
              </w:rPr>
              <w:t>Дистанционно:</w:t>
            </w:r>
          </w:p>
          <w:p w14:paraId="38C8DCBF" w14:textId="77777777" w:rsidR="007A7B9A" w:rsidRPr="00450364" w:rsidRDefault="00DE7D16" w:rsidP="00450364">
            <w:pPr>
              <w:spacing w:after="0" w:line="240" w:lineRule="auto"/>
              <w:rPr>
                <w:rFonts w:ascii="Times New Roman" w:hAnsi="Times New Roman"/>
                <w:color w:val="3333FF"/>
                <w:sz w:val="20"/>
                <w:szCs w:val="20"/>
              </w:rPr>
            </w:pPr>
            <w:hyperlink r:id="rId77" w:history="1">
              <w:r w:rsidR="007A7B9A" w:rsidRPr="00450364">
                <w:rPr>
                  <w:rStyle w:val="ae"/>
                  <w:rFonts w:ascii="Times New Roman" w:hAnsi="Times New Roman"/>
                  <w:color w:val="3333FF"/>
                  <w:sz w:val="20"/>
                  <w:szCs w:val="20"/>
                </w:rPr>
                <w:t>https://invite.viber.com/?g=eAVycyX58</w:t>
              </w:r>
              <w:r w:rsidR="007A7B9A" w:rsidRPr="00450364">
                <w:rPr>
                  <w:rStyle w:val="ae"/>
                  <w:rFonts w:ascii="Times New Roman" w:hAnsi="Times New Roman"/>
                  <w:color w:val="3333FF"/>
                  <w:sz w:val="20"/>
                  <w:szCs w:val="20"/>
                </w:rPr>
                <w:lastRenderedPageBreak/>
                <w:t>Eb-yvfTSwKEvw1W-s3zYR5X</w:t>
              </w:r>
            </w:hyperlink>
          </w:p>
        </w:tc>
        <w:tc>
          <w:tcPr>
            <w:tcW w:w="1730" w:type="dxa"/>
            <w:vAlign w:val="center"/>
          </w:tcPr>
          <w:p w14:paraId="0CC9654E"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lastRenderedPageBreak/>
              <w:t>Опрос</w:t>
            </w:r>
          </w:p>
        </w:tc>
        <w:tc>
          <w:tcPr>
            <w:tcW w:w="1247" w:type="dxa"/>
          </w:tcPr>
          <w:p w14:paraId="2540139D" w14:textId="77777777" w:rsidR="007A7B9A" w:rsidRPr="00450364" w:rsidRDefault="007A7B9A" w:rsidP="00450364">
            <w:pPr>
              <w:spacing w:after="0" w:line="240" w:lineRule="auto"/>
              <w:jc w:val="center"/>
              <w:rPr>
                <w:rFonts w:ascii="Times New Roman" w:hAnsi="Times New Roman"/>
                <w:sz w:val="20"/>
                <w:szCs w:val="20"/>
              </w:rPr>
            </w:pPr>
          </w:p>
        </w:tc>
      </w:tr>
      <w:tr w:rsidR="007A7B9A" w:rsidRPr="00450364" w14:paraId="44D32A28" w14:textId="77777777" w:rsidTr="00F60B1C">
        <w:trPr>
          <w:gridAfter w:val="5"/>
          <w:wAfter w:w="9915" w:type="dxa"/>
        </w:trPr>
        <w:tc>
          <w:tcPr>
            <w:tcW w:w="709" w:type="dxa"/>
            <w:shd w:val="clear" w:color="auto" w:fill="D9D9D9"/>
            <w:vAlign w:val="center"/>
          </w:tcPr>
          <w:p w14:paraId="174BD5F0"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9</w:t>
            </w:r>
          </w:p>
        </w:tc>
        <w:tc>
          <w:tcPr>
            <w:tcW w:w="1134" w:type="dxa"/>
            <w:vAlign w:val="center"/>
          </w:tcPr>
          <w:p w14:paraId="535B206B"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сентябрь</w:t>
            </w:r>
          </w:p>
        </w:tc>
        <w:tc>
          <w:tcPr>
            <w:tcW w:w="992" w:type="dxa"/>
            <w:vAlign w:val="center"/>
          </w:tcPr>
          <w:p w14:paraId="69F7869B"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21.09</w:t>
            </w:r>
          </w:p>
        </w:tc>
        <w:tc>
          <w:tcPr>
            <w:tcW w:w="1418" w:type="dxa"/>
            <w:vAlign w:val="center"/>
          </w:tcPr>
          <w:p w14:paraId="57F3CB10"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10.30-11.15</w:t>
            </w:r>
          </w:p>
          <w:p w14:paraId="3EC20E16"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11.30-12.15</w:t>
            </w:r>
          </w:p>
        </w:tc>
        <w:tc>
          <w:tcPr>
            <w:tcW w:w="1417" w:type="dxa"/>
            <w:vAlign w:val="center"/>
          </w:tcPr>
          <w:p w14:paraId="35A343B3"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Занятие-закрепление</w:t>
            </w:r>
          </w:p>
        </w:tc>
        <w:tc>
          <w:tcPr>
            <w:tcW w:w="851" w:type="dxa"/>
            <w:vAlign w:val="center"/>
          </w:tcPr>
          <w:p w14:paraId="5368FE78"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252" w:type="dxa"/>
            <w:vAlign w:val="center"/>
          </w:tcPr>
          <w:p w14:paraId="7DF736A1" w14:textId="77777777" w:rsidR="007A7B9A" w:rsidRPr="00450364" w:rsidRDefault="007A7B9A" w:rsidP="00450364">
            <w:pPr>
              <w:spacing w:after="0" w:line="240" w:lineRule="auto"/>
              <w:ind w:firstLine="175"/>
              <w:jc w:val="both"/>
              <w:rPr>
                <w:rFonts w:ascii="Times New Roman" w:hAnsi="Times New Roman"/>
                <w:sz w:val="20"/>
                <w:szCs w:val="20"/>
              </w:rPr>
            </w:pPr>
            <w:r w:rsidRPr="00450364">
              <w:rPr>
                <w:rFonts w:ascii="Times New Roman" w:hAnsi="Times New Roman"/>
                <w:sz w:val="20"/>
                <w:szCs w:val="20"/>
              </w:rPr>
              <w:t>Закрепление навыков певческой установки. Специальные упражнения, закрепляющие навыки певческой установки.</w:t>
            </w:r>
          </w:p>
        </w:tc>
        <w:tc>
          <w:tcPr>
            <w:tcW w:w="1843" w:type="dxa"/>
            <w:vMerge/>
            <w:vAlign w:val="center"/>
          </w:tcPr>
          <w:p w14:paraId="0FF7B40E" w14:textId="77777777" w:rsidR="007A7B9A" w:rsidRPr="00450364" w:rsidRDefault="007A7B9A" w:rsidP="00450364">
            <w:pPr>
              <w:spacing w:after="0" w:line="240" w:lineRule="auto"/>
              <w:rPr>
                <w:rFonts w:ascii="Times New Roman" w:hAnsi="Times New Roman"/>
                <w:sz w:val="20"/>
                <w:szCs w:val="20"/>
              </w:rPr>
            </w:pPr>
          </w:p>
        </w:tc>
        <w:tc>
          <w:tcPr>
            <w:tcW w:w="1730" w:type="dxa"/>
            <w:vAlign w:val="center"/>
          </w:tcPr>
          <w:p w14:paraId="2CC3306A"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Контрольное задание</w:t>
            </w:r>
          </w:p>
        </w:tc>
        <w:tc>
          <w:tcPr>
            <w:tcW w:w="1247" w:type="dxa"/>
          </w:tcPr>
          <w:p w14:paraId="5725163E" w14:textId="77777777" w:rsidR="007A7B9A" w:rsidRPr="00450364" w:rsidRDefault="007A7B9A" w:rsidP="00450364">
            <w:pPr>
              <w:spacing w:after="0" w:line="240" w:lineRule="auto"/>
              <w:jc w:val="center"/>
              <w:rPr>
                <w:rFonts w:ascii="Times New Roman" w:hAnsi="Times New Roman"/>
                <w:sz w:val="20"/>
                <w:szCs w:val="20"/>
              </w:rPr>
            </w:pPr>
          </w:p>
        </w:tc>
      </w:tr>
      <w:tr w:rsidR="007A7B9A" w:rsidRPr="00450364" w14:paraId="15E8DF83" w14:textId="77777777" w:rsidTr="00F60B1C">
        <w:trPr>
          <w:gridAfter w:val="5"/>
          <w:wAfter w:w="9915" w:type="dxa"/>
        </w:trPr>
        <w:tc>
          <w:tcPr>
            <w:tcW w:w="709" w:type="dxa"/>
            <w:shd w:val="clear" w:color="auto" w:fill="D9D9D9"/>
            <w:vAlign w:val="center"/>
          </w:tcPr>
          <w:p w14:paraId="74050E01"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10</w:t>
            </w:r>
          </w:p>
        </w:tc>
        <w:tc>
          <w:tcPr>
            <w:tcW w:w="1134" w:type="dxa"/>
            <w:vAlign w:val="center"/>
          </w:tcPr>
          <w:p w14:paraId="00F73587"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сентябрь</w:t>
            </w:r>
          </w:p>
        </w:tc>
        <w:tc>
          <w:tcPr>
            <w:tcW w:w="992" w:type="dxa"/>
            <w:vAlign w:val="center"/>
          </w:tcPr>
          <w:p w14:paraId="26CD2495"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22.09</w:t>
            </w:r>
          </w:p>
        </w:tc>
        <w:tc>
          <w:tcPr>
            <w:tcW w:w="1418" w:type="dxa"/>
            <w:vAlign w:val="center"/>
          </w:tcPr>
          <w:p w14:paraId="270125DF"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10.30-11.15</w:t>
            </w:r>
          </w:p>
          <w:p w14:paraId="7216B4C3"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lastRenderedPageBreak/>
              <w:t>11.30-12.15</w:t>
            </w:r>
          </w:p>
        </w:tc>
        <w:tc>
          <w:tcPr>
            <w:tcW w:w="1417" w:type="dxa"/>
            <w:vAlign w:val="center"/>
          </w:tcPr>
          <w:p w14:paraId="6C218FBD"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lastRenderedPageBreak/>
              <w:t>Занятие-</w:t>
            </w:r>
            <w:r w:rsidRPr="00450364">
              <w:rPr>
                <w:rFonts w:ascii="Times New Roman" w:hAnsi="Times New Roman"/>
                <w:sz w:val="20"/>
                <w:szCs w:val="20"/>
              </w:rPr>
              <w:lastRenderedPageBreak/>
              <w:t>закрепление</w:t>
            </w:r>
          </w:p>
        </w:tc>
        <w:tc>
          <w:tcPr>
            <w:tcW w:w="851" w:type="dxa"/>
            <w:vAlign w:val="center"/>
          </w:tcPr>
          <w:p w14:paraId="5E9447A9"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lastRenderedPageBreak/>
              <w:t>2</w:t>
            </w:r>
          </w:p>
        </w:tc>
        <w:tc>
          <w:tcPr>
            <w:tcW w:w="4252" w:type="dxa"/>
            <w:vAlign w:val="center"/>
          </w:tcPr>
          <w:p w14:paraId="798DFDED" w14:textId="77777777" w:rsidR="007A7B9A" w:rsidRPr="00450364" w:rsidRDefault="007A7B9A" w:rsidP="00450364">
            <w:pPr>
              <w:spacing w:after="0" w:line="240" w:lineRule="auto"/>
              <w:ind w:firstLine="175"/>
              <w:jc w:val="both"/>
              <w:rPr>
                <w:rFonts w:ascii="Times New Roman" w:hAnsi="Times New Roman"/>
                <w:sz w:val="20"/>
                <w:szCs w:val="20"/>
              </w:rPr>
            </w:pPr>
            <w:r w:rsidRPr="00450364">
              <w:rPr>
                <w:rFonts w:ascii="Times New Roman" w:hAnsi="Times New Roman"/>
                <w:sz w:val="20"/>
                <w:szCs w:val="20"/>
              </w:rPr>
              <w:t xml:space="preserve">Закрепление навыков певческой установки. </w:t>
            </w:r>
            <w:r w:rsidRPr="00450364">
              <w:rPr>
                <w:rFonts w:ascii="Times New Roman" w:hAnsi="Times New Roman"/>
                <w:sz w:val="20"/>
                <w:szCs w:val="20"/>
              </w:rPr>
              <w:lastRenderedPageBreak/>
              <w:t>Специальные упражнения, закрепляющие навыки певческой установки. Пение в положении «сидя» и «стоя».</w:t>
            </w:r>
          </w:p>
        </w:tc>
        <w:tc>
          <w:tcPr>
            <w:tcW w:w="1843" w:type="dxa"/>
            <w:vMerge/>
            <w:vAlign w:val="center"/>
          </w:tcPr>
          <w:p w14:paraId="57535DA4" w14:textId="77777777" w:rsidR="007A7B9A" w:rsidRPr="00450364" w:rsidRDefault="007A7B9A" w:rsidP="00450364">
            <w:pPr>
              <w:spacing w:after="0" w:line="240" w:lineRule="auto"/>
              <w:rPr>
                <w:rFonts w:ascii="Times New Roman" w:hAnsi="Times New Roman"/>
                <w:sz w:val="20"/>
                <w:szCs w:val="20"/>
              </w:rPr>
            </w:pPr>
          </w:p>
        </w:tc>
        <w:tc>
          <w:tcPr>
            <w:tcW w:w="1730" w:type="dxa"/>
            <w:vAlign w:val="center"/>
          </w:tcPr>
          <w:p w14:paraId="343C2FD3"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 xml:space="preserve">Контрольное </w:t>
            </w:r>
            <w:r w:rsidRPr="00450364">
              <w:rPr>
                <w:rFonts w:ascii="Times New Roman" w:hAnsi="Times New Roman"/>
                <w:sz w:val="20"/>
                <w:szCs w:val="20"/>
              </w:rPr>
              <w:lastRenderedPageBreak/>
              <w:t>задание</w:t>
            </w:r>
          </w:p>
        </w:tc>
        <w:tc>
          <w:tcPr>
            <w:tcW w:w="1247" w:type="dxa"/>
          </w:tcPr>
          <w:p w14:paraId="040383ED" w14:textId="77777777" w:rsidR="007A7B9A" w:rsidRPr="00450364" w:rsidRDefault="007A7B9A" w:rsidP="00450364">
            <w:pPr>
              <w:spacing w:after="0" w:line="240" w:lineRule="auto"/>
              <w:rPr>
                <w:rFonts w:ascii="Times New Roman" w:hAnsi="Times New Roman"/>
                <w:sz w:val="20"/>
                <w:szCs w:val="20"/>
              </w:rPr>
            </w:pPr>
          </w:p>
        </w:tc>
      </w:tr>
      <w:tr w:rsidR="007A7B9A" w:rsidRPr="00450364" w14:paraId="430AA379" w14:textId="77777777" w:rsidTr="00F60B1C">
        <w:trPr>
          <w:gridAfter w:val="5"/>
          <w:wAfter w:w="9915" w:type="dxa"/>
        </w:trPr>
        <w:tc>
          <w:tcPr>
            <w:tcW w:w="709" w:type="dxa"/>
            <w:shd w:val="clear" w:color="auto" w:fill="D9D9D9"/>
            <w:vAlign w:val="center"/>
          </w:tcPr>
          <w:p w14:paraId="21D351D9"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11</w:t>
            </w:r>
          </w:p>
        </w:tc>
        <w:tc>
          <w:tcPr>
            <w:tcW w:w="1134" w:type="dxa"/>
            <w:vAlign w:val="center"/>
          </w:tcPr>
          <w:p w14:paraId="42F7C095"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сентябрь</w:t>
            </w:r>
          </w:p>
        </w:tc>
        <w:tc>
          <w:tcPr>
            <w:tcW w:w="992" w:type="dxa"/>
            <w:vAlign w:val="center"/>
          </w:tcPr>
          <w:p w14:paraId="35A3EA4C"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25.09</w:t>
            </w:r>
          </w:p>
        </w:tc>
        <w:tc>
          <w:tcPr>
            <w:tcW w:w="1418" w:type="dxa"/>
            <w:vAlign w:val="center"/>
          </w:tcPr>
          <w:p w14:paraId="6C603B1A"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10.30-11.15</w:t>
            </w:r>
          </w:p>
          <w:p w14:paraId="42C837F3"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11.30-12.15</w:t>
            </w:r>
          </w:p>
        </w:tc>
        <w:tc>
          <w:tcPr>
            <w:tcW w:w="1417" w:type="dxa"/>
            <w:vAlign w:val="center"/>
          </w:tcPr>
          <w:p w14:paraId="16174783"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851" w:type="dxa"/>
            <w:vAlign w:val="center"/>
          </w:tcPr>
          <w:p w14:paraId="161F2517"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252" w:type="dxa"/>
            <w:vAlign w:val="center"/>
          </w:tcPr>
          <w:p w14:paraId="43DE952F" w14:textId="77777777" w:rsidR="007A7B9A" w:rsidRPr="00450364" w:rsidRDefault="007A7B9A" w:rsidP="00450364">
            <w:pPr>
              <w:spacing w:after="0" w:line="240" w:lineRule="auto"/>
              <w:ind w:firstLine="175"/>
              <w:jc w:val="both"/>
              <w:rPr>
                <w:rFonts w:ascii="Times New Roman" w:hAnsi="Times New Roman"/>
                <w:sz w:val="20"/>
                <w:szCs w:val="20"/>
              </w:rPr>
            </w:pPr>
            <w:r w:rsidRPr="00450364">
              <w:rPr>
                <w:rFonts w:ascii="Times New Roman" w:hAnsi="Times New Roman"/>
                <w:sz w:val="20"/>
                <w:szCs w:val="20"/>
              </w:rPr>
              <w:t>Пение в положении «сидя» и «стоя». Работа над положением корпуса.</w:t>
            </w:r>
          </w:p>
        </w:tc>
        <w:tc>
          <w:tcPr>
            <w:tcW w:w="1843" w:type="dxa"/>
            <w:vMerge/>
            <w:vAlign w:val="center"/>
          </w:tcPr>
          <w:p w14:paraId="4D0DFDE5" w14:textId="77777777" w:rsidR="007A7B9A" w:rsidRPr="00450364" w:rsidRDefault="007A7B9A" w:rsidP="00450364">
            <w:pPr>
              <w:spacing w:after="0" w:line="240" w:lineRule="auto"/>
              <w:rPr>
                <w:rFonts w:ascii="Times New Roman" w:hAnsi="Times New Roman"/>
                <w:sz w:val="20"/>
                <w:szCs w:val="20"/>
              </w:rPr>
            </w:pPr>
          </w:p>
        </w:tc>
        <w:tc>
          <w:tcPr>
            <w:tcW w:w="1730" w:type="dxa"/>
            <w:vAlign w:val="center"/>
          </w:tcPr>
          <w:p w14:paraId="2CD22185"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Наблюдение</w:t>
            </w:r>
          </w:p>
        </w:tc>
        <w:tc>
          <w:tcPr>
            <w:tcW w:w="1247" w:type="dxa"/>
          </w:tcPr>
          <w:p w14:paraId="145CB14D" w14:textId="77777777" w:rsidR="007A7B9A" w:rsidRPr="00450364" w:rsidRDefault="007A7B9A" w:rsidP="00450364">
            <w:pPr>
              <w:spacing w:after="0" w:line="240" w:lineRule="auto"/>
              <w:rPr>
                <w:rFonts w:ascii="Times New Roman" w:hAnsi="Times New Roman"/>
                <w:sz w:val="20"/>
                <w:szCs w:val="20"/>
              </w:rPr>
            </w:pPr>
          </w:p>
        </w:tc>
      </w:tr>
      <w:tr w:rsidR="007A7B9A" w:rsidRPr="00450364" w14:paraId="7148EC08" w14:textId="77777777" w:rsidTr="00F60B1C">
        <w:trPr>
          <w:gridAfter w:val="5"/>
          <w:wAfter w:w="9915" w:type="dxa"/>
        </w:trPr>
        <w:tc>
          <w:tcPr>
            <w:tcW w:w="709" w:type="dxa"/>
            <w:shd w:val="clear" w:color="auto" w:fill="D9D9D9"/>
            <w:vAlign w:val="center"/>
          </w:tcPr>
          <w:p w14:paraId="0A2E4442"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12</w:t>
            </w:r>
          </w:p>
        </w:tc>
        <w:tc>
          <w:tcPr>
            <w:tcW w:w="1134" w:type="dxa"/>
            <w:vAlign w:val="center"/>
          </w:tcPr>
          <w:p w14:paraId="2BFD4FA6"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сентябрь</w:t>
            </w:r>
          </w:p>
        </w:tc>
        <w:tc>
          <w:tcPr>
            <w:tcW w:w="992" w:type="dxa"/>
            <w:vAlign w:val="center"/>
          </w:tcPr>
          <w:p w14:paraId="2FE56B92"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28.09</w:t>
            </w:r>
          </w:p>
        </w:tc>
        <w:tc>
          <w:tcPr>
            <w:tcW w:w="1418" w:type="dxa"/>
            <w:vAlign w:val="center"/>
          </w:tcPr>
          <w:p w14:paraId="0F5C98D5"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10.30-11.15</w:t>
            </w:r>
          </w:p>
          <w:p w14:paraId="6E5FE038"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11.30-12.15</w:t>
            </w:r>
          </w:p>
        </w:tc>
        <w:tc>
          <w:tcPr>
            <w:tcW w:w="1417" w:type="dxa"/>
            <w:vAlign w:val="center"/>
          </w:tcPr>
          <w:p w14:paraId="6F29B110"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Беседа</w:t>
            </w:r>
          </w:p>
        </w:tc>
        <w:tc>
          <w:tcPr>
            <w:tcW w:w="851" w:type="dxa"/>
            <w:vAlign w:val="center"/>
          </w:tcPr>
          <w:p w14:paraId="2D7AA23B"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252" w:type="dxa"/>
            <w:vAlign w:val="center"/>
          </w:tcPr>
          <w:p w14:paraId="54AE8F2B" w14:textId="77777777" w:rsidR="007A7B9A" w:rsidRPr="00450364" w:rsidRDefault="007A7B9A" w:rsidP="00450364">
            <w:pPr>
              <w:autoSpaceDE w:val="0"/>
              <w:snapToGrid w:val="0"/>
              <w:spacing w:after="0" w:line="240" w:lineRule="auto"/>
              <w:ind w:firstLine="175"/>
              <w:jc w:val="both"/>
              <w:rPr>
                <w:rFonts w:ascii="Times New Roman" w:hAnsi="Times New Roman"/>
                <w:sz w:val="20"/>
                <w:szCs w:val="20"/>
              </w:rPr>
            </w:pPr>
            <w:r w:rsidRPr="00450364">
              <w:rPr>
                <w:rFonts w:ascii="Times New Roman" w:hAnsi="Times New Roman"/>
                <w:sz w:val="20"/>
                <w:szCs w:val="20"/>
              </w:rPr>
              <w:t>Певческая установка в различных ситуациях сценического действия.</w:t>
            </w:r>
          </w:p>
        </w:tc>
        <w:tc>
          <w:tcPr>
            <w:tcW w:w="1843" w:type="dxa"/>
            <w:vMerge/>
            <w:vAlign w:val="center"/>
          </w:tcPr>
          <w:p w14:paraId="47B74760" w14:textId="77777777" w:rsidR="007A7B9A" w:rsidRPr="00450364" w:rsidRDefault="007A7B9A" w:rsidP="00450364">
            <w:pPr>
              <w:spacing w:after="0" w:line="240" w:lineRule="auto"/>
              <w:rPr>
                <w:rFonts w:ascii="Times New Roman" w:hAnsi="Times New Roman"/>
                <w:sz w:val="20"/>
                <w:szCs w:val="20"/>
              </w:rPr>
            </w:pPr>
          </w:p>
        </w:tc>
        <w:tc>
          <w:tcPr>
            <w:tcW w:w="1730" w:type="dxa"/>
            <w:vAlign w:val="center"/>
          </w:tcPr>
          <w:p w14:paraId="5D3A1726"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Опрос</w:t>
            </w:r>
          </w:p>
        </w:tc>
        <w:tc>
          <w:tcPr>
            <w:tcW w:w="1247" w:type="dxa"/>
          </w:tcPr>
          <w:p w14:paraId="1896EE84" w14:textId="77777777" w:rsidR="007A7B9A" w:rsidRPr="00450364" w:rsidRDefault="007A7B9A" w:rsidP="00450364">
            <w:pPr>
              <w:spacing w:after="0" w:line="240" w:lineRule="auto"/>
              <w:rPr>
                <w:rFonts w:ascii="Times New Roman" w:hAnsi="Times New Roman"/>
                <w:sz w:val="20"/>
                <w:szCs w:val="20"/>
              </w:rPr>
            </w:pPr>
          </w:p>
        </w:tc>
      </w:tr>
      <w:tr w:rsidR="007A7B9A" w:rsidRPr="00450364" w14:paraId="5391B773" w14:textId="77777777" w:rsidTr="00F60B1C">
        <w:trPr>
          <w:gridAfter w:val="5"/>
          <w:wAfter w:w="9915" w:type="dxa"/>
        </w:trPr>
        <w:tc>
          <w:tcPr>
            <w:tcW w:w="709" w:type="dxa"/>
            <w:shd w:val="clear" w:color="auto" w:fill="D9D9D9"/>
            <w:vAlign w:val="center"/>
          </w:tcPr>
          <w:p w14:paraId="1593E3F2"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13</w:t>
            </w:r>
          </w:p>
        </w:tc>
        <w:tc>
          <w:tcPr>
            <w:tcW w:w="1134" w:type="dxa"/>
            <w:vAlign w:val="center"/>
          </w:tcPr>
          <w:p w14:paraId="659C8A43"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сентябрь</w:t>
            </w:r>
          </w:p>
        </w:tc>
        <w:tc>
          <w:tcPr>
            <w:tcW w:w="992" w:type="dxa"/>
            <w:vAlign w:val="center"/>
          </w:tcPr>
          <w:p w14:paraId="417113E4"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29.09</w:t>
            </w:r>
          </w:p>
        </w:tc>
        <w:tc>
          <w:tcPr>
            <w:tcW w:w="1418" w:type="dxa"/>
            <w:vAlign w:val="center"/>
          </w:tcPr>
          <w:p w14:paraId="2A14ECB8"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10.30-11.15</w:t>
            </w:r>
          </w:p>
          <w:p w14:paraId="7FCA0EFB"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11.30-12.15</w:t>
            </w:r>
          </w:p>
        </w:tc>
        <w:tc>
          <w:tcPr>
            <w:tcW w:w="1417" w:type="dxa"/>
            <w:vAlign w:val="center"/>
          </w:tcPr>
          <w:p w14:paraId="05AD9F9C"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851" w:type="dxa"/>
            <w:vAlign w:val="center"/>
          </w:tcPr>
          <w:p w14:paraId="70D0D0DA"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252" w:type="dxa"/>
            <w:vAlign w:val="center"/>
          </w:tcPr>
          <w:p w14:paraId="15E92958" w14:textId="77777777" w:rsidR="007A7B9A" w:rsidRPr="00450364" w:rsidRDefault="007A7B9A" w:rsidP="00450364">
            <w:pPr>
              <w:autoSpaceDE w:val="0"/>
              <w:snapToGrid w:val="0"/>
              <w:spacing w:after="0" w:line="240" w:lineRule="auto"/>
              <w:ind w:firstLine="175"/>
              <w:jc w:val="both"/>
              <w:rPr>
                <w:rFonts w:ascii="Times New Roman" w:hAnsi="Times New Roman"/>
                <w:sz w:val="20"/>
                <w:szCs w:val="20"/>
              </w:rPr>
            </w:pPr>
            <w:r w:rsidRPr="00450364">
              <w:rPr>
                <w:rFonts w:ascii="Times New Roman" w:hAnsi="Times New Roman"/>
                <w:sz w:val="20"/>
                <w:szCs w:val="20"/>
              </w:rPr>
              <w:t>Певческая установка и пластические движения: правила и соотношение.</w:t>
            </w:r>
          </w:p>
        </w:tc>
        <w:tc>
          <w:tcPr>
            <w:tcW w:w="1843" w:type="dxa"/>
            <w:vMerge/>
            <w:vAlign w:val="center"/>
          </w:tcPr>
          <w:p w14:paraId="2CE3C90C" w14:textId="77777777" w:rsidR="007A7B9A" w:rsidRPr="00450364" w:rsidRDefault="007A7B9A" w:rsidP="00450364">
            <w:pPr>
              <w:spacing w:after="0" w:line="240" w:lineRule="auto"/>
              <w:rPr>
                <w:rFonts w:ascii="Times New Roman" w:hAnsi="Times New Roman"/>
                <w:sz w:val="20"/>
                <w:szCs w:val="20"/>
              </w:rPr>
            </w:pPr>
          </w:p>
        </w:tc>
        <w:tc>
          <w:tcPr>
            <w:tcW w:w="1730" w:type="dxa"/>
            <w:vMerge w:val="restart"/>
            <w:vAlign w:val="center"/>
          </w:tcPr>
          <w:p w14:paraId="39A48E0D"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Наблюдение</w:t>
            </w:r>
          </w:p>
        </w:tc>
        <w:tc>
          <w:tcPr>
            <w:tcW w:w="1247" w:type="dxa"/>
          </w:tcPr>
          <w:p w14:paraId="78EA6781" w14:textId="77777777" w:rsidR="007A7B9A" w:rsidRPr="00450364" w:rsidRDefault="007A7B9A" w:rsidP="00450364">
            <w:pPr>
              <w:spacing w:after="0" w:line="240" w:lineRule="auto"/>
              <w:rPr>
                <w:rFonts w:ascii="Times New Roman" w:hAnsi="Times New Roman"/>
                <w:sz w:val="20"/>
                <w:szCs w:val="20"/>
              </w:rPr>
            </w:pPr>
          </w:p>
        </w:tc>
      </w:tr>
      <w:tr w:rsidR="007A7B9A" w:rsidRPr="00450364" w14:paraId="4B0F1B31" w14:textId="77777777" w:rsidTr="00F60B1C">
        <w:trPr>
          <w:gridAfter w:val="5"/>
          <w:wAfter w:w="9915" w:type="dxa"/>
        </w:trPr>
        <w:tc>
          <w:tcPr>
            <w:tcW w:w="709" w:type="dxa"/>
            <w:shd w:val="clear" w:color="auto" w:fill="D9D9D9"/>
            <w:vAlign w:val="center"/>
          </w:tcPr>
          <w:p w14:paraId="18378CB9"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14</w:t>
            </w:r>
          </w:p>
        </w:tc>
        <w:tc>
          <w:tcPr>
            <w:tcW w:w="1134" w:type="dxa"/>
            <w:vAlign w:val="center"/>
          </w:tcPr>
          <w:p w14:paraId="261E55CC"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октябрь</w:t>
            </w:r>
          </w:p>
        </w:tc>
        <w:tc>
          <w:tcPr>
            <w:tcW w:w="992" w:type="dxa"/>
            <w:vAlign w:val="center"/>
          </w:tcPr>
          <w:p w14:paraId="74CE3C9C"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02.10</w:t>
            </w:r>
          </w:p>
        </w:tc>
        <w:tc>
          <w:tcPr>
            <w:tcW w:w="1418" w:type="dxa"/>
            <w:vAlign w:val="center"/>
          </w:tcPr>
          <w:p w14:paraId="26F83425"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10.30-11.15</w:t>
            </w:r>
          </w:p>
          <w:p w14:paraId="1AF53281"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11.30-12.15</w:t>
            </w:r>
          </w:p>
        </w:tc>
        <w:tc>
          <w:tcPr>
            <w:tcW w:w="1417" w:type="dxa"/>
            <w:vAlign w:val="center"/>
          </w:tcPr>
          <w:p w14:paraId="4B9F4825"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851" w:type="dxa"/>
            <w:vAlign w:val="center"/>
          </w:tcPr>
          <w:p w14:paraId="389F7FA5"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252" w:type="dxa"/>
            <w:vAlign w:val="center"/>
          </w:tcPr>
          <w:p w14:paraId="59F0AC5D" w14:textId="77777777" w:rsidR="007A7B9A" w:rsidRPr="00450364" w:rsidRDefault="007A7B9A" w:rsidP="00450364">
            <w:pPr>
              <w:spacing w:after="0" w:line="240" w:lineRule="auto"/>
              <w:ind w:firstLine="175"/>
              <w:jc w:val="both"/>
              <w:rPr>
                <w:rFonts w:ascii="Times New Roman" w:hAnsi="Times New Roman"/>
                <w:sz w:val="20"/>
                <w:szCs w:val="20"/>
              </w:rPr>
            </w:pPr>
            <w:r w:rsidRPr="00450364">
              <w:rPr>
                <w:rFonts w:ascii="Times New Roman" w:hAnsi="Times New Roman"/>
                <w:sz w:val="20"/>
                <w:szCs w:val="20"/>
              </w:rPr>
              <w:t xml:space="preserve">Пение с пластическими движениями в положении «сидя» и «стоя». </w:t>
            </w:r>
          </w:p>
        </w:tc>
        <w:tc>
          <w:tcPr>
            <w:tcW w:w="1843" w:type="dxa"/>
            <w:vMerge/>
            <w:vAlign w:val="center"/>
          </w:tcPr>
          <w:p w14:paraId="01115A4F" w14:textId="77777777" w:rsidR="007A7B9A" w:rsidRPr="00450364" w:rsidRDefault="007A7B9A" w:rsidP="00450364">
            <w:pPr>
              <w:spacing w:after="0" w:line="240" w:lineRule="auto"/>
              <w:rPr>
                <w:rFonts w:ascii="Times New Roman" w:hAnsi="Times New Roman"/>
                <w:sz w:val="20"/>
                <w:szCs w:val="20"/>
              </w:rPr>
            </w:pPr>
          </w:p>
        </w:tc>
        <w:tc>
          <w:tcPr>
            <w:tcW w:w="1730" w:type="dxa"/>
            <w:vMerge/>
            <w:vAlign w:val="center"/>
          </w:tcPr>
          <w:p w14:paraId="11C2391B" w14:textId="77777777" w:rsidR="007A7B9A" w:rsidRPr="00450364" w:rsidRDefault="007A7B9A" w:rsidP="00450364">
            <w:pPr>
              <w:spacing w:after="0" w:line="240" w:lineRule="auto"/>
              <w:rPr>
                <w:rFonts w:ascii="Times New Roman" w:hAnsi="Times New Roman"/>
                <w:sz w:val="20"/>
                <w:szCs w:val="20"/>
              </w:rPr>
            </w:pPr>
          </w:p>
        </w:tc>
        <w:tc>
          <w:tcPr>
            <w:tcW w:w="1247" w:type="dxa"/>
          </w:tcPr>
          <w:p w14:paraId="63158152" w14:textId="77777777" w:rsidR="007A7B9A" w:rsidRPr="00450364" w:rsidRDefault="007A7B9A" w:rsidP="00450364">
            <w:pPr>
              <w:spacing w:after="0" w:line="240" w:lineRule="auto"/>
              <w:rPr>
                <w:rFonts w:ascii="Times New Roman" w:hAnsi="Times New Roman"/>
                <w:sz w:val="20"/>
                <w:szCs w:val="20"/>
              </w:rPr>
            </w:pPr>
          </w:p>
        </w:tc>
      </w:tr>
      <w:tr w:rsidR="007A7B9A" w:rsidRPr="00450364" w14:paraId="365B709D" w14:textId="77777777" w:rsidTr="00F60B1C">
        <w:trPr>
          <w:gridAfter w:val="5"/>
          <w:wAfter w:w="9915" w:type="dxa"/>
        </w:trPr>
        <w:tc>
          <w:tcPr>
            <w:tcW w:w="709" w:type="dxa"/>
            <w:shd w:val="clear" w:color="auto" w:fill="D9D9D9"/>
            <w:vAlign w:val="center"/>
          </w:tcPr>
          <w:p w14:paraId="1D92F447"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15</w:t>
            </w:r>
          </w:p>
        </w:tc>
        <w:tc>
          <w:tcPr>
            <w:tcW w:w="1134" w:type="dxa"/>
            <w:vAlign w:val="center"/>
          </w:tcPr>
          <w:p w14:paraId="29B21A97"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октябрь</w:t>
            </w:r>
          </w:p>
        </w:tc>
        <w:tc>
          <w:tcPr>
            <w:tcW w:w="992" w:type="dxa"/>
            <w:vAlign w:val="center"/>
          </w:tcPr>
          <w:p w14:paraId="30B2E1AE"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04.10</w:t>
            </w:r>
          </w:p>
        </w:tc>
        <w:tc>
          <w:tcPr>
            <w:tcW w:w="1418" w:type="dxa"/>
            <w:vAlign w:val="center"/>
          </w:tcPr>
          <w:p w14:paraId="5988AD58"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10.30-11.15</w:t>
            </w:r>
          </w:p>
          <w:p w14:paraId="6B6F00B4"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11.30-12.15</w:t>
            </w:r>
          </w:p>
        </w:tc>
        <w:tc>
          <w:tcPr>
            <w:tcW w:w="1417" w:type="dxa"/>
            <w:vAlign w:val="center"/>
          </w:tcPr>
          <w:p w14:paraId="1C7ADD46"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851" w:type="dxa"/>
            <w:vAlign w:val="center"/>
          </w:tcPr>
          <w:p w14:paraId="30877EDA"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252" w:type="dxa"/>
            <w:vAlign w:val="center"/>
          </w:tcPr>
          <w:p w14:paraId="591A426B" w14:textId="77777777" w:rsidR="007A7B9A" w:rsidRPr="00450364" w:rsidRDefault="007A7B9A" w:rsidP="00450364">
            <w:pPr>
              <w:autoSpaceDE w:val="0"/>
              <w:snapToGrid w:val="0"/>
              <w:spacing w:after="0" w:line="240" w:lineRule="auto"/>
              <w:ind w:firstLine="175"/>
              <w:jc w:val="both"/>
              <w:rPr>
                <w:rFonts w:ascii="Times New Roman" w:hAnsi="Times New Roman"/>
                <w:sz w:val="20"/>
                <w:szCs w:val="20"/>
              </w:rPr>
            </w:pPr>
            <w:r w:rsidRPr="00450364">
              <w:rPr>
                <w:rFonts w:ascii="Times New Roman" w:hAnsi="Times New Roman"/>
                <w:sz w:val="20"/>
                <w:szCs w:val="20"/>
              </w:rPr>
              <w:t>Работа над пластическими движениями</w:t>
            </w:r>
          </w:p>
        </w:tc>
        <w:tc>
          <w:tcPr>
            <w:tcW w:w="1843" w:type="dxa"/>
            <w:vMerge/>
            <w:vAlign w:val="center"/>
          </w:tcPr>
          <w:p w14:paraId="5F72D8D0" w14:textId="77777777" w:rsidR="007A7B9A" w:rsidRPr="00450364" w:rsidRDefault="007A7B9A" w:rsidP="00450364">
            <w:pPr>
              <w:spacing w:after="0" w:line="240" w:lineRule="auto"/>
              <w:rPr>
                <w:rFonts w:ascii="Times New Roman" w:hAnsi="Times New Roman"/>
                <w:sz w:val="20"/>
                <w:szCs w:val="20"/>
              </w:rPr>
            </w:pPr>
          </w:p>
        </w:tc>
        <w:tc>
          <w:tcPr>
            <w:tcW w:w="1730" w:type="dxa"/>
            <w:vMerge/>
            <w:vAlign w:val="center"/>
          </w:tcPr>
          <w:p w14:paraId="53F48A83" w14:textId="77777777" w:rsidR="007A7B9A" w:rsidRPr="00450364" w:rsidRDefault="007A7B9A" w:rsidP="00450364">
            <w:pPr>
              <w:spacing w:after="0" w:line="240" w:lineRule="auto"/>
              <w:rPr>
                <w:rFonts w:ascii="Times New Roman" w:hAnsi="Times New Roman"/>
                <w:sz w:val="20"/>
                <w:szCs w:val="20"/>
              </w:rPr>
            </w:pPr>
          </w:p>
        </w:tc>
        <w:tc>
          <w:tcPr>
            <w:tcW w:w="1247" w:type="dxa"/>
          </w:tcPr>
          <w:p w14:paraId="6772B375" w14:textId="77777777" w:rsidR="007A7B9A" w:rsidRPr="00450364" w:rsidRDefault="007A7B9A" w:rsidP="00450364">
            <w:pPr>
              <w:spacing w:after="0" w:line="240" w:lineRule="auto"/>
              <w:rPr>
                <w:rFonts w:ascii="Times New Roman" w:hAnsi="Times New Roman"/>
                <w:sz w:val="20"/>
                <w:szCs w:val="20"/>
              </w:rPr>
            </w:pPr>
          </w:p>
        </w:tc>
      </w:tr>
      <w:tr w:rsidR="007A7B9A" w:rsidRPr="00450364" w14:paraId="5D514A5B" w14:textId="77777777" w:rsidTr="00F60B1C">
        <w:trPr>
          <w:gridAfter w:val="5"/>
          <w:wAfter w:w="9915" w:type="dxa"/>
        </w:trPr>
        <w:tc>
          <w:tcPr>
            <w:tcW w:w="709" w:type="dxa"/>
            <w:shd w:val="clear" w:color="auto" w:fill="D9D9D9"/>
            <w:vAlign w:val="center"/>
          </w:tcPr>
          <w:p w14:paraId="6CFBFA18"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16</w:t>
            </w:r>
          </w:p>
        </w:tc>
        <w:tc>
          <w:tcPr>
            <w:tcW w:w="1134" w:type="dxa"/>
            <w:vAlign w:val="center"/>
          </w:tcPr>
          <w:p w14:paraId="19B65A5D"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октябрь</w:t>
            </w:r>
          </w:p>
        </w:tc>
        <w:tc>
          <w:tcPr>
            <w:tcW w:w="992" w:type="dxa"/>
            <w:vAlign w:val="center"/>
          </w:tcPr>
          <w:p w14:paraId="03B56E24"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07.10</w:t>
            </w:r>
          </w:p>
        </w:tc>
        <w:tc>
          <w:tcPr>
            <w:tcW w:w="1418" w:type="dxa"/>
            <w:vAlign w:val="center"/>
          </w:tcPr>
          <w:p w14:paraId="624F1213"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10.30-11.15</w:t>
            </w:r>
          </w:p>
          <w:p w14:paraId="0E75492F"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11.30-12.15</w:t>
            </w:r>
          </w:p>
        </w:tc>
        <w:tc>
          <w:tcPr>
            <w:tcW w:w="1417" w:type="dxa"/>
            <w:vAlign w:val="center"/>
          </w:tcPr>
          <w:p w14:paraId="4485413A"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Учебная игра</w:t>
            </w:r>
          </w:p>
        </w:tc>
        <w:tc>
          <w:tcPr>
            <w:tcW w:w="851" w:type="dxa"/>
            <w:vAlign w:val="center"/>
          </w:tcPr>
          <w:p w14:paraId="47242DE7"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252" w:type="dxa"/>
            <w:vAlign w:val="center"/>
          </w:tcPr>
          <w:p w14:paraId="5201DCF8" w14:textId="77777777" w:rsidR="007A7B9A" w:rsidRPr="00450364" w:rsidRDefault="007A7B9A" w:rsidP="00450364">
            <w:pPr>
              <w:spacing w:after="0" w:line="240" w:lineRule="auto"/>
              <w:ind w:firstLine="175"/>
              <w:jc w:val="both"/>
              <w:rPr>
                <w:rFonts w:ascii="Times New Roman" w:hAnsi="Times New Roman"/>
                <w:sz w:val="20"/>
                <w:szCs w:val="20"/>
              </w:rPr>
            </w:pPr>
            <w:r w:rsidRPr="00450364">
              <w:rPr>
                <w:rFonts w:ascii="Times New Roman" w:hAnsi="Times New Roman"/>
                <w:sz w:val="20"/>
                <w:szCs w:val="20"/>
              </w:rPr>
              <w:t>Певческое дыхание. Основные типы дыхания: ключичный, брюшной, грудной, смешанный (</w:t>
            </w:r>
            <w:proofErr w:type="spellStart"/>
            <w:r w:rsidRPr="00450364">
              <w:rPr>
                <w:rFonts w:ascii="Times New Roman" w:hAnsi="Times New Roman"/>
                <w:sz w:val="20"/>
                <w:szCs w:val="20"/>
              </w:rPr>
              <w:t>косто</w:t>
            </w:r>
            <w:proofErr w:type="spellEnd"/>
            <w:r w:rsidRPr="00450364">
              <w:rPr>
                <w:rFonts w:ascii="Times New Roman" w:hAnsi="Times New Roman"/>
                <w:sz w:val="20"/>
                <w:szCs w:val="20"/>
              </w:rPr>
              <w:t xml:space="preserve">-абдоминальный). </w:t>
            </w:r>
          </w:p>
          <w:p w14:paraId="2C86FF12" w14:textId="77777777" w:rsidR="007A7B9A" w:rsidRPr="00450364" w:rsidRDefault="007A7B9A" w:rsidP="00450364">
            <w:pPr>
              <w:spacing w:after="0" w:line="240" w:lineRule="auto"/>
              <w:ind w:firstLine="175"/>
              <w:jc w:val="both"/>
              <w:rPr>
                <w:rFonts w:ascii="Times New Roman" w:hAnsi="Times New Roman"/>
                <w:b/>
                <w:sz w:val="20"/>
                <w:szCs w:val="20"/>
              </w:rPr>
            </w:pPr>
            <w:r w:rsidRPr="00450364">
              <w:rPr>
                <w:rFonts w:ascii="Times New Roman" w:hAnsi="Times New Roman"/>
                <w:sz w:val="20"/>
                <w:szCs w:val="20"/>
              </w:rPr>
              <w:t xml:space="preserve">Вдыхательная установка, «зевок». </w:t>
            </w:r>
          </w:p>
        </w:tc>
        <w:tc>
          <w:tcPr>
            <w:tcW w:w="1843" w:type="dxa"/>
            <w:vMerge/>
            <w:vAlign w:val="center"/>
          </w:tcPr>
          <w:p w14:paraId="51F41B5F" w14:textId="77777777" w:rsidR="007A7B9A" w:rsidRPr="00450364" w:rsidRDefault="007A7B9A" w:rsidP="00450364">
            <w:pPr>
              <w:spacing w:after="0" w:line="240" w:lineRule="auto"/>
              <w:rPr>
                <w:rFonts w:ascii="Times New Roman" w:hAnsi="Times New Roman"/>
                <w:sz w:val="20"/>
                <w:szCs w:val="20"/>
              </w:rPr>
            </w:pPr>
          </w:p>
        </w:tc>
        <w:tc>
          <w:tcPr>
            <w:tcW w:w="1730" w:type="dxa"/>
            <w:vAlign w:val="center"/>
          </w:tcPr>
          <w:p w14:paraId="1CCAF071"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Анкета незаконченных предложений</w:t>
            </w:r>
          </w:p>
        </w:tc>
        <w:tc>
          <w:tcPr>
            <w:tcW w:w="1247" w:type="dxa"/>
          </w:tcPr>
          <w:p w14:paraId="3076EC3A" w14:textId="77777777" w:rsidR="007A7B9A" w:rsidRPr="00450364" w:rsidRDefault="007A7B9A" w:rsidP="00450364">
            <w:pPr>
              <w:spacing w:after="0" w:line="240" w:lineRule="auto"/>
              <w:rPr>
                <w:rFonts w:ascii="Times New Roman" w:hAnsi="Times New Roman"/>
                <w:sz w:val="20"/>
                <w:szCs w:val="20"/>
              </w:rPr>
            </w:pPr>
          </w:p>
        </w:tc>
      </w:tr>
      <w:tr w:rsidR="007A7B9A" w:rsidRPr="00450364" w14:paraId="10642F47" w14:textId="77777777" w:rsidTr="00F60B1C">
        <w:trPr>
          <w:gridAfter w:val="5"/>
          <w:wAfter w:w="9915" w:type="dxa"/>
        </w:trPr>
        <w:tc>
          <w:tcPr>
            <w:tcW w:w="709" w:type="dxa"/>
            <w:shd w:val="clear" w:color="auto" w:fill="D9D9D9"/>
            <w:vAlign w:val="center"/>
          </w:tcPr>
          <w:p w14:paraId="129E645F"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17</w:t>
            </w:r>
          </w:p>
        </w:tc>
        <w:tc>
          <w:tcPr>
            <w:tcW w:w="1134" w:type="dxa"/>
            <w:vAlign w:val="center"/>
          </w:tcPr>
          <w:p w14:paraId="617D45C9"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октябрь</w:t>
            </w:r>
          </w:p>
        </w:tc>
        <w:tc>
          <w:tcPr>
            <w:tcW w:w="992" w:type="dxa"/>
            <w:vAlign w:val="center"/>
          </w:tcPr>
          <w:p w14:paraId="1DEB0F7B"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09.10</w:t>
            </w:r>
          </w:p>
        </w:tc>
        <w:tc>
          <w:tcPr>
            <w:tcW w:w="1418" w:type="dxa"/>
            <w:vAlign w:val="center"/>
          </w:tcPr>
          <w:p w14:paraId="5DBDA4E5"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10.30-11.15</w:t>
            </w:r>
          </w:p>
          <w:p w14:paraId="4F6BBC68"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11.30-12.15</w:t>
            </w:r>
          </w:p>
        </w:tc>
        <w:tc>
          <w:tcPr>
            <w:tcW w:w="1417" w:type="dxa"/>
            <w:vAlign w:val="center"/>
          </w:tcPr>
          <w:p w14:paraId="7327CC1A"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851" w:type="dxa"/>
            <w:vAlign w:val="center"/>
          </w:tcPr>
          <w:p w14:paraId="58CDF7FB"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252" w:type="dxa"/>
            <w:vAlign w:val="center"/>
          </w:tcPr>
          <w:p w14:paraId="70AF3FCF" w14:textId="77777777" w:rsidR="007A7B9A" w:rsidRPr="00450364" w:rsidRDefault="007A7B9A" w:rsidP="00450364">
            <w:pPr>
              <w:autoSpaceDE w:val="0"/>
              <w:snapToGrid w:val="0"/>
              <w:spacing w:after="0" w:line="240" w:lineRule="auto"/>
              <w:ind w:firstLine="175"/>
              <w:jc w:val="both"/>
              <w:rPr>
                <w:rFonts w:ascii="Times New Roman" w:hAnsi="Times New Roman"/>
                <w:sz w:val="20"/>
                <w:szCs w:val="20"/>
              </w:rPr>
            </w:pPr>
            <w:r w:rsidRPr="00450364">
              <w:rPr>
                <w:rFonts w:ascii="Times New Roman" w:hAnsi="Times New Roman"/>
                <w:sz w:val="20"/>
                <w:szCs w:val="20"/>
              </w:rPr>
              <w:t xml:space="preserve">Координация дыхания и звукообразования Воспитание чувства «опоры звука» на </w:t>
            </w:r>
            <w:proofErr w:type="gramStart"/>
            <w:r w:rsidRPr="00450364">
              <w:rPr>
                <w:rFonts w:ascii="Times New Roman" w:hAnsi="Times New Roman"/>
                <w:sz w:val="20"/>
                <w:szCs w:val="20"/>
              </w:rPr>
              <w:t>дыхании..</w:t>
            </w:r>
            <w:proofErr w:type="gramEnd"/>
          </w:p>
        </w:tc>
        <w:tc>
          <w:tcPr>
            <w:tcW w:w="1843" w:type="dxa"/>
            <w:vMerge/>
            <w:vAlign w:val="center"/>
          </w:tcPr>
          <w:p w14:paraId="0E2FCA0F" w14:textId="77777777" w:rsidR="007A7B9A" w:rsidRPr="00450364" w:rsidRDefault="007A7B9A" w:rsidP="00450364">
            <w:pPr>
              <w:spacing w:after="0" w:line="240" w:lineRule="auto"/>
              <w:rPr>
                <w:rFonts w:ascii="Times New Roman" w:hAnsi="Times New Roman"/>
                <w:sz w:val="20"/>
                <w:szCs w:val="20"/>
              </w:rPr>
            </w:pPr>
          </w:p>
        </w:tc>
        <w:tc>
          <w:tcPr>
            <w:tcW w:w="1730" w:type="dxa"/>
            <w:vMerge w:val="restart"/>
            <w:vAlign w:val="center"/>
          </w:tcPr>
          <w:p w14:paraId="5A675D9E"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Контрольное задание</w:t>
            </w:r>
          </w:p>
        </w:tc>
        <w:tc>
          <w:tcPr>
            <w:tcW w:w="1247" w:type="dxa"/>
          </w:tcPr>
          <w:p w14:paraId="4A7F4AC4" w14:textId="77777777" w:rsidR="007A7B9A" w:rsidRPr="00450364" w:rsidRDefault="007A7B9A" w:rsidP="00450364">
            <w:pPr>
              <w:spacing w:after="0" w:line="240" w:lineRule="auto"/>
              <w:rPr>
                <w:rFonts w:ascii="Times New Roman" w:hAnsi="Times New Roman"/>
                <w:sz w:val="20"/>
                <w:szCs w:val="20"/>
              </w:rPr>
            </w:pPr>
          </w:p>
        </w:tc>
      </w:tr>
      <w:tr w:rsidR="007A7B9A" w:rsidRPr="00450364" w14:paraId="50606832" w14:textId="77777777" w:rsidTr="00F60B1C">
        <w:trPr>
          <w:gridAfter w:val="5"/>
          <w:wAfter w:w="9915" w:type="dxa"/>
        </w:trPr>
        <w:tc>
          <w:tcPr>
            <w:tcW w:w="709" w:type="dxa"/>
            <w:shd w:val="clear" w:color="auto" w:fill="D9D9D9"/>
            <w:vAlign w:val="center"/>
          </w:tcPr>
          <w:p w14:paraId="6E7663BF"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18</w:t>
            </w:r>
          </w:p>
        </w:tc>
        <w:tc>
          <w:tcPr>
            <w:tcW w:w="1134" w:type="dxa"/>
            <w:vAlign w:val="center"/>
          </w:tcPr>
          <w:p w14:paraId="4EDD95FD"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октябрь</w:t>
            </w:r>
          </w:p>
        </w:tc>
        <w:tc>
          <w:tcPr>
            <w:tcW w:w="992" w:type="dxa"/>
            <w:vAlign w:val="center"/>
          </w:tcPr>
          <w:p w14:paraId="25CFF1A4"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11.10</w:t>
            </w:r>
          </w:p>
        </w:tc>
        <w:tc>
          <w:tcPr>
            <w:tcW w:w="1418" w:type="dxa"/>
            <w:vAlign w:val="center"/>
          </w:tcPr>
          <w:p w14:paraId="3575D52E"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10.30-11.15</w:t>
            </w:r>
          </w:p>
          <w:p w14:paraId="04800CD2"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11.30-12.15</w:t>
            </w:r>
          </w:p>
        </w:tc>
        <w:tc>
          <w:tcPr>
            <w:tcW w:w="1417" w:type="dxa"/>
            <w:vAlign w:val="center"/>
          </w:tcPr>
          <w:p w14:paraId="3F78963A"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851" w:type="dxa"/>
            <w:vAlign w:val="center"/>
          </w:tcPr>
          <w:p w14:paraId="102802EB"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252" w:type="dxa"/>
            <w:vAlign w:val="center"/>
          </w:tcPr>
          <w:p w14:paraId="6A04AEA9" w14:textId="77777777" w:rsidR="007A7B9A" w:rsidRPr="00450364" w:rsidRDefault="007A7B9A" w:rsidP="00450364">
            <w:pPr>
              <w:autoSpaceDE w:val="0"/>
              <w:snapToGrid w:val="0"/>
              <w:spacing w:after="0" w:line="240" w:lineRule="auto"/>
              <w:ind w:firstLine="175"/>
              <w:jc w:val="both"/>
              <w:rPr>
                <w:rFonts w:ascii="Times New Roman" w:hAnsi="Times New Roman"/>
                <w:sz w:val="20"/>
                <w:szCs w:val="20"/>
              </w:rPr>
            </w:pPr>
            <w:r w:rsidRPr="00450364">
              <w:rPr>
                <w:rFonts w:ascii="Times New Roman" w:hAnsi="Times New Roman"/>
                <w:sz w:val="20"/>
                <w:szCs w:val="20"/>
              </w:rPr>
              <w:t>Правила дыхания – вдоха, выдоха, удерживания дыхания.</w:t>
            </w:r>
          </w:p>
        </w:tc>
        <w:tc>
          <w:tcPr>
            <w:tcW w:w="1843" w:type="dxa"/>
            <w:vMerge/>
            <w:vAlign w:val="center"/>
          </w:tcPr>
          <w:p w14:paraId="50AD7990" w14:textId="77777777" w:rsidR="007A7B9A" w:rsidRPr="00450364" w:rsidRDefault="007A7B9A" w:rsidP="00450364">
            <w:pPr>
              <w:spacing w:after="0" w:line="240" w:lineRule="auto"/>
              <w:rPr>
                <w:rFonts w:ascii="Times New Roman" w:hAnsi="Times New Roman"/>
                <w:sz w:val="20"/>
                <w:szCs w:val="20"/>
              </w:rPr>
            </w:pPr>
          </w:p>
        </w:tc>
        <w:tc>
          <w:tcPr>
            <w:tcW w:w="1730" w:type="dxa"/>
            <w:vMerge/>
            <w:vAlign w:val="center"/>
          </w:tcPr>
          <w:p w14:paraId="2A1D5FEE" w14:textId="77777777" w:rsidR="007A7B9A" w:rsidRPr="00450364" w:rsidRDefault="007A7B9A" w:rsidP="00450364">
            <w:pPr>
              <w:spacing w:after="0" w:line="240" w:lineRule="auto"/>
              <w:rPr>
                <w:rFonts w:ascii="Times New Roman" w:hAnsi="Times New Roman"/>
                <w:sz w:val="20"/>
                <w:szCs w:val="20"/>
              </w:rPr>
            </w:pPr>
          </w:p>
        </w:tc>
        <w:tc>
          <w:tcPr>
            <w:tcW w:w="1247" w:type="dxa"/>
          </w:tcPr>
          <w:p w14:paraId="43F60667" w14:textId="77777777" w:rsidR="007A7B9A" w:rsidRPr="00450364" w:rsidRDefault="007A7B9A" w:rsidP="00450364">
            <w:pPr>
              <w:spacing w:after="0" w:line="240" w:lineRule="auto"/>
              <w:rPr>
                <w:rFonts w:ascii="Times New Roman" w:hAnsi="Times New Roman"/>
                <w:sz w:val="20"/>
                <w:szCs w:val="20"/>
              </w:rPr>
            </w:pPr>
          </w:p>
        </w:tc>
      </w:tr>
      <w:tr w:rsidR="007A7B9A" w:rsidRPr="00450364" w14:paraId="1302B1F5" w14:textId="77777777" w:rsidTr="00F60B1C">
        <w:trPr>
          <w:gridAfter w:val="5"/>
          <w:wAfter w:w="9915" w:type="dxa"/>
        </w:trPr>
        <w:tc>
          <w:tcPr>
            <w:tcW w:w="709" w:type="dxa"/>
            <w:shd w:val="clear" w:color="auto" w:fill="D9D9D9"/>
            <w:vAlign w:val="center"/>
          </w:tcPr>
          <w:p w14:paraId="1D8A2AA5"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19</w:t>
            </w:r>
          </w:p>
        </w:tc>
        <w:tc>
          <w:tcPr>
            <w:tcW w:w="1134" w:type="dxa"/>
            <w:vAlign w:val="center"/>
          </w:tcPr>
          <w:p w14:paraId="5892C5AB"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октябрь</w:t>
            </w:r>
          </w:p>
        </w:tc>
        <w:tc>
          <w:tcPr>
            <w:tcW w:w="992" w:type="dxa"/>
            <w:vAlign w:val="center"/>
          </w:tcPr>
          <w:p w14:paraId="11B62723"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14.10</w:t>
            </w:r>
          </w:p>
        </w:tc>
        <w:tc>
          <w:tcPr>
            <w:tcW w:w="1418" w:type="dxa"/>
            <w:vAlign w:val="center"/>
          </w:tcPr>
          <w:p w14:paraId="1408206A"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10.30-11.15</w:t>
            </w:r>
          </w:p>
          <w:p w14:paraId="16D04CEA"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11.30-12.15</w:t>
            </w:r>
          </w:p>
        </w:tc>
        <w:tc>
          <w:tcPr>
            <w:tcW w:w="1417" w:type="dxa"/>
            <w:vAlign w:val="center"/>
          </w:tcPr>
          <w:p w14:paraId="50236EA5"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851" w:type="dxa"/>
            <w:vAlign w:val="center"/>
          </w:tcPr>
          <w:p w14:paraId="7A588E46"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252" w:type="dxa"/>
            <w:vAlign w:val="center"/>
          </w:tcPr>
          <w:p w14:paraId="32570792" w14:textId="77777777" w:rsidR="007A7B9A" w:rsidRPr="00450364" w:rsidRDefault="007A7B9A" w:rsidP="00450364">
            <w:pPr>
              <w:autoSpaceDE w:val="0"/>
              <w:snapToGrid w:val="0"/>
              <w:spacing w:after="0" w:line="240" w:lineRule="auto"/>
              <w:ind w:firstLine="175"/>
              <w:jc w:val="both"/>
              <w:rPr>
                <w:rFonts w:ascii="Times New Roman" w:hAnsi="Times New Roman"/>
                <w:sz w:val="20"/>
                <w:szCs w:val="20"/>
              </w:rPr>
            </w:pPr>
            <w:r w:rsidRPr="00450364">
              <w:rPr>
                <w:rFonts w:ascii="Times New Roman" w:hAnsi="Times New Roman"/>
                <w:sz w:val="20"/>
                <w:szCs w:val="20"/>
              </w:rPr>
              <w:t xml:space="preserve">Пение упражнений: на </w:t>
            </w:r>
            <w:r w:rsidRPr="00450364">
              <w:rPr>
                <w:rFonts w:ascii="Times New Roman" w:hAnsi="Times New Roman"/>
                <w:sz w:val="20"/>
                <w:szCs w:val="20"/>
                <w:lang w:val="en-US"/>
              </w:rPr>
              <w:t>crescendo</w:t>
            </w:r>
            <w:r w:rsidRPr="00450364">
              <w:rPr>
                <w:rFonts w:ascii="Times New Roman" w:hAnsi="Times New Roman"/>
                <w:sz w:val="20"/>
                <w:szCs w:val="20"/>
              </w:rPr>
              <w:t xml:space="preserve"> и </w:t>
            </w:r>
            <w:r w:rsidRPr="00450364">
              <w:rPr>
                <w:rFonts w:ascii="Times New Roman" w:hAnsi="Times New Roman"/>
                <w:sz w:val="20"/>
                <w:szCs w:val="20"/>
                <w:lang w:val="en-US"/>
              </w:rPr>
              <w:t>diminuendo</w:t>
            </w:r>
            <w:r w:rsidRPr="00450364">
              <w:rPr>
                <w:rFonts w:ascii="Times New Roman" w:hAnsi="Times New Roman"/>
                <w:sz w:val="20"/>
                <w:szCs w:val="20"/>
              </w:rPr>
              <w:t xml:space="preserve"> с паузами. Специальные упражнения на певческое дыхание.</w:t>
            </w:r>
          </w:p>
        </w:tc>
        <w:tc>
          <w:tcPr>
            <w:tcW w:w="1843" w:type="dxa"/>
            <w:vMerge/>
            <w:vAlign w:val="center"/>
          </w:tcPr>
          <w:p w14:paraId="4FCA347E" w14:textId="77777777" w:rsidR="007A7B9A" w:rsidRPr="00450364" w:rsidRDefault="007A7B9A" w:rsidP="00450364">
            <w:pPr>
              <w:spacing w:after="0" w:line="240" w:lineRule="auto"/>
              <w:rPr>
                <w:rFonts w:ascii="Times New Roman" w:hAnsi="Times New Roman"/>
                <w:sz w:val="20"/>
                <w:szCs w:val="20"/>
              </w:rPr>
            </w:pPr>
          </w:p>
        </w:tc>
        <w:tc>
          <w:tcPr>
            <w:tcW w:w="1730" w:type="dxa"/>
            <w:vMerge/>
            <w:vAlign w:val="center"/>
          </w:tcPr>
          <w:p w14:paraId="1B4CB86B" w14:textId="77777777" w:rsidR="007A7B9A" w:rsidRPr="00450364" w:rsidRDefault="007A7B9A" w:rsidP="00450364">
            <w:pPr>
              <w:spacing w:after="0" w:line="240" w:lineRule="auto"/>
              <w:rPr>
                <w:rFonts w:ascii="Times New Roman" w:hAnsi="Times New Roman"/>
                <w:sz w:val="20"/>
                <w:szCs w:val="20"/>
              </w:rPr>
            </w:pPr>
          </w:p>
        </w:tc>
        <w:tc>
          <w:tcPr>
            <w:tcW w:w="1247" w:type="dxa"/>
          </w:tcPr>
          <w:p w14:paraId="694B90E6" w14:textId="77777777" w:rsidR="007A7B9A" w:rsidRPr="00450364" w:rsidRDefault="007A7B9A" w:rsidP="00450364">
            <w:pPr>
              <w:spacing w:after="0" w:line="240" w:lineRule="auto"/>
              <w:rPr>
                <w:rFonts w:ascii="Times New Roman" w:hAnsi="Times New Roman"/>
                <w:sz w:val="20"/>
                <w:szCs w:val="20"/>
              </w:rPr>
            </w:pPr>
          </w:p>
        </w:tc>
      </w:tr>
      <w:tr w:rsidR="007A7B9A" w:rsidRPr="00450364" w14:paraId="4E070218" w14:textId="77777777" w:rsidTr="00F60B1C">
        <w:trPr>
          <w:gridAfter w:val="5"/>
          <w:wAfter w:w="9915" w:type="dxa"/>
        </w:trPr>
        <w:tc>
          <w:tcPr>
            <w:tcW w:w="709" w:type="dxa"/>
            <w:shd w:val="clear" w:color="auto" w:fill="D9D9D9"/>
            <w:vAlign w:val="center"/>
          </w:tcPr>
          <w:p w14:paraId="6971B4C8"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20</w:t>
            </w:r>
          </w:p>
        </w:tc>
        <w:tc>
          <w:tcPr>
            <w:tcW w:w="1134" w:type="dxa"/>
            <w:vAlign w:val="center"/>
          </w:tcPr>
          <w:p w14:paraId="4A314003"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октябрь</w:t>
            </w:r>
          </w:p>
        </w:tc>
        <w:tc>
          <w:tcPr>
            <w:tcW w:w="992" w:type="dxa"/>
            <w:vAlign w:val="center"/>
          </w:tcPr>
          <w:p w14:paraId="5E718762"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16.10</w:t>
            </w:r>
          </w:p>
        </w:tc>
        <w:tc>
          <w:tcPr>
            <w:tcW w:w="1418" w:type="dxa"/>
            <w:vAlign w:val="center"/>
          </w:tcPr>
          <w:p w14:paraId="4463A1B4"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10.30-11.15</w:t>
            </w:r>
          </w:p>
          <w:p w14:paraId="3D3F4DD5"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11.30-12.15</w:t>
            </w:r>
          </w:p>
        </w:tc>
        <w:tc>
          <w:tcPr>
            <w:tcW w:w="1417" w:type="dxa"/>
            <w:vAlign w:val="center"/>
          </w:tcPr>
          <w:p w14:paraId="4099BD3F"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Семинар</w:t>
            </w:r>
          </w:p>
        </w:tc>
        <w:tc>
          <w:tcPr>
            <w:tcW w:w="851" w:type="dxa"/>
            <w:vAlign w:val="center"/>
          </w:tcPr>
          <w:p w14:paraId="64FDDDB2"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252" w:type="dxa"/>
            <w:vAlign w:val="center"/>
          </w:tcPr>
          <w:p w14:paraId="7A2EDE43" w14:textId="77777777" w:rsidR="007A7B9A" w:rsidRPr="00450364" w:rsidRDefault="007A7B9A" w:rsidP="00450364">
            <w:pPr>
              <w:spacing w:after="0" w:line="240" w:lineRule="auto"/>
              <w:ind w:firstLine="175"/>
              <w:jc w:val="both"/>
              <w:rPr>
                <w:rFonts w:ascii="Times New Roman" w:eastAsia="SimSun" w:hAnsi="Times New Roman"/>
                <w:bCs/>
                <w:color w:val="000000"/>
                <w:sz w:val="20"/>
                <w:szCs w:val="20"/>
                <w:lang w:eastAsia="zh-CN"/>
              </w:rPr>
            </w:pPr>
            <w:r w:rsidRPr="00450364">
              <w:rPr>
                <w:rFonts w:ascii="Times New Roman" w:hAnsi="Times New Roman"/>
                <w:bCs/>
                <w:iCs/>
                <w:color w:val="000000"/>
                <w:sz w:val="20"/>
                <w:szCs w:val="20"/>
              </w:rPr>
              <w:t>Атака звука. Пение на опоре</w:t>
            </w:r>
            <w:r w:rsidRPr="00450364">
              <w:rPr>
                <w:rFonts w:ascii="Times New Roman" w:eastAsia="SimSun" w:hAnsi="Times New Roman"/>
                <w:bCs/>
                <w:color w:val="000000"/>
                <w:sz w:val="20"/>
                <w:szCs w:val="20"/>
                <w:lang w:eastAsia="zh-CN"/>
              </w:rPr>
              <w:t>. Виды атак звука и сила голоса. Мягкая, придыхательная, твердая атака. Взаимосвязь опоры пения и опоры звука.</w:t>
            </w:r>
          </w:p>
          <w:p w14:paraId="7311A00E" w14:textId="77777777" w:rsidR="007A7B9A" w:rsidRPr="00450364" w:rsidRDefault="007A7B9A" w:rsidP="00450364">
            <w:pPr>
              <w:spacing w:after="0" w:line="240" w:lineRule="auto"/>
              <w:ind w:firstLine="175"/>
              <w:jc w:val="both"/>
              <w:rPr>
                <w:rFonts w:ascii="Times New Roman" w:eastAsia="SimSun" w:hAnsi="Times New Roman"/>
                <w:bCs/>
                <w:color w:val="000000"/>
                <w:sz w:val="20"/>
                <w:szCs w:val="20"/>
                <w:lang w:eastAsia="zh-CN"/>
              </w:rPr>
            </w:pPr>
            <w:r w:rsidRPr="00450364">
              <w:rPr>
                <w:rFonts w:ascii="Times New Roman" w:eastAsia="SimSun" w:hAnsi="Times New Roman"/>
                <w:bCs/>
                <w:color w:val="000000"/>
                <w:sz w:val="20"/>
                <w:szCs w:val="20"/>
                <w:lang w:eastAsia="zh-CN"/>
              </w:rPr>
              <w:t>Пение произведений на мягкой, придыхательной, твердой атаке.</w:t>
            </w:r>
          </w:p>
        </w:tc>
        <w:tc>
          <w:tcPr>
            <w:tcW w:w="1843" w:type="dxa"/>
            <w:vMerge/>
            <w:vAlign w:val="center"/>
          </w:tcPr>
          <w:p w14:paraId="063632B3" w14:textId="77777777" w:rsidR="007A7B9A" w:rsidRPr="00450364" w:rsidRDefault="007A7B9A" w:rsidP="00450364">
            <w:pPr>
              <w:spacing w:after="0" w:line="240" w:lineRule="auto"/>
              <w:rPr>
                <w:rFonts w:ascii="Times New Roman" w:hAnsi="Times New Roman"/>
                <w:sz w:val="20"/>
                <w:szCs w:val="20"/>
              </w:rPr>
            </w:pPr>
          </w:p>
        </w:tc>
        <w:tc>
          <w:tcPr>
            <w:tcW w:w="1730" w:type="dxa"/>
            <w:vAlign w:val="center"/>
          </w:tcPr>
          <w:p w14:paraId="6843A902"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Зачёт</w:t>
            </w:r>
          </w:p>
        </w:tc>
        <w:tc>
          <w:tcPr>
            <w:tcW w:w="1247" w:type="dxa"/>
          </w:tcPr>
          <w:p w14:paraId="06B7A379" w14:textId="77777777" w:rsidR="007A7B9A" w:rsidRPr="00450364" w:rsidRDefault="007A7B9A" w:rsidP="00450364">
            <w:pPr>
              <w:spacing w:after="0" w:line="240" w:lineRule="auto"/>
              <w:rPr>
                <w:rFonts w:ascii="Times New Roman" w:hAnsi="Times New Roman"/>
                <w:sz w:val="20"/>
                <w:szCs w:val="20"/>
              </w:rPr>
            </w:pPr>
          </w:p>
        </w:tc>
      </w:tr>
      <w:tr w:rsidR="007A7B9A" w:rsidRPr="00450364" w14:paraId="3FD2A60A" w14:textId="77777777" w:rsidTr="00F60B1C">
        <w:trPr>
          <w:gridAfter w:val="5"/>
          <w:wAfter w:w="9915" w:type="dxa"/>
        </w:trPr>
        <w:tc>
          <w:tcPr>
            <w:tcW w:w="709" w:type="dxa"/>
            <w:shd w:val="clear" w:color="auto" w:fill="D9D9D9"/>
            <w:vAlign w:val="center"/>
          </w:tcPr>
          <w:p w14:paraId="7DE821D7"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21</w:t>
            </w:r>
          </w:p>
        </w:tc>
        <w:tc>
          <w:tcPr>
            <w:tcW w:w="1134" w:type="dxa"/>
            <w:vAlign w:val="center"/>
          </w:tcPr>
          <w:p w14:paraId="4D672E1D"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сентябрь</w:t>
            </w:r>
          </w:p>
        </w:tc>
        <w:tc>
          <w:tcPr>
            <w:tcW w:w="992" w:type="dxa"/>
            <w:vAlign w:val="center"/>
          </w:tcPr>
          <w:p w14:paraId="0A60F5DD"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18.10</w:t>
            </w:r>
          </w:p>
        </w:tc>
        <w:tc>
          <w:tcPr>
            <w:tcW w:w="1418" w:type="dxa"/>
            <w:vAlign w:val="center"/>
          </w:tcPr>
          <w:p w14:paraId="44C4E545"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10.30-11.15</w:t>
            </w:r>
          </w:p>
          <w:p w14:paraId="509C5491"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11.30-12.15</w:t>
            </w:r>
          </w:p>
        </w:tc>
        <w:tc>
          <w:tcPr>
            <w:tcW w:w="1417" w:type="dxa"/>
            <w:vAlign w:val="center"/>
          </w:tcPr>
          <w:p w14:paraId="186529FA"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Тренинг</w:t>
            </w:r>
          </w:p>
        </w:tc>
        <w:tc>
          <w:tcPr>
            <w:tcW w:w="851" w:type="dxa"/>
            <w:vAlign w:val="center"/>
          </w:tcPr>
          <w:p w14:paraId="7C08137D"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252" w:type="dxa"/>
            <w:vAlign w:val="center"/>
          </w:tcPr>
          <w:p w14:paraId="5CE0A10A" w14:textId="77777777" w:rsidR="007A7B9A" w:rsidRPr="00450364" w:rsidRDefault="007A7B9A" w:rsidP="00450364">
            <w:pPr>
              <w:spacing w:after="0" w:line="240" w:lineRule="auto"/>
              <w:ind w:firstLine="175"/>
              <w:jc w:val="both"/>
              <w:rPr>
                <w:rFonts w:ascii="Times New Roman" w:hAnsi="Times New Roman"/>
                <w:sz w:val="20"/>
                <w:szCs w:val="20"/>
              </w:rPr>
            </w:pPr>
            <w:r w:rsidRPr="00450364">
              <w:rPr>
                <w:rFonts w:ascii="Times New Roman" w:hAnsi="Times New Roman"/>
                <w:sz w:val="20"/>
                <w:szCs w:val="20"/>
              </w:rPr>
              <w:t xml:space="preserve">Артикуляционный аппарат. Скороговорки в пении и речи – их </w:t>
            </w:r>
            <w:proofErr w:type="spellStart"/>
            <w:proofErr w:type="gramStart"/>
            <w:r w:rsidRPr="00450364">
              <w:rPr>
                <w:rFonts w:ascii="Times New Roman" w:hAnsi="Times New Roman"/>
                <w:sz w:val="20"/>
                <w:szCs w:val="20"/>
              </w:rPr>
              <w:t>соотношение.Соотношение</w:t>
            </w:r>
            <w:proofErr w:type="spellEnd"/>
            <w:proofErr w:type="gramEnd"/>
            <w:r w:rsidRPr="00450364">
              <w:rPr>
                <w:rFonts w:ascii="Times New Roman" w:hAnsi="Times New Roman"/>
                <w:sz w:val="20"/>
                <w:szCs w:val="20"/>
              </w:rPr>
              <w:t xml:space="preserve"> работы артикуляционного аппарата с мимикой и пантомимикой </w:t>
            </w:r>
          </w:p>
        </w:tc>
        <w:tc>
          <w:tcPr>
            <w:tcW w:w="1843" w:type="dxa"/>
            <w:vMerge w:val="restart"/>
            <w:vAlign w:val="center"/>
          </w:tcPr>
          <w:p w14:paraId="308ED593"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 xml:space="preserve">МАУДО «ЦРТДиЮ», д./к. «Пионер» </w:t>
            </w:r>
          </w:p>
          <w:p w14:paraId="72A4332E" w14:textId="77777777" w:rsidR="007A7B9A" w:rsidRPr="00450364" w:rsidRDefault="007A7B9A" w:rsidP="00450364">
            <w:pPr>
              <w:autoSpaceDE w:val="0"/>
              <w:snapToGrid w:val="0"/>
              <w:spacing w:after="0" w:line="240" w:lineRule="auto"/>
              <w:ind w:firstLine="33"/>
              <w:jc w:val="both"/>
              <w:rPr>
                <w:rFonts w:ascii="Times New Roman" w:hAnsi="Times New Roman"/>
                <w:sz w:val="20"/>
                <w:szCs w:val="20"/>
              </w:rPr>
            </w:pPr>
            <w:r w:rsidRPr="00450364">
              <w:rPr>
                <w:rFonts w:ascii="Times New Roman" w:hAnsi="Times New Roman"/>
                <w:sz w:val="20"/>
                <w:szCs w:val="20"/>
              </w:rPr>
              <w:t>Дистанционно:</w:t>
            </w:r>
          </w:p>
          <w:p w14:paraId="204C5031" w14:textId="77777777" w:rsidR="007A7B9A" w:rsidRPr="00450364" w:rsidRDefault="00DE7D16" w:rsidP="00450364">
            <w:pPr>
              <w:spacing w:after="0" w:line="240" w:lineRule="auto"/>
              <w:rPr>
                <w:rFonts w:ascii="Times New Roman" w:hAnsi="Times New Roman"/>
                <w:sz w:val="20"/>
                <w:szCs w:val="20"/>
              </w:rPr>
            </w:pPr>
            <w:hyperlink r:id="rId78" w:history="1">
              <w:r w:rsidR="007A7B9A" w:rsidRPr="00450364">
                <w:rPr>
                  <w:rStyle w:val="ae"/>
                  <w:rFonts w:ascii="Times New Roman" w:hAnsi="Times New Roman"/>
                  <w:color w:val="3333FF"/>
                  <w:sz w:val="20"/>
                  <w:szCs w:val="20"/>
                </w:rPr>
                <w:t>https://invite.viber.com/?g=eAVycyX58Eb-yvfTSwKEvw1W-s3zYR5X</w:t>
              </w:r>
            </w:hyperlink>
          </w:p>
        </w:tc>
        <w:tc>
          <w:tcPr>
            <w:tcW w:w="1730" w:type="dxa"/>
            <w:vAlign w:val="center"/>
          </w:tcPr>
          <w:p w14:paraId="2AAD319B"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Игровое моделирование</w:t>
            </w:r>
          </w:p>
        </w:tc>
        <w:tc>
          <w:tcPr>
            <w:tcW w:w="1247" w:type="dxa"/>
          </w:tcPr>
          <w:p w14:paraId="5154DDED" w14:textId="77777777" w:rsidR="007A7B9A" w:rsidRPr="00450364" w:rsidRDefault="007A7B9A" w:rsidP="00450364">
            <w:pPr>
              <w:spacing w:after="0" w:line="240" w:lineRule="auto"/>
              <w:rPr>
                <w:rFonts w:ascii="Times New Roman" w:hAnsi="Times New Roman"/>
                <w:sz w:val="20"/>
                <w:szCs w:val="20"/>
              </w:rPr>
            </w:pPr>
          </w:p>
        </w:tc>
      </w:tr>
      <w:tr w:rsidR="007A7B9A" w:rsidRPr="00450364" w14:paraId="740736BF" w14:textId="77777777" w:rsidTr="00F60B1C">
        <w:trPr>
          <w:gridAfter w:val="5"/>
          <w:wAfter w:w="9915" w:type="dxa"/>
        </w:trPr>
        <w:tc>
          <w:tcPr>
            <w:tcW w:w="709" w:type="dxa"/>
            <w:shd w:val="clear" w:color="auto" w:fill="D9D9D9"/>
            <w:vAlign w:val="center"/>
          </w:tcPr>
          <w:p w14:paraId="0F38986A"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22</w:t>
            </w:r>
          </w:p>
        </w:tc>
        <w:tc>
          <w:tcPr>
            <w:tcW w:w="1134" w:type="dxa"/>
            <w:vAlign w:val="center"/>
          </w:tcPr>
          <w:p w14:paraId="093BD8A1"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октябрь</w:t>
            </w:r>
          </w:p>
        </w:tc>
        <w:tc>
          <w:tcPr>
            <w:tcW w:w="992" w:type="dxa"/>
            <w:vAlign w:val="center"/>
          </w:tcPr>
          <w:p w14:paraId="57F23BDA"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21.10</w:t>
            </w:r>
          </w:p>
        </w:tc>
        <w:tc>
          <w:tcPr>
            <w:tcW w:w="1418" w:type="dxa"/>
            <w:vAlign w:val="center"/>
          </w:tcPr>
          <w:p w14:paraId="02EF1036"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10.30-11.15</w:t>
            </w:r>
          </w:p>
          <w:p w14:paraId="284D9E51"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11.30-12.15</w:t>
            </w:r>
          </w:p>
        </w:tc>
        <w:tc>
          <w:tcPr>
            <w:tcW w:w="1417" w:type="dxa"/>
            <w:vAlign w:val="center"/>
          </w:tcPr>
          <w:p w14:paraId="44BF53D5"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851" w:type="dxa"/>
            <w:vAlign w:val="center"/>
          </w:tcPr>
          <w:p w14:paraId="7AFFEB04"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252" w:type="dxa"/>
            <w:vAlign w:val="center"/>
          </w:tcPr>
          <w:p w14:paraId="46E7F416" w14:textId="77777777" w:rsidR="007A7B9A" w:rsidRPr="00450364" w:rsidRDefault="007A7B9A" w:rsidP="00450364">
            <w:pPr>
              <w:autoSpaceDE w:val="0"/>
              <w:snapToGrid w:val="0"/>
              <w:spacing w:after="0" w:line="240" w:lineRule="auto"/>
              <w:ind w:firstLine="175"/>
              <w:jc w:val="both"/>
              <w:rPr>
                <w:rFonts w:ascii="Times New Roman" w:hAnsi="Times New Roman"/>
                <w:sz w:val="20"/>
                <w:szCs w:val="20"/>
              </w:rPr>
            </w:pPr>
            <w:r w:rsidRPr="00450364">
              <w:rPr>
                <w:rFonts w:ascii="Times New Roman" w:hAnsi="Times New Roman"/>
                <w:sz w:val="20"/>
                <w:szCs w:val="20"/>
              </w:rPr>
              <w:t>Формирование гласных и согласных звуков в пении и речи.</w:t>
            </w:r>
          </w:p>
        </w:tc>
        <w:tc>
          <w:tcPr>
            <w:tcW w:w="1843" w:type="dxa"/>
            <w:vMerge/>
            <w:vAlign w:val="center"/>
          </w:tcPr>
          <w:p w14:paraId="4B8BBEBE" w14:textId="77777777" w:rsidR="007A7B9A" w:rsidRPr="00450364" w:rsidRDefault="007A7B9A" w:rsidP="00450364">
            <w:pPr>
              <w:spacing w:after="0" w:line="240" w:lineRule="auto"/>
              <w:rPr>
                <w:rFonts w:ascii="Times New Roman" w:hAnsi="Times New Roman"/>
                <w:sz w:val="20"/>
                <w:szCs w:val="20"/>
              </w:rPr>
            </w:pPr>
          </w:p>
        </w:tc>
        <w:tc>
          <w:tcPr>
            <w:tcW w:w="1730" w:type="dxa"/>
            <w:vAlign w:val="center"/>
          </w:tcPr>
          <w:p w14:paraId="4B215531"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Контрольное задание</w:t>
            </w:r>
          </w:p>
        </w:tc>
        <w:tc>
          <w:tcPr>
            <w:tcW w:w="1247" w:type="dxa"/>
          </w:tcPr>
          <w:p w14:paraId="58CE0E4B" w14:textId="77777777" w:rsidR="007A7B9A" w:rsidRPr="00450364" w:rsidRDefault="007A7B9A" w:rsidP="00450364">
            <w:pPr>
              <w:spacing w:after="0" w:line="240" w:lineRule="auto"/>
              <w:rPr>
                <w:rFonts w:ascii="Times New Roman" w:hAnsi="Times New Roman"/>
                <w:sz w:val="20"/>
                <w:szCs w:val="20"/>
              </w:rPr>
            </w:pPr>
          </w:p>
        </w:tc>
      </w:tr>
      <w:tr w:rsidR="007A7B9A" w:rsidRPr="00450364" w14:paraId="45D96BB7" w14:textId="77777777" w:rsidTr="00F60B1C">
        <w:trPr>
          <w:gridAfter w:val="5"/>
          <w:wAfter w:w="9915" w:type="dxa"/>
        </w:trPr>
        <w:tc>
          <w:tcPr>
            <w:tcW w:w="709" w:type="dxa"/>
            <w:shd w:val="clear" w:color="auto" w:fill="D9D9D9"/>
            <w:vAlign w:val="center"/>
          </w:tcPr>
          <w:p w14:paraId="53CC45FB"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23</w:t>
            </w:r>
          </w:p>
        </w:tc>
        <w:tc>
          <w:tcPr>
            <w:tcW w:w="1134" w:type="dxa"/>
            <w:vAlign w:val="center"/>
          </w:tcPr>
          <w:p w14:paraId="5EA58D1E"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октябрь</w:t>
            </w:r>
          </w:p>
        </w:tc>
        <w:tc>
          <w:tcPr>
            <w:tcW w:w="992" w:type="dxa"/>
            <w:vAlign w:val="center"/>
          </w:tcPr>
          <w:p w14:paraId="10239710"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23.10</w:t>
            </w:r>
          </w:p>
        </w:tc>
        <w:tc>
          <w:tcPr>
            <w:tcW w:w="1418" w:type="dxa"/>
            <w:vAlign w:val="center"/>
          </w:tcPr>
          <w:p w14:paraId="4066E826"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10.30-11.15</w:t>
            </w:r>
          </w:p>
          <w:p w14:paraId="46E4E181"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11.30-12.15</w:t>
            </w:r>
          </w:p>
        </w:tc>
        <w:tc>
          <w:tcPr>
            <w:tcW w:w="1417" w:type="dxa"/>
            <w:vAlign w:val="center"/>
          </w:tcPr>
          <w:p w14:paraId="55ABFAB0"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851" w:type="dxa"/>
            <w:vAlign w:val="center"/>
          </w:tcPr>
          <w:p w14:paraId="41BD1033"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252" w:type="dxa"/>
            <w:vAlign w:val="center"/>
          </w:tcPr>
          <w:p w14:paraId="0D233B57" w14:textId="77777777" w:rsidR="007A7B9A" w:rsidRPr="00450364" w:rsidRDefault="007A7B9A" w:rsidP="00450364">
            <w:pPr>
              <w:autoSpaceDE w:val="0"/>
              <w:snapToGrid w:val="0"/>
              <w:spacing w:after="0" w:line="240" w:lineRule="auto"/>
              <w:ind w:firstLine="175"/>
              <w:jc w:val="both"/>
              <w:rPr>
                <w:rFonts w:ascii="Times New Roman" w:hAnsi="Times New Roman"/>
                <w:sz w:val="20"/>
                <w:szCs w:val="20"/>
              </w:rPr>
            </w:pPr>
            <w:r w:rsidRPr="00450364">
              <w:rPr>
                <w:rFonts w:ascii="Times New Roman" w:hAnsi="Times New Roman"/>
                <w:sz w:val="20"/>
                <w:szCs w:val="20"/>
              </w:rPr>
              <w:t xml:space="preserve">Формирование высокой и низкой певческой </w:t>
            </w:r>
            <w:proofErr w:type="spellStart"/>
            <w:proofErr w:type="gramStart"/>
            <w:r w:rsidRPr="00450364">
              <w:rPr>
                <w:rFonts w:ascii="Times New Roman" w:hAnsi="Times New Roman"/>
                <w:sz w:val="20"/>
                <w:szCs w:val="20"/>
              </w:rPr>
              <w:t>форманты.Закрепление</w:t>
            </w:r>
            <w:proofErr w:type="spellEnd"/>
            <w:proofErr w:type="gramEnd"/>
            <w:r w:rsidRPr="00450364">
              <w:rPr>
                <w:rFonts w:ascii="Times New Roman" w:hAnsi="Times New Roman"/>
                <w:sz w:val="20"/>
                <w:szCs w:val="20"/>
              </w:rPr>
              <w:t xml:space="preserve"> навыка </w:t>
            </w:r>
            <w:proofErr w:type="spellStart"/>
            <w:r w:rsidRPr="00450364">
              <w:rPr>
                <w:rFonts w:ascii="Times New Roman" w:hAnsi="Times New Roman"/>
                <w:sz w:val="20"/>
                <w:szCs w:val="20"/>
              </w:rPr>
              <w:t>резонирования</w:t>
            </w:r>
            <w:proofErr w:type="spellEnd"/>
            <w:r w:rsidRPr="00450364">
              <w:rPr>
                <w:rFonts w:ascii="Times New Roman" w:hAnsi="Times New Roman"/>
                <w:sz w:val="20"/>
                <w:szCs w:val="20"/>
              </w:rPr>
              <w:t xml:space="preserve"> звука.</w:t>
            </w:r>
          </w:p>
        </w:tc>
        <w:tc>
          <w:tcPr>
            <w:tcW w:w="1843" w:type="dxa"/>
            <w:vMerge/>
            <w:vAlign w:val="center"/>
          </w:tcPr>
          <w:p w14:paraId="1BA81EAC" w14:textId="77777777" w:rsidR="007A7B9A" w:rsidRPr="00450364" w:rsidRDefault="007A7B9A" w:rsidP="00450364">
            <w:pPr>
              <w:spacing w:after="0" w:line="240" w:lineRule="auto"/>
              <w:rPr>
                <w:rFonts w:ascii="Times New Roman" w:hAnsi="Times New Roman"/>
                <w:sz w:val="20"/>
                <w:szCs w:val="20"/>
              </w:rPr>
            </w:pPr>
          </w:p>
        </w:tc>
        <w:tc>
          <w:tcPr>
            <w:tcW w:w="1730" w:type="dxa"/>
            <w:vAlign w:val="center"/>
          </w:tcPr>
          <w:p w14:paraId="1BAD6A74"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Контрольное задание</w:t>
            </w:r>
          </w:p>
        </w:tc>
        <w:tc>
          <w:tcPr>
            <w:tcW w:w="1247" w:type="dxa"/>
          </w:tcPr>
          <w:p w14:paraId="66D99FEE" w14:textId="77777777" w:rsidR="007A7B9A" w:rsidRPr="00450364" w:rsidRDefault="007A7B9A" w:rsidP="00450364">
            <w:pPr>
              <w:spacing w:after="0" w:line="240" w:lineRule="auto"/>
              <w:rPr>
                <w:rFonts w:ascii="Times New Roman" w:hAnsi="Times New Roman"/>
                <w:sz w:val="20"/>
                <w:szCs w:val="20"/>
              </w:rPr>
            </w:pPr>
          </w:p>
        </w:tc>
      </w:tr>
      <w:tr w:rsidR="007A7B9A" w:rsidRPr="00450364" w14:paraId="6819AF12" w14:textId="77777777" w:rsidTr="00F60B1C">
        <w:trPr>
          <w:gridAfter w:val="5"/>
          <w:wAfter w:w="9915" w:type="dxa"/>
        </w:trPr>
        <w:tc>
          <w:tcPr>
            <w:tcW w:w="709" w:type="dxa"/>
            <w:shd w:val="clear" w:color="auto" w:fill="D9D9D9"/>
            <w:vAlign w:val="center"/>
          </w:tcPr>
          <w:p w14:paraId="410627CB"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24</w:t>
            </w:r>
          </w:p>
        </w:tc>
        <w:tc>
          <w:tcPr>
            <w:tcW w:w="1134" w:type="dxa"/>
            <w:vAlign w:val="center"/>
          </w:tcPr>
          <w:p w14:paraId="24316832"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октябрь</w:t>
            </w:r>
          </w:p>
        </w:tc>
        <w:tc>
          <w:tcPr>
            <w:tcW w:w="992" w:type="dxa"/>
            <w:vAlign w:val="center"/>
          </w:tcPr>
          <w:p w14:paraId="16770AA7"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25.10</w:t>
            </w:r>
          </w:p>
        </w:tc>
        <w:tc>
          <w:tcPr>
            <w:tcW w:w="1418" w:type="dxa"/>
            <w:vAlign w:val="center"/>
          </w:tcPr>
          <w:p w14:paraId="6FE05CE4"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10.30-11.15</w:t>
            </w:r>
          </w:p>
          <w:p w14:paraId="0D5887D3"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lastRenderedPageBreak/>
              <w:t>11.30-12.15</w:t>
            </w:r>
          </w:p>
        </w:tc>
        <w:tc>
          <w:tcPr>
            <w:tcW w:w="1417" w:type="dxa"/>
            <w:vAlign w:val="center"/>
          </w:tcPr>
          <w:p w14:paraId="185F59D6"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lastRenderedPageBreak/>
              <w:t>Комбинирова</w:t>
            </w:r>
            <w:r w:rsidRPr="00450364">
              <w:rPr>
                <w:rFonts w:ascii="Times New Roman" w:hAnsi="Times New Roman"/>
                <w:sz w:val="20"/>
                <w:szCs w:val="20"/>
              </w:rPr>
              <w:lastRenderedPageBreak/>
              <w:t>нное занятие</w:t>
            </w:r>
          </w:p>
        </w:tc>
        <w:tc>
          <w:tcPr>
            <w:tcW w:w="851" w:type="dxa"/>
            <w:vAlign w:val="center"/>
          </w:tcPr>
          <w:p w14:paraId="1D06125A"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lastRenderedPageBreak/>
              <w:t>2</w:t>
            </w:r>
          </w:p>
        </w:tc>
        <w:tc>
          <w:tcPr>
            <w:tcW w:w="4252" w:type="dxa"/>
            <w:vAlign w:val="center"/>
          </w:tcPr>
          <w:p w14:paraId="0CFAD599" w14:textId="77777777" w:rsidR="007A7B9A" w:rsidRPr="00450364" w:rsidRDefault="007A7B9A" w:rsidP="00450364">
            <w:pPr>
              <w:autoSpaceDE w:val="0"/>
              <w:snapToGrid w:val="0"/>
              <w:spacing w:after="0" w:line="240" w:lineRule="auto"/>
              <w:ind w:firstLine="175"/>
              <w:jc w:val="both"/>
              <w:rPr>
                <w:rFonts w:ascii="Times New Roman" w:hAnsi="Times New Roman"/>
                <w:sz w:val="20"/>
                <w:szCs w:val="20"/>
              </w:rPr>
            </w:pPr>
            <w:r w:rsidRPr="00450364">
              <w:rPr>
                <w:rFonts w:ascii="Times New Roman" w:hAnsi="Times New Roman"/>
                <w:sz w:val="20"/>
                <w:szCs w:val="20"/>
              </w:rPr>
              <w:t>Дыхание, опора дыхания.</w:t>
            </w:r>
          </w:p>
        </w:tc>
        <w:tc>
          <w:tcPr>
            <w:tcW w:w="1843" w:type="dxa"/>
            <w:vMerge w:val="restart"/>
            <w:vAlign w:val="center"/>
          </w:tcPr>
          <w:p w14:paraId="0DE10C54"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 xml:space="preserve">МАУДО </w:t>
            </w:r>
            <w:r w:rsidRPr="00450364">
              <w:rPr>
                <w:rFonts w:ascii="Times New Roman" w:hAnsi="Times New Roman"/>
                <w:sz w:val="20"/>
                <w:szCs w:val="20"/>
              </w:rPr>
              <w:lastRenderedPageBreak/>
              <w:t xml:space="preserve">«ЦРТДиЮ», д./к. «Пионер» </w:t>
            </w:r>
          </w:p>
          <w:p w14:paraId="0DA29968" w14:textId="77777777" w:rsidR="007A7B9A" w:rsidRPr="00450364" w:rsidRDefault="007A7B9A" w:rsidP="00450364">
            <w:pPr>
              <w:autoSpaceDE w:val="0"/>
              <w:snapToGrid w:val="0"/>
              <w:spacing w:after="0" w:line="240" w:lineRule="auto"/>
              <w:ind w:firstLine="33"/>
              <w:jc w:val="both"/>
              <w:rPr>
                <w:rFonts w:ascii="Times New Roman" w:hAnsi="Times New Roman"/>
                <w:sz w:val="20"/>
                <w:szCs w:val="20"/>
              </w:rPr>
            </w:pPr>
            <w:r w:rsidRPr="00450364">
              <w:rPr>
                <w:rFonts w:ascii="Times New Roman" w:hAnsi="Times New Roman"/>
                <w:sz w:val="20"/>
                <w:szCs w:val="20"/>
              </w:rPr>
              <w:t>Дистанционно:</w:t>
            </w:r>
          </w:p>
          <w:p w14:paraId="31E3E8AC" w14:textId="77777777" w:rsidR="007A7B9A" w:rsidRPr="00450364" w:rsidRDefault="00DE7D16" w:rsidP="00450364">
            <w:pPr>
              <w:spacing w:after="0" w:line="240" w:lineRule="auto"/>
              <w:rPr>
                <w:rFonts w:ascii="Times New Roman" w:hAnsi="Times New Roman"/>
                <w:sz w:val="20"/>
                <w:szCs w:val="20"/>
              </w:rPr>
            </w:pPr>
            <w:hyperlink r:id="rId79" w:history="1">
              <w:r w:rsidR="007A7B9A" w:rsidRPr="00450364">
                <w:rPr>
                  <w:rStyle w:val="ae"/>
                  <w:rFonts w:ascii="Times New Roman" w:hAnsi="Times New Roman"/>
                  <w:color w:val="3333FF"/>
                  <w:sz w:val="20"/>
                  <w:szCs w:val="20"/>
                </w:rPr>
                <w:t>https://invite.viber.com/?g=eAVycyX58Eb-yvfTSwKEvw1W-s3zYR5X</w:t>
              </w:r>
            </w:hyperlink>
          </w:p>
        </w:tc>
        <w:tc>
          <w:tcPr>
            <w:tcW w:w="1730" w:type="dxa"/>
            <w:vAlign w:val="center"/>
          </w:tcPr>
          <w:p w14:paraId="0F61E9AD"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lastRenderedPageBreak/>
              <w:t>Наблюдение</w:t>
            </w:r>
          </w:p>
        </w:tc>
        <w:tc>
          <w:tcPr>
            <w:tcW w:w="1247" w:type="dxa"/>
          </w:tcPr>
          <w:p w14:paraId="3A4E477F" w14:textId="77777777" w:rsidR="007A7B9A" w:rsidRPr="00450364" w:rsidRDefault="007A7B9A" w:rsidP="00450364">
            <w:pPr>
              <w:spacing w:after="0" w:line="240" w:lineRule="auto"/>
              <w:rPr>
                <w:rFonts w:ascii="Times New Roman" w:hAnsi="Times New Roman"/>
                <w:sz w:val="20"/>
                <w:szCs w:val="20"/>
              </w:rPr>
            </w:pPr>
          </w:p>
        </w:tc>
      </w:tr>
      <w:tr w:rsidR="007A7B9A" w:rsidRPr="00450364" w14:paraId="71C647B0" w14:textId="77777777" w:rsidTr="00F60B1C">
        <w:trPr>
          <w:gridAfter w:val="5"/>
          <w:wAfter w:w="9915" w:type="dxa"/>
        </w:trPr>
        <w:tc>
          <w:tcPr>
            <w:tcW w:w="709" w:type="dxa"/>
            <w:shd w:val="clear" w:color="auto" w:fill="D9D9D9"/>
            <w:vAlign w:val="center"/>
          </w:tcPr>
          <w:p w14:paraId="3C5E40DF"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25</w:t>
            </w:r>
          </w:p>
        </w:tc>
        <w:tc>
          <w:tcPr>
            <w:tcW w:w="1134" w:type="dxa"/>
            <w:vAlign w:val="center"/>
          </w:tcPr>
          <w:p w14:paraId="06EB841B"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октябрь</w:t>
            </w:r>
          </w:p>
        </w:tc>
        <w:tc>
          <w:tcPr>
            <w:tcW w:w="992" w:type="dxa"/>
            <w:vAlign w:val="center"/>
          </w:tcPr>
          <w:p w14:paraId="1437B22A"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28.10</w:t>
            </w:r>
          </w:p>
        </w:tc>
        <w:tc>
          <w:tcPr>
            <w:tcW w:w="1418" w:type="dxa"/>
            <w:vAlign w:val="center"/>
          </w:tcPr>
          <w:p w14:paraId="37BAAB22"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10.30-11.15</w:t>
            </w:r>
          </w:p>
          <w:p w14:paraId="0F4401D5"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11.30-12.15</w:t>
            </w:r>
          </w:p>
        </w:tc>
        <w:tc>
          <w:tcPr>
            <w:tcW w:w="1417" w:type="dxa"/>
            <w:vAlign w:val="center"/>
          </w:tcPr>
          <w:p w14:paraId="3F0710FC"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Тренинг</w:t>
            </w:r>
          </w:p>
        </w:tc>
        <w:tc>
          <w:tcPr>
            <w:tcW w:w="851" w:type="dxa"/>
            <w:vAlign w:val="center"/>
          </w:tcPr>
          <w:p w14:paraId="0D236DC4"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252" w:type="dxa"/>
            <w:vAlign w:val="center"/>
          </w:tcPr>
          <w:p w14:paraId="23369FFE" w14:textId="77777777" w:rsidR="007A7B9A" w:rsidRPr="00450364" w:rsidRDefault="007A7B9A" w:rsidP="00450364">
            <w:pPr>
              <w:spacing w:after="0" w:line="240" w:lineRule="auto"/>
              <w:ind w:firstLine="175"/>
              <w:jc w:val="both"/>
              <w:rPr>
                <w:rFonts w:ascii="Times New Roman" w:hAnsi="Times New Roman"/>
                <w:sz w:val="20"/>
                <w:szCs w:val="20"/>
              </w:rPr>
            </w:pPr>
            <w:r w:rsidRPr="00450364">
              <w:rPr>
                <w:rFonts w:ascii="Times New Roman" w:hAnsi="Times New Roman"/>
                <w:sz w:val="20"/>
                <w:szCs w:val="20"/>
              </w:rPr>
              <w:t xml:space="preserve">Упражнения, тренирующие дозирование «вдоха» и удлинённого выдоха. </w:t>
            </w:r>
          </w:p>
        </w:tc>
        <w:tc>
          <w:tcPr>
            <w:tcW w:w="1843" w:type="dxa"/>
            <w:vMerge/>
            <w:vAlign w:val="center"/>
          </w:tcPr>
          <w:p w14:paraId="01A49810" w14:textId="77777777" w:rsidR="007A7B9A" w:rsidRPr="00450364" w:rsidRDefault="007A7B9A" w:rsidP="00450364">
            <w:pPr>
              <w:spacing w:after="0" w:line="240" w:lineRule="auto"/>
              <w:rPr>
                <w:rFonts w:ascii="Times New Roman" w:hAnsi="Times New Roman"/>
                <w:sz w:val="20"/>
                <w:szCs w:val="20"/>
              </w:rPr>
            </w:pPr>
          </w:p>
        </w:tc>
        <w:tc>
          <w:tcPr>
            <w:tcW w:w="1730" w:type="dxa"/>
            <w:vAlign w:val="center"/>
          </w:tcPr>
          <w:p w14:paraId="226A478D"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Наблюдение</w:t>
            </w:r>
          </w:p>
        </w:tc>
        <w:tc>
          <w:tcPr>
            <w:tcW w:w="1247" w:type="dxa"/>
          </w:tcPr>
          <w:p w14:paraId="6247A65E" w14:textId="77777777" w:rsidR="007A7B9A" w:rsidRPr="00450364" w:rsidRDefault="007A7B9A" w:rsidP="00450364">
            <w:pPr>
              <w:spacing w:after="0" w:line="240" w:lineRule="auto"/>
              <w:rPr>
                <w:rFonts w:ascii="Times New Roman" w:hAnsi="Times New Roman"/>
                <w:sz w:val="20"/>
                <w:szCs w:val="20"/>
              </w:rPr>
            </w:pPr>
          </w:p>
        </w:tc>
      </w:tr>
      <w:tr w:rsidR="007A7B9A" w:rsidRPr="00450364" w14:paraId="05403998" w14:textId="77777777" w:rsidTr="00F60B1C">
        <w:trPr>
          <w:gridAfter w:val="5"/>
          <w:wAfter w:w="9915" w:type="dxa"/>
        </w:trPr>
        <w:tc>
          <w:tcPr>
            <w:tcW w:w="709" w:type="dxa"/>
            <w:shd w:val="clear" w:color="auto" w:fill="D9D9D9"/>
            <w:vAlign w:val="center"/>
          </w:tcPr>
          <w:p w14:paraId="5EB923DF"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26</w:t>
            </w:r>
          </w:p>
        </w:tc>
        <w:tc>
          <w:tcPr>
            <w:tcW w:w="1134" w:type="dxa"/>
            <w:vAlign w:val="center"/>
          </w:tcPr>
          <w:p w14:paraId="7FA20271"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октябрь</w:t>
            </w:r>
          </w:p>
        </w:tc>
        <w:tc>
          <w:tcPr>
            <w:tcW w:w="992" w:type="dxa"/>
            <w:vAlign w:val="center"/>
          </w:tcPr>
          <w:p w14:paraId="0544A07E"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30.10</w:t>
            </w:r>
          </w:p>
        </w:tc>
        <w:tc>
          <w:tcPr>
            <w:tcW w:w="1418" w:type="dxa"/>
            <w:vAlign w:val="center"/>
          </w:tcPr>
          <w:p w14:paraId="34CDA391"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10.30-11.15</w:t>
            </w:r>
          </w:p>
          <w:p w14:paraId="5008C871"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11.30-12.15</w:t>
            </w:r>
          </w:p>
        </w:tc>
        <w:tc>
          <w:tcPr>
            <w:tcW w:w="1417" w:type="dxa"/>
            <w:vAlign w:val="center"/>
          </w:tcPr>
          <w:p w14:paraId="7BFE7DED"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851" w:type="dxa"/>
            <w:vAlign w:val="center"/>
          </w:tcPr>
          <w:p w14:paraId="6D31D5FF"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252" w:type="dxa"/>
            <w:vAlign w:val="center"/>
          </w:tcPr>
          <w:p w14:paraId="2BEB7CDE" w14:textId="77777777" w:rsidR="007A7B9A" w:rsidRPr="00450364" w:rsidRDefault="007A7B9A" w:rsidP="00450364">
            <w:pPr>
              <w:autoSpaceDE w:val="0"/>
              <w:snapToGrid w:val="0"/>
              <w:spacing w:after="0" w:line="240" w:lineRule="auto"/>
              <w:ind w:firstLine="175"/>
              <w:jc w:val="both"/>
              <w:rPr>
                <w:rFonts w:ascii="Times New Roman" w:hAnsi="Times New Roman"/>
                <w:sz w:val="20"/>
                <w:szCs w:val="20"/>
              </w:rPr>
            </w:pPr>
            <w:r w:rsidRPr="00450364">
              <w:rPr>
                <w:rFonts w:ascii="Times New Roman" w:hAnsi="Times New Roman"/>
                <w:sz w:val="20"/>
                <w:szCs w:val="20"/>
              </w:rPr>
              <w:t>«Опора» звука на дыхании в процессе пения.</w:t>
            </w:r>
          </w:p>
        </w:tc>
        <w:tc>
          <w:tcPr>
            <w:tcW w:w="1843" w:type="dxa"/>
            <w:vMerge/>
            <w:vAlign w:val="center"/>
          </w:tcPr>
          <w:p w14:paraId="0422136A" w14:textId="77777777" w:rsidR="007A7B9A" w:rsidRPr="00450364" w:rsidRDefault="007A7B9A" w:rsidP="00450364">
            <w:pPr>
              <w:spacing w:after="0" w:line="240" w:lineRule="auto"/>
              <w:rPr>
                <w:rFonts w:ascii="Times New Roman" w:hAnsi="Times New Roman"/>
                <w:sz w:val="20"/>
                <w:szCs w:val="20"/>
              </w:rPr>
            </w:pPr>
          </w:p>
        </w:tc>
        <w:tc>
          <w:tcPr>
            <w:tcW w:w="1730" w:type="dxa"/>
            <w:vAlign w:val="center"/>
          </w:tcPr>
          <w:p w14:paraId="2A4F76EA"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Наблюдение</w:t>
            </w:r>
          </w:p>
        </w:tc>
        <w:tc>
          <w:tcPr>
            <w:tcW w:w="1247" w:type="dxa"/>
          </w:tcPr>
          <w:p w14:paraId="4591CBB2" w14:textId="77777777" w:rsidR="007A7B9A" w:rsidRPr="00450364" w:rsidRDefault="007A7B9A" w:rsidP="00450364">
            <w:pPr>
              <w:spacing w:after="0" w:line="240" w:lineRule="auto"/>
              <w:rPr>
                <w:rFonts w:ascii="Times New Roman" w:hAnsi="Times New Roman"/>
                <w:sz w:val="20"/>
                <w:szCs w:val="20"/>
              </w:rPr>
            </w:pPr>
          </w:p>
        </w:tc>
      </w:tr>
      <w:tr w:rsidR="007A7B9A" w:rsidRPr="00450364" w14:paraId="407C14A9" w14:textId="77777777" w:rsidTr="00F60B1C">
        <w:trPr>
          <w:gridAfter w:val="5"/>
          <w:wAfter w:w="9915" w:type="dxa"/>
        </w:trPr>
        <w:tc>
          <w:tcPr>
            <w:tcW w:w="709" w:type="dxa"/>
            <w:shd w:val="clear" w:color="auto" w:fill="D9D9D9"/>
            <w:vAlign w:val="center"/>
          </w:tcPr>
          <w:p w14:paraId="0BEE2C1A"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27</w:t>
            </w:r>
          </w:p>
        </w:tc>
        <w:tc>
          <w:tcPr>
            <w:tcW w:w="1134" w:type="dxa"/>
            <w:vAlign w:val="center"/>
          </w:tcPr>
          <w:p w14:paraId="4B1E978B"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ноябрь</w:t>
            </w:r>
          </w:p>
        </w:tc>
        <w:tc>
          <w:tcPr>
            <w:tcW w:w="992" w:type="dxa"/>
            <w:vAlign w:val="center"/>
          </w:tcPr>
          <w:p w14:paraId="6FA88EE1"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01.11</w:t>
            </w:r>
          </w:p>
        </w:tc>
        <w:tc>
          <w:tcPr>
            <w:tcW w:w="1418" w:type="dxa"/>
            <w:vAlign w:val="center"/>
          </w:tcPr>
          <w:p w14:paraId="307E3058"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10.30-11.15</w:t>
            </w:r>
          </w:p>
          <w:p w14:paraId="74117B4E"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11.30-12.15</w:t>
            </w:r>
          </w:p>
        </w:tc>
        <w:tc>
          <w:tcPr>
            <w:tcW w:w="1417" w:type="dxa"/>
            <w:vAlign w:val="center"/>
          </w:tcPr>
          <w:p w14:paraId="5DB44948"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851" w:type="dxa"/>
            <w:vAlign w:val="center"/>
          </w:tcPr>
          <w:p w14:paraId="686C495D"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252" w:type="dxa"/>
            <w:vAlign w:val="center"/>
          </w:tcPr>
          <w:p w14:paraId="1D475871" w14:textId="77777777" w:rsidR="007A7B9A" w:rsidRPr="00450364" w:rsidRDefault="007A7B9A" w:rsidP="00450364">
            <w:pPr>
              <w:autoSpaceDE w:val="0"/>
              <w:snapToGrid w:val="0"/>
              <w:spacing w:after="0" w:line="240" w:lineRule="auto"/>
              <w:ind w:firstLine="175"/>
              <w:jc w:val="both"/>
              <w:rPr>
                <w:rFonts w:ascii="Times New Roman" w:hAnsi="Times New Roman"/>
                <w:sz w:val="20"/>
                <w:szCs w:val="20"/>
              </w:rPr>
            </w:pPr>
            <w:r w:rsidRPr="00450364">
              <w:rPr>
                <w:rFonts w:ascii="Times New Roman" w:hAnsi="Times New Roman"/>
                <w:sz w:val="20"/>
                <w:szCs w:val="20"/>
              </w:rPr>
              <w:t>Специальные дыхательные упражнения (шумовые и озвученные).</w:t>
            </w:r>
          </w:p>
        </w:tc>
        <w:tc>
          <w:tcPr>
            <w:tcW w:w="1843" w:type="dxa"/>
            <w:vMerge/>
            <w:vAlign w:val="center"/>
          </w:tcPr>
          <w:p w14:paraId="5518B0DB" w14:textId="77777777" w:rsidR="007A7B9A" w:rsidRPr="00450364" w:rsidRDefault="007A7B9A" w:rsidP="00450364">
            <w:pPr>
              <w:spacing w:after="0" w:line="240" w:lineRule="auto"/>
              <w:rPr>
                <w:rFonts w:ascii="Times New Roman" w:hAnsi="Times New Roman"/>
                <w:sz w:val="20"/>
                <w:szCs w:val="20"/>
              </w:rPr>
            </w:pPr>
          </w:p>
        </w:tc>
        <w:tc>
          <w:tcPr>
            <w:tcW w:w="1730" w:type="dxa"/>
            <w:vAlign w:val="center"/>
          </w:tcPr>
          <w:p w14:paraId="2F45982D"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Наблюдение</w:t>
            </w:r>
          </w:p>
        </w:tc>
        <w:tc>
          <w:tcPr>
            <w:tcW w:w="1247" w:type="dxa"/>
          </w:tcPr>
          <w:p w14:paraId="1BEBCF4A" w14:textId="77777777" w:rsidR="007A7B9A" w:rsidRPr="00450364" w:rsidRDefault="007A7B9A" w:rsidP="00450364">
            <w:pPr>
              <w:spacing w:after="0" w:line="240" w:lineRule="auto"/>
              <w:rPr>
                <w:rFonts w:ascii="Times New Roman" w:hAnsi="Times New Roman"/>
                <w:sz w:val="20"/>
                <w:szCs w:val="20"/>
              </w:rPr>
            </w:pPr>
          </w:p>
        </w:tc>
      </w:tr>
      <w:tr w:rsidR="007A7B9A" w:rsidRPr="00450364" w14:paraId="669B2A48" w14:textId="77777777" w:rsidTr="00F60B1C">
        <w:trPr>
          <w:gridAfter w:val="5"/>
          <w:wAfter w:w="9915" w:type="dxa"/>
        </w:trPr>
        <w:tc>
          <w:tcPr>
            <w:tcW w:w="709" w:type="dxa"/>
            <w:shd w:val="clear" w:color="auto" w:fill="D9D9D9"/>
            <w:vAlign w:val="center"/>
          </w:tcPr>
          <w:p w14:paraId="73317BDF"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28</w:t>
            </w:r>
          </w:p>
        </w:tc>
        <w:tc>
          <w:tcPr>
            <w:tcW w:w="1134" w:type="dxa"/>
            <w:vAlign w:val="center"/>
          </w:tcPr>
          <w:p w14:paraId="4C6A0A1B"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ноябрь</w:t>
            </w:r>
          </w:p>
        </w:tc>
        <w:tc>
          <w:tcPr>
            <w:tcW w:w="992" w:type="dxa"/>
            <w:vAlign w:val="center"/>
          </w:tcPr>
          <w:p w14:paraId="1B127D76"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06.11</w:t>
            </w:r>
          </w:p>
        </w:tc>
        <w:tc>
          <w:tcPr>
            <w:tcW w:w="1418" w:type="dxa"/>
            <w:vAlign w:val="center"/>
          </w:tcPr>
          <w:p w14:paraId="2F63CE91"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10.30-11.15</w:t>
            </w:r>
          </w:p>
          <w:p w14:paraId="22F85B15"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11.30-12.15</w:t>
            </w:r>
          </w:p>
        </w:tc>
        <w:tc>
          <w:tcPr>
            <w:tcW w:w="1417" w:type="dxa"/>
            <w:vAlign w:val="center"/>
          </w:tcPr>
          <w:p w14:paraId="2CCAF645"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851" w:type="dxa"/>
            <w:vAlign w:val="center"/>
          </w:tcPr>
          <w:p w14:paraId="01566D0B"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252" w:type="dxa"/>
            <w:vAlign w:val="center"/>
          </w:tcPr>
          <w:p w14:paraId="6BA1E668" w14:textId="77777777" w:rsidR="007A7B9A" w:rsidRPr="00450364" w:rsidRDefault="007A7B9A" w:rsidP="00450364">
            <w:pPr>
              <w:autoSpaceDE w:val="0"/>
              <w:snapToGrid w:val="0"/>
              <w:spacing w:after="0" w:line="240" w:lineRule="auto"/>
              <w:ind w:firstLine="175"/>
              <w:jc w:val="both"/>
              <w:rPr>
                <w:rFonts w:ascii="Times New Roman" w:hAnsi="Times New Roman"/>
                <w:sz w:val="20"/>
                <w:szCs w:val="20"/>
              </w:rPr>
            </w:pPr>
            <w:r w:rsidRPr="00450364">
              <w:rPr>
                <w:rFonts w:ascii="Times New Roman" w:hAnsi="Times New Roman"/>
                <w:sz w:val="20"/>
                <w:szCs w:val="20"/>
              </w:rPr>
              <w:t>Специальные дыхательные упражнения (шумовые и озвученные).</w:t>
            </w:r>
          </w:p>
        </w:tc>
        <w:tc>
          <w:tcPr>
            <w:tcW w:w="1843" w:type="dxa"/>
            <w:vMerge w:val="restart"/>
            <w:vAlign w:val="center"/>
          </w:tcPr>
          <w:p w14:paraId="3D111274"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 xml:space="preserve">МАУДО «ЦРТДиЮ», д./к. «Пионер» </w:t>
            </w:r>
          </w:p>
          <w:p w14:paraId="52FDB618" w14:textId="77777777" w:rsidR="007A7B9A" w:rsidRPr="00450364" w:rsidRDefault="007A7B9A" w:rsidP="00450364">
            <w:pPr>
              <w:autoSpaceDE w:val="0"/>
              <w:snapToGrid w:val="0"/>
              <w:spacing w:after="0" w:line="240" w:lineRule="auto"/>
              <w:ind w:firstLine="33"/>
              <w:jc w:val="both"/>
              <w:rPr>
                <w:rFonts w:ascii="Times New Roman" w:hAnsi="Times New Roman"/>
                <w:sz w:val="20"/>
                <w:szCs w:val="20"/>
              </w:rPr>
            </w:pPr>
            <w:r w:rsidRPr="00450364">
              <w:rPr>
                <w:rFonts w:ascii="Times New Roman" w:hAnsi="Times New Roman"/>
                <w:sz w:val="20"/>
                <w:szCs w:val="20"/>
              </w:rPr>
              <w:t>Дистанционно:</w:t>
            </w:r>
          </w:p>
          <w:p w14:paraId="6A3F9B45" w14:textId="77777777" w:rsidR="007A7B9A" w:rsidRPr="00450364" w:rsidRDefault="00DE7D16" w:rsidP="00450364">
            <w:pPr>
              <w:spacing w:after="0" w:line="240" w:lineRule="auto"/>
              <w:rPr>
                <w:rFonts w:ascii="Times New Roman" w:hAnsi="Times New Roman"/>
                <w:sz w:val="20"/>
                <w:szCs w:val="20"/>
              </w:rPr>
            </w:pPr>
            <w:hyperlink r:id="rId80" w:history="1">
              <w:r w:rsidR="007A7B9A" w:rsidRPr="00450364">
                <w:rPr>
                  <w:rStyle w:val="ae"/>
                  <w:rFonts w:ascii="Times New Roman" w:hAnsi="Times New Roman"/>
                  <w:color w:val="3333FF"/>
                  <w:sz w:val="20"/>
                  <w:szCs w:val="20"/>
                </w:rPr>
                <w:t>https://invite.viber.com/?g=eAVycyX58Eb-yvfTSwKEvw1W-s3zYR5X</w:t>
              </w:r>
            </w:hyperlink>
          </w:p>
        </w:tc>
        <w:tc>
          <w:tcPr>
            <w:tcW w:w="1730" w:type="dxa"/>
            <w:vAlign w:val="center"/>
          </w:tcPr>
          <w:p w14:paraId="25349D21"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Беседа</w:t>
            </w:r>
          </w:p>
          <w:p w14:paraId="6E7CC683" w14:textId="77777777" w:rsidR="007A7B9A" w:rsidRPr="00450364" w:rsidRDefault="007A7B9A" w:rsidP="00450364">
            <w:pPr>
              <w:spacing w:after="0" w:line="240" w:lineRule="auto"/>
              <w:rPr>
                <w:rFonts w:ascii="Times New Roman" w:hAnsi="Times New Roman"/>
                <w:sz w:val="20"/>
                <w:szCs w:val="20"/>
              </w:rPr>
            </w:pPr>
          </w:p>
        </w:tc>
        <w:tc>
          <w:tcPr>
            <w:tcW w:w="1247" w:type="dxa"/>
          </w:tcPr>
          <w:p w14:paraId="43D89364" w14:textId="77777777" w:rsidR="007A7B9A" w:rsidRPr="00450364" w:rsidRDefault="007A7B9A" w:rsidP="00450364">
            <w:pPr>
              <w:spacing w:after="0" w:line="240" w:lineRule="auto"/>
              <w:rPr>
                <w:rFonts w:ascii="Times New Roman" w:hAnsi="Times New Roman"/>
                <w:sz w:val="20"/>
                <w:szCs w:val="20"/>
              </w:rPr>
            </w:pPr>
          </w:p>
        </w:tc>
      </w:tr>
      <w:tr w:rsidR="007A7B9A" w:rsidRPr="00450364" w14:paraId="38B4301B" w14:textId="77777777" w:rsidTr="00F60B1C">
        <w:trPr>
          <w:gridAfter w:val="5"/>
          <w:wAfter w:w="9915" w:type="dxa"/>
        </w:trPr>
        <w:tc>
          <w:tcPr>
            <w:tcW w:w="709" w:type="dxa"/>
            <w:shd w:val="clear" w:color="auto" w:fill="D9D9D9"/>
            <w:vAlign w:val="center"/>
          </w:tcPr>
          <w:p w14:paraId="69B20CE1"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29</w:t>
            </w:r>
          </w:p>
        </w:tc>
        <w:tc>
          <w:tcPr>
            <w:tcW w:w="1134" w:type="dxa"/>
            <w:vAlign w:val="center"/>
          </w:tcPr>
          <w:p w14:paraId="6EA51630"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ноябрь</w:t>
            </w:r>
          </w:p>
        </w:tc>
        <w:tc>
          <w:tcPr>
            <w:tcW w:w="992" w:type="dxa"/>
            <w:vAlign w:val="center"/>
          </w:tcPr>
          <w:p w14:paraId="4E511258"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08.11</w:t>
            </w:r>
          </w:p>
        </w:tc>
        <w:tc>
          <w:tcPr>
            <w:tcW w:w="1418" w:type="dxa"/>
            <w:vAlign w:val="center"/>
          </w:tcPr>
          <w:p w14:paraId="17398AD2"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10.30-11.15</w:t>
            </w:r>
          </w:p>
          <w:p w14:paraId="158F4D65"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11.30-12.15</w:t>
            </w:r>
          </w:p>
        </w:tc>
        <w:tc>
          <w:tcPr>
            <w:tcW w:w="1417" w:type="dxa"/>
            <w:vAlign w:val="center"/>
          </w:tcPr>
          <w:p w14:paraId="3598CA86"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851" w:type="dxa"/>
            <w:vAlign w:val="center"/>
          </w:tcPr>
          <w:p w14:paraId="419E3E50"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252" w:type="dxa"/>
            <w:vAlign w:val="center"/>
          </w:tcPr>
          <w:p w14:paraId="6EC94F69" w14:textId="77777777" w:rsidR="007A7B9A" w:rsidRPr="00450364" w:rsidRDefault="007A7B9A" w:rsidP="00450364">
            <w:pPr>
              <w:autoSpaceDE w:val="0"/>
              <w:snapToGrid w:val="0"/>
              <w:spacing w:after="0" w:line="240" w:lineRule="auto"/>
              <w:ind w:firstLine="175"/>
              <w:jc w:val="both"/>
              <w:rPr>
                <w:rFonts w:ascii="Times New Roman" w:hAnsi="Times New Roman"/>
                <w:sz w:val="20"/>
                <w:szCs w:val="20"/>
              </w:rPr>
            </w:pPr>
            <w:r w:rsidRPr="00450364">
              <w:rPr>
                <w:rFonts w:ascii="Times New Roman" w:hAnsi="Times New Roman"/>
                <w:sz w:val="20"/>
                <w:szCs w:val="20"/>
              </w:rPr>
              <w:t>Работа над «опорой» звука на дыхании.</w:t>
            </w:r>
          </w:p>
        </w:tc>
        <w:tc>
          <w:tcPr>
            <w:tcW w:w="1843" w:type="dxa"/>
            <w:vMerge/>
            <w:vAlign w:val="center"/>
          </w:tcPr>
          <w:p w14:paraId="3BF872DE" w14:textId="77777777" w:rsidR="007A7B9A" w:rsidRPr="00450364" w:rsidRDefault="007A7B9A" w:rsidP="00450364">
            <w:pPr>
              <w:spacing w:after="0" w:line="240" w:lineRule="auto"/>
              <w:rPr>
                <w:rFonts w:ascii="Times New Roman" w:hAnsi="Times New Roman"/>
                <w:sz w:val="20"/>
                <w:szCs w:val="20"/>
              </w:rPr>
            </w:pPr>
          </w:p>
        </w:tc>
        <w:tc>
          <w:tcPr>
            <w:tcW w:w="1730" w:type="dxa"/>
            <w:vAlign w:val="center"/>
          </w:tcPr>
          <w:p w14:paraId="455B9513"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Беседа</w:t>
            </w:r>
          </w:p>
          <w:p w14:paraId="6572DF5A" w14:textId="77777777" w:rsidR="007A7B9A" w:rsidRPr="00450364" w:rsidRDefault="007A7B9A" w:rsidP="00450364">
            <w:pPr>
              <w:spacing w:after="0" w:line="240" w:lineRule="auto"/>
              <w:rPr>
                <w:rFonts w:ascii="Times New Roman" w:hAnsi="Times New Roman"/>
                <w:sz w:val="20"/>
                <w:szCs w:val="20"/>
              </w:rPr>
            </w:pPr>
          </w:p>
        </w:tc>
        <w:tc>
          <w:tcPr>
            <w:tcW w:w="1247" w:type="dxa"/>
          </w:tcPr>
          <w:p w14:paraId="02EF7DA7" w14:textId="77777777" w:rsidR="007A7B9A" w:rsidRPr="00450364" w:rsidRDefault="007A7B9A" w:rsidP="00450364">
            <w:pPr>
              <w:spacing w:after="0" w:line="240" w:lineRule="auto"/>
              <w:rPr>
                <w:rFonts w:ascii="Times New Roman" w:hAnsi="Times New Roman"/>
                <w:sz w:val="20"/>
                <w:szCs w:val="20"/>
              </w:rPr>
            </w:pPr>
          </w:p>
        </w:tc>
      </w:tr>
      <w:tr w:rsidR="007A7B9A" w:rsidRPr="00450364" w14:paraId="6AB42FD6" w14:textId="77777777" w:rsidTr="00F60B1C">
        <w:trPr>
          <w:gridAfter w:val="5"/>
          <w:wAfter w:w="9915" w:type="dxa"/>
        </w:trPr>
        <w:tc>
          <w:tcPr>
            <w:tcW w:w="709" w:type="dxa"/>
            <w:shd w:val="clear" w:color="auto" w:fill="D9D9D9"/>
            <w:vAlign w:val="center"/>
          </w:tcPr>
          <w:p w14:paraId="73A65DBD"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30</w:t>
            </w:r>
          </w:p>
        </w:tc>
        <w:tc>
          <w:tcPr>
            <w:tcW w:w="1134" w:type="dxa"/>
            <w:vAlign w:val="center"/>
          </w:tcPr>
          <w:p w14:paraId="50671C03"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ноябрь</w:t>
            </w:r>
          </w:p>
        </w:tc>
        <w:tc>
          <w:tcPr>
            <w:tcW w:w="992" w:type="dxa"/>
            <w:vAlign w:val="center"/>
          </w:tcPr>
          <w:p w14:paraId="1EAA7EC7"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11.11</w:t>
            </w:r>
          </w:p>
        </w:tc>
        <w:tc>
          <w:tcPr>
            <w:tcW w:w="1418" w:type="dxa"/>
            <w:vAlign w:val="center"/>
          </w:tcPr>
          <w:p w14:paraId="0DCE4A0C"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10.30-11.15</w:t>
            </w:r>
          </w:p>
          <w:p w14:paraId="3DFB7937"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11.30-12.15</w:t>
            </w:r>
          </w:p>
        </w:tc>
        <w:tc>
          <w:tcPr>
            <w:tcW w:w="1417" w:type="dxa"/>
            <w:vAlign w:val="center"/>
          </w:tcPr>
          <w:p w14:paraId="7365F810"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851" w:type="dxa"/>
            <w:vAlign w:val="center"/>
          </w:tcPr>
          <w:p w14:paraId="29EA69C9"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252" w:type="dxa"/>
            <w:vAlign w:val="center"/>
          </w:tcPr>
          <w:p w14:paraId="20E9141F" w14:textId="77777777" w:rsidR="007A7B9A" w:rsidRPr="00450364" w:rsidRDefault="007A7B9A" w:rsidP="00450364">
            <w:pPr>
              <w:autoSpaceDE w:val="0"/>
              <w:snapToGrid w:val="0"/>
              <w:spacing w:after="0" w:line="240" w:lineRule="auto"/>
              <w:ind w:firstLine="175"/>
              <w:jc w:val="both"/>
              <w:rPr>
                <w:rFonts w:ascii="Times New Roman" w:hAnsi="Times New Roman"/>
                <w:sz w:val="20"/>
                <w:szCs w:val="20"/>
              </w:rPr>
            </w:pPr>
            <w:r w:rsidRPr="00450364">
              <w:rPr>
                <w:rFonts w:ascii="Times New Roman" w:hAnsi="Times New Roman"/>
                <w:sz w:val="20"/>
                <w:szCs w:val="20"/>
              </w:rPr>
              <w:t>Пение с паузами и формированием звука.</w:t>
            </w:r>
          </w:p>
        </w:tc>
        <w:tc>
          <w:tcPr>
            <w:tcW w:w="1843" w:type="dxa"/>
            <w:vMerge/>
            <w:vAlign w:val="center"/>
          </w:tcPr>
          <w:p w14:paraId="28B5A368" w14:textId="77777777" w:rsidR="007A7B9A" w:rsidRPr="00450364" w:rsidRDefault="007A7B9A" w:rsidP="00450364">
            <w:pPr>
              <w:spacing w:after="0" w:line="240" w:lineRule="auto"/>
              <w:rPr>
                <w:rFonts w:ascii="Times New Roman" w:hAnsi="Times New Roman"/>
                <w:sz w:val="20"/>
                <w:szCs w:val="20"/>
              </w:rPr>
            </w:pPr>
          </w:p>
        </w:tc>
        <w:tc>
          <w:tcPr>
            <w:tcW w:w="1730" w:type="dxa"/>
            <w:vAlign w:val="center"/>
          </w:tcPr>
          <w:p w14:paraId="5B4AA4D2"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Беседа</w:t>
            </w:r>
          </w:p>
          <w:p w14:paraId="59A1F689" w14:textId="77777777" w:rsidR="007A7B9A" w:rsidRPr="00450364" w:rsidRDefault="007A7B9A" w:rsidP="00450364">
            <w:pPr>
              <w:spacing w:after="0" w:line="240" w:lineRule="auto"/>
              <w:rPr>
                <w:rFonts w:ascii="Times New Roman" w:hAnsi="Times New Roman"/>
                <w:sz w:val="20"/>
                <w:szCs w:val="20"/>
              </w:rPr>
            </w:pPr>
          </w:p>
        </w:tc>
        <w:tc>
          <w:tcPr>
            <w:tcW w:w="1247" w:type="dxa"/>
          </w:tcPr>
          <w:p w14:paraId="357BD557" w14:textId="77777777" w:rsidR="007A7B9A" w:rsidRPr="00450364" w:rsidRDefault="007A7B9A" w:rsidP="00450364">
            <w:pPr>
              <w:spacing w:after="0" w:line="240" w:lineRule="auto"/>
              <w:rPr>
                <w:rFonts w:ascii="Times New Roman" w:hAnsi="Times New Roman"/>
                <w:sz w:val="20"/>
                <w:szCs w:val="20"/>
              </w:rPr>
            </w:pPr>
          </w:p>
        </w:tc>
      </w:tr>
      <w:tr w:rsidR="007A7B9A" w:rsidRPr="00450364" w14:paraId="3F11116B" w14:textId="77777777" w:rsidTr="00F60B1C">
        <w:trPr>
          <w:gridAfter w:val="5"/>
          <w:wAfter w:w="9915" w:type="dxa"/>
        </w:trPr>
        <w:tc>
          <w:tcPr>
            <w:tcW w:w="709" w:type="dxa"/>
            <w:shd w:val="clear" w:color="auto" w:fill="D9D9D9"/>
            <w:vAlign w:val="center"/>
          </w:tcPr>
          <w:p w14:paraId="1D9C1EA7"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31</w:t>
            </w:r>
          </w:p>
        </w:tc>
        <w:tc>
          <w:tcPr>
            <w:tcW w:w="1134" w:type="dxa"/>
            <w:vAlign w:val="center"/>
          </w:tcPr>
          <w:p w14:paraId="0950B474"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ноябрь</w:t>
            </w:r>
          </w:p>
        </w:tc>
        <w:tc>
          <w:tcPr>
            <w:tcW w:w="992" w:type="dxa"/>
            <w:vAlign w:val="center"/>
          </w:tcPr>
          <w:p w14:paraId="78277A10"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13.11</w:t>
            </w:r>
          </w:p>
        </w:tc>
        <w:tc>
          <w:tcPr>
            <w:tcW w:w="1418" w:type="dxa"/>
            <w:vAlign w:val="center"/>
          </w:tcPr>
          <w:p w14:paraId="1D82B34C"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10.30-11.15</w:t>
            </w:r>
          </w:p>
          <w:p w14:paraId="3A252B46"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11.30-12.15</w:t>
            </w:r>
          </w:p>
        </w:tc>
        <w:tc>
          <w:tcPr>
            <w:tcW w:w="1417" w:type="dxa"/>
            <w:vAlign w:val="center"/>
          </w:tcPr>
          <w:p w14:paraId="3EF9ECE7"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Занятие-закрепление</w:t>
            </w:r>
          </w:p>
        </w:tc>
        <w:tc>
          <w:tcPr>
            <w:tcW w:w="851" w:type="dxa"/>
            <w:vAlign w:val="center"/>
          </w:tcPr>
          <w:p w14:paraId="150236E8"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252" w:type="dxa"/>
            <w:vAlign w:val="center"/>
          </w:tcPr>
          <w:p w14:paraId="110125B8" w14:textId="77777777" w:rsidR="007A7B9A" w:rsidRPr="00450364" w:rsidRDefault="007A7B9A" w:rsidP="00450364">
            <w:pPr>
              <w:autoSpaceDE w:val="0"/>
              <w:snapToGrid w:val="0"/>
              <w:spacing w:after="0" w:line="240" w:lineRule="auto"/>
              <w:ind w:firstLine="175"/>
              <w:jc w:val="both"/>
              <w:rPr>
                <w:rFonts w:ascii="Times New Roman" w:hAnsi="Times New Roman"/>
                <w:sz w:val="20"/>
                <w:szCs w:val="20"/>
              </w:rPr>
            </w:pPr>
            <w:r w:rsidRPr="00450364">
              <w:rPr>
                <w:rFonts w:ascii="Times New Roman" w:hAnsi="Times New Roman"/>
                <w:sz w:val="20"/>
                <w:szCs w:val="20"/>
              </w:rPr>
              <w:t>Закрепление навыков «опертого» звука.</w:t>
            </w:r>
          </w:p>
        </w:tc>
        <w:tc>
          <w:tcPr>
            <w:tcW w:w="1843" w:type="dxa"/>
            <w:vMerge/>
            <w:vAlign w:val="center"/>
          </w:tcPr>
          <w:p w14:paraId="7410C999" w14:textId="77777777" w:rsidR="007A7B9A" w:rsidRPr="00450364" w:rsidRDefault="007A7B9A" w:rsidP="00450364">
            <w:pPr>
              <w:spacing w:after="0" w:line="240" w:lineRule="auto"/>
              <w:rPr>
                <w:rFonts w:ascii="Times New Roman" w:hAnsi="Times New Roman"/>
                <w:sz w:val="20"/>
                <w:szCs w:val="20"/>
              </w:rPr>
            </w:pPr>
          </w:p>
        </w:tc>
        <w:tc>
          <w:tcPr>
            <w:tcW w:w="1730" w:type="dxa"/>
            <w:vAlign w:val="center"/>
          </w:tcPr>
          <w:p w14:paraId="4312F6E8"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 xml:space="preserve">Опрос </w:t>
            </w:r>
          </w:p>
        </w:tc>
        <w:tc>
          <w:tcPr>
            <w:tcW w:w="1247" w:type="dxa"/>
          </w:tcPr>
          <w:p w14:paraId="4996F3BA" w14:textId="77777777" w:rsidR="007A7B9A" w:rsidRPr="00450364" w:rsidRDefault="007A7B9A" w:rsidP="00450364">
            <w:pPr>
              <w:spacing w:after="0" w:line="240" w:lineRule="auto"/>
              <w:rPr>
                <w:rFonts w:ascii="Times New Roman" w:hAnsi="Times New Roman"/>
                <w:sz w:val="20"/>
                <w:szCs w:val="20"/>
              </w:rPr>
            </w:pPr>
          </w:p>
        </w:tc>
      </w:tr>
      <w:tr w:rsidR="007A7B9A" w:rsidRPr="00450364" w14:paraId="454C8F52" w14:textId="77777777" w:rsidTr="00F60B1C">
        <w:trPr>
          <w:gridAfter w:val="5"/>
          <w:wAfter w:w="9915" w:type="dxa"/>
        </w:trPr>
        <w:tc>
          <w:tcPr>
            <w:tcW w:w="709" w:type="dxa"/>
            <w:shd w:val="clear" w:color="auto" w:fill="D9D9D9"/>
            <w:vAlign w:val="center"/>
          </w:tcPr>
          <w:p w14:paraId="0CD61076"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32</w:t>
            </w:r>
          </w:p>
        </w:tc>
        <w:tc>
          <w:tcPr>
            <w:tcW w:w="1134" w:type="dxa"/>
            <w:vAlign w:val="center"/>
          </w:tcPr>
          <w:p w14:paraId="0B424980"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ноябрь</w:t>
            </w:r>
          </w:p>
        </w:tc>
        <w:tc>
          <w:tcPr>
            <w:tcW w:w="992" w:type="dxa"/>
            <w:vAlign w:val="center"/>
          </w:tcPr>
          <w:p w14:paraId="090A63AF"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15.11</w:t>
            </w:r>
          </w:p>
        </w:tc>
        <w:tc>
          <w:tcPr>
            <w:tcW w:w="1418" w:type="dxa"/>
            <w:vAlign w:val="center"/>
          </w:tcPr>
          <w:p w14:paraId="6E9EDC2E"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10.30-11.15</w:t>
            </w:r>
          </w:p>
          <w:p w14:paraId="5F71C5F9"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11.30-12.15</w:t>
            </w:r>
          </w:p>
        </w:tc>
        <w:tc>
          <w:tcPr>
            <w:tcW w:w="1417" w:type="dxa"/>
            <w:vAlign w:val="center"/>
          </w:tcPr>
          <w:p w14:paraId="2AC4C5A3"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851" w:type="dxa"/>
            <w:vAlign w:val="center"/>
          </w:tcPr>
          <w:p w14:paraId="59DED26F"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252" w:type="dxa"/>
            <w:vAlign w:val="center"/>
          </w:tcPr>
          <w:p w14:paraId="543BCC75" w14:textId="77777777" w:rsidR="007A7B9A" w:rsidRPr="00450364" w:rsidRDefault="007A7B9A" w:rsidP="00450364">
            <w:pPr>
              <w:autoSpaceDE w:val="0"/>
              <w:snapToGrid w:val="0"/>
              <w:spacing w:after="0" w:line="240" w:lineRule="auto"/>
              <w:ind w:firstLine="175"/>
              <w:jc w:val="both"/>
              <w:rPr>
                <w:rFonts w:ascii="Times New Roman" w:hAnsi="Times New Roman"/>
                <w:sz w:val="20"/>
                <w:szCs w:val="20"/>
              </w:rPr>
            </w:pPr>
            <w:r w:rsidRPr="00450364">
              <w:rPr>
                <w:rFonts w:ascii="Times New Roman" w:hAnsi="Times New Roman"/>
                <w:sz w:val="20"/>
                <w:szCs w:val="20"/>
              </w:rPr>
              <w:t>Пение с сопровождением и без сопровождения. Работа над чистотой интонирования с сопровождением.</w:t>
            </w:r>
          </w:p>
        </w:tc>
        <w:tc>
          <w:tcPr>
            <w:tcW w:w="1843" w:type="dxa"/>
            <w:vMerge w:val="restart"/>
            <w:vAlign w:val="center"/>
          </w:tcPr>
          <w:p w14:paraId="151F8012"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 xml:space="preserve">МАУДО «ЦРТДиЮ», д./к. «Пионер» </w:t>
            </w:r>
          </w:p>
          <w:p w14:paraId="7480E4AA" w14:textId="77777777" w:rsidR="007A7B9A" w:rsidRPr="00450364" w:rsidRDefault="007A7B9A" w:rsidP="00450364">
            <w:pPr>
              <w:autoSpaceDE w:val="0"/>
              <w:snapToGrid w:val="0"/>
              <w:spacing w:after="0" w:line="240" w:lineRule="auto"/>
              <w:ind w:firstLine="33"/>
              <w:jc w:val="both"/>
              <w:rPr>
                <w:rFonts w:ascii="Times New Roman" w:hAnsi="Times New Roman"/>
                <w:sz w:val="20"/>
                <w:szCs w:val="20"/>
              </w:rPr>
            </w:pPr>
            <w:r w:rsidRPr="00450364">
              <w:rPr>
                <w:rFonts w:ascii="Times New Roman" w:hAnsi="Times New Roman"/>
                <w:sz w:val="20"/>
                <w:szCs w:val="20"/>
              </w:rPr>
              <w:t>Дистанционно:</w:t>
            </w:r>
          </w:p>
          <w:p w14:paraId="0FD13B75" w14:textId="77777777" w:rsidR="007A7B9A" w:rsidRPr="00450364" w:rsidRDefault="00DE7D16" w:rsidP="00450364">
            <w:pPr>
              <w:spacing w:after="0" w:line="240" w:lineRule="auto"/>
              <w:rPr>
                <w:rFonts w:ascii="Times New Roman" w:hAnsi="Times New Roman"/>
                <w:sz w:val="20"/>
                <w:szCs w:val="20"/>
              </w:rPr>
            </w:pPr>
            <w:hyperlink r:id="rId81" w:history="1">
              <w:r w:rsidR="007A7B9A" w:rsidRPr="00450364">
                <w:rPr>
                  <w:rStyle w:val="ae"/>
                  <w:rFonts w:ascii="Times New Roman" w:hAnsi="Times New Roman"/>
                  <w:color w:val="3333FF"/>
                  <w:sz w:val="20"/>
                  <w:szCs w:val="20"/>
                </w:rPr>
                <w:t>https://invite.viber.com/?g=eAVycyX58Eb-yvfTSwKEvw1W-s3zYR5X</w:t>
              </w:r>
            </w:hyperlink>
          </w:p>
        </w:tc>
        <w:tc>
          <w:tcPr>
            <w:tcW w:w="1730" w:type="dxa"/>
            <w:vAlign w:val="center"/>
          </w:tcPr>
          <w:p w14:paraId="68E2A7FB"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Прослушивание</w:t>
            </w:r>
          </w:p>
        </w:tc>
        <w:tc>
          <w:tcPr>
            <w:tcW w:w="1247" w:type="dxa"/>
          </w:tcPr>
          <w:p w14:paraId="5A533607" w14:textId="77777777" w:rsidR="007A7B9A" w:rsidRPr="00450364" w:rsidRDefault="007A7B9A" w:rsidP="00450364">
            <w:pPr>
              <w:spacing w:after="0" w:line="240" w:lineRule="auto"/>
              <w:rPr>
                <w:rFonts w:ascii="Times New Roman" w:hAnsi="Times New Roman"/>
                <w:sz w:val="20"/>
                <w:szCs w:val="20"/>
              </w:rPr>
            </w:pPr>
          </w:p>
        </w:tc>
      </w:tr>
      <w:tr w:rsidR="007A7B9A" w:rsidRPr="00450364" w14:paraId="1CA51A95" w14:textId="77777777" w:rsidTr="00F60B1C">
        <w:trPr>
          <w:gridAfter w:val="5"/>
          <w:wAfter w:w="9915" w:type="dxa"/>
        </w:trPr>
        <w:tc>
          <w:tcPr>
            <w:tcW w:w="709" w:type="dxa"/>
            <w:shd w:val="clear" w:color="auto" w:fill="D9D9D9"/>
            <w:vAlign w:val="center"/>
          </w:tcPr>
          <w:p w14:paraId="25232265"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33</w:t>
            </w:r>
          </w:p>
        </w:tc>
        <w:tc>
          <w:tcPr>
            <w:tcW w:w="1134" w:type="dxa"/>
            <w:vAlign w:val="center"/>
          </w:tcPr>
          <w:p w14:paraId="4FEB3BDB"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ноябрь</w:t>
            </w:r>
          </w:p>
        </w:tc>
        <w:tc>
          <w:tcPr>
            <w:tcW w:w="992" w:type="dxa"/>
            <w:vAlign w:val="center"/>
          </w:tcPr>
          <w:p w14:paraId="0E641F1F"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18.11</w:t>
            </w:r>
          </w:p>
        </w:tc>
        <w:tc>
          <w:tcPr>
            <w:tcW w:w="1418" w:type="dxa"/>
            <w:vAlign w:val="center"/>
          </w:tcPr>
          <w:p w14:paraId="320AA495"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10.30-11.15</w:t>
            </w:r>
          </w:p>
          <w:p w14:paraId="5D58A412"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11.30-12.15</w:t>
            </w:r>
          </w:p>
        </w:tc>
        <w:tc>
          <w:tcPr>
            <w:tcW w:w="1417" w:type="dxa"/>
            <w:vAlign w:val="center"/>
          </w:tcPr>
          <w:p w14:paraId="2C9B2C5E"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851" w:type="dxa"/>
            <w:vAlign w:val="center"/>
          </w:tcPr>
          <w:p w14:paraId="5801E638"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252" w:type="dxa"/>
            <w:vAlign w:val="center"/>
          </w:tcPr>
          <w:p w14:paraId="5BE9C48A" w14:textId="77777777" w:rsidR="007A7B9A" w:rsidRPr="00450364" w:rsidRDefault="007A7B9A" w:rsidP="00450364">
            <w:pPr>
              <w:spacing w:after="0" w:line="240" w:lineRule="auto"/>
              <w:ind w:firstLine="175"/>
              <w:jc w:val="both"/>
              <w:rPr>
                <w:rFonts w:ascii="Times New Roman" w:hAnsi="Times New Roman"/>
                <w:sz w:val="20"/>
                <w:szCs w:val="20"/>
              </w:rPr>
            </w:pPr>
            <w:r w:rsidRPr="00450364">
              <w:rPr>
                <w:rFonts w:ascii="Times New Roman" w:hAnsi="Times New Roman"/>
                <w:sz w:val="20"/>
                <w:szCs w:val="20"/>
              </w:rPr>
              <w:t xml:space="preserve">Работа над чистотой интонирования без сопровождения музыкального инструмента (фортепиано, баян, аккордеон, гитара). </w:t>
            </w:r>
          </w:p>
        </w:tc>
        <w:tc>
          <w:tcPr>
            <w:tcW w:w="1843" w:type="dxa"/>
            <w:vMerge/>
            <w:vAlign w:val="center"/>
          </w:tcPr>
          <w:p w14:paraId="3225C5F0" w14:textId="77777777" w:rsidR="007A7B9A" w:rsidRPr="00450364" w:rsidRDefault="007A7B9A" w:rsidP="00450364">
            <w:pPr>
              <w:spacing w:after="0" w:line="240" w:lineRule="auto"/>
              <w:rPr>
                <w:rFonts w:ascii="Times New Roman" w:hAnsi="Times New Roman"/>
                <w:sz w:val="20"/>
                <w:szCs w:val="20"/>
              </w:rPr>
            </w:pPr>
          </w:p>
        </w:tc>
        <w:tc>
          <w:tcPr>
            <w:tcW w:w="1730" w:type="dxa"/>
            <w:vAlign w:val="center"/>
          </w:tcPr>
          <w:p w14:paraId="6E275FED"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Прослушивание</w:t>
            </w:r>
          </w:p>
        </w:tc>
        <w:tc>
          <w:tcPr>
            <w:tcW w:w="1247" w:type="dxa"/>
          </w:tcPr>
          <w:p w14:paraId="7797FBD5" w14:textId="77777777" w:rsidR="007A7B9A" w:rsidRPr="00450364" w:rsidRDefault="007A7B9A" w:rsidP="00450364">
            <w:pPr>
              <w:spacing w:after="0" w:line="240" w:lineRule="auto"/>
              <w:rPr>
                <w:rFonts w:ascii="Times New Roman" w:hAnsi="Times New Roman"/>
                <w:sz w:val="20"/>
                <w:szCs w:val="20"/>
              </w:rPr>
            </w:pPr>
          </w:p>
        </w:tc>
      </w:tr>
      <w:tr w:rsidR="007A7B9A" w:rsidRPr="00450364" w14:paraId="19C271BB" w14:textId="77777777" w:rsidTr="00F60B1C">
        <w:trPr>
          <w:gridAfter w:val="5"/>
          <w:wAfter w:w="9915" w:type="dxa"/>
        </w:trPr>
        <w:tc>
          <w:tcPr>
            <w:tcW w:w="709" w:type="dxa"/>
            <w:shd w:val="clear" w:color="auto" w:fill="D9D9D9"/>
            <w:vAlign w:val="center"/>
          </w:tcPr>
          <w:p w14:paraId="04F997E1"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34</w:t>
            </w:r>
          </w:p>
        </w:tc>
        <w:tc>
          <w:tcPr>
            <w:tcW w:w="1134" w:type="dxa"/>
            <w:vAlign w:val="center"/>
          </w:tcPr>
          <w:p w14:paraId="76444CBB"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ноябрь</w:t>
            </w:r>
          </w:p>
        </w:tc>
        <w:tc>
          <w:tcPr>
            <w:tcW w:w="992" w:type="dxa"/>
            <w:vAlign w:val="center"/>
          </w:tcPr>
          <w:p w14:paraId="35409267"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20.11</w:t>
            </w:r>
          </w:p>
        </w:tc>
        <w:tc>
          <w:tcPr>
            <w:tcW w:w="1418" w:type="dxa"/>
            <w:vAlign w:val="center"/>
          </w:tcPr>
          <w:p w14:paraId="093D45A0"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10.30-11.15</w:t>
            </w:r>
          </w:p>
          <w:p w14:paraId="0EA4B430"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11.30-12.15</w:t>
            </w:r>
          </w:p>
        </w:tc>
        <w:tc>
          <w:tcPr>
            <w:tcW w:w="1417" w:type="dxa"/>
            <w:vAlign w:val="center"/>
          </w:tcPr>
          <w:p w14:paraId="5FA15D98"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851" w:type="dxa"/>
            <w:vAlign w:val="center"/>
          </w:tcPr>
          <w:p w14:paraId="4C9066FC"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252" w:type="dxa"/>
            <w:vAlign w:val="center"/>
          </w:tcPr>
          <w:p w14:paraId="5ACBB86C" w14:textId="77777777" w:rsidR="007A7B9A" w:rsidRPr="00450364" w:rsidRDefault="007A7B9A" w:rsidP="00450364">
            <w:pPr>
              <w:spacing w:after="0" w:line="240" w:lineRule="auto"/>
              <w:ind w:firstLine="175"/>
              <w:jc w:val="both"/>
              <w:rPr>
                <w:rFonts w:ascii="Times New Roman" w:hAnsi="Times New Roman"/>
                <w:sz w:val="20"/>
                <w:szCs w:val="20"/>
              </w:rPr>
            </w:pPr>
            <w:r w:rsidRPr="00450364">
              <w:rPr>
                <w:rFonts w:ascii="Times New Roman" w:hAnsi="Times New Roman"/>
                <w:sz w:val="20"/>
                <w:szCs w:val="20"/>
              </w:rPr>
              <w:t>Работа над развитием вокального, мелодического и гармонического слуха. Слуховой контроль над интонированием. Специальные приёмы работы над навыками мелодического и гармонического строя при пении.</w:t>
            </w:r>
          </w:p>
        </w:tc>
        <w:tc>
          <w:tcPr>
            <w:tcW w:w="1843" w:type="dxa"/>
            <w:vMerge/>
            <w:vAlign w:val="center"/>
          </w:tcPr>
          <w:p w14:paraId="546EF022" w14:textId="77777777" w:rsidR="007A7B9A" w:rsidRPr="00450364" w:rsidRDefault="007A7B9A" w:rsidP="00450364">
            <w:pPr>
              <w:spacing w:after="0" w:line="240" w:lineRule="auto"/>
              <w:rPr>
                <w:rFonts w:ascii="Times New Roman" w:hAnsi="Times New Roman"/>
                <w:sz w:val="20"/>
                <w:szCs w:val="20"/>
              </w:rPr>
            </w:pPr>
          </w:p>
        </w:tc>
        <w:tc>
          <w:tcPr>
            <w:tcW w:w="1730" w:type="dxa"/>
            <w:vAlign w:val="center"/>
          </w:tcPr>
          <w:p w14:paraId="3EFF2D94"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Прослушивание</w:t>
            </w:r>
          </w:p>
        </w:tc>
        <w:tc>
          <w:tcPr>
            <w:tcW w:w="1247" w:type="dxa"/>
          </w:tcPr>
          <w:p w14:paraId="5E846FD0" w14:textId="77777777" w:rsidR="007A7B9A" w:rsidRPr="00450364" w:rsidRDefault="007A7B9A" w:rsidP="00450364">
            <w:pPr>
              <w:spacing w:after="0" w:line="240" w:lineRule="auto"/>
              <w:rPr>
                <w:rFonts w:ascii="Times New Roman" w:hAnsi="Times New Roman"/>
                <w:sz w:val="20"/>
                <w:szCs w:val="20"/>
              </w:rPr>
            </w:pPr>
          </w:p>
        </w:tc>
      </w:tr>
      <w:tr w:rsidR="007A7B9A" w:rsidRPr="00450364" w14:paraId="11482C34" w14:textId="77777777" w:rsidTr="00F60B1C">
        <w:trPr>
          <w:gridAfter w:val="5"/>
          <w:wAfter w:w="9915" w:type="dxa"/>
        </w:trPr>
        <w:tc>
          <w:tcPr>
            <w:tcW w:w="709" w:type="dxa"/>
            <w:shd w:val="clear" w:color="auto" w:fill="D9D9D9"/>
            <w:vAlign w:val="center"/>
          </w:tcPr>
          <w:p w14:paraId="5391CD60"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35</w:t>
            </w:r>
          </w:p>
        </w:tc>
        <w:tc>
          <w:tcPr>
            <w:tcW w:w="1134" w:type="dxa"/>
            <w:vAlign w:val="center"/>
          </w:tcPr>
          <w:p w14:paraId="1B80CFCB"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ноябрь</w:t>
            </w:r>
          </w:p>
        </w:tc>
        <w:tc>
          <w:tcPr>
            <w:tcW w:w="992" w:type="dxa"/>
            <w:vAlign w:val="center"/>
          </w:tcPr>
          <w:p w14:paraId="37B05226"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22.11</w:t>
            </w:r>
          </w:p>
        </w:tc>
        <w:tc>
          <w:tcPr>
            <w:tcW w:w="1418" w:type="dxa"/>
            <w:vAlign w:val="center"/>
          </w:tcPr>
          <w:p w14:paraId="024C4683"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10.30-11.15</w:t>
            </w:r>
          </w:p>
          <w:p w14:paraId="4339C6BD"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11.30-12.15</w:t>
            </w:r>
          </w:p>
        </w:tc>
        <w:tc>
          <w:tcPr>
            <w:tcW w:w="1417" w:type="dxa"/>
            <w:vAlign w:val="center"/>
          </w:tcPr>
          <w:p w14:paraId="1A8A0E84"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851" w:type="dxa"/>
            <w:vAlign w:val="center"/>
          </w:tcPr>
          <w:p w14:paraId="3D5B9DDE"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252" w:type="dxa"/>
            <w:vAlign w:val="center"/>
          </w:tcPr>
          <w:p w14:paraId="7EC42529" w14:textId="77777777" w:rsidR="007A7B9A" w:rsidRPr="00450364" w:rsidRDefault="007A7B9A" w:rsidP="00450364">
            <w:pPr>
              <w:autoSpaceDE w:val="0"/>
              <w:snapToGrid w:val="0"/>
              <w:spacing w:after="0" w:line="240" w:lineRule="auto"/>
              <w:ind w:firstLine="175"/>
              <w:rPr>
                <w:rFonts w:ascii="Times New Roman" w:hAnsi="Times New Roman"/>
                <w:sz w:val="20"/>
                <w:szCs w:val="20"/>
              </w:rPr>
            </w:pPr>
            <w:r w:rsidRPr="00450364">
              <w:rPr>
                <w:rFonts w:ascii="Times New Roman" w:hAnsi="Times New Roman"/>
                <w:bCs/>
                <w:color w:val="000000"/>
                <w:sz w:val="20"/>
                <w:szCs w:val="20"/>
              </w:rPr>
              <w:t>Интервалы. Развитие гармонического слуха.</w:t>
            </w:r>
          </w:p>
        </w:tc>
        <w:tc>
          <w:tcPr>
            <w:tcW w:w="1843" w:type="dxa"/>
            <w:vMerge/>
            <w:vAlign w:val="center"/>
          </w:tcPr>
          <w:p w14:paraId="45D29C17" w14:textId="77777777" w:rsidR="007A7B9A" w:rsidRPr="00450364" w:rsidRDefault="007A7B9A" w:rsidP="00450364">
            <w:pPr>
              <w:spacing w:after="0" w:line="240" w:lineRule="auto"/>
              <w:rPr>
                <w:rFonts w:ascii="Times New Roman" w:hAnsi="Times New Roman"/>
                <w:sz w:val="20"/>
                <w:szCs w:val="20"/>
              </w:rPr>
            </w:pPr>
          </w:p>
        </w:tc>
        <w:tc>
          <w:tcPr>
            <w:tcW w:w="1730" w:type="dxa"/>
            <w:vAlign w:val="center"/>
          </w:tcPr>
          <w:p w14:paraId="3BBB047C"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Контрольные задания</w:t>
            </w:r>
          </w:p>
        </w:tc>
        <w:tc>
          <w:tcPr>
            <w:tcW w:w="1247" w:type="dxa"/>
          </w:tcPr>
          <w:p w14:paraId="10A7D2A1" w14:textId="77777777" w:rsidR="007A7B9A" w:rsidRPr="00450364" w:rsidRDefault="007A7B9A" w:rsidP="00450364">
            <w:pPr>
              <w:spacing w:after="0" w:line="240" w:lineRule="auto"/>
              <w:rPr>
                <w:rFonts w:ascii="Times New Roman" w:hAnsi="Times New Roman"/>
                <w:sz w:val="20"/>
                <w:szCs w:val="20"/>
              </w:rPr>
            </w:pPr>
          </w:p>
        </w:tc>
      </w:tr>
      <w:tr w:rsidR="007A7B9A" w:rsidRPr="00450364" w14:paraId="32F042B7" w14:textId="77777777" w:rsidTr="00F60B1C">
        <w:trPr>
          <w:gridAfter w:val="5"/>
          <w:wAfter w:w="9915" w:type="dxa"/>
        </w:trPr>
        <w:tc>
          <w:tcPr>
            <w:tcW w:w="4253" w:type="dxa"/>
            <w:gridSpan w:val="4"/>
            <w:shd w:val="clear" w:color="auto" w:fill="D9D9D9"/>
            <w:vAlign w:val="center"/>
          </w:tcPr>
          <w:p w14:paraId="18D485D5" w14:textId="77777777" w:rsidR="007A7B9A" w:rsidRPr="00450364" w:rsidRDefault="007A7B9A" w:rsidP="00450364">
            <w:pPr>
              <w:spacing w:after="0" w:line="240" w:lineRule="auto"/>
              <w:rPr>
                <w:rFonts w:ascii="Times New Roman" w:hAnsi="Times New Roman"/>
                <w:b/>
                <w:sz w:val="20"/>
                <w:szCs w:val="20"/>
              </w:rPr>
            </w:pPr>
            <w:r w:rsidRPr="00450364">
              <w:rPr>
                <w:rFonts w:ascii="Times New Roman" w:hAnsi="Times New Roman"/>
                <w:b/>
                <w:sz w:val="20"/>
                <w:szCs w:val="20"/>
              </w:rPr>
              <w:t>Раздел 4.</w:t>
            </w:r>
          </w:p>
        </w:tc>
        <w:tc>
          <w:tcPr>
            <w:tcW w:w="1417" w:type="dxa"/>
            <w:shd w:val="clear" w:color="auto" w:fill="D9D9D9"/>
          </w:tcPr>
          <w:p w14:paraId="2C1F0609" w14:textId="77777777" w:rsidR="007A7B9A" w:rsidRPr="00450364" w:rsidRDefault="007A7B9A" w:rsidP="00450364">
            <w:pPr>
              <w:spacing w:after="0" w:line="240" w:lineRule="auto"/>
              <w:rPr>
                <w:rFonts w:ascii="Times New Roman" w:hAnsi="Times New Roman"/>
                <w:b/>
                <w:sz w:val="20"/>
                <w:szCs w:val="20"/>
              </w:rPr>
            </w:pPr>
          </w:p>
        </w:tc>
        <w:tc>
          <w:tcPr>
            <w:tcW w:w="851" w:type="dxa"/>
            <w:shd w:val="clear" w:color="auto" w:fill="D9D9D9"/>
          </w:tcPr>
          <w:p w14:paraId="3D374FF3" w14:textId="77777777" w:rsidR="007A7B9A" w:rsidRPr="00450364" w:rsidRDefault="007A7B9A" w:rsidP="00450364">
            <w:pPr>
              <w:spacing w:after="0" w:line="240" w:lineRule="auto"/>
              <w:jc w:val="center"/>
              <w:rPr>
                <w:rFonts w:ascii="Times New Roman" w:hAnsi="Times New Roman"/>
                <w:b/>
                <w:sz w:val="20"/>
                <w:szCs w:val="20"/>
              </w:rPr>
            </w:pPr>
            <w:r w:rsidRPr="00450364">
              <w:rPr>
                <w:rFonts w:ascii="Times New Roman" w:hAnsi="Times New Roman"/>
                <w:b/>
                <w:sz w:val="20"/>
                <w:szCs w:val="20"/>
              </w:rPr>
              <w:t>18</w:t>
            </w:r>
          </w:p>
        </w:tc>
        <w:tc>
          <w:tcPr>
            <w:tcW w:w="7825" w:type="dxa"/>
            <w:gridSpan w:val="3"/>
            <w:shd w:val="clear" w:color="auto" w:fill="D9D9D9"/>
            <w:vAlign w:val="center"/>
          </w:tcPr>
          <w:p w14:paraId="0E02FE76" w14:textId="77777777" w:rsidR="007A7B9A" w:rsidRPr="00450364" w:rsidRDefault="007A7B9A" w:rsidP="00450364">
            <w:pPr>
              <w:spacing w:after="0" w:line="240" w:lineRule="auto"/>
              <w:ind w:firstLine="175"/>
              <w:rPr>
                <w:rFonts w:ascii="Times New Roman" w:hAnsi="Times New Roman"/>
                <w:b/>
                <w:sz w:val="20"/>
                <w:szCs w:val="20"/>
              </w:rPr>
            </w:pPr>
            <w:r w:rsidRPr="00450364">
              <w:rPr>
                <w:rFonts w:ascii="Times New Roman" w:hAnsi="Times New Roman"/>
                <w:b/>
                <w:sz w:val="20"/>
                <w:szCs w:val="20"/>
              </w:rPr>
              <w:t>Дикция и артикуляция</w:t>
            </w:r>
          </w:p>
        </w:tc>
        <w:tc>
          <w:tcPr>
            <w:tcW w:w="1247" w:type="dxa"/>
            <w:shd w:val="clear" w:color="auto" w:fill="D9D9D9"/>
          </w:tcPr>
          <w:p w14:paraId="23E8BEE6" w14:textId="77777777" w:rsidR="007A7B9A" w:rsidRPr="00450364" w:rsidRDefault="007A7B9A" w:rsidP="00450364">
            <w:pPr>
              <w:spacing w:after="0" w:line="240" w:lineRule="auto"/>
              <w:rPr>
                <w:rFonts w:ascii="Times New Roman" w:hAnsi="Times New Roman"/>
                <w:b/>
                <w:sz w:val="20"/>
                <w:szCs w:val="20"/>
              </w:rPr>
            </w:pPr>
          </w:p>
        </w:tc>
      </w:tr>
      <w:tr w:rsidR="007A7B9A" w:rsidRPr="00450364" w14:paraId="5C1FF378" w14:textId="77777777" w:rsidTr="00F60B1C">
        <w:trPr>
          <w:gridAfter w:val="5"/>
          <w:wAfter w:w="9915" w:type="dxa"/>
        </w:trPr>
        <w:tc>
          <w:tcPr>
            <w:tcW w:w="709" w:type="dxa"/>
            <w:shd w:val="clear" w:color="auto" w:fill="D9D9D9"/>
            <w:vAlign w:val="center"/>
          </w:tcPr>
          <w:p w14:paraId="463C330F"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36</w:t>
            </w:r>
          </w:p>
        </w:tc>
        <w:tc>
          <w:tcPr>
            <w:tcW w:w="1134" w:type="dxa"/>
            <w:vAlign w:val="center"/>
          </w:tcPr>
          <w:p w14:paraId="0E7F925B"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ноябрь</w:t>
            </w:r>
          </w:p>
        </w:tc>
        <w:tc>
          <w:tcPr>
            <w:tcW w:w="992" w:type="dxa"/>
            <w:vAlign w:val="center"/>
          </w:tcPr>
          <w:p w14:paraId="4F1E609C"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25.11</w:t>
            </w:r>
          </w:p>
        </w:tc>
        <w:tc>
          <w:tcPr>
            <w:tcW w:w="1418" w:type="dxa"/>
            <w:vAlign w:val="center"/>
          </w:tcPr>
          <w:p w14:paraId="5B6D1950"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10.30-11.15</w:t>
            </w:r>
          </w:p>
          <w:p w14:paraId="0370E756"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11.30-12.15</w:t>
            </w:r>
          </w:p>
        </w:tc>
        <w:tc>
          <w:tcPr>
            <w:tcW w:w="1417" w:type="dxa"/>
            <w:vAlign w:val="center"/>
          </w:tcPr>
          <w:p w14:paraId="1D67767B" w14:textId="77777777" w:rsidR="007A7B9A" w:rsidRPr="00450364" w:rsidRDefault="007A7B9A" w:rsidP="00450364">
            <w:pPr>
              <w:shd w:val="clear" w:color="auto" w:fill="FFFFFF"/>
              <w:snapToGrid w:val="0"/>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851" w:type="dxa"/>
            <w:vAlign w:val="center"/>
          </w:tcPr>
          <w:p w14:paraId="253914EB" w14:textId="77777777" w:rsidR="007A7B9A" w:rsidRPr="00450364" w:rsidRDefault="007A7B9A" w:rsidP="00450364">
            <w:pPr>
              <w:shd w:val="clear" w:color="auto" w:fill="FFFFFF"/>
              <w:snapToGrid w:val="0"/>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252" w:type="dxa"/>
            <w:vAlign w:val="center"/>
          </w:tcPr>
          <w:p w14:paraId="19E432BF" w14:textId="77777777" w:rsidR="007A7B9A" w:rsidRPr="00450364" w:rsidRDefault="007A7B9A" w:rsidP="00450364">
            <w:pPr>
              <w:autoSpaceDE w:val="0"/>
              <w:snapToGrid w:val="0"/>
              <w:spacing w:after="0" w:line="240" w:lineRule="auto"/>
              <w:ind w:firstLine="175"/>
              <w:jc w:val="both"/>
              <w:rPr>
                <w:rFonts w:ascii="Times New Roman" w:hAnsi="Times New Roman"/>
                <w:sz w:val="20"/>
                <w:szCs w:val="20"/>
              </w:rPr>
            </w:pPr>
            <w:r w:rsidRPr="00450364">
              <w:rPr>
                <w:rFonts w:ascii="Times New Roman" w:hAnsi="Times New Roman"/>
                <w:sz w:val="20"/>
                <w:szCs w:val="20"/>
              </w:rPr>
              <w:t>Дикция и артикуляция.</w:t>
            </w:r>
            <w:r w:rsidRPr="00450364">
              <w:rPr>
                <w:rFonts w:ascii="Times New Roman" w:hAnsi="Times New Roman"/>
                <w:bCs/>
                <w:color w:val="000000"/>
                <w:sz w:val="20"/>
                <w:szCs w:val="20"/>
                <w:shd w:val="clear" w:color="auto" w:fill="FFFFFF"/>
              </w:rPr>
              <w:t xml:space="preserve"> Учебно-тренировочные упражнения на развитие речевого аппарата.</w:t>
            </w:r>
          </w:p>
        </w:tc>
        <w:tc>
          <w:tcPr>
            <w:tcW w:w="1843" w:type="dxa"/>
            <w:vMerge w:val="restart"/>
            <w:vAlign w:val="center"/>
          </w:tcPr>
          <w:p w14:paraId="627B85C7"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 xml:space="preserve">МАУДО «ЦРТДиЮ», д./к. «Пионер» </w:t>
            </w:r>
          </w:p>
          <w:p w14:paraId="37C80C91" w14:textId="77777777" w:rsidR="007A7B9A" w:rsidRPr="00450364" w:rsidRDefault="007A7B9A" w:rsidP="00450364">
            <w:pPr>
              <w:autoSpaceDE w:val="0"/>
              <w:snapToGrid w:val="0"/>
              <w:spacing w:after="0" w:line="240" w:lineRule="auto"/>
              <w:ind w:firstLine="33"/>
              <w:jc w:val="both"/>
              <w:rPr>
                <w:rFonts w:ascii="Times New Roman" w:hAnsi="Times New Roman"/>
                <w:sz w:val="20"/>
                <w:szCs w:val="20"/>
              </w:rPr>
            </w:pPr>
            <w:r w:rsidRPr="00450364">
              <w:rPr>
                <w:rFonts w:ascii="Times New Roman" w:hAnsi="Times New Roman"/>
                <w:sz w:val="20"/>
                <w:szCs w:val="20"/>
              </w:rPr>
              <w:t>Дистанционно:</w:t>
            </w:r>
          </w:p>
          <w:p w14:paraId="1096F863" w14:textId="77777777" w:rsidR="007A7B9A" w:rsidRPr="00450364" w:rsidRDefault="00DE7D16" w:rsidP="00450364">
            <w:pPr>
              <w:spacing w:after="0" w:line="240" w:lineRule="auto"/>
              <w:rPr>
                <w:rFonts w:ascii="Times New Roman" w:hAnsi="Times New Roman"/>
                <w:sz w:val="20"/>
                <w:szCs w:val="20"/>
              </w:rPr>
            </w:pPr>
            <w:hyperlink r:id="rId82" w:history="1">
              <w:r w:rsidR="007A7B9A" w:rsidRPr="00450364">
                <w:rPr>
                  <w:rStyle w:val="ae"/>
                  <w:rFonts w:ascii="Times New Roman" w:hAnsi="Times New Roman"/>
                  <w:color w:val="3333FF"/>
                  <w:sz w:val="20"/>
                  <w:szCs w:val="20"/>
                </w:rPr>
                <w:t>https://invite.viber.com/?g=eAVycyX58Eb-yvfTSwKEvw1W-s3zYR5X</w:t>
              </w:r>
            </w:hyperlink>
          </w:p>
        </w:tc>
        <w:tc>
          <w:tcPr>
            <w:tcW w:w="1730" w:type="dxa"/>
            <w:vAlign w:val="center"/>
          </w:tcPr>
          <w:p w14:paraId="0AC39C0D"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Прослушивание</w:t>
            </w:r>
          </w:p>
        </w:tc>
        <w:tc>
          <w:tcPr>
            <w:tcW w:w="1247" w:type="dxa"/>
          </w:tcPr>
          <w:p w14:paraId="0D46470A" w14:textId="77777777" w:rsidR="007A7B9A" w:rsidRPr="00450364" w:rsidRDefault="007A7B9A" w:rsidP="00450364">
            <w:pPr>
              <w:spacing w:after="0" w:line="240" w:lineRule="auto"/>
              <w:rPr>
                <w:rFonts w:ascii="Times New Roman" w:hAnsi="Times New Roman"/>
                <w:sz w:val="20"/>
                <w:szCs w:val="20"/>
              </w:rPr>
            </w:pPr>
          </w:p>
        </w:tc>
      </w:tr>
      <w:tr w:rsidR="007A7B9A" w:rsidRPr="00450364" w14:paraId="79E593F1" w14:textId="77777777" w:rsidTr="00F60B1C">
        <w:trPr>
          <w:gridAfter w:val="5"/>
          <w:wAfter w:w="9915" w:type="dxa"/>
        </w:trPr>
        <w:tc>
          <w:tcPr>
            <w:tcW w:w="709" w:type="dxa"/>
            <w:shd w:val="clear" w:color="auto" w:fill="D9D9D9"/>
            <w:vAlign w:val="center"/>
          </w:tcPr>
          <w:p w14:paraId="50CC1C35"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37</w:t>
            </w:r>
          </w:p>
        </w:tc>
        <w:tc>
          <w:tcPr>
            <w:tcW w:w="1134" w:type="dxa"/>
            <w:vAlign w:val="center"/>
          </w:tcPr>
          <w:p w14:paraId="41630062"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ноябрь</w:t>
            </w:r>
          </w:p>
        </w:tc>
        <w:tc>
          <w:tcPr>
            <w:tcW w:w="992" w:type="dxa"/>
            <w:vAlign w:val="center"/>
          </w:tcPr>
          <w:p w14:paraId="0E12955C"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27.11</w:t>
            </w:r>
          </w:p>
        </w:tc>
        <w:tc>
          <w:tcPr>
            <w:tcW w:w="1418" w:type="dxa"/>
            <w:vAlign w:val="center"/>
          </w:tcPr>
          <w:p w14:paraId="79F89128"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10.30-11.15</w:t>
            </w:r>
          </w:p>
          <w:p w14:paraId="4FE5A836"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11.30-12.15</w:t>
            </w:r>
          </w:p>
        </w:tc>
        <w:tc>
          <w:tcPr>
            <w:tcW w:w="1417" w:type="dxa"/>
            <w:vAlign w:val="center"/>
          </w:tcPr>
          <w:p w14:paraId="3873030C"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851" w:type="dxa"/>
            <w:vAlign w:val="center"/>
          </w:tcPr>
          <w:p w14:paraId="2F48BEA0" w14:textId="77777777" w:rsidR="007A7B9A" w:rsidRPr="00450364" w:rsidRDefault="007A7B9A" w:rsidP="00450364">
            <w:pPr>
              <w:shd w:val="clear" w:color="auto" w:fill="FFFFFF"/>
              <w:snapToGrid w:val="0"/>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252" w:type="dxa"/>
            <w:vAlign w:val="center"/>
          </w:tcPr>
          <w:p w14:paraId="14C5BCBF" w14:textId="77777777" w:rsidR="007A7B9A" w:rsidRPr="00450364" w:rsidRDefault="007A7B9A" w:rsidP="00450364">
            <w:pPr>
              <w:spacing w:after="0" w:line="240" w:lineRule="auto"/>
              <w:ind w:firstLine="175"/>
              <w:jc w:val="both"/>
              <w:rPr>
                <w:rFonts w:ascii="Times New Roman" w:hAnsi="Times New Roman"/>
                <w:sz w:val="20"/>
                <w:szCs w:val="20"/>
              </w:rPr>
            </w:pPr>
            <w:r w:rsidRPr="00450364">
              <w:rPr>
                <w:rFonts w:ascii="Times New Roman" w:hAnsi="Times New Roman"/>
                <w:sz w:val="20"/>
                <w:szCs w:val="20"/>
              </w:rPr>
              <w:t xml:space="preserve">Взаимосвязь речи и пения. Формирование высокой и низкой певческой форманты. </w:t>
            </w:r>
          </w:p>
        </w:tc>
        <w:tc>
          <w:tcPr>
            <w:tcW w:w="1843" w:type="dxa"/>
            <w:vMerge/>
            <w:vAlign w:val="center"/>
          </w:tcPr>
          <w:p w14:paraId="00E69CD8" w14:textId="77777777" w:rsidR="007A7B9A" w:rsidRPr="00450364" w:rsidRDefault="007A7B9A" w:rsidP="00450364">
            <w:pPr>
              <w:spacing w:after="0" w:line="240" w:lineRule="auto"/>
              <w:rPr>
                <w:rFonts w:ascii="Times New Roman" w:hAnsi="Times New Roman"/>
                <w:sz w:val="20"/>
                <w:szCs w:val="20"/>
              </w:rPr>
            </w:pPr>
          </w:p>
        </w:tc>
        <w:tc>
          <w:tcPr>
            <w:tcW w:w="1730" w:type="dxa"/>
            <w:vAlign w:val="center"/>
          </w:tcPr>
          <w:p w14:paraId="2A1BB973"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Наблюдение</w:t>
            </w:r>
          </w:p>
        </w:tc>
        <w:tc>
          <w:tcPr>
            <w:tcW w:w="1247" w:type="dxa"/>
          </w:tcPr>
          <w:p w14:paraId="04A6465A" w14:textId="77777777" w:rsidR="007A7B9A" w:rsidRPr="00450364" w:rsidRDefault="007A7B9A" w:rsidP="00450364">
            <w:pPr>
              <w:spacing w:after="0" w:line="240" w:lineRule="auto"/>
              <w:rPr>
                <w:rFonts w:ascii="Times New Roman" w:hAnsi="Times New Roman"/>
                <w:sz w:val="20"/>
                <w:szCs w:val="20"/>
              </w:rPr>
            </w:pPr>
          </w:p>
        </w:tc>
      </w:tr>
      <w:tr w:rsidR="007A7B9A" w:rsidRPr="00450364" w14:paraId="53D4760C" w14:textId="77777777" w:rsidTr="00F60B1C">
        <w:trPr>
          <w:gridAfter w:val="5"/>
          <w:wAfter w:w="9915" w:type="dxa"/>
        </w:trPr>
        <w:tc>
          <w:tcPr>
            <w:tcW w:w="709" w:type="dxa"/>
            <w:shd w:val="clear" w:color="auto" w:fill="D9D9D9"/>
            <w:vAlign w:val="center"/>
          </w:tcPr>
          <w:p w14:paraId="7769714E"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38</w:t>
            </w:r>
          </w:p>
        </w:tc>
        <w:tc>
          <w:tcPr>
            <w:tcW w:w="1134" w:type="dxa"/>
            <w:vAlign w:val="center"/>
          </w:tcPr>
          <w:p w14:paraId="232CC362"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ноябрь</w:t>
            </w:r>
          </w:p>
        </w:tc>
        <w:tc>
          <w:tcPr>
            <w:tcW w:w="992" w:type="dxa"/>
            <w:vAlign w:val="center"/>
          </w:tcPr>
          <w:p w14:paraId="07505ECC"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29.11</w:t>
            </w:r>
          </w:p>
        </w:tc>
        <w:tc>
          <w:tcPr>
            <w:tcW w:w="1418" w:type="dxa"/>
            <w:vAlign w:val="center"/>
          </w:tcPr>
          <w:p w14:paraId="31516392"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10.30-11.15</w:t>
            </w:r>
          </w:p>
          <w:p w14:paraId="1A659901"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11.30-12.15</w:t>
            </w:r>
          </w:p>
        </w:tc>
        <w:tc>
          <w:tcPr>
            <w:tcW w:w="1417" w:type="dxa"/>
            <w:vAlign w:val="center"/>
          </w:tcPr>
          <w:p w14:paraId="46AB8159"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851" w:type="dxa"/>
            <w:vAlign w:val="center"/>
          </w:tcPr>
          <w:p w14:paraId="3C8DFFD6" w14:textId="77777777" w:rsidR="007A7B9A" w:rsidRPr="00450364" w:rsidRDefault="007A7B9A" w:rsidP="00450364">
            <w:pPr>
              <w:shd w:val="clear" w:color="auto" w:fill="FFFFFF"/>
              <w:snapToGrid w:val="0"/>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252" w:type="dxa"/>
            <w:vAlign w:val="center"/>
          </w:tcPr>
          <w:p w14:paraId="2E9C79AD" w14:textId="77777777" w:rsidR="007A7B9A" w:rsidRPr="00450364" w:rsidRDefault="007A7B9A" w:rsidP="00450364">
            <w:pPr>
              <w:autoSpaceDE w:val="0"/>
              <w:snapToGrid w:val="0"/>
              <w:spacing w:after="0" w:line="240" w:lineRule="auto"/>
              <w:ind w:firstLine="175"/>
              <w:jc w:val="both"/>
              <w:rPr>
                <w:rFonts w:ascii="Times New Roman" w:hAnsi="Times New Roman"/>
                <w:sz w:val="20"/>
                <w:szCs w:val="20"/>
              </w:rPr>
            </w:pPr>
            <w:r w:rsidRPr="00450364">
              <w:rPr>
                <w:rFonts w:ascii="Times New Roman" w:hAnsi="Times New Roman"/>
                <w:sz w:val="20"/>
                <w:szCs w:val="20"/>
              </w:rPr>
              <w:t>Артикуляция как работа органов речи (губ, языка, мягкого нёба, голосовых связок).</w:t>
            </w:r>
          </w:p>
        </w:tc>
        <w:tc>
          <w:tcPr>
            <w:tcW w:w="1843" w:type="dxa"/>
            <w:vMerge/>
            <w:vAlign w:val="center"/>
          </w:tcPr>
          <w:p w14:paraId="43F4BFE2" w14:textId="77777777" w:rsidR="007A7B9A" w:rsidRPr="00450364" w:rsidRDefault="007A7B9A" w:rsidP="00450364">
            <w:pPr>
              <w:spacing w:after="0" w:line="240" w:lineRule="auto"/>
              <w:rPr>
                <w:rFonts w:ascii="Times New Roman" w:hAnsi="Times New Roman"/>
                <w:sz w:val="20"/>
                <w:szCs w:val="20"/>
              </w:rPr>
            </w:pPr>
          </w:p>
        </w:tc>
        <w:tc>
          <w:tcPr>
            <w:tcW w:w="1730" w:type="dxa"/>
            <w:vAlign w:val="center"/>
          </w:tcPr>
          <w:p w14:paraId="1F72195F"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Тестирование</w:t>
            </w:r>
          </w:p>
          <w:p w14:paraId="774403EF"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Опрос</w:t>
            </w:r>
          </w:p>
        </w:tc>
        <w:tc>
          <w:tcPr>
            <w:tcW w:w="1247" w:type="dxa"/>
          </w:tcPr>
          <w:p w14:paraId="0757F165" w14:textId="77777777" w:rsidR="007A7B9A" w:rsidRPr="00450364" w:rsidRDefault="007A7B9A" w:rsidP="00450364">
            <w:pPr>
              <w:spacing w:after="0" w:line="240" w:lineRule="auto"/>
              <w:rPr>
                <w:rFonts w:ascii="Times New Roman" w:hAnsi="Times New Roman"/>
                <w:sz w:val="20"/>
                <w:szCs w:val="20"/>
              </w:rPr>
            </w:pPr>
          </w:p>
        </w:tc>
      </w:tr>
      <w:tr w:rsidR="007A7B9A" w:rsidRPr="00450364" w14:paraId="4AA8BD8D" w14:textId="77777777" w:rsidTr="00F60B1C">
        <w:trPr>
          <w:gridAfter w:val="5"/>
          <w:wAfter w:w="9915" w:type="dxa"/>
        </w:trPr>
        <w:tc>
          <w:tcPr>
            <w:tcW w:w="709" w:type="dxa"/>
            <w:shd w:val="clear" w:color="auto" w:fill="D9D9D9"/>
            <w:vAlign w:val="center"/>
          </w:tcPr>
          <w:p w14:paraId="18C199B5"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39</w:t>
            </w:r>
          </w:p>
        </w:tc>
        <w:tc>
          <w:tcPr>
            <w:tcW w:w="1134" w:type="dxa"/>
            <w:vAlign w:val="center"/>
          </w:tcPr>
          <w:p w14:paraId="56326515"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декабрь</w:t>
            </w:r>
          </w:p>
        </w:tc>
        <w:tc>
          <w:tcPr>
            <w:tcW w:w="992" w:type="dxa"/>
            <w:vAlign w:val="center"/>
          </w:tcPr>
          <w:p w14:paraId="665CB689"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02.12</w:t>
            </w:r>
          </w:p>
        </w:tc>
        <w:tc>
          <w:tcPr>
            <w:tcW w:w="1418" w:type="dxa"/>
            <w:vAlign w:val="center"/>
          </w:tcPr>
          <w:p w14:paraId="0DD392CB"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10.30-11.15</w:t>
            </w:r>
          </w:p>
          <w:p w14:paraId="08B3343D"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11.30-12.15</w:t>
            </w:r>
          </w:p>
        </w:tc>
        <w:tc>
          <w:tcPr>
            <w:tcW w:w="1417" w:type="dxa"/>
            <w:vAlign w:val="center"/>
          </w:tcPr>
          <w:p w14:paraId="5DE7CE5E"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851" w:type="dxa"/>
            <w:vAlign w:val="center"/>
          </w:tcPr>
          <w:p w14:paraId="20E4CD8F" w14:textId="77777777" w:rsidR="007A7B9A" w:rsidRPr="00450364" w:rsidRDefault="007A7B9A" w:rsidP="00450364">
            <w:pPr>
              <w:shd w:val="clear" w:color="auto" w:fill="FFFFFF"/>
              <w:snapToGrid w:val="0"/>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252" w:type="dxa"/>
            <w:vAlign w:val="center"/>
          </w:tcPr>
          <w:p w14:paraId="04AE9F86" w14:textId="77777777" w:rsidR="007A7B9A" w:rsidRPr="00450364" w:rsidRDefault="007A7B9A" w:rsidP="00450364">
            <w:pPr>
              <w:autoSpaceDE w:val="0"/>
              <w:snapToGrid w:val="0"/>
              <w:spacing w:after="0" w:line="240" w:lineRule="auto"/>
              <w:ind w:firstLine="175"/>
              <w:jc w:val="both"/>
              <w:rPr>
                <w:rFonts w:ascii="Times New Roman" w:hAnsi="Times New Roman"/>
                <w:sz w:val="20"/>
                <w:szCs w:val="20"/>
              </w:rPr>
            </w:pPr>
            <w:r w:rsidRPr="00450364">
              <w:rPr>
                <w:rFonts w:ascii="Times New Roman" w:hAnsi="Times New Roman"/>
                <w:color w:val="000000"/>
                <w:sz w:val="20"/>
                <w:szCs w:val="20"/>
                <w:shd w:val="clear" w:color="auto" w:fill="FFFFFF"/>
              </w:rPr>
              <w:t xml:space="preserve">Формирование навыка фразировки музыкально-вокального произведения.  </w:t>
            </w:r>
            <w:r w:rsidRPr="00450364">
              <w:rPr>
                <w:rFonts w:ascii="Times New Roman" w:hAnsi="Times New Roman"/>
                <w:color w:val="000000"/>
                <w:sz w:val="20"/>
                <w:szCs w:val="20"/>
                <w:shd w:val="clear" w:color="auto" w:fill="FFFFFF"/>
              </w:rPr>
              <w:lastRenderedPageBreak/>
              <w:t>Опорой на дикционный оборот.</w:t>
            </w:r>
          </w:p>
        </w:tc>
        <w:tc>
          <w:tcPr>
            <w:tcW w:w="1843" w:type="dxa"/>
            <w:vMerge/>
            <w:vAlign w:val="center"/>
          </w:tcPr>
          <w:p w14:paraId="3A2A907A" w14:textId="77777777" w:rsidR="007A7B9A" w:rsidRPr="00450364" w:rsidRDefault="007A7B9A" w:rsidP="00450364">
            <w:pPr>
              <w:spacing w:after="0" w:line="240" w:lineRule="auto"/>
              <w:rPr>
                <w:rFonts w:ascii="Times New Roman" w:hAnsi="Times New Roman"/>
                <w:sz w:val="20"/>
                <w:szCs w:val="20"/>
              </w:rPr>
            </w:pPr>
          </w:p>
        </w:tc>
        <w:tc>
          <w:tcPr>
            <w:tcW w:w="1730" w:type="dxa"/>
            <w:vAlign w:val="center"/>
          </w:tcPr>
          <w:p w14:paraId="0DF56606"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Опрос</w:t>
            </w:r>
          </w:p>
          <w:p w14:paraId="1A57B585" w14:textId="77777777" w:rsidR="007A7B9A" w:rsidRPr="00450364" w:rsidRDefault="007A7B9A" w:rsidP="00450364">
            <w:pPr>
              <w:spacing w:after="0" w:line="240" w:lineRule="auto"/>
              <w:rPr>
                <w:rFonts w:ascii="Times New Roman" w:hAnsi="Times New Roman"/>
                <w:sz w:val="20"/>
                <w:szCs w:val="20"/>
              </w:rPr>
            </w:pPr>
          </w:p>
        </w:tc>
        <w:tc>
          <w:tcPr>
            <w:tcW w:w="1247" w:type="dxa"/>
          </w:tcPr>
          <w:p w14:paraId="31DB71C7" w14:textId="77777777" w:rsidR="007A7B9A" w:rsidRPr="00450364" w:rsidRDefault="007A7B9A" w:rsidP="00450364">
            <w:pPr>
              <w:spacing w:after="0" w:line="240" w:lineRule="auto"/>
              <w:rPr>
                <w:rFonts w:ascii="Times New Roman" w:hAnsi="Times New Roman"/>
                <w:sz w:val="20"/>
                <w:szCs w:val="20"/>
              </w:rPr>
            </w:pPr>
          </w:p>
        </w:tc>
      </w:tr>
      <w:tr w:rsidR="007A7B9A" w:rsidRPr="00450364" w14:paraId="2FD72D85" w14:textId="77777777" w:rsidTr="00F60B1C">
        <w:trPr>
          <w:gridAfter w:val="5"/>
          <w:wAfter w:w="9915" w:type="dxa"/>
        </w:trPr>
        <w:tc>
          <w:tcPr>
            <w:tcW w:w="709" w:type="dxa"/>
            <w:shd w:val="clear" w:color="auto" w:fill="D9D9D9"/>
            <w:vAlign w:val="center"/>
          </w:tcPr>
          <w:p w14:paraId="467CB765"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40</w:t>
            </w:r>
          </w:p>
        </w:tc>
        <w:tc>
          <w:tcPr>
            <w:tcW w:w="1134" w:type="dxa"/>
            <w:vAlign w:val="center"/>
          </w:tcPr>
          <w:p w14:paraId="39946A1E"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декабрь</w:t>
            </w:r>
          </w:p>
        </w:tc>
        <w:tc>
          <w:tcPr>
            <w:tcW w:w="992" w:type="dxa"/>
            <w:vAlign w:val="center"/>
          </w:tcPr>
          <w:p w14:paraId="0DB7E53B"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04.12</w:t>
            </w:r>
          </w:p>
        </w:tc>
        <w:tc>
          <w:tcPr>
            <w:tcW w:w="1418" w:type="dxa"/>
            <w:vAlign w:val="center"/>
          </w:tcPr>
          <w:p w14:paraId="62E1C439"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10.30-11.15</w:t>
            </w:r>
          </w:p>
          <w:p w14:paraId="0A31BCF7"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11.30-12.15</w:t>
            </w:r>
          </w:p>
        </w:tc>
        <w:tc>
          <w:tcPr>
            <w:tcW w:w="1417" w:type="dxa"/>
            <w:vAlign w:val="center"/>
          </w:tcPr>
          <w:p w14:paraId="312B05AE"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851" w:type="dxa"/>
            <w:vAlign w:val="center"/>
          </w:tcPr>
          <w:p w14:paraId="5A85B5A8" w14:textId="77777777" w:rsidR="007A7B9A" w:rsidRPr="00450364" w:rsidRDefault="007A7B9A" w:rsidP="00450364">
            <w:pPr>
              <w:shd w:val="clear" w:color="auto" w:fill="FFFFFF"/>
              <w:snapToGrid w:val="0"/>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252" w:type="dxa"/>
            <w:vAlign w:val="center"/>
          </w:tcPr>
          <w:p w14:paraId="5696D8E1" w14:textId="77777777" w:rsidR="007A7B9A" w:rsidRPr="00450364" w:rsidRDefault="007A7B9A" w:rsidP="00450364">
            <w:pPr>
              <w:autoSpaceDE w:val="0"/>
              <w:snapToGrid w:val="0"/>
              <w:spacing w:after="0" w:line="240" w:lineRule="auto"/>
              <w:ind w:firstLine="175"/>
              <w:jc w:val="both"/>
              <w:rPr>
                <w:rFonts w:ascii="Times New Roman" w:hAnsi="Times New Roman"/>
                <w:sz w:val="20"/>
                <w:szCs w:val="20"/>
              </w:rPr>
            </w:pPr>
            <w:r w:rsidRPr="00450364">
              <w:rPr>
                <w:rFonts w:ascii="Times New Roman" w:hAnsi="Times New Roman"/>
                <w:sz w:val="20"/>
                <w:szCs w:val="20"/>
              </w:rPr>
              <w:t>Переход от гласной к согласной и наоборот.</w:t>
            </w:r>
          </w:p>
        </w:tc>
        <w:tc>
          <w:tcPr>
            <w:tcW w:w="1843" w:type="dxa"/>
            <w:vMerge/>
            <w:vAlign w:val="center"/>
          </w:tcPr>
          <w:p w14:paraId="740B0A53" w14:textId="77777777" w:rsidR="007A7B9A" w:rsidRPr="00450364" w:rsidRDefault="007A7B9A" w:rsidP="00450364">
            <w:pPr>
              <w:spacing w:after="0" w:line="240" w:lineRule="auto"/>
              <w:rPr>
                <w:rFonts w:ascii="Times New Roman" w:hAnsi="Times New Roman"/>
                <w:sz w:val="20"/>
                <w:szCs w:val="20"/>
              </w:rPr>
            </w:pPr>
          </w:p>
        </w:tc>
        <w:tc>
          <w:tcPr>
            <w:tcW w:w="1730" w:type="dxa"/>
            <w:vAlign w:val="center"/>
          </w:tcPr>
          <w:p w14:paraId="66980324"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Наблюдение</w:t>
            </w:r>
          </w:p>
        </w:tc>
        <w:tc>
          <w:tcPr>
            <w:tcW w:w="1247" w:type="dxa"/>
          </w:tcPr>
          <w:p w14:paraId="70BD78FB" w14:textId="77777777" w:rsidR="007A7B9A" w:rsidRPr="00450364" w:rsidRDefault="007A7B9A" w:rsidP="00450364">
            <w:pPr>
              <w:spacing w:after="0" w:line="240" w:lineRule="auto"/>
              <w:rPr>
                <w:rFonts w:ascii="Times New Roman" w:hAnsi="Times New Roman"/>
                <w:sz w:val="20"/>
                <w:szCs w:val="20"/>
              </w:rPr>
            </w:pPr>
          </w:p>
        </w:tc>
      </w:tr>
      <w:tr w:rsidR="007A7B9A" w:rsidRPr="00450364" w14:paraId="40D8190B" w14:textId="77777777" w:rsidTr="00F60B1C">
        <w:trPr>
          <w:gridAfter w:val="5"/>
          <w:wAfter w:w="9915" w:type="dxa"/>
        </w:trPr>
        <w:tc>
          <w:tcPr>
            <w:tcW w:w="709" w:type="dxa"/>
            <w:shd w:val="clear" w:color="auto" w:fill="D9D9D9"/>
            <w:vAlign w:val="center"/>
          </w:tcPr>
          <w:p w14:paraId="6CFA165D"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41</w:t>
            </w:r>
          </w:p>
        </w:tc>
        <w:tc>
          <w:tcPr>
            <w:tcW w:w="1134" w:type="dxa"/>
            <w:vAlign w:val="center"/>
          </w:tcPr>
          <w:p w14:paraId="5138DFD3"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декабрь</w:t>
            </w:r>
          </w:p>
        </w:tc>
        <w:tc>
          <w:tcPr>
            <w:tcW w:w="992" w:type="dxa"/>
            <w:vAlign w:val="center"/>
          </w:tcPr>
          <w:p w14:paraId="0DEF8D2E"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06.12</w:t>
            </w:r>
          </w:p>
        </w:tc>
        <w:tc>
          <w:tcPr>
            <w:tcW w:w="1418" w:type="dxa"/>
            <w:vAlign w:val="center"/>
          </w:tcPr>
          <w:p w14:paraId="3A07C3ED"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10.30-11.15</w:t>
            </w:r>
          </w:p>
          <w:p w14:paraId="56F42700"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11.30-12.15</w:t>
            </w:r>
          </w:p>
        </w:tc>
        <w:tc>
          <w:tcPr>
            <w:tcW w:w="1417" w:type="dxa"/>
            <w:vAlign w:val="center"/>
          </w:tcPr>
          <w:p w14:paraId="6F8904E9" w14:textId="77777777" w:rsidR="007A7B9A" w:rsidRPr="00450364" w:rsidRDefault="007A7B9A" w:rsidP="00450364">
            <w:pPr>
              <w:shd w:val="clear" w:color="auto" w:fill="FFFFFF"/>
              <w:snapToGrid w:val="0"/>
              <w:spacing w:after="0" w:line="240" w:lineRule="auto"/>
              <w:rPr>
                <w:rFonts w:ascii="Times New Roman" w:hAnsi="Times New Roman"/>
                <w:sz w:val="20"/>
                <w:szCs w:val="20"/>
              </w:rPr>
            </w:pPr>
            <w:r w:rsidRPr="00450364">
              <w:rPr>
                <w:rFonts w:ascii="Times New Roman" w:hAnsi="Times New Roman"/>
                <w:sz w:val="20"/>
                <w:szCs w:val="20"/>
              </w:rPr>
              <w:t>Тренинг</w:t>
            </w:r>
          </w:p>
        </w:tc>
        <w:tc>
          <w:tcPr>
            <w:tcW w:w="851" w:type="dxa"/>
            <w:vAlign w:val="center"/>
          </w:tcPr>
          <w:p w14:paraId="768E5DA5" w14:textId="77777777" w:rsidR="007A7B9A" w:rsidRPr="00450364" w:rsidRDefault="007A7B9A" w:rsidP="00450364">
            <w:pPr>
              <w:shd w:val="clear" w:color="auto" w:fill="FFFFFF"/>
              <w:snapToGrid w:val="0"/>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252" w:type="dxa"/>
            <w:vAlign w:val="center"/>
          </w:tcPr>
          <w:p w14:paraId="4EAB7EA6" w14:textId="77777777" w:rsidR="007A7B9A" w:rsidRPr="00450364" w:rsidRDefault="007A7B9A" w:rsidP="00450364">
            <w:pPr>
              <w:autoSpaceDE w:val="0"/>
              <w:snapToGrid w:val="0"/>
              <w:spacing w:after="0" w:line="240" w:lineRule="auto"/>
              <w:ind w:firstLine="175"/>
              <w:jc w:val="both"/>
              <w:rPr>
                <w:rFonts w:ascii="Times New Roman" w:hAnsi="Times New Roman"/>
                <w:sz w:val="20"/>
                <w:szCs w:val="20"/>
              </w:rPr>
            </w:pPr>
            <w:r w:rsidRPr="00450364">
              <w:rPr>
                <w:rFonts w:ascii="Times New Roman" w:hAnsi="Times New Roman"/>
                <w:bCs/>
                <w:sz w:val="20"/>
                <w:szCs w:val="20"/>
              </w:rPr>
              <w:t>Речевые игры и упражнения</w:t>
            </w:r>
            <w:r w:rsidRPr="00450364">
              <w:rPr>
                <w:rFonts w:ascii="Times New Roman" w:hAnsi="Times New Roman"/>
                <w:sz w:val="20"/>
                <w:szCs w:val="20"/>
              </w:rPr>
              <w:t xml:space="preserve"> Знакомство с музыкальными формами.</w:t>
            </w:r>
          </w:p>
        </w:tc>
        <w:tc>
          <w:tcPr>
            <w:tcW w:w="1843" w:type="dxa"/>
            <w:vMerge/>
            <w:vAlign w:val="center"/>
          </w:tcPr>
          <w:p w14:paraId="24267BF3" w14:textId="77777777" w:rsidR="007A7B9A" w:rsidRPr="00450364" w:rsidRDefault="007A7B9A" w:rsidP="00450364">
            <w:pPr>
              <w:spacing w:after="0" w:line="240" w:lineRule="auto"/>
              <w:rPr>
                <w:rFonts w:ascii="Times New Roman" w:hAnsi="Times New Roman"/>
                <w:sz w:val="20"/>
                <w:szCs w:val="20"/>
              </w:rPr>
            </w:pPr>
          </w:p>
        </w:tc>
        <w:tc>
          <w:tcPr>
            <w:tcW w:w="1730" w:type="dxa"/>
            <w:vAlign w:val="center"/>
          </w:tcPr>
          <w:p w14:paraId="736DE45A"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«Мозговой штурм»</w:t>
            </w:r>
          </w:p>
        </w:tc>
        <w:tc>
          <w:tcPr>
            <w:tcW w:w="1247" w:type="dxa"/>
          </w:tcPr>
          <w:p w14:paraId="59DE510C" w14:textId="77777777" w:rsidR="007A7B9A" w:rsidRPr="00450364" w:rsidRDefault="007A7B9A" w:rsidP="00450364">
            <w:pPr>
              <w:spacing w:after="0" w:line="240" w:lineRule="auto"/>
              <w:rPr>
                <w:rFonts w:ascii="Times New Roman" w:hAnsi="Times New Roman"/>
                <w:sz w:val="20"/>
                <w:szCs w:val="20"/>
              </w:rPr>
            </w:pPr>
          </w:p>
        </w:tc>
      </w:tr>
      <w:tr w:rsidR="007A7B9A" w:rsidRPr="00450364" w14:paraId="17781A30" w14:textId="77777777" w:rsidTr="00F60B1C">
        <w:trPr>
          <w:gridAfter w:val="5"/>
          <w:wAfter w:w="9915" w:type="dxa"/>
        </w:trPr>
        <w:tc>
          <w:tcPr>
            <w:tcW w:w="709" w:type="dxa"/>
            <w:shd w:val="clear" w:color="auto" w:fill="D9D9D9"/>
            <w:vAlign w:val="center"/>
          </w:tcPr>
          <w:p w14:paraId="3D45931D"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42</w:t>
            </w:r>
          </w:p>
        </w:tc>
        <w:tc>
          <w:tcPr>
            <w:tcW w:w="1134" w:type="dxa"/>
            <w:vAlign w:val="center"/>
          </w:tcPr>
          <w:p w14:paraId="31298A64"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декабрь</w:t>
            </w:r>
          </w:p>
        </w:tc>
        <w:tc>
          <w:tcPr>
            <w:tcW w:w="992" w:type="dxa"/>
            <w:vAlign w:val="center"/>
          </w:tcPr>
          <w:p w14:paraId="21AEE36A"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09.12</w:t>
            </w:r>
          </w:p>
        </w:tc>
        <w:tc>
          <w:tcPr>
            <w:tcW w:w="1418" w:type="dxa"/>
            <w:vAlign w:val="center"/>
          </w:tcPr>
          <w:p w14:paraId="4D571F1E"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10.30-11.15</w:t>
            </w:r>
          </w:p>
          <w:p w14:paraId="225191ED"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11.30-12.15</w:t>
            </w:r>
          </w:p>
        </w:tc>
        <w:tc>
          <w:tcPr>
            <w:tcW w:w="1417" w:type="dxa"/>
            <w:vAlign w:val="center"/>
          </w:tcPr>
          <w:p w14:paraId="2E57E446" w14:textId="77777777" w:rsidR="007A7B9A" w:rsidRPr="00450364" w:rsidRDefault="007A7B9A" w:rsidP="00450364">
            <w:pPr>
              <w:shd w:val="clear" w:color="auto" w:fill="FFFFFF"/>
              <w:snapToGrid w:val="0"/>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851" w:type="dxa"/>
            <w:vAlign w:val="center"/>
          </w:tcPr>
          <w:p w14:paraId="7CDD2D97" w14:textId="77777777" w:rsidR="007A7B9A" w:rsidRPr="00450364" w:rsidRDefault="007A7B9A" w:rsidP="00450364">
            <w:pPr>
              <w:shd w:val="clear" w:color="auto" w:fill="FFFFFF"/>
              <w:snapToGrid w:val="0"/>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252" w:type="dxa"/>
            <w:vAlign w:val="center"/>
          </w:tcPr>
          <w:p w14:paraId="4C2AE3BB" w14:textId="77777777" w:rsidR="007A7B9A" w:rsidRPr="00450364" w:rsidRDefault="007A7B9A" w:rsidP="00450364">
            <w:pPr>
              <w:spacing w:after="0" w:line="240" w:lineRule="auto"/>
              <w:ind w:firstLine="175"/>
              <w:jc w:val="both"/>
              <w:rPr>
                <w:rFonts w:ascii="Times New Roman" w:hAnsi="Times New Roman"/>
                <w:sz w:val="20"/>
                <w:szCs w:val="20"/>
              </w:rPr>
            </w:pPr>
            <w:r w:rsidRPr="00450364">
              <w:rPr>
                <w:rFonts w:ascii="Times New Roman" w:hAnsi="Times New Roman"/>
                <w:sz w:val="20"/>
                <w:szCs w:val="20"/>
              </w:rPr>
              <w:t xml:space="preserve">Развитие чувства ритма, дикции, артикуляции, динамических оттенков. </w:t>
            </w:r>
          </w:p>
        </w:tc>
        <w:tc>
          <w:tcPr>
            <w:tcW w:w="1843" w:type="dxa"/>
            <w:vMerge/>
            <w:vAlign w:val="center"/>
          </w:tcPr>
          <w:p w14:paraId="246F49BD" w14:textId="77777777" w:rsidR="007A7B9A" w:rsidRPr="00450364" w:rsidRDefault="007A7B9A" w:rsidP="00450364">
            <w:pPr>
              <w:spacing w:after="0" w:line="240" w:lineRule="auto"/>
              <w:rPr>
                <w:rFonts w:ascii="Times New Roman" w:hAnsi="Times New Roman"/>
                <w:sz w:val="20"/>
                <w:szCs w:val="20"/>
              </w:rPr>
            </w:pPr>
          </w:p>
        </w:tc>
        <w:tc>
          <w:tcPr>
            <w:tcW w:w="1730" w:type="dxa"/>
            <w:vAlign w:val="center"/>
          </w:tcPr>
          <w:p w14:paraId="5C6C921A"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Контрольные задания</w:t>
            </w:r>
          </w:p>
        </w:tc>
        <w:tc>
          <w:tcPr>
            <w:tcW w:w="1247" w:type="dxa"/>
          </w:tcPr>
          <w:p w14:paraId="4C2DE35C" w14:textId="77777777" w:rsidR="007A7B9A" w:rsidRPr="00450364" w:rsidRDefault="007A7B9A" w:rsidP="00450364">
            <w:pPr>
              <w:spacing w:after="0" w:line="240" w:lineRule="auto"/>
              <w:rPr>
                <w:rFonts w:ascii="Times New Roman" w:hAnsi="Times New Roman"/>
                <w:sz w:val="20"/>
                <w:szCs w:val="20"/>
              </w:rPr>
            </w:pPr>
          </w:p>
        </w:tc>
      </w:tr>
      <w:tr w:rsidR="007A7B9A" w:rsidRPr="00450364" w14:paraId="50831986" w14:textId="77777777" w:rsidTr="00F60B1C">
        <w:trPr>
          <w:gridAfter w:val="5"/>
          <w:wAfter w:w="9915" w:type="dxa"/>
        </w:trPr>
        <w:tc>
          <w:tcPr>
            <w:tcW w:w="709" w:type="dxa"/>
            <w:shd w:val="clear" w:color="auto" w:fill="D9D9D9"/>
            <w:vAlign w:val="center"/>
          </w:tcPr>
          <w:p w14:paraId="75916E23"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43</w:t>
            </w:r>
          </w:p>
        </w:tc>
        <w:tc>
          <w:tcPr>
            <w:tcW w:w="1134" w:type="dxa"/>
            <w:vAlign w:val="center"/>
          </w:tcPr>
          <w:p w14:paraId="673B3896"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декабрь</w:t>
            </w:r>
          </w:p>
        </w:tc>
        <w:tc>
          <w:tcPr>
            <w:tcW w:w="992" w:type="dxa"/>
            <w:vAlign w:val="center"/>
          </w:tcPr>
          <w:p w14:paraId="65F6C6B4"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11.12</w:t>
            </w:r>
          </w:p>
        </w:tc>
        <w:tc>
          <w:tcPr>
            <w:tcW w:w="1418" w:type="dxa"/>
            <w:vAlign w:val="center"/>
          </w:tcPr>
          <w:p w14:paraId="4731DD07"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10.30-11.15</w:t>
            </w:r>
          </w:p>
          <w:p w14:paraId="5EF93620"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11.30-12.15</w:t>
            </w:r>
          </w:p>
        </w:tc>
        <w:tc>
          <w:tcPr>
            <w:tcW w:w="1417" w:type="dxa"/>
            <w:vAlign w:val="center"/>
          </w:tcPr>
          <w:p w14:paraId="199E48A3" w14:textId="77777777" w:rsidR="007A7B9A" w:rsidRPr="00450364" w:rsidRDefault="007A7B9A" w:rsidP="00450364">
            <w:pPr>
              <w:shd w:val="clear" w:color="auto" w:fill="FFFFFF"/>
              <w:snapToGrid w:val="0"/>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851" w:type="dxa"/>
            <w:vAlign w:val="center"/>
          </w:tcPr>
          <w:p w14:paraId="685554FA" w14:textId="77777777" w:rsidR="007A7B9A" w:rsidRPr="00450364" w:rsidRDefault="007A7B9A" w:rsidP="00450364">
            <w:pPr>
              <w:shd w:val="clear" w:color="auto" w:fill="FFFFFF"/>
              <w:snapToGrid w:val="0"/>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252" w:type="dxa"/>
            <w:vAlign w:val="center"/>
          </w:tcPr>
          <w:p w14:paraId="2CA9EAC4" w14:textId="77777777" w:rsidR="007A7B9A" w:rsidRPr="00450364" w:rsidRDefault="007A7B9A" w:rsidP="00450364">
            <w:pPr>
              <w:spacing w:after="0" w:line="240" w:lineRule="auto"/>
              <w:ind w:firstLine="175"/>
              <w:jc w:val="both"/>
              <w:rPr>
                <w:rFonts w:ascii="Times New Roman" w:hAnsi="Times New Roman"/>
                <w:sz w:val="20"/>
                <w:szCs w:val="20"/>
              </w:rPr>
            </w:pPr>
            <w:r w:rsidRPr="00450364">
              <w:rPr>
                <w:rFonts w:ascii="Times New Roman" w:hAnsi="Times New Roman"/>
                <w:sz w:val="20"/>
                <w:szCs w:val="20"/>
              </w:rPr>
              <w:t>Исполнение упражнения с выразительностью, мимикой, жестами. Чередование согласных на примере скороговорок.</w:t>
            </w:r>
          </w:p>
        </w:tc>
        <w:tc>
          <w:tcPr>
            <w:tcW w:w="1843" w:type="dxa"/>
            <w:vMerge/>
            <w:vAlign w:val="center"/>
          </w:tcPr>
          <w:p w14:paraId="0DA022EB" w14:textId="77777777" w:rsidR="007A7B9A" w:rsidRPr="00450364" w:rsidRDefault="007A7B9A" w:rsidP="00450364">
            <w:pPr>
              <w:spacing w:after="0" w:line="240" w:lineRule="auto"/>
              <w:rPr>
                <w:rFonts w:ascii="Times New Roman" w:hAnsi="Times New Roman"/>
                <w:sz w:val="20"/>
                <w:szCs w:val="20"/>
              </w:rPr>
            </w:pPr>
          </w:p>
        </w:tc>
        <w:tc>
          <w:tcPr>
            <w:tcW w:w="1730" w:type="dxa"/>
            <w:vAlign w:val="center"/>
          </w:tcPr>
          <w:p w14:paraId="5368504F"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Контрольные задания</w:t>
            </w:r>
          </w:p>
        </w:tc>
        <w:tc>
          <w:tcPr>
            <w:tcW w:w="1247" w:type="dxa"/>
          </w:tcPr>
          <w:p w14:paraId="63DDD6B7" w14:textId="77777777" w:rsidR="007A7B9A" w:rsidRPr="00450364" w:rsidRDefault="007A7B9A" w:rsidP="00450364">
            <w:pPr>
              <w:spacing w:after="0" w:line="240" w:lineRule="auto"/>
              <w:rPr>
                <w:rFonts w:ascii="Times New Roman" w:hAnsi="Times New Roman"/>
                <w:sz w:val="20"/>
                <w:szCs w:val="20"/>
              </w:rPr>
            </w:pPr>
          </w:p>
        </w:tc>
      </w:tr>
      <w:tr w:rsidR="007A7B9A" w:rsidRPr="00450364" w14:paraId="06D0E510" w14:textId="77777777" w:rsidTr="00F60B1C">
        <w:trPr>
          <w:gridAfter w:val="5"/>
          <w:wAfter w:w="9915" w:type="dxa"/>
        </w:trPr>
        <w:tc>
          <w:tcPr>
            <w:tcW w:w="709" w:type="dxa"/>
            <w:shd w:val="clear" w:color="auto" w:fill="D9D9D9"/>
            <w:vAlign w:val="center"/>
          </w:tcPr>
          <w:p w14:paraId="50770ADC"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44</w:t>
            </w:r>
          </w:p>
        </w:tc>
        <w:tc>
          <w:tcPr>
            <w:tcW w:w="1134" w:type="dxa"/>
            <w:vAlign w:val="center"/>
          </w:tcPr>
          <w:p w14:paraId="01E88A52"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декабрь</w:t>
            </w:r>
          </w:p>
        </w:tc>
        <w:tc>
          <w:tcPr>
            <w:tcW w:w="992" w:type="dxa"/>
            <w:vAlign w:val="center"/>
          </w:tcPr>
          <w:p w14:paraId="510F0A95"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13.12</w:t>
            </w:r>
          </w:p>
        </w:tc>
        <w:tc>
          <w:tcPr>
            <w:tcW w:w="1418" w:type="dxa"/>
            <w:vAlign w:val="center"/>
          </w:tcPr>
          <w:p w14:paraId="4915E912"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10.30-11.15</w:t>
            </w:r>
          </w:p>
          <w:p w14:paraId="689B3A71"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11.30-12.15</w:t>
            </w:r>
          </w:p>
        </w:tc>
        <w:tc>
          <w:tcPr>
            <w:tcW w:w="1417" w:type="dxa"/>
            <w:vAlign w:val="center"/>
          </w:tcPr>
          <w:p w14:paraId="261DF843" w14:textId="77777777" w:rsidR="007A7B9A" w:rsidRPr="00450364" w:rsidRDefault="007A7B9A" w:rsidP="00450364">
            <w:pPr>
              <w:shd w:val="clear" w:color="auto" w:fill="FFFFFF"/>
              <w:snapToGrid w:val="0"/>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851" w:type="dxa"/>
            <w:vAlign w:val="center"/>
          </w:tcPr>
          <w:p w14:paraId="66C9FBCD" w14:textId="77777777" w:rsidR="007A7B9A" w:rsidRPr="00450364" w:rsidRDefault="007A7B9A" w:rsidP="00450364">
            <w:pPr>
              <w:shd w:val="clear" w:color="auto" w:fill="FFFFFF"/>
              <w:snapToGrid w:val="0"/>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252" w:type="dxa"/>
            <w:vAlign w:val="center"/>
          </w:tcPr>
          <w:p w14:paraId="6DCDE307" w14:textId="77777777" w:rsidR="007A7B9A" w:rsidRPr="00450364" w:rsidRDefault="007A7B9A" w:rsidP="00450364">
            <w:pPr>
              <w:pStyle w:val="a7"/>
              <w:shd w:val="clear" w:color="auto" w:fill="FFFFFF"/>
              <w:spacing w:before="0" w:beforeAutospacing="0" w:after="0" w:afterAutospacing="0"/>
              <w:ind w:firstLine="175"/>
              <w:rPr>
                <w:bCs/>
                <w:sz w:val="20"/>
                <w:szCs w:val="20"/>
              </w:rPr>
            </w:pPr>
            <w:r w:rsidRPr="00450364">
              <w:rPr>
                <w:bCs/>
                <w:color w:val="000000"/>
                <w:sz w:val="20"/>
                <w:szCs w:val="20"/>
              </w:rPr>
              <w:t>Динамика. Пение с нюансами.</w:t>
            </w:r>
          </w:p>
        </w:tc>
        <w:tc>
          <w:tcPr>
            <w:tcW w:w="1843" w:type="dxa"/>
            <w:vMerge/>
            <w:vAlign w:val="center"/>
          </w:tcPr>
          <w:p w14:paraId="0E8B718B" w14:textId="77777777" w:rsidR="007A7B9A" w:rsidRPr="00450364" w:rsidRDefault="007A7B9A" w:rsidP="00450364">
            <w:pPr>
              <w:spacing w:after="0" w:line="240" w:lineRule="auto"/>
              <w:rPr>
                <w:rFonts w:ascii="Times New Roman" w:hAnsi="Times New Roman"/>
                <w:sz w:val="20"/>
                <w:szCs w:val="20"/>
              </w:rPr>
            </w:pPr>
          </w:p>
        </w:tc>
        <w:tc>
          <w:tcPr>
            <w:tcW w:w="1730" w:type="dxa"/>
            <w:vAlign w:val="center"/>
          </w:tcPr>
          <w:p w14:paraId="168F877D"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Контрольные задания</w:t>
            </w:r>
          </w:p>
        </w:tc>
        <w:tc>
          <w:tcPr>
            <w:tcW w:w="1247" w:type="dxa"/>
          </w:tcPr>
          <w:p w14:paraId="1B4D7D69" w14:textId="77777777" w:rsidR="007A7B9A" w:rsidRPr="00450364" w:rsidRDefault="007A7B9A" w:rsidP="00450364">
            <w:pPr>
              <w:spacing w:after="0" w:line="240" w:lineRule="auto"/>
              <w:rPr>
                <w:rFonts w:ascii="Times New Roman" w:hAnsi="Times New Roman"/>
                <w:sz w:val="20"/>
                <w:szCs w:val="20"/>
              </w:rPr>
            </w:pPr>
          </w:p>
        </w:tc>
      </w:tr>
      <w:tr w:rsidR="007A7B9A" w:rsidRPr="00450364" w14:paraId="192AA6AD" w14:textId="77777777" w:rsidTr="00F60B1C">
        <w:trPr>
          <w:gridAfter w:val="5"/>
          <w:wAfter w:w="9915" w:type="dxa"/>
        </w:trPr>
        <w:tc>
          <w:tcPr>
            <w:tcW w:w="5670" w:type="dxa"/>
            <w:gridSpan w:val="5"/>
            <w:shd w:val="clear" w:color="auto" w:fill="D9D9D9"/>
            <w:vAlign w:val="center"/>
          </w:tcPr>
          <w:p w14:paraId="16F047F8" w14:textId="77777777" w:rsidR="007A7B9A" w:rsidRPr="00450364" w:rsidRDefault="007A7B9A" w:rsidP="00450364">
            <w:pPr>
              <w:spacing w:after="0" w:line="240" w:lineRule="auto"/>
              <w:rPr>
                <w:rFonts w:ascii="Times New Roman" w:hAnsi="Times New Roman"/>
                <w:b/>
                <w:sz w:val="20"/>
                <w:szCs w:val="20"/>
              </w:rPr>
            </w:pPr>
            <w:r w:rsidRPr="00450364">
              <w:rPr>
                <w:rFonts w:ascii="Times New Roman" w:hAnsi="Times New Roman"/>
                <w:b/>
                <w:sz w:val="20"/>
                <w:szCs w:val="20"/>
              </w:rPr>
              <w:t>Раздел 5.</w:t>
            </w:r>
          </w:p>
        </w:tc>
        <w:tc>
          <w:tcPr>
            <w:tcW w:w="851" w:type="dxa"/>
            <w:shd w:val="clear" w:color="auto" w:fill="D9D9D9"/>
          </w:tcPr>
          <w:p w14:paraId="1B05AE91" w14:textId="77777777" w:rsidR="007A7B9A" w:rsidRPr="00450364" w:rsidRDefault="007A7B9A" w:rsidP="00450364">
            <w:pPr>
              <w:spacing w:after="0" w:line="240" w:lineRule="auto"/>
              <w:jc w:val="center"/>
              <w:rPr>
                <w:rFonts w:ascii="Times New Roman" w:hAnsi="Times New Roman"/>
                <w:b/>
                <w:sz w:val="20"/>
                <w:szCs w:val="20"/>
              </w:rPr>
            </w:pPr>
            <w:r w:rsidRPr="00450364">
              <w:rPr>
                <w:rFonts w:ascii="Times New Roman" w:hAnsi="Times New Roman"/>
                <w:b/>
                <w:sz w:val="20"/>
                <w:szCs w:val="20"/>
              </w:rPr>
              <w:t>10</w:t>
            </w:r>
          </w:p>
        </w:tc>
        <w:tc>
          <w:tcPr>
            <w:tcW w:w="7825" w:type="dxa"/>
            <w:gridSpan w:val="3"/>
            <w:shd w:val="clear" w:color="auto" w:fill="D9D9D9"/>
            <w:vAlign w:val="center"/>
          </w:tcPr>
          <w:p w14:paraId="4406B05D" w14:textId="77777777" w:rsidR="007A7B9A" w:rsidRPr="00450364" w:rsidRDefault="007A7B9A" w:rsidP="00450364">
            <w:pPr>
              <w:spacing w:after="0" w:line="240" w:lineRule="auto"/>
              <w:ind w:firstLine="175"/>
              <w:rPr>
                <w:rFonts w:ascii="Times New Roman" w:hAnsi="Times New Roman"/>
                <w:b/>
                <w:sz w:val="20"/>
                <w:szCs w:val="20"/>
              </w:rPr>
            </w:pPr>
            <w:r w:rsidRPr="00450364">
              <w:rPr>
                <w:rFonts w:ascii="Times New Roman" w:hAnsi="Times New Roman"/>
                <w:b/>
                <w:sz w:val="20"/>
                <w:szCs w:val="20"/>
              </w:rPr>
              <w:t>Голос. Охрана детского голоса</w:t>
            </w:r>
          </w:p>
        </w:tc>
        <w:tc>
          <w:tcPr>
            <w:tcW w:w="1247" w:type="dxa"/>
            <w:shd w:val="clear" w:color="auto" w:fill="D9D9D9"/>
          </w:tcPr>
          <w:p w14:paraId="4FA8C8C2" w14:textId="77777777" w:rsidR="007A7B9A" w:rsidRPr="00450364" w:rsidRDefault="007A7B9A" w:rsidP="00450364">
            <w:pPr>
              <w:spacing w:after="0" w:line="240" w:lineRule="auto"/>
              <w:rPr>
                <w:rFonts w:ascii="Times New Roman" w:hAnsi="Times New Roman"/>
                <w:b/>
                <w:sz w:val="20"/>
                <w:szCs w:val="20"/>
              </w:rPr>
            </w:pPr>
          </w:p>
        </w:tc>
      </w:tr>
      <w:tr w:rsidR="007A7B9A" w:rsidRPr="00450364" w14:paraId="3DD8C610" w14:textId="77777777" w:rsidTr="00F60B1C">
        <w:trPr>
          <w:gridAfter w:val="5"/>
          <w:wAfter w:w="9915" w:type="dxa"/>
        </w:trPr>
        <w:tc>
          <w:tcPr>
            <w:tcW w:w="709" w:type="dxa"/>
            <w:shd w:val="clear" w:color="auto" w:fill="D9D9D9"/>
            <w:vAlign w:val="center"/>
          </w:tcPr>
          <w:p w14:paraId="1448F96A"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45</w:t>
            </w:r>
          </w:p>
        </w:tc>
        <w:tc>
          <w:tcPr>
            <w:tcW w:w="1134" w:type="dxa"/>
            <w:vAlign w:val="center"/>
          </w:tcPr>
          <w:p w14:paraId="4E9524AF"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декабрь</w:t>
            </w:r>
          </w:p>
        </w:tc>
        <w:tc>
          <w:tcPr>
            <w:tcW w:w="992" w:type="dxa"/>
            <w:vAlign w:val="center"/>
          </w:tcPr>
          <w:p w14:paraId="4AAD2ADC"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16.12</w:t>
            </w:r>
          </w:p>
        </w:tc>
        <w:tc>
          <w:tcPr>
            <w:tcW w:w="1418" w:type="dxa"/>
            <w:vAlign w:val="center"/>
          </w:tcPr>
          <w:p w14:paraId="7052193A"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10.30-11.15</w:t>
            </w:r>
          </w:p>
          <w:p w14:paraId="189EC813"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11.30-12.15</w:t>
            </w:r>
          </w:p>
        </w:tc>
        <w:tc>
          <w:tcPr>
            <w:tcW w:w="1417" w:type="dxa"/>
            <w:vAlign w:val="center"/>
          </w:tcPr>
          <w:p w14:paraId="1E6E3A13"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Беседа</w:t>
            </w:r>
          </w:p>
        </w:tc>
        <w:tc>
          <w:tcPr>
            <w:tcW w:w="851" w:type="dxa"/>
            <w:vAlign w:val="center"/>
          </w:tcPr>
          <w:p w14:paraId="05B6B516"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252" w:type="dxa"/>
            <w:vAlign w:val="center"/>
          </w:tcPr>
          <w:p w14:paraId="4D4DB9B9" w14:textId="77777777" w:rsidR="007A7B9A" w:rsidRPr="00450364" w:rsidRDefault="007A7B9A" w:rsidP="00450364">
            <w:pPr>
              <w:autoSpaceDE w:val="0"/>
              <w:snapToGrid w:val="0"/>
              <w:spacing w:after="0" w:line="240" w:lineRule="auto"/>
              <w:ind w:firstLine="175"/>
              <w:jc w:val="both"/>
              <w:rPr>
                <w:rFonts w:ascii="Times New Roman" w:hAnsi="Times New Roman"/>
                <w:bCs/>
                <w:sz w:val="20"/>
                <w:szCs w:val="20"/>
              </w:rPr>
            </w:pPr>
            <w:r w:rsidRPr="00450364">
              <w:rPr>
                <w:rFonts w:ascii="Times New Roman" w:hAnsi="Times New Roman"/>
                <w:bCs/>
                <w:sz w:val="20"/>
                <w:szCs w:val="20"/>
              </w:rPr>
              <w:t xml:space="preserve">Голосовой аппарат. </w:t>
            </w:r>
            <w:r w:rsidRPr="00450364">
              <w:rPr>
                <w:rFonts w:ascii="Times New Roman" w:hAnsi="Times New Roman"/>
                <w:sz w:val="20"/>
                <w:szCs w:val="20"/>
              </w:rPr>
              <w:t>Звукообразование.</w:t>
            </w:r>
          </w:p>
        </w:tc>
        <w:tc>
          <w:tcPr>
            <w:tcW w:w="1843" w:type="dxa"/>
            <w:vMerge w:val="restart"/>
            <w:vAlign w:val="center"/>
          </w:tcPr>
          <w:p w14:paraId="39DAD8E8"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 xml:space="preserve">МАУДО «ЦРТДиЮ», д./к. «Пионер» </w:t>
            </w:r>
          </w:p>
          <w:p w14:paraId="1BC008EF" w14:textId="77777777" w:rsidR="007A7B9A" w:rsidRPr="00450364" w:rsidRDefault="007A7B9A" w:rsidP="00450364">
            <w:pPr>
              <w:autoSpaceDE w:val="0"/>
              <w:snapToGrid w:val="0"/>
              <w:spacing w:after="0" w:line="240" w:lineRule="auto"/>
              <w:ind w:firstLine="33"/>
              <w:jc w:val="both"/>
              <w:rPr>
                <w:rFonts w:ascii="Times New Roman" w:hAnsi="Times New Roman"/>
                <w:sz w:val="20"/>
                <w:szCs w:val="20"/>
              </w:rPr>
            </w:pPr>
            <w:r w:rsidRPr="00450364">
              <w:rPr>
                <w:rFonts w:ascii="Times New Roman" w:hAnsi="Times New Roman"/>
                <w:sz w:val="20"/>
                <w:szCs w:val="20"/>
              </w:rPr>
              <w:t>Дистанционно:</w:t>
            </w:r>
          </w:p>
          <w:p w14:paraId="31238BB2" w14:textId="77777777" w:rsidR="007A7B9A" w:rsidRPr="00450364" w:rsidRDefault="00DE7D16" w:rsidP="00450364">
            <w:pPr>
              <w:spacing w:after="0" w:line="240" w:lineRule="auto"/>
              <w:rPr>
                <w:rFonts w:ascii="Times New Roman" w:hAnsi="Times New Roman"/>
                <w:sz w:val="20"/>
                <w:szCs w:val="20"/>
              </w:rPr>
            </w:pPr>
            <w:hyperlink r:id="rId83" w:history="1">
              <w:r w:rsidR="007A7B9A" w:rsidRPr="00450364">
                <w:rPr>
                  <w:rStyle w:val="ae"/>
                  <w:rFonts w:ascii="Times New Roman" w:hAnsi="Times New Roman"/>
                  <w:color w:val="3333FF"/>
                  <w:sz w:val="20"/>
                  <w:szCs w:val="20"/>
                </w:rPr>
                <w:t>https://invite.viber.com/?g=eAVycyX58Eb-yvfTSwKEvw1W-s3zYR5X</w:t>
              </w:r>
            </w:hyperlink>
          </w:p>
        </w:tc>
        <w:tc>
          <w:tcPr>
            <w:tcW w:w="1730" w:type="dxa"/>
            <w:vAlign w:val="center"/>
          </w:tcPr>
          <w:p w14:paraId="3BB30175" w14:textId="77777777" w:rsidR="007A7B9A" w:rsidRPr="00450364" w:rsidRDefault="007A7B9A" w:rsidP="00450364">
            <w:pPr>
              <w:spacing w:after="0" w:line="240" w:lineRule="auto"/>
              <w:rPr>
                <w:rFonts w:ascii="Times New Roman" w:hAnsi="Times New Roman"/>
                <w:b/>
                <w:sz w:val="20"/>
                <w:szCs w:val="20"/>
              </w:rPr>
            </w:pPr>
            <w:r w:rsidRPr="00450364">
              <w:rPr>
                <w:rFonts w:ascii="Times New Roman" w:hAnsi="Times New Roman"/>
                <w:sz w:val="20"/>
                <w:szCs w:val="20"/>
              </w:rPr>
              <w:t>Игровое моделирование</w:t>
            </w:r>
          </w:p>
        </w:tc>
        <w:tc>
          <w:tcPr>
            <w:tcW w:w="1247" w:type="dxa"/>
          </w:tcPr>
          <w:p w14:paraId="5D4BBE84" w14:textId="77777777" w:rsidR="007A7B9A" w:rsidRPr="00450364" w:rsidRDefault="007A7B9A" w:rsidP="00450364">
            <w:pPr>
              <w:spacing w:after="0" w:line="240" w:lineRule="auto"/>
              <w:rPr>
                <w:rFonts w:ascii="Times New Roman" w:hAnsi="Times New Roman"/>
                <w:sz w:val="20"/>
                <w:szCs w:val="20"/>
              </w:rPr>
            </w:pPr>
          </w:p>
        </w:tc>
      </w:tr>
      <w:tr w:rsidR="007A7B9A" w:rsidRPr="00450364" w14:paraId="14609806" w14:textId="77777777" w:rsidTr="00F60B1C">
        <w:trPr>
          <w:gridAfter w:val="5"/>
          <w:wAfter w:w="9915" w:type="dxa"/>
        </w:trPr>
        <w:tc>
          <w:tcPr>
            <w:tcW w:w="709" w:type="dxa"/>
            <w:shd w:val="clear" w:color="auto" w:fill="D9D9D9"/>
            <w:vAlign w:val="center"/>
          </w:tcPr>
          <w:p w14:paraId="4033342C"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46</w:t>
            </w:r>
          </w:p>
        </w:tc>
        <w:tc>
          <w:tcPr>
            <w:tcW w:w="1134" w:type="dxa"/>
            <w:vAlign w:val="center"/>
          </w:tcPr>
          <w:p w14:paraId="07654618"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декабрь</w:t>
            </w:r>
          </w:p>
        </w:tc>
        <w:tc>
          <w:tcPr>
            <w:tcW w:w="992" w:type="dxa"/>
            <w:vAlign w:val="center"/>
          </w:tcPr>
          <w:p w14:paraId="533EAC7B"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18.12</w:t>
            </w:r>
          </w:p>
        </w:tc>
        <w:tc>
          <w:tcPr>
            <w:tcW w:w="1418" w:type="dxa"/>
            <w:vAlign w:val="center"/>
          </w:tcPr>
          <w:p w14:paraId="266BD981"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10.30-11.15</w:t>
            </w:r>
          </w:p>
          <w:p w14:paraId="1283F625"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11.30-12.15</w:t>
            </w:r>
          </w:p>
        </w:tc>
        <w:tc>
          <w:tcPr>
            <w:tcW w:w="1417" w:type="dxa"/>
            <w:vAlign w:val="center"/>
          </w:tcPr>
          <w:p w14:paraId="6B869978"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851" w:type="dxa"/>
            <w:vAlign w:val="center"/>
          </w:tcPr>
          <w:p w14:paraId="25BA7AFE"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252" w:type="dxa"/>
            <w:vAlign w:val="center"/>
          </w:tcPr>
          <w:p w14:paraId="7E0D3969" w14:textId="77777777" w:rsidR="007A7B9A" w:rsidRPr="00450364" w:rsidRDefault="007A7B9A" w:rsidP="00450364">
            <w:pPr>
              <w:spacing w:after="0" w:line="240" w:lineRule="auto"/>
              <w:ind w:firstLine="175"/>
              <w:jc w:val="both"/>
              <w:rPr>
                <w:rFonts w:ascii="Times New Roman" w:hAnsi="Times New Roman"/>
                <w:sz w:val="20"/>
                <w:szCs w:val="20"/>
              </w:rPr>
            </w:pPr>
            <w:r w:rsidRPr="00450364">
              <w:rPr>
                <w:rFonts w:ascii="Times New Roman" w:hAnsi="Times New Roman"/>
                <w:sz w:val="20"/>
                <w:szCs w:val="20"/>
              </w:rPr>
              <w:t>Верхние и нижние резонаторы. Регистровое строение голоса.</w:t>
            </w:r>
            <w:r w:rsidR="00450364">
              <w:rPr>
                <w:rFonts w:ascii="Times New Roman" w:hAnsi="Times New Roman"/>
                <w:sz w:val="20"/>
                <w:szCs w:val="20"/>
              </w:rPr>
              <w:t xml:space="preserve"> </w:t>
            </w:r>
            <w:r w:rsidRPr="00450364">
              <w:rPr>
                <w:rFonts w:ascii="Times New Roman" w:hAnsi="Times New Roman"/>
                <w:sz w:val="20"/>
                <w:szCs w:val="20"/>
              </w:rPr>
              <w:t>Работа над атакой звука (твёрдая, мягкая, придыхательная)</w:t>
            </w:r>
          </w:p>
        </w:tc>
        <w:tc>
          <w:tcPr>
            <w:tcW w:w="1843" w:type="dxa"/>
            <w:vMerge/>
            <w:vAlign w:val="center"/>
          </w:tcPr>
          <w:p w14:paraId="5C607ADD" w14:textId="77777777" w:rsidR="007A7B9A" w:rsidRPr="00450364" w:rsidRDefault="007A7B9A" w:rsidP="00450364">
            <w:pPr>
              <w:spacing w:after="0" w:line="240" w:lineRule="auto"/>
              <w:rPr>
                <w:rFonts w:ascii="Times New Roman" w:hAnsi="Times New Roman"/>
                <w:sz w:val="20"/>
                <w:szCs w:val="20"/>
              </w:rPr>
            </w:pPr>
          </w:p>
        </w:tc>
        <w:tc>
          <w:tcPr>
            <w:tcW w:w="1730" w:type="dxa"/>
            <w:vAlign w:val="center"/>
          </w:tcPr>
          <w:p w14:paraId="7C5644BA"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Наблюдение</w:t>
            </w:r>
          </w:p>
        </w:tc>
        <w:tc>
          <w:tcPr>
            <w:tcW w:w="1247" w:type="dxa"/>
          </w:tcPr>
          <w:p w14:paraId="1497889C" w14:textId="77777777" w:rsidR="007A7B9A" w:rsidRPr="00450364" w:rsidRDefault="007A7B9A" w:rsidP="00450364">
            <w:pPr>
              <w:spacing w:after="0" w:line="240" w:lineRule="auto"/>
              <w:rPr>
                <w:rFonts w:ascii="Times New Roman" w:hAnsi="Times New Roman"/>
                <w:sz w:val="20"/>
                <w:szCs w:val="20"/>
              </w:rPr>
            </w:pPr>
          </w:p>
        </w:tc>
      </w:tr>
      <w:tr w:rsidR="007A7B9A" w:rsidRPr="00450364" w14:paraId="2327691D" w14:textId="77777777" w:rsidTr="00F60B1C">
        <w:trPr>
          <w:gridAfter w:val="5"/>
          <w:wAfter w:w="9915" w:type="dxa"/>
        </w:trPr>
        <w:tc>
          <w:tcPr>
            <w:tcW w:w="709" w:type="dxa"/>
            <w:shd w:val="clear" w:color="auto" w:fill="D9D9D9"/>
            <w:vAlign w:val="center"/>
          </w:tcPr>
          <w:p w14:paraId="58B4DF5E"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47</w:t>
            </w:r>
          </w:p>
        </w:tc>
        <w:tc>
          <w:tcPr>
            <w:tcW w:w="1134" w:type="dxa"/>
            <w:vAlign w:val="center"/>
          </w:tcPr>
          <w:p w14:paraId="2DE9F40A"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декабрь</w:t>
            </w:r>
          </w:p>
        </w:tc>
        <w:tc>
          <w:tcPr>
            <w:tcW w:w="992" w:type="dxa"/>
            <w:vAlign w:val="center"/>
          </w:tcPr>
          <w:p w14:paraId="0343E3C7"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20.12</w:t>
            </w:r>
          </w:p>
        </w:tc>
        <w:tc>
          <w:tcPr>
            <w:tcW w:w="1418" w:type="dxa"/>
            <w:vAlign w:val="center"/>
          </w:tcPr>
          <w:p w14:paraId="5E85E8FC"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10.30-11.15</w:t>
            </w:r>
          </w:p>
          <w:p w14:paraId="52480562"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11.30-12.15</w:t>
            </w:r>
          </w:p>
        </w:tc>
        <w:tc>
          <w:tcPr>
            <w:tcW w:w="1417" w:type="dxa"/>
            <w:vAlign w:val="center"/>
          </w:tcPr>
          <w:p w14:paraId="3003586B"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851" w:type="dxa"/>
            <w:vAlign w:val="center"/>
          </w:tcPr>
          <w:p w14:paraId="0B63D638"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252" w:type="dxa"/>
            <w:vAlign w:val="center"/>
          </w:tcPr>
          <w:p w14:paraId="101DD18D" w14:textId="77777777" w:rsidR="007A7B9A" w:rsidRPr="00450364" w:rsidRDefault="007A7B9A" w:rsidP="00450364">
            <w:pPr>
              <w:autoSpaceDE w:val="0"/>
              <w:snapToGrid w:val="0"/>
              <w:spacing w:after="0" w:line="240" w:lineRule="auto"/>
              <w:ind w:firstLine="175"/>
              <w:jc w:val="both"/>
              <w:rPr>
                <w:rFonts w:ascii="Times New Roman" w:hAnsi="Times New Roman"/>
                <w:bCs/>
                <w:sz w:val="20"/>
                <w:szCs w:val="20"/>
              </w:rPr>
            </w:pPr>
            <w:r w:rsidRPr="00450364">
              <w:rPr>
                <w:rFonts w:ascii="Times New Roman" w:hAnsi="Times New Roman"/>
                <w:sz w:val="20"/>
                <w:szCs w:val="20"/>
              </w:rPr>
              <w:t>Интонирование. Движение звучащей струи воздуха. Образование тембра. Слуховой контроль за звукообразованием.</w:t>
            </w:r>
          </w:p>
        </w:tc>
        <w:tc>
          <w:tcPr>
            <w:tcW w:w="1843" w:type="dxa"/>
            <w:vMerge/>
            <w:vAlign w:val="center"/>
          </w:tcPr>
          <w:p w14:paraId="62FCD255" w14:textId="77777777" w:rsidR="007A7B9A" w:rsidRPr="00450364" w:rsidRDefault="007A7B9A" w:rsidP="00450364">
            <w:pPr>
              <w:spacing w:after="0" w:line="240" w:lineRule="auto"/>
              <w:rPr>
                <w:rFonts w:ascii="Times New Roman" w:hAnsi="Times New Roman"/>
                <w:sz w:val="20"/>
                <w:szCs w:val="20"/>
              </w:rPr>
            </w:pPr>
          </w:p>
        </w:tc>
        <w:tc>
          <w:tcPr>
            <w:tcW w:w="1730" w:type="dxa"/>
            <w:vAlign w:val="center"/>
          </w:tcPr>
          <w:p w14:paraId="181DE4FE"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Тренинг</w:t>
            </w:r>
          </w:p>
        </w:tc>
        <w:tc>
          <w:tcPr>
            <w:tcW w:w="1247" w:type="dxa"/>
          </w:tcPr>
          <w:p w14:paraId="4DE69D25" w14:textId="77777777" w:rsidR="007A7B9A" w:rsidRPr="00450364" w:rsidRDefault="007A7B9A" w:rsidP="00450364">
            <w:pPr>
              <w:spacing w:after="0" w:line="240" w:lineRule="auto"/>
              <w:rPr>
                <w:rFonts w:ascii="Times New Roman" w:hAnsi="Times New Roman"/>
                <w:sz w:val="20"/>
                <w:szCs w:val="20"/>
              </w:rPr>
            </w:pPr>
          </w:p>
        </w:tc>
      </w:tr>
      <w:tr w:rsidR="007A7B9A" w:rsidRPr="00450364" w14:paraId="3B531C6C" w14:textId="77777777" w:rsidTr="00F60B1C">
        <w:trPr>
          <w:gridAfter w:val="5"/>
          <w:wAfter w:w="9915" w:type="dxa"/>
        </w:trPr>
        <w:tc>
          <w:tcPr>
            <w:tcW w:w="709" w:type="dxa"/>
            <w:shd w:val="clear" w:color="auto" w:fill="D9D9D9"/>
            <w:vAlign w:val="center"/>
          </w:tcPr>
          <w:p w14:paraId="39F83AC1"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48</w:t>
            </w:r>
          </w:p>
        </w:tc>
        <w:tc>
          <w:tcPr>
            <w:tcW w:w="1134" w:type="dxa"/>
            <w:vAlign w:val="center"/>
          </w:tcPr>
          <w:p w14:paraId="02F2C0F4"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декабрь</w:t>
            </w:r>
          </w:p>
        </w:tc>
        <w:tc>
          <w:tcPr>
            <w:tcW w:w="992" w:type="dxa"/>
            <w:vAlign w:val="center"/>
          </w:tcPr>
          <w:p w14:paraId="35E10504"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23.12</w:t>
            </w:r>
          </w:p>
        </w:tc>
        <w:tc>
          <w:tcPr>
            <w:tcW w:w="1418" w:type="dxa"/>
            <w:vAlign w:val="center"/>
          </w:tcPr>
          <w:p w14:paraId="148A4306"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10.30-11.15</w:t>
            </w:r>
          </w:p>
          <w:p w14:paraId="1739FC1F"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11.30-12.15</w:t>
            </w:r>
          </w:p>
        </w:tc>
        <w:tc>
          <w:tcPr>
            <w:tcW w:w="1417" w:type="dxa"/>
            <w:vAlign w:val="center"/>
          </w:tcPr>
          <w:p w14:paraId="2689FAEB"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851" w:type="dxa"/>
            <w:vAlign w:val="center"/>
          </w:tcPr>
          <w:p w14:paraId="166BD20E"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252" w:type="dxa"/>
            <w:vAlign w:val="center"/>
          </w:tcPr>
          <w:p w14:paraId="41661DE8" w14:textId="77777777" w:rsidR="007A7B9A" w:rsidRPr="00450364" w:rsidRDefault="007A7B9A" w:rsidP="00450364">
            <w:pPr>
              <w:spacing w:after="0" w:line="240" w:lineRule="auto"/>
              <w:ind w:firstLine="175"/>
              <w:jc w:val="both"/>
              <w:rPr>
                <w:rFonts w:ascii="Times New Roman" w:hAnsi="Times New Roman"/>
                <w:sz w:val="20"/>
                <w:szCs w:val="20"/>
              </w:rPr>
            </w:pPr>
            <w:r w:rsidRPr="00450364">
              <w:rPr>
                <w:rFonts w:ascii="Times New Roman" w:hAnsi="Times New Roman"/>
                <w:sz w:val="20"/>
                <w:szCs w:val="20"/>
              </w:rPr>
              <w:t>Гигиена детского голоса. Мутация голоса. Возрастные особенности состояния голосового аппарата. Требования и условия нормальной работы дыхательных органов. Болезни горла и носа и их влияние на голос.</w:t>
            </w:r>
          </w:p>
        </w:tc>
        <w:tc>
          <w:tcPr>
            <w:tcW w:w="1843" w:type="dxa"/>
            <w:vMerge/>
            <w:vAlign w:val="center"/>
          </w:tcPr>
          <w:p w14:paraId="05961750" w14:textId="77777777" w:rsidR="007A7B9A" w:rsidRPr="00450364" w:rsidRDefault="007A7B9A" w:rsidP="00450364">
            <w:pPr>
              <w:spacing w:after="0" w:line="240" w:lineRule="auto"/>
              <w:rPr>
                <w:rFonts w:ascii="Times New Roman" w:hAnsi="Times New Roman"/>
                <w:sz w:val="20"/>
                <w:szCs w:val="20"/>
              </w:rPr>
            </w:pPr>
          </w:p>
        </w:tc>
        <w:tc>
          <w:tcPr>
            <w:tcW w:w="1730" w:type="dxa"/>
            <w:vAlign w:val="center"/>
          </w:tcPr>
          <w:p w14:paraId="6A091D38"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Опрос</w:t>
            </w:r>
          </w:p>
        </w:tc>
        <w:tc>
          <w:tcPr>
            <w:tcW w:w="1247" w:type="dxa"/>
          </w:tcPr>
          <w:p w14:paraId="7AB2E048" w14:textId="77777777" w:rsidR="007A7B9A" w:rsidRPr="00450364" w:rsidRDefault="007A7B9A" w:rsidP="00450364">
            <w:pPr>
              <w:spacing w:after="0" w:line="240" w:lineRule="auto"/>
              <w:rPr>
                <w:rFonts w:ascii="Times New Roman" w:hAnsi="Times New Roman"/>
                <w:sz w:val="20"/>
                <w:szCs w:val="20"/>
              </w:rPr>
            </w:pPr>
          </w:p>
        </w:tc>
      </w:tr>
      <w:tr w:rsidR="007A7B9A" w:rsidRPr="00450364" w14:paraId="5C20DABB" w14:textId="77777777" w:rsidTr="00F60B1C">
        <w:trPr>
          <w:gridAfter w:val="5"/>
          <w:wAfter w:w="9915" w:type="dxa"/>
        </w:trPr>
        <w:tc>
          <w:tcPr>
            <w:tcW w:w="709" w:type="dxa"/>
            <w:shd w:val="clear" w:color="auto" w:fill="D9D9D9"/>
            <w:vAlign w:val="center"/>
          </w:tcPr>
          <w:p w14:paraId="7E763538"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49</w:t>
            </w:r>
          </w:p>
        </w:tc>
        <w:tc>
          <w:tcPr>
            <w:tcW w:w="1134" w:type="dxa"/>
            <w:vAlign w:val="center"/>
          </w:tcPr>
          <w:p w14:paraId="17E4AB51"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декабрь</w:t>
            </w:r>
          </w:p>
        </w:tc>
        <w:tc>
          <w:tcPr>
            <w:tcW w:w="992" w:type="dxa"/>
            <w:vAlign w:val="center"/>
          </w:tcPr>
          <w:p w14:paraId="3A8D1393"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25.12</w:t>
            </w:r>
          </w:p>
        </w:tc>
        <w:tc>
          <w:tcPr>
            <w:tcW w:w="1418" w:type="dxa"/>
            <w:vAlign w:val="center"/>
          </w:tcPr>
          <w:p w14:paraId="5134BD60"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10.30-11.15</w:t>
            </w:r>
          </w:p>
          <w:p w14:paraId="6F51F6F2"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11.30-12.15</w:t>
            </w:r>
          </w:p>
        </w:tc>
        <w:tc>
          <w:tcPr>
            <w:tcW w:w="1417" w:type="dxa"/>
            <w:vAlign w:val="center"/>
          </w:tcPr>
          <w:p w14:paraId="367B9169"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Тренинг</w:t>
            </w:r>
          </w:p>
        </w:tc>
        <w:tc>
          <w:tcPr>
            <w:tcW w:w="851" w:type="dxa"/>
            <w:vAlign w:val="center"/>
          </w:tcPr>
          <w:p w14:paraId="3D862769"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252" w:type="dxa"/>
            <w:vAlign w:val="center"/>
          </w:tcPr>
          <w:p w14:paraId="5EA2BECF" w14:textId="77777777" w:rsidR="007A7B9A" w:rsidRPr="00450364" w:rsidRDefault="007A7B9A" w:rsidP="00450364">
            <w:pPr>
              <w:spacing w:after="0" w:line="240" w:lineRule="auto"/>
              <w:ind w:firstLine="175"/>
              <w:jc w:val="both"/>
              <w:rPr>
                <w:rFonts w:ascii="Times New Roman" w:eastAsia="SimSun" w:hAnsi="Times New Roman"/>
                <w:bCs/>
                <w:color w:val="000000"/>
                <w:sz w:val="20"/>
                <w:szCs w:val="20"/>
                <w:lang w:eastAsia="zh-CN"/>
              </w:rPr>
            </w:pPr>
            <w:r w:rsidRPr="00450364">
              <w:rPr>
                <w:rFonts w:ascii="Times New Roman" w:hAnsi="Times New Roman"/>
                <w:bCs/>
                <w:sz w:val="20"/>
                <w:szCs w:val="20"/>
              </w:rPr>
              <w:t xml:space="preserve">Гигиенический и вибрационный массаж. </w:t>
            </w:r>
            <w:r w:rsidRPr="00450364">
              <w:rPr>
                <w:rFonts w:ascii="Times New Roman" w:eastAsia="SimSun" w:hAnsi="Times New Roman"/>
                <w:bCs/>
                <w:color w:val="000000"/>
                <w:sz w:val="20"/>
                <w:szCs w:val="20"/>
                <w:lang w:eastAsia="zh-CN"/>
              </w:rPr>
              <w:t xml:space="preserve">Базовые приемы пения для восстановления голоса. Голосовой покой. </w:t>
            </w:r>
            <w:r w:rsidRPr="00450364">
              <w:rPr>
                <w:rFonts w:ascii="Times New Roman" w:hAnsi="Times New Roman"/>
                <w:sz w:val="20"/>
                <w:szCs w:val="20"/>
              </w:rPr>
              <w:t>Профессиональные заболевания вокалиста. Рекомендации по уходу и восстановлению голоса.</w:t>
            </w:r>
          </w:p>
        </w:tc>
        <w:tc>
          <w:tcPr>
            <w:tcW w:w="1843" w:type="dxa"/>
            <w:vMerge/>
            <w:vAlign w:val="center"/>
          </w:tcPr>
          <w:p w14:paraId="247EF8F9" w14:textId="77777777" w:rsidR="007A7B9A" w:rsidRPr="00450364" w:rsidRDefault="007A7B9A" w:rsidP="00450364">
            <w:pPr>
              <w:spacing w:after="0" w:line="240" w:lineRule="auto"/>
              <w:rPr>
                <w:rFonts w:ascii="Times New Roman" w:hAnsi="Times New Roman"/>
                <w:sz w:val="20"/>
                <w:szCs w:val="20"/>
              </w:rPr>
            </w:pPr>
          </w:p>
        </w:tc>
        <w:tc>
          <w:tcPr>
            <w:tcW w:w="1730" w:type="dxa"/>
            <w:vAlign w:val="center"/>
          </w:tcPr>
          <w:p w14:paraId="36221FE8"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Беседа</w:t>
            </w:r>
          </w:p>
        </w:tc>
        <w:tc>
          <w:tcPr>
            <w:tcW w:w="1247" w:type="dxa"/>
          </w:tcPr>
          <w:p w14:paraId="562ECAA4" w14:textId="77777777" w:rsidR="007A7B9A" w:rsidRPr="00450364" w:rsidRDefault="007A7B9A" w:rsidP="00450364">
            <w:pPr>
              <w:spacing w:after="0" w:line="240" w:lineRule="auto"/>
              <w:rPr>
                <w:rFonts w:ascii="Times New Roman" w:hAnsi="Times New Roman"/>
                <w:sz w:val="20"/>
                <w:szCs w:val="20"/>
              </w:rPr>
            </w:pPr>
          </w:p>
        </w:tc>
      </w:tr>
      <w:tr w:rsidR="007A7B9A" w:rsidRPr="00450364" w14:paraId="2FBB1165" w14:textId="77777777" w:rsidTr="00F60B1C">
        <w:trPr>
          <w:gridAfter w:val="5"/>
          <w:wAfter w:w="9915" w:type="dxa"/>
        </w:trPr>
        <w:tc>
          <w:tcPr>
            <w:tcW w:w="709" w:type="dxa"/>
            <w:shd w:val="clear" w:color="auto" w:fill="D9D9D9"/>
            <w:vAlign w:val="center"/>
          </w:tcPr>
          <w:p w14:paraId="73741A03"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50</w:t>
            </w:r>
          </w:p>
        </w:tc>
        <w:tc>
          <w:tcPr>
            <w:tcW w:w="1134" w:type="dxa"/>
            <w:vAlign w:val="center"/>
          </w:tcPr>
          <w:p w14:paraId="4816DC60"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декабрь</w:t>
            </w:r>
          </w:p>
        </w:tc>
        <w:tc>
          <w:tcPr>
            <w:tcW w:w="992" w:type="dxa"/>
            <w:vAlign w:val="center"/>
          </w:tcPr>
          <w:p w14:paraId="30112F4F"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27.12</w:t>
            </w:r>
          </w:p>
        </w:tc>
        <w:tc>
          <w:tcPr>
            <w:tcW w:w="1418" w:type="dxa"/>
            <w:vAlign w:val="center"/>
          </w:tcPr>
          <w:p w14:paraId="1E50BAC6"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10.30-11.15</w:t>
            </w:r>
          </w:p>
          <w:p w14:paraId="1A1A05F0"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11.30-12.15</w:t>
            </w:r>
          </w:p>
        </w:tc>
        <w:tc>
          <w:tcPr>
            <w:tcW w:w="1417" w:type="dxa"/>
            <w:vAlign w:val="center"/>
          </w:tcPr>
          <w:p w14:paraId="73629104"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851" w:type="dxa"/>
            <w:vAlign w:val="center"/>
          </w:tcPr>
          <w:p w14:paraId="27623593"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252" w:type="dxa"/>
            <w:vAlign w:val="center"/>
          </w:tcPr>
          <w:p w14:paraId="7DAE0A43" w14:textId="77777777" w:rsidR="007A7B9A" w:rsidRPr="00450364" w:rsidRDefault="007A7B9A" w:rsidP="00450364">
            <w:pPr>
              <w:spacing w:after="0" w:line="240" w:lineRule="auto"/>
              <w:ind w:firstLine="175"/>
              <w:jc w:val="both"/>
              <w:rPr>
                <w:rFonts w:ascii="Times New Roman" w:eastAsia="SimSun" w:hAnsi="Times New Roman"/>
                <w:bCs/>
                <w:color w:val="000000"/>
                <w:sz w:val="20"/>
                <w:szCs w:val="20"/>
                <w:lang w:eastAsia="zh-CN"/>
              </w:rPr>
            </w:pPr>
            <w:r w:rsidRPr="00450364">
              <w:rPr>
                <w:rFonts w:ascii="Times New Roman" w:hAnsi="Times New Roman"/>
                <w:bCs/>
                <w:sz w:val="20"/>
                <w:szCs w:val="20"/>
              </w:rPr>
              <w:t xml:space="preserve">Восстановление голоса после нагрузок. Гигиенический и вибрационный </w:t>
            </w:r>
            <w:proofErr w:type="spellStart"/>
            <w:proofErr w:type="gramStart"/>
            <w:r w:rsidRPr="00450364">
              <w:rPr>
                <w:rFonts w:ascii="Times New Roman" w:hAnsi="Times New Roman"/>
                <w:bCs/>
                <w:sz w:val="20"/>
                <w:szCs w:val="20"/>
              </w:rPr>
              <w:t>массаж.</w:t>
            </w:r>
            <w:r w:rsidRPr="00450364">
              <w:rPr>
                <w:rFonts w:ascii="Times New Roman" w:eastAsia="SimSun" w:hAnsi="Times New Roman"/>
                <w:bCs/>
                <w:color w:val="000000"/>
                <w:sz w:val="20"/>
                <w:szCs w:val="20"/>
                <w:lang w:eastAsia="zh-CN"/>
              </w:rPr>
              <w:t>Базовые</w:t>
            </w:r>
            <w:proofErr w:type="spellEnd"/>
            <w:proofErr w:type="gramEnd"/>
            <w:r w:rsidRPr="00450364">
              <w:rPr>
                <w:rFonts w:ascii="Times New Roman" w:eastAsia="SimSun" w:hAnsi="Times New Roman"/>
                <w:bCs/>
                <w:color w:val="000000"/>
                <w:sz w:val="20"/>
                <w:szCs w:val="20"/>
                <w:lang w:eastAsia="zh-CN"/>
              </w:rPr>
              <w:t xml:space="preserve"> приемы пения для восстановления голоса. Голосовой покой. </w:t>
            </w:r>
          </w:p>
          <w:p w14:paraId="18CC9F95" w14:textId="77777777" w:rsidR="007A7B9A" w:rsidRPr="00450364" w:rsidRDefault="007A7B9A" w:rsidP="00450364">
            <w:pPr>
              <w:spacing w:after="0" w:line="240" w:lineRule="auto"/>
              <w:ind w:firstLine="175"/>
              <w:jc w:val="both"/>
              <w:rPr>
                <w:rFonts w:ascii="Times New Roman" w:hAnsi="Times New Roman"/>
                <w:bCs/>
                <w:sz w:val="20"/>
                <w:szCs w:val="20"/>
              </w:rPr>
            </w:pPr>
            <w:r w:rsidRPr="00450364">
              <w:rPr>
                <w:rFonts w:ascii="Times New Roman" w:hAnsi="Times New Roman"/>
                <w:sz w:val="20"/>
                <w:szCs w:val="20"/>
              </w:rPr>
              <w:t>Профессиональные заболевания вокалиста. Рекомендации по уходу и восстановлению голоса.</w:t>
            </w:r>
          </w:p>
        </w:tc>
        <w:tc>
          <w:tcPr>
            <w:tcW w:w="1843" w:type="dxa"/>
            <w:vAlign w:val="center"/>
          </w:tcPr>
          <w:p w14:paraId="7D12D8B0" w14:textId="77777777" w:rsidR="007A7B9A" w:rsidRPr="00450364" w:rsidRDefault="007A7B9A" w:rsidP="00450364">
            <w:pPr>
              <w:autoSpaceDE w:val="0"/>
              <w:snapToGrid w:val="0"/>
              <w:spacing w:after="0" w:line="240" w:lineRule="auto"/>
              <w:ind w:firstLine="33"/>
              <w:jc w:val="center"/>
              <w:rPr>
                <w:rFonts w:ascii="Times New Roman" w:hAnsi="Times New Roman"/>
                <w:sz w:val="18"/>
                <w:szCs w:val="18"/>
              </w:rPr>
            </w:pPr>
            <w:r w:rsidRPr="00450364">
              <w:rPr>
                <w:rFonts w:ascii="Times New Roman" w:hAnsi="Times New Roman"/>
                <w:sz w:val="18"/>
                <w:szCs w:val="18"/>
              </w:rPr>
              <w:t>Дистанционно:</w:t>
            </w:r>
          </w:p>
          <w:p w14:paraId="570FD5AB" w14:textId="77777777" w:rsidR="007A7B9A" w:rsidRPr="00450364" w:rsidRDefault="00DE7D16" w:rsidP="00450364">
            <w:pPr>
              <w:spacing w:after="0" w:line="240" w:lineRule="auto"/>
              <w:rPr>
                <w:rFonts w:ascii="Times New Roman" w:hAnsi="Times New Roman"/>
                <w:sz w:val="20"/>
                <w:szCs w:val="20"/>
              </w:rPr>
            </w:pPr>
            <w:hyperlink r:id="rId84" w:history="1">
              <w:r w:rsidR="007A7B9A" w:rsidRPr="00450364">
                <w:rPr>
                  <w:rStyle w:val="ae"/>
                  <w:rFonts w:ascii="Times New Roman" w:hAnsi="Times New Roman"/>
                  <w:sz w:val="18"/>
                  <w:szCs w:val="18"/>
                </w:rPr>
                <w:t>https://docs.google.com/forms/d/e/1FAIpQLSeYyeak0HWd5MmXlLwo61UflZmhxVHwwXCrzHGd9rJuxr28SA/viewform?usp=sf_link</w:t>
              </w:r>
            </w:hyperlink>
          </w:p>
        </w:tc>
        <w:tc>
          <w:tcPr>
            <w:tcW w:w="1730" w:type="dxa"/>
            <w:vAlign w:val="center"/>
          </w:tcPr>
          <w:p w14:paraId="1584D32C"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Викторина</w:t>
            </w:r>
          </w:p>
        </w:tc>
        <w:tc>
          <w:tcPr>
            <w:tcW w:w="1247" w:type="dxa"/>
          </w:tcPr>
          <w:p w14:paraId="23A5EE7E" w14:textId="77777777" w:rsidR="007A7B9A" w:rsidRPr="00450364" w:rsidRDefault="007A7B9A" w:rsidP="00450364">
            <w:pPr>
              <w:spacing w:after="0" w:line="240" w:lineRule="auto"/>
              <w:rPr>
                <w:rFonts w:ascii="Times New Roman" w:hAnsi="Times New Roman"/>
                <w:sz w:val="20"/>
                <w:szCs w:val="20"/>
              </w:rPr>
            </w:pPr>
          </w:p>
        </w:tc>
      </w:tr>
      <w:tr w:rsidR="007A7B9A" w:rsidRPr="00450364" w14:paraId="0009CD96" w14:textId="77777777" w:rsidTr="00F60B1C">
        <w:trPr>
          <w:gridAfter w:val="5"/>
          <w:wAfter w:w="9915" w:type="dxa"/>
          <w:trHeight w:val="167"/>
        </w:trPr>
        <w:tc>
          <w:tcPr>
            <w:tcW w:w="5670" w:type="dxa"/>
            <w:gridSpan w:val="5"/>
            <w:shd w:val="clear" w:color="auto" w:fill="D9D9D9"/>
            <w:vAlign w:val="center"/>
          </w:tcPr>
          <w:p w14:paraId="36971D51"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b/>
                <w:sz w:val="20"/>
                <w:szCs w:val="20"/>
              </w:rPr>
              <w:t>Раздел 6.</w:t>
            </w:r>
          </w:p>
        </w:tc>
        <w:tc>
          <w:tcPr>
            <w:tcW w:w="851" w:type="dxa"/>
            <w:shd w:val="clear" w:color="auto" w:fill="D9D9D9"/>
            <w:vAlign w:val="center"/>
          </w:tcPr>
          <w:p w14:paraId="5E4C8D28" w14:textId="77777777" w:rsidR="007A7B9A" w:rsidRPr="00450364" w:rsidRDefault="007A7B9A" w:rsidP="00450364">
            <w:pPr>
              <w:spacing w:after="0" w:line="240" w:lineRule="auto"/>
              <w:jc w:val="center"/>
              <w:rPr>
                <w:rFonts w:ascii="Times New Roman" w:hAnsi="Times New Roman"/>
                <w:b/>
                <w:sz w:val="20"/>
                <w:szCs w:val="20"/>
              </w:rPr>
            </w:pPr>
            <w:r w:rsidRPr="00450364">
              <w:rPr>
                <w:rFonts w:ascii="Times New Roman" w:hAnsi="Times New Roman"/>
                <w:b/>
                <w:sz w:val="20"/>
                <w:szCs w:val="20"/>
              </w:rPr>
              <w:t>24</w:t>
            </w:r>
          </w:p>
        </w:tc>
        <w:tc>
          <w:tcPr>
            <w:tcW w:w="7825" w:type="dxa"/>
            <w:gridSpan w:val="3"/>
            <w:shd w:val="clear" w:color="auto" w:fill="D9D9D9"/>
            <w:vAlign w:val="center"/>
          </w:tcPr>
          <w:p w14:paraId="39D0247A" w14:textId="77777777" w:rsidR="007A7B9A" w:rsidRPr="00450364" w:rsidRDefault="007A7B9A" w:rsidP="00450364">
            <w:pPr>
              <w:autoSpaceDE w:val="0"/>
              <w:snapToGrid w:val="0"/>
              <w:spacing w:after="0" w:line="240" w:lineRule="auto"/>
              <w:ind w:firstLine="175"/>
              <w:jc w:val="both"/>
              <w:rPr>
                <w:rFonts w:ascii="Times New Roman" w:hAnsi="Times New Roman"/>
                <w:b/>
                <w:sz w:val="20"/>
                <w:szCs w:val="20"/>
              </w:rPr>
            </w:pPr>
            <w:r w:rsidRPr="00450364">
              <w:rPr>
                <w:rFonts w:ascii="Times New Roman" w:hAnsi="Times New Roman"/>
                <w:b/>
                <w:sz w:val="20"/>
                <w:szCs w:val="20"/>
              </w:rPr>
              <w:t>Ансамбль</w:t>
            </w:r>
          </w:p>
        </w:tc>
        <w:tc>
          <w:tcPr>
            <w:tcW w:w="1247" w:type="dxa"/>
            <w:shd w:val="clear" w:color="auto" w:fill="D9D9D9"/>
          </w:tcPr>
          <w:p w14:paraId="01143A36" w14:textId="77777777" w:rsidR="007A7B9A" w:rsidRPr="00450364" w:rsidRDefault="007A7B9A" w:rsidP="00450364">
            <w:pPr>
              <w:autoSpaceDE w:val="0"/>
              <w:snapToGrid w:val="0"/>
              <w:spacing w:after="0" w:line="240" w:lineRule="auto"/>
              <w:ind w:left="-108" w:firstLine="142"/>
              <w:jc w:val="both"/>
              <w:rPr>
                <w:rFonts w:ascii="Times New Roman" w:hAnsi="Times New Roman"/>
                <w:b/>
                <w:sz w:val="20"/>
                <w:szCs w:val="20"/>
              </w:rPr>
            </w:pPr>
          </w:p>
        </w:tc>
      </w:tr>
      <w:tr w:rsidR="007A7B9A" w:rsidRPr="00450364" w14:paraId="0636CA51" w14:textId="77777777" w:rsidTr="00F60B1C">
        <w:trPr>
          <w:gridAfter w:val="5"/>
          <w:wAfter w:w="9915" w:type="dxa"/>
        </w:trPr>
        <w:tc>
          <w:tcPr>
            <w:tcW w:w="709" w:type="dxa"/>
            <w:shd w:val="clear" w:color="auto" w:fill="D9D9D9"/>
            <w:vAlign w:val="center"/>
          </w:tcPr>
          <w:p w14:paraId="1320AE2A"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51</w:t>
            </w:r>
          </w:p>
        </w:tc>
        <w:tc>
          <w:tcPr>
            <w:tcW w:w="1134" w:type="dxa"/>
            <w:vAlign w:val="center"/>
          </w:tcPr>
          <w:p w14:paraId="67C648D9"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декабрь</w:t>
            </w:r>
          </w:p>
        </w:tc>
        <w:tc>
          <w:tcPr>
            <w:tcW w:w="992" w:type="dxa"/>
            <w:vAlign w:val="center"/>
          </w:tcPr>
          <w:p w14:paraId="3CE59A65"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30.12</w:t>
            </w:r>
          </w:p>
        </w:tc>
        <w:tc>
          <w:tcPr>
            <w:tcW w:w="1418" w:type="dxa"/>
            <w:vAlign w:val="center"/>
          </w:tcPr>
          <w:p w14:paraId="4F60FC18"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10.30-11.15</w:t>
            </w:r>
          </w:p>
          <w:p w14:paraId="56B3F1AB"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lastRenderedPageBreak/>
              <w:t>11.30-12.15</w:t>
            </w:r>
          </w:p>
        </w:tc>
        <w:tc>
          <w:tcPr>
            <w:tcW w:w="1417" w:type="dxa"/>
            <w:vAlign w:val="center"/>
          </w:tcPr>
          <w:p w14:paraId="504B1BDD"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lastRenderedPageBreak/>
              <w:t>Комбинирова</w:t>
            </w:r>
            <w:r w:rsidRPr="00450364">
              <w:rPr>
                <w:rFonts w:ascii="Times New Roman" w:hAnsi="Times New Roman"/>
                <w:sz w:val="20"/>
                <w:szCs w:val="20"/>
              </w:rPr>
              <w:lastRenderedPageBreak/>
              <w:t>нное занятие</w:t>
            </w:r>
          </w:p>
        </w:tc>
        <w:tc>
          <w:tcPr>
            <w:tcW w:w="851" w:type="dxa"/>
            <w:vAlign w:val="center"/>
          </w:tcPr>
          <w:p w14:paraId="6C78D8F4"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lastRenderedPageBreak/>
              <w:t>2</w:t>
            </w:r>
          </w:p>
        </w:tc>
        <w:tc>
          <w:tcPr>
            <w:tcW w:w="4252" w:type="dxa"/>
            <w:vAlign w:val="center"/>
          </w:tcPr>
          <w:p w14:paraId="73280984" w14:textId="77777777" w:rsidR="007A7B9A" w:rsidRPr="00450364" w:rsidRDefault="007A7B9A" w:rsidP="00450364">
            <w:pPr>
              <w:spacing w:after="0" w:line="240" w:lineRule="auto"/>
              <w:ind w:firstLine="175"/>
              <w:jc w:val="both"/>
              <w:rPr>
                <w:rFonts w:ascii="Times New Roman" w:hAnsi="Times New Roman"/>
                <w:sz w:val="20"/>
                <w:szCs w:val="20"/>
              </w:rPr>
            </w:pPr>
            <w:r w:rsidRPr="00450364">
              <w:rPr>
                <w:rFonts w:ascii="Times New Roman" w:hAnsi="Times New Roman"/>
                <w:sz w:val="20"/>
                <w:szCs w:val="20"/>
              </w:rPr>
              <w:t xml:space="preserve">Ансамблевое пение. Хоровое пение. </w:t>
            </w:r>
            <w:r w:rsidRPr="00450364">
              <w:rPr>
                <w:rFonts w:ascii="Times New Roman" w:hAnsi="Times New Roman"/>
                <w:sz w:val="20"/>
                <w:szCs w:val="20"/>
              </w:rPr>
              <w:lastRenderedPageBreak/>
              <w:t>Организация занятий с певцами-солистами и вокальным ансамблем. Ансамбль в одноголосном и многоголосном изложении.</w:t>
            </w:r>
          </w:p>
        </w:tc>
        <w:tc>
          <w:tcPr>
            <w:tcW w:w="1843" w:type="dxa"/>
            <w:vMerge w:val="restart"/>
            <w:vAlign w:val="center"/>
          </w:tcPr>
          <w:p w14:paraId="6201F6FA"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lastRenderedPageBreak/>
              <w:t xml:space="preserve">МАУДО </w:t>
            </w:r>
            <w:r w:rsidRPr="00450364">
              <w:rPr>
                <w:rFonts w:ascii="Times New Roman" w:hAnsi="Times New Roman"/>
                <w:sz w:val="20"/>
                <w:szCs w:val="20"/>
              </w:rPr>
              <w:lastRenderedPageBreak/>
              <w:t xml:space="preserve">«ЦРТДиЮ», д./к. «Пионер» </w:t>
            </w:r>
          </w:p>
          <w:p w14:paraId="006CAF90" w14:textId="77777777" w:rsidR="007A7B9A" w:rsidRPr="00450364" w:rsidRDefault="007A7B9A" w:rsidP="00450364">
            <w:pPr>
              <w:autoSpaceDE w:val="0"/>
              <w:snapToGrid w:val="0"/>
              <w:spacing w:after="0" w:line="240" w:lineRule="auto"/>
              <w:ind w:firstLine="33"/>
              <w:jc w:val="both"/>
              <w:rPr>
                <w:rFonts w:ascii="Times New Roman" w:hAnsi="Times New Roman"/>
                <w:sz w:val="20"/>
                <w:szCs w:val="20"/>
              </w:rPr>
            </w:pPr>
            <w:r w:rsidRPr="00450364">
              <w:rPr>
                <w:rFonts w:ascii="Times New Roman" w:hAnsi="Times New Roman"/>
                <w:sz w:val="20"/>
                <w:szCs w:val="20"/>
              </w:rPr>
              <w:t>Дистанционно:</w:t>
            </w:r>
          </w:p>
          <w:p w14:paraId="6497D983" w14:textId="77777777" w:rsidR="007A7B9A" w:rsidRPr="00450364" w:rsidRDefault="00DE7D16" w:rsidP="00450364">
            <w:pPr>
              <w:spacing w:after="0" w:line="240" w:lineRule="auto"/>
              <w:rPr>
                <w:rFonts w:ascii="Times New Roman" w:hAnsi="Times New Roman"/>
                <w:sz w:val="20"/>
                <w:szCs w:val="20"/>
              </w:rPr>
            </w:pPr>
            <w:hyperlink r:id="rId85" w:history="1">
              <w:r w:rsidR="007A7B9A" w:rsidRPr="00450364">
                <w:rPr>
                  <w:rStyle w:val="ae"/>
                  <w:rFonts w:ascii="Times New Roman" w:hAnsi="Times New Roman"/>
                  <w:color w:val="3333FF"/>
                  <w:sz w:val="20"/>
                  <w:szCs w:val="20"/>
                </w:rPr>
                <w:t>https://invite.viber.com/?g=eAVycyX58Eb-yvfTSwKEvw1W-s3zYR5X</w:t>
              </w:r>
            </w:hyperlink>
          </w:p>
        </w:tc>
        <w:tc>
          <w:tcPr>
            <w:tcW w:w="1730" w:type="dxa"/>
            <w:vMerge w:val="restart"/>
            <w:vAlign w:val="center"/>
          </w:tcPr>
          <w:p w14:paraId="30806B41"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lastRenderedPageBreak/>
              <w:t>Прослушивание</w:t>
            </w:r>
          </w:p>
        </w:tc>
        <w:tc>
          <w:tcPr>
            <w:tcW w:w="1247" w:type="dxa"/>
          </w:tcPr>
          <w:p w14:paraId="499F7ACC" w14:textId="77777777" w:rsidR="007A7B9A" w:rsidRPr="00450364" w:rsidRDefault="007A7B9A" w:rsidP="00450364">
            <w:pPr>
              <w:spacing w:after="0" w:line="240" w:lineRule="auto"/>
              <w:rPr>
                <w:rFonts w:ascii="Times New Roman" w:hAnsi="Times New Roman"/>
                <w:sz w:val="20"/>
                <w:szCs w:val="20"/>
              </w:rPr>
            </w:pPr>
          </w:p>
        </w:tc>
      </w:tr>
      <w:tr w:rsidR="007A7B9A" w:rsidRPr="00450364" w14:paraId="30B1B781" w14:textId="77777777" w:rsidTr="00F60B1C">
        <w:trPr>
          <w:gridAfter w:val="5"/>
          <w:wAfter w:w="9915" w:type="dxa"/>
        </w:trPr>
        <w:tc>
          <w:tcPr>
            <w:tcW w:w="709" w:type="dxa"/>
            <w:shd w:val="clear" w:color="auto" w:fill="D9D9D9"/>
            <w:vAlign w:val="center"/>
          </w:tcPr>
          <w:p w14:paraId="7EFC2F9B"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52</w:t>
            </w:r>
          </w:p>
        </w:tc>
        <w:tc>
          <w:tcPr>
            <w:tcW w:w="1134" w:type="dxa"/>
            <w:vAlign w:val="center"/>
          </w:tcPr>
          <w:p w14:paraId="2BBB57A1"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январь</w:t>
            </w:r>
          </w:p>
        </w:tc>
        <w:tc>
          <w:tcPr>
            <w:tcW w:w="992" w:type="dxa"/>
            <w:vAlign w:val="center"/>
          </w:tcPr>
          <w:p w14:paraId="4D1D7AF4"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13.01</w:t>
            </w:r>
          </w:p>
        </w:tc>
        <w:tc>
          <w:tcPr>
            <w:tcW w:w="1418" w:type="dxa"/>
            <w:vAlign w:val="center"/>
          </w:tcPr>
          <w:p w14:paraId="7F02B6B5"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10.30-11.15</w:t>
            </w:r>
          </w:p>
          <w:p w14:paraId="26283651"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11.30-12.15</w:t>
            </w:r>
          </w:p>
        </w:tc>
        <w:tc>
          <w:tcPr>
            <w:tcW w:w="1417" w:type="dxa"/>
            <w:vAlign w:val="center"/>
          </w:tcPr>
          <w:p w14:paraId="6FB87EF0"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Занятие-обобщение</w:t>
            </w:r>
          </w:p>
        </w:tc>
        <w:tc>
          <w:tcPr>
            <w:tcW w:w="851" w:type="dxa"/>
            <w:vAlign w:val="center"/>
          </w:tcPr>
          <w:p w14:paraId="13EAC243"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252" w:type="dxa"/>
            <w:vAlign w:val="center"/>
          </w:tcPr>
          <w:p w14:paraId="302B4E98" w14:textId="77777777" w:rsidR="007A7B9A" w:rsidRPr="00450364" w:rsidRDefault="007A7B9A" w:rsidP="00450364">
            <w:pPr>
              <w:autoSpaceDE w:val="0"/>
              <w:snapToGrid w:val="0"/>
              <w:spacing w:after="0" w:line="240" w:lineRule="auto"/>
              <w:ind w:firstLine="175"/>
              <w:jc w:val="both"/>
              <w:rPr>
                <w:rFonts w:ascii="Times New Roman" w:hAnsi="Times New Roman"/>
                <w:sz w:val="20"/>
                <w:szCs w:val="20"/>
              </w:rPr>
            </w:pPr>
            <w:r w:rsidRPr="00450364">
              <w:rPr>
                <w:rFonts w:ascii="Times New Roman" w:hAnsi="Times New Roman"/>
                <w:sz w:val="20"/>
                <w:szCs w:val="20"/>
              </w:rPr>
              <w:t xml:space="preserve">Работа с певцами-солистами и вокальным ансамблем. </w:t>
            </w:r>
            <w:proofErr w:type="spellStart"/>
            <w:r w:rsidRPr="00450364">
              <w:rPr>
                <w:rFonts w:ascii="Times New Roman" w:hAnsi="Times New Roman"/>
                <w:sz w:val="20"/>
                <w:szCs w:val="20"/>
              </w:rPr>
              <w:t>Двухголосие</w:t>
            </w:r>
            <w:proofErr w:type="spellEnd"/>
            <w:r w:rsidRPr="00450364">
              <w:rPr>
                <w:rFonts w:ascii="Times New Roman" w:hAnsi="Times New Roman"/>
                <w:sz w:val="20"/>
                <w:szCs w:val="20"/>
              </w:rPr>
              <w:t xml:space="preserve">. </w:t>
            </w:r>
            <w:proofErr w:type="spellStart"/>
            <w:r w:rsidRPr="00450364">
              <w:rPr>
                <w:rFonts w:ascii="Times New Roman" w:hAnsi="Times New Roman"/>
                <w:sz w:val="20"/>
                <w:szCs w:val="20"/>
              </w:rPr>
              <w:t>Трехголосие</w:t>
            </w:r>
            <w:proofErr w:type="spellEnd"/>
            <w:r w:rsidRPr="00450364">
              <w:rPr>
                <w:rFonts w:ascii="Times New Roman" w:hAnsi="Times New Roman"/>
                <w:sz w:val="20"/>
                <w:szCs w:val="20"/>
              </w:rPr>
              <w:t>.</w:t>
            </w:r>
          </w:p>
        </w:tc>
        <w:tc>
          <w:tcPr>
            <w:tcW w:w="1843" w:type="dxa"/>
            <w:vMerge/>
            <w:vAlign w:val="center"/>
          </w:tcPr>
          <w:p w14:paraId="0872F749" w14:textId="77777777" w:rsidR="007A7B9A" w:rsidRPr="00450364" w:rsidRDefault="007A7B9A" w:rsidP="00450364">
            <w:pPr>
              <w:spacing w:after="0" w:line="240" w:lineRule="auto"/>
              <w:rPr>
                <w:rFonts w:ascii="Times New Roman" w:hAnsi="Times New Roman"/>
                <w:sz w:val="20"/>
                <w:szCs w:val="20"/>
              </w:rPr>
            </w:pPr>
          </w:p>
        </w:tc>
        <w:tc>
          <w:tcPr>
            <w:tcW w:w="1730" w:type="dxa"/>
            <w:vMerge/>
            <w:vAlign w:val="center"/>
          </w:tcPr>
          <w:p w14:paraId="3D856BBC" w14:textId="77777777" w:rsidR="007A7B9A" w:rsidRPr="00450364" w:rsidRDefault="007A7B9A" w:rsidP="00450364">
            <w:pPr>
              <w:spacing w:after="0" w:line="240" w:lineRule="auto"/>
              <w:rPr>
                <w:rFonts w:ascii="Times New Roman" w:hAnsi="Times New Roman"/>
                <w:sz w:val="20"/>
                <w:szCs w:val="20"/>
              </w:rPr>
            </w:pPr>
          </w:p>
        </w:tc>
        <w:tc>
          <w:tcPr>
            <w:tcW w:w="1247" w:type="dxa"/>
          </w:tcPr>
          <w:p w14:paraId="4282D853" w14:textId="77777777" w:rsidR="007A7B9A" w:rsidRPr="00450364" w:rsidRDefault="007A7B9A" w:rsidP="00450364">
            <w:pPr>
              <w:spacing w:after="0" w:line="240" w:lineRule="auto"/>
              <w:rPr>
                <w:rFonts w:ascii="Times New Roman" w:hAnsi="Times New Roman"/>
                <w:sz w:val="20"/>
                <w:szCs w:val="20"/>
              </w:rPr>
            </w:pPr>
          </w:p>
        </w:tc>
      </w:tr>
      <w:tr w:rsidR="007A7B9A" w:rsidRPr="00450364" w14:paraId="010D07AF" w14:textId="77777777" w:rsidTr="00F60B1C">
        <w:trPr>
          <w:gridAfter w:val="5"/>
          <w:wAfter w:w="9915" w:type="dxa"/>
        </w:trPr>
        <w:tc>
          <w:tcPr>
            <w:tcW w:w="709" w:type="dxa"/>
            <w:shd w:val="clear" w:color="auto" w:fill="D9D9D9"/>
            <w:vAlign w:val="center"/>
          </w:tcPr>
          <w:p w14:paraId="2CD9910D"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53</w:t>
            </w:r>
          </w:p>
        </w:tc>
        <w:tc>
          <w:tcPr>
            <w:tcW w:w="1134" w:type="dxa"/>
            <w:vAlign w:val="center"/>
          </w:tcPr>
          <w:p w14:paraId="319E7A9D"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январь</w:t>
            </w:r>
          </w:p>
        </w:tc>
        <w:tc>
          <w:tcPr>
            <w:tcW w:w="992" w:type="dxa"/>
            <w:vAlign w:val="center"/>
          </w:tcPr>
          <w:p w14:paraId="27D2992D"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15.01</w:t>
            </w:r>
          </w:p>
        </w:tc>
        <w:tc>
          <w:tcPr>
            <w:tcW w:w="1418" w:type="dxa"/>
            <w:vAlign w:val="center"/>
          </w:tcPr>
          <w:p w14:paraId="554B1968"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10.30-11.15</w:t>
            </w:r>
          </w:p>
          <w:p w14:paraId="3D1A7E40"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11.30-12.15</w:t>
            </w:r>
          </w:p>
        </w:tc>
        <w:tc>
          <w:tcPr>
            <w:tcW w:w="1417" w:type="dxa"/>
            <w:vAlign w:val="center"/>
          </w:tcPr>
          <w:p w14:paraId="3C6A446D"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 xml:space="preserve">Экскурсия </w:t>
            </w:r>
          </w:p>
        </w:tc>
        <w:tc>
          <w:tcPr>
            <w:tcW w:w="851" w:type="dxa"/>
            <w:vAlign w:val="center"/>
          </w:tcPr>
          <w:p w14:paraId="53CFE802"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252" w:type="dxa"/>
            <w:vAlign w:val="center"/>
          </w:tcPr>
          <w:p w14:paraId="6A046978" w14:textId="77777777" w:rsidR="007A7B9A" w:rsidRPr="00450364" w:rsidRDefault="007A7B9A" w:rsidP="00450364">
            <w:pPr>
              <w:autoSpaceDE w:val="0"/>
              <w:snapToGrid w:val="0"/>
              <w:spacing w:after="0" w:line="240" w:lineRule="auto"/>
              <w:ind w:firstLine="175"/>
              <w:jc w:val="both"/>
              <w:rPr>
                <w:rFonts w:ascii="Times New Roman" w:hAnsi="Times New Roman"/>
                <w:sz w:val="20"/>
                <w:szCs w:val="20"/>
              </w:rPr>
            </w:pPr>
            <w:r w:rsidRPr="00450364">
              <w:rPr>
                <w:rFonts w:ascii="Times New Roman" w:hAnsi="Times New Roman"/>
                <w:sz w:val="20"/>
                <w:szCs w:val="20"/>
              </w:rPr>
              <w:t>Виртуальный тур по галерее  «Оренбургский пуховый платок»</w:t>
            </w:r>
          </w:p>
        </w:tc>
        <w:tc>
          <w:tcPr>
            <w:tcW w:w="1843" w:type="dxa"/>
            <w:vAlign w:val="center"/>
          </w:tcPr>
          <w:p w14:paraId="464F0B24" w14:textId="77777777" w:rsidR="007A7B9A" w:rsidRPr="00450364" w:rsidRDefault="007A7B9A" w:rsidP="00450364">
            <w:pPr>
              <w:spacing w:after="0" w:line="240" w:lineRule="auto"/>
              <w:rPr>
                <w:rFonts w:ascii="Times New Roman" w:hAnsi="Times New Roman"/>
                <w:color w:val="FFFFFF"/>
                <w:sz w:val="20"/>
                <w:szCs w:val="20"/>
                <w:shd w:val="clear" w:color="auto" w:fill="B15E2C"/>
              </w:rPr>
            </w:pPr>
            <w:r w:rsidRPr="00450364">
              <w:rPr>
                <w:rFonts w:ascii="Times New Roman" w:hAnsi="Times New Roman"/>
                <w:sz w:val="20"/>
                <w:szCs w:val="20"/>
              </w:rPr>
              <w:t>Музей пухового платка</w:t>
            </w:r>
          </w:p>
          <w:p w14:paraId="616B4928"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пер. Каширина, 29</w:t>
            </w:r>
          </w:p>
        </w:tc>
        <w:tc>
          <w:tcPr>
            <w:tcW w:w="1730" w:type="dxa"/>
            <w:vAlign w:val="center"/>
          </w:tcPr>
          <w:p w14:paraId="6BE25EA4" w14:textId="77777777" w:rsidR="007A7B9A" w:rsidRPr="00450364" w:rsidRDefault="007A7B9A" w:rsidP="00450364">
            <w:pPr>
              <w:spacing w:after="0" w:line="240" w:lineRule="auto"/>
              <w:rPr>
                <w:rFonts w:ascii="Times New Roman" w:hAnsi="Times New Roman"/>
                <w:sz w:val="20"/>
                <w:szCs w:val="20"/>
              </w:rPr>
            </w:pPr>
          </w:p>
        </w:tc>
        <w:tc>
          <w:tcPr>
            <w:tcW w:w="1247" w:type="dxa"/>
          </w:tcPr>
          <w:p w14:paraId="6655B4FC"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 xml:space="preserve">Виртуальный тур </w:t>
            </w:r>
            <w:hyperlink r:id="rId86" w:history="1">
              <w:r w:rsidRPr="00450364">
                <w:rPr>
                  <w:rStyle w:val="ae"/>
                  <w:rFonts w:ascii="Times New Roman" w:hAnsi="Times New Roman"/>
                  <w:sz w:val="20"/>
                  <w:szCs w:val="20"/>
                </w:rPr>
                <w:t>http://omizo.ru/about/orenpuh.html</w:t>
              </w:r>
            </w:hyperlink>
          </w:p>
        </w:tc>
      </w:tr>
      <w:tr w:rsidR="007A7B9A" w:rsidRPr="00450364" w14:paraId="1C6A0309" w14:textId="77777777" w:rsidTr="00F60B1C">
        <w:trPr>
          <w:gridAfter w:val="5"/>
          <w:wAfter w:w="9915" w:type="dxa"/>
        </w:trPr>
        <w:tc>
          <w:tcPr>
            <w:tcW w:w="709" w:type="dxa"/>
            <w:shd w:val="clear" w:color="auto" w:fill="D9D9D9"/>
            <w:vAlign w:val="center"/>
          </w:tcPr>
          <w:p w14:paraId="6BEC79C5"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54</w:t>
            </w:r>
          </w:p>
        </w:tc>
        <w:tc>
          <w:tcPr>
            <w:tcW w:w="1134" w:type="dxa"/>
            <w:vAlign w:val="center"/>
          </w:tcPr>
          <w:p w14:paraId="6A08796B"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январь</w:t>
            </w:r>
          </w:p>
        </w:tc>
        <w:tc>
          <w:tcPr>
            <w:tcW w:w="992" w:type="dxa"/>
            <w:vAlign w:val="center"/>
          </w:tcPr>
          <w:p w14:paraId="6226F72E"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17.01</w:t>
            </w:r>
          </w:p>
        </w:tc>
        <w:tc>
          <w:tcPr>
            <w:tcW w:w="1418" w:type="dxa"/>
            <w:vAlign w:val="center"/>
          </w:tcPr>
          <w:p w14:paraId="0BE57C7A"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10.30-11.15</w:t>
            </w:r>
          </w:p>
          <w:p w14:paraId="7DE502D9"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11.30-12.15</w:t>
            </w:r>
          </w:p>
        </w:tc>
        <w:tc>
          <w:tcPr>
            <w:tcW w:w="1417" w:type="dxa"/>
            <w:vAlign w:val="center"/>
          </w:tcPr>
          <w:p w14:paraId="55AB3751"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851" w:type="dxa"/>
            <w:vAlign w:val="center"/>
          </w:tcPr>
          <w:p w14:paraId="2475FB44"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252" w:type="dxa"/>
            <w:vAlign w:val="center"/>
          </w:tcPr>
          <w:p w14:paraId="5D351533" w14:textId="77777777" w:rsidR="007A7B9A" w:rsidRPr="00450364" w:rsidRDefault="007A7B9A" w:rsidP="00450364">
            <w:pPr>
              <w:spacing w:after="0" w:line="240" w:lineRule="auto"/>
              <w:ind w:firstLine="175"/>
              <w:jc w:val="both"/>
              <w:rPr>
                <w:rFonts w:ascii="Times New Roman" w:hAnsi="Times New Roman"/>
                <w:sz w:val="20"/>
                <w:szCs w:val="20"/>
              </w:rPr>
            </w:pPr>
            <w:r w:rsidRPr="00450364">
              <w:rPr>
                <w:rFonts w:ascii="Times New Roman" w:hAnsi="Times New Roman"/>
                <w:sz w:val="20"/>
                <w:szCs w:val="20"/>
              </w:rPr>
              <w:t xml:space="preserve">Стройное пение в ансамбле. Согласованность пения. Хоровой строй. </w:t>
            </w:r>
          </w:p>
          <w:p w14:paraId="587B39E4" w14:textId="77777777" w:rsidR="007A7B9A" w:rsidRPr="00450364" w:rsidRDefault="007A7B9A" w:rsidP="00450364">
            <w:pPr>
              <w:spacing w:after="0" w:line="240" w:lineRule="auto"/>
              <w:ind w:firstLine="175"/>
              <w:jc w:val="both"/>
              <w:rPr>
                <w:rFonts w:ascii="Times New Roman" w:hAnsi="Times New Roman"/>
                <w:sz w:val="20"/>
                <w:szCs w:val="20"/>
              </w:rPr>
            </w:pPr>
            <w:r w:rsidRPr="00450364">
              <w:rPr>
                <w:rFonts w:ascii="Times New Roman" w:hAnsi="Times New Roman"/>
                <w:sz w:val="20"/>
                <w:szCs w:val="20"/>
              </w:rPr>
              <w:t xml:space="preserve">Организация занятий с певцами-солистами и вокальным ансамблем. </w:t>
            </w:r>
            <w:r w:rsidRPr="00450364">
              <w:rPr>
                <w:rFonts w:ascii="Times New Roman" w:eastAsia="SimSun" w:hAnsi="Times New Roman"/>
                <w:bCs/>
                <w:sz w:val="20"/>
                <w:szCs w:val="20"/>
                <w:lang w:eastAsia="zh-CN"/>
              </w:rPr>
              <w:t xml:space="preserve">Пение в ансамбле. </w:t>
            </w:r>
          </w:p>
        </w:tc>
        <w:tc>
          <w:tcPr>
            <w:tcW w:w="1843" w:type="dxa"/>
            <w:vMerge w:val="restart"/>
            <w:vAlign w:val="center"/>
          </w:tcPr>
          <w:p w14:paraId="0A68BD0B"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 xml:space="preserve">МАУДО «ЦРТДиЮ», д./к. «Пионер» </w:t>
            </w:r>
          </w:p>
          <w:p w14:paraId="6F2900F9" w14:textId="77777777" w:rsidR="007A7B9A" w:rsidRPr="00450364" w:rsidRDefault="007A7B9A" w:rsidP="00450364">
            <w:pPr>
              <w:autoSpaceDE w:val="0"/>
              <w:snapToGrid w:val="0"/>
              <w:spacing w:after="0" w:line="240" w:lineRule="auto"/>
              <w:ind w:firstLine="33"/>
              <w:jc w:val="both"/>
              <w:rPr>
                <w:rFonts w:ascii="Times New Roman" w:hAnsi="Times New Roman"/>
                <w:sz w:val="20"/>
                <w:szCs w:val="20"/>
              </w:rPr>
            </w:pPr>
            <w:r w:rsidRPr="00450364">
              <w:rPr>
                <w:rFonts w:ascii="Times New Roman" w:hAnsi="Times New Roman"/>
                <w:sz w:val="20"/>
                <w:szCs w:val="20"/>
              </w:rPr>
              <w:t>Дистанционно:</w:t>
            </w:r>
          </w:p>
          <w:p w14:paraId="13173038" w14:textId="77777777" w:rsidR="007A7B9A" w:rsidRPr="00450364" w:rsidRDefault="00DE7D16" w:rsidP="00450364">
            <w:pPr>
              <w:spacing w:after="0" w:line="240" w:lineRule="auto"/>
              <w:rPr>
                <w:rFonts w:ascii="Times New Roman" w:hAnsi="Times New Roman"/>
                <w:sz w:val="20"/>
                <w:szCs w:val="20"/>
              </w:rPr>
            </w:pPr>
            <w:hyperlink r:id="rId87" w:history="1">
              <w:r w:rsidR="007A7B9A" w:rsidRPr="00450364">
                <w:rPr>
                  <w:rStyle w:val="ae"/>
                  <w:rFonts w:ascii="Times New Roman" w:hAnsi="Times New Roman"/>
                  <w:color w:val="3333FF"/>
                  <w:sz w:val="20"/>
                  <w:szCs w:val="20"/>
                </w:rPr>
                <w:t>https://invite.viber.com/?g=eAVycyX58Eb-yvfTSwKEvw1W-s3zYR5X</w:t>
              </w:r>
            </w:hyperlink>
          </w:p>
        </w:tc>
        <w:tc>
          <w:tcPr>
            <w:tcW w:w="1730" w:type="dxa"/>
            <w:vMerge w:val="restart"/>
            <w:vAlign w:val="center"/>
          </w:tcPr>
          <w:p w14:paraId="7BA18D36"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Прослушивание</w:t>
            </w:r>
          </w:p>
        </w:tc>
        <w:tc>
          <w:tcPr>
            <w:tcW w:w="1247" w:type="dxa"/>
          </w:tcPr>
          <w:p w14:paraId="7FB34BA5" w14:textId="77777777" w:rsidR="007A7B9A" w:rsidRPr="00450364" w:rsidRDefault="007A7B9A" w:rsidP="00450364">
            <w:pPr>
              <w:spacing w:after="0" w:line="240" w:lineRule="auto"/>
              <w:rPr>
                <w:rFonts w:ascii="Times New Roman" w:hAnsi="Times New Roman"/>
                <w:sz w:val="20"/>
                <w:szCs w:val="20"/>
              </w:rPr>
            </w:pPr>
          </w:p>
        </w:tc>
      </w:tr>
      <w:tr w:rsidR="007A7B9A" w:rsidRPr="00450364" w14:paraId="436EBF53" w14:textId="77777777" w:rsidTr="00F60B1C">
        <w:trPr>
          <w:gridAfter w:val="5"/>
          <w:wAfter w:w="9915" w:type="dxa"/>
        </w:trPr>
        <w:tc>
          <w:tcPr>
            <w:tcW w:w="709" w:type="dxa"/>
            <w:shd w:val="clear" w:color="auto" w:fill="D9D9D9"/>
            <w:vAlign w:val="center"/>
          </w:tcPr>
          <w:p w14:paraId="2A03411E"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55</w:t>
            </w:r>
          </w:p>
        </w:tc>
        <w:tc>
          <w:tcPr>
            <w:tcW w:w="1134" w:type="dxa"/>
            <w:vAlign w:val="center"/>
          </w:tcPr>
          <w:p w14:paraId="59E5F55D"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январь</w:t>
            </w:r>
          </w:p>
        </w:tc>
        <w:tc>
          <w:tcPr>
            <w:tcW w:w="992" w:type="dxa"/>
            <w:vAlign w:val="center"/>
          </w:tcPr>
          <w:p w14:paraId="6602C5FA"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20.01</w:t>
            </w:r>
          </w:p>
        </w:tc>
        <w:tc>
          <w:tcPr>
            <w:tcW w:w="1418" w:type="dxa"/>
            <w:vAlign w:val="center"/>
          </w:tcPr>
          <w:p w14:paraId="1371F5D1"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10.30-11.15</w:t>
            </w:r>
          </w:p>
          <w:p w14:paraId="15F01F48"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11.30-12.15</w:t>
            </w:r>
          </w:p>
        </w:tc>
        <w:tc>
          <w:tcPr>
            <w:tcW w:w="1417" w:type="dxa"/>
            <w:vAlign w:val="center"/>
          </w:tcPr>
          <w:p w14:paraId="37ECC428"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851" w:type="dxa"/>
            <w:vAlign w:val="center"/>
          </w:tcPr>
          <w:p w14:paraId="112DF273"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252" w:type="dxa"/>
            <w:vAlign w:val="center"/>
          </w:tcPr>
          <w:p w14:paraId="2ABAD6EF" w14:textId="77777777" w:rsidR="007A7B9A" w:rsidRPr="00450364" w:rsidRDefault="007A7B9A" w:rsidP="00450364">
            <w:pPr>
              <w:autoSpaceDE w:val="0"/>
              <w:snapToGrid w:val="0"/>
              <w:spacing w:after="0" w:line="240" w:lineRule="auto"/>
              <w:ind w:firstLine="175"/>
              <w:jc w:val="both"/>
              <w:rPr>
                <w:rFonts w:ascii="Times New Roman" w:hAnsi="Times New Roman"/>
                <w:sz w:val="20"/>
                <w:szCs w:val="20"/>
              </w:rPr>
            </w:pPr>
            <w:r w:rsidRPr="00450364">
              <w:rPr>
                <w:rFonts w:ascii="Times New Roman" w:hAnsi="Times New Roman"/>
                <w:sz w:val="20"/>
                <w:szCs w:val="20"/>
              </w:rPr>
              <w:t>Двухголосные вокальные упражнения (вопрос-ответ).</w:t>
            </w:r>
          </w:p>
        </w:tc>
        <w:tc>
          <w:tcPr>
            <w:tcW w:w="1843" w:type="dxa"/>
            <w:vMerge/>
            <w:vAlign w:val="center"/>
          </w:tcPr>
          <w:p w14:paraId="5CD4484B" w14:textId="77777777" w:rsidR="007A7B9A" w:rsidRPr="00450364" w:rsidRDefault="007A7B9A" w:rsidP="00450364">
            <w:pPr>
              <w:spacing w:after="0" w:line="240" w:lineRule="auto"/>
              <w:rPr>
                <w:rFonts w:ascii="Times New Roman" w:hAnsi="Times New Roman"/>
                <w:b/>
                <w:sz w:val="20"/>
                <w:szCs w:val="20"/>
              </w:rPr>
            </w:pPr>
          </w:p>
        </w:tc>
        <w:tc>
          <w:tcPr>
            <w:tcW w:w="1730" w:type="dxa"/>
            <w:vMerge/>
            <w:vAlign w:val="center"/>
          </w:tcPr>
          <w:p w14:paraId="56E64B4C" w14:textId="77777777" w:rsidR="007A7B9A" w:rsidRPr="00450364" w:rsidRDefault="007A7B9A" w:rsidP="00450364">
            <w:pPr>
              <w:spacing w:after="0" w:line="240" w:lineRule="auto"/>
              <w:rPr>
                <w:rFonts w:ascii="Times New Roman" w:hAnsi="Times New Roman"/>
                <w:sz w:val="20"/>
                <w:szCs w:val="20"/>
              </w:rPr>
            </w:pPr>
          </w:p>
        </w:tc>
        <w:tc>
          <w:tcPr>
            <w:tcW w:w="1247" w:type="dxa"/>
          </w:tcPr>
          <w:p w14:paraId="5BE38B95" w14:textId="77777777" w:rsidR="007A7B9A" w:rsidRPr="00450364" w:rsidRDefault="007A7B9A" w:rsidP="00450364">
            <w:pPr>
              <w:spacing w:after="0" w:line="240" w:lineRule="auto"/>
              <w:rPr>
                <w:rFonts w:ascii="Times New Roman" w:hAnsi="Times New Roman"/>
                <w:sz w:val="20"/>
                <w:szCs w:val="20"/>
              </w:rPr>
            </w:pPr>
          </w:p>
        </w:tc>
      </w:tr>
      <w:tr w:rsidR="007A7B9A" w:rsidRPr="00450364" w14:paraId="26E163BD" w14:textId="77777777" w:rsidTr="00F60B1C">
        <w:trPr>
          <w:gridAfter w:val="5"/>
          <w:wAfter w:w="9915" w:type="dxa"/>
        </w:trPr>
        <w:tc>
          <w:tcPr>
            <w:tcW w:w="709" w:type="dxa"/>
            <w:shd w:val="clear" w:color="auto" w:fill="D9D9D9"/>
            <w:vAlign w:val="center"/>
          </w:tcPr>
          <w:p w14:paraId="0AAEB816"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56</w:t>
            </w:r>
          </w:p>
        </w:tc>
        <w:tc>
          <w:tcPr>
            <w:tcW w:w="1134" w:type="dxa"/>
            <w:vAlign w:val="center"/>
          </w:tcPr>
          <w:p w14:paraId="6BD8CACD"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январь</w:t>
            </w:r>
          </w:p>
        </w:tc>
        <w:tc>
          <w:tcPr>
            <w:tcW w:w="992" w:type="dxa"/>
            <w:vAlign w:val="center"/>
          </w:tcPr>
          <w:p w14:paraId="76E91E1E"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22.01</w:t>
            </w:r>
          </w:p>
        </w:tc>
        <w:tc>
          <w:tcPr>
            <w:tcW w:w="1418" w:type="dxa"/>
            <w:vAlign w:val="center"/>
          </w:tcPr>
          <w:p w14:paraId="68356AA5"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10.30-11.15</w:t>
            </w:r>
          </w:p>
          <w:p w14:paraId="64491E9F"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11.30-12.15</w:t>
            </w:r>
          </w:p>
        </w:tc>
        <w:tc>
          <w:tcPr>
            <w:tcW w:w="1417" w:type="dxa"/>
            <w:vAlign w:val="center"/>
          </w:tcPr>
          <w:p w14:paraId="64289C11"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851" w:type="dxa"/>
            <w:vAlign w:val="center"/>
          </w:tcPr>
          <w:p w14:paraId="04F81E02"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252" w:type="dxa"/>
            <w:vAlign w:val="center"/>
          </w:tcPr>
          <w:p w14:paraId="3DA3E06F" w14:textId="77777777" w:rsidR="007A7B9A" w:rsidRPr="00450364" w:rsidRDefault="007A7B9A" w:rsidP="00450364">
            <w:pPr>
              <w:autoSpaceDE w:val="0"/>
              <w:snapToGrid w:val="0"/>
              <w:spacing w:after="0" w:line="240" w:lineRule="auto"/>
              <w:ind w:firstLine="175"/>
              <w:jc w:val="both"/>
              <w:rPr>
                <w:rFonts w:ascii="Times New Roman" w:hAnsi="Times New Roman"/>
                <w:sz w:val="20"/>
                <w:szCs w:val="20"/>
              </w:rPr>
            </w:pPr>
            <w:r w:rsidRPr="00450364">
              <w:rPr>
                <w:rFonts w:ascii="Times New Roman" w:hAnsi="Times New Roman"/>
                <w:sz w:val="20"/>
                <w:szCs w:val="20"/>
              </w:rPr>
              <w:t xml:space="preserve">Строй в ансамбле. Хоровой строй. Двухголосные вокальные упражнения (каноны). </w:t>
            </w:r>
          </w:p>
        </w:tc>
        <w:tc>
          <w:tcPr>
            <w:tcW w:w="1843" w:type="dxa"/>
            <w:vMerge/>
            <w:vAlign w:val="center"/>
          </w:tcPr>
          <w:p w14:paraId="52E5D485" w14:textId="77777777" w:rsidR="007A7B9A" w:rsidRPr="00450364" w:rsidRDefault="007A7B9A" w:rsidP="00450364">
            <w:pPr>
              <w:spacing w:after="0" w:line="240" w:lineRule="auto"/>
              <w:rPr>
                <w:rFonts w:ascii="Times New Roman" w:hAnsi="Times New Roman"/>
                <w:b/>
                <w:sz w:val="20"/>
                <w:szCs w:val="20"/>
              </w:rPr>
            </w:pPr>
          </w:p>
        </w:tc>
        <w:tc>
          <w:tcPr>
            <w:tcW w:w="1730" w:type="dxa"/>
            <w:vMerge/>
            <w:vAlign w:val="center"/>
          </w:tcPr>
          <w:p w14:paraId="5616D61F" w14:textId="77777777" w:rsidR="007A7B9A" w:rsidRPr="00450364" w:rsidRDefault="007A7B9A" w:rsidP="00450364">
            <w:pPr>
              <w:spacing w:after="0" w:line="240" w:lineRule="auto"/>
              <w:rPr>
                <w:rFonts w:ascii="Times New Roman" w:hAnsi="Times New Roman"/>
                <w:sz w:val="20"/>
                <w:szCs w:val="20"/>
              </w:rPr>
            </w:pPr>
          </w:p>
        </w:tc>
        <w:tc>
          <w:tcPr>
            <w:tcW w:w="1247" w:type="dxa"/>
          </w:tcPr>
          <w:p w14:paraId="45213B01" w14:textId="77777777" w:rsidR="007A7B9A" w:rsidRPr="00450364" w:rsidRDefault="007A7B9A" w:rsidP="00450364">
            <w:pPr>
              <w:spacing w:after="0" w:line="240" w:lineRule="auto"/>
              <w:rPr>
                <w:rFonts w:ascii="Times New Roman" w:hAnsi="Times New Roman"/>
                <w:sz w:val="20"/>
                <w:szCs w:val="20"/>
              </w:rPr>
            </w:pPr>
          </w:p>
        </w:tc>
      </w:tr>
      <w:tr w:rsidR="007A7B9A" w:rsidRPr="00450364" w14:paraId="411CBF2B" w14:textId="77777777" w:rsidTr="00F60B1C">
        <w:trPr>
          <w:gridAfter w:val="5"/>
          <w:wAfter w:w="9915" w:type="dxa"/>
        </w:trPr>
        <w:tc>
          <w:tcPr>
            <w:tcW w:w="709" w:type="dxa"/>
            <w:shd w:val="clear" w:color="auto" w:fill="D9D9D9"/>
            <w:vAlign w:val="center"/>
          </w:tcPr>
          <w:p w14:paraId="2FBC235A"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57</w:t>
            </w:r>
          </w:p>
        </w:tc>
        <w:tc>
          <w:tcPr>
            <w:tcW w:w="1134" w:type="dxa"/>
            <w:vAlign w:val="center"/>
          </w:tcPr>
          <w:p w14:paraId="5FA4F76E"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январь</w:t>
            </w:r>
          </w:p>
        </w:tc>
        <w:tc>
          <w:tcPr>
            <w:tcW w:w="992" w:type="dxa"/>
            <w:vAlign w:val="center"/>
          </w:tcPr>
          <w:p w14:paraId="56B51897"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24.01</w:t>
            </w:r>
          </w:p>
        </w:tc>
        <w:tc>
          <w:tcPr>
            <w:tcW w:w="1418" w:type="dxa"/>
            <w:vAlign w:val="center"/>
          </w:tcPr>
          <w:p w14:paraId="7C7D4CB1"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10.30-11.15</w:t>
            </w:r>
          </w:p>
          <w:p w14:paraId="6DF41B75"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11.30-12.15</w:t>
            </w:r>
          </w:p>
        </w:tc>
        <w:tc>
          <w:tcPr>
            <w:tcW w:w="1417" w:type="dxa"/>
            <w:vAlign w:val="center"/>
          </w:tcPr>
          <w:p w14:paraId="48CE4CC4"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851" w:type="dxa"/>
            <w:vAlign w:val="center"/>
          </w:tcPr>
          <w:p w14:paraId="2D63DF62"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252" w:type="dxa"/>
            <w:vAlign w:val="center"/>
          </w:tcPr>
          <w:p w14:paraId="6B7D86D2" w14:textId="77777777" w:rsidR="007A7B9A" w:rsidRPr="00450364" w:rsidRDefault="007A7B9A" w:rsidP="00450364">
            <w:pPr>
              <w:autoSpaceDE w:val="0"/>
              <w:snapToGrid w:val="0"/>
              <w:spacing w:after="0" w:line="240" w:lineRule="auto"/>
              <w:ind w:firstLine="175"/>
              <w:jc w:val="both"/>
              <w:rPr>
                <w:rFonts w:ascii="Times New Roman" w:hAnsi="Times New Roman"/>
                <w:sz w:val="20"/>
                <w:szCs w:val="20"/>
              </w:rPr>
            </w:pPr>
            <w:r w:rsidRPr="00450364">
              <w:rPr>
                <w:rFonts w:ascii="Times New Roman" w:hAnsi="Times New Roman"/>
                <w:sz w:val="20"/>
                <w:szCs w:val="20"/>
              </w:rPr>
              <w:t>Работа над унисоном. Разучивание произведений.</w:t>
            </w:r>
          </w:p>
        </w:tc>
        <w:tc>
          <w:tcPr>
            <w:tcW w:w="1843" w:type="dxa"/>
            <w:vMerge/>
            <w:vAlign w:val="center"/>
          </w:tcPr>
          <w:p w14:paraId="49AA066C" w14:textId="77777777" w:rsidR="007A7B9A" w:rsidRPr="00450364" w:rsidRDefault="007A7B9A" w:rsidP="00450364">
            <w:pPr>
              <w:spacing w:after="0" w:line="240" w:lineRule="auto"/>
              <w:rPr>
                <w:rFonts w:ascii="Times New Roman" w:hAnsi="Times New Roman"/>
                <w:b/>
                <w:sz w:val="20"/>
                <w:szCs w:val="20"/>
              </w:rPr>
            </w:pPr>
          </w:p>
        </w:tc>
        <w:tc>
          <w:tcPr>
            <w:tcW w:w="1730" w:type="dxa"/>
            <w:vMerge/>
            <w:vAlign w:val="center"/>
          </w:tcPr>
          <w:p w14:paraId="1AC538E0" w14:textId="77777777" w:rsidR="007A7B9A" w:rsidRPr="00450364" w:rsidRDefault="007A7B9A" w:rsidP="00450364">
            <w:pPr>
              <w:spacing w:after="0" w:line="240" w:lineRule="auto"/>
              <w:rPr>
                <w:rFonts w:ascii="Times New Roman" w:hAnsi="Times New Roman"/>
                <w:sz w:val="20"/>
                <w:szCs w:val="20"/>
              </w:rPr>
            </w:pPr>
          </w:p>
        </w:tc>
        <w:tc>
          <w:tcPr>
            <w:tcW w:w="1247" w:type="dxa"/>
          </w:tcPr>
          <w:p w14:paraId="1B23A279" w14:textId="77777777" w:rsidR="007A7B9A" w:rsidRPr="00450364" w:rsidRDefault="007A7B9A" w:rsidP="00450364">
            <w:pPr>
              <w:spacing w:after="0" w:line="240" w:lineRule="auto"/>
              <w:rPr>
                <w:rFonts w:ascii="Times New Roman" w:hAnsi="Times New Roman"/>
                <w:sz w:val="20"/>
                <w:szCs w:val="20"/>
              </w:rPr>
            </w:pPr>
          </w:p>
        </w:tc>
      </w:tr>
      <w:tr w:rsidR="007A7B9A" w:rsidRPr="00450364" w14:paraId="1443BB6E" w14:textId="77777777" w:rsidTr="00F60B1C">
        <w:trPr>
          <w:gridAfter w:val="5"/>
          <w:wAfter w:w="9915" w:type="dxa"/>
        </w:trPr>
        <w:tc>
          <w:tcPr>
            <w:tcW w:w="709" w:type="dxa"/>
            <w:shd w:val="clear" w:color="auto" w:fill="D9D9D9"/>
            <w:vAlign w:val="center"/>
          </w:tcPr>
          <w:p w14:paraId="06DEABD7"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58</w:t>
            </w:r>
          </w:p>
        </w:tc>
        <w:tc>
          <w:tcPr>
            <w:tcW w:w="1134" w:type="dxa"/>
            <w:vAlign w:val="center"/>
          </w:tcPr>
          <w:p w14:paraId="27731B11"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январь</w:t>
            </w:r>
          </w:p>
        </w:tc>
        <w:tc>
          <w:tcPr>
            <w:tcW w:w="992" w:type="dxa"/>
            <w:vAlign w:val="center"/>
          </w:tcPr>
          <w:p w14:paraId="05E22B5A"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27.01</w:t>
            </w:r>
          </w:p>
        </w:tc>
        <w:tc>
          <w:tcPr>
            <w:tcW w:w="1418" w:type="dxa"/>
            <w:vAlign w:val="center"/>
          </w:tcPr>
          <w:p w14:paraId="50A5DCCF"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10.30-11.15</w:t>
            </w:r>
          </w:p>
          <w:p w14:paraId="0614C51F"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11.30-12.15</w:t>
            </w:r>
          </w:p>
        </w:tc>
        <w:tc>
          <w:tcPr>
            <w:tcW w:w="1417" w:type="dxa"/>
            <w:vAlign w:val="center"/>
          </w:tcPr>
          <w:p w14:paraId="65DAFA85"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851" w:type="dxa"/>
            <w:vAlign w:val="center"/>
          </w:tcPr>
          <w:p w14:paraId="1CC9AC5E"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252" w:type="dxa"/>
            <w:vAlign w:val="center"/>
          </w:tcPr>
          <w:p w14:paraId="7FE642C6" w14:textId="77777777" w:rsidR="007A7B9A" w:rsidRPr="00450364" w:rsidRDefault="007A7B9A" w:rsidP="00450364">
            <w:pPr>
              <w:pStyle w:val="a7"/>
              <w:spacing w:before="0" w:beforeAutospacing="0" w:after="0" w:afterAutospacing="0"/>
              <w:ind w:firstLine="175"/>
              <w:jc w:val="both"/>
              <w:rPr>
                <w:rFonts w:eastAsia="SimSun"/>
                <w:bCs/>
                <w:i/>
                <w:sz w:val="20"/>
                <w:szCs w:val="20"/>
                <w:lang w:eastAsia="zh-CN"/>
              </w:rPr>
            </w:pPr>
            <w:r w:rsidRPr="00450364">
              <w:rPr>
                <w:sz w:val="20"/>
                <w:szCs w:val="20"/>
              </w:rPr>
              <w:t>Сольное пение. Элементы эстрадного певческого тона.</w:t>
            </w:r>
          </w:p>
          <w:p w14:paraId="3F9CA1B6" w14:textId="77777777" w:rsidR="007A7B9A" w:rsidRPr="00450364" w:rsidRDefault="007A7B9A" w:rsidP="00450364">
            <w:pPr>
              <w:pStyle w:val="a7"/>
              <w:spacing w:before="0" w:beforeAutospacing="0" w:after="0" w:afterAutospacing="0"/>
              <w:ind w:firstLine="175"/>
              <w:jc w:val="both"/>
              <w:rPr>
                <w:sz w:val="20"/>
                <w:szCs w:val="20"/>
              </w:rPr>
            </w:pPr>
            <w:r w:rsidRPr="00450364">
              <w:rPr>
                <w:sz w:val="20"/>
                <w:szCs w:val="20"/>
              </w:rPr>
              <w:t xml:space="preserve">Освоение элементарной музыкальной грамоты. Развитие показателей певческого голосообразования. </w:t>
            </w:r>
          </w:p>
        </w:tc>
        <w:tc>
          <w:tcPr>
            <w:tcW w:w="1843" w:type="dxa"/>
            <w:vMerge/>
            <w:vAlign w:val="center"/>
          </w:tcPr>
          <w:p w14:paraId="76F49FA7" w14:textId="77777777" w:rsidR="007A7B9A" w:rsidRPr="00450364" w:rsidRDefault="007A7B9A" w:rsidP="00450364">
            <w:pPr>
              <w:spacing w:after="0" w:line="240" w:lineRule="auto"/>
              <w:rPr>
                <w:rFonts w:ascii="Times New Roman" w:hAnsi="Times New Roman"/>
                <w:b/>
                <w:sz w:val="20"/>
                <w:szCs w:val="20"/>
              </w:rPr>
            </w:pPr>
          </w:p>
        </w:tc>
        <w:tc>
          <w:tcPr>
            <w:tcW w:w="1730" w:type="dxa"/>
            <w:vMerge/>
            <w:vAlign w:val="center"/>
          </w:tcPr>
          <w:p w14:paraId="219DB006" w14:textId="77777777" w:rsidR="007A7B9A" w:rsidRPr="00450364" w:rsidRDefault="007A7B9A" w:rsidP="00450364">
            <w:pPr>
              <w:spacing w:after="0" w:line="240" w:lineRule="auto"/>
              <w:rPr>
                <w:rFonts w:ascii="Times New Roman" w:hAnsi="Times New Roman"/>
                <w:sz w:val="20"/>
                <w:szCs w:val="20"/>
              </w:rPr>
            </w:pPr>
          </w:p>
        </w:tc>
        <w:tc>
          <w:tcPr>
            <w:tcW w:w="1247" w:type="dxa"/>
          </w:tcPr>
          <w:p w14:paraId="39768E74" w14:textId="77777777" w:rsidR="007A7B9A" w:rsidRPr="00450364" w:rsidRDefault="007A7B9A" w:rsidP="00450364">
            <w:pPr>
              <w:spacing w:after="0" w:line="240" w:lineRule="auto"/>
              <w:rPr>
                <w:rFonts w:ascii="Times New Roman" w:hAnsi="Times New Roman"/>
                <w:sz w:val="20"/>
                <w:szCs w:val="20"/>
              </w:rPr>
            </w:pPr>
          </w:p>
        </w:tc>
      </w:tr>
      <w:tr w:rsidR="007A7B9A" w:rsidRPr="00450364" w14:paraId="07A43619" w14:textId="77777777" w:rsidTr="00F60B1C">
        <w:trPr>
          <w:gridAfter w:val="5"/>
          <w:wAfter w:w="9915" w:type="dxa"/>
        </w:trPr>
        <w:tc>
          <w:tcPr>
            <w:tcW w:w="709" w:type="dxa"/>
            <w:shd w:val="clear" w:color="auto" w:fill="D9D9D9"/>
            <w:vAlign w:val="center"/>
          </w:tcPr>
          <w:p w14:paraId="057A22C9"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59</w:t>
            </w:r>
          </w:p>
        </w:tc>
        <w:tc>
          <w:tcPr>
            <w:tcW w:w="1134" w:type="dxa"/>
            <w:vAlign w:val="center"/>
          </w:tcPr>
          <w:p w14:paraId="399538DC"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январь</w:t>
            </w:r>
          </w:p>
        </w:tc>
        <w:tc>
          <w:tcPr>
            <w:tcW w:w="992" w:type="dxa"/>
            <w:vAlign w:val="center"/>
          </w:tcPr>
          <w:p w14:paraId="2CB32079"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29.01</w:t>
            </w:r>
          </w:p>
        </w:tc>
        <w:tc>
          <w:tcPr>
            <w:tcW w:w="1418" w:type="dxa"/>
            <w:vAlign w:val="center"/>
          </w:tcPr>
          <w:p w14:paraId="6EF17F8C"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10.30-11.15</w:t>
            </w:r>
          </w:p>
          <w:p w14:paraId="41B7038A"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11.30-12.15</w:t>
            </w:r>
          </w:p>
        </w:tc>
        <w:tc>
          <w:tcPr>
            <w:tcW w:w="1417" w:type="dxa"/>
            <w:vAlign w:val="center"/>
          </w:tcPr>
          <w:p w14:paraId="250F8B58"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Прослушивание</w:t>
            </w:r>
          </w:p>
        </w:tc>
        <w:tc>
          <w:tcPr>
            <w:tcW w:w="851" w:type="dxa"/>
            <w:vAlign w:val="center"/>
          </w:tcPr>
          <w:p w14:paraId="60616A03"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252" w:type="dxa"/>
            <w:vAlign w:val="center"/>
          </w:tcPr>
          <w:p w14:paraId="142CD407" w14:textId="77777777" w:rsidR="007A7B9A" w:rsidRPr="00450364" w:rsidRDefault="007A7B9A" w:rsidP="00450364">
            <w:pPr>
              <w:pStyle w:val="a7"/>
              <w:spacing w:before="0" w:beforeAutospacing="0" w:after="0" w:afterAutospacing="0"/>
              <w:ind w:firstLine="175"/>
              <w:jc w:val="both"/>
              <w:rPr>
                <w:sz w:val="20"/>
                <w:szCs w:val="20"/>
              </w:rPr>
            </w:pPr>
            <w:r w:rsidRPr="00450364">
              <w:rPr>
                <w:sz w:val="20"/>
                <w:szCs w:val="20"/>
              </w:rPr>
              <w:t>Прослушивание солистов детских вокальных коллективов</w:t>
            </w:r>
          </w:p>
        </w:tc>
        <w:tc>
          <w:tcPr>
            <w:tcW w:w="1843" w:type="dxa"/>
            <w:vMerge/>
            <w:vAlign w:val="center"/>
          </w:tcPr>
          <w:p w14:paraId="16CEC957" w14:textId="77777777" w:rsidR="007A7B9A" w:rsidRPr="00450364" w:rsidRDefault="007A7B9A" w:rsidP="00450364">
            <w:pPr>
              <w:spacing w:after="0" w:line="240" w:lineRule="auto"/>
              <w:rPr>
                <w:rFonts w:ascii="Times New Roman" w:hAnsi="Times New Roman"/>
                <w:b/>
                <w:sz w:val="20"/>
                <w:szCs w:val="20"/>
              </w:rPr>
            </w:pPr>
          </w:p>
        </w:tc>
        <w:tc>
          <w:tcPr>
            <w:tcW w:w="1730" w:type="dxa"/>
            <w:vAlign w:val="center"/>
          </w:tcPr>
          <w:p w14:paraId="160EDC4F"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Опрос</w:t>
            </w:r>
          </w:p>
        </w:tc>
        <w:tc>
          <w:tcPr>
            <w:tcW w:w="1247" w:type="dxa"/>
          </w:tcPr>
          <w:p w14:paraId="53268409" w14:textId="77777777" w:rsidR="007A7B9A" w:rsidRPr="00450364" w:rsidRDefault="007A7B9A" w:rsidP="00450364">
            <w:pPr>
              <w:spacing w:after="0" w:line="240" w:lineRule="auto"/>
              <w:rPr>
                <w:rFonts w:ascii="Times New Roman" w:hAnsi="Times New Roman"/>
                <w:sz w:val="20"/>
                <w:szCs w:val="20"/>
              </w:rPr>
            </w:pPr>
          </w:p>
        </w:tc>
      </w:tr>
      <w:tr w:rsidR="007A7B9A" w:rsidRPr="00450364" w14:paraId="185962BE" w14:textId="77777777" w:rsidTr="00F60B1C">
        <w:trPr>
          <w:gridAfter w:val="5"/>
          <w:wAfter w:w="9915" w:type="dxa"/>
        </w:trPr>
        <w:tc>
          <w:tcPr>
            <w:tcW w:w="709" w:type="dxa"/>
            <w:shd w:val="clear" w:color="auto" w:fill="D9D9D9"/>
            <w:vAlign w:val="center"/>
          </w:tcPr>
          <w:p w14:paraId="41BC14FB"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60</w:t>
            </w:r>
          </w:p>
        </w:tc>
        <w:tc>
          <w:tcPr>
            <w:tcW w:w="1134" w:type="dxa"/>
            <w:vAlign w:val="center"/>
          </w:tcPr>
          <w:p w14:paraId="677DA7FD"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январь</w:t>
            </w:r>
          </w:p>
        </w:tc>
        <w:tc>
          <w:tcPr>
            <w:tcW w:w="992" w:type="dxa"/>
            <w:vAlign w:val="center"/>
          </w:tcPr>
          <w:p w14:paraId="5AA287B3"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31.01</w:t>
            </w:r>
          </w:p>
        </w:tc>
        <w:tc>
          <w:tcPr>
            <w:tcW w:w="1418" w:type="dxa"/>
            <w:vAlign w:val="center"/>
          </w:tcPr>
          <w:p w14:paraId="283CC25C"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10.30-11.15</w:t>
            </w:r>
          </w:p>
          <w:p w14:paraId="3DF8FF37"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11.30-12.15</w:t>
            </w:r>
          </w:p>
        </w:tc>
        <w:tc>
          <w:tcPr>
            <w:tcW w:w="1417" w:type="dxa"/>
            <w:vAlign w:val="center"/>
          </w:tcPr>
          <w:p w14:paraId="1463B8E0"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851" w:type="dxa"/>
            <w:vAlign w:val="center"/>
          </w:tcPr>
          <w:p w14:paraId="50B81F53"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252" w:type="dxa"/>
            <w:vAlign w:val="center"/>
          </w:tcPr>
          <w:p w14:paraId="42968499" w14:textId="77777777" w:rsidR="007A7B9A" w:rsidRPr="00450364" w:rsidRDefault="007A7B9A" w:rsidP="00450364">
            <w:pPr>
              <w:pStyle w:val="a7"/>
              <w:spacing w:before="0" w:beforeAutospacing="0" w:after="0" w:afterAutospacing="0"/>
              <w:jc w:val="both"/>
              <w:rPr>
                <w:sz w:val="20"/>
                <w:szCs w:val="20"/>
              </w:rPr>
            </w:pPr>
            <w:r w:rsidRPr="00450364">
              <w:rPr>
                <w:sz w:val="20"/>
                <w:szCs w:val="20"/>
              </w:rPr>
              <w:t xml:space="preserve">Работа над развитием эмоционального и </w:t>
            </w:r>
            <w:proofErr w:type="spellStart"/>
            <w:r w:rsidRPr="00450364">
              <w:rPr>
                <w:sz w:val="20"/>
                <w:szCs w:val="20"/>
              </w:rPr>
              <w:t>звуковысотного</w:t>
            </w:r>
            <w:proofErr w:type="spellEnd"/>
            <w:r w:rsidRPr="00450364">
              <w:rPr>
                <w:sz w:val="20"/>
                <w:szCs w:val="20"/>
              </w:rPr>
              <w:t xml:space="preserve"> слуха, интонирования, освоение элементов музыки.</w:t>
            </w:r>
          </w:p>
        </w:tc>
        <w:tc>
          <w:tcPr>
            <w:tcW w:w="1843" w:type="dxa"/>
            <w:vMerge/>
            <w:vAlign w:val="center"/>
          </w:tcPr>
          <w:p w14:paraId="2369CC6F" w14:textId="77777777" w:rsidR="007A7B9A" w:rsidRPr="00450364" w:rsidRDefault="007A7B9A" w:rsidP="00450364">
            <w:pPr>
              <w:spacing w:after="0" w:line="240" w:lineRule="auto"/>
              <w:rPr>
                <w:rFonts w:ascii="Times New Roman" w:hAnsi="Times New Roman"/>
                <w:b/>
                <w:sz w:val="20"/>
                <w:szCs w:val="20"/>
              </w:rPr>
            </w:pPr>
          </w:p>
        </w:tc>
        <w:tc>
          <w:tcPr>
            <w:tcW w:w="1730" w:type="dxa"/>
            <w:vAlign w:val="center"/>
          </w:tcPr>
          <w:p w14:paraId="2CD4728D"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Опрос</w:t>
            </w:r>
          </w:p>
        </w:tc>
        <w:tc>
          <w:tcPr>
            <w:tcW w:w="1247" w:type="dxa"/>
          </w:tcPr>
          <w:p w14:paraId="6D3B55D9" w14:textId="77777777" w:rsidR="007A7B9A" w:rsidRPr="00450364" w:rsidRDefault="007A7B9A" w:rsidP="00450364">
            <w:pPr>
              <w:spacing w:after="0" w:line="240" w:lineRule="auto"/>
              <w:rPr>
                <w:rFonts w:ascii="Times New Roman" w:hAnsi="Times New Roman"/>
                <w:sz w:val="20"/>
                <w:szCs w:val="20"/>
              </w:rPr>
            </w:pPr>
          </w:p>
        </w:tc>
      </w:tr>
      <w:tr w:rsidR="007A7B9A" w:rsidRPr="00450364" w14:paraId="7E0BD0F1" w14:textId="77777777" w:rsidTr="00F60B1C">
        <w:trPr>
          <w:gridAfter w:val="5"/>
          <w:wAfter w:w="9915" w:type="dxa"/>
        </w:trPr>
        <w:tc>
          <w:tcPr>
            <w:tcW w:w="709" w:type="dxa"/>
            <w:shd w:val="clear" w:color="auto" w:fill="D9D9D9"/>
            <w:vAlign w:val="center"/>
          </w:tcPr>
          <w:p w14:paraId="382DBEB5"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61</w:t>
            </w:r>
          </w:p>
        </w:tc>
        <w:tc>
          <w:tcPr>
            <w:tcW w:w="1134" w:type="dxa"/>
            <w:vAlign w:val="center"/>
          </w:tcPr>
          <w:p w14:paraId="4DF9FB9F"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февраль</w:t>
            </w:r>
          </w:p>
        </w:tc>
        <w:tc>
          <w:tcPr>
            <w:tcW w:w="992" w:type="dxa"/>
            <w:vAlign w:val="center"/>
          </w:tcPr>
          <w:p w14:paraId="0A36E2C0"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03.02</w:t>
            </w:r>
          </w:p>
        </w:tc>
        <w:tc>
          <w:tcPr>
            <w:tcW w:w="1418" w:type="dxa"/>
            <w:vAlign w:val="center"/>
          </w:tcPr>
          <w:p w14:paraId="76A58702"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10.30-11.15</w:t>
            </w:r>
          </w:p>
          <w:p w14:paraId="47395ED2"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11.30-12.15</w:t>
            </w:r>
          </w:p>
        </w:tc>
        <w:tc>
          <w:tcPr>
            <w:tcW w:w="1417" w:type="dxa"/>
            <w:vAlign w:val="center"/>
          </w:tcPr>
          <w:p w14:paraId="7EF78B4E"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851" w:type="dxa"/>
            <w:vAlign w:val="center"/>
          </w:tcPr>
          <w:p w14:paraId="79A83A8D"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252" w:type="dxa"/>
            <w:vAlign w:val="center"/>
          </w:tcPr>
          <w:p w14:paraId="45DB1FF2" w14:textId="77777777" w:rsidR="007A7B9A" w:rsidRPr="00450364" w:rsidRDefault="007A7B9A" w:rsidP="00450364">
            <w:pPr>
              <w:autoSpaceDE w:val="0"/>
              <w:snapToGrid w:val="0"/>
              <w:spacing w:after="0" w:line="240" w:lineRule="auto"/>
              <w:ind w:left="-108" w:firstLine="142"/>
              <w:jc w:val="both"/>
              <w:rPr>
                <w:rFonts w:ascii="Times New Roman" w:hAnsi="Times New Roman"/>
                <w:sz w:val="20"/>
                <w:szCs w:val="20"/>
              </w:rPr>
            </w:pPr>
            <w:r w:rsidRPr="00450364">
              <w:rPr>
                <w:rFonts w:ascii="Times New Roman" w:hAnsi="Times New Roman"/>
                <w:sz w:val="20"/>
                <w:szCs w:val="20"/>
              </w:rPr>
              <w:t>Работа по устранению неравномерности развития голосового аппарата и голосовой функции.</w:t>
            </w:r>
          </w:p>
        </w:tc>
        <w:tc>
          <w:tcPr>
            <w:tcW w:w="1843" w:type="dxa"/>
            <w:vMerge/>
            <w:vAlign w:val="center"/>
          </w:tcPr>
          <w:p w14:paraId="02654FF9" w14:textId="77777777" w:rsidR="007A7B9A" w:rsidRPr="00450364" w:rsidRDefault="007A7B9A" w:rsidP="00450364">
            <w:pPr>
              <w:spacing w:after="0" w:line="240" w:lineRule="auto"/>
              <w:rPr>
                <w:rFonts w:ascii="Times New Roman" w:hAnsi="Times New Roman"/>
                <w:b/>
                <w:sz w:val="20"/>
                <w:szCs w:val="20"/>
              </w:rPr>
            </w:pPr>
          </w:p>
        </w:tc>
        <w:tc>
          <w:tcPr>
            <w:tcW w:w="1730" w:type="dxa"/>
            <w:vAlign w:val="center"/>
          </w:tcPr>
          <w:p w14:paraId="03B9BAC2"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Прослушивание</w:t>
            </w:r>
          </w:p>
        </w:tc>
        <w:tc>
          <w:tcPr>
            <w:tcW w:w="1247" w:type="dxa"/>
          </w:tcPr>
          <w:p w14:paraId="073E59E8" w14:textId="77777777" w:rsidR="007A7B9A" w:rsidRPr="00450364" w:rsidRDefault="007A7B9A" w:rsidP="00450364">
            <w:pPr>
              <w:spacing w:after="0" w:line="240" w:lineRule="auto"/>
              <w:rPr>
                <w:rFonts w:ascii="Times New Roman" w:hAnsi="Times New Roman"/>
                <w:sz w:val="20"/>
                <w:szCs w:val="20"/>
              </w:rPr>
            </w:pPr>
          </w:p>
        </w:tc>
      </w:tr>
      <w:tr w:rsidR="007A7B9A" w:rsidRPr="00450364" w14:paraId="4A52B5AA" w14:textId="77777777" w:rsidTr="00F60B1C">
        <w:trPr>
          <w:gridAfter w:val="5"/>
          <w:wAfter w:w="9915" w:type="dxa"/>
        </w:trPr>
        <w:tc>
          <w:tcPr>
            <w:tcW w:w="709" w:type="dxa"/>
            <w:shd w:val="clear" w:color="auto" w:fill="D9D9D9"/>
            <w:vAlign w:val="center"/>
          </w:tcPr>
          <w:p w14:paraId="265B9CED"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62</w:t>
            </w:r>
          </w:p>
        </w:tc>
        <w:tc>
          <w:tcPr>
            <w:tcW w:w="1134" w:type="dxa"/>
            <w:vAlign w:val="center"/>
          </w:tcPr>
          <w:p w14:paraId="239FE7EC"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февраль</w:t>
            </w:r>
          </w:p>
        </w:tc>
        <w:tc>
          <w:tcPr>
            <w:tcW w:w="992" w:type="dxa"/>
            <w:vAlign w:val="center"/>
          </w:tcPr>
          <w:p w14:paraId="48910893"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05.02</w:t>
            </w:r>
          </w:p>
        </w:tc>
        <w:tc>
          <w:tcPr>
            <w:tcW w:w="1418" w:type="dxa"/>
            <w:vAlign w:val="center"/>
          </w:tcPr>
          <w:p w14:paraId="7F02BFF2"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10.30-11.15</w:t>
            </w:r>
          </w:p>
          <w:p w14:paraId="278AB13C"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11.30-12.15</w:t>
            </w:r>
          </w:p>
        </w:tc>
        <w:tc>
          <w:tcPr>
            <w:tcW w:w="1417" w:type="dxa"/>
            <w:vAlign w:val="center"/>
          </w:tcPr>
          <w:p w14:paraId="0EBE0A44"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851" w:type="dxa"/>
            <w:vAlign w:val="center"/>
          </w:tcPr>
          <w:p w14:paraId="2B9C8069"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252" w:type="dxa"/>
            <w:vAlign w:val="center"/>
          </w:tcPr>
          <w:p w14:paraId="2DF70E58" w14:textId="77777777" w:rsidR="007A7B9A" w:rsidRPr="00450364" w:rsidRDefault="007A7B9A" w:rsidP="00450364">
            <w:pPr>
              <w:autoSpaceDE w:val="0"/>
              <w:snapToGrid w:val="0"/>
              <w:spacing w:after="0" w:line="240" w:lineRule="auto"/>
              <w:jc w:val="both"/>
              <w:rPr>
                <w:rFonts w:ascii="Times New Roman" w:hAnsi="Times New Roman"/>
                <w:sz w:val="20"/>
                <w:szCs w:val="20"/>
              </w:rPr>
            </w:pPr>
            <w:r w:rsidRPr="00450364">
              <w:rPr>
                <w:rFonts w:ascii="Times New Roman" w:hAnsi="Times New Roman"/>
                <w:bCs/>
                <w:sz w:val="20"/>
                <w:szCs w:val="20"/>
              </w:rPr>
              <w:t>Ритмический и дикционный ансамбль</w:t>
            </w:r>
          </w:p>
        </w:tc>
        <w:tc>
          <w:tcPr>
            <w:tcW w:w="1843" w:type="dxa"/>
            <w:vMerge/>
            <w:vAlign w:val="center"/>
          </w:tcPr>
          <w:p w14:paraId="79EE0368" w14:textId="77777777" w:rsidR="007A7B9A" w:rsidRPr="00450364" w:rsidRDefault="007A7B9A" w:rsidP="00450364">
            <w:pPr>
              <w:spacing w:after="0" w:line="240" w:lineRule="auto"/>
              <w:rPr>
                <w:rFonts w:ascii="Times New Roman" w:hAnsi="Times New Roman"/>
                <w:b/>
                <w:sz w:val="20"/>
                <w:szCs w:val="20"/>
              </w:rPr>
            </w:pPr>
          </w:p>
        </w:tc>
        <w:tc>
          <w:tcPr>
            <w:tcW w:w="1730" w:type="dxa"/>
            <w:vAlign w:val="center"/>
          </w:tcPr>
          <w:p w14:paraId="3B05AAE3"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Зачёт</w:t>
            </w:r>
          </w:p>
        </w:tc>
        <w:tc>
          <w:tcPr>
            <w:tcW w:w="1247" w:type="dxa"/>
          </w:tcPr>
          <w:p w14:paraId="637994EA" w14:textId="77777777" w:rsidR="007A7B9A" w:rsidRPr="00450364" w:rsidRDefault="007A7B9A" w:rsidP="00450364">
            <w:pPr>
              <w:spacing w:after="0" w:line="240" w:lineRule="auto"/>
              <w:rPr>
                <w:rFonts w:ascii="Times New Roman" w:hAnsi="Times New Roman"/>
                <w:sz w:val="20"/>
                <w:szCs w:val="20"/>
              </w:rPr>
            </w:pPr>
          </w:p>
        </w:tc>
      </w:tr>
      <w:tr w:rsidR="00F60B1C" w:rsidRPr="00450364" w14:paraId="339DA067" w14:textId="77777777" w:rsidTr="00F60B1C">
        <w:tc>
          <w:tcPr>
            <w:tcW w:w="5670" w:type="dxa"/>
            <w:gridSpan w:val="5"/>
            <w:shd w:val="clear" w:color="auto" w:fill="D9D9D9"/>
            <w:vAlign w:val="center"/>
          </w:tcPr>
          <w:p w14:paraId="621020BC" w14:textId="77777777" w:rsidR="00F60B1C" w:rsidRPr="00450364" w:rsidRDefault="00F60B1C" w:rsidP="00450364">
            <w:pPr>
              <w:spacing w:after="0" w:line="240" w:lineRule="auto"/>
              <w:rPr>
                <w:rFonts w:ascii="Times New Roman" w:hAnsi="Times New Roman"/>
                <w:b/>
                <w:sz w:val="20"/>
                <w:szCs w:val="20"/>
              </w:rPr>
            </w:pPr>
            <w:r w:rsidRPr="00450364">
              <w:rPr>
                <w:rFonts w:ascii="Times New Roman" w:hAnsi="Times New Roman"/>
                <w:b/>
                <w:sz w:val="20"/>
                <w:szCs w:val="20"/>
              </w:rPr>
              <w:t>Раздел 7.</w:t>
            </w:r>
          </w:p>
        </w:tc>
        <w:tc>
          <w:tcPr>
            <w:tcW w:w="851" w:type="dxa"/>
            <w:shd w:val="clear" w:color="auto" w:fill="D9D9D9"/>
            <w:vAlign w:val="center"/>
          </w:tcPr>
          <w:p w14:paraId="1FC4AE4E" w14:textId="77777777" w:rsidR="00F60B1C" w:rsidRPr="00450364" w:rsidRDefault="00F60B1C" w:rsidP="00450364">
            <w:pPr>
              <w:spacing w:after="0" w:line="240" w:lineRule="auto"/>
              <w:jc w:val="center"/>
              <w:rPr>
                <w:rFonts w:ascii="Times New Roman" w:hAnsi="Times New Roman"/>
                <w:b/>
                <w:sz w:val="20"/>
                <w:szCs w:val="20"/>
              </w:rPr>
            </w:pPr>
            <w:r w:rsidRPr="00450364">
              <w:rPr>
                <w:rFonts w:ascii="Times New Roman" w:hAnsi="Times New Roman"/>
                <w:b/>
                <w:sz w:val="20"/>
                <w:szCs w:val="20"/>
              </w:rPr>
              <w:t>30</w:t>
            </w:r>
          </w:p>
        </w:tc>
        <w:tc>
          <w:tcPr>
            <w:tcW w:w="7825" w:type="dxa"/>
            <w:gridSpan w:val="3"/>
            <w:shd w:val="clear" w:color="auto" w:fill="D9D9D9"/>
            <w:vAlign w:val="center"/>
          </w:tcPr>
          <w:p w14:paraId="575FB04A" w14:textId="77777777" w:rsidR="00F60B1C" w:rsidRPr="00450364" w:rsidRDefault="00F60B1C" w:rsidP="00450364">
            <w:pPr>
              <w:autoSpaceDE w:val="0"/>
              <w:snapToGrid w:val="0"/>
              <w:spacing w:after="0" w:line="240" w:lineRule="auto"/>
              <w:ind w:left="-108" w:firstLine="142"/>
              <w:jc w:val="both"/>
              <w:rPr>
                <w:rFonts w:ascii="Times New Roman" w:hAnsi="Times New Roman"/>
                <w:sz w:val="20"/>
                <w:szCs w:val="20"/>
              </w:rPr>
            </w:pPr>
            <w:r w:rsidRPr="00450364">
              <w:rPr>
                <w:rFonts w:ascii="Times New Roman" w:hAnsi="Times New Roman"/>
                <w:b/>
                <w:sz w:val="20"/>
                <w:szCs w:val="20"/>
              </w:rPr>
              <w:t>Подготовка репертуара</w:t>
            </w:r>
          </w:p>
        </w:tc>
        <w:tc>
          <w:tcPr>
            <w:tcW w:w="1247" w:type="dxa"/>
          </w:tcPr>
          <w:p w14:paraId="0CFAEB71" w14:textId="77777777" w:rsidR="00F60B1C" w:rsidRPr="00450364" w:rsidRDefault="00F60B1C" w:rsidP="00450364">
            <w:pPr>
              <w:spacing w:after="0" w:line="240" w:lineRule="auto"/>
              <w:rPr>
                <w:rFonts w:ascii="Times New Roman" w:hAnsi="Times New Roman"/>
                <w:sz w:val="20"/>
                <w:szCs w:val="20"/>
              </w:rPr>
            </w:pPr>
          </w:p>
        </w:tc>
        <w:tc>
          <w:tcPr>
            <w:tcW w:w="1983" w:type="dxa"/>
          </w:tcPr>
          <w:p w14:paraId="1126F863" w14:textId="77777777" w:rsidR="00F60B1C" w:rsidRPr="00450364" w:rsidRDefault="00F60B1C" w:rsidP="00450364">
            <w:pPr>
              <w:spacing w:after="0" w:line="240" w:lineRule="auto"/>
              <w:rPr>
                <w:rFonts w:ascii="Times New Roman" w:hAnsi="Times New Roman"/>
                <w:sz w:val="20"/>
                <w:szCs w:val="20"/>
              </w:rPr>
            </w:pPr>
          </w:p>
        </w:tc>
        <w:tc>
          <w:tcPr>
            <w:tcW w:w="1983" w:type="dxa"/>
          </w:tcPr>
          <w:p w14:paraId="1F13B97F" w14:textId="77777777" w:rsidR="00F60B1C" w:rsidRPr="00450364" w:rsidRDefault="00F60B1C" w:rsidP="00450364">
            <w:pPr>
              <w:spacing w:after="0" w:line="240" w:lineRule="auto"/>
              <w:rPr>
                <w:rFonts w:ascii="Times New Roman" w:hAnsi="Times New Roman"/>
                <w:sz w:val="20"/>
                <w:szCs w:val="20"/>
              </w:rPr>
            </w:pPr>
          </w:p>
        </w:tc>
        <w:tc>
          <w:tcPr>
            <w:tcW w:w="1983" w:type="dxa"/>
          </w:tcPr>
          <w:p w14:paraId="52BFF435" w14:textId="77777777" w:rsidR="00F60B1C" w:rsidRPr="00450364" w:rsidRDefault="00F60B1C" w:rsidP="00450364">
            <w:pPr>
              <w:spacing w:after="0" w:line="240" w:lineRule="auto"/>
              <w:rPr>
                <w:rFonts w:ascii="Times New Roman" w:hAnsi="Times New Roman"/>
                <w:sz w:val="20"/>
                <w:szCs w:val="20"/>
              </w:rPr>
            </w:pPr>
          </w:p>
        </w:tc>
        <w:tc>
          <w:tcPr>
            <w:tcW w:w="1983" w:type="dxa"/>
          </w:tcPr>
          <w:p w14:paraId="29088280" w14:textId="77777777" w:rsidR="00F60B1C" w:rsidRPr="00450364" w:rsidRDefault="00F60B1C" w:rsidP="00450364">
            <w:pPr>
              <w:spacing w:after="0" w:line="240" w:lineRule="auto"/>
              <w:rPr>
                <w:rFonts w:ascii="Times New Roman" w:hAnsi="Times New Roman"/>
                <w:sz w:val="20"/>
                <w:szCs w:val="20"/>
              </w:rPr>
            </w:pPr>
          </w:p>
        </w:tc>
        <w:tc>
          <w:tcPr>
            <w:tcW w:w="1983" w:type="dxa"/>
            <w:vAlign w:val="center"/>
          </w:tcPr>
          <w:p w14:paraId="46833BE5" w14:textId="77777777" w:rsidR="00F60B1C" w:rsidRPr="00450364" w:rsidRDefault="00F60B1C" w:rsidP="00450364">
            <w:pPr>
              <w:spacing w:after="0" w:line="240" w:lineRule="auto"/>
              <w:rPr>
                <w:rFonts w:ascii="Times New Roman" w:hAnsi="Times New Roman"/>
                <w:sz w:val="20"/>
                <w:szCs w:val="20"/>
              </w:rPr>
            </w:pPr>
            <w:r w:rsidRPr="00450364">
              <w:rPr>
                <w:rFonts w:ascii="Times New Roman" w:hAnsi="Times New Roman"/>
                <w:sz w:val="20"/>
                <w:szCs w:val="20"/>
              </w:rPr>
              <w:t>Тестирование</w:t>
            </w:r>
          </w:p>
        </w:tc>
      </w:tr>
      <w:tr w:rsidR="007A7B9A" w:rsidRPr="00450364" w14:paraId="72E08656" w14:textId="77777777" w:rsidTr="00F60B1C">
        <w:trPr>
          <w:gridAfter w:val="5"/>
          <w:wAfter w:w="9915" w:type="dxa"/>
        </w:trPr>
        <w:tc>
          <w:tcPr>
            <w:tcW w:w="709" w:type="dxa"/>
            <w:shd w:val="clear" w:color="auto" w:fill="D9D9D9"/>
            <w:vAlign w:val="center"/>
          </w:tcPr>
          <w:p w14:paraId="411F4B96"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63</w:t>
            </w:r>
          </w:p>
        </w:tc>
        <w:tc>
          <w:tcPr>
            <w:tcW w:w="1134" w:type="dxa"/>
            <w:vAlign w:val="center"/>
          </w:tcPr>
          <w:p w14:paraId="68A38DDC"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февраль</w:t>
            </w:r>
          </w:p>
        </w:tc>
        <w:tc>
          <w:tcPr>
            <w:tcW w:w="992" w:type="dxa"/>
            <w:vAlign w:val="center"/>
          </w:tcPr>
          <w:p w14:paraId="65861EFD"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07.02</w:t>
            </w:r>
          </w:p>
        </w:tc>
        <w:tc>
          <w:tcPr>
            <w:tcW w:w="1418" w:type="dxa"/>
            <w:vAlign w:val="center"/>
          </w:tcPr>
          <w:p w14:paraId="655FC997"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10.30-11.15</w:t>
            </w:r>
          </w:p>
          <w:p w14:paraId="26C5A576"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lastRenderedPageBreak/>
              <w:t>11.30-12.15</w:t>
            </w:r>
          </w:p>
        </w:tc>
        <w:tc>
          <w:tcPr>
            <w:tcW w:w="1417" w:type="dxa"/>
            <w:vAlign w:val="center"/>
          </w:tcPr>
          <w:p w14:paraId="07696029"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lastRenderedPageBreak/>
              <w:t>Комбинирова</w:t>
            </w:r>
            <w:r w:rsidRPr="00450364">
              <w:rPr>
                <w:rFonts w:ascii="Times New Roman" w:hAnsi="Times New Roman"/>
                <w:sz w:val="20"/>
                <w:szCs w:val="20"/>
              </w:rPr>
              <w:lastRenderedPageBreak/>
              <w:t>нное занятие</w:t>
            </w:r>
          </w:p>
        </w:tc>
        <w:tc>
          <w:tcPr>
            <w:tcW w:w="851" w:type="dxa"/>
            <w:vAlign w:val="center"/>
          </w:tcPr>
          <w:p w14:paraId="709AB286"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lastRenderedPageBreak/>
              <w:t>2</w:t>
            </w:r>
          </w:p>
        </w:tc>
        <w:tc>
          <w:tcPr>
            <w:tcW w:w="4252" w:type="dxa"/>
            <w:vAlign w:val="center"/>
          </w:tcPr>
          <w:p w14:paraId="79BFB045" w14:textId="77777777" w:rsidR="007A7B9A" w:rsidRPr="00450364" w:rsidRDefault="007A7B9A" w:rsidP="00450364">
            <w:pPr>
              <w:spacing w:after="0" w:line="240" w:lineRule="auto"/>
              <w:contextualSpacing/>
              <w:jc w:val="both"/>
              <w:rPr>
                <w:rFonts w:ascii="Times New Roman" w:hAnsi="Times New Roman"/>
                <w:sz w:val="20"/>
                <w:szCs w:val="20"/>
              </w:rPr>
            </w:pPr>
            <w:r w:rsidRPr="00450364">
              <w:rPr>
                <w:rFonts w:ascii="Times New Roman" w:hAnsi="Times New Roman"/>
                <w:sz w:val="20"/>
                <w:szCs w:val="20"/>
              </w:rPr>
              <w:t xml:space="preserve">Пение с микрофоном. Технические основы </w:t>
            </w:r>
            <w:r w:rsidRPr="00450364">
              <w:rPr>
                <w:rFonts w:ascii="Times New Roman" w:hAnsi="Times New Roman"/>
                <w:sz w:val="20"/>
                <w:szCs w:val="20"/>
              </w:rPr>
              <w:lastRenderedPageBreak/>
              <w:t xml:space="preserve">работы. </w:t>
            </w:r>
          </w:p>
          <w:p w14:paraId="49DA2EFE" w14:textId="77777777" w:rsidR="007A7B9A" w:rsidRPr="00450364" w:rsidRDefault="007A7B9A" w:rsidP="00450364">
            <w:pPr>
              <w:autoSpaceDE w:val="0"/>
              <w:snapToGrid w:val="0"/>
              <w:spacing w:after="0" w:line="240" w:lineRule="auto"/>
              <w:ind w:left="-108" w:firstLine="142"/>
              <w:jc w:val="both"/>
              <w:rPr>
                <w:rFonts w:ascii="Times New Roman" w:hAnsi="Times New Roman"/>
                <w:sz w:val="20"/>
                <w:szCs w:val="20"/>
              </w:rPr>
            </w:pPr>
            <w:r w:rsidRPr="00450364">
              <w:rPr>
                <w:rFonts w:ascii="Times New Roman" w:hAnsi="Times New Roman"/>
                <w:sz w:val="20"/>
                <w:szCs w:val="20"/>
              </w:rPr>
              <w:t>Подготовка к конкурсу «</w:t>
            </w:r>
            <w:proofErr w:type="spellStart"/>
            <w:r w:rsidRPr="00450364">
              <w:rPr>
                <w:rFonts w:ascii="Times New Roman" w:hAnsi="Times New Roman"/>
                <w:sz w:val="20"/>
                <w:szCs w:val="20"/>
              </w:rPr>
              <w:t>Долг.Честь.Родина</w:t>
            </w:r>
            <w:proofErr w:type="spellEnd"/>
            <w:r w:rsidRPr="00450364">
              <w:rPr>
                <w:rFonts w:ascii="Times New Roman" w:hAnsi="Times New Roman"/>
                <w:sz w:val="20"/>
                <w:szCs w:val="20"/>
              </w:rPr>
              <w:t>»</w:t>
            </w:r>
          </w:p>
        </w:tc>
        <w:tc>
          <w:tcPr>
            <w:tcW w:w="1843" w:type="dxa"/>
            <w:vMerge w:val="restart"/>
            <w:vAlign w:val="center"/>
          </w:tcPr>
          <w:p w14:paraId="52499DB7"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lastRenderedPageBreak/>
              <w:t xml:space="preserve">МАУДО </w:t>
            </w:r>
            <w:r w:rsidRPr="00450364">
              <w:rPr>
                <w:rFonts w:ascii="Times New Roman" w:hAnsi="Times New Roman"/>
                <w:sz w:val="20"/>
                <w:szCs w:val="20"/>
              </w:rPr>
              <w:lastRenderedPageBreak/>
              <w:t xml:space="preserve">«ЦРТДиЮ», д./к. «Пионер» </w:t>
            </w:r>
          </w:p>
          <w:p w14:paraId="6D344E58" w14:textId="77777777" w:rsidR="007A7B9A" w:rsidRPr="00450364" w:rsidRDefault="007A7B9A" w:rsidP="00450364">
            <w:pPr>
              <w:autoSpaceDE w:val="0"/>
              <w:snapToGrid w:val="0"/>
              <w:spacing w:after="0" w:line="240" w:lineRule="auto"/>
              <w:ind w:firstLine="33"/>
              <w:jc w:val="both"/>
              <w:rPr>
                <w:rFonts w:ascii="Times New Roman" w:hAnsi="Times New Roman"/>
                <w:sz w:val="20"/>
                <w:szCs w:val="20"/>
              </w:rPr>
            </w:pPr>
            <w:r w:rsidRPr="00450364">
              <w:rPr>
                <w:rFonts w:ascii="Times New Roman" w:hAnsi="Times New Roman"/>
                <w:sz w:val="20"/>
                <w:szCs w:val="20"/>
              </w:rPr>
              <w:t>Дистанционно:</w:t>
            </w:r>
          </w:p>
          <w:p w14:paraId="0AAE7025" w14:textId="77777777" w:rsidR="007A7B9A" w:rsidRPr="00450364" w:rsidRDefault="00DE7D16" w:rsidP="00450364">
            <w:pPr>
              <w:spacing w:after="0" w:line="240" w:lineRule="auto"/>
              <w:rPr>
                <w:rFonts w:ascii="Times New Roman" w:hAnsi="Times New Roman"/>
                <w:sz w:val="20"/>
                <w:szCs w:val="20"/>
              </w:rPr>
            </w:pPr>
            <w:hyperlink r:id="rId88" w:history="1">
              <w:r w:rsidR="007A7B9A" w:rsidRPr="00450364">
                <w:rPr>
                  <w:rStyle w:val="ae"/>
                  <w:rFonts w:ascii="Times New Roman" w:hAnsi="Times New Roman"/>
                  <w:color w:val="3333FF"/>
                  <w:sz w:val="20"/>
                  <w:szCs w:val="20"/>
                </w:rPr>
                <w:t>https://invite.viber.com/?g=eAVycyX58Eb-yvfTSwKEvw1W-s3zYR5X</w:t>
              </w:r>
            </w:hyperlink>
          </w:p>
        </w:tc>
        <w:tc>
          <w:tcPr>
            <w:tcW w:w="1730" w:type="dxa"/>
            <w:vMerge w:val="restart"/>
            <w:vAlign w:val="center"/>
          </w:tcPr>
          <w:p w14:paraId="6110FDC0"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lastRenderedPageBreak/>
              <w:t>Прослушивание</w:t>
            </w:r>
          </w:p>
          <w:p w14:paraId="63E3A56F"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lastRenderedPageBreak/>
              <w:t>Наблюдение</w:t>
            </w:r>
          </w:p>
        </w:tc>
        <w:tc>
          <w:tcPr>
            <w:tcW w:w="1247" w:type="dxa"/>
          </w:tcPr>
          <w:p w14:paraId="2F4E88BD" w14:textId="77777777" w:rsidR="007A7B9A" w:rsidRPr="00450364" w:rsidRDefault="007A7B9A" w:rsidP="00450364">
            <w:pPr>
              <w:spacing w:after="0" w:line="240" w:lineRule="auto"/>
              <w:rPr>
                <w:rFonts w:ascii="Times New Roman" w:hAnsi="Times New Roman"/>
                <w:sz w:val="20"/>
                <w:szCs w:val="20"/>
              </w:rPr>
            </w:pPr>
          </w:p>
        </w:tc>
      </w:tr>
      <w:tr w:rsidR="007A7B9A" w:rsidRPr="00450364" w14:paraId="78B5668E" w14:textId="77777777" w:rsidTr="00F60B1C">
        <w:trPr>
          <w:gridAfter w:val="5"/>
          <w:wAfter w:w="9915" w:type="dxa"/>
        </w:trPr>
        <w:tc>
          <w:tcPr>
            <w:tcW w:w="709" w:type="dxa"/>
            <w:shd w:val="clear" w:color="auto" w:fill="D9D9D9"/>
            <w:vAlign w:val="center"/>
          </w:tcPr>
          <w:p w14:paraId="2A8E7C9E"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64</w:t>
            </w:r>
          </w:p>
        </w:tc>
        <w:tc>
          <w:tcPr>
            <w:tcW w:w="1134" w:type="dxa"/>
            <w:vAlign w:val="center"/>
          </w:tcPr>
          <w:p w14:paraId="374F781D"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февраль</w:t>
            </w:r>
          </w:p>
        </w:tc>
        <w:tc>
          <w:tcPr>
            <w:tcW w:w="992" w:type="dxa"/>
            <w:vAlign w:val="center"/>
          </w:tcPr>
          <w:p w14:paraId="7EBFCBA5"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10.02</w:t>
            </w:r>
          </w:p>
        </w:tc>
        <w:tc>
          <w:tcPr>
            <w:tcW w:w="1418" w:type="dxa"/>
            <w:vAlign w:val="center"/>
          </w:tcPr>
          <w:p w14:paraId="1EF4745A"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10.30-11.15</w:t>
            </w:r>
          </w:p>
          <w:p w14:paraId="23205A78"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11.30-12.15</w:t>
            </w:r>
          </w:p>
        </w:tc>
        <w:tc>
          <w:tcPr>
            <w:tcW w:w="1417" w:type="dxa"/>
            <w:vAlign w:val="center"/>
          </w:tcPr>
          <w:p w14:paraId="2B3B62CB"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851" w:type="dxa"/>
            <w:vAlign w:val="center"/>
          </w:tcPr>
          <w:p w14:paraId="2049DE3D"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252" w:type="dxa"/>
            <w:vAlign w:val="center"/>
          </w:tcPr>
          <w:p w14:paraId="4CDF917E" w14:textId="77777777" w:rsidR="007A7B9A" w:rsidRPr="00450364" w:rsidRDefault="007A7B9A" w:rsidP="00450364">
            <w:pPr>
              <w:spacing w:after="0" w:line="240" w:lineRule="auto"/>
              <w:contextualSpacing/>
              <w:jc w:val="both"/>
              <w:rPr>
                <w:rFonts w:ascii="Times New Roman" w:hAnsi="Times New Roman"/>
                <w:sz w:val="20"/>
                <w:szCs w:val="20"/>
              </w:rPr>
            </w:pPr>
            <w:r w:rsidRPr="00450364">
              <w:rPr>
                <w:rFonts w:ascii="Times New Roman" w:hAnsi="Times New Roman"/>
                <w:sz w:val="20"/>
                <w:szCs w:val="20"/>
              </w:rPr>
              <w:t>Подготовка репертуара. Пение с микрофоном. Подготовка к конкурсу.</w:t>
            </w:r>
          </w:p>
        </w:tc>
        <w:tc>
          <w:tcPr>
            <w:tcW w:w="1843" w:type="dxa"/>
            <w:vMerge/>
            <w:vAlign w:val="center"/>
          </w:tcPr>
          <w:p w14:paraId="37DD659E" w14:textId="77777777" w:rsidR="007A7B9A" w:rsidRPr="00450364" w:rsidRDefault="007A7B9A" w:rsidP="00450364">
            <w:pPr>
              <w:spacing w:after="0" w:line="240" w:lineRule="auto"/>
              <w:rPr>
                <w:rFonts w:ascii="Times New Roman" w:hAnsi="Times New Roman"/>
                <w:sz w:val="20"/>
                <w:szCs w:val="20"/>
              </w:rPr>
            </w:pPr>
          </w:p>
        </w:tc>
        <w:tc>
          <w:tcPr>
            <w:tcW w:w="1730" w:type="dxa"/>
            <w:vMerge/>
            <w:vAlign w:val="center"/>
          </w:tcPr>
          <w:p w14:paraId="439025E1" w14:textId="77777777" w:rsidR="007A7B9A" w:rsidRPr="00450364" w:rsidRDefault="007A7B9A" w:rsidP="00450364">
            <w:pPr>
              <w:spacing w:after="0" w:line="240" w:lineRule="auto"/>
              <w:rPr>
                <w:rFonts w:ascii="Times New Roman" w:hAnsi="Times New Roman"/>
                <w:sz w:val="20"/>
                <w:szCs w:val="20"/>
              </w:rPr>
            </w:pPr>
          </w:p>
        </w:tc>
        <w:tc>
          <w:tcPr>
            <w:tcW w:w="1247" w:type="dxa"/>
          </w:tcPr>
          <w:p w14:paraId="0C0A0D85" w14:textId="77777777" w:rsidR="007A7B9A" w:rsidRPr="00450364" w:rsidRDefault="007A7B9A" w:rsidP="00450364">
            <w:pPr>
              <w:spacing w:after="0" w:line="240" w:lineRule="auto"/>
              <w:rPr>
                <w:rFonts w:ascii="Times New Roman" w:hAnsi="Times New Roman"/>
                <w:sz w:val="20"/>
                <w:szCs w:val="20"/>
              </w:rPr>
            </w:pPr>
          </w:p>
        </w:tc>
      </w:tr>
      <w:tr w:rsidR="007A7B9A" w:rsidRPr="00450364" w14:paraId="17B328CF" w14:textId="77777777" w:rsidTr="00F60B1C">
        <w:trPr>
          <w:gridAfter w:val="5"/>
          <w:wAfter w:w="9915" w:type="dxa"/>
        </w:trPr>
        <w:tc>
          <w:tcPr>
            <w:tcW w:w="709" w:type="dxa"/>
            <w:shd w:val="clear" w:color="auto" w:fill="D9D9D9"/>
            <w:vAlign w:val="center"/>
          </w:tcPr>
          <w:p w14:paraId="622C3B1D"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65</w:t>
            </w:r>
          </w:p>
        </w:tc>
        <w:tc>
          <w:tcPr>
            <w:tcW w:w="1134" w:type="dxa"/>
            <w:vAlign w:val="center"/>
          </w:tcPr>
          <w:p w14:paraId="55E4A62B"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февраль</w:t>
            </w:r>
          </w:p>
        </w:tc>
        <w:tc>
          <w:tcPr>
            <w:tcW w:w="992" w:type="dxa"/>
            <w:vAlign w:val="center"/>
          </w:tcPr>
          <w:p w14:paraId="3FC7A945"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12.02</w:t>
            </w:r>
          </w:p>
        </w:tc>
        <w:tc>
          <w:tcPr>
            <w:tcW w:w="1418" w:type="dxa"/>
            <w:vAlign w:val="center"/>
          </w:tcPr>
          <w:p w14:paraId="69B59A40"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10.30-11.15</w:t>
            </w:r>
          </w:p>
          <w:p w14:paraId="76EB6F73"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11.30-12.15</w:t>
            </w:r>
          </w:p>
        </w:tc>
        <w:tc>
          <w:tcPr>
            <w:tcW w:w="1417" w:type="dxa"/>
            <w:vAlign w:val="center"/>
          </w:tcPr>
          <w:p w14:paraId="411F85B0"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851" w:type="dxa"/>
            <w:vAlign w:val="center"/>
          </w:tcPr>
          <w:p w14:paraId="715894F7"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252" w:type="dxa"/>
            <w:vAlign w:val="center"/>
          </w:tcPr>
          <w:p w14:paraId="6E57B460" w14:textId="77777777" w:rsidR="007A7B9A" w:rsidRPr="00450364" w:rsidRDefault="007A7B9A" w:rsidP="00450364">
            <w:pPr>
              <w:spacing w:after="0" w:line="240" w:lineRule="auto"/>
              <w:contextualSpacing/>
              <w:jc w:val="both"/>
              <w:rPr>
                <w:rFonts w:ascii="Times New Roman" w:hAnsi="Times New Roman"/>
                <w:sz w:val="20"/>
                <w:szCs w:val="20"/>
              </w:rPr>
            </w:pPr>
            <w:r w:rsidRPr="00450364">
              <w:rPr>
                <w:rFonts w:ascii="Times New Roman" w:hAnsi="Times New Roman"/>
                <w:sz w:val="20"/>
                <w:szCs w:val="20"/>
              </w:rPr>
              <w:t xml:space="preserve"> Репетиция. Пение с микрофоном. Пение с микрофоном. Разучивание песен.</w:t>
            </w:r>
          </w:p>
        </w:tc>
        <w:tc>
          <w:tcPr>
            <w:tcW w:w="1843" w:type="dxa"/>
            <w:vMerge/>
            <w:vAlign w:val="center"/>
          </w:tcPr>
          <w:p w14:paraId="35AFAF67" w14:textId="77777777" w:rsidR="007A7B9A" w:rsidRPr="00450364" w:rsidRDefault="007A7B9A" w:rsidP="00450364">
            <w:pPr>
              <w:spacing w:after="0" w:line="240" w:lineRule="auto"/>
              <w:rPr>
                <w:rFonts w:ascii="Times New Roman" w:hAnsi="Times New Roman"/>
                <w:sz w:val="20"/>
                <w:szCs w:val="20"/>
              </w:rPr>
            </w:pPr>
          </w:p>
        </w:tc>
        <w:tc>
          <w:tcPr>
            <w:tcW w:w="1730" w:type="dxa"/>
            <w:vMerge/>
            <w:vAlign w:val="center"/>
          </w:tcPr>
          <w:p w14:paraId="2FE8C4E1" w14:textId="77777777" w:rsidR="007A7B9A" w:rsidRPr="00450364" w:rsidRDefault="007A7B9A" w:rsidP="00450364">
            <w:pPr>
              <w:spacing w:after="0" w:line="240" w:lineRule="auto"/>
              <w:rPr>
                <w:rFonts w:ascii="Times New Roman" w:hAnsi="Times New Roman"/>
                <w:sz w:val="20"/>
                <w:szCs w:val="20"/>
              </w:rPr>
            </w:pPr>
          </w:p>
        </w:tc>
        <w:tc>
          <w:tcPr>
            <w:tcW w:w="1247" w:type="dxa"/>
          </w:tcPr>
          <w:p w14:paraId="0FD5CA00" w14:textId="77777777" w:rsidR="007A7B9A" w:rsidRPr="00450364" w:rsidRDefault="007A7B9A" w:rsidP="00450364">
            <w:pPr>
              <w:spacing w:after="0" w:line="240" w:lineRule="auto"/>
              <w:rPr>
                <w:rFonts w:ascii="Times New Roman" w:hAnsi="Times New Roman"/>
                <w:sz w:val="20"/>
                <w:szCs w:val="20"/>
              </w:rPr>
            </w:pPr>
          </w:p>
        </w:tc>
      </w:tr>
      <w:tr w:rsidR="007A7B9A" w:rsidRPr="00450364" w14:paraId="02EAE6EF" w14:textId="77777777" w:rsidTr="00F60B1C">
        <w:trPr>
          <w:gridAfter w:val="5"/>
          <w:wAfter w:w="9915" w:type="dxa"/>
        </w:trPr>
        <w:tc>
          <w:tcPr>
            <w:tcW w:w="709" w:type="dxa"/>
            <w:shd w:val="clear" w:color="auto" w:fill="D9D9D9"/>
            <w:vAlign w:val="center"/>
          </w:tcPr>
          <w:p w14:paraId="4F3159A0"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66</w:t>
            </w:r>
          </w:p>
        </w:tc>
        <w:tc>
          <w:tcPr>
            <w:tcW w:w="1134" w:type="dxa"/>
            <w:vAlign w:val="center"/>
          </w:tcPr>
          <w:p w14:paraId="33483375"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февраль</w:t>
            </w:r>
          </w:p>
        </w:tc>
        <w:tc>
          <w:tcPr>
            <w:tcW w:w="992" w:type="dxa"/>
            <w:vAlign w:val="center"/>
          </w:tcPr>
          <w:p w14:paraId="73EACB4B"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14.02</w:t>
            </w:r>
          </w:p>
        </w:tc>
        <w:tc>
          <w:tcPr>
            <w:tcW w:w="1418" w:type="dxa"/>
            <w:vAlign w:val="center"/>
          </w:tcPr>
          <w:p w14:paraId="1185FA81"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10.30-11.15</w:t>
            </w:r>
          </w:p>
          <w:p w14:paraId="5BE7DCE3"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11.30-12.15</w:t>
            </w:r>
          </w:p>
        </w:tc>
        <w:tc>
          <w:tcPr>
            <w:tcW w:w="1417" w:type="dxa"/>
            <w:vAlign w:val="center"/>
          </w:tcPr>
          <w:p w14:paraId="6911C8E1"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851" w:type="dxa"/>
            <w:vAlign w:val="center"/>
          </w:tcPr>
          <w:p w14:paraId="6A544676"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252" w:type="dxa"/>
            <w:vAlign w:val="center"/>
          </w:tcPr>
          <w:p w14:paraId="3E201E32" w14:textId="77777777" w:rsidR="007A7B9A" w:rsidRPr="00450364" w:rsidRDefault="007A7B9A" w:rsidP="00450364">
            <w:pPr>
              <w:spacing w:after="0" w:line="240" w:lineRule="auto"/>
              <w:contextualSpacing/>
              <w:jc w:val="both"/>
              <w:rPr>
                <w:rFonts w:ascii="Times New Roman" w:hAnsi="Times New Roman"/>
                <w:sz w:val="20"/>
                <w:szCs w:val="20"/>
              </w:rPr>
            </w:pPr>
            <w:r w:rsidRPr="00450364">
              <w:rPr>
                <w:rFonts w:ascii="Times New Roman" w:hAnsi="Times New Roman"/>
                <w:sz w:val="20"/>
                <w:szCs w:val="20"/>
              </w:rPr>
              <w:t xml:space="preserve"> Репетиция. Подготовка к конкурсному выступлению</w:t>
            </w:r>
          </w:p>
        </w:tc>
        <w:tc>
          <w:tcPr>
            <w:tcW w:w="1843" w:type="dxa"/>
            <w:vMerge/>
            <w:vAlign w:val="center"/>
          </w:tcPr>
          <w:p w14:paraId="71332B45" w14:textId="77777777" w:rsidR="007A7B9A" w:rsidRPr="00450364" w:rsidRDefault="007A7B9A" w:rsidP="00450364">
            <w:pPr>
              <w:spacing w:after="0" w:line="240" w:lineRule="auto"/>
              <w:rPr>
                <w:rFonts w:ascii="Times New Roman" w:hAnsi="Times New Roman"/>
                <w:b/>
                <w:sz w:val="20"/>
                <w:szCs w:val="20"/>
              </w:rPr>
            </w:pPr>
          </w:p>
        </w:tc>
        <w:tc>
          <w:tcPr>
            <w:tcW w:w="1730" w:type="dxa"/>
            <w:vMerge/>
            <w:vAlign w:val="center"/>
          </w:tcPr>
          <w:p w14:paraId="530FDE5E" w14:textId="77777777" w:rsidR="007A7B9A" w:rsidRPr="00450364" w:rsidRDefault="007A7B9A" w:rsidP="00450364">
            <w:pPr>
              <w:spacing w:after="0" w:line="240" w:lineRule="auto"/>
              <w:rPr>
                <w:rFonts w:ascii="Times New Roman" w:hAnsi="Times New Roman"/>
                <w:b/>
                <w:sz w:val="20"/>
                <w:szCs w:val="20"/>
              </w:rPr>
            </w:pPr>
          </w:p>
        </w:tc>
        <w:tc>
          <w:tcPr>
            <w:tcW w:w="1247" w:type="dxa"/>
          </w:tcPr>
          <w:p w14:paraId="22D28FFF" w14:textId="77777777" w:rsidR="007A7B9A" w:rsidRPr="00450364" w:rsidRDefault="007A7B9A" w:rsidP="00450364">
            <w:pPr>
              <w:spacing w:after="0" w:line="240" w:lineRule="auto"/>
              <w:rPr>
                <w:rFonts w:ascii="Times New Roman" w:hAnsi="Times New Roman"/>
                <w:b/>
                <w:sz w:val="20"/>
                <w:szCs w:val="20"/>
              </w:rPr>
            </w:pPr>
          </w:p>
        </w:tc>
      </w:tr>
      <w:tr w:rsidR="007A7B9A" w:rsidRPr="00450364" w14:paraId="20B0E5CF" w14:textId="77777777" w:rsidTr="00F60B1C">
        <w:trPr>
          <w:gridAfter w:val="5"/>
          <w:wAfter w:w="9915" w:type="dxa"/>
        </w:trPr>
        <w:tc>
          <w:tcPr>
            <w:tcW w:w="709" w:type="dxa"/>
            <w:shd w:val="clear" w:color="auto" w:fill="D9D9D9"/>
            <w:vAlign w:val="center"/>
          </w:tcPr>
          <w:p w14:paraId="08AA0245"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67</w:t>
            </w:r>
          </w:p>
        </w:tc>
        <w:tc>
          <w:tcPr>
            <w:tcW w:w="1134" w:type="dxa"/>
            <w:vAlign w:val="center"/>
          </w:tcPr>
          <w:p w14:paraId="7D25C152"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февраль</w:t>
            </w:r>
          </w:p>
        </w:tc>
        <w:tc>
          <w:tcPr>
            <w:tcW w:w="992" w:type="dxa"/>
            <w:vAlign w:val="center"/>
          </w:tcPr>
          <w:p w14:paraId="2C7656B9"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17.02</w:t>
            </w:r>
          </w:p>
        </w:tc>
        <w:tc>
          <w:tcPr>
            <w:tcW w:w="1418" w:type="dxa"/>
            <w:vAlign w:val="center"/>
          </w:tcPr>
          <w:p w14:paraId="52E9D025"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10.30-11.15</w:t>
            </w:r>
          </w:p>
          <w:p w14:paraId="6EE30C95"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11.30-12.15</w:t>
            </w:r>
          </w:p>
        </w:tc>
        <w:tc>
          <w:tcPr>
            <w:tcW w:w="1417" w:type="dxa"/>
            <w:vAlign w:val="center"/>
          </w:tcPr>
          <w:p w14:paraId="1766949C"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851" w:type="dxa"/>
            <w:vAlign w:val="center"/>
          </w:tcPr>
          <w:p w14:paraId="555FEE7A"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252" w:type="dxa"/>
            <w:vAlign w:val="center"/>
          </w:tcPr>
          <w:p w14:paraId="5C4C94F0" w14:textId="77777777" w:rsidR="007A7B9A" w:rsidRPr="00450364" w:rsidRDefault="007A7B9A" w:rsidP="00450364">
            <w:pPr>
              <w:spacing w:after="0" w:line="240" w:lineRule="auto"/>
              <w:contextualSpacing/>
              <w:jc w:val="both"/>
              <w:rPr>
                <w:rFonts w:ascii="Times New Roman" w:hAnsi="Times New Roman"/>
                <w:sz w:val="20"/>
                <w:szCs w:val="20"/>
              </w:rPr>
            </w:pPr>
            <w:r w:rsidRPr="00450364">
              <w:rPr>
                <w:rFonts w:ascii="Times New Roman" w:hAnsi="Times New Roman"/>
                <w:sz w:val="20"/>
                <w:szCs w:val="20"/>
              </w:rPr>
              <w:t xml:space="preserve"> Просмотр видеозаписей выступлений. Обсуждение и анализ выступления. </w:t>
            </w:r>
          </w:p>
        </w:tc>
        <w:tc>
          <w:tcPr>
            <w:tcW w:w="1843" w:type="dxa"/>
            <w:vAlign w:val="center"/>
          </w:tcPr>
          <w:p w14:paraId="00FA9422" w14:textId="77777777" w:rsidR="007A7B9A" w:rsidRPr="00450364" w:rsidRDefault="007A7B9A" w:rsidP="00450364">
            <w:pPr>
              <w:spacing w:after="0" w:line="240" w:lineRule="auto"/>
              <w:rPr>
                <w:rFonts w:ascii="Times New Roman" w:hAnsi="Times New Roman"/>
                <w:b/>
                <w:sz w:val="20"/>
                <w:szCs w:val="20"/>
              </w:rPr>
            </w:pPr>
          </w:p>
        </w:tc>
        <w:tc>
          <w:tcPr>
            <w:tcW w:w="1730" w:type="dxa"/>
            <w:vAlign w:val="center"/>
          </w:tcPr>
          <w:p w14:paraId="281180C5"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Просмотр</w:t>
            </w:r>
          </w:p>
        </w:tc>
        <w:tc>
          <w:tcPr>
            <w:tcW w:w="1247" w:type="dxa"/>
          </w:tcPr>
          <w:p w14:paraId="4285C3AF" w14:textId="77777777" w:rsidR="007A7B9A" w:rsidRPr="00450364" w:rsidRDefault="007A7B9A" w:rsidP="00450364">
            <w:pPr>
              <w:spacing w:after="0" w:line="240" w:lineRule="auto"/>
              <w:rPr>
                <w:rFonts w:ascii="Times New Roman" w:hAnsi="Times New Roman"/>
                <w:sz w:val="20"/>
                <w:szCs w:val="20"/>
              </w:rPr>
            </w:pPr>
          </w:p>
        </w:tc>
      </w:tr>
      <w:tr w:rsidR="007A7B9A" w:rsidRPr="00450364" w14:paraId="637552B4" w14:textId="77777777" w:rsidTr="00F60B1C">
        <w:trPr>
          <w:gridAfter w:val="5"/>
          <w:wAfter w:w="9915" w:type="dxa"/>
        </w:trPr>
        <w:tc>
          <w:tcPr>
            <w:tcW w:w="5670" w:type="dxa"/>
            <w:gridSpan w:val="5"/>
            <w:shd w:val="clear" w:color="auto" w:fill="D9D9D9"/>
            <w:vAlign w:val="center"/>
          </w:tcPr>
          <w:p w14:paraId="3D6CEE19" w14:textId="77777777" w:rsidR="007A7B9A" w:rsidRPr="00450364" w:rsidRDefault="007A7B9A" w:rsidP="00450364">
            <w:pPr>
              <w:spacing w:after="0" w:line="240" w:lineRule="auto"/>
              <w:rPr>
                <w:rFonts w:ascii="Times New Roman" w:hAnsi="Times New Roman"/>
                <w:b/>
                <w:sz w:val="20"/>
                <w:szCs w:val="20"/>
              </w:rPr>
            </w:pPr>
            <w:r w:rsidRPr="00450364">
              <w:rPr>
                <w:rFonts w:ascii="Times New Roman" w:hAnsi="Times New Roman"/>
                <w:b/>
                <w:sz w:val="20"/>
                <w:szCs w:val="20"/>
              </w:rPr>
              <w:t>Раздел 9.</w:t>
            </w:r>
          </w:p>
        </w:tc>
        <w:tc>
          <w:tcPr>
            <w:tcW w:w="851" w:type="dxa"/>
            <w:shd w:val="clear" w:color="auto" w:fill="D9D9D9"/>
            <w:vAlign w:val="center"/>
          </w:tcPr>
          <w:p w14:paraId="16F6FBE4" w14:textId="77777777" w:rsidR="007A7B9A" w:rsidRPr="00450364" w:rsidRDefault="007A7B9A" w:rsidP="00450364">
            <w:pPr>
              <w:spacing w:after="0" w:line="240" w:lineRule="auto"/>
              <w:jc w:val="center"/>
              <w:rPr>
                <w:rFonts w:ascii="Times New Roman" w:hAnsi="Times New Roman"/>
                <w:b/>
                <w:sz w:val="20"/>
                <w:szCs w:val="20"/>
              </w:rPr>
            </w:pPr>
            <w:r w:rsidRPr="00450364">
              <w:rPr>
                <w:rFonts w:ascii="Times New Roman" w:hAnsi="Times New Roman"/>
                <w:b/>
                <w:sz w:val="20"/>
                <w:szCs w:val="20"/>
              </w:rPr>
              <w:t>22</w:t>
            </w:r>
          </w:p>
        </w:tc>
        <w:tc>
          <w:tcPr>
            <w:tcW w:w="7825" w:type="dxa"/>
            <w:gridSpan w:val="3"/>
            <w:shd w:val="clear" w:color="auto" w:fill="D9D9D9"/>
            <w:vAlign w:val="center"/>
          </w:tcPr>
          <w:p w14:paraId="1C2A2642" w14:textId="77777777" w:rsidR="007A7B9A" w:rsidRPr="00450364" w:rsidRDefault="007A7B9A" w:rsidP="00450364">
            <w:pPr>
              <w:spacing w:after="0" w:line="240" w:lineRule="auto"/>
              <w:rPr>
                <w:rFonts w:ascii="Times New Roman" w:hAnsi="Times New Roman"/>
                <w:b/>
                <w:sz w:val="20"/>
                <w:szCs w:val="20"/>
              </w:rPr>
            </w:pPr>
            <w:r w:rsidRPr="00450364">
              <w:rPr>
                <w:rFonts w:ascii="Times New Roman" w:hAnsi="Times New Roman"/>
                <w:b/>
                <w:sz w:val="20"/>
                <w:szCs w:val="20"/>
              </w:rPr>
              <w:t>Сценическая культура</w:t>
            </w:r>
          </w:p>
        </w:tc>
        <w:tc>
          <w:tcPr>
            <w:tcW w:w="1247" w:type="dxa"/>
            <w:shd w:val="clear" w:color="auto" w:fill="D9D9D9"/>
          </w:tcPr>
          <w:p w14:paraId="180A6FF2" w14:textId="77777777" w:rsidR="007A7B9A" w:rsidRPr="00450364" w:rsidRDefault="007A7B9A" w:rsidP="00450364">
            <w:pPr>
              <w:spacing w:after="0" w:line="240" w:lineRule="auto"/>
              <w:rPr>
                <w:rFonts w:ascii="Times New Roman" w:hAnsi="Times New Roman"/>
                <w:b/>
                <w:sz w:val="20"/>
                <w:szCs w:val="20"/>
              </w:rPr>
            </w:pPr>
          </w:p>
        </w:tc>
      </w:tr>
      <w:tr w:rsidR="007A7B9A" w:rsidRPr="00450364" w14:paraId="0A7D972D" w14:textId="77777777" w:rsidTr="00F60B1C">
        <w:trPr>
          <w:gridAfter w:val="5"/>
          <w:wAfter w:w="9915" w:type="dxa"/>
        </w:trPr>
        <w:tc>
          <w:tcPr>
            <w:tcW w:w="709" w:type="dxa"/>
            <w:shd w:val="clear" w:color="auto" w:fill="D9D9D9"/>
            <w:vAlign w:val="center"/>
          </w:tcPr>
          <w:p w14:paraId="26F2C1A6"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68</w:t>
            </w:r>
          </w:p>
        </w:tc>
        <w:tc>
          <w:tcPr>
            <w:tcW w:w="1134" w:type="dxa"/>
            <w:vAlign w:val="center"/>
          </w:tcPr>
          <w:p w14:paraId="49FBB341"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февраль</w:t>
            </w:r>
          </w:p>
        </w:tc>
        <w:tc>
          <w:tcPr>
            <w:tcW w:w="992" w:type="dxa"/>
            <w:vAlign w:val="center"/>
          </w:tcPr>
          <w:p w14:paraId="5818960F"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19.02</w:t>
            </w:r>
          </w:p>
        </w:tc>
        <w:tc>
          <w:tcPr>
            <w:tcW w:w="1418" w:type="dxa"/>
            <w:vAlign w:val="center"/>
          </w:tcPr>
          <w:p w14:paraId="4241A84C"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10.30-11.15</w:t>
            </w:r>
          </w:p>
          <w:p w14:paraId="6BE24632"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11.30-12.15</w:t>
            </w:r>
          </w:p>
        </w:tc>
        <w:tc>
          <w:tcPr>
            <w:tcW w:w="1417" w:type="dxa"/>
            <w:vAlign w:val="center"/>
          </w:tcPr>
          <w:p w14:paraId="62ABDD27"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851" w:type="dxa"/>
            <w:vAlign w:val="center"/>
          </w:tcPr>
          <w:p w14:paraId="76501E12"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252" w:type="dxa"/>
            <w:vAlign w:val="center"/>
          </w:tcPr>
          <w:p w14:paraId="7A9E90DF" w14:textId="77777777" w:rsidR="007A7B9A" w:rsidRPr="00450364" w:rsidRDefault="007A7B9A" w:rsidP="00450364">
            <w:pPr>
              <w:spacing w:after="0" w:line="240" w:lineRule="auto"/>
              <w:jc w:val="both"/>
              <w:rPr>
                <w:rFonts w:ascii="Times New Roman" w:hAnsi="Times New Roman"/>
                <w:sz w:val="20"/>
                <w:szCs w:val="20"/>
              </w:rPr>
            </w:pPr>
            <w:r w:rsidRPr="00450364">
              <w:rPr>
                <w:rFonts w:ascii="Times New Roman" w:hAnsi="Times New Roman"/>
                <w:sz w:val="20"/>
                <w:szCs w:val="20"/>
              </w:rPr>
              <w:t xml:space="preserve">Сценический образ. Вокально-исполнительская культура. </w:t>
            </w:r>
          </w:p>
          <w:p w14:paraId="3028B06D" w14:textId="77777777" w:rsidR="007A7B9A" w:rsidRPr="00450364" w:rsidRDefault="007A7B9A" w:rsidP="00450364">
            <w:pPr>
              <w:spacing w:after="0" w:line="240" w:lineRule="auto"/>
              <w:jc w:val="both"/>
              <w:rPr>
                <w:rFonts w:ascii="Times New Roman" w:hAnsi="Times New Roman"/>
                <w:sz w:val="20"/>
                <w:szCs w:val="20"/>
              </w:rPr>
            </w:pPr>
            <w:r w:rsidRPr="00450364">
              <w:rPr>
                <w:rFonts w:ascii="Times New Roman" w:hAnsi="Times New Roman"/>
                <w:sz w:val="20"/>
                <w:szCs w:val="20"/>
              </w:rPr>
              <w:t xml:space="preserve">Создание яркого сценического образа. </w:t>
            </w:r>
          </w:p>
        </w:tc>
        <w:tc>
          <w:tcPr>
            <w:tcW w:w="1843" w:type="dxa"/>
            <w:vMerge w:val="restart"/>
            <w:vAlign w:val="center"/>
          </w:tcPr>
          <w:p w14:paraId="2405115A"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 xml:space="preserve">МАУДО «ЦРТДиЮ», д./к. «Пионер» </w:t>
            </w:r>
          </w:p>
          <w:p w14:paraId="717775AB" w14:textId="77777777" w:rsidR="007A7B9A" w:rsidRPr="00450364" w:rsidRDefault="007A7B9A" w:rsidP="00450364">
            <w:pPr>
              <w:autoSpaceDE w:val="0"/>
              <w:snapToGrid w:val="0"/>
              <w:spacing w:after="0" w:line="240" w:lineRule="auto"/>
              <w:ind w:firstLine="33"/>
              <w:jc w:val="both"/>
              <w:rPr>
                <w:rFonts w:ascii="Times New Roman" w:hAnsi="Times New Roman"/>
                <w:sz w:val="20"/>
                <w:szCs w:val="20"/>
              </w:rPr>
            </w:pPr>
            <w:r w:rsidRPr="00450364">
              <w:rPr>
                <w:rFonts w:ascii="Times New Roman" w:hAnsi="Times New Roman"/>
                <w:sz w:val="20"/>
                <w:szCs w:val="20"/>
              </w:rPr>
              <w:t>Дистанционно:</w:t>
            </w:r>
          </w:p>
          <w:p w14:paraId="0EEA285F" w14:textId="77777777" w:rsidR="007A7B9A" w:rsidRPr="00450364" w:rsidRDefault="00DE7D16" w:rsidP="00450364">
            <w:pPr>
              <w:spacing w:after="0" w:line="240" w:lineRule="auto"/>
              <w:rPr>
                <w:rFonts w:ascii="Times New Roman" w:hAnsi="Times New Roman"/>
                <w:sz w:val="20"/>
                <w:szCs w:val="20"/>
              </w:rPr>
            </w:pPr>
            <w:hyperlink r:id="rId89" w:history="1">
              <w:r w:rsidR="007A7B9A" w:rsidRPr="00450364">
                <w:rPr>
                  <w:rStyle w:val="ae"/>
                  <w:rFonts w:ascii="Times New Roman" w:hAnsi="Times New Roman"/>
                  <w:color w:val="3333FF"/>
                  <w:sz w:val="20"/>
                  <w:szCs w:val="20"/>
                </w:rPr>
                <w:t>https://invite.viber.com/?g=eAVycyX58Eb-yvfTSwKEvw1W-s3zYR5X</w:t>
              </w:r>
            </w:hyperlink>
          </w:p>
        </w:tc>
        <w:tc>
          <w:tcPr>
            <w:tcW w:w="1730" w:type="dxa"/>
            <w:vMerge w:val="restart"/>
            <w:vAlign w:val="center"/>
          </w:tcPr>
          <w:p w14:paraId="481B72BE"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Опрос</w:t>
            </w:r>
          </w:p>
        </w:tc>
        <w:tc>
          <w:tcPr>
            <w:tcW w:w="1247" w:type="dxa"/>
          </w:tcPr>
          <w:p w14:paraId="600DBFA2" w14:textId="77777777" w:rsidR="007A7B9A" w:rsidRPr="00450364" w:rsidRDefault="007A7B9A" w:rsidP="00450364">
            <w:pPr>
              <w:spacing w:after="0" w:line="240" w:lineRule="auto"/>
              <w:rPr>
                <w:rFonts w:ascii="Times New Roman" w:hAnsi="Times New Roman"/>
                <w:sz w:val="20"/>
                <w:szCs w:val="20"/>
              </w:rPr>
            </w:pPr>
          </w:p>
        </w:tc>
      </w:tr>
      <w:tr w:rsidR="007A7B9A" w:rsidRPr="00450364" w14:paraId="0D626012" w14:textId="77777777" w:rsidTr="00F60B1C">
        <w:trPr>
          <w:gridAfter w:val="5"/>
          <w:wAfter w:w="9915" w:type="dxa"/>
        </w:trPr>
        <w:tc>
          <w:tcPr>
            <w:tcW w:w="709" w:type="dxa"/>
            <w:shd w:val="clear" w:color="auto" w:fill="D9D9D9"/>
            <w:vAlign w:val="center"/>
          </w:tcPr>
          <w:p w14:paraId="0F1D4D5A"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69</w:t>
            </w:r>
          </w:p>
        </w:tc>
        <w:tc>
          <w:tcPr>
            <w:tcW w:w="1134" w:type="dxa"/>
            <w:vAlign w:val="center"/>
          </w:tcPr>
          <w:p w14:paraId="722D2B6B"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февраль</w:t>
            </w:r>
          </w:p>
        </w:tc>
        <w:tc>
          <w:tcPr>
            <w:tcW w:w="992" w:type="dxa"/>
            <w:vAlign w:val="center"/>
          </w:tcPr>
          <w:p w14:paraId="49E78AC7"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21.02</w:t>
            </w:r>
          </w:p>
        </w:tc>
        <w:tc>
          <w:tcPr>
            <w:tcW w:w="1418" w:type="dxa"/>
            <w:vAlign w:val="center"/>
          </w:tcPr>
          <w:p w14:paraId="52C3C524"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10.30-11.15</w:t>
            </w:r>
          </w:p>
          <w:p w14:paraId="3B6ECF8B"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11.30-12.15</w:t>
            </w:r>
          </w:p>
        </w:tc>
        <w:tc>
          <w:tcPr>
            <w:tcW w:w="1417" w:type="dxa"/>
            <w:vAlign w:val="center"/>
          </w:tcPr>
          <w:p w14:paraId="251CDCB1"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851" w:type="dxa"/>
            <w:vAlign w:val="center"/>
          </w:tcPr>
          <w:p w14:paraId="5F4B39EE"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252" w:type="dxa"/>
            <w:vAlign w:val="center"/>
          </w:tcPr>
          <w:p w14:paraId="63FA522D" w14:textId="77777777" w:rsidR="007A7B9A" w:rsidRPr="00450364" w:rsidRDefault="007A7B9A" w:rsidP="00450364">
            <w:pPr>
              <w:snapToGrid w:val="0"/>
              <w:spacing w:after="0" w:line="240" w:lineRule="auto"/>
              <w:jc w:val="both"/>
              <w:rPr>
                <w:rFonts w:ascii="Times New Roman" w:hAnsi="Times New Roman"/>
                <w:sz w:val="20"/>
                <w:szCs w:val="20"/>
              </w:rPr>
            </w:pPr>
            <w:r w:rsidRPr="00450364">
              <w:rPr>
                <w:rFonts w:ascii="Times New Roman" w:hAnsi="Times New Roman"/>
                <w:sz w:val="20"/>
                <w:szCs w:val="20"/>
              </w:rPr>
              <w:t>Правила поведения на сцене. Требования к тренингу жестов. Разучивание движений для передачи образа песни.</w:t>
            </w:r>
          </w:p>
        </w:tc>
        <w:tc>
          <w:tcPr>
            <w:tcW w:w="1843" w:type="dxa"/>
            <w:vMerge/>
            <w:vAlign w:val="center"/>
          </w:tcPr>
          <w:p w14:paraId="152F65B6" w14:textId="77777777" w:rsidR="007A7B9A" w:rsidRPr="00450364" w:rsidRDefault="007A7B9A" w:rsidP="00450364">
            <w:pPr>
              <w:spacing w:after="0" w:line="240" w:lineRule="auto"/>
              <w:rPr>
                <w:rFonts w:ascii="Times New Roman" w:hAnsi="Times New Roman"/>
                <w:sz w:val="20"/>
                <w:szCs w:val="20"/>
              </w:rPr>
            </w:pPr>
          </w:p>
        </w:tc>
        <w:tc>
          <w:tcPr>
            <w:tcW w:w="1730" w:type="dxa"/>
            <w:vMerge/>
            <w:vAlign w:val="center"/>
          </w:tcPr>
          <w:p w14:paraId="565DB708" w14:textId="77777777" w:rsidR="007A7B9A" w:rsidRPr="00450364" w:rsidRDefault="007A7B9A" w:rsidP="00450364">
            <w:pPr>
              <w:spacing w:after="0" w:line="240" w:lineRule="auto"/>
              <w:rPr>
                <w:rFonts w:ascii="Times New Roman" w:hAnsi="Times New Roman"/>
                <w:sz w:val="20"/>
                <w:szCs w:val="20"/>
              </w:rPr>
            </w:pPr>
          </w:p>
        </w:tc>
        <w:tc>
          <w:tcPr>
            <w:tcW w:w="1247" w:type="dxa"/>
          </w:tcPr>
          <w:p w14:paraId="6443856C" w14:textId="77777777" w:rsidR="007A7B9A" w:rsidRPr="00450364" w:rsidRDefault="007A7B9A" w:rsidP="00450364">
            <w:pPr>
              <w:spacing w:after="0" w:line="240" w:lineRule="auto"/>
              <w:rPr>
                <w:rFonts w:ascii="Times New Roman" w:hAnsi="Times New Roman"/>
                <w:sz w:val="20"/>
                <w:szCs w:val="20"/>
              </w:rPr>
            </w:pPr>
          </w:p>
        </w:tc>
      </w:tr>
      <w:tr w:rsidR="007A7B9A" w:rsidRPr="00450364" w14:paraId="27F16484" w14:textId="77777777" w:rsidTr="00F60B1C">
        <w:trPr>
          <w:gridAfter w:val="5"/>
          <w:wAfter w:w="9915" w:type="dxa"/>
        </w:trPr>
        <w:tc>
          <w:tcPr>
            <w:tcW w:w="709" w:type="dxa"/>
            <w:shd w:val="clear" w:color="auto" w:fill="D9D9D9"/>
            <w:vAlign w:val="center"/>
          </w:tcPr>
          <w:p w14:paraId="120C523B"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70</w:t>
            </w:r>
          </w:p>
        </w:tc>
        <w:tc>
          <w:tcPr>
            <w:tcW w:w="1134" w:type="dxa"/>
            <w:vAlign w:val="center"/>
          </w:tcPr>
          <w:p w14:paraId="7DBB640B"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февраль</w:t>
            </w:r>
          </w:p>
        </w:tc>
        <w:tc>
          <w:tcPr>
            <w:tcW w:w="992" w:type="dxa"/>
            <w:vAlign w:val="center"/>
          </w:tcPr>
          <w:p w14:paraId="18F9E632"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26.02</w:t>
            </w:r>
          </w:p>
        </w:tc>
        <w:tc>
          <w:tcPr>
            <w:tcW w:w="1418" w:type="dxa"/>
            <w:vAlign w:val="center"/>
          </w:tcPr>
          <w:p w14:paraId="4600CABB"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10.30-11.15</w:t>
            </w:r>
          </w:p>
          <w:p w14:paraId="276E351D"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11.30-12.15</w:t>
            </w:r>
          </w:p>
        </w:tc>
        <w:tc>
          <w:tcPr>
            <w:tcW w:w="1417" w:type="dxa"/>
            <w:vAlign w:val="center"/>
          </w:tcPr>
          <w:p w14:paraId="49F85075"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851" w:type="dxa"/>
            <w:vAlign w:val="center"/>
          </w:tcPr>
          <w:p w14:paraId="563377D0"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252" w:type="dxa"/>
            <w:vAlign w:val="center"/>
          </w:tcPr>
          <w:p w14:paraId="0F884234" w14:textId="77777777" w:rsidR="007A7B9A" w:rsidRPr="00450364" w:rsidRDefault="007A7B9A" w:rsidP="00450364">
            <w:pPr>
              <w:snapToGrid w:val="0"/>
              <w:spacing w:after="0" w:line="240" w:lineRule="auto"/>
              <w:jc w:val="both"/>
              <w:rPr>
                <w:rFonts w:ascii="Times New Roman" w:hAnsi="Times New Roman"/>
                <w:sz w:val="20"/>
                <w:szCs w:val="20"/>
              </w:rPr>
            </w:pPr>
            <w:r w:rsidRPr="00450364">
              <w:rPr>
                <w:rFonts w:ascii="Times New Roman" w:hAnsi="Times New Roman"/>
                <w:sz w:val="20"/>
                <w:szCs w:val="20"/>
              </w:rPr>
              <w:t xml:space="preserve">Подготовка номеров концертной программы ко Дню защитника Отечества. </w:t>
            </w:r>
          </w:p>
        </w:tc>
        <w:tc>
          <w:tcPr>
            <w:tcW w:w="1843" w:type="dxa"/>
            <w:vMerge/>
            <w:vAlign w:val="center"/>
          </w:tcPr>
          <w:p w14:paraId="79607DFC" w14:textId="77777777" w:rsidR="007A7B9A" w:rsidRPr="00450364" w:rsidRDefault="007A7B9A" w:rsidP="00450364">
            <w:pPr>
              <w:spacing w:after="0" w:line="240" w:lineRule="auto"/>
              <w:rPr>
                <w:rFonts w:ascii="Times New Roman" w:hAnsi="Times New Roman"/>
                <w:sz w:val="20"/>
                <w:szCs w:val="20"/>
              </w:rPr>
            </w:pPr>
          </w:p>
        </w:tc>
        <w:tc>
          <w:tcPr>
            <w:tcW w:w="1730" w:type="dxa"/>
            <w:vMerge/>
            <w:vAlign w:val="center"/>
          </w:tcPr>
          <w:p w14:paraId="05CE1620" w14:textId="77777777" w:rsidR="007A7B9A" w:rsidRPr="00450364" w:rsidRDefault="007A7B9A" w:rsidP="00450364">
            <w:pPr>
              <w:spacing w:after="0" w:line="240" w:lineRule="auto"/>
              <w:rPr>
                <w:rFonts w:ascii="Times New Roman" w:hAnsi="Times New Roman"/>
                <w:sz w:val="20"/>
                <w:szCs w:val="20"/>
              </w:rPr>
            </w:pPr>
          </w:p>
        </w:tc>
        <w:tc>
          <w:tcPr>
            <w:tcW w:w="1247" w:type="dxa"/>
          </w:tcPr>
          <w:p w14:paraId="4E337A8D" w14:textId="77777777" w:rsidR="007A7B9A" w:rsidRPr="00450364" w:rsidRDefault="007A7B9A" w:rsidP="00450364">
            <w:pPr>
              <w:spacing w:after="0" w:line="240" w:lineRule="auto"/>
              <w:rPr>
                <w:rFonts w:ascii="Times New Roman" w:hAnsi="Times New Roman"/>
                <w:sz w:val="20"/>
                <w:szCs w:val="20"/>
              </w:rPr>
            </w:pPr>
          </w:p>
        </w:tc>
      </w:tr>
      <w:tr w:rsidR="007A7B9A" w:rsidRPr="00450364" w14:paraId="44F673FC" w14:textId="77777777" w:rsidTr="00F60B1C">
        <w:trPr>
          <w:gridAfter w:val="5"/>
          <w:wAfter w:w="9915" w:type="dxa"/>
        </w:trPr>
        <w:tc>
          <w:tcPr>
            <w:tcW w:w="709" w:type="dxa"/>
            <w:shd w:val="clear" w:color="auto" w:fill="D9D9D9"/>
            <w:vAlign w:val="center"/>
          </w:tcPr>
          <w:p w14:paraId="72A9E801"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71</w:t>
            </w:r>
          </w:p>
        </w:tc>
        <w:tc>
          <w:tcPr>
            <w:tcW w:w="1134" w:type="dxa"/>
            <w:vAlign w:val="center"/>
          </w:tcPr>
          <w:p w14:paraId="7B365636"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февраль</w:t>
            </w:r>
          </w:p>
        </w:tc>
        <w:tc>
          <w:tcPr>
            <w:tcW w:w="992" w:type="dxa"/>
            <w:vAlign w:val="center"/>
          </w:tcPr>
          <w:p w14:paraId="6E964C87"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28.02</w:t>
            </w:r>
          </w:p>
        </w:tc>
        <w:tc>
          <w:tcPr>
            <w:tcW w:w="1418" w:type="dxa"/>
            <w:vAlign w:val="center"/>
          </w:tcPr>
          <w:p w14:paraId="1702BB13"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10.30-11.15</w:t>
            </w:r>
          </w:p>
          <w:p w14:paraId="5ECF8E42"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11.30-12.15</w:t>
            </w:r>
          </w:p>
        </w:tc>
        <w:tc>
          <w:tcPr>
            <w:tcW w:w="1417" w:type="dxa"/>
            <w:vAlign w:val="center"/>
          </w:tcPr>
          <w:p w14:paraId="5B916952"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851" w:type="dxa"/>
            <w:vAlign w:val="center"/>
          </w:tcPr>
          <w:p w14:paraId="7482457A"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252" w:type="dxa"/>
            <w:vAlign w:val="center"/>
          </w:tcPr>
          <w:p w14:paraId="44B05F98" w14:textId="77777777" w:rsidR="007A7B9A" w:rsidRPr="00450364" w:rsidRDefault="007A7B9A" w:rsidP="00450364">
            <w:pPr>
              <w:snapToGrid w:val="0"/>
              <w:spacing w:after="0" w:line="240" w:lineRule="auto"/>
              <w:jc w:val="both"/>
              <w:rPr>
                <w:rFonts w:ascii="Times New Roman" w:hAnsi="Times New Roman"/>
                <w:sz w:val="20"/>
                <w:szCs w:val="20"/>
              </w:rPr>
            </w:pPr>
            <w:r w:rsidRPr="00450364">
              <w:rPr>
                <w:rFonts w:ascii="Times New Roman" w:hAnsi="Times New Roman"/>
                <w:sz w:val="20"/>
                <w:szCs w:val="20"/>
              </w:rPr>
              <w:t>Мимика. Выражение лица, улыбка. Владение собой на сцене. Песенный образ: своеобразие и неповторимость, манера движения, костюм исполнителя. Роль.</w:t>
            </w:r>
          </w:p>
        </w:tc>
        <w:tc>
          <w:tcPr>
            <w:tcW w:w="1843" w:type="dxa"/>
            <w:vMerge/>
            <w:vAlign w:val="center"/>
          </w:tcPr>
          <w:p w14:paraId="3D5010E0" w14:textId="77777777" w:rsidR="007A7B9A" w:rsidRPr="00450364" w:rsidRDefault="007A7B9A" w:rsidP="00450364">
            <w:pPr>
              <w:spacing w:after="0" w:line="240" w:lineRule="auto"/>
              <w:rPr>
                <w:rFonts w:ascii="Times New Roman" w:hAnsi="Times New Roman"/>
                <w:sz w:val="20"/>
                <w:szCs w:val="20"/>
              </w:rPr>
            </w:pPr>
          </w:p>
        </w:tc>
        <w:tc>
          <w:tcPr>
            <w:tcW w:w="1730" w:type="dxa"/>
            <w:vMerge/>
            <w:vAlign w:val="center"/>
          </w:tcPr>
          <w:p w14:paraId="43A4463B" w14:textId="77777777" w:rsidR="007A7B9A" w:rsidRPr="00450364" w:rsidRDefault="007A7B9A" w:rsidP="00450364">
            <w:pPr>
              <w:spacing w:after="0" w:line="240" w:lineRule="auto"/>
              <w:rPr>
                <w:rFonts w:ascii="Times New Roman" w:hAnsi="Times New Roman"/>
                <w:b/>
                <w:sz w:val="20"/>
                <w:szCs w:val="20"/>
              </w:rPr>
            </w:pPr>
          </w:p>
        </w:tc>
        <w:tc>
          <w:tcPr>
            <w:tcW w:w="1247" w:type="dxa"/>
          </w:tcPr>
          <w:p w14:paraId="10270BA5" w14:textId="77777777" w:rsidR="007A7B9A" w:rsidRPr="00450364" w:rsidRDefault="007A7B9A" w:rsidP="00450364">
            <w:pPr>
              <w:spacing w:after="0" w:line="240" w:lineRule="auto"/>
              <w:rPr>
                <w:rFonts w:ascii="Times New Roman" w:hAnsi="Times New Roman"/>
                <w:b/>
                <w:sz w:val="20"/>
                <w:szCs w:val="20"/>
              </w:rPr>
            </w:pPr>
          </w:p>
        </w:tc>
      </w:tr>
      <w:tr w:rsidR="007A7B9A" w:rsidRPr="00450364" w14:paraId="7668D4D2" w14:textId="77777777" w:rsidTr="00F60B1C">
        <w:trPr>
          <w:gridAfter w:val="5"/>
          <w:wAfter w:w="9915" w:type="dxa"/>
        </w:trPr>
        <w:tc>
          <w:tcPr>
            <w:tcW w:w="709" w:type="dxa"/>
            <w:shd w:val="clear" w:color="auto" w:fill="D9D9D9"/>
            <w:vAlign w:val="center"/>
          </w:tcPr>
          <w:p w14:paraId="3DCC697B"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72</w:t>
            </w:r>
          </w:p>
        </w:tc>
        <w:tc>
          <w:tcPr>
            <w:tcW w:w="1134" w:type="dxa"/>
            <w:vAlign w:val="center"/>
          </w:tcPr>
          <w:p w14:paraId="65F772D7"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март</w:t>
            </w:r>
          </w:p>
        </w:tc>
        <w:tc>
          <w:tcPr>
            <w:tcW w:w="992" w:type="dxa"/>
            <w:vAlign w:val="center"/>
          </w:tcPr>
          <w:p w14:paraId="60FD962B"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02.03</w:t>
            </w:r>
          </w:p>
        </w:tc>
        <w:tc>
          <w:tcPr>
            <w:tcW w:w="1418" w:type="dxa"/>
            <w:vAlign w:val="center"/>
          </w:tcPr>
          <w:p w14:paraId="7B76D752"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10.30-11.15</w:t>
            </w:r>
          </w:p>
          <w:p w14:paraId="192F4D9E"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11.30-12.15</w:t>
            </w:r>
          </w:p>
        </w:tc>
        <w:tc>
          <w:tcPr>
            <w:tcW w:w="1417" w:type="dxa"/>
            <w:vAlign w:val="center"/>
          </w:tcPr>
          <w:p w14:paraId="46C15E5F"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851" w:type="dxa"/>
            <w:vAlign w:val="center"/>
          </w:tcPr>
          <w:p w14:paraId="034E304B"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252" w:type="dxa"/>
            <w:vAlign w:val="center"/>
          </w:tcPr>
          <w:p w14:paraId="699F4F30" w14:textId="77777777" w:rsidR="007A7B9A" w:rsidRPr="00450364" w:rsidRDefault="007A7B9A" w:rsidP="00450364">
            <w:pPr>
              <w:spacing w:after="0" w:line="240" w:lineRule="auto"/>
              <w:jc w:val="both"/>
              <w:rPr>
                <w:rFonts w:ascii="Times New Roman" w:hAnsi="Times New Roman"/>
                <w:sz w:val="20"/>
                <w:szCs w:val="20"/>
              </w:rPr>
            </w:pPr>
            <w:r w:rsidRPr="00450364">
              <w:rPr>
                <w:rFonts w:ascii="Times New Roman" w:hAnsi="Times New Roman"/>
                <w:sz w:val="20"/>
                <w:szCs w:val="20"/>
              </w:rPr>
              <w:t xml:space="preserve">Сценическое движение. Элементы хореографии. </w:t>
            </w:r>
          </w:p>
        </w:tc>
        <w:tc>
          <w:tcPr>
            <w:tcW w:w="1843" w:type="dxa"/>
            <w:vAlign w:val="center"/>
          </w:tcPr>
          <w:p w14:paraId="1FADC925"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 xml:space="preserve">Театр </w:t>
            </w:r>
            <w:proofErr w:type="spellStart"/>
            <w:proofErr w:type="gramStart"/>
            <w:r w:rsidRPr="00450364">
              <w:rPr>
                <w:rFonts w:ascii="Times New Roman" w:hAnsi="Times New Roman"/>
                <w:sz w:val="20"/>
                <w:szCs w:val="20"/>
              </w:rPr>
              <w:t>Музыкаль</w:t>
            </w:r>
            <w:proofErr w:type="spellEnd"/>
            <w:r w:rsidR="00450364">
              <w:rPr>
                <w:rFonts w:ascii="Times New Roman" w:hAnsi="Times New Roman"/>
                <w:sz w:val="20"/>
                <w:szCs w:val="20"/>
              </w:rPr>
              <w:t xml:space="preserve"> </w:t>
            </w:r>
            <w:r w:rsidRPr="00450364">
              <w:rPr>
                <w:rFonts w:ascii="Times New Roman" w:hAnsi="Times New Roman"/>
                <w:sz w:val="20"/>
                <w:szCs w:val="20"/>
              </w:rPr>
              <w:t>ной</w:t>
            </w:r>
            <w:proofErr w:type="gramEnd"/>
            <w:r w:rsidRPr="00450364">
              <w:rPr>
                <w:rFonts w:ascii="Times New Roman" w:hAnsi="Times New Roman"/>
                <w:sz w:val="20"/>
                <w:szCs w:val="20"/>
              </w:rPr>
              <w:t xml:space="preserve"> комедии</w:t>
            </w:r>
          </w:p>
        </w:tc>
        <w:tc>
          <w:tcPr>
            <w:tcW w:w="1730" w:type="dxa"/>
            <w:vMerge/>
            <w:vAlign w:val="center"/>
          </w:tcPr>
          <w:p w14:paraId="690A5FB7" w14:textId="77777777" w:rsidR="007A7B9A" w:rsidRPr="00450364" w:rsidRDefault="007A7B9A" w:rsidP="00450364">
            <w:pPr>
              <w:spacing w:after="0" w:line="240" w:lineRule="auto"/>
              <w:rPr>
                <w:rFonts w:ascii="Times New Roman" w:hAnsi="Times New Roman"/>
                <w:b/>
                <w:sz w:val="20"/>
                <w:szCs w:val="20"/>
              </w:rPr>
            </w:pPr>
          </w:p>
        </w:tc>
        <w:tc>
          <w:tcPr>
            <w:tcW w:w="1247" w:type="dxa"/>
          </w:tcPr>
          <w:p w14:paraId="4E06D010" w14:textId="77777777" w:rsidR="007A7B9A" w:rsidRPr="00450364" w:rsidRDefault="007A7B9A" w:rsidP="00450364">
            <w:pPr>
              <w:spacing w:after="0" w:line="240" w:lineRule="auto"/>
              <w:rPr>
                <w:rFonts w:ascii="Times New Roman" w:hAnsi="Times New Roman"/>
                <w:b/>
                <w:sz w:val="20"/>
                <w:szCs w:val="20"/>
              </w:rPr>
            </w:pPr>
          </w:p>
        </w:tc>
      </w:tr>
      <w:tr w:rsidR="007A7B9A" w:rsidRPr="00450364" w14:paraId="5DD16F44" w14:textId="77777777" w:rsidTr="00F60B1C">
        <w:trPr>
          <w:gridAfter w:val="5"/>
          <w:wAfter w:w="9915" w:type="dxa"/>
        </w:trPr>
        <w:tc>
          <w:tcPr>
            <w:tcW w:w="709" w:type="dxa"/>
            <w:shd w:val="clear" w:color="auto" w:fill="D9D9D9"/>
            <w:vAlign w:val="center"/>
          </w:tcPr>
          <w:p w14:paraId="2EB9626B"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73</w:t>
            </w:r>
          </w:p>
        </w:tc>
        <w:tc>
          <w:tcPr>
            <w:tcW w:w="1134" w:type="dxa"/>
            <w:vAlign w:val="center"/>
          </w:tcPr>
          <w:p w14:paraId="19016C87"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март</w:t>
            </w:r>
          </w:p>
        </w:tc>
        <w:tc>
          <w:tcPr>
            <w:tcW w:w="992" w:type="dxa"/>
            <w:vAlign w:val="center"/>
          </w:tcPr>
          <w:p w14:paraId="66AD3FB9"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04.03</w:t>
            </w:r>
          </w:p>
        </w:tc>
        <w:tc>
          <w:tcPr>
            <w:tcW w:w="1418" w:type="dxa"/>
            <w:vAlign w:val="center"/>
          </w:tcPr>
          <w:p w14:paraId="1F727D64"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10.30-11.15</w:t>
            </w:r>
          </w:p>
          <w:p w14:paraId="06412F5C"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11.30-12.15</w:t>
            </w:r>
          </w:p>
        </w:tc>
        <w:tc>
          <w:tcPr>
            <w:tcW w:w="1417" w:type="dxa"/>
            <w:vAlign w:val="center"/>
          </w:tcPr>
          <w:p w14:paraId="0DC2A196"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851" w:type="dxa"/>
            <w:vAlign w:val="center"/>
          </w:tcPr>
          <w:p w14:paraId="7EBD9DB4"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252" w:type="dxa"/>
            <w:vAlign w:val="center"/>
          </w:tcPr>
          <w:p w14:paraId="4B57F4A8" w14:textId="77777777" w:rsidR="007A7B9A" w:rsidRPr="00450364" w:rsidRDefault="007A7B9A" w:rsidP="00450364">
            <w:pPr>
              <w:snapToGrid w:val="0"/>
              <w:spacing w:after="0" w:line="240" w:lineRule="auto"/>
              <w:jc w:val="both"/>
              <w:rPr>
                <w:rFonts w:ascii="Times New Roman" w:hAnsi="Times New Roman"/>
                <w:sz w:val="20"/>
                <w:szCs w:val="20"/>
              </w:rPr>
            </w:pPr>
            <w:r w:rsidRPr="00450364">
              <w:rPr>
                <w:rFonts w:ascii="Times New Roman" w:hAnsi="Times New Roman"/>
                <w:sz w:val="20"/>
                <w:szCs w:val="20"/>
              </w:rPr>
              <w:t>Пластичность и статичность вокалиста. Подготовка к концерту.</w:t>
            </w:r>
          </w:p>
        </w:tc>
        <w:tc>
          <w:tcPr>
            <w:tcW w:w="1843" w:type="dxa"/>
            <w:vMerge w:val="restart"/>
            <w:vAlign w:val="center"/>
          </w:tcPr>
          <w:p w14:paraId="0851AB06"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 xml:space="preserve">МАУДО «ЦРТДиЮ», д./к. «Пионер» </w:t>
            </w:r>
          </w:p>
          <w:p w14:paraId="401ABE6D" w14:textId="77777777" w:rsidR="007A7B9A" w:rsidRPr="00450364" w:rsidRDefault="007A7B9A" w:rsidP="00450364">
            <w:pPr>
              <w:autoSpaceDE w:val="0"/>
              <w:snapToGrid w:val="0"/>
              <w:spacing w:after="0" w:line="240" w:lineRule="auto"/>
              <w:ind w:firstLine="33"/>
              <w:jc w:val="both"/>
              <w:rPr>
                <w:rFonts w:ascii="Times New Roman" w:hAnsi="Times New Roman"/>
                <w:sz w:val="20"/>
                <w:szCs w:val="20"/>
              </w:rPr>
            </w:pPr>
            <w:r w:rsidRPr="00450364">
              <w:rPr>
                <w:rFonts w:ascii="Times New Roman" w:hAnsi="Times New Roman"/>
                <w:sz w:val="20"/>
                <w:szCs w:val="20"/>
              </w:rPr>
              <w:t>Дистанционно:</w:t>
            </w:r>
          </w:p>
          <w:p w14:paraId="5D082CBE" w14:textId="77777777" w:rsidR="007A7B9A" w:rsidRPr="00450364" w:rsidRDefault="00DE7D16" w:rsidP="00450364">
            <w:pPr>
              <w:spacing w:after="0" w:line="240" w:lineRule="auto"/>
              <w:rPr>
                <w:rFonts w:ascii="Times New Roman" w:hAnsi="Times New Roman"/>
                <w:sz w:val="20"/>
                <w:szCs w:val="20"/>
              </w:rPr>
            </w:pPr>
            <w:hyperlink r:id="rId90" w:history="1">
              <w:r w:rsidR="007A7B9A" w:rsidRPr="00450364">
                <w:rPr>
                  <w:rStyle w:val="ae"/>
                  <w:rFonts w:ascii="Times New Roman" w:hAnsi="Times New Roman"/>
                  <w:color w:val="3333FF"/>
                  <w:sz w:val="20"/>
                  <w:szCs w:val="20"/>
                </w:rPr>
                <w:t>https://invite.viber.com/?g=eAVycyX58Eb-yvfTSwKEvw1W-s3zYR5X</w:t>
              </w:r>
            </w:hyperlink>
          </w:p>
        </w:tc>
        <w:tc>
          <w:tcPr>
            <w:tcW w:w="1730" w:type="dxa"/>
            <w:vMerge/>
            <w:vAlign w:val="center"/>
          </w:tcPr>
          <w:p w14:paraId="1DA96A5D" w14:textId="77777777" w:rsidR="007A7B9A" w:rsidRPr="00450364" w:rsidRDefault="007A7B9A" w:rsidP="00450364">
            <w:pPr>
              <w:spacing w:after="0" w:line="240" w:lineRule="auto"/>
              <w:rPr>
                <w:rFonts w:ascii="Times New Roman" w:hAnsi="Times New Roman"/>
                <w:b/>
                <w:sz w:val="20"/>
                <w:szCs w:val="20"/>
              </w:rPr>
            </w:pPr>
          </w:p>
        </w:tc>
        <w:tc>
          <w:tcPr>
            <w:tcW w:w="1247" w:type="dxa"/>
          </w:tcPr>
          <w:p w14:paraId="07623680" w14:textId="77777777" w:rsidR="007A7B9A" w:rsidRPr="00450364" w:rsidRDefault="007A7B9A" w:rsidP="00450364">
            <w:pPr>
              <w:spacing w:after="0" w:line="240" w:lineRule="auto"/>
              <w:rPr>
                <w:rFonts w:ascii="Times New Roman" w:hAnsi="Times New Roman"/>
                <w:b/>
                <w:sz w:val="20"/>
                <w:szCs w:val="20"/>
              </w:rPr>
            </w:pPr>
          </w:p>
        </w:tc>
      </w:tr>
      <w:tr w:rsidR="007A7B9A" w:rsidRPr="00450364" w14:paraId="394AC2B4" w14:textId="77777777" w:rsidTr="00F60B1C">
        <w:trPr>
          <w:gridAfter w:val="5"/>
          <w:wAfter w:w="9915" w:type="dxa"/>
        </w:trPr>
        <w:tc>
          <w:tcPr>
            <w:tcW w:w="709" w:type="dxa"/>
            <w:shd w:val="clear" w:color="auto" w:fill="D9D9D9"/>
            <w:vAlign w:val="center"/>
          </w:tcPr>
          <w:p w14:paraId="46A66855"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74</w:t>
            </w:r>
          </w:p>
        </w:tc>
        <w:tc>
          <w:tcPr>
            <w:tcW w:w="1134" w:type="dxa"/>
            <w:vAlign w:val="center"/>
          </w:tcPr>
          <w:p w14:paraId="78FD5C8B"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март</w:t>
            </w:r>
          </w:p>
        </w:tc>
        <w:tc>
          <w:tcPr>
            <w:tcW w:w="992" w:type="dxa"/>
            <w:vAlign w:val="center"/>
          </w:tcPr>
          <w:p w14:paraId="2AD42E45"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06.03</w:t>
            </w:r>
          </w:p>
        </w:tc>
        <w:tc>
          <w:tcPr>
            <w:tcW w:w="1418" w:type="dxa"/>
            <w:vAlign w:val="center"/>
          </w:tcPr>
          <w:p w14:paraId="28FFC497"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10.30-11.15</w:t>
            </w:r>
          </w:p>
          <w:p w14:paraId="77259F2E"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11.30-12.15</w:t>
            </w:r>
          </w:p>
        </w:tc>
        <w:tc>
          <w:tcPr>
            <w:tcW w:w="1417" w:type="dxa"/>
            <w:vAlign w:val="center"/>
          </w:tcPr>
          <w:p w14:paraId="7958AF1A"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851" w:type="dxa"/>
            <w:vAlign w:val="center"/>
          </w:tcPr>
          <w:p w14:paraId="5A428157"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252" w:type="dxa"/>
            <w:vAlign w:val="center"/>
          </w:tcPr>
          <w:p w14:paraId="4468BB0D" w14:textId="77777777" w:rsidR="007A7B9A" w:rsidRPr="00450364" w:rsidRDefault="007A7B9A" w:rsidP="00450364">
            <w:pPr>
              <w:spacing w:after="0" w:line="240" w:lineRule="auto"/>
              <w:jc w:val="both"/>
              <w:rPr>
                <w:rFonts w:ascii="Times New Roman" w:hAnsi="Times New Roman"/>
                <w:sz w:val="20"/>
                <w:szCs w:val="20"/>
              </w:rPr>
            </w:pPr>
            <w:r w:rsidRPr="00450364">
              <w:rPr>
                <w:rFonts w:ascii="Times New Roman" w:hAnsi="Times New Roman"/>
                <w:sz w:val="20"/>
                <w:szCs w:val="20"/>
              </w:rPr>
              <w:t>Движение на сцене.  Жесты вокалиста, мимика, глаза и улыбка.</w:t>
            </w:r>
          </w:p>
        </w:tc>
        <w:tc>
          <w:tcPr>
            <w:tcW w:w="1843" w:type="dxa"/>
            <w:vMerge/>
            <w:vAlign w:val="center"/>
          </w:tcPr>
          <w:p w14:paraId="00DCB067" w14:textId="77777777" w:rsidR="007A7B9A" w:rsidRPr="00450364" w:rsidRDefault="007A7B9A" w:rsidP="00450364">
            <w:pPr>
              <w:spacing w:after="0" w:line="240" w:lineRule="auto"/>
              <w:rPr>
                <w:rFonts w:ascii="Times New Roman" w:hAnsi="Times New Roman"/>
                <w:sz w:val="20"/>
                <w:szCs w:val="20"/>
              </w:rPr>
            </w:pPr>
          </w:p>
        </w:tc>
        <w:tc>
          <w:tcPr>
            <w:tcW w:w="1730" w:type="dxa"/>
            <w:vAlign w:val="center"/>
          </w:tcPr>
          <w:p w14:paraId="2D680841"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Наблюдение</w:t>
            </w:r>
          </w:p>
        </w:tc>
        <w:tc>
          <w:tcPr>
            <w:tcW w:w="1247" w:type="dxa"/>
          </w:tcPr>
          <w:p w14:paraId="0B117F3B" w14:textId="77777777" w:rsidR="007A7B9A" w:rsidRPr="00450364" w:rsidRDefault="007A7B9A" w:rsidP="00450364">
            <w:pPr>
              <w:spacing w:after="0" w:line="240" w:lineRule="auto"/>
              <w:rPr>
                <w:rFonts w:ascii="Times New Roman" w:hAnsi="Times New Roman"/>
                <w:sz w:val="20"/>
                <w:szCs w:val="20"/>
              </w:rPr>
            </w:pPr>
          </w:p>
        </w:tc>
      </w:tr>
      <w:tr w:rsidR="007A7B9A" w:rsidRPr="00450364" w14:paraId="1621F5D7" w14:textId="77777777" w:rsidTr="00F60B1C">
        <w:trPr>
          <w:gridAfter w:val="5"/>
          <w:wAfter w:w="9915" w:type="dxa"/>
        </w:trPr>
        <w:tc>
          <w:tcPr>
            <w:tcW w:w="709" w:type="dxa"/>
            <w:shd w:val="clear" w:color="auto" w:fill="D9D9D9"/>
            <w:vAlign w:val="center"/>
          </w:tcPr>
          <w:p w14:paraId="041C416F"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75</w:t>
            </w:r>
          </w:p>
        </w:tc>
        <w:tc>
          <w:tcPr>
            <w:tcW w:w="1134" w:type="dxa"/>
            <w:vAlign w:val="center"/>
          </w:tcPr>
          <w:p w14:paraId="4B06E670"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март</w:t>
            </w:r>
          </w:p>
        </w:tc>
        <w:tc>
          <w:tcPr>
            <w:tcW w:w="992" w:type="dxa"/>
            <w:vAlign w:val="center"/>
          </w:tcPr>
          <w:p w14:paraId="62C3297B"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11.03</w:t>
            </w:r>
          </w:p>
        </w:tc>
        <w:tc>
          <w:tcPr>
            <w:tcW w:w="1418" w:type="dxa"/>
            <w:vAlign w:val="center"/>
          </w:tcPr>
          <w:p w14:paraId="741B48DE"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10.30-11.15</w:t>
            </w:r>
          </w:p>
          <w:p w14:paraId="55C77026"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11.30-12.15</w:t>
            </w:r>
          </w:p>
        </w:tc>
        <w:tc>
          <w:tcPr>
            <w:tcW w:w="1417" w:type="dxa"/>
            <w:vAlign w:val="center"/>
          </w:tcPr>
          <w:p w14:paraId="5F263340"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Семинар</w:t>
            </w:r>
          </w:p>
        </w:tc>
        <w:tc>
          <w:tcPr>
            <w:tcW w:w="851" w:type="dxa"/>
            <w:vAlign w:val="center"/>
          </w:tcPr>
          <w:p w14:paraId="57890919"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252" w:type="dxa"/>
            <w:vAlign w:val="center"/>
          </w:tcPr>
          <w:p w14:paraId="3F2EDEAC" w14:textId="77777777" w:rsidR="007A7B9A" w:rsidRPr="00450364" w:rsidRDefault="007A7B9A" w:rsidP="00450364">
            <w:pPr>
              <w:spacing w:after="0" w:line="240" w:lineRule="auto"/>
              <w:jc w:val="both"/>
              <w:rPr>
                <w:rFonts w:ascii="Times New Roman" w:hAnsi="Times New Roman"/>
                <w:sz w:val="20"/>
                <w:szCs w:val="20"/>
              </w:rPr>
            </w:pPr>
            <w:r w:rsidRPr="00450364">
              <w:rPr>
                <w:rFonts w:ascii="Times New Roman" w:hAnsi="Times New Roman"/>
                <w:sz w:val="20"/>
                <w:szCs w:val="20"/>
              </w:rPr>
              <w:t xml:space="preserve">Певческая установка и сценическое действие. Певческая установка в различных ситуациях сценического действия. </w:t>
            </w:r>
          </w:p>
        </w:tc>
        <w:tc>
          <w:tcPr>
            <w:tcW w:w="1843" w:type="dxa"/>
            <w:vMerge w:val="restart"/>
            <w:vAlign w:val="center"/>
          </w:tcPr>
          <w:p w14:paraId="0421371E"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 xml:space="preserve">МАУДО «ЦРТДиЮ», д./к. «Пионер» </w:t>
            </w:r>
          </w:p>
          <w:p w14:paraId="094C2A15" w14:textId="77777777" w:rsidR="007A7B9A" w:rsidRPr="00450364" w:rsidRDefault="007A7B9A" w:rsidP="00450364">
            <w:pPr>
              <w:autoSpaceDE w:val="0"/>
              <w:snapToGrid w:val="0"/>
              <w:spacing w:after="0" w:line="240" w:lineRule="auto"/>
              <w:ind w:firstLine="33"/>
              <w:jc w:val="both"/>
              <w:rPr>
                <w:rFonts w:ascii="Times New Roman" w:hAnsi="Times New Roman"/>
                <w:sz w:val="20"/>
                <w:szCs w:val="20"/>
              </w:rPr>
            </w:pPr>
            <w:r w:rsidRPr="00450364">
              <w:rPr>
                <w:rFonts w:ascii="Times New Roman" w:hAnsi="Times New Roman"/>
                <w:sz w:val="20"/>
                <w:szCs w:val="20"/>
              </w:rPr>
              <w:t>Дистанционно:</w:t>
            </w:r>
          </w:p>
          <w:p w14:paraId="49F7133D" w14:textId="77777777" w:rsidR="007A7B9A" w:rsidRPr="00450364" w:rsidRDefault="00DE7D16" w:rsidP="00450364">
            <w:pPr>
              <w:spacing w:after="0" w:line="240" w:lineRule="auto"/>
              <w:rPr>
                <w:rFonts w:ascii="Times New Roman" w:hAnsi="Times New Roman"/>
                <w:sz w:val="20"/>
                <w:szCs w:val="20"/>
              </w:rPr>
            </w:pPr>
            <w:hyperlink r:id="rId91" w:history="1">
              <w:r w:rsidR="007A7B9A" w:rsidRPr="00450364">
                <w:rPr>
                  <w:rStyle w:val="ae"/>
                  <w:rFonts w:ascii="Times New Roman" w:hAnsi="Times New Roman"/>
                  <w:color w:val="3333FF"/>
                  <w:sz w:val="20"/>
                  <w:szCs w:val="20"/>
                </w:rPr>
                <w:t>https://invite.viber.com/?g=eAVycyX58Eb-</w:t>
              </w:r>
              <w:r w:rsidR="007A7B9A" w:rsidRPr="00450364">
                <w:rPr>
                  <w:rStyle w:val="ae"/>
                  <w:rFonts w:ascii="Times New Roman" w:hAnsi="Times New Roman"/>
                  <w:color w:val="3333FF"/>
                  <w:sz w:val="20"/>
                  <w:szCs w:val="20"/>
                </w:rPr>
                <w:lastRenderedPageBreak/>
                <w:t>yvfTSwKEvw1W-s3zYR5X</w:t>
              </w:r>
            </w:hyperlink>
          </w:p>
        </w:tc>
        <w:tc>
          <w:tcPr>
            <w:tcW w:w="1730" w:type="dxa"/>
            <w:vAlign w:val="center"/>
          </w:tcPr>
          <w:p w14:paraId="26A9DA10"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lastRenderedPageBreak/>
              <w:t>Викторина</w:t>
            </w:r>
          </w:p>
        </w:tc>
        <w:tc>
          <w:tcPr>
            <w:tcW w:w="1247" w:type="dxa"/>
          </w:tcPr>
          <w:p w14:paraId="5D1F558D" w14:textId="77777777" w:rsidR="007A7B9A" w:rsidRPr="00450364" w:rsidRDefault="007A7B9A" w:rsidP="00450364">
            <w:pPr>
              <w:spacing w:after="0" w:line="240" w:lineRule="auto"/>
              <w:rPr>
                <w:rFonts w:ascii="Times New Roman" w:hAnsi="Times New Roman"/>
                <w:sz w:val="20"/>
                <w:szCs w:val="20"/>
              </w:rPr>
            </w:pPr>
          </w:p>
        </w:tc>
      </w:tr>
      <w:tr w:rsidR="007A7B9A" w:rsidRPr="00450364" w14:paraId="496E70B2" w14:textId="77777777" w:rsidTr="00F60B1C">
        <w:trPr>
          <w:gridAfter w:val="5"/>
          <w:wAfter w:w="9915" w:type="dxa"/>
        </w:trPr>
        <w:tc>
          <w:tcPr>
            <w:tcW w:w="709" w:type="dxa"/>
            <w:shd w:val="clear" w:color="auto" w:fill="D9D9D9"/>
            <w:vAlign w:val="center"/>
          </w:tcPr>
          <w:p w14:paraId="2FE0F6FF"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76</w:t>
            </w:r>
          </w:p>
        </w:tc>
        <w:tc>
          <w:tcPr>
            <w:tcW w:w="1134" w:type="dxa"/>
            <w:vAlign w:val="center"/>
          </w:tcPr>
          <w:p w14:paraId="64706FD3"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март</w:t>
            </w:r>
          </w:p>
        </w:tc>
        <w:tc>
          <w:tcPr>
            <w:tcW w:w="992" w:type="dxa"/>
            <w:vAlign w:val="center"/>
          </w:tcPr>
          <w:p w14:paraId="487ECDAA"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13.03</w:t>
            </w:r>
          </w:p>
        </w:tc>
        <w:tc>
          <w:tcPr>
            <w:tcW w:w="1418" w:type="dxa"/>
            <w:vAlign w:val="center"/>
          </w:tcPr>
          <w:p w14:paraId="43A4CEB2"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10.30-11.15</w:t>
            </w:r>
          </w:p>
          <w:p w14:paraId="249A57A2"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11.30-12.15</w:t>
            </w:r>
          </w:p>
        </w:tc>
        <w:tc>
          <w:tcPr>
            <w:tcW w:w="1417" w:type="dxa"/>
            <w:vAlign w:val="center"/>
          </w:tcPr>
          <w:p w14:paraId="5020BAF1"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851" w:type="dxa"/>
            <w:vAlign w:val="center"/>
          </w:tcPr>
          <w:p w14:paraId="12B08845"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252" w:type="dxa"/>
            <w:vAlign w:val="center"/>
          </w:tcPr>
          <w:p w14:paraId="196874F1" w14:textId="77777777" w:rsidR="007A7B9A" w:rsidRPr="00450364" w:rsidRDefault="007A7B9A" w:rsidP="00450364">
            <w:pPr>
              <w:snapToGrid w:val="0"/>
              <w:spacing w:after="0" w:line="240" w:lineRule="auto"/>
              <w:jc w:val="both"/>
              <w:rPr>
                <w:rFonts w:ascii="Times New Roman" w:hAnsi="Times New Roman"/>
                <w:sz w:val="20"/>
                <w:szCs w:val="20"/>
              </w:rPr>
            </w:pPr>
            <w:r w:rsidRPr="00450364">
              <w:rPr>
                <w:rFonts w:ascii="Times New Roman" w:hAnsi="Times New Roman"/>
                <w:sz w:val="20"/>
                <w:szCs w:val="20"/>
              </w:rPr>
              <w:t>Музыкальная пластика и вокальное исполнение.</w:t>
            </w:r>
          </w:p>
        </w:tc>
        <w:tc>
          <w:tcPr>
            <w:tcW w:w="1843" w:type="dxa"/>
            <w:vMerge/>
            <w:vAlign w:val="center"/>
          </w:tcPr>
          <w:p w14:paraId="575B0C07" w14:textId="77777777" w:rsidR="007A7B9A" w:rsidRPr="00450364" w:rsidRDefault="007A7B9A" w:rsidP="00450364">
            <w:pPr>
              <w:spacing w:after="0" w:line="240" w:lineRule="auto"/>
              <w:rPr>
                <w:rFonts w:ascii="Times New Roman" w:hAnsi="Times New Roman"/>
                <w:sz w:val="20"/>
                <w:szCs w:val="20"/>
              </w:rPr>
            </w:pPr>
          </w:p>
        </w:tc>
        <w:tc>
          <w:tcPr>
            <w:tcW w:w="1730" w:type="dxa"/>
            <w:vAlign w:val="center"/>
          </w:tcPr>
          <w:p w14:paraId="5AE95783"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Просмотр</w:t>
            </w:r>
          </w:p>
          <w:p w14:paraId="44CF16CE" w14:textId="77777777" w:rsidR="007A7B9A" w:rsidRPr="00450364" w:rsidRDefault="007A7B9A" w:rsidP="00450364">
            <w:pPr>
              <w:spacing w:after="0" w:line="240" w:lineRule="auto"/>
              <w:rPr>
                <w:rFonts w:ascii="Times New Roman" w:hAnsi="Times New Roman"/>
                <w:sz w:val="20"/>
                <w:szCs w:val="20"/>
              </w:rPr>
            </w:pPr>
          </w:p>
        </w:tc>
        <w:tc>
          <w:tcPr>
            <w:tcW w:w="1247" w:type="dxa"/>
          </w:tcPr>
          <w:p w14:paraId="57AAAAFC" w14:textId="77777777" w:rsidR="007A7B9A" w:rsidRPr="00450364" w:rsidRDefault="007A7B9A" w:rsidP="00450364">
            <w:pPr>
              <w:spacing w:after="0" w:line="240" w:lineRule="auto"/>
              <w:rPr>
                <w:rFonts w:ascii="Times New Roman" w:hAnsi="Times New Roman"/>
                <w:sz w:val="20"/>
                <w:szCs w:val="20"/>
              </w:rPr>
            </w:pPr>
          </w:p>
        </w:tc>
      </w:tr>
      <w:tr w:rsidR="007A7B9A" w:rsidRPr="00450364" w14:paraId="52926BC0" w14:textId="77777777" w:rsidTr="00F60B1C">
        <w:trPr>
          <w:gridAfter w:val="5"/>
          <w:wAfter w:w="9915" w:type="dxa"/>
        </w:trPr>
        <w:tc>
          <w:tcPr>
            <w:tcW w:w="709" w:type="dxa"/>
            <w:shd w:val="clear" w:color="auto" w:fill="D9D9D9"/>
            <w:vAlign w:val="center"/>
          </w:tcPr>
          <w:p w14:paraId="2CE62CC4"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77</w:t>
            </w:r>
          </w:p>
        </w:tc>
        <w:tc>
          <w:tcPr>
            <w:tcW w:w="1134" w:type="dxa"/>
            <w:vAlign w:val="center"/>
          </w:tcPr>
          <w:p w14:paraId="1550155A"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март</w:t>
            </w:r>
          </w:p>
        </w:tc>
        <w:tc>
          <w:tcPr>
            <w:tcW w:w="992" w:type="dxa"/>
            <w:vAlign w:val="center"/>
          </w:tcPr>
          <w:p w14:paraId="3C4FCF60"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16.03</w:t>
            </w:r>
          </w:p>
        </w:tc>
        <w:tc>
          <w:tcPr>
            <w:tcW w:w="1418" w:type="dxa"/>
            <w:vAlign w:val="center"/>
          </w:tcPr>
          <w:p w14:paraId="5CD359C2"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10.30-11.15</w:t>
            </w:r>
          </w:p>
          <w:p w14:paraId="3327570C"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11.30-12.15</w:t>
            </w:r>
          </w:p>
        </w:tc>
        <w:tc>
          <w:tcPr>
            <w:tcW w:w="1417" w:type="dxa"/>
            <w:vAlign w:val="center"/>
          </w:tcPr>
          <w:p w14:paraId="07432C99"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851" w:type="dxa"/>
            <w:vAlign w:val="center"/>
          </w:tcPr>
          <w:p w14:paraId="371296C4"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252" w:type="dxa"/>
            <w:vAlign w:val="center"/>
          </w:tcPr>
          <w:p w14:paraId="5F2EA4FC" w14:textId="77777777" w:rsidR="007A7B9A" w:rsidRPr="00450364" w:rsidRDefault="007A7B9A" w:rsidP="00450364">
            <w:pPr>
              <w:spacing w:after="0" w:line="240" w:lineRule="auto"/>
              <w:jc w:val="both"/>
              <w:rPr>
                <w:rFonts w:ascii="Times New Roman" w:hAnsi="Times New Roman"/>
                <w:sz w:val="20"/>
                <w:szCs w:val="20"/>
              </w:rPr>
            </w:pPr>
            <w:r w:rsidRPr="00450364">
              <w:rPr>
                <w:rFonts w:ascii="Times New Roman" w:hAnsi="Times New Roman"/>
                <w:sz w:val="20"/>
                <w:szCs w:val="20"/>
              </w:rPr>
              <w:t>Постановка эстрадно-вокальных номеров.</w:t>
            </w:r>
          </w:p>
        </w:tc>
        <w:tc>
          <w:tcPr>
            <w:tcW w:w="1843" w:type="dxa"/>
            <w:vMerge/>
            <w:vAlign w:val="center"/>
          </w:tcPr>
          <w:p w14:paraId="1B7C31D7" w14:textId="77777777" w:rsidR="007A7B9A" w:rsidRPr="00450364" w:rsidRDefault="007A7B9A" w:rsidP="00450364">
            <w:pPr>
              <w:spacing w:after="0" w:line="240" w:lineRule="auto"/>
              <w:rPr>
                <w:rFonts w:ascii="Times New Roman" w:hAnsi="Times New Roman"/>
                <w:sz w:val="20"/>
                <w:szCs w:val="20"/>
              </w:rPr>
            </w:pPr>
          </w:p>
        </w:tc>
        <w:tc>
          <w:tcPr>
            <w:tcW w:w="1730" w:type="dxa"/>
            <w:vAlign w:val="center"/>
          </w:tcPr>
          <w:p w14:paraId="0690B3DD"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Наблюдение</w:t>
            </w:r>
          </w:p>
        </w:tc>
        <w:tc>
          <w:tcPr>
            <w:tcW w:w="1247" w:type="dxa"/>
          </w:tcPr>
          <w:p w14:paraId="7850E5F2" w14:textId="77777777" w:rsidR="007A7B9A" w:rsidRPr="00450364" w:rsidRDefault="007A7B9A" w:rsidP="00450364">
            <w:pPr>
              <w:spacing w:after="0" w:line="240" w:lineRule="auto"/>
              <w:rPr>
                <w:rFonts w:ascii="Times New Roman" w:hAnsi="Times New Roman"/>
                <w:sz w:val="20"/>
                <w:szCs w:val="20"/>
              </w:rPr>
            </w:pPr>
          </w:p>
        </w:tc>
      </w:tr>
      <w:tr w:rsidR="007A7B9A" w:rsidRPr="00450364" w14:paraId="48FB6F99" w14:textId="77777777" w:rsidTr="00F60B1C">
        <w:trPr>
          <w:gridAfter w:val="5"/>
          <w:wAfter w:w="9915" w:type="dxa"/>
        </w:trPr>
        <w:tc>
          <w:tcPr>
            <w:tcW w:w="709" w:type="dxa"/>
            <w:shd w:val="clear" w:color="auto" w:fill="D9D9D9"/>
            <w:vAlign w:val="center"/>
          </w:tcPr>
          <w:p w14:paraId="563C81E3"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lastRenderedPageBreak/>
              <w:t>78</w:t>
            </w:r>
          </w:p>
        </w:tc>
        <w:tc>
          <w:tcPr>
            <w:tcW w:w="1134" w:type="dxa"/>
            <w:vAlign w:val="center"/>
          </w:tcPr>
          <w:p w14:paraId="6A4FB2D6"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март</w:t>
            </w:r>
          </w:p>
        </w:tc>
        <w:tc>
          <w:tcPr>
            <w:tcW w:w="992" w:type="dxa"/>
            <w:vAlign w:val="center"/>
          </w:tcPr>
          <w:p w14:paraId="0E8C9FA0"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18.03</w:t>
            </w:r>
          </w:p>
        </w:tc>
        <w:tc>
          <w:tcPr>
            <w:tcW w:w="1418" w:type="dxa"/>
            <w:vAlign w:val="center"/>
          </w:tcPr>
          <w:p w14:paraId="43D47579"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10.30-11.15</w:t>
            </w:r>
          </w:p>
          <w:p w14:paraId="48AB6D36"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11.30-12.15</w:t>
            </w:r>
          </w:p>
        </w:tc>
        <w:tc>
          <w:tcPr>
            <w:tcW w:w="1417" w:type="dxa"/>
            <w:vAlign w:val="center"/>
          </w:tcPr>
          <w:p w14:paraId="73898AAE"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Мастер-класс</w:t>
            </w:r>
          </w:p>
        </w:tc>
        <w:tc>
          <w:tcPr>
            <w:tcW w:w="851" w:type="dxa"/>
            <w:vAlign w:val="center"/>
          </w:tcPr>
          <w:p w14:paraId="7E9A1BC9"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252" w:type="dxa"/>
            <w:vAlign w:val="center"/>
          </w:tcPr>
          <w:p w14:paraId="7928E17B" w14:textId="77777777" w:rsidR="007A7B9A" w:rsidRPr="00450364" w:rsidRDefault="007A7B9A" w:rsidP="00450364">
            <w:pPr>
              <w:snapToGrid w:val="0"/>
              <w:spacing w:after="0" w:line="240" w:lineRule="auto"/>
              <w:jc w:val="both"/>
              <w:rPr>
                <w:rFonts w:ascii="Times New Roman" w:hAnsi="Times New Roman"/>
                <w:sz w:val="20"/>
                <w:szCs w:val="20"/>
              </w:rPr>
            </w:pPr>
            <w:r w:rsidRPr="00450364">
              <w:rPr>
                <w:rFonts w:ascii="Times New Roman" w:hAnsi="Times New Roman"/>
                <w:sz w:val="20"/>
                <w:szCs w:val="20"/>
              </w:rPr>
              <w:t>Элементы ритмики и сценическая культура</w:t>
            </w:r>
          </w:p>
        </w:tc>
        <w:tc>
          <w:tcPr>
            <w:tcW w:w="1843" w:type="dxa"/>
            <w:vMerge/>
            <w:vAlign w:val="center"/>
          </w:tcPr>
          <w:p w14:paraId="305F2871" w14:textId="77777777" w:rsidR="007A7B9A" w:rsidRPr="00450364" w:rsidRDefault="007A7B9A" w:rsidP="00450364">
            <w:pPr>
              <w:spacing w:after="0" w:line="240" w:lineRule="auto"/>
              <w:rPr>
                <w:rFonts w:ascii="Times New Roman" w:hAnsi="Times New Roman"/>
                <w:sz w:val="20"/>
                <w:szCs w:val="20"/>
              </w:rPr>
            </w:pPr>
          </w:p>
        </w:tc>
        <w:tc>
          <w:tcPr>
            <w:tcW w:w="1730" w:type="dxa"/>
            <w:vAlign w:val="center"/>
          </w:tcPr>
          <w:p w14:paraId="4D9F3B29"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Просмотр</w:t>
            </w:r>
          </w:p>
        </w:tc>
        <w:tc>
          <w:tcPr>
            <w:tcW w:w="1247" w:type="dxa"/>
          </w:tcPr>
          <w:p w14:paraId="70AD7200" w14:textId="77777777" w:rsidR="007A7B9A" w:rsidRPr="00450364" w:rsidRDefault="007A7B9A" w:rsidP="00450364">
            <w:pPr>
              <w:spacing w:after="0" w:line="240" w:lineRule="auto"/>
              <w:rPr>
                <w:rFonts w:ascii="Times New Roman" w:hAnsi="Times New Roman"/>
                <w:sz w:val="20"/>
                <w:szCs w:val="20"/>
              </w:rPr>
            </w:pPr>
          </w:p>
        </w:tc>
      </w:tr>
      <w:tr w:rsidR="007A7B9A" w:rsidRPr="00450364" w14:paraId="3363F390" w14:textId="77777777" w:rsidTr="00F60B1C">
        <w:trPr>
          <w:gridAfter w:val="5"/>
          <w:wAfter w:w="9915" w:type="dxa"/>
        </w:trPr>
        <w:tc>
          <w:tcPr>
            <w:tcW w:w="5670" w:type="dxa"/>
            <w:gridSpan w:val="5"/>
            <w:shd w:val="clear" w:color="auto" w:fill="D9D9D9"/>
            <w:vAlign w:val="center"/>
          </w:tcPr>
          <w:p w14:paraId="70F51553" w14:textId="77777777" w:rsidR="007A7B9A" w:rsidRPr="00450364" w:rsidRDefault="007A7B9A" w:rsidP="00450364">
            <w:pPr>
              <w:spacing w:after="0" w:line="240" w:lineRule="auto"/>
              <w:rPr>
                <w:rFonts w:ascii="Times New Roman" w:hAnsi="Times New Roman"/>
                <w:b/>
                <w:sz w:val="20"/>
                <w:szCs w:val="20"/>
              </w:rPr>
            </w:pPr>
            <w:r w:rsidRPr="00450364">
              <w:rPr>
                <w:rFonts w:ascii="Times New Roman" w:hAnsi="Times New Roman"/>
                <w:b/>
                <w:sz w:val="20"/>
                <w:szCs w:val="20"/>
              </w:rPr>
              <w:t>Раздел 10.</w:t>
            </w:r>
          </w:p>
        </w:tc>
        <w:tc>
          <w:tcPr>
            <w:tcW w:w="851" w:type="dxa"/>
            <w:shd w:val="clear" w:color="auto" w:fill="D9D9D9"/>
            <w:vAlign w:val="center"/>
          </w:tcPr>
          <w:p w14:paraId="053FFBB4" w14:textId="77777777" w:rsidR="007A7B9A" w:rsidRPr="00450364" w:rsidRDefault="007A7B9A" w:rsidP="00450364">
            <w:pPr>
              <w:spacing w:after="0" w:line="240" w:lineRule="auto"/>
              <w:jc w:val="center"/>
              <w:rPr>
                <w:rFonts w:ascii="Times New Roman" w:hAnsi="Times New Roman"/>
                <w:b/>
                <w:sz w:val="20"/>
                <w:szCs w:val="20"/>
              </w:rPr>
            </w:pPr>
            <w:r w:rsidRPr="00450364">
              <w:rPr>
                <w:rFonts w:ascii="Times New Roman" w:hAnsi="Times New Roman"/>
                <w:b/>
                <w:sz w:val="20"/>
                <w:szCs w:val="20"/>
              </w:rPr>
              <w:t>36</w:t>
            </w:r>
          </w:p>
        </w:tc>
        <w:tc>
          <w:tcPr>
            <w:tcW w:w="7825" w:type="dxa"/>
            <w:gridSpan w:val="3"/>
            <w:shd w:val="clear" w:color="auto" w:fill="D9D9D9"/>
            <w:vAlign w:val="center"/>
          </w:tcPr>
          <w:p w14:paraId="02A7E742" w14:textId="77777777" w:rsidR="007A7B9A" w:rsidRPr="00450364" w:rsidRDefault="007A7B9A" w:rsidP="00450364">
            <w:pPr>
              <w:spacing w:after="0" w:line="240" w:lineRule="auto"/>
              <w:rPr>
                <w:rFonts w:ascii="Times New Roman" w:hAnsi="Times New Roman"/>
                <w:b/>
                <w:sz w:val="20"/>
                <w:szCs w:val="20"/>
              </w:rPr>
            </w:pPr>
            <w:r w:rsidRPr="00450364">
              <w:rPr>
                <w:rFonts w:ascii="Times New Roman" w:hAnsi="Times New Roman"/>
                <w:b/>
                <w:bCs/>
                <w:sz w:val="20"/>
                <w:szCs w:val="20"/>
              </w:rPr>
              <w:t>Концертно-</w:t>
            </w:r>
            <w:r w:rsidRPr="00450364">
              <w:rPr>
                <w:rFonts w:ascii="Times New Roman" w:hAnsi="Times New Roman"/>
                <w:b/>
                <w:sz w:val="20"/>
                <w:szCs w:val="20"/>
              </w:rPr>
              <w:t>исполнительская</w:t>
            </w:r>
            <w:r w:rsidRPr="00450364">
              <w:rPr>
                <w:rFonts w:ascii="Times New Roman" w:hAnsi="Times New Roman"/>
                <w:b/>
                <w:bCs/>
                <w:sz w:val="20"/>
                <w:szCs w:val="20"/>
              </w:rPr>
              <w:t xml:space="preserve"> деятельность</w:t>
            </w:r>
          </w:p>
        </w:tc>
        <w:tc>
          <w:tcPr>
            <w:tcW w:w="1247" w:type="dxa"/>
            <w:shd w:val="clear" w:color="auto" w:fill="D9D9D9"/>
          </w:tcPr>
          <w:p w14:paraId="7E5F91A9" w14:textId="77777777" w:rsidR="007A7B9A" w:rsidRPr="00450364" w:rsidRDefault="007A7B9A" w:rsidP="00450364">
            <w:pPr>
              <w:spacing w:after="0" w:line="240" w:lineRule="auto"/>
              <w:rPr>
                <w:rFonts w:ascii="Times New Roman" w:hAnsi="Times New Roman"/>
                <w:b/>
                <w:bCs/>
                <w:sz w:val="20"/>
                <w:szCs w:val="20"/>
              </w:rPr>
            </w:pPr>
          </w:p>
        </w:tc>
      </w:tr>
      <w:tr w:rsidR="007A7B9A" w:rsidRPr="00450364" w14:paraId="01C7DA29" w14:textId="77777777" w:rsidTr="00F60B1C">
        <w:trPr>
          <w:gridAfter w:val="5"/>
          <w:wAfter w:w="9915" w:type="dxa"/>
        </w:trPr>
        <w:tc>
          <w:tcPr>
            <w:tcW w:w="709" w:type="dxa"/>
            <w:shd w:val="clear" w:color="auto" w:fill="D9D9D9"/>
            <w:vAlign w:val="center"/>
          </w:tcPr>
          <w:p w14:paraId="1C83ACC3"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79</w:t>
            </w:r>
          </w:p>
        </w:tc>
        <w:tc>
          <w:tcPr>
            <w:tcW w:w="1134" w:type="dxa"/>
            <w:vAlign w:val="center"/>
          </w:tcPr>
          <w:p w14:paraId="02877954"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март</w:t>
            </w:r>
          </w:p>
        </w:tc>
        <w:tc>
          <w:tcPr>
            <w:tcW w:w="992" w:type="dxa"/>
            <w:vAlign w:val="center"/>
          </w:tcPr>
          <w:p w14:paraId="22463FBE"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20.03</w:t>
            </w:r>
          </w:p>
        </w:tc>
        <w:tc>
          <w:tcPr>
            <w:tcW w:w="1418" w:type="dxa"/>
            <w:vAlign w:val="center"/>
          </w:tcPr>
          <w:p w14:paraId="7C0826A7"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10.30-11.15</w:t>
            </w:r>
          </w:p>
          <w:p w14:paraId="5FBFC236"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11.30-12.15</w:t>
            </w:r>
          </w:p>
        </w:tc>
        <w:tc>
          <w:tcPr>
            <w:tcW w:w="1417" w:type="dxa"/>
            <w:vAlign w:val="center"/>
          </w:tcPr>
          <w:p w14:paraId="5A8A8109"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Занятие-репетиция</w:t>
            </w:r>
          </w:p>
        </w:tc>
        <w:tc>
          <w:tcPr>
            <w:tcW w:w="851" w:type="dxa"/>
            <w:vAlign w:val="center"/>
          </w:tcPr>
          <w:p w14:paraId="0E8513EF"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252" w:type="dxa"/>
            <w:vAlign w:val="center"/>
          </w:tcPr>
          <w:p w14:paraId="225A6D40" w14:textId="77777777" w:rsidR="007A7B9A" w:rsidRPr="00450364" w:rsidRDefault="007A7B9A" w:rsidP="00450364">
            <w:pPr>
              <w:autoSpaceDE w:val="0"/>
              <w:snapToGrid w:val="0"/>
              <w:spacing w:after="0" w:line="240" w:lineRule="auto"/>
              <w:ind w:left="34" w:firstLine="142"/>
              <w:jc w:val="both"/>
              <w:rPr>
                <w:rFonts w:ascii="Times New Roman" w:hAnsi="Times New Roman"/>
                <w:sz w:val="20"/>
                <w:szCs w:val="20"/>
              </w:rPr>
            </w:pPr>
            <w:r w:rsidRPr="00450364">
              <w:rPr>
                <w:rFonts w:ascii="Times New Roman" w:hAnsi="Times New Roman"/>
                <w:sz w:val="20"/>
                <w:szCs w:val="20"/>
              </w:rPr>
              <w:t>Репетиции. Схема проведения репетиции</w:t>
            </w:r>
          </w:p>
        </w:tc>
        <w:tc>
          <w:tcPr>
            <w:tcW w:w="1843" w:type="dxa"/>
            <w:vAlign w:val="center"/>
          </w:tcPr>
          <w:p w14:paraId="021DF749"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Концертные площадки</w:t>
            </w:r>
          </w:p>
        </w:tc>
        <w:tc>
          <w:tcPr>
            <w:tcW w:w="1730" w:type="dxa"/>
            <w:vAlign w:val="center"/>
          </w:tcPr>
          <w:p w14:paraId="52A4667D"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Наблюдение</w:t>
            </w:r>
          </w:p>
        </w:tc>
        <w:tc>
          <w:tcPr>
            <w:tcW w:w="1247" w:type="dxa"/>
          </w:tcPr>
          <w:p w14:paraId="07FCA162" w14:textId="77777777" w:rsidR="007A7B9A" w:rsidRPr="00450364" w:rsidRDefault="007A7B9A" w:rsidP="00450364">
            <w:pPr>
              <w:spacing w:after="0" w:line="240" w:lineRule="auto"/>
              <w:rPr>
                <w:rFonts w:ascii="Times New Roman" w:hAnsi="Times New Roman"/>
                <w:sz w:val="20"/>
                <w:szCs w:val="20"/>
              </w:rPr>
            </w:pPr>
          </w:p>
        </w:tc>
      </w:tr>
      <w:tr w:rsidR="007A7B9A" w:rsidRPr="00450364" w14:paraId="07973DCB" w14:textId="77777777" w:rsidTr="00F60B1C">
        <w:trPr>
          <w:gridAfter w:val="5"/>
          <w:wAfter w:w="9915" w:type="dxa"/>
        </w:trPr>
        <w:tc>
          <w:tcPr>
            <w:tcW w:w="709" w:type="dxa"/>
            <w:shd w:val="clear" w:color="auto" w:fill="D9D9D9"/>
            <w:vAlign w:val="center"/>
          </w:tcPr>
          <w:p w14:paraId="6B091B27"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80</w:t>
            </w:r>
          </w:p>
        </w:tc>
        <w:tc>
          <w:tcPr>
            <w:tcW w:w="1134" w:type="dxa"/>
            <w:vAlign w:val="center"/>
          </w:tcPr>
          <w:p w14:paraId="57639337"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март</w:t>
            </w:r>
          </w:p>
        </w:tc>
        <w:tc>
          <w:tcPr>
            <w:tcW w:w="992" w:type="dxa"/>
            <w:vAlign w:val="center"/>
          </w:tcPr>
          <w:p w14:paraId="2213930D"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23.03</w:t>
            </w:r>
          </w:p>
        </w:tc>
        <w:tc>
          <w:tcPr>
            <w:tcW w:w="1418" w:type="dxa"/>
            <w:vAlign w:val="center"/>
          </w:tcPr>
          <w:p w14:paraId="63FD2D0B"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10.30-11.15</w:t>
            </w:r>
          </w:p>
          <w:p w14:paraId="02B5D83D"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11.30-12.15</w:t>
            </w:r>
          </w:p>
        </w:tc>
        <w:tc>
          <w:tcPr>
            <w:tcW w:w="1417" w:type="dxa"/>
            <w:vAlign w:val="center"/>
          </w:tcPr>
          <w:p w14:paraId="15355C74"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851" w:type="dxa"/>
            <w:vAlign w:val="center"/>
          </w:tcPr>
          <w:p w14:paraId="3B287BC6"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252" w:type="dxa"/>
            <w:vAlign w:val="center"/>
          </w:tcPr>
          <w:p w14:paraId="1B213D2A" w14:textId="77777777" w:rsidR="007A7B9A" w:rsidRPr="00450364" w:rsidRDefault="007A7B9A" w:rsidP="00450364">
            <w:pPr>
              <w:shd w:val="clear" w:color="auto" w:fill="FFFFFF"/>
              <w:spacing w:after="0" w:line="240" w:lineRule="auto"/>
              <w:ind w:left="34"/>
              <w:rPr>
                <w:rFonts w:ascii="Times New Roman" w:hAnsi="Times New Roman"/>
                <w:color w:val="000000"/>
                <w:sz w:val="20"/>
                <w:szCs w:val="20"/>
              </w:rPr>
            </w:pPr>
            <w:r w:rsidRPr="00450364">
              <w:rPr>
                <w:rFonts w:ascii="Times New Roman" w:hAnsi="Times New Roman"/>
                <w:iCs/>
                <w:color w:val="000000"/>
                <w:sz w:val="20"/>
                <w:szCs w:val="20"/>
              </w:rPr>
              <w:t>Показ-исполнение песни.</w:t>
            </w:r>
          </w:p>
          <w:p w14:paraId="65342CC0" w14:textId="77777777" w:rsidR="007A7B9A" w:rsidRPr="00450364" w:rsidRDefault="007A7B9A" w:rsidP="00450364">
            <w:pPr>
              <w:shd w:val="clear" w:color="auto" w:fill="FFFFFF"/>
              <w:spacing w:after="0" w:line="240" w:lineRule="auto"/>
              <w:ind w:left="34"/>
              <w:rPr>
                <w:rFonts w:ascii="Times New Roman" w:hAnsi="Times New Roman"/>
                <w:color w:val="000000"/>
                <w:sz w:val="20"/>
                <w:szCs w:val="20"/>
              </w:rPr>
            </w:pPr>
            <w:r w:rsidRPr="00450364">
              <w:rPr>
                <w:rFonts w:ascii="Times New Roman" w:hAnsi="Times New Roman"/>
                <w:color w:val="000000"/>
                <w:sz w:val="20"/>
                <w:szCs w:val="20"/>
              </w:rPr>
              <w:t>Разбор произведения на выбор.</w:t>
            </w:r>
          </w:p>
        </w:tc>
        <w:tc>
          <w:tcPr>
            <w:tcW w:w="1843" w:type="dxa"/>
            <w:vMerge w:val="restart"/>
            <w:vAlign w:val="center"/>
          </w:tcPr>
          <w:p w14:paraId="1DA5C04E"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 xml:space="preserve">МАУДО «ЦРТДиЮ», д./к. «Пионер» </w:t>
            </w:r>
          </w:p>
          <w:p w14:paraId="7ACF4228" w14:textId="77777777" w:rsidR="007A7B9A" w:rsidRPr="00450364" w:rsidRDefault="007A7B9A" w:rsidP="00450364">
            <w:pPr>
              <w:autoSpaceDE w:val="0"/>
              <w:snapToGrid w:val="0"/>
              <w:spacing w:after="0" w:line="240" w:lineRule="auto"/>
              <w:ind w:firstLine="33"/>
              <w:jc w:val="both"/>
              <w:rPr>
                <w:rFonts w:ascii="Times New Roman" w:hAnsi="Times New Roman"/>
                <w:sz w:val="20"/>
                <w:szCs w:val="20"/>
              </w:rPr>
            </w:pPr>
            <w:r w:rsidRPr="00450364">
              <w:rPr>
                <w:rFonts w:ascii="Times New Roman" w:hAnsi="Times New Roman"/>
                <w:sz w:val="20"/>
                <w:szCs w:val="20"/>
              </w:rPr>
              <w:t>Дистанционно:</w:t>
            </w:r>
          </w:p>
          <w:p w14:paraId="7C29DFDB" w14:textId="77777777" w:rsidR="007A7B9A" w:rsidRPr="00450364" w:rsidRDefault="00DE7D16" w:rsidP="00450364">
            <w:pPr>
              <w:spacing w:after="0" w:line="240" w:lineRule="auto"/>
              <w:rPr>
                <w:rFonts w:ascii="Times New Roman" w:hAnsi="Times New Roman"/>
                <w:sz w:val="20"/>
                <w:szCs w:val="20"/>
              </w:rPr>
            </w:pPr>
            <w:hyperlink r:id="rId92" w:history="1">
              <w:r w:rsidR="007A7B9A" w:rsidRPr="00450364">
                <w:rPr>
                  <w:rStyle w:val="ae"/>
                  <w:rFonts w:ascii="Times New Roman" w:hAnsi="Times New Roman"/>
                  <w:color w:val="3333FF"/>
                  <w:sz w:val="20"/>
                  <w:szCs w:val="20"/>
                </w:rPr>
                <w:t>https://invite.viber.com/?g=eAVycyX58Eb-yvfTSwKEvw1W-s3zYR5X</w:t>
              </w:r>
            </w:hyperlink>
          </w:p>
        </w:tc>
        <w:tc>
          <w:tcPr>
            <w:tcW w:w="1730" w:type="dxa"/>
            <w:vMerge w:val="restart"/>
            <w:vAlign w:val="center"/>
          </w:tcPr>
          <w:p w14:paraId="6D7DC0FA"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Викторина</w:t>
            </w:r>
          </w:p>
        </w:tc>
        <w:tc>
          <w:tcPr>
            <w:tcW w:w="1247" w:type="dxa"/>
          </w:tcPr>
          <w:p w14:paraId="0C6130BB" w14:textId="77777777" w:rsidR="007A7B9A" w:rsidRPr="00450364" w:rsidRDefault="007A7B9A" w:rsidP="00450364">
            <w:pPr>
              <w:spacing w:after="0" w:line="240" w:lineRule="auto"/>
              <w:rPr>
                <w:rFonts w:ascii="Times New Roman" w:hAnsi="Times New Roman"/>
                <w:sz w:val="20"/>
                <w:szCs w:val="20"/>
              </w:rPr>
            </w:pPr>
          </w:p>
        </w:tc>
      </w:tr>
      <w:tr w:rsidR="007A7B9A" w:rsidRPr="00450364" w14:paraId="6F8D8064" w14:textId="77777777" w:rsidTr="00F60B1C">
        <w:trPr>
          <w:gridAfter w:val="5"/>
          <w:wAfter w:w="9915" w:type="dxa"/>
        </w:trPr>
        <w:tc>
          <w:tcPr>
            <w:tcW w:w="709" w:type="dxa"/>
            <w:shd w:val="clear" w:color="auto" w:fill="D9D9D9"/>
            <w:vAlign w:val="center"/>
          </w:tcPr>
          <w:p w14:paraId="502A4FA4"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81</w:t>
            </w:r>
          </w:p>
        </w:tc>
        <w:tc>
          <w:tcPr>
            <w:tcW w:w="1134" w:type="dxa"/>
            <w:vAlign w:val="center"/>
          </w:tcPr>
          <w:p w14:paraId="023E1794"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март</w:t>
            </w:r>
          </w:p>
        </w:tc>
        <w:tc>
          <w:tcPr>
            <w:tcW w:w="992" w:type="dxa"/>
            <w:vAlign w:val="center"/>
          </w:tcPr>
          <w:p w14:paraId="231B49CE"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25.03</w:t>
            </w:r>
          </w:p>
        </w:tc>
        <w:tc>
          <w:tcPr>
            <w:tcW w:w="1418" w:type="dxa"/>
            <w:vAlign w:val="center"/>
          </w:tcPr>
          <w:p w14:paraId="68EB30CA"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10.30-11.15</w:t>
            </w:r>
          </w:p>
          <w:p w14:paraId="21BB94C5"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11.30-12.15</w:t>
            </w:r>
          </w:p>
        </w:tc>
        <w:tc>
          <w:tcPr>
            <w:tcW w:w="1417" w:type="dxa"/>
            <w:vAlign w:val="center"/>
          </w:tcPr>
          <w:p w14:paraId="344705CF"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851" w:type="dxa"/>
            <w:vAlign w:val="center"/>
          </w:tcPr>
          <w:p w14:paraId="23B6B18A"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252" w:type="dxa"/>
            <w:vAlign w:val="center"/>
          </w:tcPr>
          <w:p w14:paraId="32C5BEB8" w14:textId="77777777" w:rsidR="007A7B9A" w:rsidRPr="00450364" w:rsidRDefault="007A7B9A" w:rsidP="00450364">
            <w:pPr>
              <w:shd w:val="clear" w:color="auto" w:fill="FFFFFF"/>
              <w:spacing w:after="0" w:line="240" w:lineRule="auto"/>
              <w:rPr>
                <w:rFonts w:ascii="Times New Roman" w:hAnsi="Times New Roman"/>
                <w:iCs/>
                <w:color w:val="000000"/>
                <w:sz w:val="20"/>
                <w:szCs w:val="20"/>
              </w:rPr>
            </w:pPr>
            <w:r w:rsidRPr="00450364">
              <w:rPr>
                <w:rFonts w:ascii="Times New Roman" w:hAnsi="Times New Roman"/>
                <w:color w:val="000000"/>
                <w:sz w:val="20"/>
                <w:szCs w:val="20"/>
              </w:rPr>
              <w:t>Разучивание, усвоение мелодии, закрепление музыкального материала с сопровождением и без него.</w:t>
            </w:r>
          </w:p>
        </w:tc>
        <w:tc>
          <w:tcPr>
            <w:tcW w:w="1843" w:type="dxa"/>
            <w:vMerge/>
            <w:vAlign w:val="center"/>
          </w:tcPr>
          <w:p w14:paraId="67326C89" w14:textId="77777777" w:rsidR="007A7B9A" w:rsidRPr="00450364" w:rsidRDefault="007A7B9A" w:rsidP="00450364">
            <w:pPr>
              <w:spacing w:after="0" w:line="240" w:lineRule="auto"/>
              <w:rPr>
                <w:rFonts w:ascii="Times New Roman" w:hAnsi="Times New Roman"/>
                <w:sz w:val="20"/>
                <w:szCs w:val="20"/>
              </w:rPr>
            </w:pPr>
          </w:p>
        </w:tc>
        <w:tc>
          <w:tcPr>
            <w:tcW w:w="1730" w:type="dxa"/>
            <w:vMerge/>
            <w:vAlign w:val="center"/>
          </w:tcPr>
          <w:p w14:paraId="147ABFDB" w14:textId="77777777" w:rsidR="007A7B9A" w:rsidRPr="00450364" w:rsidRDefault="007A7B9A" w:rsidP="00450364">
            <w:pPr>
              <w:spacing w:after="0" w:line="240" w:lineRule="auto"/>
              <w:rPr>
                <w:rFonts w:ascii="Times New Roman" w:hAnsi="Times New Roman"/>
                <w:sz w:val="20"/>
                <w:szCs w:val="20"/>
              </w:rPr>
            </w:pPr>
          </w:p>
        </w:tc>
        <w:tc>
          <w:tcPr>
            <w:tcW w:w="1247" w:type="dxa"/>
          </w:tcPr>
          <w:p w14:paraId="441EE03E" w14:textId="77777777" w:rsidR="007A7B9A" w:rsidRPr="00450364" w:rsidRDefault="007A7B9A" w:rsidP="00450364">
            <w:pPr>
              <w:spacing w:after="0" w:line="240" w:lineRule="auto"/>
              <w:rPr>
                <w:rFonts w:ascii="Times New Roman" w:hAnsi="Times New Roman"/>
                <w:sz w:val="20"/>
                <w:szCs w:val="20"/>
              </w:rPr>
            </w:pPr>
          </w:p>
        </w:tc>
      </w:tr>
      <w:tr w:rsidR="007A7B9A" w:rsidRPr="00450364" w14:paraId="7BD6FDDD" w14:textId="77777777" w:rsidTr="00F60B1C">
        <w:trPr>
          <w:gridAfter w:val="5"/>
          <w:wAfter w:w="9915" w:type="dxa"/>
        </w:trPr>
        <w:tc>
          <w:tcPr>
            <w:tcW w:w="709" w:type="dxa"/>
            <w:shd w:val="clear" w:color="auto" w:fill="D9D9D9"/>
            <w:vAlign w:val="center"/>
          </w:tcPr>
          <w:p w14:paraId="22835C50"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82</w:t>
            </w:r>
          </w:p>
        </w:tc>
        <w:tc>
          <w:tcPr>
            <w:tcW w:w="1134" w:type="dxa"/>
            <w:vAlign w:val="center"/>
          </w:tcPr>
          <w:p w14:paraId="247936C4"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март</w:t>
            </w:r>
          </w:p>
        </w:tc>
        <w:tc>
          <w:tcPr>
            <w:tcW w:w="992" w:type="dxa"/>
            <w:vAlign w:val="center"/>
          </w:tcPr>
          <w:p w14:paraId="5936BE8A"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27.03</w:t>
            </w:r>
          </w:p>
        </w:tc>
        <w:tc>
          <w:tcPr>
            <w:tcW w:w="1418" w:type="dxa"/>
            <w:vAlign w:val="center"/>
          </w:tcPr>
          <w:p w14:paraId="24389CF6"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10.30-11.15</w:t>
            </w:r>
          </w:p>
          <w:p w14:paraId="2AEA4144"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11.30-12.15</w:t>
            </w:r>
          </w:p>
        </w:tc>
        <w:tc>
          <w:tcPr>
            <w:tcW w:w="1417" w:type="dxa"/>
            <w:vAlign w:val="center"/>
          </w:tcPr>
          <w:p w14:paraId="77D69482"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851" w:type="dxa"/>
            <w:vAlign w:val="center"/>
          </w:tcPr>
          <w:p w14:paraId="7E0C3203"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252" w:type="dxa"/>
            <w:vAlign w:val="center"/>
          </w:tcPr>
          <w:p w14:paraId="34E7A7C8" w14:textId="77777777" w:rsidR="007A7B9A" w:rsidRPr="00450364" w:rsidRDefault="007A7B9A" w:rsidP="00450364">
            <w:pPr>
              <w:shd w:val="clear" w:color="auto" w:fill="FFFFFF"/>
              <w:spacing w:after="0" w:line="240" w:lineRule="auto"/>
              <w:rPr>
                <w:rFonts w:ascii="Times New Roman" w:hAnsi="Times New Roman"/>
                <w:color w:val="000000"/>
                <w:sz w:val="20"/>
                <w:szCs w:val="20"/>
              </w:rPr>
            </w:pPr>
            <w:r w:rsidRPr="00450364">
              <w:rPr>
                <w:rFonts w:ascii="Times New Roman" w:hAnsi="Times New Roman"/>
                <w:color w:val="000000"/>
                <w:sz w:val="20"/>
                <w:szCs w:val="20"/>
              </w:rPr>
              <w:t>Разучивание, усвоение мелодии, закрепление музыкального материала раздельно по партиям и всем вместе. </w:t>
            </w:r>
          </w:p>
        </w:tc>
        <w:tc>
          <w:tcPr>
            <w:tcW w:w="1843" w:type="dxa"/>
            <w:vMerge/>
            <w:vAlign w:val="center"/>
          </w:tcPr>
          <w:p w14:paraId="361C85E3" w14:textId="77777777" w:rsidR="007A7B9A" w:rsidRPr="00450364" w:rsidRDefault="007A7B9A" w:rsidP="00450364">
            <w:pPr>
              <w:spacing w:after="0" w:line="240" w:lineRule="auto"/>
              <w:rPr>
                <w:rFonts w:ascii="Times New Roman" w:hAnsi="Times New Roman"/>
                <w:b/>
                <w:sz w:val="20"/>
                <w:szCs w:val="20"/>
              </w:rPr>
            </w:pPr>
          </w:p>
        </w:tc>
        <w:tc>
          <w:tcPr>
            <w:tcW w:w="1730" w:type="dxa"/>
            <w:vMerge/>
            <w:vAlign w:val="center"/>
          </w:tcPr>
          <w:p w14:paraId="7F493452" w14:textId="77777777" w:rsidR="007A7B9A" w:rsidRPr="00450364" w:rsidRDefault="007A7B9A" w:rsidP="00450364">
            <w:pPr>
              <w:spacing w:after="0" w:line="240" w:lineRule="auto"/>
              <w:rPr>
                <w:rFonts w:ascii="Times New Roman" w:hAnsi="Times New Roman"/>
                <w:sz w:val="20"/>
                <w:szCs w:val="20"/>
              </w:rPr>
            </w:pPr>
          </w:p>
        </w:tc>
        <w:tc>
          <w:tcPr>
            <w:tcW w:w="1247" w:type="dxa"/>
          </w:tcPr>
          <w:p w14:paraId="36692C58" w14:textId="77777777" w:rsidR="007A7B9A" w:rsidRPr="00450364" w:rsidRDefault="007A7B9A" w:rsidP="00450364">
            <w:pPr>
              <w:spacing w:after="0" w:line="240" w:lineRule="auto"/>
              <w:rPr>
                <w:rFonts w:ascii="Times New Roman" w:hAnsi="Times New Roman"/>
                <w:sz w:val="20"/>
                <w:szCs w:val="20"/>
              </w:rPr>
            </w:pPr>
          </w:p>
        </w:tc>
      </w:tr>
      <w:tr w:rsidR="007A7B9A" w:rsidRPr="00450364" w14:paraId="235EC196" w14:textId="77777777" w:rsidTr="00F60B1C">
        <w:trPr>
          <w:gridAfter w:val="5"/>
          <w:wAfter w:w="9915" w:type="dxa"/>
          <w:trHeight w:val="24"/>
        </w:trPr>
        <w:tc>
          <w:tcPr>
            <w:tcW w:w="709" w:type="dxa"/>
            <w:vMerge w:val="restart"/>
            <w:shd w:val="clear" w:color="auto" w:fill="D9D9D9"/>
            <w:vAlign w:val="center"/>
          </w:tcPr>
          <w:p w14:paraId="01D5F595"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83</w:t>
            </w:r>
          </w:p>
        </w:tc>
        <w:tc>
          <w:tcPr>
            <w:tcW w:w="1134" w:type="dxa"/>
            <w:vMerge w:val="restart"/>
            <w:vAlign w:val="center"/>
          </w:tcPr>
          <w:p w14:paraId="083B16FF"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март</w:t>
            </w:r>
          </w:p>
        </w:tc>
        <w:tc>
          <w:tcPr>
            <w:tcW w:w="992" w:type="dxa"/>
            <w:vMerge w:val="restart"/>
            <w:vAlign w:val="center"/>
          </w:tcPr>
          <w:p w14:paraId="5DEDDB27"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30.03</w:t>
            </w:r>
          </w:p>
        </w:tc>
        <w:tc>
          <w:tcPr>
            <w:tcW w:w="1418" w:type="dxa"/>
            <w:vMerge w:val="restart"/>
            <w:vAlign w:val="center"/>
          </w:tcPr>
          <w:p w14:paraId="08FD3F94"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10.30-11.15</w:t>
            </w:r>
          </w:p>
          <w:p w14:paraId="767CC1D7"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11.30-12.15</w:t>
            </w:r>
          </w:p>
        </w:tc>
        <w:tc>
          <w:tcPr>
            <w:tcW w:w="1417" w:type="dxa"/>
            <w:vMerge w:val="restart"/>
            <w:vAlign w:val="center"/>
          </w:tcPr>
          <w:p w14:paraId="2B255456"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851" w:type="dxa"/>
            <w:vMerge w:val="restart"/>
            <w:vAlign w:val="center"/>
          </w:tcPr>
          <w:p w14:paraId="52212B34"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252" w:type="dxa"/>
            <w:vMerge w:val="restart"/>
            <w:vAlign w:val="center"/>
          </w:tcPr>
          <w:p w14:paraId="5D833A10" w14:textId="77777777" w:rsidR="007A7B9A" w:rsidRPr="00450364" w:rsidRDefault="007A7B9A" w:rsidP="00450364">
            <w:pPr>
              <w:shd w:val="clear" w:color="auto" w:fill="FFFFFF"/>
              <w:spacing w:after="0" w:line="240" w:lineRule="auto"/>
              <w:rPr>
                <w:rFonts w:ascii="Times New Roman" w:hAnsi="Times New Roman"/>
                <w:color w:val="000000"/>
                <w:sz w:val="20"/>
                <w:szCs w:val="20"/>
              </w:rPr>
            </w:pPr>
            <w:r w:rsidRPr="00450364">
              <w:rPr>
                <w:rFonts w:ascii="Times New Roman" w:hAnsi="Times New Roman"/>
                <w:color w:val="000000"/>
                <w:sz w:val="20"/>
                <w:szCs w:val="20"/>
              </w:rPr>
              <w:t xml:space="preserve">Прослушивание и </w:t>
            </w:r>
            <w:proofErr w:type="spellStart"/>
            <w:r w:rsidRPr="00450364">
              <w:rPr>
                <w:rFonts w:ascii="Times New Roman" w:hAnsi="Times New Roman"/>
                <w:color w:val="000000"/>
                <w:sz w:val="20"/>
                <w:szCs w:val="20"/>
              </w:rPr>
              <w:t>исполнениеклассики</w:t>
            </w:r>
            <w:proofErr w:type="spellEnd"/>
            <w:r w:rsidRPr="00450364">
              <w:rPr>
                <w:rFonts w:ascii="Times New Roman" w:hAnsi="Times New Roman"/>
                <w:color w:val="000000"/>
                <w:sz w:val="20"/>
                <w:szCs w:val="20"/>
              </w:rPr>
              <w:t>.</w:t>
            </w:r>
            <w:r w:rsidR="00532FFC" w:rsidRPr="00450364">
              <w:rPr>
                <w:rFonts w:ascii="Times New Roman" w:hAnsi="Times New Roman"/>
                <w:color w:val="000000"/>
                <w:sz w:val="20"/>
                <w:szCs w:val="20"/>
              </w:rPr>
              <w:t xml:space="preserve"> Н</w:t>
            </w:r>
            <w:r w:rsidRPr="00450364">
              <w:rPr>
                <w:rFonts w:ascii="Times New Roman" w:hAnsi="Times New Roman"/>
                <w:color w:val="000000"/>
                <w:sz w:val="20"/>
                <w:szCs w:val="20"/>
              </w:rPr>
              <w:t>ародные песни, песни современных композиторов.</w:t>
            </w:r>
          </w:p>
        </w:tc>
        <w:tc>
          <w:tcPr>
            <w:tcW w:w="1843" w:type="dxa"/>
            <w:vMerge w:val="restart"/>
            <w:vAlign w:val="center"/>
          </w:tcPr>
          <w:p w14:paraId="0E575F4B"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 xml:space="preserve">МАУДО «ЦРТДиЮ», д./к. «Пионер» </w:t>
            </w:r>
          </w:p>
          <w:p w14:paraId="48EF6DCD" w14:textId="77777777" w:rsidR="007A7B9A" w:rsidRPr="00450364" w:rsidRDefault="007A7B9A" w:rsidP="00450364">
            <w:pPr>
              <w:autoSpaceDE w:val="0"/>
              <w:snapToGrid w:val="0"/>
              <w:spacing w:after="0" w:line="240" w:lineRule="auto"/>
              <w:ind w:firstLine="33"/>
              <w:jc w:val="both"/>
              <w:rPr>
                <w:rFonts w:ascii="Times New Roman" w:hAnsi="Times New Roman"/>
                <w:sz w:val="20"/>
                <w:szCs w:val="20"/>
              </w:rPr>
            </w:pPr>
            <w:r w:rsidRPr="00450364">
              <w:rPr>
                <w:rFonts w:ascii="Times New Roman" w:hAnsi="Times New Roman"/>
                <w:sz w:val="20"/>
                <w:szCs w:val="20"/>
              </w:rPr>
              <w:t>Дистанционно:</w:t>
            </w:r>
          </w:p>
          <w:p w14:paraId="24543C19" w14:textId="77777777" w:rsidR="007A7B9A" w:rsidRPr="00450364" w:rsidRDefault="00DE7D16" w:rsidP="00450364">
            <w:pPr>
              <w:spacing w:after="0" w:line="240" w:lineRule="auto"/>
              <w:rPr>
                <w:rFonts w:ascii="Times New Roman" w:hAnsi="Times New Roman"/>
                <w:b/>
                <w:sz w:val="20"/>
                <w:szCs w:val="20"/>
              </w:rPr>
            </w:pPr>
            <w:hyperlink r:id="rId93" w:history="1">
              <w:r w:rsidR="007A7B9A" w:rsidRPr="00450364">
                <w:rPr>
                  <w:rStyle w:val="ae"/>
                  <w:rFonts w:ascii="Times New Roman" w:hAnsi="Times New Roman"/>
                  <w:color w:val="3333FF"/>
                  <w:sz w:val="20"/>
                  <w:szCs w:val="20"/>
                </w:rPr>
                <w:t>https://invite.viber.com/?g=eAVycyX58Eb-yvfTSwKEvw1W-s3zYR5X</w:t>
              </w:r>
            </w:hyperlink>
          </w:p>
        </w:tc>
        <w:tc>
          <w:tcPr>
            <w:tcW w:w="1730" w:type="dxa"/>
            <w:vAlign w:val="center"/>
          </w:tcPr>
          <w:p w14:paraId="4E9250C4"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Прослушивание</w:t>
            </w:r>
          </w:p>
        </w:tc>
        <w:tc>
          <w:tcPr>
            <w:tcW w:w="1247" w:type="dxa"/>
            <w:vMerge w:val="restart"/>
          </w:tcPr>
          <w:p w14:paraId="5E314631" w14:textId="77777777" w:rsidR="007A7B9A" w:rsidRPr="00450364" w:rsidRDefault="007A7B9A" w:rsidP="00450364">
            <w:pPr>
              <w:spacing w:after="0" w:line="240" w:lineRule="auto"/>
              <w:rPr>
                <w:rFonts w:ascii="Times New Roman" w:hAnsi="Times New Roman"/>
                <w:sz w:val="20"/>
                <w:szCs w:val="20"/>
              </w:rPr>
            </w:pPr>
          </w:p>
        </w:tc>
      </w:tr>
      <w:tr w:rsidR="007A7B9A" w:rsidRPr="00450364" w14:paraId="331FDA17" w14:textId="77777777" w:rsidTr="00450364">
        <w:trPr>
          <w:gridAfter w:val="5"/>
          <w:wAfter w:w="9915" w:type="dxa"/>
          <w:trHeight w:val="50"/>
        </w:trPr>
        <w:tc>
          <w:tcPr>
            <w:tcW w:w="709" w:type="dxa"/>
            <w:vMerge/>
            <w:shd w:val="clear" w:color="auto" w:fill="D9D9D9"/>
            <w:vAlign w:val="center"/>
          </w:tcPr>
          <w:p w14:paraId="05354DAB" w14:textId="77777777" w:rsidR="007A7B9A" w:rsidRPr="00450364" w:rsidRDefault="007A7B9A" w:rsidP="00450364">
            <w:pPr>
              <w:spacing w:after="0" w:line="240" w:lineRule="auto"/>
              <w:rPr>
                <w:rFonts w:ascii="Times New Roman" w:hAnsi="Times New Roman"/>
                <w:sz w:val="20"/>
                <w:szCs w:val="20"/>
              </w:rPr>
            </w:pPr>
          </w:p>
        </w:tc>
        <w:tc>
          <w:tcPr>
            <w:tcW w:w="1134" w:type="dxa"/>
            <w:vMerge/>
            <w:vAlign w:val="center"/>
          </w:tcPr>
          <w:p w14:paraId="68F1591C" w14:textId="77777777" w:rsidR="007A7B9A" w:rsidRPr="00450364" w:rsidRDefault="007A7B9A" w:rsidP="00450364">
            <w:pPr>
              <w:spacing w:after="0" w:line="240" w:lineRule="auto"/>
              <w:rPr>
                <w:rFonts w:ascii="Times New Roman" w:hAnsi="Times New Roman"/>
                <w:sz w:val="20"/>
                <w:szCs w:val="20"/>
              </w:rPr>
            </w:pPr>
          </w:p>
        </w:tc>
        <w:tc>
          <w:tcPr>
            <w:tcW w:w="992" w:type="dxa"/>
            <w:vMerge/>
            <w:vAlign w:val="center"/>
          </w:tcPr>
          <w:p w14:paraId="0DF465A9" w14:textId="77777777" w:rsidR="007A7B9A" w:rsidRPr="00450364" w:rsidRDefault="007A7B9A" w:rsidP="00450364">
            <w:pPr>
              <w:spacing w:after="0" w:line="240" w:lineRule="auto"/>
              <w:rPr>
                <w:rFonts w:ascii="Times New Roman" w:hAnsi="Times New Roman"/>
                <w:sz w:val="20"/>
                <w:szCs w:val="20"/>
              </w:rPr>
            </w:pPr>
          </w:p>
        </w:tc>
        <w:tc>
          <w:tcPr>
            <w:tcW w:w="1418" w:type="dxa"/>
            <w:vMerge/>
            <w:vAlign w:val="center"/>
          </w:tcPr>
          <w:p w14:paraId="73ECB9BE" w14:textId="77777777" w:rsidR="007A7B9A" w:rsidRPr="00450364" w:rsidRDefault="007A7B9A" w:rsidP="00450364">
            <w:pPr>
              <w:spacing w:after="0" w:line="240" w:lineRule="auto"/>
              <w:rPr>
                <w:rFonts w:ascii="Times New Roman" w:hAnsi="Times New Roman"/>
                <w:sz w:val="20"/>
                <w:szCs w:val="20"/>
              </w:rPr>
            </w:pPr>
          </w:p>
        </w:tc>
        <w:tc>
          <w:tcPr>
            <w:tcW w:w="1417" w:type="dxa"/>
            <w:vMerge/>
            <w:vAlign w:val="center"/>
          </w:tcPr>
          <w:p w14:paraId="5B9E9473" w14:textId="77777777" w:rsidR="007A7B9A" w:rsidRPr="00450364" w:rsidRDefault="007A7B9A" w:rsidP="00450364">
            <w:pPr>
              <w:spacing w:after="0" w:line="240" w:lineRule="auto"/>
              <w:rPr>
                <w:rFonts w:ascii="Times New Roman" w:hAnsi="Times New Roman"/>
                <w:sz w:val="20"/>
                <w:szCs w:val="20"/>
              </w:rPr>
            </w:pPr>
          </w:p>
        </w:tc>
        <w:tc>
          <w:tcPr>
            <w:tcW w:w="851" w:type="dxa"/>
            <w:vMerge/>
            <w:vAlign w:val="center"/>
          </w:tcPr>
          <w:p w14:paraId="6DB1E54D" w14:textId="77777777" w:rsidR="007A7B9A" w:rsidRPr="00450364" w:rsidRDefault="007A7B9A" w:rsidP="00450364">
            <w:pPr>
              <w:spacing w:after="0" w:line="240" w:lineRule="auto"/>
              <w:jc w:val="center"/>
              <w:rPr>
                <w:rFonts w:ascii="Times New Roman" w:hAnsi="Times New Roman"/>
                <w:sz w:val="20"/>
                <w:szCs w:val="20"/>
              </w:rPr>
            </w:pPr>
          </w:p>
        </w:tc>
        <w:tc>
          <w:tcPr>
            <w:tcW w:w="4252" w:type="dxa"/>
            <w:vMerge/>
            <w:vAlign w:val="center"/>
          </w:tcPr>
          <w:p w14:paraId="5CB6BFE5" w14:textId="77777777" w:rsidR="007A7B9A" w:rsidRPr="00450364" w:rsidRDefault="007A7B9A" w:rsidP="00450364">
            <w:pPr>
              <w:shd w:val="clear" w:color="auto" w:fill="FFFFFF"/>
              <w:spacing w:after="0" w:line="240" w:lineRule="auto"/>
              <w:rPr>
                <w:rFonts w:ascii="Times New Roman" w:hAnsi="Times New Roman"/>
                <w:color w:val="000000"/>
                <w:sz w:val="20"/>
                <w:szCs w:val="20"/>
              </w:rPr>
            </w:pPr>
          </w:p>
        </w:tc>
        <w:tc>
          <w:tcPr>
            <w:tcW w:w="1843" w:type="dxa"/>
            <w:vMerge/>
            <w:vAlign w:val="center"/>
          </w:tcPr>
          <w:p w14:paraId="69EC9705" w14:textId="77777777" w:rsidR="007A7B9A" w:rsidRPr="00450364" w:rsidRDefault="007A7B9A" w:rsidP="00450364">
            <w:pPr>
              <w:spacing w:after="0" w:line="240" w:lineRule="auto"/>
              <w:rPr>
                <w:rFonts w:ascii="Times New Roman" w:hAnsi="Times New Roman"/>
                <w:b/>
                <w:sz w:val="20"/>
                <w:szCs w:val="20"/>
              </w:rPr>
            </w:pPr>
          </w:p>
        </w:tc>
        <w:tc>
          <w:tcPr>
            <w:tcW w:w="1730" w:type="dxa"/>
            <w:vAlign w:val="center"/>
          </w:tcPr>
          <w:p w14:paraId="346A8B0F" w14:textId="77777777" w:rsidR="007A7B9A" w:rsidRPr="00450364" w:rsidRDefault="007A7B9A" w:rsidP="00450364">
            <w:pPr>
              <w:spacing w:after="0" w:line="240" w:lineRule="auto"/>
              <w:rPr>
                <w:rFonts w:ascii="Times New Roman" w:hAnsi="Times New Roman"/>
                <w:sz w:val="20"/>
                <w:szCs w:val="20"/>
              </w:rPr>
            </w:pPr>
          </w:p>
        </w:tc>
        <w:tc>
          <w:tcPr>
            <w:tcW w:w="1247" w:type="dxa"/>
            <w:vMerge/>
          </w:tcPr>
          <w:p w14:paraId="76659C08" w14:textId="77777777" w:rsidR="007A7B9A" w:rsidRPr="00450364" w:rsidRDefault="007A7B9A" w:rsidP="00450364">
            <w:pPr>
              <w:spacing w:after="0" w:line="240" w:lineRule="auto"/>
              <w:rPr>
                <w:rFonts w:ascii="Times New Roman" w:hAnsi="Times New Roman"/>
                <w:sz w:val="20"/>
                <w:szCs w:val="20"/>
              </w:rPr>
            </w:pPr>
          </w:p>
        </w:tc>
      </w:tr>
      <w:tr w:rsidR="007A7B9A" w:rsidRPr="00450364" w14:paraId="55BE3DF2" w14:textId="77777777" w:rsidTr="00F60B1C">
        <w:trPr>
          <w:gridAfter w:val="5"/>
          <w:wAfter w:w="9915" w:type="dxa"/>
        </w:trPr>
        <w:tc>
          <w:tcPr>
            <w:tcW w:w="709" w:type="dxa"/>
            <w:shd w:val="clear" w:color="auto" w:fill="D9D9D9"/>
            <w:vAlign w:val="center"/>
          </w:tcPr>
          <w:p w14:paraId="67FE6F82"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84</w:t>
            </w:r>
          </w:p>
        </w:tc>
        <w:tc>
          <w:tcPr>
            <w:tcW w:w="1134" w:type="dxa"/>
            <w:vAlign w:val="center"/>
          </w:tcPr>
          <w:p w14:paraId="2708AF30"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апрель</w:t>
            </w:r>
          </w:p>
        </w:tc>
        <w:tc>
          <w:tcPr>
            <w:tcW w:w="992" w:type="dxa"/>
            <w:vAlign w:val="center"/>
          </w:tcPr>
          <w:p w14:paraId="13357991"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01.04</w:t>
            </w:r>
          </w:p>
        </w:tc>
        <w:tc>
          <w:tcPr>
            <w:tcW w:w="1418" w:type="dxa"/>
            <w:vAlign w:val="center"/>
          </w:tcPr>
          <w:p w14:paraId="05855AD7"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10.30-11.15</w:t>
            </w:r>
          </w:p>
          <w:p w14:paraId="67FA8F31"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11.30-12.15</w:t>
            </w:r>
          </w:p>
        </w:tc>
        <w:tc>
          <w:tcPr>
            <w:tcW w:w="1417" w:type="dxa"/>
            <w:vAlign w:val="center"/>
          </w:tcPr>
          <w:p w14:paraId="125447A2"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851" w:type="dxa"/>
            <w:vAlign w:val="center"/>
          </w:tcPr>
          <w:p w14:paraId="464CDCDB"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252" w:type="dxa"/>
            <w:vAlign w:val="center"/>
          </w:tcPr>
          <w:p w14:paraId="0DC19095" w14:textId="77777777" w:rsidR="007A7B9A" w:rsidRPr="00450364" w:rsidRDefault="007A7B9A" w:rsidP="00450364">
            <w:pPr>
              <w:shd w:val="clear" w:color="auto" w:fill="FFFFFF"/>
              <w:spacing w:after="0" w:line="240" w:lineRule="auto"/>
              <w:rPr>
                <w:rFonts w:ascii="Times New Roman" w:hAnsi="Times New Roman"/>
                <w:color w:val="000000"/>
                <w:sz w:val="20"/>
                <w:szCs w:val="20"/>
              </w:rPr>
            </w:pPr>
            <w:r w:rsidRPr="00450364">
              <w:rPr>
                <w:rFonts w:ascii="Times New Roman" w:hAnsi="Times New Roman"/>
                <w:iCs/>
                <w:color w:val="000000"/>
                <w:sz w:val="20"/>
                <w:szCs w:val="20"/>
              </w:rPr>
              <w:t>Показ-исполнение песни.</w:t>
            </w:r>
          </w:p>
          <w:p w14:paraId="55D4617F" w14:textId="77777777" w:rsidR="007A7B9A" w:rsidRPr="00450364" w:rsidRDefault="007A7B9A" w:rsidP="00450364">
            <w:pPr>
              <w:shd w:val="clear" w:color="auto" w:fill="FFFFFF"/>
              <w:spacing w:after="0" w:line="240" w:lineRule="auto"/>
              <w:rPr>
                <w:rFonts w:ascii="Times New Roman" w:hAnsi="Times New Roman"/>
                <w:color w:val="000000"/>
                <w:sz w:val="20"/>
                <w:szCs w:val="20"/>
              </w:rPr>
            </w:pPr>
            <w:r w:rsidRPr="00450364">
              <w:rPr>
                <w:rFonts w:ascii="Times New Roman" w:hAnsi="Times New Roman"/>
                <w:color w:val="000000"/>
                <w:sz w:val="20"/>
                <w:szCs w:val="20"/>
              </w:rPr>
              <w:t>Разбор произведения на выбор.</w:t>
            </w:r>
          </w:p>
        </w:tc>
        <w:tc>
          <w:tcPr>
            <w:tcW w:w="1843" w:type="dxa"/>
            <w:vMerge/>
            <w:vAlign w:val="center"/>
          </w:tcPr>
          <w:p w14:paraId="4FAD15E9" w14:textId="77777777" w:rsidR="007A7B9A" w:rsidRPr="00450364" w:rsidRDefault="007A7B9A" w:rsidP="00450364">
            <w:pPr>
              <w:spacing w:after="0" w:line="240" w:lineRule="auto"/>
              <w:rPr>
                <w:rFonts w:ascii="Times New Roman" w:hAnsi="Times New Roman"/>
                <w:b/>
                <w:sz w:val="20"/>
                <w:szCs w:val="20"/>
              </w:rPr>
            </w:pPr>
          </w:p>
        </w:tc>
        <w:tc>
          <w:tcPr>
            <w:tcW w:w="1730" w:type="dxa"/>
            <w:vAlign w:val="center"/>
          </w:tcPr>
          <w:p w14:paraId="3E2E5E24"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Прослушивание</w:t>
            </w:r>
          </w:p>
        </w:tc>
        <w:tc>
          <w:tcPr>
            <w:tcW w:w="1247" w:type="dxa"/>
          </w:tcPr>
          <w:p w14:paraId="13DE6465" w14:textId="77777777" w:rsidR="007A7B9A" w:rsidRPr="00450364" w:rsidRDefault="007A7B9A" w:rsidP="00450364">
            <w:pPr>
              <w:spacing w:after="0" w:line="240" w:lineRule="auto"/>
              <w:rPr>
                <w:rFonts w:ascii="Times New Roman" w:hAnsi="Times New Roman"/>
                <w:sz w:val="20"/>
                <w:szCs w:val="20"/>
              </w:rPr>
            </w:pPr>
          </w:p>
        </w:tc>
      </w:tr>
      <w:tr w:rsidR="007A7B9A" w:rsidRPr="00450364" w14:paraId="0AF3994D" w14:textId="77777777" w:rsidTr="00F60B1C">
        <w:trPr>
          <w:gridAfter w:val="5"/>
          <w:wAfter w:w="9915" w:type="dxa"/>
        </w:trPr>
        <w:tc>
          <w:tcPr>
            <w:tcW w:w="709" w:type="dxa"/>
            <w:shd w:val="clear" w:color="auto" w:fill="D9D9D9"/>
            <w:vAlign w:val="center"/>
          </w:tcPr>
          <w:p w14:paraId="7E5B6326"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85</w:t>
            </w:r>
          </w:p>
        </w:tc>
        <w:tc>
          <w:tcPr>
            <w:tcW w:w="1134" w:type="dxa"/>
            <w:vAlign w:val="center"/>
          </w:tcPr>
          <w:p w14:paraId="12F79AC6"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апрель</w:t>
            </w:r>
          </w:p>
        </w:tc>
        <w:tc>
          <w:tcPr>
            <w:tcW w:w="992" w:type="dxa"/>
            <w:vAlign w:val="center"/>
          </w:tcPr>
          <w:p w14:paraId="3FF95C0C"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03.04</w:t>
            </w:r>
          </w:p>
        </w:tc>
        <w:tc>
          <w:tcPr>
            <w:tcW w:w="1418" w:type="dxa"/>
            <w:vAlign w:val="center"/>
          </w:tcPr>
          <w:p w14:paraId="5C4D0216"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10.30-11.15</w:t>
            </w:r>
          </w:p>
          <w:p w14:paraId="1155FC02"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11.30-12.15</w:t>
            </w:r>
          </w:p>
        </w:tc>
        <w:tc>
          <w:tcPr>
            <w:tcW w:w="1417" w:type="dxa"/>
            <w:vAlign w:val="center"/>
          </w:tcPr>
          <w:p w14:paraId="2AB18F6D"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851" w:type="dxa"/>
            <w:vAlign w:val="center"/>
          </w:tcPr>
          <w:p w14:paraId="78D81300"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252" w:type="dxa"/>
            <w:vAlign w:val="center"/>
          </w:tcPr>
          <w:p w14:paraId="145DCF01" w14:textId="77777777" w:rsidR="007A7B9A" w:rsidRPr="00450364" w:rsidRDefault="007A7B9A" w:rsidP="00450364">
            <w:pPr>
              <w:shd w:val="clear" w:color="auto" w:fill="FFFFFF"/>
              <w:spacing w:after="0" w:line="240" w:lineRule="auto"/>
              <w:rPr>
                <w:rFonts w:ascii="Times New Roman" w:hAnsi="Times New Roman"/>
                <w:color w:val="000000"/>
                <w:sz w:val="20"/>
                <w:szCs w:val="20"/>
              </w:rPr>
            </w:pPr>
            <w:r w:rsidRPr="00450364">
              <w:rPr>
                <w:rFonts w:ascii="Times New Roman" w:hAnsi="Times New Roman"/>
                <w:iCs/>
                <w:color w:val="000000"/>
                <w:sz w:val="20"/>
                <w:szCs w:val="20"/>
              </w:rPr>
              <w:t>Показ-исполнение песни.</w:t>
            </w:r>
          </w:p>
          <w:p w14:paraId="6DDB1155" w14:textId="77777777" w:rsidR="007A7B9A" w:rsidRPr="00450364" w:rsidRDefault="007A7B9A" w:rsidP="00450364">
            <w:pPr>
              <w:shd w:val="clear" w:color="auto" w:fill="FFFFFF"/>
              <w:spacing w:after="0" w:line="240" w:lineRule="auto"/>
              <w:rPr>
                <w:rFonts w:ascii="Times New Roman" w:hAnsi="Times New Roman"/>
                <w:color w:val="000000"/>
                <w:sz w:val="20"/>
                <w:szCs w:val="20"/>
              </w:rPr>
            </w:pPr>
            <w:r w:rsidRPr="00450364">
              <w:rPr>
                <w:rFonts w:ascii="Times New Roman" w:hAnsi="Times New Roman"/>
                <w:color w:val="000000"/>
                <w:sz w:val="20"/>
                <w:szCs w:val="20"/>
              </w:rPr>
              <w:t>Разбор произведения на выбор.</w:t>
            </w:r>
          </w:p>
        </w:tc>
        <w:tc>
          <w:tcPr>
            <w:tcW w:w="1843" w:type="dxa"/>
            <w:vMerge/>
            <w:vAlign w:val="center"/>
          </w:tcPr>
          <w:p w14:paraId="0834DE06" w14:textId="77777777" w:rsidR="007A7B9A" w:rsidRPr="00450364" w:rsidRDefault="007A7B9A" w:rsidP="00450364">
            <w:pPr>
              <w:spacing w:after="0" w:line="240" w:lineRule="auto"/>
              <w:rPr>
                <w:rFonts w:ascii="Times New Roman" w:hAnsi="Times New Roman"/>
                <w:b/>
                <w:sz w:val="20"/>
                <w:szCs w:val="20"/>
              </w:rPr>
            </w:pPr>
          </w:p>
        </w:tc>
        <w:tc>
          <w:tcPr>
            <w:tcW w:w="1730" w:type="dxa"/>
            <w:vAlign w:val="center"/>
          </w:tcPr>
          <w:p w14:paraId="6F362E45"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Прослушивание</w:t>
            </w:r>
          </w:p>
        </w:tc>
        <w:tc>
          <w:tcPr>
            <w:tcW w:w="1247" w:type="dxa"/>
          </w:tcPr>
          <w:p w14:paraId="0C99FFB6" w14:textId="77777777" w:rsidR="007A7B9A" w:rsidRPr="00450364" w:rsidRDefault="007A7B9A" w:rsidP="00450364">
            <w:pPr>
              <w:spacing w:after="0" w:line="240" w:lineRule="auto"/>
              <w:rPr>
                <w:rFonts w:ascii="Times New Roman" w:hAnsi="Times New Roman"/>
                <w:sz w:val="20"/>
                <w:szCs w:val="20"/>
              </w:rPr>
            </w:pPr>
          </w:p>
        </w:tc>
      </w:tr>
      <w:tr w:rsidR="007A7B9A" w:rsidRPr="00450364" w14:paraId="71F7FB74" w14:textId="77777777" w:rsidTr="00F60B1C">
        <w:trPr>
          <w:gridAfter w:val="5"/>
          <w:wAfter w:w="9915" w:type="dxa"/>
        </w:trPr>
        <w:tc>
          <w:tcPr>
            <w:tcW w:w="709" w:type="dxa"/>
            <w:shd w:val="clear" w:color="auto" w:fill="D9D9D9"/>
            <w:vAlign w:val="center"/>
          </w:tcPr>
          <w:p w14:paraId="3E4CCA95"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86</w:t>
            </w:r>
          </w:p>
        </w:tc>
        <w:tc>
          <w:tcPr>
            <w:tcW w:w="1134" w:type="dxa"/>
            <w:vAlign w:val="center"/>
          </w:tcPr>
          <w:p w14:paraId="23048508"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апрель</w:t>
            </w:r>
          </w:p>
        </w:tc>
        <w:tc>
          <w:tcPr>
            <w:tcW w:w="992" w:type="dxa"/>
            <w:vAlign w:val="center"/>
          </w:tcPr>
          <w:p w14:paraId="7F7041A5"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06.04</w:t>
            </w:r>
          </w:p>
        </w:tc>
        <w:tc>
          <w:tcPr>
            <w:tcW w:w="1418" w:type="dxa"/>
            <w:vAlign w:val="center"/>
          </w:tcPr>
          <w:p w14:paraId="10934A8F"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10.30-11.15</w:t>
            </w:r>
          </w:p>
          <w:p w14:paraId="7DA00DE9"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11.30-12.15</w:t>
            </w:r>
          </w:p>
        </w:tc>
        <w:tc>
          <w:tcPr>
            <w:tcW w:w="1417" w:type="dxa"/>
            <w:vAlign w:val="center"/>
          </w:tcPr>
          <w:p w14:paraId="0042AC2B"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851" w:type="dxa"/>
            <w:vAlign w:val="center"/>
          </w:tcPr>
          <w:p w14:paraId="18D39F4D"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252" w:type="dxa"/>
            <w:vAlign w:val="center"/>
          </w:tcPr>
          <w:p w14:paraId="099310DD" w14:textId="77777777" w:rsidR="007A7B9A" w:rsidRPr="00450364" w:rsidRDefault="007A7B9A" w:rsidP="00450364">
            <w:pPr>
              <w:shd w:val="clear" w:color="auto" w:fill="FFFFFF"/>
              <w:spacing w:after="0" w:line="240" w:lineRule="auto"/>
              <w:rPr>
                <w:rFonts w:ascii="Times New Roman" w:hAnsi="Times New Roman"/>
                <w:color w:val="000000"/>
                <w:sz w:val="20"/>
                <w:szCs w:val="20"/>
              </w:rPr>
            </w:pPr>
            <w:r w:rsidRPr="00450364">
              <w:rPr>
                <w:rFonts w:ascii="Times New Roman" w:hAnsi="Times New Roman"/>
                <w:iCs/>
                <w:color w:val="000000"/>
                <w:sz w:val="20"/>
                <w:szCs w:val="20"/>
              </w:rPr>
              <w:t>Показ-исполнение песни.</w:t>
            </w:r>
          </w:p>
          <w:p w14:paraId="69FA9F7E" w14:textId="77777777" w:rsidR="007A7B9A" w:rsidRPr="00450364" w:rsidRDefault="007A7B9A" w:rsidP="00450364">
            <w:pPr>
              <w:shd w:val="clear" w:color="auto" w:fill="FFFFFF"/>
              <w:spacing w:after="0" w:line="240" w:lineRule="auto"/>
              <w:rPr>
                <w:rFonts w:ascii="Times New Roman" w:hAnsi="Times New Roman"/>
                <w:color w:val="000000"/>
                <w:sz w:val="20"/>
                <w:szCs w:val="20"/>
              </w:rPr>
            </w:pPr>
            <w:r w:rsidRPr="00450364">
              <w:rPr>
                <w:rFonts w:ascii="Times New Roman" w:hAnsi="Times New Roman"/>
                <w:color w:val="000000"/>
                <w:sz w:val="20"/>
                <w:szCs w:val="20"/>
              </w:rPr>
              <w:t>Разбор произведения на выбор.</w:t>
            </w:r>
          </w:p>
        </w:tc>
        <w:tc>
          <w:tcPr>
            <w:tcW w:w="1843" w:type="dxa"/>
            <w:vMerge/>
            <w:vAlign w:val="center"/>
          </w:tcPr>
          <w:p w14:paraId="4EC5936C" w14:textId="77777777" w:rsidR="007A7B9A" w:rsidRPr="00450364" w:rsidRDefault="007A7B9A" w:rsidP="00450364">
            <w:pPr>
              <w:spacing w:after="0" w:line="240" w:lineRule="auto"/>
              <w:rPr>
                <w:rFonts w:ascii="Times New Roman" w:hAnsi="Times New Roman"/>
                <w:sz w:val="20"/>
                <w:szCs w:val="20"/>
              </w:rPr>
            </w:pPr>
          </w:p>
        </w:tc>
        <w:tc>
          <w:tcPr>
            <w:tcW w:w="1730" w:type="dxa"/>
            <w:vAlign w:val="center"/>
          </w:tcPr>
          <w:p w14:paraId="0CB582CF"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Прослушивание</w:t>
            </w:r>
          </w:p>
        </w:tc>
        <w:tc>
          <w:tcPr>
            <w:tcW w:w="1247" w:type="dxa"/>
          </w:tcPr>
          <w:p w14:paraId="2A67FA3F" w14:textId="77777777" w:rsidR="007A7B9A" w:rsidRPr="00450364" w:rsidRDefault="007A7B9A" w:rsidP="00450364">
            <w:pPr>
              <w:spacing w:after="0" w:line="240" w:lineRule="auto"/>
              <w:rPr>
                <w:rFonts w:ascii="Times New Roman" w:hAnsi="Times New Roman"/>
                <w:sz w:val="20"/>
                <w:szCs w:val="20"/>
              </w:rPr>
            </w:pPr>
          </w:p>
        </w:tc>
      </w:tr>
      <w:tr w:rsidR="007A7B9A" w:rsidRPr="00450364" w14:paraId="572B16B3" w14:textId="77777777" w:rsidTr="00F60B1C">
        <w:trPr>
          <w:gridAfter w:val="5"/>
          <w:wAfter w:w="9915" w:type="dxa"/>
        </w:trPr>
        <w:tc>
          <w:tcPr>
            <w:tcW w:w="709" w:type="dxa"/>
            <w:shd w:val="clear" w:color="auto" w:fill="D9D9D9"/>
            <w:vAlign w:val="center"/>
          </w:tcPr>
          <w:p w14:paraId="517696AA"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87</w:t>
            </w:r>
          </w:p>
        </w:tc>
        <w:tc>
          <w:tcPr>
            <w:tcW w:w="1134" w:type="dxa"/>
            <w:vAlign w:val="center"/>
          </w:tcPr>
          <w:p w14:paraId="4D7EC59C"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апрель</w:t>
            </w:r>
          </w:p>
        </w:tc>
        <w:tc>
          <w:tcPr>
            <w:tcW w:w="992" w:type="dxa"/>
            <w:vAlign w:val="center"/>
          </w:tcPr>
          <w:p w14:paraId="136FC0F3"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08.04</w:t>
            </w:r>
          </w:p>
        </w:tc>
        <w:tc>
          <w:tcPr>
            <w:tcW w:w="1418" w:type="dxa"/>
            <w:vAlign w:val="center"/>
          </w:tcPr>
          <w:p w14:paraId="4149E47F"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10.30-11.15</w:t>
            </w:r>
          </w:p>
          <w:p w14:paraId="4ACFBB25"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11.30-12.15</w:t>
            </w:r>
          </w:p>
        </w:tc>
        <w:tc>
          <w:tcPr>
            <w:tcW w:w="1417" w:type="dxa"/>
            <w:vAlign w:val="center"/>
          </w:tcPr>
          <w:p w14:paraId="1E4B6092"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851" w:type="dxa"/>
            <w:vAlign w:val="center"/>
          </w:tcPr>
          <w:p w14:paraId="4CC48A9E"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252" w:type="dxa"/>
            <w:vAlign w:val="center"/>
          </w:tcPr>
          <w:p w14:paraId="2B06B77A" w14:textId="77777777" w:rsidR="007A7B9A" w:rsidRPr="00450364" w:rsidRDefault="007A7B9A" w:rsidP="00450364">
            <w:pPr>
              <w:shd w:val="clear" w:color="auto" w:fill="FFFFFF"/>
              <w:spacing w:after="0" w:line="240" w:lineRule="auto"/>
              <w:rPr>
                <w:rFonts w:ascii="Times New Roman" w:hAnsi="Times New Roman"/>
                <w:color w:val="000000"/>
                <w:sz w:val="20"/>
                <w:szCs w:val="20"/>
              </w:rPr>
            </w:pPr>
            <w:r w:rsidRPr="00450364">
              <w:rPr>
                <w:rFonts w:ascii="Times New Roman" w:hAnsi="Times New Roman"/>
                <w:iCs/>
                <w:color w:val="000000"/>
                <w:sz w:val="20"/>
                <w:szCs w:val="20"/>
              </w:rPr>
              <w:t>Показ-исполнение песни.</w:t>
            </w:r>
          </w:p>
          <w:p w14:paraId="3BB98243" w14:textId="77777777" w:rsidR="007A7B9A" w:rsidRPr="00450364" w:rsidRDefault="007A7B9A" w:rsidP="00450364">
            <w:pPr>
              <w:shd w:val="clear" w:color="auto" w:fill="FFFFFF"/>
              <w:spacing w:after="0" w:line="240" w:lineRule="auto"/>
              <w:rPr>
                <w:rFonts w:ascii="Times New Roman" w:hAnsi="Times New Roman"/>
                <w:color w:val="000000"/>
                <w:sz w:val="20"/>
                <w:szCs w:val="20"/>
              </w:rPr>
            </w:pPr>
            <w:r w:rsidRPr="00450364">
              <w:rPr>
                <w:rFonts w:ascii="Times New Roman" w:hAnsi="Times New Roman"/>
                <w:color w:val="000000"/>
                <w:sz w:val="20"/>
                <w:szCs w:val="20"/>
              </w:rPr>
              <w:t>Разбор произведения на выбор.</w:t>
            </w:r>
          </w:p>
        </w:tc>
        <w:tc>
          <w:tcPr>
            <w:tcW w:w="1843" w:type="dxa"/>
            <w:vMerge/>
            <w:vAlign w:val="center"/>
          </w:tcPr>
          <w:p w14:paraId="56C70DFE" w14:textId="77777777" w:rsidR="007A7B9A" w:rsidRPr="00450364" w:rsidRDefault="007A7B9A" w:rsidP="00450364">
            <w:pPr>
              <w:spacing w:after="0" w:line="240" w:lineRule="auto"/>
              <w:rPr>
                <w:rFonts w:ascii="Times New Roman" w:hAnsi="Times New Roman"/>
                <w:b/>
                <w:sz w:val="20"/>
                <w:szCs w:val="20"/>
              </w:rPr>
            </w:pPr>
          </w:p>
        </w:tc>
        <w:tc>
          <w:tcPr>
            <w:tcW w:w="1730" w:type="dxa"/>
            <w:vAlign w:val="center"/>
          </w:tcPr>
          <w:p w14:paraId="2D70B852"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Наблюдение</w:t>
            </w:r>
          </w:p>
        </w:tc>
        <w:tc>
          <w:tcPr>
            <w:tcW w:w="1247" w:type="dxa"/>
          </w:tcPr>
          <w:p w14:paraId="585BDC9B" w14:textId="77777777" w:rsidR="007A7B9A" w:rsidRPr="00450364" w:rsidRDefault="007A7B9A" w:rsidP="00450364">
            <w:pPr>
              <w:spacing w:after="0" w:line="240" w:lineRule="auto"/>
              <w:rPr>
                <w:rFonts w:ascii="Times New Roman" w:hAnsi="Times New Roman"/>
                <w:sz w:val="20"/>
                <w:szCs w:val="20"/>
              </w:rPr>
            </w:pPr>
          </w:p>
        </w:tc>
      </w:tr>
      <w:tr w:rsidR="007A7B9A" w:rsidRPr="00450364" w14:paraId="6AB5791D" w14:textId="77777777" w:rsidTr="00F60B1C">
        <w:trPr>
          <w:gridAfter w:val="5"/>
          <w:wAfter w:w="9915" w:type="dxa"/>
        </w:trPr>
        <w:tc>
          <w:tcPr>
            <w:tcW w:w="709" w:type="dxa"/>
            <w:shd w:val="clear" w:color="auto" w:fill="D9D9D9"/>
            <w:vAlign w:val="center"/>
          </w:tcPr>
          <w:p w14:paraId="2B12BC8D"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88</w:t>
            </w:r>
          </w:p>
        </w:tc>
        <w:tc>
          <w:tcPr>
            <w:tcW w:w="1134" w:type="dxa"/>
            <w:vAlign w:val="center"/>
          </w:tcPr>
          <w:p w14:paraId="08D839CE"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апрель</w:t>
            </w:r>
          </w:p>
        </w:tc>
        <w:tc>
          <w:tcPr>
            <w:tcW w:w="992" w:type="dxa"/>
            <w:vAlign w:val="center"/>
          </w:tcPr>
          <w:p w14:paraId="6A2E395F"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10.04</w:t>
            </w:r>
          </w:p>
        </w:tc>
        <w:tc>
          <w:tcPr>
            <w:tcW w:w="1418" w:type="dxa"/>
            <w:vAlign w:val="center"/>
          </w:tcPr>
          <w:p w14:paraId="0A5BF1CB"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10.30-11.15</w:t>
            </w:r>
          </w:p>
          <w:p w14:paraId="0457AB07"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11.30-12.15</w:t>
            </w:r>
          </w:p>
        </w:tc>
        <w:tc>
          <w:tcPr>
            <w:tcW w:w="1417" w:type="dxa"/>
            <w:vAlign w:val="center"/>
          </w:tcPr>
          <w:p w14:paraId="3248DA73"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851" w:type="dxa"/>
            <w:vAlign w:val="center"/>
          </w:tcPr>
          <w:p w14:paraId="2FF13C61"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252" w:type="dxa"/>
            <w:vAlign w:val="center"/>
          </w:tcPr>
          <w:p w14:paraId="54A61D78" w14:textId="77777777" w:rsidR="007A7B9A" w:rsidRPr="00450364" w:rsidRDefault="007A7B9A" w:rsidP="00450364">
            <w:pPr>
              <w:shd w:val="clear" w:color="auto" w:fill="FFFFFF"/>
              <w:spacing w:after="0" w:line="240" w:lineRule="auto"/>
              <w:rPr>
                <w:rFonts w:ascii="Times New Roman" w:hAnsi="Times New Roman"/>
                <w:color w:val="000000"/>
                <w:sz w:val="20"/>
                <w:szCs w:val="20"/>
              </w:rPr>
            </w:pPr>
            <w:r w:rsidRPr="00450364">
              <w:rPr>
                <w:rFonts w:ascii="Times New Roman" w:hAnsi="Times New Roman"/>
                <w:iCs/>
                <w:color w:val="000000"/>
                <w:sz w:val="20"/>
                <w:szCs w:val="20"/>
              </w:rPr>
              <w:t>Показ-исполнение песни.</w:t>
            </w:r>
          </w:p>
          <w:p w14:paraId="03C56255" w14:textId="77777777" w:rsidR="007A7B9A" w:rsidRPr="00450364" w:rsidRDefault="007A7B9A" w:rsidP="00450364">
            <w:pPr>
              <w:shd w:val="clear" w:color="auto" w:fill="FFFFFF"/>
              <w:spacing w:after="0" w:line="240" w:lineRule="auto"/>
              <w:rPr>
                <w:rFonts w:ascii="Times New Roman" w:hAnsi="Times New Roman"/>
                <w:color w:val="000000"/>
                <w:sz w:val="20"/>
                <w:szCs w:val="20"/>
              </w:rPr>
            </w:pPr>
            <w:r w:rsidRPr="00450364">
              <w:rPr>
                <w:rFonts w:ascii="Times New Roman" w:hAnsi="Times New Roman"/>
                <w:color w:val="000000"/>
                <w:sz w:val="20"/>
                <w:szCs w:val="20"/>
              </w:rPr>
              <w:t>Разбор произведения на выбор.</w:t>
            </w:r>
          </w:p>
        </w:tc>
        <w:tc>
          <w:tcPr>
            <w:tcW w:w="1843" w:type="dxa"/>
            <w:vMerge w:val="restart"/>
            <w:vAlign w:val="center"/>
          </w:tcPr>
          <w:p w14:paraId="465A1345"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 xml:space="preserve">МАУДО «ЦРТДиЮ», д./к. «Пионер» </w:t>
            </w:r>
          </w:p>
          <w:p w14:paraId="08A22758" w14:textId="77777777" w:rsidR="007A7B9A" w:rsidRPr="00450364" w:rsidRDefault="007A7B9A" w:rsidP="00450364">
            <w:pPr>
              <w:autoSpaceDE w:val="0"/>
              <w:snapToGrid w:val="0"/>
              <w:spacing w:after="0" w:line="240" w:lineRule="auto"/>
              <w:ind w:firstLine="33"/>
              <w:jc w:val="both"/>
              <w:rPr>
                <w:rFonts w:ascii="Times New Roman" w:hAnsi="Times New Roman"/>
                <w:sz w:val="20"/>
                <w:szCs w:val="20"/>
              </w:rPr>
            </w:pPr>
            <w:r w:rsidRPr="00450364">
              <w:rPr>
                <w:rFonts w:ascii="Times New Roman" w:hAnsi="Times New Roman"/>
                <w:sz w:val="20"/>
                <w:szCs w:val="20"/>
              </w:rPr>
              <w:t>Дистанционно:</w:t>
            </w:r>
          </w:p>
          <w:p w14:paraId="4FCC1650" w14:textId="77777777" w:rsidR="007A7B9A" w:rsidRPr="00450364" w:rsidRDefault="00DE7D16" w:rsidP="00450364">
            <w:pPr>
              <w:spacing w:after="0" w:line="240" w:lineRule="auto"/>
              <w:rPr>
                <w:rFonts w:ascii="Times New Roman" w:hAnsi="Times New Roman"/>
                <w:sz w:val="20"/>
                <w:szCs w:val="20"/>
              </w:rPr>
            </w:pPr>
            <w:hyperlink r:id="rId94" w:history="1">
              <w:r w:rsidR="007A7B9A" w:rsidRPr="00450364">
                <w:rPr>
                  <w:rStyle w:val="ae"/>
                  <w:rFonts w:ascii="Times New Roman" w:hAnsi="Times New Roman"/>
                  <w:color w:val="3333FF"/>
                  <w:sz w:val="20"/>
                  <w:szCs w:val="20"/>
                </w:rPr>
                <w:t>https://invite.viber.com/?g=eAVycyX58Eb-yvfTSwKEvw1W-s3zYR5X</w:t>
              </w:r>
            </w:hyperlink>
          </w:p>
        </w:tc>
        <w:tc>
          <w:tcPr>
            <w:tcW w:w="1730" w:type="dxa"/>
            <w:vAlign w:val="center"/>
          </w:tcPr>
          <w:p w14:paraId="6380CF81"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Контрольные задания</w:t>
            </w:r>
          </w:p>
        </w:tc>
        <w:tc>
          <w:tcPr>
            <w:tcW w:w="1247" w:type="dxa"/>
          </w:tcPr>
          <w:p w14:paraId="5FA57CE6" w14:textId="77777777" w:rsidR="007A7B9A" w:rsidRPr="00450364" w:rsidRDefault="007A7B9A" w:rsidP="00450364">
            <w:pPr>
              <w:spacing w:after="0" w:line="240" w:lineRule="auto"/>
              <w:rPr>
                <w:rFonts w:ascii="Times New Roman" w:hAnsi="Times New Roman"/>
                <w:sz w:val="20"/>
                <w:szCs w:val="20"/>
              </w:rPr>
            </w:pPr>
          </w:p>
        </w:tc>
      </w:tr>
      <w:tr w:rsidR="007A7B9A" w:rsidRPr="00450364" w14:paraId="7C174CCE" w14:textId="77777777" w:rsidTr="00F60B1C">
        <w:trPr>
          <w:gridAfter w:val="5"/>
          <w:wAfter w:w="9915" w:type="dxa"/>
        </w:trPr>
        <w:tc>
          <w:tcPr>
            <w:tcW w:w="709" w:type="dxa"/>
            <w:shd w:val="clear" w:color="auto" w:fill="D9D9D9"/>
            <w:vAlign w:val="center"/>
          </w:tcPr>
          <w:p w14:paraId="4EF44D83"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89</w:t>
            </w:r>
          </w:p>
        </w:tc>
        <w:tc>
          <w:tcPr>
            <w:tcW w:w="1134" w:type="dxa"/>
            <w:vAlign w:val="center"/>
          </w:tcPr>
          <w:p w14:paraId="0D4E7DB9"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апрель</w:t>
            </w:r>
          </w:p>
        </w:tc>
        <w:tc>
          <w:tcPr>
            <w:tcW w:w="992" w:type="dxa"/>
            <w:vAlign w:val="center"/>
          </w:tcPr>
          <w:p w14:paraId="1739E199"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13.04</w:t>
            </w:r>
          </w:p>
        </w:tc>
        <w:tc>
          <w:tcPr>
            <w:tcW w:w="1418" w:type="dxa"/>
            <w:vAlign w:val="center"/>
          </w:tcPr>
          <w:p w14:paraId="229077AF"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10.30-11.15</w:t>
            </w:r>
          </w:p>
          <w:p w14:paraId="1B4C4AE5"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11.30-12.15</w:t>
            </w:r>
          </w:p>
        </w:tc>
        <w:tc>
          <w:tcPr>
            <w:tcW w:w="1417" w:type="dxa"/>
            <w:vAlign w:val="center"/>
          </w:tcPr>
          <w:p w14:paraId="58E1F042"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851" w:type="dxa"/>
            <w:vAlign w:val="center"/>
          </w:tcPr>
          <w:p w14:paraId="6ECAEF3D"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252" w:type="dxa"/>
          </w:tcPr>
          <w:p w14:paraId="7A48DA23" w14:textId="77777777" w:rsidR="007A7B9A" w:rsidRPr="00450364" w:rsidRDefault="007A7B9A" w:rsidP="00450364">
            <w:pPr>
              <w:autoSpaceDE w:val="0"/>
              <w:snapToGrid w:val="0"/>
              <w:spacing w:after="0" w:line="240" w:lineRule="auto"/>
              <w:ind w:left="-108" w:firstLine="142"/>
              <w:jc w:val="both"/>
              <w:rPr>
                <w:rFonts w:ascii="Times New Roman" w:hAnsi="Times New Roman"/>
                <w:sz w:val="20"/>
                <w:szCs w:val="20"/>
              </w:rPr>
            </w:pPr>
            <w:r w:rsidRPr="00450364">
              <w:rPr>
                <w:rFonts w:ascii="Times New Roman" w:hAnsi="Times New Roman"/>
                <w:sz w:val="20"/>
                <w:szCs w:val="20"/>
              </w:rPr>
              <w:t>Подготовка к выступлениям, концертам.</w:t>
            </w:r>
          </w:p>
        </w:tc>
        <w:tc>
          <w:tcPr>
            <w:tcW w:w="1843" w:type="dxa"/>
            <w:vMerge/>
            <w:vAlign w:val="center"/>
          </w:tcPr>
          <w:p w14:paraId="57E56EF8" w14:textId="77777777" w:rsidR="007A7B9A" w:rsidRPr="00450364" w:rsidRDefault="007A7B9A" w:rsidP="00450364">
            <w:pPr>
              <w:spacing w:after="0" w:line="240" w:lineRule="auto"/>
              <w:rPr>
                <w:rFonts w:ascii="Times New Roman" w:hAnsi="Times New Roman"/>
                <w:sz w:val="20"/>
                <w:szCs w:val="20"/>
              </w:rPr>
            </w:pPr>
          </w:p>
        </w:tc>
        <w:tc>
          <w:tcPr>
            <w:tcW w:w="1730" w:type="dxa"/>
            <w:vMerge w:val="restart"/>
            <w:vAlign w:val="center"/>
          </w:tcPr>
          <w:p w14:paraId="17DEFC7C"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Опрос</w:t>
            </w:r>
          </w:p>
        </w:tc>
        <w:tc>
          <w:tcPr>
            <w:tcW w:w="1247" w:type="dxa"/>
          </w:tcPr>
          <w:p w14:paraId="6088D319" w14:textId="77777777" w:rsidR="007A7B9A" w:rsidRPr="00450364" w:rsidRDefault="007A7B9A" w:rsidP="00450364">
            <w:pPr>
              <w:spacing w:after="0" w:line="240" w:lineRule="auto"/>
              <w:rPr>
                <w:rFonts w:ascii="Times New Roman" w:hAnsi="Times New Roman"/>
                <w:sz w:val="20"/>
                <w:szCs w:val="20"/>
              </w:rPr>
            </w:pPr>
          </w:p>
        </w:tc>
      </w:tr>
      <w:tr w:rsidR="007A7B9A" w:rsidRPr="00450364" w14:paraId="60723FC5" w14:textId="77777777" w:rsidTr="00F60B1C">
        <w:trPr>
          <w:gridAfter w:val="5"/>
          <w:wAfter w:w="9915" w:type="dxa"/>
        </w:trPr>
        <w:tc>
          <w:tcPr>
            <w:tcW w:w="709" w:type="dxa"/>
            <w:shd w:val="clear" w:color="auto" w:fill="D9D9D9"/>
            <w:vAlign w:val="center"/>
          </w:tcPr>
          <w:p w14:paraId="24EA7C2A"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90</w:t>
            </w:r>
          </w:p>
        </w:tc>
        <w:tc>
          <w:tcPr>
            <w:tcW w:w="1134" w:type="dxa"/>
            <w:vAlign w:val="center"/>
          </w:tcPr>
          <w:p w14:paraId="52AA1E84"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апрель</w:t>
            </w:r>
          </w:p>
        </w:tc>
        <w:tc>
          <w:tcPr>
            <w:tcW w:w="992" w:type="dxa"/>
            <w:vAlign w:val="center"/>
          </w:tcPr>
          <w:p w14:paraId="63617DD3"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15.04</w:t>
            </w:r>
          </w:p>
        </w:tc>
        <w:tc>
          <w:tcPr>
            <w:tcW w:w="1418" w:type="dxa"/>
            <w:vAlign w:val="center"/>
          </w:tcPr>
          <w:p w14:paraId="2E24F99F"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10.30-11.15</w:t>
            </w:r>
          </w:p>
          <w:p w14:paraId="5B8906CD"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11.30-12.15</w:t>
            </w:r>
          </w:p>
        </w:tc>
        <w:tc>
          <w:tcPr>
            <w:tcW w:w="1417" w:type="dxa"/>
            <w:vAlign w:val="center"/>
          </w:tcPr>
          <w:p w14:paraId="32D6CF99"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851" w:type="dxa"/>
            <w:vAlign w:val="center"/>
          </w:tcPr>
          <w:p w14:paraId="75E6F459"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252" w:type="dxa"/>
          </w:tcPr>
          <w:p w14:paraId="3838FD62" w14:textId="77777777" w:rsidR="007A7B9A" w:rsidRPr="00450364" w:rsidRDefault="007A7B9A" w:rsidP="00450364">
            <w:pPr>
              <w:pStyle w:val="a7"/>
              <w:shd w:val="clear" w:color="auto" w:fill="FFFFFF"/>
              <w:spacing w:before="0" w:beforeAutospacing="0" w:after="0" w:afterAutospacing="0"/>
              <w:rPr>
                <w:color w:val="000000"/>
                <w:sz w:val="20"/>
                <w:szCs w:val="20"/>
              </w:rPr>
            </w:pPr>
            <w:r w:rsidRPr="00450364">
              <w:rPr>
                <w:color w:val="000000"/>
                <w:sz w:val="20"/>
                <w:szCs w:val="20"/>
              </w:rPr>
              <w:t>Работа над интонацией и ансамблем. Работа с солистами.</w:t>
            </w:r>
          </w:p>
        </w:tc>
        <w:tc>
          <w:tcPr>
            <w:tcW w:w="1843" w:type="dxa"/>
            <w:vMerge/>
            <w:vAlign w:val="center"/>
          </w:tcPr>
          <w:p w14:paraId="7D5D6699" w14:textId="77777777" w:rsidR="007A7B9A" w:rsidRPr="00450364" w:rsidRDefault="007A7B9A" w:rsidP="00450364">
            <w:pPr>
              <w:spacing w:after="0" w:line="240" w:lineRule="auto"/>
              <w:rPr>
                <w:rFonts w:ascii="Times New Roman" w:hAnsi="Times New Roman"/>
                <w:sz w:val="20"/>
                <w:szCs w:val="20"/>
              </w:rPr>
            </w:pPr>
          </w:p>
        </w:tc>
        <w:tc>
          <w:tcPr>
            <w:tcW w:w="1730" w:type="dxa"/>
            <w:vMerge/>
            <w:vAlign w:val="center"/>
          </w:tcPr>
          <w:p w14:paraId="0335FF29" w14:textId="77777777" w:rsidR="007A7B9A" w:rsidRPr="00450364" w:rsidRDefault="007A7B9A" w:rsidP="00450364">
            <w:pPr>
              <w:spacing w:after="0" w:line="240" w:lineRule="auto"/>
              <w:rPr>
                <w:rFonts w:ascii="Times New Roman" w:hAnsi="Times New Roman"/>
                <w:sz w:val="20"/>
                <w:szCs w:val="20"/>
              </w:rPr>
            </w:pPr>
          </w:p>
        </w:tc>
        <w:tc>
          <w:tcPr>
            <w:tcW w:w="1247" w:type="dxa"/>
          </w:tcPr>
          <w:p w14:paraId="498A79DF" w14:textId="77777777" w:rsidR="007A7B9A" w:rsidRPr="00450364" w:rsidRDefault="007A7B9A" w:rsidP="00450364">
            <w:pPr>
              <w:spacing w:after="0" w:line="240" w:lineRule="auto"/>
              <w:rPr>
                <w:rFonts w:ascii="Times New Roman" w:hAnsi="Times New Roman"/>
                <w:sz w:val="20"/>
                <w:szCs w:val="20"/>
              </w:rPr>
            </w:pPr>
          </w:p>
        </w:tc>
      </w:tr>
      <w:tr w:rsidR="007A7B9A" w:rsidRPr="00450364" w14:paraId="2CB3A423" w14:textId="77777777" w:rsidTr="00F60B1C">
        <w:trPr>
          <w:gridAfter w:val="5"/>
          <w:wAfter w:w="9915" w:type="dxa"/>
        </w:trPr>
        <w:tc>
          <w:tcPr>
            <w:tcW w:w="709" w:type="dxa"/>
            <w:shd w:val="clear" w:color="auto" w:fill="D9D9D9"/>
            <w:vAlign w:val="center"/>
          </w:tcPr>
          <w:p w14:paraId="1A055EA8"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91</w:t>
            </w:r>
          </w:p>
        </w:tc>
        <w:tc>
          <w:tcPr>
            <w:tcW w:w="1134" w:type="dxa"/>
            <w:vAlign w:val="center"/>
          </w:tcPr>
          <w:p w14:paraId="5B0D10B2"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апрель</w:t>
            </w:r>
          </w:p>
        </w:tc>
        <w:tc>
          <w:tcPr>
            <w:tcW w:w="992" w:type="dxa"/>
            <w:vAlign w:val="center"/>
          </w:tcPr>
          <w:p w14:paraId="1F466950"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17.04</w:t>
            </w:r>
          </w:p>
        </w:tc>
        <w:tc>
          <w:tcPr>
            <w:tcW w:w="1418" w:type="dxa"/>
            <w:vAlign w:val="center"/>
          </w:tcPr>
          <w:p w14:paraId="6B42E412"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10.30-11.15</w:t>
            </w:r>
          </w:p>
          <w:p w14:paraId="003487B8"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11.30-12.15</w:t>
            </w:r>
          </w:p>
        </w:tc>
        <w:tc>
          <w:tcPr>
            <w:tcW w:w="1417" w:type="dxa"/>
            <w:vAlign w:val="center"/>
          </w:tcPr>
          <w:p w14:paraId="7A475703"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851" w:type="dxa"/>
            <w:vAlign w:val="center"/>
          </w:tcPr>
          <w:p w14:paraId="1DE1FEA3"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252" w:type="dxa"/>
          </w:tcPr>
          <w:p w14:paraId="01F26E56" w14:textId="77777777" w:rsidR="007A7B9A" w:rsidRPr="00450364" w:rsidRDefault="007A7B9A" w:rsidP="00450364">
            <w:pPr>
              <w:pStyle w:val="a7"/>
              <w:shd w:val="clear" w:color="auto" w:fill="FFFFFF"/>
              <w:spacing w:before="0" w:beforeAutospacing="0" w:after="0" w:afterAutospacing="0"/>
              <w:rPr>
                <w:color w:val="000000"/>
                <w:sz w:val="20"/>
                <w:szCs w:val="20"/>
              </w:rPr>
            </w:pPr>
            <w:r w:rsidRPr="00450364">
              <w:rPr>
                <w:color w:val="000000"/>
                <w:sz w:val="20"/>
                <w:szCs w:val="20"/>
                <w:shd w:val="clear" w:color="auto" w:fill="FFFFFF"/>
              </w:rPr>
              <w:t>Работа над художественным образом, ритмом и мелодией в песне.</w:t>
            </w:r>
          </w:p>
        </w:tc>
        <w:tc>
          <w:tcPr>
            <w:tcW w:w="1843" w:type="dxa"/>
            <w:vMerge/>
            <w:vAlign w:val="center"/>
          </w:tcPr>
          <w:p w14:paraId="4C7F98C8" w14:textId="77777777" w:rsidR="007A7B9A" w:rsidRPr="00450364" w:rsidRDefault="007A7B9A" w:rsidP="00450364">
            <w:pPr>
              <w:spacing w:after="0" w:line="240" w:lineRule="auto"/>
              <w:rPr>
                <w:rFonts w:ascii="Times New Roman" w:hAnsi="Times New Roman"/>
                <w:sz w:val="20"/>
                <w:szCs w:val="20"/>
              </w:rPr>
            </w:pPr>
          </w:p>
        </w:tc>
        <w:tc>
          <w:tcPr>
            <w:tcW w:w="1730" w:type="dxa"/>
            <w:vMerge/>
            <w:vAlign w:val="center"/>
          </w:tcPr>
          <w:p w14:paraId="56150BB2" w14:textId="77777777" w:rsidR="007A7B9A" w:rsidRPr="00450364" w:rsidRDefault="007A7B9A" w:rsidP="00450364">
            <w:pPr>
              <w:spacing w:after="0" w:line="240" w:lineRule="auto"/>
              <w:rPr>
                <w:rFonts w:ascii="Times New Roman" w:hAnsi="Times New Roman"/>
                <w:sz w:val="20"/>
                <w:szCs w:val="20"/>
              </w:rPr>
            </w:pPr>
          </w:p>
        </w:tc>
        <w:tc>
          <w:tcPr>
            <w:tcW w:w="1247" w:type="dxa"/>
          </w:tcPr>
          <w:p w14:paraId="006E90BF" w14:textId="77777777" w:rsidR="007A7B9A" w:rsidRPr="00450364" w:rsidRDefault="007A7B9A" w:rsidP="00450364">
            <w:pPr>
              <w:spacing w:after="0" w:line="240" w:lineRule="auto"/>
              <w:rPr>
                <w:rFonts w:ascii="Times New Roman" w:hAnsi="Times New Roman"/>
                <w:sz w:val="20"/>
                <w:szCs w:val="20"/>
              </w:rPr>
            </w:pPr>
          </w:p>
        </w:tc>
      </w:tr>
      <w:tr w:rsidR="007A7B9A" w:rsidRPr="00450364" w14:paraId="542FE2B7" w14:textId="77777777" w:rsidTr="00F60B1C">
        <w:trPr>
          <w:gridAfter w:val="5"/>
          <w:wAfter w:w="9915" w:type="dxa"/>
        </w:trPr>
        <w:tc>
          <w:tcPr>
            <w:tcW w:w="709" w:type="dxa"/>
            <w:shd w:val="clear" w:color="auto" w:fill="D9D9D9"/>
            <w:vAlign w:val="center"/>
          </w:tcPr>
          <w:p w14:paraId="02ACA7C4"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92</w:t>
            </w:r>
          </w:p>
        </w:tc>
        <w:tc>
          <w:tcPr>
            <w:tcW w:w="1134" w:type="dxa"/>
            <w:vAlign w:val="center"/>
          </w:tcPr>
          <w:p w14:paraId="34ACA90A"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апрель</w:t>
            </w:r>
          </w:p>
        </w:tc>
        <w:tc>
          <w:tcPr>
            <w:tcW w:w="992" w:type="dxa"/>
            <w:vAlign w:val="center"/>
          </w:tcPr>
          <w:p w14:paraId="5EDDA183"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20.04</w:t>
            </w:r>
          </w:p>
        </w:tc>
        <w:tc>
          <w:tcPr>
            <w:tcW w:w="1418" w:type="dxa"/>
            <w:vAlign w:val="center"/>
          </w:tcPr>
          <w:p w14:paraId="778A129D"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10.30-11.15</w:t>
            </w:r>
          </w:p>
          <w:p w14:paraId="06F9087A"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11.30-12.15</w:t>
            </w:r>
          </w:p>
        </w:tc>
        <w:tc>
          <w:tcPr>
            <w:tcW w:w="1417" w:type="dxa"/>
            <w:vAlign w:val="center"/>
          </w:tcPr>
          <w:p w14:paraId="1AC6D21E"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851" w:type="dxa"/>
            <w:vAlign w:val="center"/>
          </w:tcPr>
          <w:p w14:paraId="5877794D"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252" w:type="dxa"/>
          </w:tcPr>
          <w:p w14:paraId="7A7565D9" w14:textId="77777777" w:rsidR="007A7B9A" w:rsidRPr="00450364" w:rsidRDefault="007A7B9A" w:rsidP="00450364">
            <w:pPr>
              <w:pStyle w:val="a7"/>
              <w:shd w:val="clear" w:color="auto" w:fill="FFFFFF"/>
              <w:spacing w:before="0" w:beforeAutospacing="0" w:after="0" w:afterAutospacing="0"/>
              <w:rPr>
                <w:color w:val="000000"/>
                <w:sz w:val="20"/>
                <w:szCs w:val="20"/>
                <w:shd w:val="clear" w:color="auto" w:fill="FFFFFF"/>
              </w:rPr>
            </w:pPr>
            <w:r w:rsidRPr="00450364">
              <w:rPr>
                <w:color w:val="000000"/>
                <w:sz w:val="20"/>
                <w:szCs w:val="20"/>
                <w:shd w:val="clear" w:color="auto" w:fill="FFFFFF"/>
              </w:rPr>
              <w:t>Пение упражнений на интонирование. Работа над музыкальным образом в песне.</w:t>
            </w:r>
          </w:p>
        </w:tc>
        <w:tc>
          <w:tcPr>
            <w:tcW w:w="1843" w:type="dxa"/>
            <w:vMerge/>
            <w:vAlign w:val="center"/>
          </w:tcPr>
          <w:p w14:paraId="04D11EBC" w14:textId="77777777" w:rsidR="007A7B9A" w:rsidRPr="00450364" w:rsidRDefault="007A7B9A" w:rsidP="00450364">
            <w:pPr>
              <w:spacing w:after="0" w:line="240" w:lineRule="auto"/>
              <w:rPr>
                <w:rFonts w:ascii="Times New Roman" w:hAnsi="Times New Roman"/>
                <w:sz w:val="20"/>
                <w:szCs w:val="20"/>
              </w:rPr>
            </w:pPr>
          </w:p>
        </w:tc>
        <w:tc>
          <w:tcPr>
            <w:tcW w:w="1730" w:type="dxa"/>
            <w:vMerge/>
            <w:vAlign w:val="center"/>
          </w:tcPr>
          <w:p w14:paraId="6594D129" w14:textId="77777777" w:rsidR="007A7B9A" w:rsidRPr="00450364" w:rsidRDefault="007A7B9A" w:rsidP="00450364">
            <w:pPr>
              <w:spacing w:after="0" w:line="240" w:lineRule="auto"/>
              <w:rPr>
                <w:rFonts w:ascii="Times New Roman" w:hAnsi="Times New Roman"/>
                <w:sz w:val="20"/>
                <w:szCs w:val="20"/>
              </w:rPr>
            </w:pPr>
          </w:p>
        </w:tc>
        <w:tc>
          <w:tcPr>
            <w:tcW w:w="1247" w:type="dxa"/>
          </w:tcPr>
          <w:p w14:paraId="1928FAF2" w14:textId="77777777" w:rsidR="007A7B9A" w:rsidRPr="00450364" w:rsidRDefault="007A7B9A" w:rsidP="00450364">
            <w:pPr>
              <w:spacing w:after="0" w:line="240" w:lineRule="auto"/>
              <w:rPr>
                <w:rFonts w:ascii="Times New Roman" w:hAnsi="Times New Roman"/>
                <w:sz w:val="20"/>
                <w:szCs w:val="20"/>
              </w:rPr>
            </w:pPr>
          </w:p>
        </w:tc>
      </w:tr>
      <w:tr w:rsidR="007A7B9A" w:rsidRPr="00450364" w14:paraId="111E91F3" w14:textId="77777777" w:rsidTr="00F60B1C">
        <w:trPr>
          <w:gridAfter w:val="5"/>
          <w:wAfter w:w="9915" w:type="dxa"/>
        </w:trPr>
        <w:tc>
          <w:tcPr>
            <w:tcW w:w="709" w:type="dxa"/>
            <w:shd w:val="clear" w:color="auto" w:fill="D9D9D9"/>
            <w:vAlign w:val="center"/>
          </w:tcPr>
          <w:p w14:paraId="4C19674A"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93</w:t>
            </w:r>
          </w:p>
        </w:tc>
        <w:tc>
          <w:tcPr>
            <w:tcW w:w="1134" w:type="dxa"/>
            <w:vAlign w:val="center"/>
          </w:tcPr>
          <w:p w14:paraId="059C4F70"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апрель</w:t>
            </w:r>
          </w:p>
        </w:tc>
        <w:tc>
          <w:tcPr>
            <w:tcW w:w="992" w:type="dxa"/>
            <w:vAlign w:val="center"/>
          </w:tcPr>
          <w:p w14:paraId="58A02F16"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22.04</w:t>
            </w:r>
          </w:p>
        </w:tc>
        <w:tc>
          <w:tcPr>
            <w:tcW w:w="1418" w:type="dxa"/>
            <w:vAlign w:val="center"/>
          </w:tcPr>
          <w:p w14:paraId="143B5010"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10.30-11.15</w:t>
            </w:r>
          </w:p>
          <w:p w14:paraId="427B2CF6"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11.30-12.15</w:t>
            </w:r>
          </w:p>
        </w:tc>
        <w:tc>
          <w:tcPr>
            <w:tcW w:w="1417" w:type="dxa"/>
            <w:vAlign w:val="center"/>
          </w:tcPr>
          <w:p w14:paraId="0A78A739"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851" w:type="dxa"/>
            <w:vAlign w:val="center"/>
          </w:tcPr>
          <w:p w14:paraId="51B3DE9E"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252" w:type="dxa"/>
          </w:tcPr>
          <w:p w14:paraId="7C7033FA" w14:textId="77777777" w:rsidR="007A7B9A" w:rsidRPr="00450364" w:rsidRDefault="007A7B9A" w:rsidP="00450364">
            <w:pPr>
              <w:pStyle w:val="a7"/>
              <w:shd w:val="clear" w:color="auto" w:fill="FFFFFF"/>
              <w:spacing w:before="0" w:beforeAutospacing="0" w:after="0" w:afterAutospacing="0"/>
              <w:rPr>
                <w:color w:val="000000"/>
                <w:sz w:val="20"/>
                <w:szCs w:val="20"/>
              </w:rPr>
            </w:pPr>
            <w:r w:rsidRPr="00450364">
              <w:rPr>
                <w:color w:val="000000"/>
                <w:sz w:val="20"/>
                <w:szCs w:val="20"/>
              </w:rPr>
              <w:t>Работа над музыкальным образом</w:t>
            </w:r>
          </w:p>
          <w:p w14:paraId="77870331" w14:textId="77777777" w:rsidR="007A7B9A" w:rsidRPr="00450364" w:rsidRDefault="007A7B9A" w:rsidP="00450364">
            <w:pPr>
              <w:pStyle w:val="a7"/>
              <w:shd w:val="clear" w:color="auto" w:fill="FFFFFF"/>
              <w:spacing w:before="0" w:beforeAutospacing="0" w:after="0" w:afterAutospacing="0"/>
              <w:rPr>
                <w:color w:val="000000"/>
                <w:sz w:val="20"/>
                <w:szCs w:val="20"/>
                <w:shd w:val="clear" w:color="auto" w:fill="FFFFFF"/>
              </w:rPr>
            </w:pPr>
            <w:r w:rsidRPr="00450364">
              <w:rPr>
                <w:color w:val="000000"/>
                <w:sz w:val="20"/>
                <w:szCs w:val="20"/>
              </w:rPr>
              <w:t>Постановка номера к песне</w:t>
            </w:r>
          </w:p>
        </w:tc>
        <w:tc>
          <w:tcPr>
            <w:tcW w:w="1843" w:type="dxa"/>
            <w:vMerge/>
            <w:vAlign w:val="center"/>
          </w:tcPr>
          <w:p w14:paraId="119254EE" w14:textId="77777777" w:rsidR="007A7B9A" w:rsidRPr="00450364" w:rsidRDefault="007A7B9A" w:rsidP="00450364">
            <w:pPr>
              <w:spacing w:after="0" w:line="240" w:lineRule="auto"/>
              <w:rPr>
                <w:rFonts w:ascii="Times New Roman" w:hAnsi="Times New Roman"/>
                <w:sz w:val="20"/>
                <w:szCs w:val="20"/>
              </w:rPr>
            </w:pPr>
          </w:p>
        </w:tc>
        <w:tc>
          <w:tcPr>
            <w:tcW w:w="1730" w:type="dxa"/>
            <w:vAlign w:val="center"/>
          </w:tcPr>
          <w:p w14:paraId="35D0F81E"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Прослушивание</w:t>
            </w:r>
          </w:p>
        </w:tc>
        <w:tc>
          <w:tcPr>
            <w:tcW w:w="1247" w:type="dxa"/>
          </w:tcPr>
          <w:p w14:paraId="2CCB5F95" w14:textId="77777777" w:rsidR="007A7B9A" w:rsidRPr="00450364" w:rsidRDefault="007A7B9A" w:rsidP="00450364">
            <w:pPr>
              <w:spacing w:after="0" w:line="240" w:lineRule="auto"/>
              <w:rPr>
                <w:rFonts w:ascii="Times New Roman" w:hAnsi="Times New Roman"/>
                <w:sz w:val="20"/>
                <w:szCs w:val="20"/>
              </w:rPr>
            </w:pPr>
          </w:p>
        </w:tc>
      </w:tr>
      <w:tr w:rsidR="007A7B9A" w:rsidRPr="00450364" w14:paraId="69034F51" w14:textId="77777777" w:rsidTr="00F60B1C">
        <w:trPr>
          <w:gridAfter w:val="5"/>
          <w:wAfter w:w="9915" w:type="dxa"/>
        </w:trPr>
        <w:tc>
          <w:tcPr>
            <w:tcW w:w="709" w:type="dxa"/>
            <w:shd w:val="clear" w:color="auto" w:fill="D9D9D9"/>
            <w:vAlign w:val="center"/>
          </w:tcPr>
          <w:p w14:paraId="5CD1E14E"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94</w:t>
            </w:r>
          </w:p>
        </w:tc>
        <w:tc>
          <w:tcPr>
            <w:tcW w:w="1134" w:type="dxa"/>
            <w:vAlign w:val="center"/>
          </w:tcPr>
          <w:p w14:paraId="7ABD58DB"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апрель</w:t>
            </w:r>
          </w:p>
        </w:tc>
        <w:tc>
          <w:tcPr>
            <w:tcW w:w="992" w:type="dxa"/>
            <w:vAlign w:val="center"/>
          </w:tcPr>
          <w:p w14:paraId="4D06BC80"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24.04</w:t>
            </w:r>
          </w:p>
        </w:tc>
        <w:tc>
          <w:tcPr>
            <w:tcW w:w="1418" w:type="dxa"/>
            <w:vAlign w:val="center"/>
          </w:tcPr>
          <w:p w14:paraId="167A468E"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10.30-11.15</w:t>
            </w:r>
          </w:p>
          <w:p w14:paraId="6BF17712"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11.30-12.15</w:t>
            </w:r>
          </w:p>
        </w:tc>
        <w:tc>
          <w:tcPr>
            <w:tcW w:w="1417" w:type="dxa"/>
            <w:vAlign w:val="center"/>
          </w:tcPr>
          <w:p w14:paraId="2971E44D"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851" w:type="dxa"/>
            <w:vAlign w:val="center"/>
          </w:tcPr>
          <w:p w14:paraId="11503412"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252" w:type="dxa"/>
          </w:tcPr>
          <w:p w14:paraId="4CEA3EB3" w14:textId="77777777" w:rsidR="007A7B9A" w:rsidRPr="00450364" w:rsidRDefault="007A7B9A" w:rsidP="00450364">
            <w:pPr>
              <w:pStyle w:val="a7"/>
              <w:shd w:val="clear" w:color="auto" w:fill="FFFFFF"/>
              <w:spacing w:before="0" w:beforeAutospacing="0" w:after="0" w:afterAutospacing="0"/>
              <w:rPr>
                <w:color w:val="000000"/>
                <w:sz w:val="20"/>
                <w:szCs w:val="20"/>
              </w:rPr>
            </w:pPr>
            <w:r w:rsidRPr="00450364">
              <w:rPr>
                <w:color w:val="000000"/>
                <w:sz w:val="20"/>
                <w:szCs w:val="20"/>
              </w:rPr>
              <w:t>Репетиция номеров ко Дню Победы</w:t>
            </w:r>
          </w:p>
        </w:tc>
        <w:tc>
          <w:tcPr>
            <w:tcW w:w="1843" w:type="dxa"/>
            <w:vMerge/>
            <w:vAlign w:val="center"/>
          </w:tcPr>
          <w:p w14:paraId="517440A7" w14:textId="77777777" w:rsidR="007A7B9A" w:rsidRPr="00450364" w:rsidRDefault="007A7B9A" w:rsidP="00450364">
            <w:pPr>
              <w:spacing w:after="0" w:line="240" w:lineRule="auto"/>
              <w:rPr>
                <w:rFonts w:ascii="Times New Roman" w:hAnsi="Times New Roman"/>
                <w:sz w:val="20"/>
                <w:szCs w:val="20"/>
              </w:rPr>
            </w:pPr>
          </w:p>
        </w:tc>
        <w:tc>
          <w:tcPr>
            <w:tcW w:w="1730" w:type="dxa"/>
            <w:vAlign w:val="center"/>
          </w:tcPr>
          <w:p w14:paraId="73E12885"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Прослушивание</w:t>
            </w:r>
          </w:p>
        </w:tc>
        <w:tc>
          <w:tcPr>
            <w:tcW w:w="1247" w:type="dxa"/>
          </w:tcPr>
          <w:p w14:paraId="1FDC7F10" w14:textId="77777777" w:rsidR="007A7B9A" w:rsidRPr="00450364" w:rsidRDefault="007A7B9A" w:rsidP="00450364">
            <w:pPr>
              <w:spacing w:after="0" w:line="240" w:lineRule="auto"/>
              <w:rPr>
                <w:rFonts w:ascii="Times New Roman" w:hAnsi="Times New Roman"/>
                <w:sz w:val="20"/>
                <w:szCs w:val="20"/>
              </w:rPr>
            </w:pPr>
          </w:p>
        </w:tc>
      </w:tr>
      <w:tr w:rsidR="007A7B9A" w:rsidRPr="00450364" w14:paraId="32436D5B" w14:textId="77777777" w:rsidTr="00F60B1C">
        <w:trPr>
          <w:gridAfter w:val="5"/>
          <w:wAfter w:w="9915" w:type="dxa"/>
        </w:trPr>
        <w:tc>
          <w:tcPr>
            <w:tcW w:w="709" w:type="dxa"/>
            <w:shd w:val="clear" w:color="auto" w:fill="D9D9D9"/>
            <w:vAlign w:val="center"/>
          </w:tcPr>
          <w:p w14:paraId="3F06D3B5"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95</w:t>
            </w:r>
          </w:p>
        </w:tc>
        <w:tc>
          <w:tcPr>
            <w:tcW w:w="1134" w:type="dxa"/>
            <w:vAlign w:val="center"/>
          </w:tcPr>
          <w:p w14:paraId="03F49535"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апрель</w:t>
            </w:r>
          </w:p>
        </w:tc>
        <w:tc>
          <w:tcPr>
            <w:tcW w:w="992" w:type="dxa"/>
            <w:vAlign w:val="center"/>
          </w:tcPr>
          <w:p w14:paraId="590CCC8C"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27.04</w:t>
            </w:r>
          </w:p>
        </w:tc>
        <w:tc>
          <w:tcPr>
            <w:tcW w:w="1418" w:type="dxa"/>
            <w:vAlign w:val="center"/>
          </w:tcPr>
          <w:p w14:paraId="5B0FFCD6"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10.30-11.15</w:t>
            </w:r>
          </w:p>
          <w:p w14:paraId="0F637FC0"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11.30-12.15</w:t>
            </w:r>
          </w:p>
        </w:tc>
        <w:tc>
          <w:tcPr>
            <w:tcW w:w="1417" w:type="dxa"/>
            <w:vAlign w:val="center"/>
          </w:tcPr>
          <w:p w14:paraId="7728B2B4"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851" w:type="dxa"/>
            <w:vAlign w:val="center"/>
          </w:tcPr>
          <w:p w14:paraId="6F5C87F1"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252" w:type="dxa"/>
          </w:tcPr>
          <w:p w14:paraId="4BD81FC3" w14:textId="77777777" w:rsidR="007A7B9A" w:rsidRPr="00450364" w:rsidRDefault="007A7B9A" w:rsidP="00450364">
            <w:pPr>
              <w:pStyle w:val="a7"/>
              <w:shd w:val="clear" w:color="auto" w:fill="FFFFFF"/>
              <w:spacing w:before="0" w:beforeAutospacing="0" w:after="0" w:afterAutospacing="0"/>
              <w:rPr>
                <w:color w:val="000000"/>
                <w:sz w:val="20"/>
                <w:szCs w:val="20"/>
              </w:rPr>
            </w:pPr>
            <w:r w:rsidRPr="00450364">
              <w:rPr>
                <w:color w:val="000000"/>
                <w:sz w:val="20"/>
                <w:szCs w:val="20"/>
              </w:rPr>
              <w:t>Подготовка номеров ко Дню детства</w:t>
            </w:r>
          </w:p>
        </w:tc>
        <w:tc>
          <w:tcPr>
            <w:tcW w:w="1843" w:type="dxa"/>
            <w:vMerge w:val="restart"/>
            <w:vAlign w:val="center"/>
          </w:tcPr>
          <w:p w14:paraId="3D475561"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 xml:space="preserve">МАУДО «ЦРТДиЮ», д./к. </w:t>
            </w:r>
            <w:r w:rsidRPr="00450364">
              <w:rPr>
                <w:rFonts w:ascii="Times New Roman" w:hAnsi="Times New Roman"/>
                <w:sz w:val="20"/>
                <w:szCs w:val="20"/>
              </w:rPr>
              <w:lastRenderedPageBreak/>
              <w:t xml:space="preserve">«Пионер» </w:t>
            </w:r>
          </w:p>
          <w:p w14:paraId="74A34666" w14:textId="77777777" w:rsidR="007A7B9A" w:rsidRPr="00450364" w:rsidRDefault="007A7B9A" w:rsidP="00450364">
            <w:pPr>
              <w:autoSpaceDE w:val="0"/>
              <w:snapToGrid w:val="0"/>
              <w:spacing w:after="0" w:line="240" w:lineRule="auto"/>
              <w:ind w:firstLine="33"/>
              <w:jc w:val="both"/>
              <w:rPr>
                <w:rFonts w:ascii="Times New Roman" w:hAnsi="Times New Roman"/>
                <w:sz w:val="20"/>
                <w:szCs w:val="20"/>
              </w:rPr>
            </w:pPr>
            <w:r w:rsidRPr="00450364">
              <w:rPr>
                <w:rFonts w:ascii="Times New Roman" w:hAnsi="Times New Roman"/>
                <w:sz w:val="20"/>
                <w:szCs w:val="20"/>
              </w:rPr>
              <w:t>Дистанционно:</w:t>
            </w:r>
          </w:p>
          <w:p w14:paraId="36D0A0EE" w14:textId="77777777" w:rsidR="007A7B9A" w:rsidRPr="00450364" w:rsidRDefault="00DE7D16" w:rsidP="00450364">
            <w:pPr>
              <w:spacing w:after="0" w:line="240" w:lineRule="auto"/>
              <w:rPr>
                <w:rFonts w:ascii="Times New Roman" w:hAnsi="Times New Roman"/>
                <w:sz w:val="20"/>
                <w:szCs w:val="20"/>
              </w:rPr>
            </w:pPr>
            <w:hyperlink r:id="rId95" w:history="1">
              <w:r w:rsidR="007A7B9A" w:rsidRPr="00450364">
                <w:rPr>
                  <w:rStyle w:val="ae"/>
                  <w:rFonts w:ascii="Times New Roman" w:hAnsi="Times New Roman"/>
                  <w:color w:val="3333FF"/>
                  <w:sz w:val="20"/>
                  <w:szCs w:val="20"/>
                </w:rPr>
                <w:t>https://invite.viber.com/?g=eAVycyX58Eb-yvfTSwKEvw1W-s3zYR5X</w:t>
              </w:r>
            </w:hyperlink>
          </w:p>
        </w:tc>
        <w:tc>
          <w:tcPr>
            <w:tcW w:w="1730" w:type="dxa"/>
            <w:vAlign w:val="center"/>
          </w:tcPr>
          <w:p w14:paraId="7CBA9742"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lastRenderedPageBreak/>
              <w:t>Прослушивание</w:t>
            </w:r>
          </w:p>
        </w:tc>
        <w:tc>
          <w:tcPr>
            <w:tcW w:w="1247" w:type="dxa"/>
          </w:tcPr>
          <w:p w14:paraId="1D49C626" w14:textId="77777777" w:rsidR="007A7B9A" w:rsidRPr="00450364" w:rsidRDefault="007A7B9A" w:rsidP="00450364">
            <w:pPr>
              <w:spacing w:after="0" w:line="240" w:lineRule="auto"/>
              <w:rPr>
                <w:rFonts w:ascii="Times New Roman" w:hAnsi="Times New Roman"/>
                <w:sz w:val="20"/>
                <w:szCs w:val="20"/>
              </w:rPr>
            </w:pPr>
          </w:p>
        </w:tc>
      </w:tr>
      <w:tr w:rsidR="007A7B9A" w:rsidRPr="00450364" w14:paraId="3D56A224" w14:textId="77777777" w:rsidTr="00F60B1C">
        <w:trPr>
          <w:gridAfter w:val="5"/>
          <w:wAfter w:w="9915" w:type="dxa"/>
        </w:trPr>
        <w:tc>
          <w:tcPr>
            <w:tcW w:w="709" w:type="dxa"/>
            <w:shd w:val="clear" w:color="auto" w:fill="D9D9D9"/>
            <w:vAlign w:val="center"/>
          </w:tcPr>
          <w:p w14:paraId="5FC715D2"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lastRenderedPageBreak/>
              <w:t>96</w:t>
            </w:r>
          </w:p>
        </w:tc>
        <w:tc>
          <w:tcPr>
            <w:tcW w:w="1134" w:type="dxa"/>
            <w:vAlign w:val="center"/>
          </w:tcPr>
          <w:p w14:paraId="739D0A5A"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апрель</w:t>
            </w:r>
          </w:p>
        </w:tc>
        <w:tc>
          <w:tcPr>
            <w:tcW w:w="992" w:type="dxa"/>
            <w:vAlign w:val="center"/>
          </w:tcPr>
          <w:p w14:paraId="6AA32291"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29.04</w:t>
            </w:r>
          </w:p>
        </w:tc>
        <w:tc>
          <w:tcPr>
            <w:tcW w:w="1418" w:type="dxa"/>
            <w:vAlign w:val="center"/>
          </w:tcPr>
          <w:p w14:paraId="0F7208E5"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10.30-11.15</w:t>
            </w:r>
          </w:p>
          <w:p w14:paraId="24CBE21B"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11.30-12.15</w:t>
            </w:r>
          </w:p>
        </w:tc>
        <w:tc>
          <w:tcPr>
            <w:tcW w:w="1417" w:type="dxa"/>
            <w:vAlign w:val="center"/>
          </w:tcPr>
          <w:p w14:paraId="3CADE007"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851" w:type="dxa"/>
            <w:vAlign w:val="center"/>
          </w:tcPr>
          <w:p w14:paraId="75784B8D"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252" w:type="dxa"/>
          </w:tcPr>
          <w:p w14:paraId="22F7465A" w14:textId="77777777" w:rsidR="007A7B9A" w:rsidRPr="00450364" w:rsidRDefault="007A7B9A" w:rsidP="00450364">
            <w:pPr>
              <w:pStyle w:val="a7"/>
              <w:shd w:val="clear" w:color="auto" w:fill="FFFFFF"/>
              <w:spacing w:before="0" w:beforeAutospacing="0" w:after="0" w:afterAutospacing="0"/>
              <w:rPr>
                <w:color w:val="000000"/>
                <w:sz w:val="20"/>
                <w:szCs w:val="20"/>
              </w:rPr>
            </w:pPr>
            <w:r w:rsidRPr="00450364">
              <w:rPr>
                <w:color w:val="000000"/>
                <w:sz w:val="20"/>
                <w:szCs w:val="20"/>
              </w:rPr>
              <w:t xml:space="preserve">Работа над сценическими движениями. </w:t>
            </w:r>
          </w:p>
          <w:p w14:paraId="0352B45B" w14:textId="77777777" w:rsidR="007A7B9A" w:rsidRPr="00450364" w:rsidRDefault="007A7B9A" w:rsidP="00450364">
            <w:pPr>
              <w:pStyle w:val="a7"/>
              <w:shd w:val="clear" w:color="auto" w:fill="FFFFFF"/>
              <w:spacing w:before="0" w:beforeAutospacing="0" w:after="0" w:afterAutospacing="0"/>
              <w:rPr>
                <w:color w:val="000000"/>
                <w:sz w:val="20"/>
                <w:szCs w:val="20"/>
              </w:rPr>
            </w:pPr>
          </w:p>
        </w:tc>
        <w:tc>
          <w:tcPr>
            <w:tcW w:w="1843" w:type="dxa"/>
            <w:vMerge/>
            <w:vAlign w:val="center"/>
          </w:tcPr>
          <w:p w14:paraId="16DDA961" w14:textId="77777777" w:rsidR="007A7B9A" w:rsidRPr="00450364" w:rsidRDefault="007A7B9A" w:rsidP="00450364">
            <w:pPr>
              <w:spacing w:after="0" w:line="240" w:lineRule="auto"/>
              <w:rPr>
                <w:rFonts w:ascii="Times New Roman" w:hAnsi="Times New Roman"/>
                <w:sz w:val="20"/>
                <w:szCs w:val="20"/>
              </w:rPr>
            </w:pPr>
          </w:p>
        </w:tc>
        <w:tc>
          <w:tcPr>
            <w:tcW w:w="1730" w:type="dxa"/>
            <w:vAlign w:val="center"/>
          </w:tcPr>
          <w:p w14:paraId="50B7A90F"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Контрольные задания</w:t>
            </w:r>
          </w:p>
        </w:tc>
        <w:tc>
          <w:tcPr>
            <w:tcW w:w="1247" w:type="dxa"/>
          </w:tcPr>
          <w:p w14:paraId="30DD857C" w14:textId="77777777" w:rsidR="007A7B9A" w:rsidRPr="00450364" w:rsidRDefault="007A7B9A" w:rsidP="00450364">
            <w:pPr>
              <w:spacing w:after="0" w:line="240" w:lineRule="auto"/>
              <w:rPr>
                <w:rFonts w:ascii="Times New Roman" w:hAnsi="Times New Roman"/>
                <w:sz w:val="20"/>
                <w:szCs w:val="20"/>
              </w:rPr>
            </w:pPr>
          </w:p>
        </w:tc>
      </w:tr>
      <w:tr w:rsidR="007A7B9A" w:rsidRPr="00450364" w14:paraId="244A8C74" w14:textId="77777777" w:rsidTr="00F60B1C">
        <w:trPr>
          <w:gridAfter w:val="5"/>
          <w:wAfter w:w="9915" w:type="dxa"/>
        </w:trPr>
        <w:tc>
          <w:tcPr>
            <w:tcW w:w="5670" w:type="dxa"/>
            <w:gridSpan w:val="5"/>
            <w:shd w:val="clear" w:color="auto" w:fill="D9D9D9"/>
            <w:vAlign w:val="center"/>
          </w:tcPr>
          <w:p w14:paraId="3F970C7B" w14:textId="77777777" w:rsidR="007A7B9A" w:rsidRPr="00450364" w:rsidRDefault="007A7B9A" w:rsidP="00450364">
            <w:pPr>
              <w:spacing w:after="0" w:line="240" w:lineRule="auto"/>
              <w:rPr>
                <w:rFonts w:ascii="Times New Roman" w:hAnsi="Times New Roman"/>
                <w:b/>
                <w:sz w:val="20"/>
                <w:szCs w:val="20"/>
              </w:rPr>
            </w:pPr>
            <w:r w:rsidRPr="00450364">
              <w:rPr>
                <w:rFonts w:ascii="Times New Roman" w:hAnsi="Times New Roman"/>
                <w:b/>
                <w:sz w:val="20"/>
                <w:szCs w:val="20"/>
              </w:rPr>
              <w:t>Раздел 7.</w:t>
            </w:r>
          </w:p>
        </w:tc>
        <w:tc>
          <w:tcPr>
            <w:tcW w:w="851" w:type="dxa"/>
            <w:shd w:val="clear" w:color="auto" w:fill="D9D9D9"/>
            <w:vAlign w:val="center"/>
          </w:tcPr>
          <w:p w14:paraId="20C69683" w14:textId="77777777" w:rsidR="007A7B9A" w:rsidRPr="00450364" w:rsidRDefault="007A7B9A" w:rsidP="00450364">
            <w:pPr>
              <w:spacing w:after="0" w:line="240" w:lineRule="auto"/>
              <w:jc w:val="center"/>
              <w:rPr>
                <w:rFonts w:ascii="Times New Roman" w:hAnsi="Times New Roman"/>
                <w:b/>
                <w:sz w:val="20"/>
                <w:szCs w:val="20"/>
              </w:rPr>
            </w:pPr>
            <w:r w:rsidRPr="00450364">
              <w:rPr>
                <w:rFonts w:ascii="Times New Roman" w:hAnsi="Times New Roman"/>
                <w:b/>
                <w:sz w:val="20"/>
                <w:szCs w:val="20"/>
              </w:rPr>
              <w:t>10</w:t>
            </w:r>
          </w:p>
        </w:tc>
        <w:tc>
          <w:tcPr>
            <w:tcW w:w="7825" w:type="dxa"/>
            <w:gridSpan w:val="3"/>
            <w:shd w:val="clear" w:color="auto" w:fill="D9D9D9"/>
          </w:tcPr>
          <w:p w14:paraId="7D88F288" w14:textId="77777777" w:rsidR="007A7B9A" w:rsidRPr="00450364" w:rsidRDefault="007A7B9A" w:rsidP="00450364">
            <w:pPr>
              <w:spacing w:after="0" w:line="240" w:lineRule="auto"/>
              <w:rPr>
                <w:rFonts w:ascii="Times New Roman" w:hAnsi="Times New Roman"/>
                <w:b/>
                <w:sz w:val="20"/>
                <w:szCs w:val="20"/>
              </w:rPr>
            </w:pPr>
            <w:r w:rsidRPr="00450364">
              <w:rPr>
                <w:rFonts w:ascii="Times New Roman" w:hAnsi="Times New Roman"/>
                <w:b/>
                <w:sz w:val="20"/>
                <w:szCs w:val="20"/>
              </w:rPr>
              <w:t>Подготовка репертуара</w:t>
            </w:r>
          </w:p>
        </w:tc>
        <w:tc>
          <w:tcPr>
            <w:tcW w:w="1247" w:type="dxa"/>
            <w:shd w:val="clear" w:color="auto" w:fill="D9D9D9"/>
          </w:tcPr>
          <w:p w14:paraId="09CD4E89" w14:textId="77777777" w:rsidR="007A7B9A" w:rsidRPr="00450364" w:rsidRDefault="007A7B9A" w:rsidP="00450364">
            <w:pPr>
              <w:spacing w:after="0" w:line="240" w:lineRule="auto"/>
              <w:rPr>
                <w:rFonts w:ascii="Times New Roman" w:hAnsi="Times New Roman"/>
                <w:b/>
                <w:sz w:val="20"/>
                <w:szCs w:val="20"/>
              </w:rPr>
            </w:pPr>
          </w:p>
        </w:tc>
      </w:tr>
      <w:tr w:rsidR="007A7B9A" w:rsidRPr="00450364" w14:paraId="77505831" w14:textId="77777777" w:rsidTr="00F60B1C">
        <w:trPr>
          <w:gridAfter w:val="5"/>
          <w:wAfter w:w="9915" w:type="dxa"/>
        </w:trPr>
        <w:tc>
          <w:tcPr>
            <w:tcW w:w="709" w:type="dxa"/>
            <w:shd w:val="clear" w:color="auto" w:fill="D9D9D9"/>
            <w:vAlign w:val="center"/>
          </w:tcPr>
          <w:p w14:paraId="5AFAF7D6"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97</w:t>
            </w:r>
          </w:p>
        </w:tc>
        <w:tc>
          <w:tcPr>
            <w:tcW w:w="1134" w:type="dxa"/>
            <w:vAlign w:val="center"/>
          </w:tcPr>
          <w:p w14:paraId="6902A156"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апрель</w:t>
            </w:r>
          </w:p>
        </w:tc>
        <w:tc>
          <w:tcPr>
            <w:tcW w:w="992" w:type="dxa"/>
            <w:vAlign w:val="center"/>
          </w:tcPr>
          <w:p w14:paraId="24F43CDB"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29.04</w:t>
            </w:r>
          </w:p>
        </w:tc>
        <w:tc>
          <w:tcPr>
            <w:tcW w:w="1418" w:type="dxa"/>
            <w:vAlign w:val="center"/>
          </w:tcPr>
          <w:p w14:paraId="48CF6484"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10.30-11.15</w:t>
            </w:r>
          </w:p>
          <w:p w14:paraId="574FF651"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11.30-12.15</w:t>
            </w:r>
          </w:p>
        </w:tc>
        <w:tc>
          <w:tcPr>
            <w:tcW w:w="1417" w:type="dxa"/>
            <w:vAlign w:val="center"/>
          </w:tcPr>
          <w:p w14:paraId="31A95D84"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851" w:type="dxa"/>
            <w:vAlign w:val="center"/>
          </w:tcPr>
          <w:p w14:paraId="49754D7F"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252" w:type="dxa"/>
          </w:tcPr>
          <w:p w14:paraId="342AD1FC" w14:textId="77777777" w:rsidR="007A7B9A" w:rsidRPr="00450364" w:rsidRDefault="007A7B9A" w:rsidP="00450364">
            <w:pPr>
              <w:spacing w:after="0" w:line="240" w:lineRule="auto"/>
              <w:jc w:val="both"/>
              <w:rPr>
                <w:rFonts w:ascii="Times New Roman" w:hAnsi="Times New Roman"/>
                <w:sz w:val="20"/>
                <w:szCs w:val="20"/>
              </w:rPr>
            </w:pPr>
            <w:r w:rsidRPr="00450364">
              <w:rPr>
                <w:rFonts w:ascii="Times New Roman" w:hAnsi="Times New Roman"/>
                <w:sz w:val="20"/>
                <w:szCs w:val="20"/>
              </w:rPr>
              <w:t xml:space="preserve">Работа с фонограммой. Поиск фонограмм в сети Интернет. </w:t>
            </w:r>
          </w:p>
          <w:p w14:paraId="69C68A02" w14:textId="77777777" w:rsidR="007A7B9A" w:rsidRPr="00450364" w:rsidRDefault="007A7B9A" w:rsidP="00450364">
            <w:pPr>
              <w:pStyle w:val="a7"/>
              <w:shd w:val="clear" w:color="auto" w:fill="FFFFFF"/>
              <w:spacing w:before="0" w:beforeAutospacing="0" w:after="0" w:afterAutospacing="0"/>
              <w:rPr>
                <w:color w:val="000000"/>
                <w:sz w:val="20"/>
                <w:szCs w:val="20"/>
              </w:rPr>
            </w:pPr>
            <w:r w:rsidRPr="00450364">
              <w:rPr>
                <w:sz w:val="20"/>
                <w:szCs w:val="20"/>
              </w:rPr>
              <w:t>Нарезки, бэк-вокал.</w:t>
            </w:r>
          </w:p>
        </w:tc>
        <w:tc>
          <w:tcPr>
            <w:tcW w:w="1843" w:type="dxa"/>
            <w:vMerge w:val="restart"/>
            <w:vAlign w:val="center"/>
          </w:tcPr>
          <w:p w14:paraId="00A96A4A"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 xml:space="preserve">МАУДО «ЦРТДиЮ», д./к. «Пионер» </w:t>
            </w:r>
          </w:p>
          <w:p w14:paraId="7E5F3A26" w14:textId="77777777" w:rsidR="007A7B9A" w:rsidRPr="00450364" w:rsidRDefault="007A7B9A" w:rsidP="00450364">
            <w:pPr>
              <w:autoSpaceDE w:val="0"/>
              <w:snapToGrid w:val="0"/>
              <w:spacing w:after="0" w:line="240" w:lineRule="auto"/>
              <w:ind w:firstLine="33"/>
              <w:jc w:val="both"/>
              <w:rPr>
                <w:rFonts w:ascii="Times New Roman" w:hAnsi="Times New Roman"/>
                <w:sz w:val="20"/>
                <w:szCs w:val="20"/>
              </w:rPr>
            </w:pPr>
            <w:r w:rsidRPr="00450364">
              <w:rPr>
                <w:rFonts w:ascii="Times New Roman" w:hAnsi="Times New Roman"/>
                <w:sz w:val="20"/>
                <w:szCs w:val="20"/>
              </w:rPr>
              <w:t>Дистанционно:</w:t>
            </w:r>
          </w:p>
          <w:p w14:paraId="2646B686" w14:textId="77777777" w:rsidR="007A7B9A" w:rsidRPr="00450364" w:rsidRDefault="00DE7D16" w:rsidP="00450364">
            <w:pPr>
              <w:spacing w:after="0" w:line="240" w:lineRule="auto"/>
              <w:rPr>
                <w:rFonts w:ascii="Times New Roman" w:hAnsi="Times New Roman"/>
                <w:sz w:val="20"/>
                <w:szCs w:val="20"/>
              </w:rPr>
            </w:pPr>
            <w:hyperlink r:id="rId96" w:history="1">
              <w:r w:rsidR="007A7B9A" w:rsidRPr="00450364">
                <w:rPr>
                  <w:rStyle w:val="ae"/>
                  <w:rFonts w:ascii="Times New Roman" w:hAnsi="Times New Roman"/>
                  <w:color w:val="3333FF"/>
                  <w:sz w:val="20"/>
                  <w:szCs w:val="20"/>
                </w:rPr>
                <w:t>https://invite.viber.com/?g=eAVycyX58Eb-yvfTSwKEvw1W-s3zYR5X</w:t>
              </w:r>
            </w:hyperlink>
          </w:p>
        </w:tc>
        <w:tc>
          <w:tcPr>
            <w:tcW w:w="1730" w:type="dxa"/>
            <w:vAlign w:val="center"/>
          </w:tcPr>
          <w:p w14:paraId="01D4F54C"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Наблюдение</w:t>
            </w:r>
          </w:p>
        </w:tc>
        <w:tc>
          <w:tcPr>
            <w:tcW w:w="1247" w:type="dxa"/>
          </w:tcPr>
          <w:p w14:paraId="61D30414" w14:textId="77777777" w:rsidR="007A7B9A" w:rsidRPr="00450364" w:rsidRDefault="007A7B9A" w:rsidP="00450364">
            <w:pPr>
              <w:spacing w:after="0" w:line="240" w:lineRule="auto"/>
              <w:rPr>
                <w:rFonts w:ascii="Times New Roman" w:hAnsi="Times New Roman"/>
                <w:sz w:val="20"/>
                <w:szCs w:val="20"/>
              </w:rPr>
            </w:pPr>
          </w:p>
        </w:tc>
      </w:tr>
      <w:tr w:rsidR="007A7B9A" w:rsidRPr="00450364" w14:paraId="25F02C4A" w14:textId="77777777" w:rsidTr="00F60B1C">
        <w:trPr>
          <w:gridAfter w:val="5"/>
          <w:wAfter w:w="9915" w:type="dxa"/>
        </w:trPr>
        <w:tc>
          <w:tcPr>
            <w:tcW w:w="709" w:type="dxa"/>
            <w:shd w:val="clear" w:color="auto" w:fill="D9D9D9"/>
            <w:vAlign w:val="center"/>
          </w:tcPr>
          <w:p w14:paraId="60545A57"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98</w:t>
            </w:r>
          </w:p>
        </w:tc>
        <w:tc>
          <w:tcPr>
            <w:tcW w:w="1134" w:type="dxa"/>
            <w:vAlign w:val="center"/>
          </w:tcPr>
          <w:p w14:paraId="1F1AB644"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май</w:t>
            </w:r>
          </w:p>
        </w:tc>
        <w:tc>
          <w:tcPr>
            <w:tcW w:w="992" w:type="dxa"/>
            <w:vAlign w:val="center"/>
          </w:tcPr>
          <w:p w14:paraId="5ECF0F71"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04.05</w:t>
            </w:r>
          </w:p>
        </w:tc>
        <w:tc>
          <w:tcPr>
            <w:tcW w:w="1418" w:type="dxa"/>
            <w:vAlign w:val="center"/>
          </w:tcPr>
          <w:p w14:paraId="4890397E"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10.30-11.15</w:t>
            </w:r>
          </w:p>
          <w:p w14:paraId="5FFA6FA3"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11.30-12.15</w:t>
            </w:r>
          </w:p>
        </w:tc>
        <w:tc>
          <w:tcPr>
            <w:tcW w:w="1417" w:type="dxa"/>
            <w:vAlign w:val="center"/>
          </w:tcPr>
          <w:p w14:paraId="2599AA64"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851" w:type="dxa"/>
            <w:vAlign w:val="center"/>
          </w:tcPr>
          <w:p w14:paraId="132A8091"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252" w:type="dxa"/>
          </w:tcPr>
          <w:p w14:paraId="60930407" w14:textId="77777777" w:rsidR="007A7B9A" w:rsidRPr="00450364" w:rsidRDefault="007A7B9A" w:rsidP="00450364">
            <w:pPr>
              <w:pStyle w:val="a7"/>
              <w:shd w:val="clear" w:color="auto" w:fill="FFFFFF"/>
              <w:spacing w:before="0" w:beforeAutospacing="0" w:after="0" w:afterAutospacing="0"/>
              <w:rPr>
                <w:color w:val="000000"/>
                <w:sz w:val="20"/>
                <w:szCs w:val="20"/>
              </w:rPr>
            </w:pPr>
            <w:r w:rsidRPr="00450364">
              <w:rPr>
                <w:sz w:val="20"/>
                <w:szCs w:val="20"/>
              </w:rPr>
              <w:t>Определение оригинальной минусовки, аранжировки. Работа над репертуаром.</w:t>
            </w:r>
          </w:p>
        </w:tc>
        <w:tc>
          <w:tcPr>
            <w:tcW w:w="1843" w:type="dxa"/>
            <w:vMerge/>
            <w:vAlign w:val="center"/>
          </w:tcPr>
          <w:p w14:paraId="030E7A15" w14:textId="77777777" w:rsidR="007A7B9A" w:rsidRPr="00450364" w:rsidRDefault="007A7B9A" w:rsidP="00450364">
            <w:pPr>
              <w:spacing w:after="0" w:line="240" w:lineRule="auto"/>
              <w:rPr>
                <w:rFonts w:ascii="Times New Roman" w:hAnsi="Times New Roman"/>
                <w:sz w:val="20"/>
                <w:szCs w:val="20"/>
              </w:rPr>
            </w:pPr>
          </w:p>
        </w:tc>
        <w:tc>
          <w:tcPr>
            <w:tcW w:w="1730" w:type="dxa"/>
            <w:vAlign w:val="center"/>
          </w:tcPr>
          <w:p w14:paraId="5D6E1C91"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Прослушивание</w:t>
            </w:r>
          </w:p>
        </w:tc>
        <w:tc>
          <w:tcPr>
            <w:tcW w:w="1247" w:type="dxa"/>
          </w:tcPr>
          <w:p w14:paraId="644AD592" w14:textId="77777777" w:rsidR="007A7B9A" w:rsidRPr="00450364" w:rsidRDefault="007A7B9A" w:rsidP="00450364">
            <w:pPr>
              <w:spacing w:after="0" w:line="240" w:lineRule="auto"/>
              <w:rPr>
                <w:rFonts w:ascii="Times New Roman" w:hAnsi="Times New Roman"/>
                <w:sz w:val="20"/>
                <w:szCs w:val="20"/>
              </w:rPr>
            </w:pPr>
          </w:p>
        </w:tc>
      </w:tr>
      <w:tr w:rsidR="007A7B9A" w:rsidRPr="00450364" w14:paraId="68893105" w14:textId="77777777" w:rsidTr="00F60B1C">
        <w:trPr>
          <w:gridAfter w:val="5"/>
          <w:wAfter w:w="9915" w:type="dxa"/>
        </w:trPr>
        <w:tc>
          <w:tcPr>
            <w:tcW w:w="709" w:type="dxa"/>
            <w:shd w:val="clear" w:color="auto" w:fill="D9D9D9"/>
            <w:vAlign w:val="center"/>
          </w:tcPr>
          <w:p w14:paraId="09DFDC17"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99</w:t>
            </w:r>
          </w:p>
        </w:tc>
        <w:tc>
          <w:tcPr>
            <w:tcW w:w="1134" w:type="dxa"/>
            <w:vAlign w:val="center"/>
          </w:tcPr>
          <w:p w14:paraId="6C0B2396"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май</w:t>
            </w:r>
          </w:p>
        </w:tc>
        <w:tc>
          <w:tcPr>
            <w:tcW w:w="992" w:type="dxa"/>
            <w:vAlign w:val="center"/>
          </w:tcPr>
          <w:p w14:paraId="02612B68"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06.05</w:t>
            </w:r>
          </w:p>
        </w:tc>
        <w:tc>
          <w:tcPr>
            <w:tcW w:w="1418" w:type="dxa"/>
            <w:vAlign w:val="center"/>
          </w:tcPr>
          <w:p w14:paraId="64CAD646"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10.30-11.15</w:t>
            </w:r>
          </w:p>
          <w:p w14:paraId="548B1CB0"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11.30-12.15</w:t>
            </w:r>
          </w:p>
        </w:tc>
        <w:tc>
          <w:tcPr>
            <w:tcW w:w="1417" w:type="dxa"/>
            <w:vAlign w:val="center"/>
          </w:tcPr>
          <w:p w14:paraId="77D873EF"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851" w:type="dxa"/>
            <w:vAlign w:val="center"/>
          </w:tcPr>
          <w:p w14:paraId="45E49C86"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252" w:type="dxa"/>
          </w:tcPr>
          <w:p w14:paraId="6E558E87" w14:textId="77777777" w:rsidR="007A7B9A" w:rsidRPr="00450364" w:rsidRDefault="007A7B9A" w:rsidP="00450364">
            <w:pPr>
              <w:pStyle w:val="a7"/>
              <w:shd w:val="clear" w:color="auto" w:fill="FFFFFF"/>
              <w:spacing w:before="0" w:beforeAutospacing="0" w:after="0" w:afterAutospacing="0"/>
              <w:rPr>
                <w:color w:val="000000"/>
                <w:sz w:val="20"/>
                <w:szCs w:val="20"/>
              </w:rPr>
            </w:pPr>
            <w:r w:rsidRPr="00450364">
              <w:rPr>
                <w:sz w:val="20"/>
                <w:szCs w:val="20"/>
              </w:rPr>
              <w:t>Пение сольно и в дуэте. Отработка динамических оттенков.</w:t>
            </w:r>
          </w:p>
        </w:tc>
        <w:tc>
          <w:tcPr>
            <w:tcW w:w="1843" w:type="dxa"/>
            <w:vMerge/>
            <w:vAlign w:val="center"/>
          </w:tcPr>
          <w:p w14:paraId="6349C6AE" w14:textId="77777777" w:rsidR="007A7B9A" w:rsidRPr="00450364" w:rsidRDefault="007A7B9A" w:rsidP="00450364">
            <w:pPr>
              <w:spacing w:after="0" w:line="240" w:lineRule="auto"/>
              <w:rPr>
                <w:rFonts w:ascii="Times New Roman" w:hAnsi="Times New Roman"/>
                <w:sz w:val="20"/>
                <w:szCs w:val="20"/>
              </w:rPr>
            </w:pPr>
          </w:p>
        </w:tc>
        <w:tc>
          <w:tcPr>
            <w:tcW w:w="1730" w:type="dxa"/>
            <w:vAlign w:val="center"/>
          </w:tcPr>
          <w:p w14:paraId="2057E1F2"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Упражнения</w:t>
            </w:r>
          </w:p>
        </w:tc>
        <w:tc>
          <w:tcPr>
            <w:tcW w:w="1247" w:type="dxa"/>
          </w:tcPr>
          <w:p w14:paraId="6683C77F" w14:textId="77777777" w:rsidR="007A7B9A" w:rsidRPr="00450364" w:rsidRDefault="007A7B9A" w:rsidP="00450364">
            <w:pPr>
              <w:spacing w:after="0" w:line="240" w:lineRule="auto"/>
              <w:rPr>
                <w:rFonts w:ascii="Times New Roman" w:hAnsi="Times New Roman"/>
                <w:sz w:val="20"/>
                <w:szCs w:val="20"/>
              </w:rPr>
            </w:pPr>
          </w:p>
        </w:tc>
      </w:tr>
      <w:tr w:rsidR="007A7B9A" w:rsidRPr="00450364" w14:paraId="17758FF4" w14:textId="77777777" w:rsidTr="00F60B1C">
        <w:trPr>
          <w:gridAfter w:val="5"/>
          <w:wAfter w:w="9915" w:type="dxa"/>
        </w:trPr>
        <w:tc>
          <w:tcPr>
            <w:tcW w:w="709" w:type="dxa"/>
            <w:shd w:val="clear" w:color="auto" w:fill="D9D9D9"/>
            <w:vAlign w:val="center"/>
          </w:tcPr>
          <w:p w14:paraId="722A7D81"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100</w:t>
            </w:r>
          </w:p>
        </w:tc>
        <w:tc>
          <w:tcPr>
            <w:tcW w:w="1134" w:type="dxa"/>
          </w:tcPr>
          <w:p w14:paraId="631DC542"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май</w:t>
            </w:r>
          </w:p>
        </w:tc>
        <w:tc>
          <w:tcPr>
            <w:tcW w:w="992" w:type="dxa"/>
            <w:vAlign w:val="center"/>
          </w:tcPr>
          <w:p w14:paraId="08255783"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08.05</w:t>
            </w:r>
          </w:p>
        </w:tc>
        <w:tc>
          <w:tcPr>
            <w:tcW w:w="1418" w:type="dxa"/>
            <w:vAlign w:val="center"/>
          </w:tcPr>
          <w:p w14:paraId="1B9AEA99"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10.30-11.15</w:t>
            </w:r>
          </w:p>
          <w:p w14:paraId="2126B74A"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11.30-12.15</w:t>
            </w:r>
          </w:p>
        </w:tc>
        <w:tc>
          <w:tcPr>
            <w:tcW w:w="1417" w:type="dxa"/>
            <w:vAlign w:val="center"/>
          </w:tcPr>
          <w:p w14:paraId="65526533"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Выступление</w:t>
            </w:r>
          </w:p>
        </w:tc>
        <w:tc>
          <w:tcPr>
            <w:tcW w:w="851" w:type="dxa"/>
            <w:vAlign w:val="center"/>
          </w:tcPr>
          <w:p w14:paraId="25015522"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252" w:type="dxa"/>
          </w:tcPr>
          <w:p w14:paraId="3F2BB9A4" w14:textId="77777777" w:rsidR="007A7B9A" w:rsidRPr="00450364" w:rsidRDefault="007A7B9A" w:rsidP="00450364">
            <w:pPr>
              <w:pStyle w:val="a7"/>
              <w:shd w:val="clear" w:color="auto" w:fill="FFFFFF"/>
              <w:spacing w:before="0" w:beforeAutospacing="0" w:after="0" w:afterAutospacing="0"/>
              <w:rPr>
                <w:color w:val="000000"/>
                <w:sz w:val="20"/>
                <w:szCs w:val="20"/>
              </w:rPr>
            </w:pPr>
            <w:r w:rsidRPr="00450364">
              <w:rPr>
                <w:color w:val="000000"/>
                <w:sz w:val="20"/>
                <w:szCs w:val="20"/>
              </w:rPr>
              <w:t>Праздничный митинг ко Дню Победы</w:t>
            </w:r>
          </w:p>
        </w:tc>
        <w:tc>
          <w:tcPr>
            <w:tcW w:w="1843" w:type="dxa"/>
            <w:vAlign w:val="center"/>
          </w:tcPr>
          <w:p w14:paraId="0B7D9C94"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Ул. Советская</w:t>
            </w:r>
          </w:p>
        </w:tc>
        <w:tc>
          <w:tcPr>
            <w:tcW w:w="1730" w:type="dxa"/>
            <w:vAlign w:val="center"/>
          </w:tcPr>
          <w:p w14:paraId="6CEC7EA1" w14:textId="77777777" w:rsidR="007A7B9A" w:rsidRPr="00450364" w:rsidRDefault="007A7B9A" w:rsidP="00450364">
            <w:pPr>
              <w:spacing w:after="0" w:line="240" w:lineRule="auto"/>
              <w:rPr>
                <w:rFonts w:ascii="Times New Roman" w:hAnsi="Times New Roman"/>
                <w:sz w:val="20"/>
                <w:szCs w:val="20"/>
              </w:rPr>
            </w:pPr>
          </w:p>
        </w:tc>
        <w:tc>
          <w:tcPr>
            <w:tcW w:w="1247" w:type="dxa"/>
          </w:tcPr>
          <w:p w14:paraId="47C2CE6A" w14:textId="77777777" w:rsidR="007A7B9A" w:rsidRPr="00450364" w:rsidRDefault="007A7B9A" w:rsidP="00450364">
            <w:pPr>
              <w:spacing w:after="0" w:line="240" w:lineRule="auto"/>
              <w:rPr>
                <w:rFonts w:ascii="Times New Roman" w:hAnsi="Times New Roman"/>
                <w:sz w:val="20"/>
                <w:szCs w:val="20"/>
              </w:rPr>
            </w:pPr>
          </w:p>
        </w:tc>
      </w:tr>
      <w:tr w:rsidR="007A7B9A" w:rsidRPr="00450364" w14:paraId="6E576577" w14:textId="77777777" w:rsidTr="00F60B1C">
        <w:trPr>
          <w:gridAfter w:val="5"/>
          <w:wAfter w:w="9915" w:type="dxa"/>
        </w:trPr>
        <w:tc>
          <w:tcPr>
            <w:tcW w:w="709" w:type="dxa"/>
            <w:shd w:val="clear" w:color="auto" w:fill="D9D9D9"/>
            <w:vAlign w:val="center"/>
          </w:tcPr>
          <w:p w14:paraId="14203625"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101</w:t>
            </w:r>
          </w:p>
        </w:tc>
        <w:tc>
          <w:tcPr>
            <w:tcW w:w="1134" w:type="dxa"/>
          </w:tcPr>
          <w:p w14:paraId="32C9ED41"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май</w:t>
            </w:r>
          </w:p>
        </w:tc>
        <w:tc>
          <w:tcPr>
            <w:tcW w:w="992" w:type="dxa"/>
            <w:vAlign w:val="center"/>
          </w:tcPr>
          <w:p w14:paraId="079F98DB"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11.05</w:t>
            </w:r>
          </w:p>
        </w:tc>
        <w:tc>
          <w:tcPr>
            <w:tcW w:w="1418" w:type="dxa"/>
            <w:vAlign w:val="center"/>
          </w:tcPr>
          <w:p w14:paraId="10B7AC8E"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10.30-11.15</w:t>
            </w:r>
          </w:p>
          <w:p w14:paraId="71637064"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11.30-12.15</w:t>
            </w:r>
          </w:p>
        </w:tc>
        <w:tc>
          <w:tcPr>
            <w:tcW w:w="1417" w:type="dxa"/>
            <w:vAlign w:val="center"/>
          </w:tcPr>
          <w:p w14:paraId="0EDB9DFF"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851" w:type="dxa"/>
            <w:vAlign w:val="center"/>
          </w:tcPr>
          <w:p w14:paraId="1A49083F"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252" w:type="dxa"/>
          </w:tcPr>
          <w:p w14:paraId="7ECE0CBC" w14:textId="77777777" w:rsidR="007A7B9A" w:rsidRPr="00450364" w:rsidRDefault="007A7B9A" w:rsidP="00450364">
            <w:pPr>
              <w:pStyle w:val="a7"/>
              <w:shd w:val="clear" w:color="auto" w:fill="FFFFFF"/>
              <w:spacing w:before="0" w:beforeAutospacing="0" w:after="0" w:afterAutospacing="0"/>
              <w:rPr>
                <w:color w:val="000000"/>
                <w:sz w:val="20"/>
                <w:szCs w:val="20"/>
              </w:rPr>
            </w:pPr>
            <w:r w:rsidRPr="00450364">
              <w:rPr>
                <w:color w:val="000000"/>
                <w:sz w:val="20"/>
                <w:szCs w:val="20"/>
              </w:rPr>
              <w:t>Составление подборок песен к тематическим праздникам. Оформление рабочих папок вокалистов.</w:t>
            </w:r>
          </w:p>
        </w:tc>
        <w:tc>
          <w:tcPr>
            <w:tcW w:w="1843" w:type="dxa"/>
            <w:vAlign w:val="center"/>
          </w:tcPr>
          <w:p w14:paraId="41CB7CD0"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 xml:space="preserve">МАУДО «ЦРТДиЮ», д./к. «Пионер» </w:t>
            </w:r>
          </w:p>
          <w:p w14:paraId="367FFC6C" w14:textId="77777777" w:rsidR="007A7B9A" w:rsidRPr="00450364" w:rsidRDefault="007A7B9A" w:rsidP="00450364">
            <w:pPr>
              <w:autoSpaceDE w:val="0"/>
              <w:snapToGrid w:val="0"/>
              <w:spacing w:after="0" w:line="240" w:lineRule="auto"/>
              <w:ind w:firstLine="33"/>
              <w:jc w:val="both"/>
              <w:rPr>
                <w:rFonts w:ascii="Times New Roman" w:hAnsi="Times New Roman"/>
                <w:sz w:val="20"/>
                <w:szCs w:val="20"/>
              </w:rPr>
            </w:pPr>
            <w:r w:rsidRPr="00450364">
              <w:rPr>
                <w:rFonts w:ascii="Times New Roman" w:hAnsi="Times New Roman"/>
                <w:sz w:val="20"/>
                <w:szCs w:val="20"/>
              </w:rPr>
              <w:t>Дистанционно:</w:t>
            </w:r>
          </w:p>
          <w:p w14:paraId="6703924D" w14:textId="77777777" w:rsidR="007A7B9A" w:rsidRPr="00450364" w:rsidRDefault="00DE7D16" w:rsidP="00450364">
            <w:pPr>
              <w:spacing w:after="0" w:line="240" w:lineRule="auto"/>
              <w:rPr>
                <w:rFonts w:ascii="Times New Roman" w:hAnsi="Times New Roman"/>
                <w:sz w:val="20"/>
                <w:szCs w:val="20"/>
              </w:rPr>
            </w:pPr>
            <w:hyperlink r:id="rId97" w:history="1">
              <w:r w:rsidR="007A7B9A" w:rsidRPr="00450364">
                <w:rPr>
                  <w:rStyle w:val="ae"/>
                  <w:rFonts w:ascii="Times New Roman" w:hAnsi="Times New Roman"/>
                  <w:color w:val="3333FF"/>
                  <w:sz w:val="20"/>
                  <w:szCs w:val="20"/>
                </w:rPr>
                <w:t>https://invite.viber.com/?g=eAVycyX58Eb-yvfTSwKEvw1W-s3zYR5X</w:t>
              </w:r>
            </w:hyperlink>
          </w:p>
        </w:tc>
        <w:tc>
          <w:tcPr>
            <w:tcW w:w="1730" w:type="dxa"/>
            <w:vAlign w:val="center"/>
          </w:tcPr>
          <w:p w14:paraId="0F10705D"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Опрос</w:t>
            </w:r>
          </w:p>
        </w:tc>
        <w:tc>
          <w:tcPr>
            <w:tcW w:w="1247" w:type="dxa"/>
          </w:tcPr>
          <w:p w14:paraId="04B351D7" w14:textId="77777777" w:rsidR="007A7B9A" w:rsidRPr="00450364" w:rsidRDefault="007A7B9A" w:rsidP="00450364">
            <w:pPr>
              <w:spacing w:after="0" w:line="240" w:lineRule="auto"/>
              <w:rPr>
                <w:rFonts w:ascii="Times New Roman" w:hAnsi="Times New Roman"/>
                <w:sz w:val="20"/>
                <w:szCs w:val="20"/>
              </w:rPr>
            </w:pPr>
          </w:p>
        </w:tc>
      </w:tr>
      <w:tr w:rsidR="007A7B9A" w:rsidRPr="00450364" w14:paraId="5ED9F755" w14:textId="77777777" w:rsidTr="00F60B1C">
        <w:trPr>
          <w:gridAfter w:val="5"/>
          <w:wAfter w:w="9915" w:type="dxa"/>
          <w:trHeight w:val="306"/>
        </w:trPr>
        <w:tc>
          <w:tcPr>
            <w:tcW w:w="5670" w:type="dxa"/>
            <w:gridSpan w:val="5"/>
            <w:shd w:val="clear" w:color="auto" w:fill="D9D9D9"/>
            <w:vAlign w:val="center"/>
          </w:tcPr>
          <w:p w14:paraId="29DC878F" w14:textId="77777777" w:rsidR="007A7B9A" w:rsidRPr="00450364" w:rsidRDefault="007A7B9A" w:rsidP="00450364">
            <w:pPr>
              <w:spacing w:after="0" w:line="240" w:lineRule="auto"/>
              <w:rPr>
                <w:rFonts w:ascii="Times New Roman" w:hAnsi="Times New Roman"/>
                <w:b/>
                <w:sz w:val="20"/>
                <w:szCs w:val="20"/>
              </w:rPr>
            </w:pPr>
            <w:r w:rsidRPr="00450364">
              <w:rPr>
                <w:rFonts w:ascii="Times New Roman" w:hAnsi="Times New Roman"/>
                <w:b/>
                <w:sz w:val="20"/>
                <w:szCs w:val="20"/>
              </w:rPr>
              <w:t>Раздел 8.</w:t>
            </w:r>
          </w:p>
        </w:tc>
        <w:tc>
          <w:tcPr>
            <w:tcW w:w="851" w:type="dxa"/>
            <w:shd w:val="clear" w:color="auto" w:fill="D9D9D9" w:themeFill="background1" w:themeFillShade="D9"/>
            <w:vAlign w:val="center"/>
          </w:tcPr>
          <w:p w14:paraId="0C494036" w14:textId="77777777" w:rsidR="007A7B9A" w:rsidRPr="00450364" w:rsidRDefault="007A7B9A" w:rsidP="00450364">
            <w:pPr>
              <w:spacing w:after="0" w:line="240" w:lineRule="auto"/>
              <w:jc w:val="center"/>
              <w:rPr>
                <w:rFonts w:ascii="Times New Roman" w:hAnsi="Times New Roman"/>
                <w:b/>
                <w:sz w:val="20"/>
                <w:szCs w:val="20"/>
                <w:highlight w:val="darkGray"/>
              </w:rPr>
            </w:pPr>
            <w:r w:rsidRPr="00450364">
              <w:rPr>
                <w:rFonts w:ascii="Times New Roman" w:hAnsi="Times New Roman"/>
                <w:b/>
                <w:sz w:val="20"/>
                <w:szCs w:val="20"/>
                <w:highlight w:val="darkGray"/>
              </w:rPr>
              <w:t>12</w:t>
            </w:r>
          </w:p>
        </w:tc>
        <w:tc>
          <w:tcPr>
            <w:tcW w:w="7825" w:type="dxa"/>
            <w:gridSpan w:val="3"/>
            <w:shd w:val="clear" w:color="auto" w:fill="D9D9D9" w:themeFill="background1" w:themeFillShade="D9"/>
          </w:tcPr>
          <w:p w14:paraId="71310120" w14:textId="77777777" w:rsidR="007A7B9A" w:rsidRPr="00450364" w:rsidRDefault="007A7B9A" w:rsidP="00450364">
            <w:pPr>
              <w:spacing w:after="0" w:line="240" w:lineRule="auto"/>
              <w:rPr>
                <w:rFonts w:ascii="Times New Roman" w:hAnsi="Times New Roman"/>
                <w:b/>
                <w:sz w:val="20"/>
                <w:szCs w:val="20"/>
                <w:highlight w:val="darkGray"/>
              </w:rPr>
            </w:pPr>
            <w:r w:rsidRPr="00450364">
              <w:rPr>
                <w:rFonts w:ascii="Times New Roman" w:hAnsi="Times New Roman"/>
                <w:b/>
                <w:sz w:val="20"/>
                <w:szCs w:val="20"/>
              </w:rPr>
              <w:t>Музыкальная культура</w:t>
            </w:r>
          </w:p>
        </w:tc>
        <w:tc>
          <w:tcPr>
            <w:tcW w:w="1247" w:type="dxa"/>
            <w:shd w:val="clear" w:color="auto" w:fill="D9D9D9" w:themeFill="background1" w:themeFillShade="D9"/>
          </w:tcPr>
          <w:p w14:paraId="00051A98" w14:textId="77777777" w:rsidR="007A7B9A" w:rsidRPr="00450364" w:rsidRDefault="007A7B9A" w:rsidP="00450364">
            <w:pPr>
              <w:spacing w:after="0" w:line="240" w:lineRule="auto"/>
              <w:rPr>
                <w:rFonts w:ascii="Times New Roman" w:hAnsi="Times New Roman"/>
                <w:b/>
                <w:sz w:val="20"/>
                <w:szCs w:val="20"/>
              </w:rPr>
            </w:pPr>
          </w:p>
        </w:tc>
      </w:tr>
      <w:tr w:rsidR="007A7B9A" w:rsidRPr="00450364" w14:paraId="533799E0" w14:textId="77777777" w:rsidTr="00F60B1C">
        <w:trPr>
          <w:gridAfter w:val="5"/>
          <w:wAfter w:w="9915" w:type="dxa"/>
        </w:trPr>
        <w:tc>
          <w:tcPr>
            <w:tcW w:w="709" w:type="dxa"/>
            <w:shd w:val="clear" w:color="auto" w:fill="D9D9D9"/>
            <w:vAlign w:val="center"/>
          </w:tcPr>
          <w:p w14:paraId="6AF267F9"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102</w:t>
            </w:r>
          </w:p>
        </w:tc>
        <w:tc>
          <w:tcPr>
            <w:tcW w:w="1134" w:type="dxa"/>
          </w:tcPr>
          <w:p w14:paraId="708B98F7"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май</w:t>
            </w:r>
          </w:p>
        </w:tc>
        <w:tc>
          <w:tcPr>
            <w:tcW w:w="992" w:type="dxa"/>
            <w:vAlign w:val="center"/>
          </w:tcPr>
          <w:p w14:paraId="36782FF2"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13.05</w:t>
            </w:r>
          </w:p>
        </w:tc>
        <w:tc>
          <w:tcPr>
            <w:tcW w:w="1418" w:type="dxa"/>
            <w:vAlign w:val="center"/>
          </w:tcPr>
          <w:p w14:paraId="3BD42644"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10.30-11.15</w:t>
            </w:r>
          </w:p>
          <w:p w14:paraId="54CCBFE4"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11.30-12.15</w:t>
            </w:r>
          </w:p>
        </w:tc>
        <w:tc>
          <w:tcPr>
            <w:tcW w:w="1417" w:type="dxa"/>
            <w:vAlign w:val="center"/>
          </w:tcPr>
          <w:p w14:paraId="4DEA68B7"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Экскурсия</w:t>
            </w:r>
          </w:p>
        </w:tc>
        <w:tc>
          <w:tcPr>
            <w:tcW w:w="851" w:type="dxa"/>
            <w:vAlign w:val="center"/>
          </w:tcPr>
          <w:p w14:paraId="34C01AFC"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252" w:type="dxa"/>
            <w:vAlign w:val="center"/>
          </w:tcPr>
          <w:p w14:paraId="48D7FB9B"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 xml:space="preserve">Путь к успеху. Посещение концертов, </w:t>
            </w:r>
            <w:proofErr w:type="spellStart"/>
            <w:proofErr w:type="gramStart"/>
            <w:r w:rsidRPr="00450364">
              <w:rPr>
                <w:rFonts w:ascii="Times New Roman" w:hAnsi="Times New Roman"/>
                <w:sz w:val="20"/>
                <w:szCs w:val="20"/>
              </w:rPr>
              <w:t>театров.Формирование</w:t>
            </w:r>
            <w:proofErr w:type="spellEnd"/>
            <w:proofErr w:type="gramEnd"/>
            <w:r w:rsidRPr="00450364">
              <w:rPr>
                <w:rFonts w:ascii="Times New Roman" w:hAnsi="Times New Roman"/>
                <w:sz w:val="20"/>
                <w:szCs w:val="20"/>
              </w:rPr>
              <w:t xml:space="preserve"> вокального слуха. Способность слышать и анализировать качественные характеристики голоса профессиональных певцов</w:t>
            </w:r>
          </w:p>
        </w:tc>
        <w:tc>
          <w:tcPr>
            <w:tcW w:w="1843" w:type="dxa"/>
            <w:vAlign w:val="center"/>
          </w:tcPr>
          <w:p w14:paraId="20DC3CC8" w14:textId="77777777" w:rsidR="007A7B9A" w:rsidRPr="00450364" w:rsidRDefault="007A7B9A" w:rsidP="00450364">
            <w:pPr>
              <w:shd w:val="clear" w:color="auto" w:fill="FFFFFF"/>
              <w:spacing w:after="0" w:line="240" w:lineRule="auto"/>
              <w:textAlignment w:val="baseline"/>
              <w:outlineLvl w:val="2"/>
              <w:rPr>
                <w:rFonts w:ascii="Times New Roman" w:hAnsi="Times New Roman"/>
                <w:bCs/>
                <w:color w:val="222222"/>
                <w:sz w:val="20"/>
                <w:szCs w:val="20"/>
              </w:rPr>
            </w:pPr>
            <w:r w:rsidRPr="00450364">
              <w:rPr>
                <w:rFonts w:ascii="Times New Roman" w:hAnsi="Times New Roman"/>
                <w:bCs/>
                <w:color w:val="222222"/>
                <w:sz w:val="20"/>
                <w:szCs w:val="20"/>
              </w:rPr>
              <w:t>Александринский театр</w:t>
            </w:r>
          </w:p>
          <w:p w14:paraId="3C148578" w14:textId="77777777" w:rsidR="007A7B9A" w:rsidRPr="00450364" w:rsidRDefault="00DE7D16" w:rsidP="00450364">
            <w:pPr>
              <w:shd w:val="clear" w:color="auto" w:fill="FFFFFF"/>
              <w:spacing w:after="0" w:line="240" w:lineRule="auto"/>
              <w:textAlignment w:val="baseline"/>
              <w:rPr>
                <w:rFonts w:ascii="Times New Roman" w:hAnsi="Times New Roman"/>
                <w:color w:val="888888"/>
                <w:sz w:val="20"/>
                <w:szCs w:val="20"/>
              </w:rPr>
            </w:pPr>
            <w:hyperlink r:id="rId98" w:tgtFrame="_blank" w:history="1">
              <w:r w:rsidR="007A7B9A" w:rsidRPr="00450364">
                <w:rPr>
                  <w:rFonts w:ascii="Times New Roman" w:hAnsi="Times New Roman"/>
                  <w:color w:val="0000FF"/>
                  <w:sz w:val="20"/>
                  <w:szCs w:val="20"/>
                  <w:u w:val="single"/>
                  <w:bdr w:val="none" w:sz="0" w:space="0" w:color="auto" w:frame="1"/>
                </w:rPr>
                <w:t>alexandrinsky.ru</w:t>
              </w:r>
            </w:hyperlink>
          </w:p>
          <w:p w14:paraId="7A512B00" w14:textId="77777777" w:rsidR="007A7B9A" w:rsidRPr="00450364" w:rsidRDefault="007A7B9A" w:rsidP="00450364">
            <w:pPr>
              <w:shd w:val="clear" w:color="auto" w:fill="FFFFFF"/>
              <w:spacing w:after="0" w:line="240" w:lineRule="auto"/>
              <w:textAlignment w:val="baseline"/>
              <w:outlineLvl w:val="2"/>
              <w:rPr>
                <w:rFonts w:ascii="Times New Roman" w:hAnsi="Times New Roman"/>
                <w:bCs/>
                <w:color w:val="222222"/>
                <w:sz w:val="20"/>
                <w:szCs w:val="20"/>
              </w:rPr>
            </w:pPr>
            <w:r w:rsidRPr="00450364">
              <w:rPr>
                <w:rFonts w:ascii="Times New Roman" w:hAnsi="Times New Roman"/>
                <w:bCs/>
                <w:color w:val="222222"/>
                <w:sz w:val="20"/>
                <w:szCs w:val="20"/>
              </w:rPr>
              <w:t>Баварская опера</w:t>
            </w:r>
          </w:p>
          <w:p w14:paraId="16EB9A1C" w14:textId="77777777" w:rsidR="007A7B9A" w:rsidRPr="00450364" w:rsidRDefault="00DE7D16" w:rsidP="00450364">
            <w:pPr>
              <w:shd w:val="clear" w:color="auto" w:fill="FFFFFF"/>
              <w:spacing w:after="0" w:line="240" w:lineRule="auto"/>
              <w:textAlignment w:val="baseline"/>
              <w:rPr>
                <w:rFonts w:ascii="Times New Roman" w:hAnsi="Times New Roman"/>
                <w:color w:val="888888"/>
                <w:sz w:val="20"/>
                <w:szCs w:val="20"/>
                <w:u w:val="single"/>
              </w:rPr>
            </w:pPr>
            <w:hyperlink r:id="rId99" w:tgtFrame="_blank" w:history="1">
              <w:r w:rsidR="007A7B9A" w:rsidRPr="00450364">
                <w:rPr>
                  <w:rFonts w:ascii="Times New Roman" w:hAnsi="Times New Roman"/>
                  <w:color w:val="0000FF"/>
                  <w:sz w:val="20"/>
                  <w:szCs w:val="20"/>
                  <w:u w:val="single"/>
                  <w:bdr w:val="none" w:sz="0" w:space="0" w:color="auto" w:frame="1"/>
                </w:rPr>
                <w:t>staatsoper.de</w:t>
              </w:r>
            </w:hyperlink>
          </w:p>
          <w:p w14:paraId="6783E86E" w14:textId="77777777" w:rsidR="007A7B9A" w:rsidRPr="00450364" w:rsidRDefault="007A7B9A" w:rsidP="00450364">
            <w:pPr>
              <w:shd w:val="clear" w:color="auto" w:fill="FFFFFF"/>
              <w:spacing w:after="0" w:line="240" w:lineRule="auto"/>
              <w:textAlignment w:val="baseline"/>
              <w:outlineLvl w:val="2"/>
              <w:rPr>
                <w:rFonts w:ascii="Times New Roman" w:hAnsi="Times New Roman"/>
                <w:bCs/>
                <w:color w:val="222222"/>
                <w:sz w:val="20"/>
                <w:szCs w:val="20"/>
              </w:rPr>
            </w:pPr>
            <w:r w:rsidRPr="00450364">
              <w:rPr>
                <w:rFonts w:ascii="Times New Roman" w:hAnsi="Times New Roman"/>
                <w:bCs/>
                <w:color w:val="222222"/>
                <w:sz w:val="20"/>
                <w:szCs w:val="20"/>
              </w:rPr>
              <w:t>Берлинская филармония</w:t>
            </w:r>
          </w:p>
          <w:p w14:paraId="4A78B002" w14:textId="77777777" w:rsidR="007A7B9A" w:rsidRPr="00450364" w:rsidRDefault="00DE7D16" w:rsidP="00450364">
            <w:pPr>
              <w:shd w:val="clear" w:color="auto" w:fill="FFFFFF"/>
              <w:spacing w:after="0" w:line="240" w:lineRule="auto"/>
              <w:textAlignment w:val="baseline"/>
              <w:rPr>
                <w:rFonts w:ascii="Times New Roman" w:hAnsi="Times New Roman"/>
                <w:color w:val="888888"/>
                <w:sz w:val="20"/>
                <w:szCs w:val="20"/>
              </w:rPr>
            </w:pPr>
            <w:hyperlink r:id="rId100" w:tgtFrame="_blank" w:history="1">
              <w:r w:rsidR="007A7B9A" w:rsidRPr="00450364">
                <w:rPr>
                  <w:rFonts w:ascii="Times New Roman" w:hAnsi="Times New Roman"/>
                  <w:color w:val="0000FF"/>
                  <w:sz w:val="20"/>
                  <w:szCs w:val="20"/>
                  <w:u w:val="single"/>
                  <w:bdr w:val="none" w:sz="0" w:space="0" w:color="auto" w:frame="1"/>
                </w:rPr>
                <w:t>berliner-philharmoniker.de</w:t>
              </w:r>
            </w:hyperlink>
          </w:p>
        </w:tc>
        <w:tc>
          <w:tcPr>
            <w:tcW w:w="1730" w:type="dxa"/>
            <w:vAlign w:val="center"/>
          </w:tcPr>
          <w:p w14:paraId="130513B9"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Опрос</w:t>
            </w:r>
          </w:p>
        </w:tc>
        <w:tc>
          <w:tcPr>
            <w:tcW w:w="1247" w:type="dxa"/>
          </w:tcPr>
          <w:p w14:paraId="44D24F43" w14:textId="77777777" w:rsidR="007A7B9A" w:rsidRPr="00450364" w:rsidRDefault="007A7B9A" w:rsidP="00450364">
            <w:pPr>
              <w:shd w:val="clear" w:color="auto" w:fill="FFFFFF"/>
              <w:spacing w:after="0" w:line="240" w:lineRule="auto"/>
              <w:textAlignment w:val="baseline"/>
              <w:rPr>
                <w:rFonts w:ascii="Times New Roman" w:hAnsi="Times New Roman"/>
                <w:sz w:val="20"/>
                <w:szCs w:val="20"/>
              </w:rPr>
            </w:pPr>
          </w:p>
        </w:tc>
      </w:tr>
      <w:tr w:rsidR="007A7B9A" w:rsidRPr="00450364" w14:paraId="7242A1F5" w14:textId="77777777" w:rsidTr="00F60B1C">
        <w:trPr>
          <w:gridAfter w:val="5"/>
          <w:wAfter w:w="9915" w:type="dxa"/>
        </w:trPr>
        <w:tc>
          <w:tcPr>
            <w:tcW w:w="709" w:type="dxa"/>
            <w:shd w:val="clear" w:color="auto" w:fill="D9D9D9"/>
            <w:vAlign w:val="center"/>
          </w:tcPr>
          <w:p w14:paraId="17170CBB"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103</w:t>
            </w:r>
          </w:p>
        </w:tc>
        <w:tc>
          <w:tcPr>
            <w:tcW w:w="1134" w:type="dxa"/>
          </w:tcPr>
          <w:p w14:paraId="6A501A0D"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май</w:t>
            </w:r>
          </w:p>
        </w:tc>
        <w:tc>
          <w:tcPr>
            <w:tcW w:w="992" w:type="dxa"/>
            <w:vAlign w:val="center"/>
          </w:tcPr>
          <w:p w14:paraId="1E0466CD"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15.05</w:t>
            </w:r>
          </w:p>
        </w:tc>
        <w:tc>
          <w:tcPr>
            <w:tcW w:w="1418" w:type="dxa"/>
            <w:vAlign w:val="center"/>
          </w:tcPr>
          <w:p w14:paraId="29E8868A"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10.30-11.15</w:t>
            </w:r>
          </w:p>
          <w:p w14:paraId="587E1B39"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11.30-12.15</w:t>
            </w:r>
          </w:p>
        </w:tc>
        <w:tc>
          <w:tcPr>
            <w:tcW w:w="1417" w:type="dxa"/>
            <w:vAlign w:val="center"/>
          </w:tcPr>
          <w:p w14:paraId="78E7314C"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Экскурсия</w:t>
            </w:r>
          </w:p>
        </w:tc>
        <w:tc>
          <w:tcPr>
            <w:tcW w:w="851" w:type="dxa"/>
            <w:vAlign w:val="center"/>
          </w:tcPr>
          <w:p w14:paraId="585B1769"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252" w:type="dxa"/>
            <w:vAlign w:val="center"/>
          </w:tcPr>
          <w:p w14:paraId="399DF914"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Посещение музыкального спектакля театра песни и танца «Щелкунчик»</w:t>
            </w:r>
          </w:p>
        </w:tc>
        <w:tc>
          <w:tcPr>
            <w:tcW w:w="1843" w:type="dxa"/>
            <w:vAlign w:val="center"/>
          </w:tcPr>
          <w:p w14:paraId="7C693740" w14:textId="77777777" w:rsidR="007A7B9A" w:rsidRPr="00450364" w:rsidRDefault="007A7B9A" w:rsidP="00450364">
            <w:pPr>
              <w:spacing w:after="0" w:line="240" w:lineRule="auto"/>
              <w:rPr>
                <w:rFonts w:ascii="Times New Roman" w:hAnsi="Times New Roman"/>
                <w:sz w:val="20"/>
                <w:szCs w:val="20"/>
              </w:rPr>
            </w:pPr>
            <w:proofErr w:type="spellStart"/>
            <w:r w:rsidRPr="00450364">
              <w:rPr>
                <w:rFonts w:ascii="Times New Roman" w:hAnsi="Times New Roman"/>
                <w:sz w:val="20"/>
                <w:szCs w:val="20"/>
              </w:rPr>
              <w:t>ОДТДиМ</w:t>
            </w:r>
            <w:proofErr w:type="spellEnd"/>
            <w:r w:rsidRPr="00450364">
              <w:rPr>
                <w:rFonts w:ascii="Times New Roman" w:hAnsi="Times New Roman"/>
                <w:sz w:val="20"/>
                <w:szCs w:val="20"/>
              </w:rPr>
              <w:t>, театр «Щелкунчик»</w:t>
            </w:r>
          </w:p>
          <w:p w14:paraId="6B797AEC"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Инстаграм</w:t>
            </w:r>
          </w:p>
        </w:tc>
        <w:tc>
          <w:tcPr>
            <w:tcW w:w="1730" w:type="dxa"/>
            <w:vAlign w:val="center"/>
          </w:tcPr>
          <w:p w14:paraId="2E6DA67F"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Опрос</w:t>
            </w:r>
          </w:p>
        </w:tc>
        <w:tc>
          <w:tcPr>
            <w:tcW w:w="1247" w:type="dxa"/>
          </w:tcPr>
          <w:p w14:paraId="3F992C3B" w14:textId="77777777" w:rsidR="007A7B9A" w:rsidRPr="00450364" w:rsidRDefault="007A7B9A" w:rsidP="00450364">
            <w:pPr>
              <w:spacing w:after="0" w:line="240" w:lineRule="auto"/>
              <w:rPr>
                <w:rFonts w:ascii="Times New Roman" w:hAnsi="Times New Roman"/>
                <w:sz w:val="20"/>
                <w:szCs w:val="20"/>
              </w:rPr>
            </w:pPr>
          </w:p>
        </w:tc>
      </w:tr>
      <w:tr w:rsidR="007A7B9A" w:rsidRPr="00450364" w14:paraId="02A5172A" w14:textId="77777777" w:rsidTr="00F60B1C">
        <w:trPr>
          <w:gridAfter w:val="5"/>
          <w:wAfter w:w="9915" w:type="dxa"/>
        </w:trPr>
        <w:tc>
          <w:tcPr>
            <w:tcW w:w="709" w:type="dxa"/>
            <w:shd w:val="clear" w:color="auto" w:fill="D9D9D9"/>
            <w:vAlign w:val="center"/>
          </w:tcPr>
          <w:p w14:paraId="014C1BA2"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lastRenderedPageBreak/>
              <w:t>104</w:t>
            </w:r>
          </w:p>
        </w:tc>
        <w:tc>
          <w:tcPr>
            <w:tcW w:w="1134" w:type="dxa"/>
          </w:tcPr>
          <w:p w14:paraId="5FCCD16B"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май</w:t>
            </w:r>
          </w:p>
        </w:tc>
        <w:tc>
          <w:tcPr>
            <w:tcW w:w="992" w:type="dxa"/>
            <w:vAlign w:val="center"/>
          </w:tcPr>
          <w:p w14:paraId="4F8ADF39"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18.05</w:t>
            </w:r>
          </w:p>
        </w:tc>
        <w:tc>
          <w:tcPr>
            <w:tcW w:w="1418" w:type="dxa"/>
            <w:vAlign w:val="center"/>
          </w:tcPr>
          <w:p w14:paraId="1DA25B7C"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10.30-11.15</w:t>
            </w:r>
          </w:p>
          <w:p w14:paraId="789C6C59"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11.30-12.15</w:t>
            </w:r>
          </w:p>
        </w:tc>
        <w:tc>
          <w:tcPr>
            <w:tcW w:w="1417" w:type="dxa"/>
            <w:vAlign w:val="center"/>
          </w:tcPr>
          <w:p w14:paraId="23F59D67"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851" w:type="dxa"/>
            <w:vAlign w:val="center"/>
          </w:tcPr>
          <w:p w14:paraId="20A430B1"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252" w:type="dxa"/>
            <w:vAlign w:val="center"/>
          </w:tcPr>
          <w:p w14:paraId="55ECB996" w14:textId="77777777" w:rsidR="007A7B9A" w:rsidRPr="00450364" w:rsidRDefault="007A7B9A" w:rsidP="00450364">
            <w:pPr>
              <w:spacing w:after="0" w:line="240" w:lineRule="auto"/>
              <w:jc w:val="both"/>
              <w:rPr>
                <w:rFonts w:ascii="Times New Roman" w:hAnsi="Times New Roman"/>
                <w:sz w:val="20"/>
                <w:szCs w:val="20"/>
              </w:rPr>
            </w:pPr>
            <w:r w:rsidRPr="00450364">
              <w:rPr>
                <w:rFonts w:ascii="Times New Roman" w:hAnsi="Times New Roman"/>
                <w:sz w:val="20"/>
                <w:szCs w:val="20"/>
              </w:rPr>
              <w:t>Прослушивание аудио- и просмотр видеозаписей концертов профессиональных певцов Обсуждение и анализ сценического поведения и актёрского мастерства при создании художественного образа профессиональными артистами</w:t>
            </w:r>
          </w:p>
        </w:tc>
        <w:tc>
          <w:tcPr>
            <w:tcW w:w="1843" w:type="dxa"/>
            <w:vAlign w:val="center"/>
          </w:tcPr>
          <w:p w14:paraId="75988DAD"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 xml:space="preserve">МАУДО «ЦРТДиЮ», д./к. «Пионер» </w:t>
            </w:r>
          </w:p>
          <w:p w14:paraId="78800C0C" w14:textId="77777777" w:rsidR="007A7B9A" w:rsidRPr="00450364" w:rsidRDefault="007A7B9A" w:rsidP="00450364">
            <w:pPr>
              <w:autoSpaceDE w:val="0"/>
              <w:snapToGrid w:val="0"/>
              <w:spacing w:after="0" w:line="240" w:lineRule="auto"/>
              <w:ind w:firstLine="33"/>
              <w:jc w:val="both"/>
              <w:rPr>
                <w:rFonts w:ascii="Times New Roman" w:hAnsi="Times New Roman"/>
                <w:sz w:val="20"/>
                <w:szCs w:val="20"/>
              </w:rPr>
            </w:pPr>
            <w:r w:rsidRPr="00450364">
              <w:rPr>
                <w:rFonts w:ascii="Times New Roman" w:hAnsi="Times New Roman"/>
                <w:sz w:val="20"/>
                <w:szCs w:val="20"/>
              </w:rPr>
              <w:t>Дистанционно:</w:t>
            </w:r>
          </w:p>
          <w:p w14:paraId="635B1F45" w14:textId="77777777" w:rsidR="007A7B9A" w:rsidRPr="00450364" w:rsidRDefault="00DE7D16" w:rsidP="00450364">
            <w:pPr>
              <w:spacing w:after="0" w:line="240" w:lineRule="auto"/>
              <w:rPr>
                <w:rFonts w:ascii="Times New Roman" w:hAnsi="Times New Roman"/>
                <w:sz w:val="20"/>
                <w:szCs w:val="20"/>
              </w:rPr>
            </w:pPr>
            <w:hyperlink r:id="rId101" w:history="1">
              <w:r w:rsidR="007A7B9A" w:rsidRPr="00450364">
                <w:rPr>
                  <w:rStyle w:val="ae"/>
                  <w:rFonts w:ascii="Times New Roman" w:hAnsi="Times New Roman"/>
                  <w:color w:val="3333FF"/>
                  <w:sz w:val="20"/>
                  <w:szCs w:val="20"/>
                </w:rPr>
                <w:t>https://invite.viber.com/?g=eAVycyX58Eb-yvfTSwKEvw1W-s3zYR5X</w:t>
              </w:r>
            </w:hyperlink>
          </w:p>
        </w:tc>
        <w:tc>
          <w:tcPr>
            <w:tcW w:w="1730" w:type="dxa"/>
            <w:vAlign w:val="center"/>
          </w:tcPr>
          <w:p w14:paraId="39CB7E19"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Прослушивание</w:t>
            </w:r>
          </w:p>
        </w:tc>
        <w:tc>
          <w:tcPr>
            <w:tcW w:w="1247" w:type="dxa"/>
          </w:tcPr>
          <w:p w14:paraId="4EB14B5D" w14:textId="77777777" w:rsidR="007A7B9A" w:rsidRPr="00450364" w:rsidRDefault="007A7B9A" w:rsidP="00450364">
            <w:pPr>
              <w:spacing w:after="0" w:line="240" w:lineRule="auto"/>
              <w:rPr>
                <w:rFonts w:ascii="Times New Roman" w:hAnsi="Times New Roman"/>
                <w:sz w:val="20"/>
                <w:szCs w:val="20"/>
              </w:rPr>
            </w:pPr>
          </w:p>
        </w:tc>
      </w:tr>
      <w:tr w:rsidR="007A7B9A" w:rsidRPr="00450364" w14:paraId="16B79986" w14:textId="77777777" w:rsidTr="00F60B1C">
        <w:trPr>
          <w:gridAfter w:val="5"/>
          <w:wAfter w:w="9915" w:type="dxa"/>
        </w:trPr>
        <w:tc>
          <w:tcPr>
            <w:tcW w:w="709" w:type="dxa"/>
            <w:shd w:val="clear" w:color="auto" w:fill="D9D9D9"/>
            <w:vAlign w:val="center"/>
          </w:tcPr>
          <w:p w14:paraId="12765AB6"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105</w:t>
            </w:r>
          </w:p>
        </w:tc>
        <w:tc>
          <w:tcPr>
            <w:tcW w:w="1134" w:type="dxa"/>
          </w:tcPr>
          <w:p w14:paraId="6182B14A"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май</w:t>
            </w:r>
          </w:p>
        </w:tc>
        <w:tc>
          <w:tcPr>
            <w:tcW w:w="992" w:type="dxa"/>
            <w:vAlign w:val="center"/>
          </w:tcPr>
          <w:p w14:paraId="6DD84510"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20.05</w:t>
            </w:r>
          </w:p>
        </w:tc>
        <w:tc>
          <w:tcPr>
            <w:tcW w:w="1418" w:type="dxa"/>
            <w:vAlign w:val="center"/>
          </w:tcPr>
          <w:p w14:paraId="1CDE6735"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10.30-11.15</w:t>
            </w:r>
          </w:p>
          <w:p w14:paraId="1B2A216A"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11.30-12.15</w:t>
            </w:r>
          </w:p>
        </w:tc>
        <w:tc>
          <w:tcPr>
            <w:tcW w:w="1417" w:type="dxa"/>
            <w:vAlign w:val="center"/>
          </w:tcPr>
          <w:p w14:paraId="3A50AC16"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Экскурсия</w:t>
            </w:r>
          </w:p>
        </w:tc>
        <w:tc>
          <w:tcPr>
            <w:tcW w:w="851" w:type="dxa"/>
            <w:vAlign w:val="center"/>
          </w:tcPr>
          <w:p w14:paraId="43E693E5"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252" w:type="dxa"/>
            <w:vAlign w:val="center"/>
          </w:tcPr>
          <w:p w14:paraId="7FC4921A"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Жанры и стили современной отечественной и зарубежной музыки. Обсуждение своих впечатлений и подготовка материалов для выставок, альбомов, стендов и т.д. Сбор материалов для архива объединения.</w:t>
            </w:r>
          </w:p>
        </w:tc>
        <w:tc>
          <w:tcPr>
            <w:tcW w:w="1843" w:type="dxa"/>
            <w:vAlign w:val="center"/>
          </w:tcPr>
          <w:p w14:paraId="3325EE73"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Театры Музыкальной комедии</w:t>
            </w:r>
          </w:p>
          <w:p w14:paraId="5139871F" w14:textId="77777777" w:rsidR="007A7B9A" w:rsidRPr="00450364" w:rsidRDefault="00DE7D16" w:rsidP="00450364">
            <w:pPr>
              <w:spacing w:after="0" w:line="240" w:lineRule="auto"/>
              <w:rPr>
                <w:rFonts w:ascii="Times New Roman" w:hAnsi="Times New Roman"/>
                <w:sz w:val="20"/>
                <w:szCs w:val="20"/>
              </w:rPr>
            </w:pPr>
            <w:hyperlink r:id="rId102" w:history="1">
              <w:r w:rsidR="007A7B9A" w:rsidRPr="00450364">
                <w:rPr>
                  <w:rStyle w:val="ae"/>
                  <w:rFonts w:ascii="Times New Roman" w:hAnsi="Times New Roman"/>
                  <w:sz w:val="20"/>
                  <w:szCs w:val="20"/>
                </w:rPr>
                <w:t>https://muzcomedy.ru/spektakli_v_seti/</w:t>
              </w:r>
            </w:hyperlink>
          </w:p>
        </w:tc>
        <w:tc>
          <w:tcPr>
            <w:tcW w:w="1730" w:type="dxa"/>
            <w:vAlign w:val="center"/>
          </w:tcPr>
          <w:p w14:paraId="270185D5"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Опрос</w:t>
            </w:r>
          </w:p>
        </w:tc>
        <w:tc>
          <w:tcPr>
            <w:tcW w:w="1247" w:type="dxa"/>
          </w:tcPr>
          <w:p w14:paraId="0078007E" w14:textId="77777777" w:rsidR="007A7B9A" w:rsidRPr="00450364" w:rsidRDefault="007A7B9A" w:rsidP="00450364">
            <w:pPr>
              <w:spacing w:after="0" w:line="240" w:lineRule="auto"/>
              <w:rPr>
                <w:rFonts w:ascii="Times New Roman" w:hAnsi="Times New Roman"/>
                <w:sz w:val="20"/>
                <w:szCs w:val="20"/>
              </w:rPr>
            </w:pPr>
          </w:p>
        </w:tc>
      </w:tr>
      <w:tr w:rsidR="007A7B9A" w:rsidRPr="00450364" w14:paraId="33790E28" w14:textId="77777777" w:rsidTr="00F60B1C">
        <w:trPr>
          <w:gridAfter w:val="5"/>
          <w:wAfter w:w="9915" w:type="dxa"/>
        </w:trPr>
        <w:tc>
          <w:tcPr>
            <w:tcW w:w="709" w:type="dxa"/>
            <w:shd w:val="clear" w:color="auto" w:fill="D9D9D9"/>
            <w:vAlign w:val="center"/>
          </w:tcPr>
          <w:p w14:paraId="1C89628E"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106</w:t>
            </w:r>
          </w:p>
        </w:tc>
        <w:tc>
          <w:tcPr>
            <w:tcW w:w="1134" w:type="dxa"/>
          </w:tcPr>
          <w:p w14:paraId="5D969B64"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май</w:t>
            </w:r>
          </w:p>
        </w:tc>
        <w:tc>
          <w:tcPr>
            <w:tcW w:w="992" w:type="dxa"/>
            <w:vAlign w:val="center"/>
          </w:tcPr>
          <w:p w14:paraId="75D43D8E"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22.05</w:t>
            </w:r>
          </w:p>
        </w:tc>
        <w:tc>
          <w:tcPr>
            <w:tcW w:w="1418" w:type="dxa"/>
            <w:vAlign w:val="center"/>
          </w:tcPr>
          <w:p w14:paraId="6A4A5A3C"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10.30-11.15</w:t>
            </w:r>
          </w:p>
          <w:p w14:paraId="41748E22"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11.30-12.15</w:t>
            </w:r>
          </w:p>
        </w:tc>
        <w:tc>
          <w:tcPr>
            <w:tcW w:w="1417" w:type="dxa"/>
            <w:vAlign w:val="center"/>
          </w:tcPr>
          <w:p w14:paraId="2F7D7C21"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851" w:type="dxa"/>
            <w:vAlign w:val="center"/>
          </w:tcPr>
          <w:p w14:paraId="7C0FC64A"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252" w:type="dxa"/>
            <w:vAlign w:val="center"/>
          </w:tcPr>
          <w:p w14:paraId="04370FF4" w14:textId="77777777" w:rsidR="007A7B9A" w:rsidRPr="00450364" w:rsidRDefault="007A7B9A" w:rsidP="00450364">
            <w:pPr>
              <w:spacing w:after="0" w:line="240" w:lineRule="auto"/>
              <w:jc w:val="both"/>
              <w:rPr>
                <w:rFonts w:ascii="Times New Roman" w:hAnsi="Times New Roman"/>
                <w:sz w:val="20"/>
                <w:szCs w:val="20"/>
              </w:rPr>
            </w:pPr>
            <w:r w:rsidRPr="00450364">
              <w:rPr>
                <w:rFonts w:ascii="Times New Roman" w:hAnsi="Times New Roman"/>
                <w:sz w:val="20"/>
                <w:szCs w:val="20"/>
              </w:rPr>
              <w:t xml:space="preserve">Прослушивание певцов различных жанров. Классическая музыка. </w:t>
            </w:r>
          </w:p>
          <w:p w14:paraId="4F6BBBE9" w14:textId="77777777" w:rsidR="007A7B9A" w:rsidRPr="00450364" w:rsidRDefault="007A7B9A" w:rsidP="00450364">
            <w:pPr>
              <w:spacing w:after="0" w:line="240" w:lineRule="auto"/>
              <w:jc w:val="both"/>
              <w:rPr>
                <w:rFonts w:ascii="Times New Roman" w:hAnsi="Times New Roman"/>
                <w:sz w:val="20"/>
                <w:szCs w:val="20"/>
              </w:rPr>
            </w:pPr>
            <w:r w:rsidRPr="00450364">
              <w:rPr>
                <w:rFonts w:ascii="Times New Roman" w:hAnsi="Times New Roman"/>
                <w:sz w:val="20"/>
                <w:szCs w:val="20"/>
              </w:rPr>
              <w:t>Жанры вокального исполнения: романс, опера, авторская (бардовая) песня, блюз, рок-н-ролл, рок, джаз, поп-музыка, эстрада, диско, фольклор, фолк-рок, этническая музыка. Узнавание стиля. Обмен мнениями.</w:t>
            </w:r>
          </w:p>
        </w:tc>
        <w:tc>
          <w:tcPr>
            <w:tcW w:w="1843" w:type="dxa"/>
            <w:vAlign w:val="center"/>
          </w:tcPr>
          <w:p w14:paraId="7314C34A"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Посещение концертов, спектаклей</w:t>
            </w:r>
          </w:p>
          <w:p w14:paraId="7E94F26D" w14:textId="77777777" w:rsidR="007A7B9A" w:rsidRPr="00450364" w:rsidRDefault="00DE7D16" w:rsidP="00450364">
            <w:pPr>
              <w:spacing w:after="0" w:line="240" w:lineRule="auto"/>
              <w:rPr>
                <w:rFonts w:ascii="Times New Roman" w:hAnsi="Times New Roman"/>
                <w:sz w:val="20"/>
                <w:szCs w:val="20"/>
              </w:rPr>
            </w:pPr>
            <w:hyperlink r:id="rId103" w:history="1">
              <w:r w:rsidR="007A7B9A" w:rsidRPr="00450364">
                <w:rPr>
                  <w:rStyle w:val="ae"/>
                  <w:rFonts w:ascii="Times New Roman" w:hAnsi="Times New Roman"/>
                  <w:sz w:val="20"/>
                  <w:szCs w:val="20"/>
                </w:rPr>
                <w:t>https://www.culture.ru/s/vkz/</w:t>
              </w:r>
            </w:hyperlink>
          </w:p>
          <w:p w14:paraId="33254C3D" w14:textId="77777777" w:rsidR="007A7B9A" w:rsidRPr="00450364" w:rsidRDefault="007A7B9A" w:rsidP="00450364">
            <w:pPr>
              <w:spacing w:after="0" w:line="240" w:lineRule="auto"/>
              <w:rPr>
                <w:rFonts w:ascii="Times New Roman" w:hAnsi="Times New Roman"/>
                <w:sz w:val="20"/>
                <w:szCs w:val="20"/>
              </w:rPr>
            </w:pPr>
          </w:p>
        </w:tc>
        <w:tc>
          <w:tcPr>
            <w:tcW w:w="1730" w:type="dxa"/>
            <w:vAlign w:val="center"/>
          </w:tcPr>
          <w:p w14:paraId="38EA97C1"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Контрольное задание</w:t>
            </w:r>
          </w:p>
        </w:tc>
        <w:tc>
          <w:tcPr>
            <w:tcW w:w="1247" w:type="dxa"/>
          </w:tcPr>
          <w:p w14:paraId="1ACC878E" w14:textId="77777777" w:rsidR="007A7B9A" w:rsidRPr="00450364" w:rsidRDefault="007A7B9A" w:rsidP="00450364">
            <w:pPr>
              <w:spacing w:after="0" w:line="240" w:lineRule="auto"/>
              <w:rPr>
                <w:rFonts w:ascii="Times New Roman" w:hAnsi="Times New Roman"/>
                <w:sz w:val="20"/>
                <w:szCs w:val="20"/>
              </w:rPr>
            </w:pPr>
          </w:p>
        </w:tc>
      </w:tr>
      <w:tr w:rsidR="007A7B9A" w:rsidRPr="00450364" w14:paraId="6F45C2C5" w14:textId="77777777" w:rsidTr="00F60B1C">
        <w:trPr>
          <w:gridAfter w:val="5"/>
          <w:wAfter w:w="9915" w:type="dxa"/>
        </w:trPr>
        <w:tc>
          <w:tcPr>
            <w:tcW w:w="709" w:type="dxa"/>
            <w:shd w:val="clear" w:color="auto" w:fill="D9D9D9"/>
            <w:vAlign w:val="center"/>
          </w:tcPr>
          <w:p w14:paraId="4620D784"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107</w:t>
            </w:r>
          </w:p>
        </w:tc>
        <w:tc>
          <w:tcPr>
            <w:tcW w:w="1134" w:type="dxa"/>
          </w:tcPr>
          <w:p w14:paraId="74F8CBA0"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май</w:t>
            </w:r>
          </w:p>
        </w:tc>
        <w:tc>
          <w:tcPr>
            <w:tcW w:w="992" w:type="dxa"/>
            <w:vAlign w:val="center"/>
          </w:tcPr>
          <w:p w14:paraId="07A8AFD1"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25.05</w:t>
            </w:r>
          </w:p>
        </w:tc>
        <w:tc>
          <w:tcPr>
            <w:tcW w:w="1418" w:type="dxa"/>
            <w:vAlign w:val="center"/>
          </w:tcPr>
          <w:p w14:paraId="6D6D8D9C"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10.30-11.15</w:t>
            </w:r>
          </w:p>
          <w:p w14:paraId="1EDE8BB7"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11.30-12.15</w:t>
            </w:r>
          </w:p>
        </w:tc>
        <w:tc>
          <w:tcPr>
            <w:tcW w:w="1417" w:type="dxa"/>
            <w:vAlign w:val="center"/>
          </w:tcPr>
          <w:p w14:paraId="5AA2B0A3"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Лекция</w:t>
            </w:r>
          </w:p>
        </w:tc>
        <w:tc>
          <w:tcPr>
            <w:tcW w:w="851" w:type="dxa"/>
            <w:vAlign w:val="center"/>
          </w:tcPr>
          <w:p w14:paraId="2E5F5028"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252" w:type="dxa"/>
            <w:vAlign w:val="center"/>
          </w:tcPr>
          <w:p w14:paraId="1992DA70" w14:textId="77777777" w:rsidR="007A7B9A" w:rsidRPr="00450364" w:rsidRDefault="007A7B9A" w:rsidP="00450364">
            <w:pPr>
              <w:snapToGrid w:val="0"/>
              <w:spacing w:after="0" w:line="240" w:lineRule="auto"/>
              <w:jc w:val="both"/>
              <w:rPr>
                <w:rFonts w:ascii="Times New Roman" w:hAnsi="Times New Roman"/>
                <w:sz w:val="20"/>
                <w:szCs w:val="20"/>
              </w:rPr>
            </w:pPr>
            <w:r w:rsidRPr="00450364">
              <w:rPr>
                <w:rFonts w:ascii="Times New Roman" w:hAnsi="Times New Roman"/>
                <w:bCs/>
                <w:color w:val="000000"/>
                <w:sz w:val="20"/>
                <w:szCs w:val="20"/>
              </w:rPr>
              <w:t>Золотой век эстрады и джаза</w:t>
            </w:r>
          </w:p>
        </w:tc>
        <w:tc>
          <w:tcPr>
            <w:tcW w:w="1843" w:type="dxa"/>
            <w:vAlign w:val="center"/>
          </w:tcPr>
          <w:p w14:paraId="31D2AE3D"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 xml:space="preserve">МАУДО «ЦРТДиЮ», д./к. «Пионер» </w:t>
            </w:r>
          </w:p>
        </w:tc>
        <w:tc>
          <w:tcPr>
            <w:tcW w:w="1730" w:type="dxa"/>
            <w:vAlign w:val="center"/>
          </w:tcPr>
          <w:p w14:paraId="7A7332CC"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Опрос</w:t>
            </w:r>
          </w:p>
        </w:tc>
        <w:tc>
          <w:tcPr>
            <w:tcW w:w="1247" w:type="dxa"/>
            <w:vAlign w:val="center"/>
          </w:tcPr>
          <w:p w14:paraId="3070B7BE" w14:textId="77777777" w:rsidR="007A7B9A" w:rsidRPr="00450364" w:rsidRDefault="007A7B9A" w:rsidP="00450364">
            <w:pPr>
              <w:spacing w:after="0" w:line="240" w:lineRule="auto"/>
              <w:rPr>
                <w:rFonts w:ascii="Times New Roman" w:hAnsi="Times New Roman"/>
                <w:sz w:val="20"/>
                <w:szCs w:val="20"/>
              </w:rPr>
            </w:pPr>
          </w:p>
        </w:tc>
      </w:tr>
      <w:tr w:rsidR="007A7B9A" w:rsidRPr="00450364" w14:paraId="58D9C8DA" w14:textId="77777777" w:rsidTr="00F60B1C">
        <w:trPr>
          <w:gridAfter w:val="5"/>
          <w:wAfter w:w="9915" w:type="dxa"/>
        </w:trPr>
        <w:tc>
          <w:tcPr>
            <w:tcW w:w="5670" w:type="dxa"/>
            <w:gridSpan w:val="5"/>
            <w:shd w:val="clear" w:color="auto" w:fill="D9D9D9"/>
          </w:tcPr>
          <w:p w14:paraId="624DFC18" w14:textId="77777777" w:rsidR="007A7B9A" w:rsidRPr="00450364" w:rsidRDefault="007A7B9A" w:rsidP="00450364">
            <w:pPr>
              <w:spacing w:after="0" w:line="240" w:lineRule="auto"/>
              <w:rPr>
                <w:rFonts w:ascii="Times New Roman" w:hAnsi="Times New Roman"/>
                <w:b/>
                <w:sz w:val="20"/>
                <w:szCs w:val="20"/>
              </w:rPr>
            </w:pPr>
            <w:r w:rsidRPr="00450364">
              <w:rPr>
                <w:rFonts w:ascii="Times New Roman" w:hAnsi="Times New Roman"/>
                <w:b/>
                <w:sz w:val="20"/>
                <w:szCs w:val="20"/>
              </w:rPr>
              <w:t>Раздел 11.</w:t>
            </w:r>
          </w:p>
        </w:tc>
        <w:tc>
          <w:tcPr>
            <w:tcW w:w="851" w:type="dxa"/>
            <w:shd w:val="clear" w:color="auto" w:fill="D9D9D9"/>
          </w:tcPr>
          <w:p w14:paraId="64CD20B9" w14:textId="77777777" w:rsidR="007A7B9A" w:rsidRPr="00450364" w:rsidRDefault="007A7B9A" w:rsidP="00450364">
            <w:pPr>
              <w:spacing w:after="0" w:line="240" w:lineRule="auto"/>
              <w:jc w:val="center"/>
              <w:rPr>
                <w:rFonts w:ascii="Times New Roman" w:hAnsi="Times New Roman"/>
                <w:b/>
                <w:sz w:val="20"/>
                <w:szCs w:val="20"/>
              </w:rPr>
            </w:pPr>
            <w:r w:rsidRPr="00450364">
              <w:rPr>
                <w:rFonts w:ascii="Times New Roman" w:hAnsi="Times New Roman"/>
                <w:b/>
                <w:sz w:val="20"/>
                <w:szCs w:val="20"/>
              </w:rPr>
              <w:t>2</w:t>
            </w:r>
          </w:p>
        </w:tc>
        <w:tc>
          <w:tcPr>
            <w:tcW w:w="7825" w:type="dxa"/>
            <w:gridSpan w:val="3"/>
            <w:shd w:val="clear" w:color="auto" w:fill="D9D9D9"/>
            <w:vAlign w:val="center"/>
          </w:tcPr>
          <w:p w14:paraId="2C6D4AA6" w14:textId="77777777" w:rsidR="007A7B9A" w:rsidRPr="00450364" w:rsidRDefault="007A7B9A" w:rsidP="00450364">
            <w:pPr>
              <w:spacing w:after="0" w:line="240" w:lineRule="auto"/>
              <w:rPr>
                <w:rFonts w:ascii="Times New Roman" w:hAnsi="Times New Roman"/>
                <w:b/>
                <w:sz w:val="20"/>
                <w:szCs w:val="20"/>
              </w:rPr>
            </w:pPr>
            <w:r w:rsidRPr="00450364">
              <w:rPr>
                <w:rFonts w:ascii="Times New Roman" w:hAnsi="Times New Roman"/>
                <w:b/>
                <w:sz w:val="20"/>
                <w:szCs w:val="20"/>
              </w:rPr>
              <w:t>Итоговое занятие</w:t>
            </w:r>
          </w:p>
        </w:tc>
        <w:tc>
          <w:tcPr>
            <w:tcW w:w="1247" w:type="dxa"/>
            <w:shd w:val="clear" w:color="auto" w:fill="D9D9D9"/>
          </w:tcPr>
          <w:p w14:paraId="77D59C4A" w14:textId="77777777" w:rsidR="007A7B9A" w:rsidRPr="00450364" w:rsidRDefault="007A7B9A" w:rsidP="00450364">
            <w:pPr>
              <w:spacing w:after="0" w:line="240" w:lineRule="auto"/>
              <w:rPr>
                <w:rFonts w:ascii="Times New Roman" w:hAnsi="Times New Roman"/>
                <w:b/>
                <w:sz w:val="20"/>
                <w:szCs w:val="20"/>
              </w:rPr>
            </w:pPr>
          </w:p>
        </w:tc>
      </w:tr>
      <w:tr w:rsidR="007A7B9A" w:rsidRPr="00450364" w14:paraId="168A385E" w14:textId="77777777" w:rsidTr="00F60B1C">
        <w:trPr>
          <w:gridAfter w:val="5"/>
          <w:wAfter w:w="9915" w:type="dxa"/>
        </w:trPr>
        <w:tc>
          <w:tcPr>
            <w:tcW w:w="709" w:type="dxa"/>
            <w:shd w:val="clear" w:color="auto" w:fill="D9D9D9"/>
            <w:vAlign w:val="center"/>
          </w:tcPr>
          <w:p w14:paraId="35FB4AB5"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108</w:t>
            </w:r>
          </w:p>
        </w:tc>
        <w:tc>
          <w:tcPr>
            <w:tcW w:w="1134" w:type="dxa"/>
            <w:vAlign w:val="center"/>
          </w:tcPr>
          <w:p w14:paraId="046DD0BB"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май</w:t>
            </w:r>
          </w:p>
        </w:tc>
        <w:tc>
          <w:tcPr>
            <w:tcW w:w="992" w:type="dxa"/>
            <w:vAlign w:val="center"/>
          </w:tcPr>
          <w:p w14:paraId="03ED5AA6"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27.05</w:t>
            </w:r>
          </w:p>
        </w:tc>
        <w:tc>
          <w:tcPr>
            <w:tcW w:w="1418" w:type="dxa"/>
            <w:vAlign w:val="center"/>
          </w:tcPr>
          <w:p w14:paraId="43BB3512"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10.30-11.15</w:t>
            </w:r>
          </w:p>
          <w:p w14:paraId="7FEFD82A"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11.30-12.15</w:t>
            </w:r>
          </w:p>
        </w:tc>
        <w:tc>
          <w:tcPr>
            <w:tcW w:w="1417" w:type="dxa"/>
            <w:vAlign w:val="center"/>
          </w:tcPr>
          <w:p w14:paraId="2F44C14A"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Итоговое занятие</w:t>
            </w:r>
          </w:p>
        </w:tc>
        <w:tc>
          <w:tcPr>
            <w:tcW w:w="851" w:type="dxa"/>
            <w:vAlign w:val="center"/>
          </w:tcPr>
          <w:p w14:paraId="7BB7FB70" w14:textId="77777777" w:rsidR="007A7B9A" w:rsidRPr="00450364" w:rsidRDefault="007A7B9A"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252" w:type="dxa"/>
            <w:vAlign w:val="center"/>
          </w:tcPr>
          <w:p w14:paraId="5C35E36F"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Итоговое занятие. Творческий отчет «В музыке только гармония е</w:t>
            </w:r>
            <w:r w:rsidR="0034364E" w:rsidRPr="00450364">
              <w:rPr>
                <w:rFonts w:ascii="Times New Roman" w:hAnsi="Times New Roman"/>
                <w:sz w:val="20"/>
                <w:szCs w:val="20"/>
              </w:rPr>
              <w:t>сть». Промежуточная аттестация.</w:t>
            </w:r>
          </w:p>
        </w:tc>
        <w:tc>
          <w:tcPr>
            <w:tcW w:w="1843" w:type="dxa"/>
            <w:vAlign w:val="center"/>
          </w:tcPr>
          <w:p w14:paraId="1A62FAF5" w14:textId="77777777" w:rsidR="007A7B9A" w:rsidRPr="00450364" w:rsidRDefault="0034364E" w:rsidP="00450364">
            <w:pPr>
              <w:spacing w:after="0" w:line="240" w:lineRule="auto"/>
              <w:rPr>
                <w:rFonts w:ascii="Times New Roman" w:hAnsi="Times New Roman"/>
                <w:sz w:val="20"/>
                <w:szCs w:val="20"/>
              </w:rPr>
            </w:pPr>
            <w:r w:rsidRPr="00450364">
              <w:rPr>
                <w:rFonts w:ascii="Times New Roman" w:hAnsi="Times New Roman"/>
                <w:sz w:val="20"/>
                <w:szCs w:val="20"/>
              </w:rPr>
              <w:t xml:space="preserve">МАУДО «ЦРТДиЮ», д./к. «Пионер» </w:t>
            </w:r>
          </w:p>
        </w:tc>
        <w:tc>
          <w:tcPr>
            <w:tcW w:w="1730" w:type="dxa"/>
            <w:vAlign w:val="center"/>
          </w:tcPr>
          <w:p w14:paraId="6242567A" w14:textId="77777777" w:rsidR="007A7B9A" w:rsidRPr="00450364" w:rsidRDefault="007A7B9A" w:rsidP="00450364">
            <w:pPr>
              <w:spacing w:after="0" w:line="240" w:lineRule="auto"/>
              <w:rPr>
                <w:rFonts w:ascii="Times New Roman" w:hAnsi="Times New Roman"/>
                <w:sz w:val="20"/>
                <w:szCs w:val="20"/>
              </w:rPr>
            </w:pPr>
            <w:r w:rsidRPr="00450364">
              <w:rPr>
                <w:rFonts w:ascii="Times New Roman" w:hAnsi="Times New Roman"/>
                <w:sz w:val="20"/>
                <w:szCs w:val="20"/>
              </w:rPr>
              <w:t>Промежуточная аттестация</w:t>
            </w:r>
          </w:p>
          <w:p w14:paraId="25FC7F7B" w14:textId="77777777" w:rsidR="00D25E26" w:rsidRPr="00450364" w:rsidRDefault="00D25E26" w:rsidP="00450364">
            <w:pPr>
              <w:spacing w:after="0" w:line="240" w:lineRule="auto"/>
              <w:rPr>
                <w:rFonts w:ascii="Times New Roman" w:hAnsi="Times New Roman"/>
                <w:sz w:val="20"/>
                <w:szCs w:val="20"/>
              </w:rPr>
            </w:pPr>
            <w:r w:rsidRPr="00450364">
              <w:rPr>
                <w:rFonts w:ascii="Times New Roman" w:hAnsi="Times New Roman"/>
                <w:sz w:val="20"/>
                <w:szCs w:val="20"/>
              </w:rPr>
              <w:t>Критерии исполнения на отчетном концерте</w:t>
            </w:r>
          </w:p>
        </w:tc>
        <w:tc>
          <w:tcPr>
            <w:tcW w:w="1247" w:type="dxa"/>
          </w:tcPr>
          <w:p w14:paraId="62B36082" w14:textId="77777777" w:rsidR="007A7B9A" w:rsidRPr="00450364" w:rsidRDefault="007A7B9A" w:rsidP="00450364">
            <w:pPr>
              <w:spacing w:after="0" w:line="240" w:lineRule="auto"/>
              <w:rPr>
                <w:rFonts w:ascii="Times New Roman" w:hAnsi="Times New Roman"/>
                <w:sz w:val="20"/>
                <w:szCs w:val="20"/>
              </w:rPr>
            </w:pPr>
          </w:p>
        </w:tc>
      </w:tr>
      <w:tr w:rsidR="007A7B9A" w:rsidRPr="00450364" w14:paraId="08C87CD1" w14:textId="77777777" w:rsidTr="00F60B1C">
        <w:trPr>
          <w:gridAfter w:val="5"/>
          <w:wAfter w:w="9915" w:type="dxa"/>
        </w:trPr>
        <w:tc>
          <w:tcPr>
            <w:tcW w:w="6521" w:type="dxa"/>
            <w:gridSpan w:val="6"/>
            <w:shd w:val="clear" w:color="auto" w:fill="D9D9D9"/>
            <w:vAlign w:val="center"/>
          </w:tcPr>
          <w:p w14:paraId="4FA11928" w14:textId="77777777" w:rsidR="007A7B9A" w:rsidRPr="00450364" w:rsidRDefault="007A7B9A" w:rsidP="00450364">
            <w:pPr>
              <w:spacing w:after="0" w:line="240" w:lineRule="auto"/>
              <w:jc w:val="right"/>
              <w:rPr>
                <w:rFonts w:ascii="Times New Roman" w:hAnsi="Times New Roman"/>
                <w:b/>
                <w:sz w:val="20"/>
                <w:szCs w:val="20"/>
              </w:rPr>
            </w:pPr>
            <w:r w:rsidRPr="00450364">
              <w:rPr>
                <w:rFonts w:ascii="Times New Roman" w:hAnsi="Times New Roman"/>
                <w:b/>
                <w:sz w:val="20"/>
                <w:szCs w:val="20"/>
              </w:rPr>
              <w:t>216</w:t>
            </w:r>
          </w:p>
        </w:tc>
        <w:tc>
          <w:tcPr>
            <w:tcW w:w="7825" w:type="dxa"/>
            <w:gridSpan w:val="3"/>
            <w:shd w:val="clear" w:color="auto" w:fill="D9D9D9"/>
          </w:tcPr>
          <w:p w14:paraId="724EF768" w14:textId="77777777" w:rsidR="007A7B9A" w:rsidRPr="00450364" w:rsidRDefault="007A7B9A" w:rsidP="00450364">
            <w:pPr>
              <w:spacing w:after="0" w:line="240" w:lineRule="auto"/>
              <w:jc w:val="center"/>
              <w:rPr>
                <w:rFonts w:ascii="Times New Roman" w:hAnsi="Times New Roman"/>
                <w:b/>
                <w:sz w:val="20"/>
                <w:szCs w:val="20"/>
              </w:rPr>
            </w:pPr>
          </w:p>
        </w:tc>
        <w:tc>
          <w:tcPr>
            <w:tcW w:w="1247" w:type="dxa"/>
            <w:shd w:val="clear" w:color="auto" w:fill="D9D9D9"/>
          </w:tcPr>
          <w:p w14:paraId="5A7655DA" w14:textId="77777777" w:rsidR="007A7B9A" w:rsidRPr="00450364" w:rsidRDefault="007A7B9A" w:rsidP="00450364">
            <w:pPr>
              <w:spacing w:after="0" w:line="240" w:lineRule="auto"/>
              <w:jc w:val="center"/>
              <w:rPr>
                <w:rFonts w:ascii="Times New Roman" w:hAnsi="Times New Roman"/>
                <w:b/>
                <w:sz w:val="20"/>
                <w:szCs w:val="20"/>
              </w:rPr>
            </w:pPr>
          </w:p>
        </w:tc>
      </w:tr>
    </w:tbl>
    <w:p w14:paraId="0E6911A1" w14:textId="77777777" w:rsidR="007A7B9A" w:rsidRDefault="007A7B9A" w:rsidP="00255AEB">
      <w:pPr>
        <w:spacing w:after="0" w:line="240" w:lineRule="auto"/>
        <w:jc w:val="center"/>
        <w:rPr>
          <w:rFonts w:ascii="Times New Roman" w:hAnsi="Times New Roman"/>
          <w:sz w:val="28"/>
          <w:szCs w:val="28"/>
        </w:rPr>
        <w:sectPr w:rsidR="007A7B9A" w:rsidSect="007A7B9A">
          <w:footerReference w:type="default" r:id="rId104"/>
          <w:pgSz w:w="16838" w:h="11906" w:orient="landscape"/>
          <w:pgMar w:top="726" w:right="720" w:bottom="1418" w:left="851" w:header="720" w:footer="720" w:gutter="0"/>
          <w:cols w:space="720"/>
          <w:docGrid w:linePitch="360" w:charSpace="8192"/>
        </w:sectPr>
      </w:pPr>
    </w:p>
    <w:p w14:paraId="6FD60DB3" w14:textId="77777777" w:rsidR="003140AC" w:rsidRDefault="003140AC" w:rsidP="003140AC">
      <w:pPr>
        <w:spacing w:after="0" w:line="240" w:lineRule="auto"/>
        <w:jc w:val="center"/>
        <w:rPr>
          <w:rFonts w:ascii="Times New Roman" w:hAnsi="Times New Roman"/>
          <w:sz w:val="28"/>
          <w:szCs w:val="28"/>
        </w:rPr>
      </w:pPr>
      <w:r>
        <w:rPr>
          <w:rFonts w:ascii="Times New Roman" w:hAnsi="Times New Roman"/>
          <w:sz w:val="28"/>
          <w:szCs w:val="28"/>
        </w:rPr>
        <w:lastRenderedPageBreak/>
        <w:t>Управление образования администрации города Оренбурга</w:t>
      </w:r>
    </w:p>
    <w:p w14:paraId="01D87F6C" w14:textId="77777777" w:rsidR="003140AC" w:rsidRDefault="003140AC" w:rsidP="003140AC">
      <w:pPr>
        <w:spacing w:after="0" w:line="240" w:lineRule="auto"/>
        <w:jc w:val="center"/>
        <w:rPr>
          <w:rFonts w:ascii="Times New Roman" w:hAnsi="Times New Roman"/>
          <w:sz w:val="28"/>
          <w:szCs w:val="28"/>
        </w:rPr>
      </w:pPr>
    </w:p>
    <w:p w14:paraId="699CFB38" w14:textId="77777777" w:rsidR="003140AC" w:rsidRPr="00C11E65" w:rsidRDefault="003140AC" w:rsidP="003140AC">
      <w:pPr>
        <w:spacing w:after="0" w:line="240" w:lineRule="auto"/>
        <w:jc w:val="center"/>
        <w:rPr>
          <w:rFonts w:ascii="Times New Roman" w:hAnsi="Times New Roman"/>
          <w:sz w:val="28"/>
          <w:szCs w:val="28"/>
        </w:rPr>
      </w:pPr>
      <w:r w:rsidRPr="00C11E65">
        <w:rPr>
          <w:rFonts w:ascii="Times New Roman" w:hAnsi="Times New Roman"/>
          <w:sz w:val="28"/>
          <w:szCs w:val="28"/>
        </w:rPr>
        <w:t xml:space="preserve">МУНИЦИПАЛЬНОЕ </w:t>
      </w:r>
      <w:r>
        <w:rPr>
          <w:rFonts w:ascii="Times New Roman" w:hAnsi="Times New Roman"/>
          <w:sz w:val="28"/>
          <w:szCs w:val="28"/>
        </w:rPr>
        <w:t>АВТОНОМНОЕ</w:t>
      </w:r>
      <w:r w:rsidRPr="00C11E65">
        <w:rPr>
          <w:rFonts w:ascii="Times New Roman" w:hAnsi="Times New Roman"/>
          <w:sz w:val="28"/>
          <w:szCs w:val="28"/>
        </w:rPr>
        <w:t xml:space="preserve"> УЧРЕЖДЕНИЕ</w:t>
      </w:r>
    </w:p>
    <w:p w14:paraId="465E7AE6" w14:textId="77777777" w:rsidR="003140AC" w:rsidRPr="00C11E65" w:rsidRDefault="003140AC" w:rsidP="003140AC">
      <w:pPr>
        <w:spacing w:after="0" w:line="240" w:lineRule="auto"/>
        <w:jc w:val="center"/>
        <w:rPr>
          <w:rFonts w:ascii="Times New Roman" w:hAnsi="Times New Roman"/>
          <w:sz w:val="28"/>
          <w:szCs w:val="28"/>
        </w:rPr>
      </w:pPr>
      <w:r w:rsidRPr="00C11E65">
        <w:rPr>
          <w:rFonts w:ascii="Times New Roman" w:hAnsi="Times New Roman"/>
          <w:sz w:val="28"/>
          <w:szCs w:val="28"/>
        </w:rPr>
        <w:t xml:space="preserve">ДОПОЛНИТЕЛЬНОГО ОБРАЗОВАНИЯ </w:t>
      </w:r>
    </w:p>
    <w:p w14:paraId="319D9515" w14:textId="77777777" w:rsidR="003140AC" w:rsidRPr="00C11E65" w:rsidRDefault="003140AC" w:rsidP="003140AC">
      <w:pPr>
        <w:spacing w:after="0" w:line="240" w:lineRule="auto"/>
        <w:jc w:val="center"/>
        <w:rPr>
          <w:rFonts w:ascii="Times New Roman" w:hAnsi="Times New Roman"/>
          <w:sz w:val="28"/>
          <w:szCs w:val="28"/>
        </w:rPr>
      </w:pPr>
      <w:r w:rsidRPr="00C11E65">
        <w:rPr>
          <w:rFonts w:ascii="Times New Roman" w:hAnsi="Times New Roman"/>
          <w:sz w:val="28"/>
          <w:szCs w:val="28"/>
        </w:rPr>
        <w:t>«ЦЕНТР РАЗВИТИЯ ТВОРЧЕСТВА ДЕТЕЙ И ЮНОШЕСТВА»</w:t>
      </w:r>
    </w:p>
    <w:p w14:paraId="056D2412" w14:textId="77777777" w:rsidR="003140AC" w:rsidRPr="00C11E65" w:rsidRDefault="003140AC" w:rsidP="003140AC">
      <w:pPr>
        <w:spacing w:after="0" w:line="240" w:lineRule="auto"/>
        <w:jc w:val="center"/>
        <w:rPr>
          <w:rFonts w:ascii="Times New Roman" w:hAnsi="Times New Roman"/>
          <w:sz w:val="28"/>
          <w:szCs w:val="28"/>
        </w:rPr>
      </w:pPr>
    </w:p>
    <w:p w14:paraId="470D670F" w14:textId="77777777" w:rsidR="003140AC" w:rsidRPr="00C11E65" w:rsidRDefault="003140AC" w:rsidP="003140AC">
      <w:pPr>
        <w:spacing w:after="0" w:line="240" w:lineRule="auto"/>
        <w:jc w:val="center"/>
        <w:rPr>
          <w:rFonts w:ascii="Times New Roman" w:hAnsi="Times New Roman"/>
          <w:sz w:val="28"/>
          <w:szCs w:val="28"/>
        </w:rPr>
      </w:pPr>
    </w:p>
    <w:p w14:paraId="68377DD8" w14:textId="77777777" w:rsidR="003140AC" w:rsidRPr="00DA08B9" w:rsidRDefault="003140AC" w:rsidP="003140AC">
      <w:pPr>
        <w:spacing w:after="0" w:line="240" w:lineRule="auto"/>
        <w:rPr>
          <w:rFonts w:ascii="Times New Roman" w:hAnsi="Times New Roman"/>
          <w:sz w:val="24"/>
          <w:szCs w:val="24"/>
        </w:rPr>
      </w:pPr>
    </w:p>
    <w:p w14:paraId="33E3A7AE" w14:textId="77777777" w:rsidR="003140AC" w:rsidRPr="00C11E65" w:rsidRDefault="003140AC" w:rsidP="003140AC">
      <w:pPr>
        <w:shd w:val="clear" w:color="auto" w:fill="FFFFFF"/>
        <w:tabs>
          <w:tab w:val="left" w:pos="-7797"/>
        </w:tabs>
        <w:spacing w:after="0" w:line="240" w:lineRule="auto"/>
        <w:ind w:left="4536"/>
        <w:jc w:val="right"/>
        <w:rPr>
          <w:rFonts w:ascii="Times New Roman" w:hAnsi="Times New Roman"/>
          <w:spacing w:val="-1"/>
          <w:sz w:val="28"/>
          <w:szCs w:val="28"/>
        </w:rPr>
      </w:pPr>
      <w:r w:rsidRPr="00C11E65">
        <w:rPr>
          <w:rFonts w:ascii="Times New Roman" w:hAnsi="Times New Roman"/>
          <w:spacing w:val="-1"/>
          <w:sz w:val="28"/>
          <w:szCs w:val="28"/>
        </w:rPr>
        <w:t>УТВЕРЖДЕНО</w:t>
      </w:r>
    </w:p>
    <w:p w14:paraId="3FA47A61" w14:textId="77777777" w:rsidR="003140AC" w:rsidRPr="00C11E65" w:rsidRDefault="003140AC" w:rsidP="003140AC">
      <w:pPr>
        <w:shd w:val="clear" w:color="auto" w:fill="FFFFFF"/>
        <w:tabs>
          <w:tab w:val="left" w:pos="-7797"/>
        </w:tabs>
        <w:spacing w:after="0" w:line="240" w:lineRule="auto"/>
        <w:ind w:left="4536"/>
        <w:jc w:val="right"/>
        <w:rPr>
          <w:rFonts w:ascii="Times New Roman" w:hAnsi="Times New Roman"/>
          <w:spacing w:val="-1"/>
          <w:sz w:val="28"/>
          <w:szCs w:val="28"/>
        </w:rPr>
      </w:pPr>
      <w:r w:rsidRPr="00C11E65">
        <w:rPr>
          <w:rFonts w:ascii="Times New Roman" w:hAnsi="Times New Roman"/>
          <w:spacing w:val="-1"/>
          <w:sz w:val="28"/>
          <w:szCs w:val="28"/>
        </w:rPr>
        <w:t>Приказ № ________</w:t>
      </w:r>
    </w:p>
    <w:p w14:paraId="23F7AF9C" w14:textId="77777777" w:rsidR="003140AC" w:rsidRPr="00C11E65" w:rsidRDefault="003140AC" w:rsidP="003140AC">
      <w:pPr>
        <w:shd w:val="clear" w:color="auto" w:fill="FFFFFF"/>
        <w:tabs>
          <w:tab w:val="left" w:pos="-7797"/>
        </w:tabs>
        <w:spacing w:after="0" w:line="240" w:lineRule="auto"/>
        <w:ind w:left="4536"/>
        <w:jc w:val="right"/>
        <w:rPr>
          <w:rFonts w:ascii="Times New Roman" w:hAnsi="Times New Roman"/>
          <w:spacing w:val="-1"/>
          <w:sz w:val="28"/>
          <w:szCs w:val="28"/>
        </w:rPr>
      </w:pPr>
      <w:r w:rsidRPr="00C11E65">
        <w:rPr>
          <w:rFonts w:ascii="Times New Roman" w:hAnsi="Times New Roman"/>
          <w:spacing w:val="-1"/>
          <w:sz w:val="28"/>
          <w:szCs w:val="28"/>
        </w:rPr>
        <w:t>от «</w:t>
      </w:r>
      <w:r>
        <w:rPr>
          <w:rFonts w:ascii="Times New Roman" w:hAnsi="Times New Roman"/>
          <w:spacing w:val="-1"/>
          <w:sz w:val="28"/>
          <w:szCs w:val="28"/>
        </w:rPr>
        <w:t>__</w:t>
      </w:r>
      <w:r w:rsidRPr="00C11E65">
        <w:rPr>
          <w:rFonts w:ascii="Times New Roman" w:hAnsi="Times New Roman"/>
          <w:spacing w:val="-1"/>
          <w:sz w:val="28"/>
          <w:szCs w:val="28"/>
        </w:rPr>
        <w:t>___» __________ 20___ г.</w:t>
      </w:r>
    </w:p>
    <w:p w14:paraId="7018BB60" w14:textId="77777777" w:rsidR="003140AC" w:rsidRPr="00C11E65" w:rsidRDefault="003140AC" w:rsidP="003140AC">
      <w:pPr>
        <w:shd w:val="clear" w:color="auto" w:fill="FFFFFF"/>
        <w:tabs>
          <w:tab w:val="left" w:pos="-7797"/>
        </w:tabs>
        <w:spacing w:after="0" w:line="240" w:lineRule="auto"/>
        <w:ind w:left="4536"/>
        <w:jc w:val="right"/>
        <w:rPr>
          <w:rFonts w:ascii="Times New Roman" w:hAnsi="Times New Roman"/>
          <w:spacing w:val="-1"/>
          <w:sz w:val="28"/>
          <w:szCs w:val="28"/>
        </w:rPr>
      </w:pPr>
      <w:r>
        <w:rPr>
          <w:rFonts w:ascii="Times New Roman" w:hAnsi="Times New Roman"/>
          <w:spacing w:val="-1"/>
          <w:sz w:val="28"/>
          <w:szCs w:val="28"/>
        </w:rPr>
        <w:t>Директор МА</w:t>
      </w:r>
      <w:r w:rsidRPr="00C11E65">
        <w:rPr>
          <w:rFonts w:ascii="Times New Roman" w:hAnsi="Times New Roman"/>
          <w:spacing w:val="-1"/>
          <w:sz w:val="28"/>
          <w:szCs w:val="28"/>
        </w:rPr>
        <w:t>УДО ЦРТДиЮ</w:t>
      </w:r>
    </w:p>
    <w:p w14:paraId="7FD94B8E" w14:textId="77777777" w:rsidR="003140AC" w:rsidRPr="00C11E65" w:rsidRDefault="003140AC" w:rsidP="003140AC">
      <w:pPr>
        <w:shd w:val="clear" w:color="auto" w:fill="FFFFFF"/>
        <w:tabs>
          <w:tab w:val="left" w:pos="-7797"/>
        </w:tabs>
        <w:spacing w:after="0" w:line="240" w:lineRule="auto"/>
        <w:ind w:left="4536"/>
        <w:jc w:val="right"/>
        <w:rPr>
          <w:rFonts w:ascii="Times New Roman" w:hAnsi="Times New Roman"/>
          <w:spacing w:val="-1"/>
          <w:sz w:val="28"/>
          <w:szCs w:val="28"/>
        </w:rPr>
      </w:pPr>
      <w:r>
        <w:rPr>
          <w:rFonts w:ascii="Times New Roman" w:hAnsi="Times New Roman"/>
          <w:spacing w:val="-1"/>
          <w:sz w:val="28"/>
          <w:szCs w:val="28"/>
        </w:rPr>
        <w:t>_____________ М.Р. Белева</w:t>
      </w:r>
    </w:p>
    <w:p w14:paraId="4E348630" w14:textId="77777777" w:rsidR="003140AC" w:rsidRPr="00C11E65" w:rsidRDefault="003140AC" w:rsidP="003140AC">
      <w:pPr>
        <w:shd w:val="clear" w:color="auto" w:fill="FFFFFF"/>
        <w:tabs>
          <w:tab w:val="left" w:pos="-7797"/>
        </w:tabs>
        <w:spacing w:after="0" w:line="240" w:lineRule="auto"/>
        <w:ind w:left="4536"/>
        <w:jc w:val="right"/>
        <w:rPr>
          <w:rFonts w:ascii="Times New Roman" w:hAnsi="Times New Roman"/>
          <w:spacing w:val="-1"/>
          <w:sz w:val="28"/>
          <w:szCs w:val="28"/>
        </w:rPr>
      </w:pPr>
    </w:p>
    <w:p w14:paraId="500CC62A" w14:textId="77777777" w:rsidR="003140AC" w:rsidRPr="00C11E65" w:rsidRDefault="003140AC" w:rsidP="003140AC">
      <w:pPr>
        <w:shd w:val="clear" w:color="auto" w:fill="FFFFFF"/>
        <w:tabs>
          <w:tab w:val="left" w:pos="-7797"/>
        </w:tabs>
        <w:spacing w:after="0" w:line="240" w:lineRule="auto"/>
        <w:ind w:left="4536"/>
        <w:jc w:val="right"/>
        <w:rPr>
          <w:rFonts w:ascii="Times New Roman" w:hAnsi="Times New Roman"/>
          <w:spacing w:val="-2"/>
          <w:sz w:val="28"/>
          <w:szCs w:val="28"/>
        </w:rPr>
      </w:pPr>
      <w:r>
        <w:rPr>
          <w:rFonts w:ascii="Times New Roman" w:hAnsi="Times New Roman"/>
          <w:spacing w:val="-2"/>
          <w:sz w:val="28"/>
          <w:szCs w:val="28"/>
        </w:rPr>
        <w:t xml:space="preserve">Педагогическим советом </w:t>
      </w:r>
      <w:r w:rsidRPr="00C11E65">
        <w:rPr>
          <w:rFonts w:ascii="Times New Roman" w:hAnsi="Times New Roman"/>
          <w:spacing w:val="-2"/>
          <w:sz w:val="28"/>
          <w:szCs w:val="28"/>
        </w:rPr>
        <w:t>ЦРТДиЮ</w:t>
      </w:r>
    </w:p>
    <w:p w14:paraId="151B1439" w14:textId="77777777" w:rsidR="003140AC" w:rsidRPr="00C11E65" w:rsidRDefault="003140AC" w:rsidP="003140AC">
      <w:pPr>
        <w:shd w:val="clear" w:color="auto" w:fill="FFFFFF"/>
        <w:tabs>
          <w:tab w:val="left" w:pos="2242"/>
        </w:tabs>
        <w:spacing w:after="0" w:line="240" w:lineRule="auto"/>
        <w:ind w:left="4536"/>
        <w:jc w:val="right"/>
        <w:rPr>
          <w:rFonts w:ascii="Times New Roman" w:hAnsi="Times New Roman"/>
          <w:sz w:val="28"/>
          <w:szCs w:val="28"/>
        </w:rPr>
      </w:pPr>
      <w:r>
        <w:rPr>
          <w:rFonts w:ascii="Times New Roman" w:hAnsi="Times New Roman"/>
          <w:sz w:val="28"/>
          <w:szCs w:val="28"/>
        </w:rPr>
        <w:t>Протокол №________</w:t>
      </w:r>
    </w:p>
    <w:p w14:paraId="4AE395D0" w14:textId="77777777" w:rsidR="003140AC" w:rsidRPr="00C11E65" w:rsidRDefault="003140AC" w:rsidP="003140AC">
      <w:pPr>
        <w:shd w:val="clear" w:color="auto" w:fill="FFFFFF"/>
        <w:tabs>
          <w:tab w:val="left" w:pos="2242"/>
        </w:tabs>
        <w:spacing w:after="0" w:line="240" w:lineRule="auto"/>
        <w:ind w:left="4536"/>
        <w:jc w:val="right"/>
        <w:rPr>
          <w:rFonts w:ascii="Times New Roman" w:hAnsi="Times New Roman"/>
          <w:spacing w:val="-2"/>
          <w:sz w:val="28"/>
          <w:szCs w:val="28"/>
        </w:rPr>
      </w:pPr>
      <w:r w:rsidRPr="00C11E65">
        <w:rPr>
          <w:rFonts w:ascii="Times New Roman" w:hAnsi="Times New Roman"/>
          <w:sz w:val="28"/>
          <w:szCs w:val="28"/>
        </w:rPr>
        <w:t xml:space="preserve">от </w:t>
      </w:r>
      <w:r w:rsidRPr="00C11E65">
        <w:rPr>
          <w:rFonts w:ascii="Times New Roman" w:hAnsi="Times New Roman"/>
          <w:spacing w:val="-4"/>
          <w:sz w:val="28"/>
          <w:szCs w:val="28"/>
        </w:rPr>
        <w:t>«</w:t>
      </w:r>
      <w:r>
        <w:rPr>
          <w:rFonts w:ascii="Times New Roman" w:hAnsi="Times New Roman"/>
          <w:spacing w:val="-4"/>
          <w:sz w:val="28"/>
          <w:szCs w:val="28"/>
        </w:rPr>
        <w:t>__</w:t>
      </w:r>
      <w:r w:rsidRPr="00C11E65">
        <w:rPr>
          <w:rFonts w:ascii="Times New Roman" w:hAnsi="Times New Roman"/>
          <w:spacing w:val="-4"/>
          <w:sz w:val="28"/>
          <w:szCs w:val="28"/>
        </w:rPr>
        <w:t xml:space="preserve">___»____________ </w:t>
      </w:r>
      <w:r w:rsidRPr="00C11E65">
        <w:rPr>
          <w:rFonts w:ascii="Times New Roman" w:hAnsi="Times New Roman"/>
          <w:spacing w:val="-5"/>
          <w:sz w:val="28"/>
          <w:szCs w:val="28"/>
        </w:rPr>
        <w:t>20___ г.</w:t>
      </w:r>
    </w:p>
    <w:p w14:paraId="17F734DE" w14:textId="77777777" w:rsidR="003140AC" w:rsidRPr="00C11E65" w:rsidRDefault="003140AC" w:rsidP="003140AC">
      <w:pPr>
        <w:shd w:val="clear" w:color="auto" w:fill="FFFFFF"/>
        <w:tabs>
          <w:tab w:val="left" w:pos="2242"/>
        </w:tabs>
        <w:spacing w:after="0" w:line="240" w:lineRule="auto"/>
        <w:jc w:val="right"/>
        <w:rPr>
          <w:rFonts w:ascii="Times New Roman" w:hAnsi="Times New Roman"/>
          <w:sz w:val="28"/>
          <w:szCs w:val="28"/>
        </w:rPr>
      </w:pPr>
    </w:p>
    <w:p w14:paraId="01B3D622" w14:textId="77777777" w:rsidR="003140AC" w:rsidRPr="00DA08B9" w:rsidRDefault="003140AC" w:rsidP="003140AC">
      <w:pPr>
        <w:spacing w:after="0" w:line="240" w:lineRule="auto"/>
        <w:jc w:val="center"/>
        <w:rPr>
          <w:rFonts w:ascii="Times New Roman" w:hAnsi="Times New Roman"/>
          <w:sz w:val="24"/>
          <w:szCs w:val="24"/>
        </w:rPr>
      </w:pPr>
    </w:p>
    <w:p w14:paraId="6B2A93A4" w14:textId="77777777" w:rsidR="003140AC" w:rsidRPr="00DA08B9" w:rsidRDefault="003140AC" w:rsidP="003140AC">
      <w:pPr>
        <w:spacing w:after="0" w:line="240" w:lineRule="auto"/>
        <w:jc w:val="center"/>
        <w:rPr>
          <w:rFonts w:ascii="Times New Roman" w:hAnsi="Times New Roman"/>
          <w:sz w:val="24"/>
          <w:szCs w:val="24"/>
        </w:rPr>
      </w:pPr>
    </w:p>
    <w:p w14:paraId="5B6EEABF" w14:textId="77777777" w:rsidR="003140AC" w:rsidRPr="00550203" w:rsidRDefault="003140AC" w:rsidP="003140AC">
      <w:pPr>
        <w:pStyle w:val="a7"/>
        <w:spacing w:before="72" w:beforeAutospacing="0" w:after="0" w:afterAutospacing="0"/>
        <w:ind w:left="547" w:hanging="547"/>
        <w:jc w:val="center"/>
        <w:rPr>
          <w:sz w:val="28"/>
          <w:szCs w:val="28"/>
        </w:rPr>
      </w:pPr>
      <w:r w:rsidRPr="00550203">
        <w:rPr>
          <w:rFonts w:eastAsiaTheme="minorEastAsia"/>
          <w:b/>
          <w:bCs/>
          <w:color w:val="000000" w:themeColor="text1"/>
          <w:kern w:val="24"/>
          <w:sz w:val="28"/>
          <w:szCs w:val="28"/>
        </w:rPr>
        <w:t xml:space="preserve">РАБОЧАЯ ПРОГРАММА </w:t>
      </w:r>
    </w:p>
    <w:p w14:paraId="49308F02" w14:textId="77777777" w:rsidR="003140AC" w:rsidRPr="00550203" w:rsidRDefault="003140AC" w:rsidP="003140AC">
      <w:pPr>
        <w:pStyle w:val="a7"/>
        <w:spacing w:before="72" w:beforeAutospacing="0" w:after="0" w:afterAutospacing="0"/>
        <w:ind w:left="547" w:hanging="547"/>
        <w:jc w:val="center"/>
        <w:rPr>
          <w:sz w:val="28"/>
          <w:szCs w:val="28"/>
        </w:rPr>
      </w:pPr>
      <w:r>
        <w:rPr>
          <w:rFonts w:eastAsiaTheme="minorEastAsia"/>
          <w:color w:val="000000" w:themeColor="text1"/>
          <w:kern w:val="24"/>
          <w:sz w:val="28"/>
          <w:szCs w:val="28"/>
        </w:rPr>
        <w:t>на 2022 – 2023</w:t>
      </w:r>
      <w:r w:rsidRPr="00550203">
        <w:rPr>
          <w:rFonts w:eastAsiaTheme="minorEastAsia"/>
          <w:color w:val="000000" w:themeColor="text1"/>
          <w:kern w:val="24"/>
          <w:sz w:val="28"/>
          <w:szCs w:val="28"/>
        </w:rPr>
        <w:t xml:space="preserve"> уч. год </w:t>
      </w:r>
    </w:p>
    <w:p w14:paraId="66EB0F99" w14:textId="77777777" w:rsidR="003140AC" w:rsidRPr="00550203" w:rsidRDefault="003140AC" w:rsidP="003140AC">
      <w:pPr>
        <w:pStyle w:val="a7"/>
        <w:spacing w:before="72" w:beforeAutospacing="0" w:after="0" w:afterAutospacing="0"/>
        <w:ind w:left="547" w:hanging="547"/>
        <w:jc w:val="center"/>
        <w:rPr>
          <w:sz w:val="28"/>
          <w:szCs w:val="28"/>
        </w:rPr>
      </w:pPr>
      <w:r w:rsidRPr="00550203">
        <w:rPr>
          <w:rFonts w:eastAsiaTheme="minorEastAsia"/>
          <w:color w:val="000000" w:themeColor="text1"/>
          <w:kern w:val="24"/>
          <w:sz w:val="28"/>
          <w:szCs w:val="28"/>
        </w:rPr>
        <w:t>к дополнительной общеобразовательной общеразвивающей программе</w:t>
      </w:r>
    </w:p>
    <w:p w14:paraId="62C2528C" w14:textId="77777777" w:rsidR="003140AC" w:rsidRPr="00082905" w:rsidRDefault="003140AC" w:rsidP="003140AC">
      <w:pPr>
        <w:spacing w:after="0" w:line="240" w:lineRule="auto"/>
        <w:jc w:val="center"/>
        <w:rPr>
          <w:rFonts w:ascii="Times New Roman" w:hAnsi="Times New Roman"/>
          <w:b/>
          <w:sz w:val="56"/>
          <w:szCs w:val="56"/>
        </w:rPr>
      </w:pPr>
      <w:r w:rsidRPr="00082905">
        <w:rPr>
          <w:rFonts w:ascii="Times New Roman" w:hAnsi="Times New Roman"/>
          <w:b/>
          <w:sz w:val="56"/>
          <w:szCs w:val="56"/>
        </w:rPr>
        <w:t>«Вокал»</w:t>
      </w:r>
    </w:p>
    <w:p w14:paraId="53E5A943" w14:textId="77777777" w:rsidR="003140AC" w:rsidRPr="00550203" w:rsidRDefault="003140AC" w:rsidP="003140AC">
      <w:pPr>
        <w:pStyle w:val="a7"/>
        <w:spacing w:before="72" w:beforeAutospacing="0" w:after="0" w:afterAutospacing="0"/>
        <w:ind w:left="547" w:hanging="547"/>
        <w:jc w:val="center"/>
        <w:rPr>
          <w:sz w:val="28"/>
          <w:szCs w:val="28"/>
        </w:rPr>
      </w:pPr>
      <w:r>
        <w:rPr>
          <w:rFonts w:eastAsiaTheme="minorEastAsia"/>
          <w:iCs/>
          <w:color w:val="000000" w:themeColor="text1"/>
          <w:kern w:val="24"/>
          <w:sz w:val="28"/>
          <w:szCs w:val="28"/>
        </w:rPr>
        <w:t xml:space="preserve">художественной </w:t>
      </w:r>
      <w:r w:rsidRPr="00550203">
        <w:rPr>
          <w:rFonts w:eastAsiaTheme="minorEastAsia"/>
          <w:color w:val="000000" w:themeColor="text1"/>
          <w:kern w:val="24"/>
          <w:sz w:val="28"/>
          <w:szCs w:val="28"/>
        </w:rPr>
        <w:t>направленности</w:t>
      </w:r>
    </w:p>
    <w:p w14:paraId="2C9B5877" w14:textId="77777777" w:rsidR="003140AC" w:rsidRPr="00550203" w:rsidRDefault="003140AC" w:rsidP="003140AC">
      <w:pPr>
        <w:jc w:val="center"/>
        <w:rPr>
          <w:rFonts w:ascii="Times New Roman" w:hAnsi="Times New Roman"/>
          <w:sz w:val="28"/>
          <w:szCs w:val="28"/>
        </w:rPr>
      </w:pPr>
      <w:r>
        <w:rPr>
          <w:rFonts w:ascii="Times New Roman" w:eastAsiaTheme="minorEastAsia" w:hAnsi="Times New Roman"/>
          <w:color w:val="000000" w:themeColor="text1"/>
          <w:kern w:val="24"/>
          <w:sz w:val="28"/>
          <w:szCs w:val="28"/>
        </w:rPr>
        <w:t xml:space="preserve">третий </w:t>
      </w:r>
      <w:r w:rsidRPr="00550203">
        <w:rPr>
          <w:rFonts w:ascii="Times New Roman" w:eastAsiaTheme="minorEastAsia" w:hAnsi="Times New Roman"/>
          <w:color w:val="000000" w:themeColor="text1"/>
          <w:kern w:val="24"/>
          <w:sz w:val="28"/>
          <w:szCs w:val="28"/>
        </w:rPr>
        <w:t>год обучения</w:t>
      </w:r>
    </w:p>
    <w:p w14:paraId="5E9DA100" w14:textId="77777777" w:rsidR="003140AC" w:rsidRDefault="003140AC" w:rsidP="003140AC">
      <w:pPr>
        <w:rPr>
          <w:rFonts w:ascii="Times New Roman" w:hAnsi="Times New Roman"/>
          <w:sz w:val="24"/>
          <w:szCs w:val="24"/>
        </w:rPr>
      </w:pPr>
    </w:p>
    <w:p w14:paraId="603659AF" w14:textId="77777777" w:rsidR="003140AC" w:rsidRPr="00DA08B9" w:rsidRDefault="003140AC" w:rsidP="003140AC">
      <w:pPr>
        <w:rPr>
          <w:rFonts w:ascii="Times New Roman" w:hAnsi="Times New Roman"/>
          <w:sz w:val="24"/>
          <w:szCs w:val="24"/>
        </w:rPr>
      </w:pPr>
    </w:p>
    <w:p w14:paraId="201B82DD" w14:textId="77777777" w:rsidR="003140AC" w:rsidRPr="00BC5E99" w:rsidRDefault="003140AC" w:rsidP="003140AC">
      <w:pPr>
        <w:pStyle w:val="7"/>
        <w:spacing w:before="0" w:line="240" w:lineRule="auto"/>
        <w:jc w:val="right"/>
        <w:rPr>
          <w:rFonts w:ascii="Times New Roman" w:hAnsi="Times New Roman"/>
          <w:i w:val="0"/>
          <w:color w:val="auto"/>
          <w:sz w:val="28"/>
          <w:szCs w:val="28"/>
        </w:rPr>
      </w:pPr>
      <w:r w:rsidRPr="001A111F">
        <w:rPr>
          <w:rFonts w:ascii="Times New Roman" w:hAnsi="Times New Roman"/>
          <w:i w:val="0"/>
          <w:color w:val="auto"/>
          <w:sz w:val="28"/>
          <w:szCs w:val="28"/>
        </w:rPr>
        <w:t xml:space="preserve">Возраст детей: </w:t>
      </w:r>
      <w:r w:rsidR="00450364">
        <w:rPr>
          <w:rFonts w:ascii="Times New Roman" w:hAnsi="Times New Roman"/>
          <w:i w:val="0"/>
          <w:color w:val="auto"/>
          <w:sz w:val="28"/>
          <w:szCs w:val="28"/>
        </w:rPr>
        <w:t>10</w:t>
      </w:r>
      <w:r>
        <w:rPr>
          <w:rFonts w:ascii="Times New Roman" w:hAnsi="Times New Roman"/>
          <w:i w:val="0"/>
          <w:color w:val="auto"/>
          <w:sz w:val="28"/>
          <w:szCs w:val="28"/>
        </w:rPr>
        <w:t>-13</w:t>
      </w:r>
      <w:r w:rsidRPr="00BC5E99">
        <w:rPr>
          <w:rFonts w:ascii="Times New Roman" w:hAnsi="Times New Roman"/>
          <w:i w:val="0"/>
          <w:color w:val="auto"/>
          <w:sz w:val="28"/>
          <w:szCs w:val="28"/>
        </w:rPr>
        <w:t xml:space="preserve"> лет </w:t>
      </w:r>
    </w:p>
    <w:p w14:paraId="5A782E87" w14:textId="77777777" w:rsidR="003140AC" w:rsidRPr="001A111F" w:rsidRDefault="003140AC" w:rsidP="003140AC">
      <w:pPr>
        <w:spacing w:after="0" w:line="240" w:lineRule="auto"/>
        <w:jc w:val="right"/>
        <w:rPr>
          <w:rFonts w:ascii="Times New Roman" w:hAnsi="Times New Roman"/>
          <w:sz w:val="28"/>
          <w:szCs w:val="28"/>
        </w:rPr>
      </w:pPr>
    </w:p>
    <w:p w14:paraId="4F9DCD81" w14:textId="77777777" w:rsidR="003140AC" w:rsidRPr="001A111F" w:rsidRDefault="003140AC" w:rsidP="003140AC">
      <w:pPr>
        <w:spacing w:after="0" w:line="240" w:lineRule="auto"/>
        <w:jc w:val="right"/>
        <w:rPr>
          <w:rFonts w:ascii="Times New Roman" w:hAnsi="Times New Roman"/>
          <w:sz w:val="28"/>
          <w:szCs w:val="28"/>
        </w:rPr>
      </w:pPr>
    </w:p>
    <w:p w14:paraId="73E1AD3F" w14:textId="77777777" w:rsidR="003140AC" w:rsidRDefault="003140AC" w:rsidP="003140AC">
      <w:pPr>
        <w:spacing w:after="0" w:line="240" w:lineRule="auto"/>
        <w:jc w:val="right"/>
        <w:rPr>
          <w:rFonts w:ascii="Times New Roman" w:hAnsi="Times New Roman"/>
          <w:sz w:val="28"/>
          <w:szCs w:val="28"/>
        </w:rPr>
      </w:pPr>
      <w:r>
        <w:rPr>
          <w:rFonts w:ascii="Times New Roman" w:hAnsi="Times New Roman"/>
          <w:sz w:val="28"/>
          <w:szCs w:val="28"/>
        </w:rPr>
        <w:t>А</w:t>
      </w:r>
      <w:r w:rsidRPr="006E2DD9">
        <w:rPr>
          <w:rFonts w:ascii="Times New Roman" w:hAnsi="Times New Roman"/>
          <w:sz w:val="28"/>
          <w:szCs w:val="28"/>
        </w:rPr>
        <w:t>втор</w:t>
      </w:r>
      <w:r>
        <w:rPr>
          <w:rFonts w:ascii="Times New Roman" w:hAnsi="Times New Roman"/>
          <w:sz w:val="28"/>
          <w:szCs w:val="28"/>
        </w:rPr>
        <w:t>-составитель</w:t>
      </w:r>
      <w:r w:rsidRPr="006E2DD9">
        <w:rPr>
          <w:rFonts w:ascii="Times New Roman" w:hAnsi="Times New Roman"/>
          <w:sz w:val="28"/>
          <w:szCs w:val="28"/>
        </w:rPr>
        <w:t>:</w:t>
      </w:r>
    </w:p>
    <w:p w14:paraId="33C02C7E" w14:textId="77777777" w:rsidR="003140AC" w:rsidRPr="00C11E65" w:rsidRDefault="003140AC" w:rsidP="003140AC">
      <w:pPr>
        <w:spacing w:after="0" w:line="240" w:lineRule="auto"/>
        <w:jc w:val="right"/>
        <w:rPr>
          <w:rFonts w:ascii="Times New Roman" w:hAnsi="Times New Roman"/>
          <w:b/>
          <w:sz w:val="28"/>
          <w:szCs w:val="28"/>
        </w:rPr>
      </w:pPr>
      <w:r>
        <w:rPr>
          <w:rFonts w:ascii="Times New Roman" w:hAnsi="Times New Roman"/>
          <w:b/>
          <w:sz w:val="28"/>
          <w:szCs w:val="28"/>
        </w:rPr>
        <w:t xml:space="preserve">Галиева Диана </w:t>
      </w:r>
      <w:proofErr w:type="spellStart"/>
      <w:r>
        <w:rPr>
          <w:rFonts w:ascii="Times New Roman" w:hAnsi="Times New Roman"/>
          <w:b/>
          <w:sz w:val="28"/>
          <w:szCs w:val="28"/>
        </w:rPr>
        <w:t>Нажиевна</w:t>
      </w:r>
      <w:proofErr w:type="spellEnd"/>
      <w:r>
        <w:rPr>
          <w:rFonts w:ascii="Times New Roman" w:hAnsi="Times New Roman"/>
          <w:b/>
          <w:sz w:val="28"/>
          <w:szCs w:val="28"/>
        </w:rPr>
        <w:t>,</w:t>
      </w:r>
    </w:p>
    <w:p w14:paraId="6E77B91C" w14:textId="77777777" w:rsidR="003140AC" w:rsidRPr="006E2DD9" w:rsidRDefault="003140AC" w:rsidP="003140AC">
      <w:pPr>
        <w:spacing w:after="0" w:line="240" w:lineRule="auto"/>
        <w:jc w:val="right"/>
        <w:rPr>
          <w:rFonts w:ascii="Times New Roman" w:hAnsi="Times New Roman"/>
          <w:sz w:val="28"/>
          <w:szCs w:val="28"/>
        </w:rPr>
      </w:pPr>
      <w:r>
        <w:rPr>
          <w:rFonts w:ascii="Times New Roman" w:hAnsi="Times New Roman"/>
          <w:sz w:val="28"/>
          <w:szCs w:val="28"/>
        </w:rPr>
        <w:t>пе</w:t>
      </w:r>
      <w:r w:rsidRPr="006E2DD9">
        <w:rPr>
          <w:rFonts w:ascii="Times New Roman" w:hAnsi="Times New Roman"/>
          <w:sz w:val="28"/>
          <w:szCs w:val="28"/>
        </w:rPr>
        <w:t xml:space="preserve">дагог дополнительного образования </w:t>
      </w:r>
    </w:p>
    <w:p w14:paraId="02055120" w14:textId="77777777" w:rsidR="003140AC" w:rsidRPr="006A5992" w:rsidRDefault="003140AC" w:rsidP="003140AC">
      <w:pPr>
        <w:spacing w:after="0" w:line="240" w:lineRule="auto"/>
        <w:jc w:val="right"/>
        <w:rPr>
          <w:rFonts w:ascii="Times New Roman" w:hAnsi="Times New Roman"/>
          <w:sz w:val="28"/>
          <w:szCs w:val="28"/>
        </w:rPr>
      </w:pPr>
      <w:r>
        <w:rPr>
          <w:rFonts w:ascii="Times New Roman" w:hAnsi="Times New Roman"/>
          <w:sz w:val="28"/>
          <w:szCs w:val="28"/>
        </w:rPr>
        <w:t>высшей</w:t>
      </w:r>
      <w:r w:rsidRPr="006A5992">
        <w:rPr>
          <w:rFonts w:ascii="Times New Roman" w:hAnsi="Times New Roman"/>
          <w:sz w:val="28"/>
          <w:szCs w:val="28"/>
        </w:rPr>
        <w:t xml:space="preserve"> квалификационной категории</w:t>
      </w:r>
    </w:p>
    <w:p w14:paraId="2105E61C" w14:textId="77777777" w:rsidR="003140AC" w:rsidRPr="00DA08B9" w:rsidRDefault="003140AC" w:rsidP="003140AC">
      <w:pPr>
        <w:spacing w:after="0" w:line="240" w:lineRule="auto"/>
        <w:jc w:val="center"/>
        <w:rPr>
          <w:rFonts w:ascii="Times New Roman" w:hAnsi="Times New Roman"/>
          <w:sz w:val="24"/>
          <w:szCs w:val="24"/>
        </w:rPr>
      </w:pPr>
    </w:p>
    <w:p w14:paraId="7A597D76" w14:textId="77777777" w:rsidR="003140AC" w:rsidRPr="00DA08B9" w:rsidRDefault="003140AC" w:rsidP="003140AC">
      <w:pPr>
        <w:spacing w:after="0" w:line="240" w:lineRule="auto"/>
        <w:jc w:val="center"/>
        <w:rPr>
          <w:rFonts w:ascii="Times New Roman" w:hAnsi="Times New Roman"/>
          <w:sz w:val="24"/>
          <w:szCs w:val="24"/>
        </w:rPr>
      </w:pPr>
    </w:p>
    <w:p w14:paraId="562F1F09" w14:textId="77777777" w:rsidR="003140AC" w:rsidRPr="00DA08B9" w:rsidRDefault="003140AC" w:rsidP="003140AC">
      <w:pPr>
        <w:spacing w:after="0" w:line="240" w:lineRule="auto"/>
        <w:jc w:val="center"/>
        <w:rPr>
          <w:rFonts w:ascii="Times New Roman" w:hAnsi="Times New Roman"/>
          <w:sz w:val="24"/>
          <w:szCs w:val="24"/>
        </w:rPr>
      </w:pPr>
    </w:p>
    <w:p w14:paraId="68C6902E" w14:textId="77777777" w:rsidR="003140AC" w:rsidRDefault="003140AC" w:rsidP="003140AC">
      <w:pPr>
        <w:spacing w:after="0" w:line="240" w:lineRule="auto"/>
        <w:jc w:val="center"/>
        <w:rPr>
          <w:rFonts w:ascii="Times New Roman" w:hAnsi="Times New Roman"/>
          <w:sz w:val="24"/>
          <w:szCs w:val="24"/>
        </w:rPr>
      </w:pPr>
    </w:p>
    <w:p w14:paraId="249634D7" w14:textId="77777777" w:rsidR="003140AC" w:rsidRDefault="003140AC" w:rsidP="003140AC">
      <w:pPr>
        <w:spacing w:after="0" w:line="240" w:lineRule="auto"/>
        <w:jc w:val="center"/>
        <w:rPr>
          <w:rFonts w:ascii="Times New Roman" w:hAnsi="Times New Roman"/>
          <w:sz w:val="26"/>
          <w:szCs w:val="26"/>
        </w:rPr>
      </w:pPr>
    </w:p>
    <w:p w14:paraId="3175E6CF" w14:textId="77777777" w:rsidR="00450364" w:rsidRPr="0034364E" w:rsidRDefault="00450364" w:rsidP="003140AC">
      <w:pPr>
        <w:spacing w:after="0" w:line="240" w:lineRule="auto"/>
        <w:jc w:val="center"/>
        <w:rPr>
          <w:rFonts w:ascii="Times New Roman" w:hAnsi="Times New Roman"/>
          <w:sz w:val="26"/>
          <w:szCs w:val="26"/>
        </w:rPr>
      </w:pPr>
    </w:p>
    <w:p w14:paraId="132470B6" w14:textId="77777777" w:rsidR="003140AC" w:rsidRPr="0034364E" w:rsidRDefault="003140AC" w:rsidP="003140AC">
      <w:pPr>
        <w:spacing w:after="0" w:line="240" w:lineRule="auto"/>
        <w:jc w:val="center"/>
        <w:rPr>
          <w:rFonts w:ascii="Times New Roman" w:hAnsi="Times New Roman"/>
          <w:sz w:val="26"/>
          <w:szCs w:val="26"/>
        </w:rPr>
      </w:pPr>
      <w:r w:rsidRPr="0034364E">
        <w:rPr>
          <w:rFonts w:ascii="Times New Roman" w:hAnsi="Times New Roman"/>
          <w:sz w:val="26"/>
          <w:szCs w:val="26"/>
        </w:rPr>
        <w:t>Оренбург</w:t>
      </w:r>
    </w:p>
    <w:p w14:paraId="7804C3F7" w14:textId="77777777" w:rsidR="003140AC" w:rsidRDefault="003140AC" w:rsidP="003140AC">
      <w:pPr>
        <w:spacing w:after="0" w:line="240" w:lineRule="auto"/>
        <w:jc w:val="center"/>
        <w:rPr>
          <w:rFonts w:ascii="Times New Roman" w:hAnsi="Times New Roman"/>
          <w:sz w:val="24"/>
          <w:szCs w:val="24"/>
        </w:rPr>
      </w:pPr>
      <w:r w:rsidRPr="0034364E">
        <w:rPr>
          <w:rFonts w:ascii="Times New Roman" w:hAnsi="Times New Roman"/>
          <w:sz w:val="26"/>
          <w:szCs w:val="26"/>
        </w:rPr>
        <w:t>2022 г</w:t>
      </w:r>
      <w:r w:rsidRPr="00DA08B9">
        <w:rPr>
          <w:rFonts w:ascii="Times New Roman" w:hAnsi="Times New Roman"/>
          <w:sz w:val="24"/>
          <w:szCs w:val="24"/>
        </w:rPr>
        <w:t>.</w:t>
      </w:r>
    </w:p>
    <w:p w14:paraId="69DED05E" w14:textId="77777777" w:rsidR="003140AC" w:rsidRDefault="003140AC" w:rsidP="003140AC">
      <w:pPr>
        <w:spacing w:after="0" w:line="240" w:lineRule="auto"/>
        <w:jc w:val="center"/>
        <w:rPr>
          <w:rFonts w:ascii="Times New Roman" w:hAnsi="Times New Roman"/>
          <w:sz w:val="24"/>
          <w:szCs w:val="24"/>
        </w:rPr>
      </w:pPr>
    </w:p>
    <w:p w14:paraId="23EC86E2" w14:textId="77777777" w:rsidR="003140AC" w:rsidRPr="00450364" w:rsidRDefault="003140AC" w:rsidP="003140AC">
      <w:pPr>
        <w:pStyle w:val="11"/>
        <w:shd w:val="clear" w:color="auto" w:fill="FFFFFF"/>
        <w:spacing w:after="0" w:line="240" w:lineRule="auto"/>
        <w:ind w:left="0"/>
        <w:jc w:val="center"/>
        <w:rPr>
          <w:rFonts w:ascii="Times New Roman" w:hAnsi="Times New Roman"/>
          <w:b/>
          <w:color w:val="000000"/>
          <w:kern w:val="2"/>
          <w:sz w:val="24"/>
          <w:szCs w:val="24"/>
        </w:rPr>
      </w:pPr>
      <w:r w:rsidRPr="00450364">
        <w:rPr>
          <w:rFonts w:ascii="Times New Roman" w:hAnsi="Times New Roman"/>
          <w:b/>
          <w:color w:val="000000"/>
          <w:kern w:val="2"/>
          <w:sz w:val="24"/>
          <w:szCs w:val="24"/>
        </w:rPr>
        <w:lastRenderedPageBreak/>
        <w:t>1.1. ПОЯСНИТЕЛЬНАЯ ЗАПИСКА</w:t>
      </w:r>
    </w:p>
    <w:p w14:paraId="43FF52AF" w14:textId="77777777" w:rsidR="003140AC" w:rsidRPr="00450364" w:rsidRDefault="003140AC" w:rsidP="003140AC">
      <w:pPr>
        <w:spacing w:after="0" w:line="240" w:lineRule="auto"/>
        <w:ind w:firstLine="708"/>
        <w:jc w:val="both"/>
        <w:rPr>
          <w:rFonts w:ascii="Times New Roman" w:hAnsi="Times New Roman"/>
          <w:sz w:val="24"/>
          <w:szCs w:val="24"/>
        </w:rPr>
      </w:pPr>
      <w:r w:rsidRPr="00450364">
        <w:rPr>
          <w:rFonts w:ascii="Times New Roman" w:eastAsiaTheme="minorEastAsia" w:hAnsi="Times New Roman"/>
          <w:kern w:val="24"/>
          <w:sz w:val="24"/>
          <w:szCs w:val="24"/>
        </w:rPr>
        <w:t>Рабочая программа третьего года обучения разработана на основе дополнительной общеобразовательной общеразвивающей программы «Вокал» художественной направленности</w:t>
      </w:r>
      <w:r w:rsidRPr="00450364">
        <w:rPr>
          <w:rFonts w:ascii="Times New Roman" w:eastAsiaTheme="minorEastAsia" w:hAnsi="Times New Roman"/>
          <w:i/>
          <w:iCs/>
          <w:kern w:val="24"/>
          <w:sz w:val="24"/>
          <w:szCs w:val="24"/>
        </w:rPr>
        <w:t>.</w:t>
      </w:r>
    </w:p>
    <w:p w14:paraId="3513E176" w14:textId="77777777" w:rsidR="003140AC" w:rsidRPr="00450364" w:rsidRDefault="003140AC" w:rsidP="003140AC">
      <w:pPr>
        <w:tabs>
          <w:tab w:val="left" w:pos="851"/>
          <w:tab w:val="left" w:pos="1560"/>
        </w:tabs>
        <w:spacing w:after="0" w:line="240" w:lineRule="auto"/>
        <w:ind w:firstLine="709"/>
        <w:contextualSpacing/>
        <w:jc w:val="both"/>
        <w:rPr>
          <w:rFonts w:ascii="Times New Roman" w:hAnsi="Times New Roman"/>
          <w:sz w:val="24"/>
          <w:szCs w:val="24"/>
        </w:rPr>
      </w:pPr>
      <w:r w:rsidRPr="00450364">
        <w:rPr>
          <w:rFonts w:ascii="Times New Roman" w:eastAsiaTheme="minorEastAsia" w:hAnsi="Times New Roman"/>
          <w:kern w:val="24"/>
          <w:sz w:val="24"/>
          <w:szCs w:val="24"/>
        </w:rPr>
        <w:t>Форма реализации программы –</w:t>
      </w:r>
      <w:r w:rsidRPr="00450364">
        <w:rPr>
          <w:rFonts w:ascii="Times New Roman" w:hAnsi="Times New Roman"/>
          <w:sz w:val="24"/>
          <w:szCs w:val="24"/>
        </w:rPr>
        <w:t>очная с применением дистанционных форм.</w:t>
      </w:r>
    </w:p>
    <w:p w14:paraId="56BD3632" w14:textId="77777777" w:rsidR="003140AC" w:rsidRPr="00450364" w:rsidRDefault="003140AC" w:rsidP="003140AC">
      <w:pPr>
        <w:spacing w:after="0" w:line="240" w:lineRule="auto"/>
        <w:ind w:firstLine="709"/>
        <w:contextualSpacing/>
        <w:jc w:val="both"/>
        <w:rPr>
          <w:rFonts w:ascii="Times New Roman" w:eastAsiaTheme="minorEastAsia" w:hAnsi="Times New Roman"/>
          <w:kern w:val="24"/>
          <w:sz w:val="24"/>
          <w:szCs w:val="24"/>
        </w:rPr>
      </w:pPr>
      <w:r w:rsidRPr="00450364">
        <w:rPr>
          <w:rFonts w:ascii="Times New Roman" w:eastAsiaTheme="minorEastAsia" w:hAnsi="Times New Roman"/>
          <w:kern w:val="24"/>
          <w:sz w:val="24"/>
          <w:szCs w:val="24"/>
        </w:rPr>
        <w:t>Уровень сложности содержания программы – стартовый.</w:t>
      </w:r>
    </w:p>
    <w:p w14:paraId="33D4FD33" w14:textId="77777777" w:rsidR="003140AC" w:rsidRPr="00450364" w:rsidRDefault="003140AC" w:rsidP="003140AC">
      <w:pPr>
        <w:spacing w:after="0" w:line="240" w:lineRule="auto"/>
        <w:contextualSpacing/>
        <w:jc w:val="both"/>
        <w:rPr>
          <w:rFonts w:ascii="Times New Roman" w:eastAsiaTheme="minorEastAsia" w:hAnsi="Times New Roman"/>
          <w:kern w:val="24"/>
          <w:sz w:val="24"/>
          <w:szCs w:val="24"/>
        </w:rPr>
      </w:pPr>
    </w:p>
    <w:p w14:paraId="0D0249A0" w14:textId="77777777" w:rsidR="003140AC" w:rsidRPr="00450364" w:rsidRDefault="003140AC" w:rsidP="003140AC">
      <w:pPr>
        <w:spacing w:after="0" w:line="240" w:lineRule="auto"/>
        <w:contextualSpacing/>
        <w:jc w:val="center"/>
        <w:rPr>
          <w:rFonts w:ascii="Times New Roman" w:hAnsi="Times New Roman"/>
          <w:b/>
          <w:sz w:val="24"/>
          <w:szCs w:val="24"/>
        </w:rPr>
      </w:pPr>
      <w:r w:rsidRPr="00450364">
        <w:rPr>
          <w:rFonts w:ascii="Times New Roman" w:eastAsiaTheme="minorEastAsia" w:hAnsi="Times New Roman"/>
          <w:b/>
          <w:kern w:val="24"/>
          <w:sz w:val="24"/>
          <w:szCs w:val="24"/>
        </w:rPr>
        <w:t>1.1. Особенности обучения в данном учебном году</w:t>
      </w:r>
    </w:p>
    <w:p w14:paraId="2BCF262A" w14:textId="77777777" w:rsidR="003140AC" w:rsidRPr="00450364" w:rsidRDefault="003140AC" w:rsidP="003140AC">
      <w:pPr>
        <w:spacing w:after="0" w:line="240" w:lineRule="auto"/>
        <w:ind w:firstLine="708"/>
        <w:jc w:val="both"/>
        <w:rPr>
          <w:rFonts w:ascii="Times New Roman" w:hAnsi="Times New Roman"/>
          <w:sz w:val="24"/>
          <w:szCs w:val="24"/>
        </w:rPr>
      </w:pPr>
      <w:r w:rsidRPr="00450364">
        <w:rPr>
          <w:rFonts w:ascii="Times New Roman" w:eastAsiaTheme="minorEastAsia" w:hAnsi="Times New Roman"/>
          <w:kern w:val="24"/>
          <w:sz w:val="24"/>
          <w:szCs w:val="24"/>
        </w:rPr>
        <w:t xml:space="preserve">Программа рассчитана на </w:t>
      </w:r>
      <w:proofErr w:type="gramStart"/>
      <w:r w:rsidRPr="00450364">
        <w:rPr>
          <w:rFonts w:ascii="Times New Roman" w:eastAsiaTheme="minorEastAsia" w:hAnsi="Times New Roman"/>
          <w:kern w:val="24"/>
          <w:sz w:val="24"/>
          <w:szCs w:val="24"/>
        </w:rPr>
        <w:t>обучающихся  третьего</w:t>
      </w:r>
      <w:proofErr w:type="gramEnd"/>
      <w:r w:rsidRPr="00450364">
        <w:rPr>
          <w:rFonts w:ascii="Times New Roman" w:eastAsiaTheme="minorEastAsia" w:hAnsi="Times New Roman"/>
          <w:kern w:val="24"/>
          <w:sz w:val="24"/>
          <w:szCs w:val="24"/>
        </w:rPr>
        <w:t xml:space="preserve"> года обучения.</w:t>
      </w:r>
    </w:p>
    <w:p w14:paraId="44F7E516" w14:textId="77777777" w:rsidR="003140AC" w:rsidRPr="00450364" w:rsidRDefault="003140AC" w:rsidP="003140AC">
      <w:pPr>
        <w:spacing w:after="0" w:line="240" w:lineRule="auto"/>
        <w:contextualSpacing/>
        <w:jc w:val="both"/>
        <w:rPr>
          <w:rFonts w:ascii="Times New Roman" w:hAnsi="Times New Roman"/>
          <w:b/>
          <w:sz w:val="24"/>
          <w:szCs w:val="24"/>
        </w:rPr>
      </w:pPr>
      <w:r w:rsidRPr="00450364">
        <w:rPr>
          <w:rFonts w:ascii="Times New Roman" w:eastAsiaTheme="minorEastAsia" w:hAnsi="Times New Roman"/>
          <w:kern w:val="24"/>
          <w:sz w:val="24"/>
          <w:szCs w:val="24"/>
        </w:rPr>
        <w:t xml:space="preserve">Возраст детей, на который рассчитана программа - 7-13 </w:t>
      </w:r>
      <w:proofErr w:type="spellStart"/>
      <w:proofErr w:type="gramStart"/>
      <w:r w:rsidRPr="00450364">
        <w:rPr>
          <w:rFonts w:ascii="Times New Roman" w:eastAsiaTheme="minorEastAsia" w:hAnsi="Times New Roman"/>
          <w:kern w:val="24"/>
          <w:sz w:val="24"/>
          <w:szCs w:val="24"/>
        </w:rPr>
        <w:t>лет.</w:t>
      </w:r>
      <w:r w:rsidRPr="00450364">
        <w:rPr>
          <w:rFonts w:ascii="Times New Roman" w:hAnsi="Times New Roman"/>
          <w:sz w:val="24"/>
          <w:szCs w:val="24"/>
        </w:rPr>
        <w:t>Объем</w:t>
      </w:r>
      <w:proofErr w:type="spellEnd"/>
      <w:proofErr w:type="gramEnd"/>
      <w:r w:rsidRPr="00450364">
        <w:rPr>
          <w:rFonts w:ascii="Times New Roman" w:hAnsi="Times New Roman"/>
          <w:sz w:val="24"/>
          <w:szCs w:val="24"/>
        </w:rPr>
        <w:t xml:space="preserve"> учебных часов, запланированных на год обучения - 216 часов.</w:t>
      </w:r>
    </w:p>
    <w:p w14:paraId="751C4FEF" w14:textId="77777777" w:rsidR="003140AC" w:rsidRPr="00450364" w:rsidRDefault="003140AC" w:rsidP="003140AC">
      <w:pPr>
        <w:tabs>
          <w:tab w:val="left" w:pos="7020"/>
        </w:tabs>
        <w:spacing w:after="0" w:line="240" w:lineRule="auto"/>
        <w:ind w:firstLine="709"/>
        <w:jc w:val="both"/>
        <w:rPr>
          <w:rFonts w:ascii="Times New Roman" w:hAnsi="Times New Roman"/>
          <w:color w:val="000000"/>
          <w:sz w:val="24"/>
          <w:szCs w:val="24"/>
        </w:rPr>
      </w:pPr>
      <w:r w:rsidRPr="00450364">
        <w:rPr>
          <w:rFonts w:ascii="Times New Roman" w:hAnsi="Times New Roman"/>
          <w:color w:val="000000"/>
          <w:sz w:val="24"/>
          <w:szCs w:val="24"/>
        </w:rPr>
        <w:t xml:space="preserve">Программа реализуется в следующих режимах: аудиторном, внеаудиторном. </w:t>
      </w:r>
    </w:p>
    <w:p w14:paraId="5A3386F3" w14:textId="77777777" w:rsidR="003140AC" w:rsidRPr="00450364" w:rsidRDefault="003140AC" w:rsidP="003140AC">
      <w:pPr>
        <w:tabs>
          <w:tab w:val="left" w:pos="7020"/>
        </w:tabs>
        <w:spacing w:after="0" w:line="240" w:lineRule="auto"/>
        <w:ind w:firstLine="709"/>
        <w:jc w:val="both"/>
        <w:rPr>
          <w:rFonts w:ascii="Times New Roman" w:hAnsi="Times New Roman"/>
          <w:color w:val="000000"/>
          <w:sz w:val="24"/>
          <w:szCs w:val="24"/>
        </w:rPr>
      </w:pPr>
      <w:r w:rsidRPr="00450364">
        <w:rPr>
          <w:rFonts w:ascii="Times New Roman" w:hAnsi="Times New Roman"/>
          <w:sz w:val="24"/>
          <w:szCs w:val="24"/>
        </w:rPr>
        <w:t>Продолжительность занятий: 2 занятия по 45 минут 3 раза в неделю (15-минутный перерыв каждый час).</w:t>
      </w:r>
    </w:p>
    <w:p w14:paraId="05CCED53" w14:textId="77777777" w:rsidR="003140AC" w:rsidRPr="00450364" w:rsidRDefault="003140AC" w:rsidP="003140AC">
      <w:pPr>
        <w:spacing w:after="0" w:line="240" w:lineRule="auto"/>
        <w:ind w:firstLine="709"/>
        <w:jc w:val="both"/>
        <w:rPr>
          <w:rFonts w:ascii="Times New Roman" w:hAnsi="Times New Roman"/>
          <w:sz w:val="24"/>
          <w:szCs w:val="24"/>
        </w:rPr>
      </w:pPr>
      <w:r w:rsidRPr="00450364">
        <w:rPr>
          <w:rFonts w:ascii="Times New Roman" w:hAnsi="Times New Roman"/>
          <w:sz w:val="24"/>
          <w:szCs w:val="24"/>
        </w:rPr>
        <w:t>Место реализации программы: г. Оренбург, пр. Гагарина, 25, детский клуб «Пионер».</w:t>
      </w:r>
    </w:p>
    <w:p w14:paraId="21B942D9" w14:textId="77777777" w:rsidR="003140AC" w:rsidRPr="00450364" w:rsidRDefault="003140AC" w:rsidP="003140AC">
      <w:pPr>
        <w:spacing w:after="0" w:line="240" w:lineRule="auto"/>
        <w:ind w:firstLine="709"/>
        <w:jc w:val="both"/>
        <w:rPr>
          <w:rFonts w:ascii="Times New Roman" w:hAnsi="Times New Roman"/>
          <w:sz w:val="24"/>
          <w:szCs w:val="24"/>
        </w:rPr>
      </w:pPr>
      <w:r w:rsidRPr="00450364">
        <w:rPr>
          <w:rFonts w:ascii="Times New Roman" w:hAnsi="Times New Roman"/>
          <w:sz w:val="24"/>
          <w:szCs w:val="24"/>
        </w:rPr>
        <w:t xml:space="preserve">Образовательная деятельность по данной программе осуществляется на русском языке (п.2,ст.14, № 273-ФЗ). </w:t>
      </w:r>
    </w:p>
    <w:p w14:paraId="5B46536D" w14:textId="77777777" w:rsidR="003140AC" w:rsidRPr="00450364" w:rsidRDefault="003140AC" w:rsidP="003140AC">
      <w:pPr>
        <w:spacing w:after="0" w:line="240" w:lineRule="auto"/>
        <w:ind w:firstLine="709"/>
        <w:jc w:val="both"/>
        <w:rPr>
          <w:rFonts w:ascii="Times New Roman" w:hAnsi="Times New Roman"/>
          <w:sz w:val="24"/>
          <w:szCs w:val="24"/>
        </w:rPr>
      </w:pPr>
      <w:r w:rsidRPr="00450364">
        <w:rPr>
          <w:rFonts w:ascii="Times New Roman" w:hAnsi="Times New Roman"/>
          <w:sz w:val="24"/>
          <w:szCs w:val="24"/>
        </w:rPr>
        <w:t>Форма обучения по программе – очная, смешанная и дистанционная.</w:t>
      </w:r>
    </w:p>
    <w:p w14:paraId="33FB5936" w14:textId="77777777" w:rsidR="003140AC" w:rsidRPr="00450364" w:rsidRDefault="003140AC" w:rsidP="003140AC">
      <w:pPr>
        <w:spacing w:after="0" w:line="240" w:lineRule="auto"/>
        <w:ind w:firstLine="709"/>
        <w:jc w:val="both"/>
        <w:rPr>
          <w:rFonts w:ascii="Times New Roman" w:hAnsi="Times New Roman"/>
          <w:sz w:val="24"/>
          <w:szCs w:val="24"/>
        </w:rPr>
      </w:pPr>
      <w:r w:rsidRPr="00450364">
        <w:rPr>
          <w:rFonts w:ascii="Times New Roman" w:hAnsi="Times New Roman"/>
          <w:sz w:val="24"/>
          <w:szCs w:val="24"/>
        </w:rPr>
        <w:t>Форма занятий – групповая.</w:t>
      </w:r>
    </w:p>
    <w:p w14:paraId="4C9A3393" w14:textId="77777777" w:rsidR="003140AC" w:rsidRPr="00450364" w:rsidRDefault="003140AC" w:rsidP="003140AC">
      <w:pPr>
        <w:spacing w:after="0" w:line="240" w:lineRule="auto"/>
        <w:ind w:firstLine="709"/>
        <w:contextualSpacing/>
        <w:jc w:val="both"/>
        <w:rPr>
          <w:rStyle w:val="c4"/>
          <w:rFonts w:ascii="Times New Roman" w:hAnsi="Times New Roman"/>
          <w:sz w:val="24"/>
          <w:szCs w:val="24"/>
        </w:rPr>
      </w:pPr>
      <w:r w:rsidRPr="00450364">
        <w:rPr>
          <w:rStyle w:val="c4"/>
          <w:rFonts w:ascii="Times New Roman" w:hAnsi="Times New Roman"/>
          <w:sz w:val="24"/>
          <w:szCs w:val="24"/>
        </w:rPr>
        <w:t>Основной формой образовательного процесса являются аудиторные занятия.</w:t>
      </w:r>
    </w:p>
    <w:p w14:paraId="52B968C4" w14:textId="77777777" w:rsidR="003140AC" w:rsidRPr="00450364" w:rsidRDefault="003140AC" w:rsidP="003140AC">
      <w:pPr>
        <w:spacing w:after="0" w:line="240" w:lineRule="auto"/>
        <w:ind w:firstLine="709"/>
        <w:contextualSpacing/>
        <w:jc w:val="both"/>
        <w:rPr>
          <w:rStyle w:val="c4"/>
          <w:rFonts w:ascii="Times New Roman" w:hAnsi="Times New Roman"/>
          <w:sz w:val="24"/>
          <w:szCs w:val="24"/>
        </w:rPr>
      </w:pPr>
      <w:r w:rsidRPr="00450364">
        <w:rPr>
          <w:rFonts w:ascii="Times New Roman" w:hAnsi="Times New Roman"/>
          <w:sz w:val="24"/>
          <w:szCs w:val="24"/>
        </w:rPr>
        <w:t>Допускается очное обучение, электронное обучение с использованием дистанционных технологий и средств электронного обучения, очно-заочное (смешанное) обучение.</w:t>
      </w:r>
    </w:p>
    <w:p w14:paraId="2DF5034B" w14:textId="77777777" w:rsidR="003140AC" w:rsidRPr="00450364" w:rsidRDefault="003140AC" w:rsidP="003140AC">
      <w:pPr>
        <w:spacing w:after="0" w:line="240" w:lineRule="auto"/>
        <w:ind w:firstLine="709"/>
        <w:contextualSpacing/>
        <w:jc w:val="both"/>
        <w:rPr>
          <w:rFonts w:ascii="Times New Roman" w:hAnsi="Times New Roman"/>
          <w:color w:val="000000"/>
          <w:sz w:val="24"/>
          <w:szCs w:val="24"/>
          <w:u w:val="single"/>
        </w:rPr>
      </w:pPr>
      <w:r w:rsidRPr="00450364">
        <w:rPr>
          <w:rFonts w:ascii="Times New Roman" w:hAnsi="Times New Roman"/>
          <w:color w:val="000000"/>
          <w:sz w:val="24"/>
          <w:szCs w:val="24"/>
          <w:u w:val="single"/>
        </w:rPr>
        <w:t>Основные формы работы объединения:</w:t>
      </w:r>
    </w:p>
    <w:p w14:paraId="2B8C10CA" w14:textId="77777777" w:rsidR="003140AC" w:rsidRPr="00450364" w:rsidRDefault="003140AC" w:rsidP="00D708E4">
      <w:pPr>
        <w:numPr>
          <w:ilvl w:val="0"/>
          <w:numId w:val="33"/>
        </w:numPr>
        <w:spacing w:after="0" w:line="240" w:lineRule="auto"/>
        <w:ind w:left="0" w:firstLine="709"/>
        <w:contextualSpacing/>
        <w:jc w:val="both"/>
        <w:rPr>
          <w:rFonts w:ascii="Times New Roman" w:hAnsi="Times New Roman"/>
          <w:color w:val="000000"/>
          <w:sz w:val="24"/>
          <w:szCs w:val="24"/>
        </w:rPr>
      </w:pPr>
      <w:r w:rsidRPr="00450364">
        <w:rPr>
          <w:rFonts w:ascii="Times New Roman" w:hAnsi="Times New Roman"/>
          <w:color w:val="000000"/>
          <w:sz w:val="24"/>
          <w:szCs w:val="24"/>
        </w:rPr>
        <w:t>групповые занятия;</w:t>
      </w:r>
    </w:p>
    <w:p w14:paraId="376CE63B" w14:textId="77777777" w:rsidR="003140AC" w:rsidRPr="00450364" w:rsidRDefault="003140AC" w:rsidP="00D708E4">
      <w:pPr>
        <w:numPr>
          <w:ilvl w:val="0"/>
          <w:numId w:val="33"/>
        </w:numPr>
        <w:spacing w:after="0" w:line="240" w:lineRule="auto"/>
        <w:ind w:left="0" w:firstLine="709"/>
        <w:contextualSpacing/>
        <w:jc w:val="both"/>
        <w:rPr>
          <w:rFonts w:ascii="Times New Roman" w:hAnsi="Times New Roman"/>
          <w:color w:val="000000"/>
          <w:sz w:val="24"/>
          <w:szCs w:val="24"/>
        </w:rPr>
      </w:pPr>
      <w:r w:rsidRPr="00450364">
        <w:rPr>
          <w:rFonts w:ascii="Times New Roman" w:hAnsi="Times New Roman"/>
          <w:color w:val="000000"/>
          <w:sz w:val="24"/>
          <w:szCs w:val="24"/>
        </w:rPr>
        <w:t>занятия по подгруппам;</w:t>
      </w:r>
    </w:p>
    <w:p w14:paraId="67C93EE5" w14:textId="77777777" w:rsidR="003140AC" w:rsidRPr="00450364" w:rsidRDefault="003140AC" w:rsidP="00D708E4">
      <w:pPr>
        <w:numPr>
          <w:ilvl w:val="0"/>
          <w:numId w:val="33"/>
        </w:numPr>
        <w:spacing w:after="0" w:line="240" w:lineRule="auto"/>
        <w:ind w:left="0" w:firstLine="709"/>
        <w:contextualSpacing/>
        <w:jc w:val="both"/>
        <w:rPr>
          <w:rFonts w:ascii="Times New Roman" w:hAnsi="Times New Roman"/>
          <w:color w:val="000000"/>
          <w:sz w:val="24"/>
          <w:szCs w:val="24"/>
        </w:rPr>
      </w:pPr>
      <w:r w:rsidRPr="00450364">
        <w:rPr>
          <w:rFonts w:ascii="Times New Roman" w:hAnsi="Times New Roman"/>
          <w:color w:val="000000"/>
          <w:sz w:val="24"/>
          <w:szCs w:val="24"/>
        </w:rPr>
        <w:t>воспитательные мероприятия;</w:t>
      </w:r>
    </w:p>
    <w:p w14:paraId="2E7ED2C0" w14:textId="77777777" w:rsidR="003140AC" w:rsidRPr="00450364" w:rsidRDefault="003140AC" w:rsidP="00D708E4">
      <w:pPr>
        <w:numPr>
          <w:ilvl w:val="0"/>
          <w:numId w:val="33"/>
        </w:numPr>
        <w:spacing w:after="0" w:line="240" w:lineRule="auto"/>
        <w:ind w:left="0" w:firstLine="709"/>
        <w:contextualSpacing/>
        <w:jc w:val="both"/>
        <w:rPr>
          <w:rFonts w:ascii="Times New Roman" w:hAnsi="Times New Roman"/>
          <w:color w:val="000000"/>
          <w:sz w:val="24"/>
          <w:szCs w:val="24"/>
        </w:rPr>
      </w:pPr>
      <w:r w:rsidRPr="00450364">
        <w:rPr>
          <w:rFonts w:ascii="Times New Roman" w:hAnsi="Times New Roman"/>
          <w:color w:val="000000"/>
          <w:sz w:val="24"/>
          <w:szCs w:val="24"/>
        </w:rPr>
        <w:t>концертная деятельность.</w:t>
      </w:r>
    </w:p>
    <w:p w14:paraId="5267D761" w14:textId="77777777" w:rsidR="003140AC" w:rsidRPr="00450364" w:rsidRDefault="003140AC" w:rsidP="003140AC">
      <w:pPr>
        <w:spacing w:after="0" w:line="240" w:lineRule="auto"/>
        <w:ind w:firstLine="709"/>
        <w:contextualSpacing/>
        <w:jc w:val="both"/>
        <w:rPr>
          <w:rFonts w:ascii="Times New Roman" w:hAnsi="Times New Roman"/>
          <w:color w:val="000000"/>
          <w:spacing w:val="1"/>
          <w:sz w:val="24"/>
          <w:szCs w:val="24"/>
          <w:u w:val="single"/>
        </w:rPr>
      </w:pPr>
      <w:r w:rsidRPr="00450364">
        <w:rPr>
          <w:rFonts w:ascii="Times New Roman" w:hAnsi="Times New Roman"/>
          <w:color w:val="000000"/>
          <w:spacing w:val="1"/>
          <w:sz w:val="24"/>
          <w:szCs w:val="24"/>
          <w:u w:val="single"/>
        </w:rPr>
        <w:t>Виды занятий:</w:t>
      </w:r>
    </w:p>
    <w:p w14:paraId="74BE96F3" w14:textId="77777777" w:rsidR="003140AC" w:rsidRPr="00450364" w:rsidRDefault="003140AC" w:rsidP="00D708E4">
      <w:pPr>
        <w:pStyle w:val="a3"/>
        <w:numPr>
          <w:ilvl w:val="0"/>
          <w:numId w:val="35"/>
        </w:numPr>
        <w:tabs>
          <w:tab w:val="left" w:pos="0"/>
        </w:tabs>
        <w:spacing w:after="0" w:line="240" w:lineRule="auto"/>
        <w:ind w:left="0" w:firstLine="709"/>
        <w:jc w:val="both"/>
        <w:rPr>
          <w:rFonts w:ascii="Times New Roman" w:hAnsi="Times New Roman"/>
          <w:b/>
          <w:sz w:val="24"/>
          <w:szCs w:val="24"/>
        </w:rPr>
      </w:pPr>
      <w:r w:rsidRPr="00450364">
        <w:rPr>
          <w:rFonts w:ascii="Times New Roman" w:hAnsi="Times New Roman"/>
          <w:color w:val="000000"/>
          <w:spacing w:val="1"/>
          <w:sz w:val="24"/>
          <w:szCs w:val="24"/>
        </w:rPr>
        <w:t>вводное занятие;</w:t>
      </w:r>
    </w:p>
    <w:p w14:paraId="4EB1EC00" w14:textId="77777777" w:rsidR="003140AC" w:rsidRPr="00450364" w:rsidRDefault="003140AC" w:rsidP="00D708E4">
      <w:pPr>
        <w:pStyle w:val="a3"/>
        <w:numPr>
          <w:ilvl w:val="0"/>
          <w:numId w:val="35"/>
        </w:numPr>
        <w:tabs>
          <w:tab w:val="left" w:pos="0"/>
        </w:tabs>
        <w:spacing w:after="0" w:line="240" w:lineRule="auto"/>
        <w:ind w:left="0" w:firstLine="709"/>
        <w:jc w:val="both"/>
        <w:rPr>
          <w:rFonts w:ascii="Times New Roman" w:hAnsi="Times New Roman"/>
          <w:b/>
          <w:sz w:val="24"/>
          <w:szCs w:val="24"/>
        </w:rPr>
      </w:pPr>
      <w:r w:rsidRPr="00450364">
        <w:rPr>
          <w:rFonts w:ascii="Times New Roman" w:hAnsi="Times New Roman"/>
          <w:sz w:val="24"/>
          <w:szCs w:val="24"/>
        </w:rPr>
        <w:t>индивидуальные практико-теоретические занятия</w:t>
      </w:r>
      <w:r w:rsidRPr="00450364">
        <w:rPr>
          <w:rFonts w:ascii="Times New Roman" w:hAnsi="Times New Roman"/>
          <w:b/>
          <w:sz w:val="24"/>
          <w:szCs w:val="24"/>
        </w:rPr>
        <w:t>,</w:t>
      </w:r>
      <w:r w:rsidRPr="00450364">
        <w:rPr>
          <w:rFonts w:ascii="Times New Roman" w:hAnsi="Times New Roman"/>
          <w:sz w:val="24"/>
          <w:szCs w:val="24"/>
        </w:rPr>
        <w:t xml:space="preserve"> на которых излагаются теоретические сведения и отрабатываются приемы вокально-сценического мастерства; </w:t>
      </w:r>
    </w:p>
    <w:p w14:paraId="1AB7A26E" w14:textId="77777777" w:rsidR="003140AC" w:rsidRPr="00450364" w:rsidRDefault="003140AC" w:rsidP="00D708E4">
      <w:pPr>
        <w:pStyle w:val="a3"/>
        <w:numPr>
          <w:ilvl w:val="0"/>
          <w:numId w:val="35"/>
        </w:numPr>
        <w:tabs>
          <w:tab w:val="left" w:pos="0"/>
        </w:tabs>
        <w:spacing w:after="0" w:line="240" w:lineRule="auto"/>
        <w:ind w:left="0" w:firstLine="709"/>
        <w:jc w:val="both"/>
        <w:rPr>
          <w:rFonts w:ascii="Times New Roman" w:hAnsi="Times New Roman"/>
          <w:sz w:val="24"/>
          <w:szCs w:val="24"/>
        </w:rPr>
      </w:pPr>
      <w:r w:rsidRPr="00450364">
        <w:rPr>
          <w:rFonts w:ascii="Times New Roman" w:hAnsi="Times New Roman"/>
          <w:sz w:val="24"/>
          <w:szCs w:val="24"/>
        </w:rPr>
        <w:t>коллективные практико-теоретические занятия, на которых дети осваивают основы музыкальной грамоты, разучивают песенный репертуар;</w:t>
      </w:r>
    </w:p>
    <w:p w14:paraId="11DF150E" w14:textId="77777777" w:rsidR="003140AC" w:rsidRPr="00450364" w:rsidRDefault="003140AC" w:rsidP="00D708E4">
      <w:pPr>
        <w:pStyle w:val="a3"/>
        <w:numPr>
          <w:ilvl w:val="0"/>
          <w:numId w:val="35"/>
        </w:numPr>
        <w:tabs>
          <w:tab w:val="left" w:pos="0"/>
        </w:tabs>
        <w:spacing w:after="0" w:line="240" w:lineRule="auto"/>
        <w:ind w:left="0" w:firstLine="709"/>
        <w:jc w:val="both"/>
        <w:rPr>
          <w:rFonts w:ascii="Times New Roman" w:hAnsi="Times New Roman"/>
          <w:sz w:val="24"/>
          <w:szCs w:val="24"/>
        </w:rPr>
      </w:pPr>
      <w:r w:rsidRPr="00450364">
        <w:rPr>
          <w:rFonts w:ascii="Times New Roman" w:hAnsi="Times New Roman"/>
          <w:sz w:val="24"/>
          <w:szCs w:val="24"/>
        </w:rPr>
        <w:t>комбинированные формы занятий, на которых теоретические объяснения иллюстрируются музыкальными примерами, видеоматериалами, показом педагога;</w:t>
      </w:r>
    </w:p>
    <w:p w14:paraId="36376B51" w14:textId="77777777" w:rsidR="003140AC" w:rsidRPr="00450364" w:rsidRDefault="003140AC" w:rsidP="00D708E4">
      <w:pPr>
        <w:pStyle w:val="a3"/>
        <w:numPr>
          <w:ilvl w:val="0"/>
          <w:numId w:val="35"/>
        </w:numPr>
        <w:tabs>
          <w:tab w:val="left" w:pos="0"/>
        </w:tabs>
        <w:spacing w:after="0" w:line="240" w:lineRule="auto"/>
        <w:ind w:left="0" w:firstLine="709"/>
        <w:jc w:val="both"/>
        <w:rPr>
          <w:rFonts w:ascii="Times New Roman" w:hAnsi="Times New Roman"/>
          <w:sz w:val="24"/>
          <w:szCs w:val="24"/>
        </w:rPr>
      </w:pPr>
      <w:r w:rsidRPr="00450364">
        <w:rPr>
          <w:rFonts w:ascii="Times New Roman" w:hAnsi="Times New Roman"/>
          <w:sz w:val="24"/>
          <w:szCs w:val="24"/>
        </w:rPr>
        <w:t>занятие-постановка, репетиции, на которых отрабатываются концертные номера.</w:t>
      </w:r>
    </w:p>
    <w:p w14:paraId="071CC2DE" w14:textId="77777777" w:rsidR="003140AC" w:rsidRPr="00450364" w:rsidRDefault="003140AC" w:rsidP="003140AC">
      <w:pPr>
        <w:pStyle w:val="a3"/>
        <w:tabs>
          <w:tab w:val="left" w:pos="0"/>
        </w:tabs>
        <w:spacing w:after="0" w:line="240" w:lineRule="auto"/>
        <w:ind w:left="0" w:firstLine="709"/>
        <w:jc w:val="both"/>
        <w:rPr>
          <w:rFonts w:ascii="Times New Roman" w:hAnsi="Times New Roman"/>
          <w:sz w:val="24"/>
          <w:szCs w:val="24"/>
          <w:u w:val="single"/>
        </w:rPr>
      </w:pPr>
      <w:r w:rsidRPr="00450364">
        <w:rPr>
          <w:rFonts w:ascii="Times New Roman" w:hAnsi="Times New Roman"/>
          <w:sz w:val="24"/>
          <w:szCs w:val="24"/>
          <w:u w:val="single"/>
        </w:rPr>
        <w:t>Формы дистанционного обучения.</w:t>
      </w:r>
    </w:p>
    <w:p w14:paraId="756C7A37" w14:textId="77777777" w:rsidR="003140AC" w:rsidRPr="00450364" w:rsidRDefault="003140AC" w:rsidP="00D708E4">
      <w:pPr>
        <w:pStyle w:val="ac"/>
        <w:numPr>
          <w:ilvl w:val="0"/>
          <w:numId w:val="35"/>
        </w:numPr>
        <w:shd w:val="clear" w:color="auto" w:fill="FFFFFF"/>
        <w:ind w:left="0" w:right="23" w:firstLine="709"/>
        <w:jc w:val="both"/>
        <w:rPr>
          <w:color w:val="000000" w:themeColor="text1"/>
          <w:sz w:val="24"/>
          <w:szCs w:val="24"/>
        </w:rPr>
      </w:pPr>
      <w:r w:rsidRPr="00450364">
        <w:rPr>
          <w:color w:val="000000" w:themeColor="text1"/>
          <w:sz w:val="24"/>
          <w:szCs w:val="24"/>
        </w:rPr>
        <w:t xml:space="preserve">чат-занятие; </w:t>
      </w:r>
    </w:p>
    <w:p w14:paraId="5D997954" w14:textId="77777777" w:rsidR="003140AC" w:rsidRPr="00450364" w:rsidRDefault="003140AC" w:rsidP="00D708E4">
      <w:pPr>
        <w:pStyle w:val="a3"/>
        <w:numPr>
          <w:ilvl w:val="0"/>
          <w:numId w:val="35"/>
        </w:numPr>
        <w:shd w:val="clear" w:color="auto" w:fill="FFFFFF"/>
        <w:spacing w:after="0" w:line="240" w:lineRule="auto"/>
        <w:ind w:left="0" w:firstLine="709"/>
        <w:jc w:val="both"/>
        <w:rPr>
          <w:rFonts w:ascii="Times New Roman" w:hAnsi="Times New Roman"/>
          <w:color w:val="000000" w:themeColor="text1"/>
          <w:sz w:val="24"/>
          <w:szCs w:val="24"/>
        </w:rPr>
      </w:pPr>
      <w:r w:rsidRPr="00450364">
        <w:rPr>
          <w:rFonts w:ascii="Times New Roman" w:hAnsi="Times New Roman"/>
          <w:color w:val="000000" w:themeColor="text1"/>
          <w:sz w:val="24"/>
          <w:szCs w:val="24"/>
        </w:rPr>
        <w:t>онлайн-занятие;</w:t>
      </w:r>
    </w:p>
    <w:p w14:paraId="63D07457" w14:textId="77777777" w:rsidR="003140AC" w:rsidRPr="00450364" w:rsidRDefault="003140AC" w:rsidP="00D708E4">
      <w:pPr>
        <w:pStyle w:val="a3"/>
        <w:numPr>
          <w:ilvl w:val="0"/>
          <w:numId w:val="35"/>
        </w:numPr>
        <w:spacing w:after="0" w:line="240" w:lineRule="auto"/>
        <w:ind w:left="0" w:firstLine="709"/>
        <w:jc w:val="both"/>
        <w:rPr>
          <w:rFonts w:ascii="Times New Roman" w:hAnsi="Times New Roman"/>
          <w:color w:val="000000" w:themeColor="text1"/>
          <w:sz w:val="24"/>
          <w:szCs w:val="24"/>
        </w:rPr>
      </w:pPr>
      <w:r w:rsidRPr="00450364">
        <w:rPr>
          <w:rFonts w:ascii="Times New Roman" w:hAnsi="Times New Roman"/>
          <w:color w:val="000000" w:themeColor="text1"/>
          <w:sz w:val="24"/>
          <w:szCs w:val="24"/>
        </w:rPr>
        <w:t>веб-занятие;</w:t>
      </w:r>
    </w:p>
    <w:p w14:paraId="4F0C0BDD" w14:textId="77777777" w:rsidR="003140AC" w:rsidRPr="00450364" w:rsidRDefault="003140AC" w:rsidP="00D708E4">
      <w:pPr>
        <w:pStyle w:val="a3"/>
        <w:numPr>
          <w:ilvl w:val="0"/>
          <w:numId w:val="35"/>
        </w:numPr>
        <w:spacing w:after="0" w:line="240" w:lineRule="auto"/>
        <w:ind w:left="0" w:firstLine="709"/>
        <w:jc w:val="both"/>
        <w:rPr>
          <w:rFonts w:ascii="Times New Roman" w:hAnsi="Times New Roman"/>
          <w:color w:val="000000" w:themeColor="text1"/>
          <w:sz w:val="24"/>
          <w:szCs w:val="24"/>
        </w:rPr>
      </w:pPr>
      <w:proofErr w:type="spellStart"/>
      <w:r w:rsidRPr="00450364">
        <w:rPr>
          <w:rFonts w:ascii="Times New Roman" w:hAnsi="Times New Roman"/>
          <w:color w:val="000000" w:themeColor="text1"/>
          <w:sz w:val="24"/>
          <w:szCs w:val="24"/>
        </w:rPr>
        <w:t>видеолекции</w:t>
      </w:r>
      <w:proofErr w:type="spellEnd"/>
      <w:r w:rsidRPr="00450364">
        <w:rPr>
          <w:rFonts w:ascii="Times New Roman" w:hAnsi="Times New Roman"/>
          <w:color w:val="000000" w:themeColor="text1"/>
          <w:sz w:val="24"/>
          <w:szCs w:val="24"/>
        </w:rPr>
        <w:t xml:space="preserve"> с использованием программ Skype и </w:t>
      </w:r>
      <w:r w:rsidRPr="00450364">
        <w:rPr>
          <w:rFonts w:ascii="Times New Roman" w:hAnsi="Times New Roman"/>
          <w:color w:val="000000" w:themeColor="text1"/>
          <w:sz w:val="24"/>
          <w:szCs w:val="24"/>
          <w:lang w:val="en-US"/>
        </w:rPr>
        <w:t>ZOOM</w:t>
      </w:r>
      <w:r w:rsidRPr="00450364">
        <w:rPr>
          <w:rFonts w:ascii="Times New Roman" w:hAnsi="Times New Roman"/>
          <w:color w:val="000000" w:themeColor="text1"/>
          <w:sz w:val="24"/>
          <w:szCs w:val="24"/>
        </w:rPr>
        <w:t>;</w:t>
      </w:r>
    </w:p>
    <w:p w14:paraId="1C300A75" w14:textId="77777777" w:rsidR="003140AC" w:rsidRPr="00450364" w:rsidRDefault="003140AC" w:rsidP="00D708E4">
      <w:pPr>
        <w:pStyle w:val="a3"/>
        <w:numPr>
          <w:ilvl w:val="0"/>
          <w:numId w:val="35"/>
        </w:numPr>
        <w:spacing w:after="0" w:line="240" w:lineRule="auto"/>
        <w:ind w:left="0" w:firstLine="709"/>
        <w:jc w:val="both"/>
        <w:rPr>
          <w:rFonts w:ascii="Times New Roman" w:hAnsi="Times New Roman"/>
          <w:color w:val="000000" w:themeColor="text1"/>
          <w:sz w:val="24"/>
          <w:szCs w:val="24"/>
        </w:rPr>
      </w:pPr>
      <w:r w:rsidRPr="00450364">
        <w:rPr>
          <w:rFonts w:ascii="Times New Roman" w:hAnsi="Times New Roman"/>
          <w:color w:val="000000" w:themeColor="text1"/>
          <w:sz w:val="24"/>
          <w:szCs w:val="24"/>
        </w:rPr>
        <w:t>видеоконференции, различные форумы и дискуссии;</w:t>
      </w:r>
    </w:p>
    <w:p w14:paraId="7A0DF6ED" w14:textId="77777777" w:rsidR="003140AC" w:rsidRPr="00450364" w:rsidRDefault="003140AC" w:rsidP="00D708E4">
      <w:pPr>
        <w:pStyle w:val="ac"/>
        <w:numPr>
          <w:ilvl w:val="0"/>
          <w:numId w:val="35"/>
        </w:numPr>
        <w:ind w:left="0" w:right="23" w:firstLine="709"/>
        <w:jc w:val="both"/>
        <w:rPr>
          <w:sz w:val="24"/>
          <w:szCs w:val="24"/>
        </w:rPr>
      </w:pPr>
      <w:r w:rsidRPr="00450364">
        <w:rPr>
          <w:color w:val="000000" w:themeColor="text1"/>
          <w:sz w:val="24"/>
          <w:szCs w:val="24"/>
        </w:rPr>
        <w:t xml:space="preserve">консультации </w:t>
      </w:r>
      <w:r w:rsidRPr="00450364">
        <w:rPr>
          <w:sz w:val="24"/>
          <w:szCs w:val="24"/>
        </w:rPr>
        <w:t>(могут быть очными (</w:t>
      </w:r>
      <w:proofErr w:type="spellStart"/>
      <w:r w:rsidRPr="00450364">
        <w:rPr>
          <w:sz w:val="24"/>
          <w:szCs w:val="24"/>
        </w:rPr>
        <w:t>on-line</w:t>
      </w:r>
      <w:proofErr w:type="spellEnd"/>
      <w:r w:rsidRPr="00450364">
        <w:rPr>
          <w:sz w:val="24"/>
          <w:szCs w:val="24"/>
        </w:rPr>
        <w:t>) и заочными (</w:t>
      </w:r>
      <w:proofErr w:type="spellStart"/>
      <w:r w:rsidRPr="00450364">
        <w:rPr>
          <w:sz w:val="24"/>
          <w:szCs w:val="24"/>
        </w:rPr>
        <w:t>off-line</w:t>
      </w:r>
      <w:proofErr w:type="spellEnd"/>
      <w:r w:rsidRPr="00450364">
        <w:rPr>
          <w:sz w:val="24"/>
          <w:szCs w:val="24"/>
        </w:rPr>
        <w:t>).</w:t>
      </w:r>
    </w:p>
    <w:p w14:paraId="04C6ECCB" w14:textId="77777777" w:rsidR="003140AC" w:rsidRPr="00450364" w:rsidRDefault="003140AC" w:rsidP="003140AC">
      <w:pPr>
        <w:pStyle w:val="c0"/>
        <w:spacing w:before="0" w:beforeAutospacing="0" w:after="0" w:afterAutospacing="0"/>
        <w:jc w:val="center"/>
        <w:rPr>
          <w:rStyle w:val="c4"/>
          <w:b/>
        </w:rPr>
      </w:pPr>
      <w:r w:rsidRPr="00450364">
        <w:rPr>
          <w:rStyle w:val="c4"/>
          <w:b/>
        </w:rPr>
        <w:t xml:space="preserve">Особенности реализации </w:t>
      </w:r>
      <w:proofErr w:type="spellStart"/>
      <w:r w:rsidRPr="00450364">
        <w:rPr>
          <w:rStyle w:val="c4"/>
          <w:b/>
        </w:rPr>
        <w:t>содержаниятретьего</w:t>
      </w:r>
      <w:proofErr w:type="spellEnd"/>
      <w:r w:rsidRPr="00450364">
        <w:rPr>
          <w:rStyle w:val="c4"/>
          <w:b/>
        </w:rPr>
        <w:t xml:space="preserve"> года обучения</w:t>
      </w:r>
    </w:p>
    <w:p w14:paraId="5E76E39D" w14:textId="77777777" w:rsidR="003140AC" w:rsidRPr="00450364" w:rsidRDefault="003140AC" w:rsidP="003140AC">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450364">
        <w:rPr>
          <w:rFonts w:ascii="Times New Roman" w:eastAsiaTheme="minorHAnsi" w:hAnsi="Times New Roman"/>
          <w:sz w:val="24"/>
          <w:szCs w:val="24"/>
          <w:lang w:eastAsia="en-US"/>
        </w:rPr>
        <w:t xml:space="preserve">На третьем году обучения продолжается работа по </w:t>
      </w:r>
      <w:proofErr w:type="spellStart"/>
      <w:r w:rsidRPr="00450364">
        <w:rPr>
          <w:rFonts w:ascii="Times New Roman" w:eastAsiaTheme="minorHAnsi" w:hAnsi="Times New Roman"/>
          <w:sz w:val="24"/>
          <w:szCs w:val="24"/>
          <w:lang w:eastAsia="en-US"/>
        </w:rPr>
        <w:t>закреплениюполученных</w:t>
      </w:r>
      <w:proofErr w:type="spellEnd"/>
      <w:r w:rsidRPr="00450364">
        <w:rPr>
          <w:rFonts w:ascii="Times New Roman" w:eastAsiaTheme="minorHAnsi" w:hAnsi="Times New Roman"/>
          <w:sz w:val="24"/>
          <w:szCs w:val="24"/>
          <w:lang w:eastAsia="en-US"/>
        </w:rPr>
        <w:t xml:space="preserve"> за предыдущие два года вокально-технических и исполнительских навыков, а также по:</w:t>
      </w:r>
    </w:p>
    <w:p w14:paraId="1206DCE6" w14:textId="77777777" w:rsidR="003140AC" w:rsidRPr="00450364" w:rsidRDefault="003140AC" w:rsidP="00D708E4">
      <w:pPr>
        <w:pStyle w:val="a3"/>
        <w:numPr>
          <w:ilvl w:val="0"/>
          <w:numId w:val="12"/>
        </w:numPr>
        <w:autoSpaceDE w:val="0"/>
        <w:autoSpaceDN w:val="0"/>
        <w:adjustRightInd w:val="0"/>
        <w:spacing w:after="0" w:line="240" w:lineRule="auto"/>
        <w:ind w:left="0" w:firstLine="709"/>
        <w:jc w:val="both"/>
        <w:rPr>
          <w:rFonts w:ascii="Times New Roman" w:eastAsiaTheme="minorHAnsi" w:hAnsi="Times New Roman"/>
          <w:sz w:val="24"/>
          <w:szCs w:val="24"/>
          <w:lang w:eastAsia="en-US"/>
        </w:rPr>
      </w:pPr>
      <w:r w:rsidRPr="00450364">
        <w:rPr>
          <w:rFonts w:ascii="Times New Roman" w:eastAsiaTheme="minorHAnsi" w:hAnsi="Times New Roman"/>
          <w:sz w:val="24"/>
          <w:szCs w:val="24"/>
          <w:lang w:eastAsia="en-US"/>
        </w:rPr>
        <w:t xml:space="preserve">развитию и укреплению певческого дыхания и чистой </w:t>
      </w:r>
      <w:proofErr w:type="spellStart"/>
      <w:proofErr w:type="gramStart"/>
      <w:r w:rsidRPr="00450364">
        <w:rPr>
          <w:rFonts w:ascii="Times New Roman" w:eastAsiaTheme="minorHAnsi" w:hAnsi="Times New Roman"/>
          <w:sz w:val="24"/>
          <w:szCs w:val="24"/>
          <w:lang w:eastAsia="en-US"/>
        </w:rPr>
        <w:t>интонации,сюда</w:t>
      </w:r>
      <w:proofErr w:type="spellEnd"/>
      <w:proofErr w:type="gramEnd"/>
      <w:r w:rsidRPr="00450364">
        <w:rPr>
          <w:rFonts w:ascii="Times New Roman" w:eastAsiaTheme="minorHAnsi" w:hAnsi="Times New Roman"/>
          <w:sz w:val="24"/>
          <w:szCs w:val="24"/>
          <w:lang w:eastAsia="en-US"/>
        </w:rPr>
        <w:t xml:space="preserve"> включается работа над выдохом, вдохом, ведением звука на опоре;</w:t>
      </w:r>
    </w:p>
    <w:p w14:paraId="2C551562" w14:textId="77777777" w:rsidR="003140AC" w:rsidRPr="00450364" w:rsidRDefault="003140AC" w:rsidP="00D708E4">
      <w:pPr>
        <w:pStyle w:val="a3"/>
        <w:numPr>
          <w:ilvl w:val="0"/>
          <w:numId w:val="12"/>
        </w:numPr>
        <w:autoSpaceDE w:val="0"/>
        <w:autoSpaceDN w:val="0"/>
        <w:adjustRightInd w:val="0"/>
        <w:spacing w:after="0" w:line="240" w:lineRule="auto"/>
        <w:ind w:left="0" w:firstLine="709"/>
        <w:jc w:val="both"/>
        <w:rPr>
          <w:rFonts w:ascii="Times New Roman" w:eastAsiaTheme="minorHAnsi" w:hAnsi="Times New Roman"/>
          <w:sz w:val="24"/>
          <w:szCs w:val="24"/>
          <w:lang w:eastAsia="en-US"/>
        </w:rPr>
      </w:pPr>
      <w:r w:rsidRPr="00450364">
        <w:rPr>
          <w:rFonts w:ascii="Times New Roman" w:eastAsiaTheme="minorHAnsi" w:hAnsi="Times New Roman"/>
          <w:sz w:val="24"/>
          <w:szCs w:val="24"/>
          <w:lang w:eastAsia="en-US"/>
        </w:rPr>
        <w:t xml:space="preserve">выравниванию звучания по всему диапазону, сглаживанию переходных </w:t>
      </w:r>
      <w:proofErr w:type="spellStart"/>
      <w:proofErr w:type="gramStart"/>
      <w:r w:rsidRPr="00450364">
        <w:rPr>
          <w:rFonts w:ascii="Times New Roman" w:eastAsiaTheme="minorHAnsi" w:hAnsi="Times New Roman"/>
          <w:sz w:val="24"/>
          <w:szCs w:val="24"/>
          <w:lang w:eastAsia="en-US"/>
        </w:rPr>
        <w:t>нот,умению</w:t>
      </w:r>
      <w:proofErr w:type="spellEnd"/>
      <w:proofErr w:type="gramEnd"/>
      <w:r w:rsidRPr="00450364">
        <w:rPr>
          <w:rFonts w:ascii="Times New Roman" w:eastAsiaTheme="minorHAnsi" w:hAnsi="Times New Roman"/>
          <w:sz w:val="24"/>
          <w:szCs w:val="24"/>
          <w:lang w:eastAsia="en-US"/>
        </w:rPr>
        <w:t xml:space="preserve"> пользоваться резонаторами;</w:t>
      </w:r>
    </w:p>
    <w:p w14:paraId="5722226C" w14:textId="77777777" w:rsidR="003140AC" w:rsidRPr="00450364" w:rsidRDefault="003140AC" w:rsidP="00D708E4">
      <w:pPr>
        <w:pStyle w:val="a3"/>
        <w:numPr>
          <w:ilvl w:val="0"/>
          <w:numId w:val="12"/>
        </w:numPr>
        <w:autoSpaceDE w:val="0"/>
        <w:autoSpaceDN w:val="0"/>
        <w:adjustRightInd w:val="0"/>
        <w:spacing w:after="0" w:line="240" w:lineRule="auto"/>
        <w:ind w:left="0" w:firstLine="709"/>
        <w:jc w:val="both"/>
        <w:rPr>
          <w:rFonts w:ascii="Times New Roman" w:eastAsiaTheme="minorHAnsi" w:hAnsi="Times New Roman"/>
          <w:sz w:val="24"/>
          <w:szCs w:val="24"/>
          <w:lang w:eastAsia="en-US"/>
        </w:rPr>
      </w:pPr>
      <w:r w:rsidRPr="00450364">
        <w:rPr>
          <w:rFonts w:ascii="Times New Roman" w:eastAsiaTheme="minorHAnsi" w:hAnsi="Times New Roman"/>
          <w:sz w:val="24"/>
          <w:szCs w:val="24"/>
          <w:lang w:eastAsia="en-US"/>
        </w:rPr>
        <w:lastRenderedPageBreak/>
        <w:t xml:space="preserve">развитию четкой дикции, выразительностью слова, умению выявлять </w:t>
      </w:r>
      <w:proofErr w:type="spellStart"/>
      <w:r w:rsidRPr="00450364">
        <w:rPr>
          <w:rFonts w:ascii="Times New Roman" w:eastAsiaTheme="minorHAnsi" w:hAnsi="Times New Roman"/>
          <w:sz w:val="24"/>
          <w:szCs w:val="24"/>
          <w:lang w:eastAsia="en-US"/>
        </w:rPr>
        <w:t>акцентыво</w:t>
      </w:r>
      <w:proofErr w:type="spellEnd"/>
      <w:r w:rsidRPr="00450364">
        <w:rPr>
          <w:rFonts w:ascii="Times New Roman" w:eastAsiaTheme="minorHAnsi" w:hAnsi="Times New Roman"/>
          <w:sz w:val="24"/>
          <w:szCs w:val="24"/>
          <w:lang w:eastAsia="en-US"/>
        </w:rPr>
        <w:t xml:space="preserve"> фразах и определять верную фразировку;</w:t>
      </w:r>
    </w:p>
    <w:p w14:paraId="538F708F" w14:textId="77777777" w:rsidR="003140AC" w:rsidRPr="00450364" w:rsidRDefault="003140AC" w:rsidP="00D708E4">
      <w:pPr>
        <w:pStyle w:val="a3"/>
        <w:numPr>
          <w:ilvl w:val="0"/>
          <w:numId w:val="12"/>
        </w:numPr>
        <w:autoSpaceDE w:val="0"/>
        <w:autoSpaceDN w:val="0"/>
        <w:adjustRightInd w:val="0"/>
        <w:spacing w:after="0" w:line="240" w:lineRule="auto"/>
        <w:ind w:left="0" w:firstLine="709"/>
        <w:jc w:val="both"/>
        <w:rPr>
          <w:rFonts w:ascii="Times New Roman" w:eastAsiaTheme="minorHAnsi" w:hAnsi="Times New Roman"/>
          <w:sz w:val="24"/>
          <w:szCs w:val="24"/>
          <w:lang w:eastAsia="en-US"/>
        </w:rPr>
      </w:pPr>
      <w:r w:rsidRPr="00450364">
        <w:rPr>
          <w:rFonts w:ascii="Times New Roman" w:eastAsiaTheme="minorHAnsi" w:hAnsi="Times New Roman"/>
          <w:sz w:val="24"/>
          <w:szCs w:val="24"/>
          <w:lang w:eastAsia="en-US"/>
        </w:rPr>
        <w:t>необходимо продолжить работу по развитию вокального слуха.</w:t>
      </w:r>
    </w:p>
    <w:p w14:paraId="40DE0A4C" w14:textId="77777777" w:rsidR="003140AC" w:rsidRPr="00450364" w:rsidRDefault="003140AC" w:rsidP="003140AC">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450364">
        <w:rPr>
          <w:rFonts w:ascii="Times New Roman" w:eastAsiaTheme="minorHAnsi" w:hAnsi="Times New Roman"/>
          <w:sz w:val="24"/>
          <w:szCs w:val="24"/>
          <w:lang w:eastAsia="en-US"/>
        </w:rPr>
        <w:t xml:space="preserve">Основная работа состоит в развитии и укреплении певческого </w:t>
      </w:r>
      <w:proofErr w:type="spellStart"/>
      <w:proofErr w:type="gramStart"/>
      <w:r w:rsidRPr="00450364">
        <w:rPr>
          <w:rFonts w:ascii="Times New Roman" w:eastAsiaTheme="minorHAnsi" w:hAnsi="Times New Roman"/>
          <w:sz w:val="24"/>
          <w:szCs w:val="24"/>
          <w:lang w:eastAsia="en-US"/>
        </w:rPr>
        <w:t>дыхания,интонации</w:t>
      </w:r>
      <w:proofErr w:type="spellEnd"/>
      <w:proofErr w:type="gramEnd"/>
      <w:r w:rsidRPr="00450364">
        <w:rPr>
          <w:rFonts w:ascii="Times New Roman" w:eastAsiaTheme="minorHAnsi" w:hAnsi="Times New Roman"/>
          <w:sz w:val="24"/>
          <w:szCs w:val="24"/>
          <w:lang w:eastAsia="en-US"/>
        </w:rPr>
        <w:t xml:space="preserve">, четкой артикуляции, осмысленном выполнении исполнительских </w:t>
      </w:r>
      <w:proofErr w:type="spellStart"/>
      <w:r w:rsidRPr="00450364">
        <w:rPr>
          <w:rFonts w:ascii="Times New Roman" w:eastAsiaTheme="minorHAnsi" w:hAnsi="Times New Roman"/>
          <w:sz w:val="24"/>
          <w:szCs w:val="24"/>
          <w:lang w:eastAsia="en-US"/>
        </w:rPr>
        <w:t>задач,поставленных</w:t>
      </w:r>
      <w:proofErr w:type="spellEnd"/>
      <w:r w:rsidRPr="00450364">
        <w:rPr>
          <w:rFonts w:ascii="Times New Roman" w:eastAsiaTheme="minorHAnsi" w:hAnsi="Times New Roman"/>
          <w:sz w:val="24"/>
          <w:szCs w:val="24"/>
          <w:lang w:eastAsia="en-US"/>
        </w:rPr>
        <w:t xml:space="preserve"> педагогом. Начинается работа над подвижностью голоса </w:t>
      </w:r>
      <w:proofErr w:type="spellStart"/>
      <w:r w:rsidRPr="00450364">
        <w:rPr>
          <w:rFonts w:ascii="Times New Roman" w:eastAsiaTheme="minorHAnsi" w:hAnsi="Times New Roman"/>
          <w:sz w:val="24"/>
          <w:szCs w:val="24"/>
          <w:lang w:eastAsia="en-US"/>
        </w:rPr>
        <w:t>вупражнениях</w:t>
      </w:r>
      <w:proofErr w:type="spellEnd"/>
      <w:r w:rsidRPr="00450364">
        <w:rPr>
          <w:rFonts w:ascii="Times New Roman" w:eastAsiaTheme="minorHAnsi" w:hAnsi="Times New Roman"/>
          <w:sz w:val="24"/>
          <w:szCs w:val="24"/>
          <w:lang w:eastAsia="en-US"/>
        </w:rPr>
        <w:t xml:space="preserve">, над выработкой динамических оттенков в удобной </w:t>
      </w:r>
      <w:proofErr w:type="spellStart"/>
      <w:proofErr w:type="gramStart"/>
      <w:r w:rsidRPr="00450364">
        <w:rPr>
          <w:rFonts w:ascii="Times New Roman" w:eastAsiaTheme="minorHAnsi" w:hAnsi="Times New Roman"/>
          <w:sz w:val="24"/>
          <w:szCs w:val="24"/>
          <w:lang w:eastAsia="en-US"/>
        </w:rPr>
        <w:t>тесситуре.Следует</w:t>
      </w:r>
      <w:proofErr w:type="spellEnd"/>
      <w:proofErr w:type="gramEnd"/>
      <w:r w:rsidRPr="00450364">
        <w:rPr>
          <w:rFonts w:ascii="Times New Roman" w:eastAsiaTheme="minorHAnsi" w:hAnsi="Times New Roman"/>
          <w:sz w:val="24"/>
          <w:szCs w:val="24"/>
          <w:lang w:eastAsia="en-US"/>
        </w:rPr>
        <w:t xml:space="preserve"> обратиться к выработке ощущения пространственной </w:t>
      </w:r>
      <w:proofErr w:type="spellStart"/>
      <w:r w:rsidRPr="00450364">
        <w:rPr>
          <w:rFonts w:ascii="Times New Roman" w:eastAsiaTheme="minorHAnsi" w:hAnsi="Times New Roman"/>
          <w:sz w:val="24"/>
          <w:szCs w:val="24"/>
          <w:lang w:eastAsia="en-US"/>
        </w:rPr>
        <w:t>перспективыво</w:t>
      </w:r>
      <w:proofErr w:type="spellEnd"/>
      <w:r w:rsidRPr="00450364">
        <w:rPr>
          <w:rFonts w:ascii="Times New Roman" w:eastAsiaTheme="minorHAnsi" w:hAnsi="Times New Roman"/>
          <w:sz w:val="24"/>
          <w:szCs w:val="24"/>
          <w:lang w:eastAsia="en-US"/>
        </w:rPr>
        <w:t xml:space="preserve"> время </w:t>
      </w:r>
      <w:proofErr w:type="spellStart"/>
      <w:r w:rsidRPr="00450364">
        <w:rPr>
          <w:rFonts w:ascii="Times New Roman" w:eastAsiaTheme="minorHAnsi" w:hAnsi="Times New Roman"/>
          <w:sz w:val="24"/>
          <w:szCs w:val="24"/>
          <w:lang w:eastAsia="en-US"/>
        </w:rPr>
        <w:t>пения.Обучающийся</w:t>
      </w:r>
      <w:proofErr w:type="spellEnd"/>
      <w:r w:rsidRPr="00450364">
        <w:rPr>
          <w:rFonts w:ascii="Times New Roman" w:eastAsiaTheme="minorHAnsi" w:hAnsi="Times New Roman"/>
          <w:sz w:val="24"/>
          <w:szCs w:val="24"/>
          <w:lang w:eastAsia="en-US"/>
        </w:rPr>
        <w:t xml:space="preserve"> должен иметь представления о работе резонаторов и уметь </w:t>
      </w:r>
      <w:proofErr w:type="spellStart"/>
      <w:r w:rsidRPr="00450364">
        <w:rPr>
          <w:rFonts w:ascii="Times New Roman" w:eastAsiaTheme="minorHAnsi" w:hAnsi="Times New Roman"/>
          <w:sz w:val="24"/>
          <w:szCs w:val="24"/>
          <w:lang w:eastAsia="en-US"/>
        </w:rPr>
        <w:t>импользоваться</w:t>
      </w:r>
      <w:proofErr w:type="spellEnd"/>
      <w:r w:rsidRPr="00450364">
        <w:rPr>
          <w:rFonts w:ascii="Times New Roman" w:eastAsiaTheme="minorHAnsi" w:hAnsi="Times New Roman"/>
          <w:sz w:val="24"/>
          <w:szCs w:val="24"/>
          <w:lang w:eastAsia="en-US"/>
        </w:rPr>
        <w:t xml:space="preserve">, выработать ощущения вокальной позиции, особенно при </w:t>
      </w:r>
      <w:proofErr w:type="spellStart"/>
      <w:r w:rsidRPr="00450364">
        <w:rPr>
          <w:rFonts w:ascii="Times New Roman" w:eastAsiaTheme="minorHAnsi" w:hAnsi="Times New Roman"/>
          <w:sz w:val="24"/>
          <w:szCs w:val="24"/>
          <w:lang w:eastAsia="en-US"/>
        </w:rPr>
        <w:t>пениишироких</w:t>
      </w:r>
      <w:proofErr w:type="spellEnd"/>
      <w:r w:rsidRPr="00450364">
        <w:rPr>
          <w:rFonts w:ascii="Times New Roman" w:eastAsiaTheme="minorHAnsi" w:hAnsi="Times New Roman"/>
          <w:sz w:val="24"/>
          <w:szCs w:val="24"/>
          <w:lang w:eastAsia="en-US"/>
        </w:rPr>
        <w:t xml:space="preserve"> интервалов.</w:t>
      </w:r>
    </w:p>
    <w:p w14:paraId="213DD21D" w14:textId="77777777" w:rsidR="003140AC" w:rsidRPr="00450364" w:rsidRDefault="003140AC" w:rsidP="003140AC">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450364">
        <w:rPr>
          <w:rFonts w:ascii="Times New Roman" w:eastAsiaTheme="minorHAnsi" w:hAnsi="Times New Roman"/>
          <w:sz w:val="24"/>
          <w:szCs w:val="24"/>
          <w:lang w:eastAsia="en-US"/>
        </w:rPr>
        <w:t xml:space="preserve">При работе над созданием образа, во время исполнения песни, обучающиеся учатся применять актерское мастерство и сценическое движение, владеть фразировкой </w:t>
      </w:r>
      <w:proofErr w:type="spellStart"/>
      <w:proofErr w:type="gramStart"/>
      <w:r w:rsidRPr="00450364">
        <w:rPr>
          <w:rFonts w:ascii="Times New Roman" w:eastAsiaTheme="minorHAnsi" w:hAnsi="Times New Roman"/>
          <w:sz w:val="24"/>
          <w:szCs w:val="24"/>
          <w:lang w:eastAsia="en-US"/>
        </w:rPr>
        <w:t>песни.Для</w:t>
      </w:r>
      <w:proofErr w:type="spellEnd"/>
      <w:proofErr w:type="gramEnd"/>
      <w:r w:rsidRPr="00450364">
        <w:rPr>
          <w:rFonts w:ascii="Times New Roman" w:eastAsiaTheme="minorHAnsi" w:hAnsi="Times New Roman"/>
          <w:sz w:val="24"/>
          <w:szCs w:val="24"/>
          <w:lang w:eastAsia="en-US"/>
        </w:rPr>
        <w:t xml:space="preserve"> достижения выразительной фразировки используются средства музыкальной выразительности: динамика, дыхание, тембр, цезуры. Также используются упражнения в игровой форме, проговаривание и обыгрывание скороговорок, развитие чувства </w:t>
      </w:r>
      <w:proofErr w:type="spellStart"/>
      <w:proofErr w:type="gramStart"/>
      <w:r w:rsidRPr="00450364">
        <w:rPr>
          <w:rFonts w:ascii="Times New Roman" w:eastAsiaTheme="minorHAnsi" w:hAnsi="Times New Roman"/>
          <w:sz w:val="24"/>
          <w:szCs w:val="24"/>
          <w:lang w:eastAsia="en-US"/>
        </w:rPr>
        <w:t>ритма,упражнения</w:t>
      </w:r>
      <w:proofErr w:type="spellEnd"/>
      <w:proofErr w:type="gramEnd"/>
      <w:r w:rsidRPr="00450364">
        <w:rPr>
          <w:rFonts w:ascii="Times New Roman" w:eastAsiaTheme="minorHAnsi" w:hAnsi="Times New Roman"/>
          <w:sz w:val="24"/>
          <w:szCs w:val="24"/>
          <w:lang w:eastAsia="en-US"/>
        </w:rPr>
        <w:t xml:space="preserve"> на умение владеть своим лицом и телом, упражнения для достижения силы звука, глубины и красоты тембра.</w:t>
      </w:r>
    </w:p>
    <w:p w14:paraId="5BB26778" w14:textId="77777777" w:rsidR="003140AC" w:rsidRPr="00450364" w:rsidRDefault="003140AC" w:rsidP="003140AC">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450364">
        <w:rPr>
          <w:rFonts w:ascii="Times New Roman" w:eastAsiaTheme="minorHAnsi" w:hAnsi="Times New Roman"/>
          <w:sz w:val="24"/>
          <w:szCs w:val="24"/>
          <w:lang w:eastAsia="en-US"/>
        </w:rPr>
        <w:t xml:space="preserve">В этот период важно продолжать работу над выявлением </w:t>
      </w:r>
      <w:proofErr w:type="spellStart"/>
      <w:r w:rsidRPr="00450364">
        <w:rPr>
          <w:rFonts w:ascii="Times New Roman" w:eastAsiaTheme="minorHAnsi" w:hAnsi="Times New Roman"/>
          <w:sz w:val="24"/>
          <w:szCs w:val="24"/>
          <w:lang w:eastAsia="en-US"/>
        </w:rPr>
        <w:t>индивидуальноготембра</w:t>
      </w:r>
      <w:proofErr w:type="spellEnd"/>
      <w:r w:rsidRPr="00450364">
        <w:rPr>
          <w:rFonts w:ascii="Times New Roman" w:eastAsiaTheme="minorHAnsi" w:hAnsi="Times New Roman"/>
          <w:sz w:val="24"/>
          <w:szCs w:val="24"/>
          <w:lang w:eastAsia="en-US"/>
        </w:rPr>
        <w:t>, в различных регистрах.</w:t>
      </w:r>
    </w:p>
    <w:p w14:paraId="663844A0" w14:textId="77777777" w:rsidR="003140AC" w:rsidRDefault="003140AC" w:rsidP="003140AC">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450364">
        <w:rPr>
          <w:rFonts w:ascii="Times New Roman" w:eastAsiaTheme="minorHAnsi" w:hAnsi="Times New Roman"/>
          <w:sz w:val="24"/>
          <w:szCs w:val="24"/>
          <w:lang w:eastAsia="en-US"/>
        </w:rPr>
        <w:t xml:space="preserve">Формируя выпускную программу (творческий отчет) в начале года, </w:t>
      </w:r>
      <w:proofErr w:type="spellStart"/>
      <w:r w:rsidRPr="00450364">
        <w:rPr>
          <w:rFonts w:ascii="Times New Roman" w:eastAsiaTheme="minorHAnsi" w:hAnsi="Times New Roman"/>
          <w:sz w:val="24"/>
          <w:szCs w:val="24"/>
          <w:lang w:eastAsia="en-US"/>
        </w:rPr>
        <w:t>целесообразнопредусмотреть</w:t>
      </w:r>
      <w:proofErr w:type="spellEnd"/>
      <w:r w:rsidRPr="00450364">
        <w:rPr>
          <w:rFonts w:ascii="Times New Roman" w:eastAsiaTheme="minorHAnsi" w:hAnsi="Times New Roman"/>
          <w:sz w:val="24"/>
          <w:szCs w:val="24"/>
          <w:lang w:eastAsia="en-US"/>
        </w:rPr>
        <w:t xml:space="preserve"> варианты замены произведений. На творческом отчете обучающийся должен исполнить2 -3 произведения из репертуара за учебный год.</w:t>
      </w:r>
    </w:p>
    <w:p w14:paraId="17ADACC2" w14:textId="77777777" w:rsidR="00450364" w:rsidRPr="00450364" w:rsidRDefault="00450364" w:rsidP="003140AC">
      <w:pPr>
        <w:autoSpaceDE w:val="0"/>
        <w:autoSpaceDN w:val="0"/>
        <w:adjustRightInd w:val="0"/>
        <w:spacing w:after="0" w:line="240" w:lineRule="auto"/>
        <w:ind w:firstLine="709"/>
        <w:jc w:val="both"/>
        <w:rPr>
          <w:rFonts w:ascii="Times New Roman" w:eastAsiaTheme="minorHAnsi" w:hAnsi="Times New Roman"/>
          <w:sz w:val="24"/>
          <w:szCs w:val="24"/>
          <w:lang w:eastAsia="en-US"/>
        </w:rPr>
      </w:pPr>
    </w:p>
    <w:p w14:paraId="7CC940E6" w14:textId="77777777" w:rsidR="00450364" w:rsidRPr="00450364" w:rsidRDefault="00450364" w:rsidP="00450364">
      <w:pPr>
        <w:pStyle w:val="a3"/>
        <w:spacing w:after="0" w:line="240" w:lineRule="auto"/>
        <w:ind w:left="0"/>
        <w:jc w:val="center"/>
        <w:rPr>
          <w:rFonts w:ascii="Times New Roman" w:hAnsi="Times New Roman"/>
          <w:b/>
          <w:bCs/>
          <w:color w:val="000000"/>
          <w:kern w:val="2"/>
          <w:sz w:val="24"/>
          <w:szCs w:val="24"/>
        </w:rPr>
      </w:pPr>
      <w:r w:rsidRPr="00450364">
        <w:rPr>
          <w:rFonts w:ascii="Times New Roman" w:hAnsi="Times New Roman"/>
          <w:b/>
          <w:bCs/>
          <w:color w:val="000000"/>
          <w:kern w:val="2"/>
          <w:sz w:val="24"/>
          <w:szCs w:val="24"/>
        </w:rPr>
        <w:t>2. ЦЕЛЬ И ЗАДАЧИ ПРОГРАММЫ</w:t>
      </w:r>
    </w:p>
    <w:p w14:paraId="4FCBC11F" w14:textId="77777777" w:rsidR="00450364" w:rsidRPr="00450364" w:rsidRDefault="00450364" w:rsidP="00450364">
      <w:pPr>
        <w:spacing w:after="0" w:line="240" w:lineRule="auto"/>
        <w:ind w:firstLine="709"/>
        <w:jc w:val="both"/>
        <w:rPr>
          <w:rFonts w:ascii="Times New Roman" w:hAnsi="Times New Roman"/>
          <w:color w:val="000000" w:themeColor="text1"/>
          <w:sz w:val="24"/>
          <w:szCs w:val="24"/>
        </w:rPr>
      </w:pPr>
      <w:r w:rsidRPr="00450364">
        <w:rPr>
          <w:rFonts w:ascii="Times New Roman" w:hAnsi="Times New Roman"/>
          <w:b/>
          <w:sz w:val="24"/>
          <w:szCs w:val="24"/>
        </w:rPr>
        <w:t xml:space="preserve">Цель программы: </w:t>
      </w:r>
      <w:r w:rsidRPr="00450364">
        <w:rPr>
          <w:rFonts w:ascii="Times New Roman" w:hAnsi="Times New Roman"/>
          <w:color w:val="000000" w:themeColor="text1"/>
          <w:sz w:val="24"/>
          <w:szCs w:val="24"/>
        </w:rPr>
        <w:t>развитие творческих способностей посредством обучения вокалу и приобщения к концертной деятельности.</w:t>
      </w:r>
    </w:p>
    <w:p w14:paraId="56BCAEFB" w14:textId="77777777" w:rsidR="00450364" w:rsidRPr="00450364" w:rsidRDefault="00450364" w:rsidP="00450364">
      <w:pPr>
        <w:spacing w:after="0" w:line="240" w:lineRule="auto"/>
        <w:ind w:firstLine="709"/>
        <w:jc w:val="both"/>
        <w:rPr>
          <w:rFonts w:ascii="Times New Roman" w:hAnsi="Times New Roman"/>
          <w:b/>
          <w:sz w:val="24"/>
          <w:szCs w:val="24"/>
        </w:rPr>
      </w:pPr>
      <w:r w:rsidRPr="00450364">
        <w:rPr>
          <w:rFonts w:ascii="Times New Roman" w:hAnsi="Times New Roman"/>
          <w:b/>
          <w:sz w:val="24"/>
          <w:szCs w:val="24"/>
        </w:rPr>
        <w:t>Задачи:</w:t>
      </w:r>
    </w:p>
    <w:p w14:paraId="1F91C288" w14:textId="77777777" w:rsidR="00450364" w:rsidRPr="00450364" w:rsidRDefault="00450364" w:rsidP="00450364">
      <w:pPr>
        <w:spacing w:after="0" w:line="240" w:lineRule="auto"/>
        <w:ind w:firstLine="709"/>
        <w:jc w:val="both"/>
        <w:rPr>
          <w:rFonts w:ascii="Times New Roman" w:hAnsi="Times New Roman"/>
          <w:b/>
          <w:i/>
          <w:sz w:val="24"/>
          <w:szCs w:val="24"/>
        </w:rPr>
      </w:pPr>
      <w:r w:rsidRPr="00450364">
        <w:rPr>
          <w:rFonts w:ascii="Times New Roman" w:hAnsi="Times New Roman"/>
          <w:b/>
          <w:i/>
          <w:sz w:val="24"/>
          <w:szCs w:val="24"/>
        </w:rPr>
        <w:t>Обучающие:</w:t>
      </w:r>
    </w:p>
    <w:p w14:paraId="35E08BBC" w14:textId="77777777" w:rsidR="00450364" w:rsidRPr="00450364" w:rsidRDefault="00450364" w:rsidP="00450364">
      <w:pPr>
        <w:numPr>
          <w:ilvl w:val="0"/>
          <w:numId w:val="36"/>
        </w:numPr>
        <w:spacing w:after="0" w:line="240" w:lineRule="auto"/>
        <w:ind w:left="0" w:firstLine="709"/>
        <w:jc w:val="both"/>
        <w:rPr>
          <w:rFonts w:ascii="Times New Roman" w:hAnsi="Times New Roman"/>
          <w:sz w:val="24"/>
          <w:szCs w:val="24"/>
        </w:rPr>
      </w:pPr>
      <w:r w:rsidRPr="00450364">
        <w:rPr>
          <w:rFonts w:ascii="Times New Roman" w:hAnsi="Times New Roman"/>
          <w:sz w:val="24"/>
          <w:szCs w:val="24"/>
        </w:rPr>
        <w:t>формировать</w:t>
      </w:r>
      <w:r>
        <w:rPr>
          <w:rFonts w:ascii="Times New Roman" w:hAnsi="Times New Roman"/>
          <w:sz w:val="24"/>
          <w:szCs w:val="24"/>
        </w:rPr>
        <w:t xml:space="preserve"> </w:t>
      </w:r>
      <w:r w:rsidRPr="00450364">
        <w:rPr>
          <w:rFonts w:ascii="Times New Roman" w:hAnsi="Times New Roman"/>
          <w:sz w:val="24"/>
          <w:szCs w:val="24"/>
        </w:rPr>
        <w:t>певческие навыки: певческая установка, дыхание, звукообразование, артикуляция, чистота интонирования;</w:t>
      </w:r>
    </w:p>
    <w:p w14:paraId="025D8B36" w14:textId="77777777" w:rsidR="00450364" w:rsidRPr="00450364" w:rsidRDefault="00450364" w:rsidP="00450364">
      <w:pPr>
        <w:numPr>
          <w:ilvl w:val="0"/>
          <w:numId w:val="36"/>
        </w:numPr>
        <w:shd w:val="clear" w:color="auto" w:fill="FFFFFF"/>
        <w:spacing w:after="0" w:line="240" w:lineRule="auto"/>
        <w:ind w:left="0" w:firstLine="709"/>
        <w:jc w:val="both"/>
        <w:rPr>
          <w:rFonts w:ascii="Times New Roman" w:hAnsi="Times New Roman"/>
          <w:sz w:val="24"/>
          <w:szCs w:val="24"/>
        </w:rPr>
      </w:pPr>
      <w:r w:rsidRPr="00450364">
        <w:rPr>
          <w:rFonts w:ascii="Times New Roman" w:hAnsi="Times New Roman"/>
          <w:sz w:val="24"/>
          <w:szCs w:val="24"/>
        </w:rPr>
        <w:t>формировать вокально-слуховые представления, навыки выразительности исполнения;</w:t>
      </w:r>
    </w:p>
    <w:p w14:paraId="59B236E9" w14:textId="77777777" w:rsidR="00450364" w:rsidRPr="00450364" w:rsidRDefault="00450364" w:rsidP="00450364">
      <w:pPr>
        <w:numPr>
          <w:ilvl w:val="0"/>
          <w:numId w:val="36"/>
        </w:numPr>
        <w:spacing w:after="0" w:line="240" w:lineRule="auto"/>
        <w:ind w:left="0" w:firstLine="709"/>
        <w:jc w:val="both"/>
        <w:rPr>
          <w:rFonts w:ascii="Times New Roman" w:hAnsi="Times New Roman"/>
          <w:sz w:val="24"/>
          <w:szCs w:val="24"/>
        </w:rPr>
      </w:pPr>
      <w:r w:rsidRPr="00450364">
        <w:rPr>
          <w:rFonts w:ascii="Times New Roman" w:hAnsi="Times New Roman"/>
          <w:sz w:val="24"/>
          <w:szCs w:val="24"/>
        </w:rPr>
        <w:t>формировать</w:t>
      </w:r>
      <w:r>
        <w:rPr>
          <w:rFonts w:ascii="Times New Roman" w:hAnsi="Times New Roman"/>
          <w:sz w:val="24"/>
          <w:szCs w:val="24"/>
        </w:rPr>
        <w:t xml:space="preserve"> </w:t>
      </w:r>
      <w:r w:rsidRPr="00450364">
        <w:rPr>
          <w:rFonts w:ascii="Times New Roman" w:hAnsi="Times New Roman"/>
          <w:sz w:val="24"/>
          <w:szCs w:val="24"/>
        </w:rPr>
        <w:t>навыки сольного и ансамблевого исполнения;</w:t>
      </w:r>
    </w:p>
    <w:p w14:paraId="24F16D81" w14:textId="77777777" w:rsidR="00450364" w:rsidRPr="00450364" w:rsidRDefault="00450364" w:rsidP="00450364">
      <w:pPr>
        <w:numPr>
          <w:ilvl w:val="0"/>
          <w:numId w:val="36"/>
        </w:numPr>
        <w:spacing w:after="0" w:line="240" w:lineRule="auto"/>
        <w:ind w:left="0" w:firstLine="709"/>
        <w:jc w:val="both"/>
        <w:rPr>
          <w:rFonts w:ascii="Times New Roman" w:hAnsi="Times New Roman"/>
          <w:sz w:val="24"/>
          <w:szCs w:val="24"/>
        </w:rPr>
      </w:pPr>
      <w:r w:rsidRPr="00450364">
        <w:rPr>
          <w:rFonts w:ascii="Times New Roman" w:hAnsi="Times New Roman"/>
          <w:sz w:val="24"/>
          <w:szCs w:val="24"/>
        </w:rPr>
        <w:t>обучить простейшим навыкам работы с техникой (микрофонами, фонограммами и т.д.);</w:t>
      </w:r>
    </w:p>
    <w:p w14:paraId="5D02A4B6" w14:textId="77777777" w:rsidR="00450364" w:rsidRPr="00450364" w:rsidRDefault="00450364" w:rsidP="00450364">
      <w:pPr>
        <w:numPr>
          <w:ilvl w:val="0"/>
          <w:numId w:val="36"/>
        </w:numPr>
        <w:spacing w:after="0" w:line="240" w:lineRule="auto"/>
        <w:ind w:left="0" w:firstLine="709"/>
        <w:jc w:val="both"/>
        <w:rPr>
          <w:rFonts w:ascii="Times New Roman" w:hAnsi="Times New Roman"/>
          <w:sz w:val="24"/>
          <w:szCs w:val="24"/>
        </w:rPr>
      </w:pPr>
      <w:r w:rsidRPr="00450364">
        <w:rPr>
          <w:rFonts w:ascii="Times New Roman" w:hAnsi="Times New Roman"/>
          <w:sz w:val="24"/>
          <w:szCs w:val="24"/>
        </w:rPr>
        <w:t>расширять музыкальный кругозор.</w:t>
      </w:r>
    </w:p>
    <w:p w14:paraId="4975B275" w14:textId="77777777" w:rsidR="00450364" w:rsidRPr="00450364" w:rsidRDefault="00450364" w:rsidP="00450364">
      <w:pPr>
        <w:spacing w:after="0" w:line="240" w:lineRule="auto"/>
        <w:ind w:firstLine="709"/>
        <w:jc w:val="both"/>
        <w:rPr>
          <w:rFonts w:ascii="Times New Roman" w:hAnsi="Times New Roman"/>
          <w:b/>
          <w:i/>
          <w:sz w:val="24"/>
          <w:szCs w:val="24"/>
        </w:rPr>
      </w:pPr>
      <w:r w:rsidRPr="00450364">
        <w:rPr>
          <w:rFonts w:ascii="Times New Roman" w:hAnsi="Times New Roman"/>
          <w:b/>
          <w:i/>
          <w:sz w:val="24"/>
          <w:szCs w:val="24"/>
        </w:rPr>
        <w:t>Развивающие:</w:t>
      </w:r>
    </w:p>
    <w:p w14:paraId="434C1243" w14:textId="77777777" w:rsidR="00450364" w:rsidRPr="00450364" w:rsidRDefault="00450364" w:rsidP="00450364">
      <w:pPr>
        <w:numPr>
          <w:ilvl w:val="0"/>
          <w:numId w:val="37"/>
        </w:numPr>
        <w:spacing w:after="0" w:line="240" w:lineRule="auto"/>
        <w:ind w:left="0" w:firstLine="709"/>
        <w:jc w:val="both"/>
        <w:rPr>
          <w:rFonts w:ascii="Times New Roman" w:hAnsi="Times New Roman"/>
          <w:sz w:val="24"/>
          <w:szCs w:val="24"/>
        </w:rPr>
      </w:pPr>
      <w:r w:rsidRPr="00450364">
        <w:rPr>
          <w:rFonts w:ascii="Times New Roman" w:hAnsi="Times New Roman"/>
          <w:sz w:val="24"/>
          <w:szCs w:val="24"/>
        </w:rPr>
        <w:t>развивать голосовой аппарат, укреплять органы дыхания,</w:t>
      </w:r>
      <w:r w:rsidRPr="00450364">
        <w:rPr>
          <w:rFonts w:ascii="Times New Roman" w:hAnsi="Times New Roman"/>
          <w:sz w:val="24"/>
          <w:szCs w:val="24"/>
          <w:shd w:val="clear" w:color="auto" w:fill="FEFEFE"/>
        </w:rPr>
        <w:t xml:space="preserve"> расширять диапазон голоса</w:t>
      </w:r>
      <w:r w:rsidRPr="00450364">
        <w:rPr>
          <w:rFonts w:ascii="Times New Roman" w:hAnsi="Times New Roman"/>
          <w:sz w:val="24"/>
          <w:szCs w:val="24"/>
        </w:rPr>
        <w:t>;</w:t>
      </w:r>
    </w:p>
    <w:p w14:paraId="5865736C" w14:textId="77777777" w:rsidR="00450364" w:rsidRPr="00450364" w:rsidRDefault="00450364" w:rsidP="00450364">
      <w:pPr>
        <w:numPr>
          <w:ilvl w:val="0"/>
          <w:numId w:val="37"/>
        </w:numPr>
        <w:shd w:val="clear" w:color="auto" w:fill="FFFFFF"/>
        <w:spacing w:after="0" w:line="240" w:lineRule="auto"/>
        <w:ind w:left="0" w:firstLine="709"/>
        <w:jc w:val="both"/>
        <w:rPr>
          <w:rFonts w:ascii="Times New Roman" w:hAnsi="Times New Roman"/>
          <w:sz w:val="24"/>
          <w:szCs w:val="24"/>
        </w:rPr>
      </w:pPr>
      <w:r w:rsidRPr="00450364">
        <w:rPr>
          <w:rFonts w:ascii="Times New Roman" w:hAnsi="Times New Roman"/>
          <w:sz w:val="24"/>
          <w:szCs w:val="24"/>
        </w:rPr>
        <w:t>развивать умение планировать, контролировать и оценивать учебные действия в соответствии с поставленной задачей;</w:t>
      </w:r>
    </w:p>
    <w:p w14:paraId="4709E354" w14:textId="77777777" w:rsidR="00450364" w:rsidRPr="00450364" w:rsidRDefault="00450364" w:rsidP="00450364">
      <w:pPr>
        <w:numPr>
          <w:ilvl w:val="0"/>
          <w:numId w:val="38"/>
        </w:numPr>
        <w:spacing w:after="0" w:line="240" w:lineRule="auto"/>
        <w:ind w:left="0" w:firstLine="709"/>
        <w:jc w:val="both"/>
        <w:rPr>
          <w:rFonts w:ascii="Times New Roman" w:hAnsi="Times New Roman"/>
          <w:sz w:val="24"/>
          <w:szCs w:val="24"/>
        </w:rPr>
      </w:pPr>
      <w:proofErr w:type="spellStart"/>
      <w:r w:rsidRPr="00450364">
        <w:rPr>
          <w:rFonts w:ascii="Times New Roman" w:hAnsi="Times New Roman"/>
          <w:sz w:val="24"/>
          <w:szCs w:val="24"/>
        </w:rPr>
        <w:t>развиватьнавыки</w:t>
      </w:r>
      <w:proofErr w:type="spellEnd"/>
      <w:r w:rsidRPr="00450364">
        <w:rPr>
          <w:rFonts w:ascii="Times New Roman" w:hAnsi="Times New Roman"/>
          <w:sz w:val="24"/>
          <w:szCs w:val="24"/>
        </w:rPr>
        <w:t xml:space="preserve"> коллективной деятельности;</w:t>
      </w:r>
    </w:p>
    <w:p w14:paraId="6162F956" w14:textId="77777777" w:rsidR="00450364" w:rsidRPr="00450364" w:rsidRDefault="00450364" w:rsidP="00450364">
      <w:pPr>
        <w:numPr>
          <w:ilvl w:val="0"/>
          <w:numId w:val="38"/>
        </w:numPr>
        <w:spacing w:after="0" w:line="240" w:lineRule="auto"/>
        <w:ind w:left="0" w:firstLine="709"/>
        <w:jc w:val="both"/>
        <w:rPr>
          <w:rFonts w:ascii="Times New Roman" w:hAnsi="Times New Roman"/>
          <w:sz w:val="24"/>
          <w:szCs w:val="24"/>
        </w:rPr>
      </w:pPr>
      <w:r w:rsidRPr="00450364">
        <w:rPr>
          <w:rFonts w:ascii="Times New Roman" w:hAnsi="Times New Roman"/>
          <w:sz w:val="24"/>
          <w:szCs w:val="24"/>
        </w:rPr>
        <w:t>развивать память, мышление, воображение.</w:t>
      </w:r>
    </w:p>
    <w:p w14:paraId="2D0440B2" w14:textId="77777777" w:rsidR="00450364" w:rsidRPr="00450364" w:rsidRDefault="00450364" w:rsidP="00450364">
      <w:pPr>
        <w:spacing w:after="0" w:line="240" w:lineRule="auto"/>
        <w:ind w:firstLine="709"/>
        <w:jc w:val="both"/>
        <w:rPr>
          <w:rFonts w:ascii="Times New Roman" w:hAnsi="Times New Roman"/>
          <w:b/>
          <w:sz w:val="24"/>
          <w:szCs w:val="24"/>
        </w:rPr>
      </w:pPr>
      <w:r w:rsidRPr="00450364">
        <w:rPr>
          <w:rFonts w:ascii="Times New Roman" w:hAnsi="Times New Roman"/>
          <w:b/>
          <w:i/>
          <w:sz w:val="24"/>
          <w:szCs w:val="24"/>
        </w:rPr>
        <w:t>Воспитательные:</w:t>
      </w:r>
    </w:p>
    <w:p w14:paraId="1732A816" w14:textId="77777777" w:rsidR="00450364" w:rsidRPr="00450364" w:rsidRDefault="00450364" w:rsidP="00450364">
      <w:pPr>
        <w:numPr>
          <w:ilvl w:val="0"/>
          <w:numId w:val="39"/>
        </w:numPr>
        <w:spacing w:after="0" w:line="240" w:lineRule="auto"/>
        <w:ind w:left="0" w:firstLine="709"/>
        <w:jc w:val="both"/>
        <w:rPr>
          <w:rFonts w:ascii="Times New Roman" w:hAnsi="Times New Roman"/>
          <w:sz w:val="24"/>
          <w:szCs w:val="24"/>
        </w:rPr>
      </w:pPr>
      <w:r w:rsidRPr="00450364">
        <w:rPr>
          <w:rFonts w:ascii="Times New Roman" w:hAnsi="Times New Roman"/>
          <w:sz w:val="24"/>
          <w:szCs w:val="24"/>
        </w:rPr>
        <w:t>воспитать устойчивый интерес к активной творческой и концертной деятельности;</w:t>
      </w:r>
    </w:p>
    <w:p w14:paraId="0D67090B" w14:textId="77777777" w:rsidR="00450364" w:rsidRPr="00450364" w:rsidRDefault="00450364" w:rsidP="00450364">
      <w:pPr>
        <w:numPr>
          <w:ilvl w:val="0"/>
          <w:numId w:val="39"/>
        </w:numPr>
        <w:spacing w:after="0" w:line="240" w:lineRule="auto"/>
        <w:ind w:left="0" w:firstLine="709"/>
        <w:jc w:val="both"/>
        <w:rPr>
          <w:rFonts w:ascii="Times New Roman" w:hAnsi="Times New Roman"/>
          <w:sz w:val="24"/>
          <w:szCs w:val="24"/>
        </w:rPr>
      </w:pPr>
      <w:r w:rsidRPr="00450364">
        <w:rPr>
          <w:rFonts w:ascii="Times New Roman" w:hAnsi="Times New Roman"/>
          <w:color w:val="000000"/>
          <w:sz w:val="24"/>
          <w:szCs w:val="24"/>
          <w:shd w:val="clear" w:color="auto" w:fill="FFFFFF"/>
        </w:rPr>
        <w:t>воспитать бережное отношение к голосу;</w:t>
      </w:r>
    </w:p>
    <w:p w14:paraId="44D2B58D" w14:textId="77777777" w:rsidR="00450364" w:rsidRPr="00450364" w:rsidRDefault="00450364" w:rsidP="00450364">
      <w:pPr>
        <w:numPr>
          <w:ilvl w:val="0"/>
          <w:numId w:val="39"/>
        </w:numPr>
        <w:shd w:val="clear" w:color="auto" w:fill="FFFFFF"/>
        <w:spacing w:after="0" w:line="240" w:lineRule="auto"/>
        <w:ind w:left="0" w:firstLine="709"/>
        <w:jc w:val="both"/>
        <w:rPr>
          <w:rFonts w:ascii="Times New Roman" w:hAnsi="Times New Roman"/>
          <w:b/>
          <w:bCs/>
          <w:color w:val="000000" w:themeColor="text1"/>
          <w:sz w:val="24"/>
          <w:szCs w:val="24"/>
        </w:rPr>
      </w:pPr>
      <w:r w:rsidRPr="00450364">
        <w:rPr>
          <w:rFonts w:ascii="Times New Roman" w:hAnsi="Times New Roman"/>
          <w:color w:val="000000" w:themeColor="text1"/>
          <w:sz w:val="24"/>
          <w:szCs w:val="24"/>
        </w:rPr>
        <w:t>прививать навыки культуры поведения на сцене;</w:t>
      </w:r>
    </w:p>
    <w:p w14:paraId="628BB1CB" w14:textId="77777777" w:rsidR="00450364" w:rsidRPr="00450364" w:rsidRDefault="00450364" w:rsidP="00450364">
      <w:pPr>
        <w:numPr>
          <w:ilvl w:val="0"/>
          <w:numId w:val="39"/>
        </w:numPr>
        <w:spacing w:after="0" w:line="240" w:lineRule="auto"/>
        <w:ind w:left="0" w:firstLine="709"/>
        <w:jc w:val="both"/>
        <w:rPr>
          <w:rFonts w:ascii="Times New Roman" w:hAnsi="Times New Roman"/>
          <w:sz w:val="24"/>
          <w:szCs w:val="24"/>
        </w:rPr>
      </w:pPr>
      <w:r w:rsidRPr="00450364">
        <w:rPr>
          <w:rFonts w:ascii="Times New Roman" w:hAnsi="Times New Roman"/>
          <w:sz w:val="24"/>
          <w:szCs w:val="24"/>
        </w:rPr>
        <w:t>воспитать эстетический вкус;</w:t>
      </w:r>
    </w:p>
    <w:p w14:paraId="2430B534" w14:textId="77777777" w:rsidR="00450364" w:rsidRPr="00450364" w:rsidRDefault="00450364" w:rsidP="00450364">
      <w:pPr>
        <w:numPr>
          <w:ilvl w:val="0"/>
          <w:numId w:val="39"/>
        </w:numPr>
        <w:shd w:val="clear" w:color="auto" w:fill="FFFFFF"/>
        <w:spacing w:after="0" w:line="240" w:lineRule="auto"/>
        <w:ind w:left="0" w:firstLine="709"/>
        <w:jc w:val="both"/>
        <w:rPr>
          <w:rFonts w:ascii="Times New Roman" w:hAnsi="Times New Roman"/>
          <w:b/>
          <w:bCs/>
          <w:color w:val="000000" w:themeColor="text1"/>
          <w:sz w:val="24"/>
          <w:szCs w:val="24"/>
        </w:rPr>
      </w:pPr>
      <w:r w:rsidRPr="00450364">
        <w:rPr>
          <w:rFonts w:ascii="Times New Roman" w:hAnsi="Times New Roman"/>
          <w:color w:val="000000" w:themeColor="text1"/>
          <w:sz w:val="24"/>
          <w:szCs w:val="24"/>
        </w:rPr>
        <w:t>воспитать социально-значимые качества (трудолюбие, аккуратность, целеустремленность, ответственность).</w:t>
      </w:r>
    </w:p>
    <w:p w14:paraId="7BA45A6A" w14:textId="77777777" w:rsidR="00450364" w:rsidRPr="00450364" w:rsidRDefault="00450364" w:rsidP="00450364">
      <w:pPr>
        <w:spacing w:after="0" w:line="240" w:lineRule="auto"/>
        <w:jc w:val="center"/>
        <w:rPr>
          <w:rFonts w:ascii="Times New Roman" w:eastAsia="SimSun" w:hAnsi="Times New Roman"/>
          <w:b/>
          <w:sz w:val="24"/>
          <w:szCs w:val="24"/>
          <w:lang w:eastAsia="zh-CN"/>
        </w:rPr>
      </w:pPr>
    </w:p>
    <w:p w14:paraId="6B2D7C22" w14:textId="77777777" w:rsidR="00450364" w:rsidRDefault="00450364" w:rsidP="00450364">
      <w:pPr>
        <w:spacing w:after="0" w:line="240" w:lineRule="auto"/>
        <w:jc w:val="center"/>
        <w:rPr>
          <w:rFonts w:ascii="Times New Roman" w:eastAsia="SimSun" w:hAnsi="Times New Roman"/>
          <w:b/>
          <w:bCs/>
          <w:color w:val="000000"/>
          <w:kern w:val="2"/>
          <w:sz w:val="24"/>
          <w:szCs w:val="24"/>
          <w:lang w:eastAsia="zh-CN"/>
        </w:rPr>
      </w:pPr>
    </w:p>
    <w:p w14:paraId="4B000648" w14:textId="77777777" w:rsidR="00450364" w:rsidRPr="00450364" w:rsidRDefault="00450364" w:rsidP="00450364">
      <w:pPr>
        <w:spacing w:after="0" w:line="240" w:lineRule="auto"/>
        <w:jc w:val="center"/>
        <w:rPr>
          <w:rFonts w:ascii="Times New Roman" w:eastAsia="SimSun" w:hAnsi="Times New Roman"/>
          <w:b/>
          <w:bCs/>
          <w:color w:val="000000"/>
          <w:kern w:val="2"/>
          <w:sz w:val="24"/>
          <w:szCs w:val="24"/>
          <w:lang w:eastAsia="zh-CN"/>
        </w:rPr>
      </w:pPr>
      <w:r w:rsidRPr="00450364">
        <w:rPr>
          <w:rFonts w:ascii="Times New Roman" w:eastAsia="SimSun" w:hAnsi="Times New Roman"/>
          <w:b/>
          <w:bCs/>
          <w:color w:val="000000"/>
          <w:kern w:val="2"/>
          <w:sz w:val="24"/>
          <w:szCs w:val="24"/>
          <w:lang w:eastAsia="zh-CN"/>
        </w:rPr>
        <w:lastRenderedPageBreak/>
        <w:t>3. ПЛАНИРУЕМЫЕ РЕЗУЛЬТАТЫ</w:t>
      </w:r>
    </w:p>
    <w:p w14:paraId="5AFDE194" w14:textId="77777777" w:rsidR="00450364" w:rsidRPr="00450364" w:rsidRDefault="00450364" w:rsidP="00450364">
      <w:pPr>
        <w:spacing w:after="0" w:line="240" w:lineRule="auto"/>
        <w:ind w:firstLine="709"/>
        <w:rPr>
          <w:rFonts w:ascii="Times New Roman" w:eastAsia="SimSun" w:hAnsi="Times New Roman"/>
          <w:b/>
          <w:bCs/>
          <w:color w:val="000000"/>
          <w:kern w:val="2"/>
          <w:sz w:val="24"/>
          <w:szCs w:val="24"/>
          <w:lang w:eastAsia="zh-CN"/>
        </w:rPr>
      </w:pPr>
      <w:r w:rsidRPr="00450364">
        <w:rPr>
          <w:rFonts w:ascii="Times New Roman" w:eastAsia="SimSun" w:hAnsi="Times New Roman"/>
          <w:b/>
          <w:bCs/>
          <w:color w:val="000000"/>
          <w:kern w:val="2"/>
          <w:sz w:val="24"/>
          <w:szCs w:val="24"/>
          <w:lang w:eastAsia="zh-CN"/>
        </w:rPr>
        <w:t>Предметные результаты:</w:t>
      </w:r>
    </w:p>
    <w:p w14:paraId="58C3DA68" w14:textId="77777777" w:rsidR="00450364" w:rsidRPr="00450364" w:rsidRDefault="00450364" w:rsidP="00450364">
      <w:pPr>
        <w:pStyle w:val="a3"/>
        <w:numPr>
          <w:ilvl w:val="0"/>
          <w:numId w:val="13"/>
        </w:numPr>
        <w:shd w:val="clear" w:color="auto" w:fill="FFFFFF"/>
        <w:spacing w:after="0" w:line="240" w:lineRule="auto"/>
        <w:ind w:left="0" w:firstLine="709"/>
        <w:jc w:val="both"/>
        <w:rPr>
          <w:rFonts w:ascii="Times New Roman" w:hAnsi="Times New Roman"/>
          <w:color w:val="000000"/>
          <w:sz w:val="24"/>
          <w:szCs w:val="24"/>
          <w:lang w:eastAsia="en-US"/>
        </w:rPr>
      </w:pPr>
      <w:r w:rsidRPr="00450364">
        <w:rPr>
          <w:rFonts w:ascii="Times New Roman" w:hAnsi="Times New Roman"/>
          <w:color w:val="000000"/>
          <w:sz w:val="24"/>
          <w:szCs w:val="24"/>
          <w:lang w:eastAsia="en-US"/>
        </w:rPr>
        <w:t>умеет свободно пользоваться навыками певческого дыхания;</w:t>
      </w:r>
    </w:p>
    <w:p w14:paraId="6C9EBA58" w14:textId="77777777" w:rsidR="00450364" w:rsidRPr="00450364" w:rsidRDefault="00450364" w:rsidP="00450364">
      <w:pPr>
        <w:pStyle w:val="a3"/>
        <w:numPr>
          <w:ilvl w:val="0"/>
          <w:numId w:val="13"/>
        </w:numPr>
        <w:shd w:val="clear" w:color="auto" w:fill="FFFFFF"/>
        <w:spacing w:after="0" w:line="240" w:lineRule="auto"/>
        <w:ind w:left="0" w:firstLine="709"/>
        <w:jc w:val="both"/>
        <w:rPr>
          <w:rFonts w:ascii="Times New Roman" w:hAnsi="Times New Roman"/>
          <w:color w:val="000000"/>
          <w:sz w:val="24"/>
          <w:szCs w:val="24"/>
          <w:lang w:eastAsia="en-US"/>
        </w:rPr>
      </w:pPr>
      <w:r w:rsidRPr="00450364">
        <w:rPr>
          <w:rFonts w:ascii="Times New Roman" w:hAnsi="Times New Roman"/>
          <w:color w:val="000000"/>
          <w:sz w:val="24"/>
          <w:szCs w:val="24"/>
          <w:lang w:eastAsia="en-US"/>
        </w:rPr>
        <w:t xml:space="preserve">умеет чисто интонировать мелодию, самостоятельно исполнять вокальные упражнения; </w:t>
      </w:r>
    </w:p>
    <w:p w14:paraId="205FB7C2" w14:textId="77777777" w:rsidR="00450364" w:rsidRPr="00450364" w:rsidRDefault="00450364" w:rsidP="00450364">
      <w:pPr>
        <w:pStyle w:val="a3"/>
        <w:numPr>
          <w:ilvl w:val="0"/>
          <w:numId w:val="13"/>
        </w:numPr>
        <w:shd w:val="clear" w:color="auto" w:fill="FFFFFF"/>
        <w:spacing w:after="0" w:line="240" w:lineRule="auto"/>
        <w:ind w:left="0" w:firstLine="709"/>
        <w:jc w:val="both"/>
        <w:rPr>
          <w:rFonts w:ascii="Times New Roman" w:hAnsi="Times New Roman"/>
          <w:color w:val="000000"/>
          <w:sz w:val="24"/>
          <w:szCs w:val="24"/>
          <w:lang w:eastAsia="en-US"/>
        </w:rPr>
      </w:pPr>
      <w:r w:rsidRPr="00450364">
        <w:rPr>
          <w:rFonts w:ascii="Times New Roman" w:hAnsi="Times New Roman"/>
          <w:color w:val="000000"/>
          <w:sz w:val="24"/>
          <w:szCs w:val="24"/>
          <w:lang w:eastAsia="en-US"/>
        </w:rPr>
        <w:t>владеет теоретическими сведениями о гигиене голоса и его охране, об артикуляционном аппарате;</w:t>
      </w:r>
    </w:p>
    <w:p w14:paraId="131955A3" w14:textId="77777777" w:rsidR="00450364" w:rsidRPr="00450364" w:rsidRDefault="00450364" w:rsidP="00450364">
      <w:pPr>
        <w:pStyle w:val="a3"/>
        <w:numPr>
          <w:ilvl w:val="0"/>
          <w:numId w:val="13"/>
        </w:numPr>
        <w:shd w:val="clear" w:color="auto" w:fill="FFFFFF"/>
        <w:spacing w:after="0" w:line="240" w:lineRule="auto"/>
        <w:ind w:left="0" w:firstLine="709"/>
        <w:jc w:val="both"/>
        <w:rPr>
          <w:rFonts w:ascii="Times New Roman" w:hAnsi="Times New Roman"/>
          <w:color w:val="000000"/>
          <w:sz w:val="24"/>
          <w:szCs w:val="24"/>
          <w:lang w:eastAsia="en-US"/>
        </w:rPr>
      </w:pPr>
      <w:r w:rsidRPr="00450364">
        <w:rPr>
          <w:rFonts w:ascii="Times New Roman" w:hAnsi="Times New Roman"/>
          <w:color w:val="000000"/>
          <w:sz w:val="24"/>
          <w:szCs w:val="24"/>
          <w:lang w:eastAsia="en-US"/>
        </w:rPr>
        <w:t xml:space="preserve">выполняет упражнения артикуляционной гимнастики; </w:t>
      </w:r>
    </w:p>
    <w:p w14:paraId="4DF6FE9E" w14:textId="77777777" w:rsidR="00450364" w:rsidRPr="00450364" w:rsidRDefault="00450364" w:rsidP="00450364">
      <w:pPr>
        <w:pStyle w:val="a3"/>
        <w:numPr>
          <w:ilvl w:val="0"/>
          <w:numId w:val="13"/>
        </w:numPr>
        <w:shd w:val="clear" w:color="auto" w:fill="FFFFFF"/>
        <w:spacing w:after="0" w:line="240" w:lineRule="auto"/>
        <w:ind w:left="0" w:firstLine="709"/>
        <w:jc w:val="both"/>
        <w:rPr>
          <w:rFonts w:ascii="Times New Roman" w:hAnsi="Times New Roman"/>
          <w:color w:val="000000"/>
          <w:sz w:val="24"/>
          <w:szCs w:val="24"/>
          <w:lang w:eastAsia="en-US"/>
        </w:rPr>
      </w:pPr>
      <w:r w:rsidRPr="00450364">
        <w:rPr>
          <w:rFonts w:ascii="Times New Roman" w:hAnsi="Times New Roman"/>
          <w:color w:val="000000"/>
          <w:sz w:val="24"/>
          <w:szCs w:val="24"/>
          <w:lang w:eastAsia="en-US"/>
        </w:rPr>
        <w:t>исполняет песни разного характера, сольно и в ансамбле;</w:t>
      </w:r>
    </w:p>
    <w:p w14:paraId="1792DA47" w14:textId="77777777" w:rsidR="00450364" w:rsidRPr="00450364" w:rsidRDefault="00450364" w:rsidP="00450364">
      <w:pPr>
        <w:pStyle w:val="a3"/>
        <w:numPr>
          <w:ilvl w:val="0"/>
          <w:numId w:val="13"/>
        </w:numPr>
        <w:shd w:val="clear" w:color="auto" w:fill="FFFFFF"/>
        <w:spacing w:after="0" w:line="240" w:lineRule="auto"/>
        <w:ind w:left="0" w:firstLine="709"/>
        <w:jc w:val="both"/>
        <w:rPr>
          <w:rFonts w:ascii="Times New Roman" w:hAnsi="Times New Roman"/>
          <w:color w:val="000000"/>
          <w:sz w:val="24"/>
          <w:szCs w:val="24"/>
          <w:lang w:eastAsia="en-US"/>
        </w:rPr>
      </w:pPr>
      <w:r w:rsidRPr="00450364">
        <w:rPr>
          <w:rFonts w:ascii="Times New Roman" w:hAnsi="Times New Roman"/>
          <w:color w:val="000000"/>
          <w:sz w:val="24"/>
          <w:szCs w:val="24"/>
          <w:lang w:eastAsia="en-US"/>
        </w:rPr>
        <w:t>умеет свободно и пластично двигаться во время исполнения вокального номера, пользоваться своей мимикой;</w:t>
      </w:r>
    </w:p>
    <w:p w14:paraId="77CC9854" w14:textId="77777777" w:rsidR="00450364" w:rsidRPr="00450364" w:rsidRDefault="00450364" w:rsidP="00450364">
      <w:pPr>
        <w:pStyle w:val="a3"/>
        <w:numPr>
          <w:ilvl w:val="0"/>
          <w:numId w:val="13"/>
        </w:numPr>
        <w:shd w:val="clear" w:color="auto" w:fill="FFFFFF"/>
        <w:spacing w:after="0" w:line="240" w:lineRule="auto"/>
        <w:ind w:left="0" w:firstLine="709"/>
        <w:jc w:val="both"/>
        <w:rPr>
          <w:rFonts w:ascii="Times New Roman" w:hAnsi="Times New Roman"/>
          <w:color w:val="000000"/>
          <w:sz w:val="24"/>
          <w:szCs w:val="24"/>
          <w:lang w:eastAsia="en-US"/>
        </w:rPr>
      </w:pPr>
      <w:r w:rsidRPr="00450364">
        <w:rPr>
          <w:rFonts w:ascii="Times New Roman" w:hAnsi="Times New Roman"/>
          <w:color w:val="000000"/>
          <w:sz w:val="24"/>
          <w:szCs w:val="24"/>
          <w:lang w:eastAsia="en-US"/>
        </w:rPr>
        <w:t>может петь естественным, ровным по тембру голосом, исполнять свою партию в ансамбле в простейших двухголосных произведениях;</w:t>
      </w:r>
    </w:p>
    <w:p w14:paraId="7EFCB3BE" w14:textId="77777777" w:rsidR="00450364" w:rsidRPr="00450364" w:rsidRDefault="00450364" w:rsidP="00450364">
      <w:pPr>
        <w:pStyle w:val="a3"/>
        <w:numPr>
          <w:ilvl w:val="0"/>
          <w:numId w:val="13"/>
        </w:numPr>
        <w:shd w:val="clear" w:color="auto" w:fill="FFFFFF"/>
        <w:spacing w:after="0" w:line="240" w:lineRule="auto"/>
        <w:ind w:left="0" w:firstLine="709"/>
        <w:jc w:val="both"/>
        <w:rPr>
          <w:rFonts w:ascii="Times New Roman" w:hAnsi="Times New Roman"/>
          <w:color w:val="000000"/>
          <w:sz w:val="24"/>
          <w:szCs w:val="24"/>
          <w:lang w:eastAsia="en-US"/>
        </w:rPr>
      </w:pPr>
      <w:r w:rsidRPr="00450364">
        <w:rPr>
          <w:rFonts w:ascii="Times New Roman" w:hAnsi="Times New Roman"/>
          <w:color w:val="000000"/>
          <w:sz w:val="24"/>
          <w:szCs w:val="24"/>
          <w:lang w:eastAsia="en-US"/>
        </w:rPr>
        <w:t>самостоятельно и осознанно высказывает собственные предпочтения исполняемым произведениям различных стилей и жанров.</w:t>
      </w:r>
    </w:p>
    <w:p w14:paraId="3F886926" w14:textId="77777777" w:rsidR="00450364" w:rsidRPr="00450364" w:rsidRDefault="00450364" w:rsidP="00450364">
      <w:pPr>
        <w:spacing w:after="0" w:line="240" w:lineRule="auto"/>
        <w:ind w:firstLine="709"/>
        <w:jc w:val="both"/>
        <w:rPr>
          <w:rFonts w:ascii="Times New Roman" w:eastAsia="SimSun" w:hAnsi="Times New Roman"/>
          <w:b/>
          <w:bCs/>
          <w:color w:val="000000"/>
          <w:kern w:val="2"/>
          <w:sz w:val="24"/>
          <w:szCs w:val="24"/>
          <w:lang w:eastAsia="zh-CN"/>
        </w:rPr>
      </w:pPr>
      <w:r w:rsidRPr="00450364">
        <w:rPr>
          <w:rFonts w:ascii="Times New Roman" w:eastAsia="SimSun" w:hAnsi="Times New Roman"/>
          <w:b/>
          <w:bCs/>
          <w:color w:val="000000"/>
          <w:kern w:val="2"/>
          <w:sz w:val="24"/>
          <w:szCs w:val="24"/>
          <w:lang w:eastAsia="zh-CN"/>
        </w:rPr>
        <w:t>Метапредметные результаты:</w:t>
      </w:r>
    </w:p>
    <w:p w14:paraId="6F36AAA6" w14:textId="77777777" w:rsidR="00450364" w:rsidRPr="00450364" w:rsidRDefault="00450364" w:rsidP="00450364">
      <w:pPr>
        <w:pStyle w:val="a3"/>
        <w:numPr>
          <w:ilvl w:val="0"/>
          <w:numId w:val="23"/>
        </w:numPr>
        <w:shd w:val="clear" w:color="auto" w:fill="FFFFFF"/>
        <w:spacing w:after="0" w:line="240" w:lineRule="auto"/>
        <w:ind w:left="0" w:right="-24" w:firstLine="709"/>
        <w:jc w:val="both"/>
        <w:rPr>
          <w:rFonts w:ascii="Times New Roman" w:hAnsi="Times New Roman"/>
          <w:color w:val="000000" w:themeColor="text1"/>
          <w:sz w:val="24"/>
          <w:szCs w:val="24"/>
        </w:rPr>
      </w:pPr>
      <w:r w:rsidRPr="00450364">
        <w:rPr>
          <w:rFonts w:ascii="Times New Roman" w:hAnsi="Times New Roman"/>
          <w:color w:val="000000" w:themeColor="text1"/>
          <w:sz w:val="24"/>
          <w:szCs w:val="24"/>
        </w:rPr>
        <w:t>осуществляет поиск необходимой информации для выполнения творческих заданий;</w:t>
      </w:r>
    </w:p>
    <w:p w14:paraId="1F3D85F6" w14:textId="77777777" w:rsidR="00450364" w:rsidRPr="00450364" w:rsidRDefault="00450364" w:rsidP="00450364">
      <w:pPr>
        <w:pStyle w:val="a3"/>
        <w:numPr>
          <w:ilvl w:val="0"/>
          <w:numId w:val="23"/>
        </w:numPr>
        <w:shd w:val="clear" w:color="auto" w:fill="FFFFFF"/>
        <w:spacing w:after="0" w:line="240" w:lineRule="auto"/>
        <w:ind w:left="0" w:right="-24" w:firstLine="709"/>
        <w:jc w:val="both"/>
        <w:rPr>
          <w:rFonts w:ascii="Times New Roman" w:hAnsi="Times New Roman"/>
          <w:color w:val="000000" w:themeColor="text1"/>
          <w:sz w:val="24"/>
          <w:szCs w:val="24"/>
        </w:rPr>
      </w:pPr>
      <w:r w:rsidRPr="00450364">
        <w:rPr>
          <w:rFonts w:ascii="Times New Roman" w:hAnsi="Times New Roman"/>
          <w:color w:val="000000" w:themeColor="text1"/>
          <w:sz w:val="24"/>
          <w:szCs w:val="24"/>
        </w:rPr>
        <w:t>самостоятельно выделяет и формулирует познавательные цели;</w:t>
      </w:r>
    </w:p>
    <w:p w14:paraId="1648F853" w14:textId="77777777" w:rsidR="00450364" w:rsidRPr="00450364" w:rsidRDefault="00450364" w:rsidP="00450364">
      <w:pPr>
        <w:pStyle w:val="a3"/>
        <w:numPr>
          <w:ilvl w:val="0"/>
          <w:numId w:val="23"/>
        </w:numPr>
        <w:shd w:val="clear" w:color="auto" w:fill="FFFFFF"/>
        <w:spacing w:after="0" w:line="240" w:lineRule="auto"/>
        <w:ind w:left="0" w:right="-24" w:firstLine="709"/>
        <w:jc w:val="both"/>
        <w:rPr>
          <w:rFonts w:ascii="Times New Roman" w:hAnsi="Times New Roman"/>
          <w:color w:val="000000" w:themeColor="text1"/>
          <w:sz w:val="24"/>
          <w:szCs w:val="24"/>
        </w:rPr>
      </w:pPr>
      <w:r w:rsidRPr="00450364">
        <w:rPr>
          <w:rFonts w:ascii="Times New Roman" w:hAnsi="Times New Roman"/>
          <w:color w:val="000000" w:themeColor="text1"/>
          <w:sz w:val="24"/>
          <w:szCs w:val="24"/>
        </w:rPr>
        <w:t xml:space="preserve">планирует свои действия в соответствии с творческой задачей и условиями её реализации; </w:t>
      </w:r>
    </w:p>
    <w:p w14:paraId="086B4659" w14:textId="77777777" w:rsidR="00450364" w:rsidRPr="00450364" w:rsidRDefault="00450364" w:rsidP="00450364">
      <w:pPr>
        <w:pStyle w:val="a3"/>
        <w:numPr>
          <w:ilvl w:val="0"/>
          <w:numId w:val="23"/>
        </w:numPr>
        <w:shd w:val="clear" w:color="auto" w:fill="FFFFFF"/>
        <w:spacing w:after="0" w:line="240" w:lineRule="auto"/>
        <w:ind w:left="0" w:right="-24" w:firstLine="709"/>
        <w:jc w:val="both"/>
        <w:rPr>
          <w:rFonts w:ascii="Times New Roman" w:hAnsi="Times New Roman"/>
          <w:color w:val="000000" w:themeColor="text1"/>
          <w:sz w:val="24"/>
          <w:szCs w:val="24"/>
        </w:rPr>
      </w:pPr>
      <w:r w:rsidRPr="00450364">
        <w:rPr>
          <w:rFonts w:ascii="Times New Roman" w:hAnsi="Times New Roman"/>
          <w:color w:val="000000" w:themeColor="text1"/>
          <w:sz w:val="24"/>
          <w:szCs w:val="24"/>
          <w:lang w:eastAsia="en-US"/>
        </w:rPr>
        <w:t>сознательно выполняет поставленные задачи, видит свои недостатки и стремится исправить их;</w:t>
      </w:r>
    </w:p>
    <w:p w14:paraId="16766EAB" w14:textId="77777777" w:rsidR="00450364" w:rsidRPr="00450364" w:rsidRDefault="00450364" w:rsidP="00450364">
      <w:pPr>
        <w:pStyle w:val="a3"/>
        <w:numPr>
          <w:ilvl w:val="0"/>
          <w:numId w:val="23"/>
        </w:numPr>
        <w:shd w:val="clear" w:color="auto" w:fill="FFFFFF"/>
        <w:spacing w:after="0" w:line="240" w:lineRule="auto"/>
        <w:ind w:left="0" w:right="-24" w:firstLine="709"/>
        <w:jc w:val="both"/>
        <w:rPr>
          <w:rFonts w:ascii="Times New Roman" w:hAnsi="Times New Roman"/>
          <w:color w:val="000000" w:themeColor="text1"/>
          <w:sz w:val="24"/>
          <w:szCs w:val="24"/>
        </w:rPr>
      </w:pPr>
      <w:r w:rsidRPr="00450364">
        <w:rPr>
          <w:rFonts w:ascii="Times New Roman" w:hAnsi="Times New Roman"/>
          <w:color w:val="000000" w:themeColor="text1"/>
          <w:sz w:val="24"/>
          <w:szCs w:val="24"/>
          <w:lang w:eastAsia="en-US"/>
        </w:rPr>
        <w:t xml:space="preserve">умеет работать в паре и в группе, </w:t>
      </w:r>
      <w:r w:rsidRPr="00450364">
        <w:rPr>
          <w:rFonts w:ascii="Times New Roman" w:hAnsi="Times New Roman"/>
          <w:color w:val="000000" w:themeColor="text1"/>
          <w:sz w:val="24"/>
          <w:szCs w:val="24"/>
        </w:rPr>
        <w:t>умеет слушать и слышать мнение других людей, излагает свои мысли о музыке;</w:t>
      </w:r>
    </w:p>
    <w:p w14:paraId="588061A6" w14:textId="77777777" w:rsidR="00450364" w:rsidRPr="00450364" w:rsidRDefault="00450364" w:rsidP="00450364">
      <w:pPr>
        <w:pStyle w:val="a3"/>
        <w:numPr>
          <w:ilvl w:val="0"/>
          <w:numId w:val="23"/>
        </w:numPr>
        <w:shd w:val="clear" w:color="auto" w:fill="FFFFFF"/>
        <w:spacing w:after="0" w:line="240" w:lineRule="auto"/>
        <w:ind w:left="0" w:right="-24" w:firstLine="709"/>
        <w:jc w:val="both"/>
        <w:rPr>
          <w:rFonts w:ascii="Times New Roman" w:hAnsi="Times New Roman"/>
          <w:color w:val="000000" w:themeColor="text1"/>
          <w:sz w:val="24"/>
          <w:szCs w:val="24"/>
        </w:rPr>
      </w:pPr>
      <w:r w:rsidRPr="00450364">
        <w:rPr>
          <w:rFonts w:ascii="Times New Roman" w:hAnsi="Times New Roman"/>
          <w:color w:val="000000" w:themeColor="text1"/>
          <w:sz w:val="24"/>
          <w:szCs w:val="24"/>
        </w:rPr>
        <w:t>умеет выступать перед аудиторией, имеет опыт вокальной концертной деятельности.</w:t>
      </w:r>
    </w:p>
    <w:p w14:paraId="502EFABD" w14:textId="77777777" w:rsidR="00450364" w:rsidRPr="00450364" w:rsidRDefault="00450364" w:rsidP="00450364">
      <w:pPr>
        <w:pStyle w:val="a3"/>
        <w:shd w:val="clear" w:color="auto" w:fill="FFFFFF"/>
        <w:spacing w:after="0" w:line="240" w:lineRule="auto"/>
        <w:ind w:left="0" w:firstLine="709"/>
        <w:jc w:val="both"/>
        <w:rPr>
          <w:rFonts w:ascii="Times New Roman" w:hAnsi="Times New Roman"/>
          <w:sz w:val="24"/>
          <w:szCs w:val="24"/>
          <w:lang w:eastAsia="en-US"/>
        </w:rPr>
      </w:pPr>
      <w:r w:rsidRPr="00450364">
        <w:rPr>
          <w:rFonts w:ascii="Times New Roman" w:hAnsi="Times New Roman"/>
          <w:b/>
          <w:sz w:val="24"/>
          <w:szCs w:val="24"/>
          <w:lang w:eastAsia="en-US"/>
        </w:rPr>
        <w:t>Личностные результаты:</w:t>
      </w:r>
    </w:p>
    <w:p w14:paraId="355611E8" w14:textId="77777777" w:rsidR="00450364" w:rsidRPr="00450364" w:rsidRDefault="00450364" w:rsidP="00450364">
      <w:pPr>
        <w:pStyle w:val="a3"/>
        <w:numPr>
          <w:ilvl w:val="0"/>
          <w:numId w:val="46"/>
        </w:numPr>
        <w:shd w:val="clear" w:color="auto" w:fill="FFFFFF"/>
        <w:spacing w:after="0" w:line="240" w:lineRule="auto"/>
        <w:ind w:left="0" w:right="-24" w:firstLine="709"/>
        <w:rPr>
          <w:rFonts w:ascii="Times New Roman" w:hAnsi="Times New Roman"/>
          <w:sz w:val="24"/>
          <w:szCs w:val="24"/>
        </w:rPr>
      </w:pPr>
      <w:r w:rsidRPr="00450364">
        <w:rPr>
          <w:rFonts w:ascii="Times New Roman" w:hAnsi="Times New Roman"/>
          <w:sz w:val="24"/>
          <w:szCs w:val="24"/>
          <w:lang w:eastAsia="en-US"/>
        </w:rPr>
        <w:t>соблюдает культуру поведения в зале и на сцене;</w:t>
      </w:r>
    </w:p>
    <w:p w14:paraId="41F9C4AD" w14:textId="77777777" w:rsidR="00450364" w:rsidRPr="00450364" w:rsidRDefault="00450364" w:rsidP="00450364">
      <w:pPr>
        <w:pStyle w:val="a3"/>
        <w:numPr>
          <w:ilvl w:val="0"/>
          <w:numId w:val="46"/>
        </w:numPr>
        <w:shd w:val="clear" w:color="auto" w:fill="FFFFFF"/>
        <w:spacing w:after="0" w:line="240" w:lineRule="auto"/>
        <w:ind w:left="0" w:right="-24" w:firstLine="709"/>
        <w:rPr>
          <w:rFonts w:ascii="Times New Roman" w:hAnsi="Times New Roman"/>
          <w:sz w:val="24"/>
          <w:szCs w:val="24"/>
        </w:rPr>
      </w:pPr>
      <w:r w:rsidRPr="00450364">
        <w:rPr>
          <w:rFonts w:ascii="Times New Roman" w:hAnsi="Times New Roman"/>
          <w:sz w:val="24"/>
          <w:szCs w:val="24"/>
        </w:rPr>
        <w:t>имеет устойчивую установку на бережное отношение к голосу;</w:t>
      </w:r>
    </w:p>
    <w:p w14:paraId="25FB010F" w14:textId="77777777" w:rsidR="00450364" w:rsidRPr="00450364" w:rsidRDefault="00450364" w:rsidP="00450364">
      <w:pPr>
        <w:pStyle w:val="a3"/>
        <w:numPr>
          <w:ilvl w:val="0"/>
          <w:numId w:val="46"/>
        </w:numPr>
        <w:shd w:val="clear" w:color="auto" w:fill="FFFFFF"/>
        <w:spacing w:after="0" w:line="240" w:lineRule="auto"/>
        <w:ind w:left="0" w:firstLine="709"/>
        <w:jc w:val="both"/>
        <w:rPr>
          <w:rFonts w:ascii="Times New Roman" w:hAnsi="Times New Roman"/>
          <w:sz w:val="24"/>
          <w:szCs w:val="24"/>
          <w:lang w:eastAsia="en-US"/>
        </w:rPr>
      </w:pPr>
      <w:r w:rsidRPr="00450364">
        <w:rPr>
          <w:rFonts w:ascii="Times New Roman" w:hAnsi="Times New Roman"/>
          <w:sz w:val="24"/>
          <w:szCs w:val="24"/>
          <w:lang w:eastAsia="en-US"/>
        </w:rPr>
        <w:t>имеет повышенный интерес к занятиям и желание добиваться хороших результатов;</w:t>
      </w:r>
    </w:p>
    <w:p w14:paraId="2964589E" w14:textId="77777777" w:rsidR="00450364" w:rsidRPr="00450364" w:rsidRDefault="00450364" w:rsidP="00450364">
      <w:pPr>
        <w:pStyle w:val="a3"/>
        <w:numPr>
          <w:ilvl w:val="0"/>
          <w:numId w:val="46"/>
        </w:numPr>
        <w:shd w:val="clear" w:color="auto" w:fill="FFFFFF"/>
        <w:spacing w:after="0" w:line="240" w:lineRule="auto"/>
        <w:ind w:left="0" w:firstLine="709"/>
        <w:jc w:val="both"/>
        <w:rPr>
          <w:rFonts w:ascii="Times New Roman" w:hAnsi="Times New Roman"/>
          <w:sz w:val="24"/>
          <w:szCs w:val="24"/>
          <w:lang w:eastAsia="en-US"/>
        </w:rPr>
      </w:pPr>
      <w:r w:rsidRPr="00450364">
        <w:rPr>
          <w:rFonts w:ascii="Times New Roman" w:hAnsi="Times New Roman"/>
          <w:sz w:val="24"/>
          <w:szCs w:val="24"/>
          <w:lang w:eastAsia="en-US"/>
        </w:rPr>
        <w:t>принимает активное участие в жизни коллектива;</w:t>
      </w:r>
    </w:p>
    <w:p w14:paraId="09A879C5" w14:textId="77777777" w:rsidR="00450364" w:rsidRPr="00450364" w:rsidRDefault="00450364" w:rsidP="00450364">
      <w:pPr>
        <w:pStyle w:val="a3"/>
        <w:numPr>
          <w:ilvl w:val="0"/>
          <w:numId w:val="46"/>
        </w:numPr>
        <w:ind w:left="0" w:firstLine="709"/>
        <w:rPr>
          <w:rFonts w:ascii="Times New Roman" w:hAnsi="Times New Roman"/>
          <w:sz w:val="24"/>
          <w:szCs w:val="24"/>
          <w:lang w:eastAsia="en-US"/>
        </w:rPr>
      </w:pPr>
      <w:r w:rsidRPr="00450364">
        <w:rPr>
          <w:rFonts w:ascii="Times New Roman" w:hAnsi="Times New Roman"/>
          <w:sz w:val="24"/>
          <w:szCs w:val="24"/>
          <w:lang w:eastAsia="en-US"/>
        </w:rPr>
        <w:t>проявляет интерес к активной творческой и концертной деятельности;</w:t>
      </w:r>
    </w:p>
    <w:p w14:paraId="1F544246" w14:textId="77777777" w:rsidR="00450364" w:rsidRPr="00450364" w:rsidRDefault="00450364" w:rsidP="00450364">
      <w:pPr>
        <w:pStyle w:val="a3"/>
        <w:numPr>
          <w:ilvl w:val="0"/>
          <w:numId w:val="46"/>
        </w:numPr>
        <w:shd w:val="clear" w:color="auto" w:fill="FFFFFF"/>
        <w:spacing w:after="0" w:line="240" w:lineRule="auto"/>
        <w:ind w:left="0" w:firstLine="709"/>
        <w:jc w:val="both"/>
        <w:rPr>
          <w:rFonts w:ascii="Times New Roman" w:hAnsi="Times New Roman"/>
          <w:color w:val="000000" w:themeColor="text1"/>
          <w:sz w:val="24"/>
          <w:szCs w:val="24"/>
          <w:lang w:eastAsia="en-US"/>
        </w:rPr>
      </w:pPr>
      <w:r w:rsidRPr="00450364">
        <w:rPr>
          <w:rFonts w:ascii="Times New Roman" w:hAnsi="Times New Roman"/>
          <w:color w:val="000000" w:themeColor="text1"/>
          <w:sz w:val="24"/>
          <w:szCs w:val="24"/>
          <w:lang w:eastAsia="en-US"/>
        </w:rPr>
        <w:t>умеет работать в ансамбле, подчиняться требованиям педагога и коллектива, внимательно относится к сверстникам;</w:t>
      </w:r>
    </w:p>
    <w:p w14:paraId="7E7F4ABF" w14:textId="77777777" w:rsidR="00450364" w:rsidRPr="00450364" w:rsidRDefault="00450364" w:rsidP="00450364">
      <w:pPr>
        <w:pStyle w:val="a3"/>
        <w:numPr>
          <w:ilvl w:val="0"/>
          <w:numId w:val="46"/>
        </w:numPr>
        <w:shd w:val="clear" w:color="auto" w:fill="FFFFFF"/>
        <w:spacing w:after="0" w:line="240" w:lineRule="auto"/>
        <w:ind w:left="0" w:firstLine="709"/>
        <w:jc w:val="both"/>
        <w:rPr>
          <w:rFonts w:ascii="Times New Roman" w:hAnsi="Times New Roman"/>
          <w:color w:val="000000" w:themeColor="text1"/>
          <w:sz w:val="24"/>
          <w:szCs w:val="24"/>
          <w:lang w:eastAsia="en-US"/>
        </w:rPr>
      </w:pPr>
      <w:r w:rsidRPr="00450364">
        <w:rPr>
          <w:rFonts w:ascii="Times New Roman" w:hAnsi="Times New Roman"/>
          <w:color w:val="000000" w:themeColor="text1"/>
          <w:sz w:val="24"/>
          <w:szCs w:val="24"/>
          <w:lang w:eastAsia="en-US"/>
        </w:rPr>
        <w:t xml:space="preserve">умеет быть раскрепощённым и свободным в обыгрывании песни на сцене. </w:t>
      </w:r>
    </w:p>
    <w:p w14:paraId="746380FD" w14:textId="77777777" w:rsidR="00450364" w:rsidRPr="00450364" w:rsidRDefault="00450364" w:rsidP="00450364">
      <w:pPr>
        <w:spacing w:after="0" w:line="240" w:lineRule="auto"/>
        <w:ind w:left="405"/>
        <w:rPr>
          <w:rFonts w:ascii="Times New Roman" w:eastAsia="SimSun" w:hAnsi="Times New Roman"/>
          <w:b/>
          <w:bCs/>
          <w:color w:val="000000"/>
          <w:kern w:val="2"/>
          <w:sz w:val="24"/>
          <w:szCs w:val="24"/>
          <w:lang w:eastAsia="zh-CN"/>
        </w:rPr>
      </w:pPr>
    </w:p>
    <w:p w14:paraId="285850A3" w14:textId="77777777" w:rsidR="00450364" w:rsidRPr="00450364" w:rsidRDefault="00450364" w:rsidP="003140AC">
      <w:pPr>
        <w:rPr>
          <w:rFonts w:ascii="Times New Roman" w:eastAsia="SimSun" w:hAnsi="Times New Roman"/>
          <w:b/>
          <w:sz w:val="24"/>
          <w:szCs w:val="24"/>
          <w:lang w:eastAsia="zh-CN"/>
        </w:rPr>
      </w:pPr>
    </w:p>
    <w:p w14:paraId="5F1A5840" w14:textId="77777777" w:rsidR="003140AC" w:rsidRPr="00450364" w:rsidRDefault="003140AC" w:rsidP="003140AC">
      <w:pPr>
        <w:spacing w:after="0" w:line="240" w:lineRule="auto"/>
        <w:jc w:val="center"/>
        <w:rPr>
          <w:rFonts w:ascii="Times New Roman" w:eastAsia="SimSun" w:hAnsi="Times New Roman"/>
          <w:b/>
          <w:sz w:val="24"/>
          <w:szCs w:val="24"/>
          <w:lang w:eastAsia="zh-CN"/>
        </w:rPr>
        <w:sectPr w:rsidR="003140AC" w:rsidRPr="00450364" w:rsidSect="00450364">
          <w:footerReference w:type="default" r:id="rId105"/>
          <w:pgSz w:w="11906" w:h="16838"/>
          <w:pgMar w:top="851" w:right="851" w:bottom="851" w:left="1701" w:header="709" w:footer="709" w:gutter="0"/>
          <w:cols w:space="708"/>
          <w:docGrid w:linePitch="360"/>
        </w:sectPr>
      </w:pPr>
    </w:p>
    <w:p w14:paraId="10B883B1" w14:textId="77777777" w:rsidR="003140AC" w:rsidRPr="00450364" w:rsidRDefault="0034364E" w:rsidP="003140AC">
      <w:pPr>
        <w:spacing w:after="0" w:line="240" w:lineRule="auto"/>
        <w:jc w:val="center"/>
        <w:rPr>
          <w:rFonts w:ascii="Times New Roman" w:hAnsi="Times New Roman"/>
          <w:b/>
          <w:sz w:val="24"/>
          <w:szCs w:val="24"/>
        </w:rPr>
      </w:pPr>
      <w:r w:rsidRPr="00450364">
        <w:rPr>
          <w:rFonts w:ascii="Times New Roman" w:hAnsi="Times New Roman"/>
          <w:b/>
          <w:sz w:val="24"/>
          <w:szCs w:val="24"/>
        </w:rPr>
        <w:lastRenderedPageBreak/>
        <w:t>4</w:t>
      </w:r>
      <w:r w:rsidR="003140AC" w:rsidRPr="00450364">
        <w:rPr>
          <w:rFonts w:ascii="Times New Roman" w:hAnsi="Times New Roman"/>
          <w:b/>
          <w:sz w:val="24"/>
          <w:szCs w:val="24"/>
        </w:rPr>
        <w:t>. КАЛЕНДАРНЫЙ УЧЕБНЫЙ ГРАФИК</w:t>
      </w:r>
    </w:p>
    <w:p w14:paraId="11A0DB1F" w14:textId="77777777" w:rsidR="003140AC" w:rsidRPr="00450364" w:rsidRDefault="003140AC" w:rsidP="003140AC">
      <w:pPr>
        <w:spacing w:after="0" w:line="240" w:lineRule="auto"/>
        <w:jc w:val="center"/>
        <w:rPr>
          <w:rFonts w:ascii="Times New Roman" w:hAnsi="Times New Roman"/>
          <w:b/>
          <w:sz w:val="24"/>
          <w:szCs w:val="24"/>
        </w:rPr>
      </w:pPr>
      <w:r w:rsidRPr="00450364">
        <w:rPr>
          <w:rFonts w:ascii="Times New Roman" w:hAnsi="Times New Roman"/>
          <w:b/>
          <w:sz w:val="24"/>
          <w:szCs w:val="24"/>
        </w:rPr>
        <w:t>реализации дополнительной общеобразовательной общеразвивающей программы «Вокал»</w:t>
      </w:r>
    </w:p>
    <w:p w14:paraId="6302E21E" w14:textId="77777777" w:rsidR="003140AC" w:rsidRPr="00450364" w:rsidRDefault="003140AC" w:rsidP="003140AC">
      <w:pPr>
        <w:spacing w:after="0" w:line="240" w:lineRule="auto"/>
        <w:jc w:val="center"/>
        <w:rPr>
          <w:rFonts w:ascii="Times New Roman" w:hAnsi="Times New Roman"/>
          <w:b/>
          <w:sz w:val="24"/>
          <w:szCs w:val="24"/>
        </w:rPr>
      </w:pPr>
      <w:r w:rsidRPr="00450364">
        <w:rPr>
          <w:rFonts w:ascii="Times New Roman" w:hAnsi="Times New Roman"/>
          <w:b/>
          <w:sz w:val="24"/>
          <w:szCs w:val="24"/>
        </w:rPr>
        <w:t>на 2022-2023 учебный год</w:t>
      </w:r>
    </w:p>
    <w:p w14:paraId="00A97909" w14:textId="77777777" w:rsidR="003140AC" w:rsidRPr="00450364" w:rsidRDefault="003140AC" w:rsidP="003140AC">
      <w:pPr>
        <w:spacing w:after="0" w:line="240" w:lineRule="auto"/>
        <w:ind w:left="709" w:firstLine="709"/>
        <w:jc w:val="both"/>
        <w:rPr>
          <w:rFonts w:ascii="Times New Roman" w:hAnsi="Times New Roman"/>
          <w:sz w:val="24"/>
          <w:szCs w:val="24"/>
        </w:rPr>
      </w:pPr>
      <w:r w:rsidRPr="00450364">
        <w:rPr>
          <w:rFonts w:ascii="Times New Roman" w:hAnsi="Times New Roman"/>
          <w:sz w:val="24"/>
          <w:szCs w:val="24"/>
        </w:rPr>
        <w:t>Количество учебных недель для реализации программы – 36.</w:t>
      </w:r>
    </w:p>
    <w:p w14:paraId="00950379" w14:textId="77777777" w:rsidR="003140AC" w:rsidRPr="00450364" w:rsidRDefault="003140AC" w:rsidP="003140AC">
      <w:pPr>
        <w:spacing w:after="0" w:line="240" w:lineRule="auto"/>
        <w:ind w:left="709" w:firstLine="709"/>
        <w:jc w:val="both"/>
        <w:rPr>
          <w:rFonts w:ascii="Times New Roman" w:hAnsi="Times New Roman"/>
          <w:sz w:val="24"/>
          <w:szCs w:val="24"/>
        </w:rPr>
      </w:pPr>
      <w:r w:rsidRPr="00450364">
        <w:rPr>
          <w:rFonts w:ascii="Times New Roman" w:hAnsi="Times New Roman"/>
          <w:sz w:val="24"/>
          <w:szCs w:val="24"/>
        </w:rPr>
        <w:t xml:space="preserve">В соответствии с годовым учебным графиком и расписанием МАУДО «ЦРТДиЮ» занятия по данной программе   начинаются с 1 сентября 2022 г.Выходными и праздничными днями являются: </w:t>
      </w:r>
    </w:p>
    <w:p w14:paraId="6FB2EB15" w14:textId="77777777" w:rsidR="003140AC" w:rsidRPr="00450364" w:rsidRDefault="0034364E" w:rsidP="003140AC">
      <w:pPr>
        <w:spacing w:after="0" w:line="240" w:lineRule="auto"/>
        <w:ind w:left="709" w:firstLine="709"/>
        <w:jc w:val="both"/>
        <w:rPr>
          <w:rFonts w:ascii="Times New Roman" w:hAnsi="Times New Roman"/>
          <w:color w:val="000000" w:themeColor="text1"/>
          <w:sz w:val="24"/>
          <w:szCs w:val="24"/>
        </w:rPr>
      </w:pPr>
      <w:r w:rsidRPr="00450364">
        <w:rPr>
          <w:rFonts w:ascii="Times New Roman" w:hAnsi="Times New Roman"/>
          <w:color w:val="000000" w:themeColor="text1"/>
          <w:sz w:val="24"/>
          <w:szCs w:val="24"/>
        </w:rPr>
        <w:t xml:space="preserve">4 ноября 2022 г., </w:t>
      </w:r>
      <w:r w:rsidR="003140AC" w:rsidRPr="00450364">
        <w:rPr>
          <w:rFonts w:ascii="Times New Roman" w:hAnsi="Times New Roman"/>
          <w:color w:val="000000" w:themeColor="text1"/>
          <w:sz w:val="24"/>
          <w:szCs w:val="24"/>
        </w:rPr>
        <w:t>31.12.2022-10.01.23 г.г., 23 февраля, 8 марта, 1 мая, 9 мая 2023 г.</w:t>
      </w:r>
    </w:p>
    <w:p w14:paraId="3DF17DD3" w14:textId="77777777" w:rsidR="003140AC" w:rsidRPr="00450364" w:rsidRDefault="003140AC" w:rsidP="003140AC">
      <w:pPr>
        <w:spacing w:after="0" w:line="240" w:lineRule="auto"/>
        <w:ind w:left="709" w:firstLine="709"/>
        <w:jc w:val="both"/>
        <w:rPr>
          <w:rFonts w:ascii="Times New Roman" w:hAnsi="Times New Roman"/>
          <w:sz w:val="24"/>
          <w:szCs w:val="24"/>
        </w:rPr>
      </w:pPr>
    </w:p>
    <w:p w14:paraId="7474D640" w14:textId="77777777" w:rsidR="003140AC" w:rsidRPr="00450364" w:rsidRDefault="003140AC" w:rsidP="003140AC">
      <w:pPr>
        <w:spacing w:after="0" w:line="240" w:lineRule="auto"/>
        <w:jc w:val="center"/>
        <w:rPr>
          <w:rStyle w:val="c4"/>
          <w:rFonts w:ascii="Times New Roman" w:hAnsi="Times New Roman"/>
          <w:b/>
          <w:sz w:val="24"/>
          <w:szCs w:val="24"/>
        </w:rPr>
      </w:pPr>
      <w:r w:rsidRPr="00450364">
        <w:rPr>
          <w:rStyle w:val="c4"/>
          <w:rFonts w:ascii="Times New Roman" w:hAnsi="Times New Roman"/>
          <w:b/>
          <w:sz w:val="24"/>
          <w:szCs w:val="24"/>
        </w:rPr>
        <w:t>КАЛЕНДАРНЫЙ УЧЕБНЫЙ ГРАФИК</w:t>
      </w:r>
    </w:p>
    <w:tbl>
      <w:tblPr>
        <w:tblStyle w:val="a9"/>
        <w:tblW w:w="13724" w:type="dxa"/>
        <w:tblInd w:w="985" w:type="dxa"/>
        <w:tblLook w:val="04A0" w:firstRow="1" w:lastRow="0" w:firstColumn="1" w:lastColumn="0" w:noHBand="0" w:noVBand="1"/>
      </w:tblPr>
      <w:tblGrid>
        <w:gridCol w:w="1938"/>
        <w:gridCol w:w="2147"/>
        <w:gridCol w:w="1984"/>
        <w:gridCol w:w="1985"/>
        <w:gridCol w:w="1984"/>
        <w:gridCol w:w="3686"/>
      </w:tblGrid>
      <w:tr w:rsidR="003140AC" w14:paraId="2A2E3F25" w14:textId="77777777" w:rsidTr="006E7999">
        <w:tc>
          <w:tcPr>
            <w:tcW w:w="1938" w:type="dxa"/>
            <w:shd w:val="clear" w:color="auto" w:fill="D9D9D9" w:themeFill="background1" w:themeFillShade="D9"/>
            <w:vAlign w:val="center"/>
          </w:tcPr>
          <w:p w14:paraId="414C43D8" w14:textId="77777777" w:rsidR="003140AC" w:rsidRPr="00E1555F" w:rsidRDefault="003140AC" w:rsidP="006E7999">
            <w:pPr>
              <w:pStyle w:val="c0"/>
              <w:spacing w:after="0"/>
              <w:ind w:right="-19" w:firstLine="284"/>
              <w:jc w:val="center"/>
              <w:rPr>
                <w:rStyle w:val="c4"/>
                <w:b/>
              </w:rPr>
            </w:pPr>
            <w:r w:rsidRPr="00E1555F">
              <w:rPr>
                <w:rStyle w:val="c4"/>
                <w:b/>
              </w:rPr>
              <w:t>Год обучения</w:t>
            </w:r>
          </w:p>
        </w:tc>
        <w:tc>
          <w:tcPr>
            <w:tcW w:w="2147" w:type="dxa"/>
            <w:shd w:val="clear" w:color="auto" w:fill="D9D9D9" w:themeFill="background1" w:themeFillShade="D9"/>
            <w:vAlign w:val="center"/>
          </w:tcPr>
          <w:p w14:paraId="25D39335" w14:textId="77777777" w:rsidR="003140AC" w:rsidRPr="00E1555F" w:rsidRDefault="003140AC" w:rsidP="006E7999">
            <w:pPr>
              <w:pStyle w:val="c0"/>
              <w:spacing w:after="0"/>
              <w:jc w:val="center"/>
              <w:rPr>
                <w:rStyle w:val="c4"/>
                <w:b/>
              </w:rPr>
            </w:pPr>
            <w:r w:rsidRPr="00E1555F">
              <w:rPr>
                <w:rStyle w:val="c4"/>
                <w:b/>
              </w:rPr>
              <w:t>Дата начала обучения по программе</w:t>
            </w:r>
          </w:p>
        </w:tc>
        <w:tc>
          <w:tcPr>
            <w:tcW w:w="1984" w:type="dxa"/>
            <w:shd w:val="clear" w:color="auto" w:fill="D9D9D9" w:themeFill="background1" w:themeFillShade="D9"/>
            <w:vAlign w:val="center"/>
          </w:tcPr>
          <w:p w14:paraId="40C314A5" w14:textId="77777777" w:rsidR="003140AC" w:rsidRPr="00E1555F" w:rsidRDefault="003140AC" w:rsidP="006E7999">
            <w:pPr>
              <w:pStyle w:val="c0"/>
              <w:spacing w:after="0"/>
              <w:jc w:val="center"/>
              <w:rPr>
                <w:rStyle w:val="c4"/>
                <w:b/>
              </w:rPr>
            </w:pPr>
            <w:r w:rsidRPr="00E1555F">
              <w:rPr>
                <w:rStyle w:val="c4"/>
                <w:b/>
              </w:rPr>
              <w:t>Дата окончания обучения по программе</w:t>
            </w:r>
          </w:p>
        </w:tc>
        <w:tc>
          <w:tcPr>
            <w:tcW w:w="1985" w:type="dxa"/>
            <w:shd w:val="clear" w:color="auto" w:fill="D9D9D9" w:themeFill="background1" w:themeFillShade="D9"/>
            <w:vAlign w:val="center"/>
          </w:tcPr>
          <w:p w14:paraId="16FBE738" w14:textId="77777777" w:rsidR="003140AC" w:rsidRPr="00E1555F" w:rsidRDefault="003140AC" w:rsidP="006E7999">
            <w:pPr>
              <w:pStyle w:val="c0"/>
              <w:spacing w:after="0"/>
              <w:jc w:val="center"/>
              <w:rPr>
                <w:rStyle w:val="c4"/>
                <w:b/>
              </w:rPr>
            </w:pPr>
            <w:r w:rsidRPr="00E1555F">
              <w:rPr>
                <w:rStyle w:val="c4"/>
                <w:b/>
              </w:rPr>
              <w:t>Всего учебных недель</w:t>
            </w:r>
          </w:p>
        </w:tc>
        <w:tc>
          <w:tcPr>
            <w:tcW w:w="1984" w:type="dxa"/>
            <w:shd w:val="clear" w:color="auto" w:fill="D9D9D9" w:themeFill="background1" w:themeFillShade="D9"/>
            <w:vAlign w:val="center"/>
          </w:tcPr>
          <w:p w14:paraId="58E20AB0" w14:textId="77777777" w:rsidR="003140AC" w:rsidRPr="00E1555F" w:rsidRDefault="003140AC" w:rsidP="006E7999">
            <w:pPr>
              <w:pStyle w:val="c0"/>
              <w:spacing w:after="0"/>
              <w:jc w:val="center"/>
              <w:rPr>
                <w:rStyle w:val="c4"/>
                <w:b/>
              </w:rPr>
            </w:pPr>
            <w:r w:rsidRPr="00E1555F">
              <w:rPr>
                <w:rStyle w:val="c4"/>
                <w:b/>
              </w:rPr>
              <w:t>Количество учебных часов</w:t>
            </w:r>
          </w:p>
        </w:tc>
        <w:tc>
          <w:tcPr>
            <w:tcW w:w="3686" w:type="dxa"/>
            <w:shd w:val="clear" w:color="auto" w:fill="D9D9D9" w:themeFill="background1" w:themeFillShade="D9"/>
            <w:vAlign w:val="center"/>
          </w:tcPr>
          <w:p w14:paraId="72C0D661" w14:textId="77777777" w:rsidR="003140AC" w:rsidRPr="00E1555F" w:rsidRDefault="003140AC" w:rsidP="006E7999">
            <w:pPr>
              <w:pStyle w:val="c0"/>
              <w:spacing w:after="0"/>
              <w:jc w:val="center"/>
              <w:rPr>
                <w:rStyle w:val="c4"/>
                <w:b/>
              </w:rPr>
            </w:pPr>
            <w:r w:rsidRPr="00E1555F">
              <w:rPr>
                <w:rStyle w:val="c4"/>
                <w:b/>
              </w:rPr>
              <w:t>Режим занятий</w:t>
            </w:r>
          </w:p>
          <w:p w14:paraId="6AED3C46" w14:textId="77777777" w:rsidR="003140AC" w:rsidRPr="00E1555F" w:rsidRDefault="003140AC" w:rsidP="006E7999">
            <w:pPr>
              <w:pStyle w:val="c0"/>
              <w:spacing w:after="0"/>
              <w:jc w:val="center"/>
              <w:rPr>
                <w:rStyle w:val="c4"/>
                <w:b/>
              </w:rPr>
            </w:pPr>
          </w:p>
        </w:tc>
      </w:tr>
      <w:tr w:rsidR="003140AC" w14:paraId="4D43B4D1" w14:textId="77777777" w:rsidTr="006E7999">
        <w:trPr>
          <w:trHeight w:val="719"/>
        </w:trPr>
        <w:tc>
          <w:tcPr>
            <w:tcW w:w="1938" w:type="dxa"/>
          </w:tcPr>
          <w:p w14:paraId="4B392FB4" w14:textId="77777777" w:rsidR="003140AC" w:rsidRDefault="003140AC" w:rsidP="006E7999">
            <w:pPr>
              <w:pStyle w:val="c0"/>
              <w:spacing w:after="0"/>
              <w:jc w:val="center"/>
              <w:rPr>
                <w:rStyle w:val="c4"/>
                <w:sz w:val="26"/>
                <w:szCs w:val="26"/>
              </w:rPr>
            </w:pPr>
            <w:r>
              <w:rPr>
                <w:rStyle w:val="c4"/>
                <w:sz w:val="26"/>
                <w:szCs w:val="26"/>
              </w:rPr>
              <w:t>3</w:t>
            </w:r>
            <w:r w:rsidRPr="00964503">
              <w:rPr>
                <w:rStyle w:val="c4"/>
                <w:sz w:val="26"/>
                <w:szCs w:val="26"/>
              </w:rPr>
              <w:t xml:space="preserve"> год</w:t>
            </w:r>
          </w:p>
        </w:tc>
        <w:tc>
          <w:tcPr>
            <w:tcW w:w="2147" w:type="dxa"/>
          </w:tcPr>
          <w:p w14:paraId="6BE7EE3F" w14:textId="77777777" w:rsidR="003140AC" w:rsidRDefault="003140AC" w:rsidP="006E7999">
            <w:pPr>
              <w:pStyle w:val="c0"/>
              <w:spacing w:after="0"/>
              <w:jc w:val="center"/>
              <w:rPr>
                <w:rStyle w:val="c4"/>
                <w:sz w:val="26"/>
                <w:szCs w:val="26"/>
              </w:rPr>
            </w:pPr>
            <w:r>
              <w:rPr>
                <w:rStyle w:val="c4"/>
                <w:sz w:val="26"/>
                <w:szCs w:val="26"/>
              </w:rPr>
              <w:t>01</w:t>
            </w:r>
            <w:r w:rsidRPr="00964503">
              <w:rPr>
                <w:rStyle w:val="c4"/>
                <w:sz w:val="26"/>
                <w:szCs w:val="26"/>
              </w:rPr>
              <w:t>.09</w:t>
            </w:r>
            <w:r>
              <w:rPr>
                <w:rStyle w:val="c4"/>
                <w:sz w:val="26"/>
                <w:szCs w:val="26"/>
              </w:rPr>
              <w:t>.2022</w:t>
            </w:r>
          </w:p>
        </w:tc>
        <w:tc>
          <w:tcPr>
            <w:tcW w:w="1984" w:type="dxa"/>
          </w:tcPr>
          <w:p w14:paraId="3BABC945" w14:textId="77777777" w:rsidR="003140AC" w:rsidRDefault="003140AC" w:rsidP="006E7999">
            <w:pPr>
              <w:pStyle w:val="c0"/>
              <w:spacing w:after="0"/>
              <w:jc w:val="center"/>
              <w:rPr>
                <w:rStyle w:val="c4"/>
                <w:sz w:val="26"/>
                <w:szCs w:val="26"/>
              </w:rPr>
            </w:pPr>
            <w:r w:rsidRPr="00964503">
              <w:rPr>
                <w:rStyle w:val="c4"/>
                <w:sz w:val="26"/>
                <w:szCs w:val="26"/>
              </w:rPr>
              <w:t>31.05</w:t>
            </w:r>
            <w:r>
              <w:rPr>
                <w:rStyle w:val="c4"/>
                <w:sz w:val="26"/>
                <w:szCs w:val="26"/>
              </w:rPr>
              <w:t>.2023</w:t>
            </w:r>
          </w:p>
        </w:tc>
        <w:tc>
          <w:tcPr>
            <w:tcW w:w="1985" w:type="dxa"/>
          </w:tcPr>
          <w:p w14:paraId="48552293" w14:textId="77777777" w:rsidR="003140AC" w:rsidRDefault="003140AC" w:rsidP="006E7999">
            <w:pPr>
              <w:pStyle w:val="c0"/>
              <w:spacing w:after="0"/>
              <w:jc w:val="center"/>
              <w:rPr>
                <w:rStyle w:val="c4"/>
                <w:sz w:val="26"/>
                <w:szCs w:val="26"/>
              </w:rPr>
            </w:pPr>
            <w:r w:rsidRPr="00964503">
              <w:rPr>
                <w:rStyle w:val="c4"/>
                <w:sz w:val="26"/>
                <w:szCs w:val="26"/>
              </w:rPr>
              <w:t>36</w:t>
            </w:r>
          </w:p>
        </w:tc>
        <w:tc>
          <w:tcPr>
            <w:tcW w:w="1984" w:type="dxa"/>
          </w:tcPr>
          <w:p w14:paraId="051C3853" w14:textId="77777777" w:rsidR="003140AC" w:rsidRDefault="003140AC" w:rsidP="006E7999">
            <w:pPr>
              <w:pStyle w:val="c0"/>
              <w:spacing w:after="0"/>
              <w:jc w:val="center"/>
              <w:rPr>
                <w:rStyle w:val="c4"/>
                <w:sz w:val="26"/>
                <w:szCs w:val="26"/>
              </w:rPr>
            </w:pPr>
            <w:r>
              <w:rPr>
                <w:rStyle w:val="c4"/>
                <w:sz w:val="26"/>
                <w:szCs w:val="26"/>
              </w:rPr>
              <w:t>216</w:t>
            </w:r>
          </w:p>
        </w:tc>
        <w:tc>
          <w:tcPr>
            <w:tcW w:w="3686" w:type="dxa"/>
          </w:tcPr>
          <w:p w14:paraId="26A9703E" w14:textId="77777777" w:rsidR="003140AC" w:rsidRDefault="003140AC" w:rsidP="006E7999">
            <w:pPr>
              <w:pStyle w:val="c0"/>
              <w:spacing w:after="0"/>
              <w:jc w:val="center"/>
              <w:rPr>
                <w:rStyle w:val="c4"/>
                <w:sz w:val="26"/>
                <w:szCs w:val="26"/>
              </w:rPr>
            </w:pPr>
            <w:r>
              <w:rPr>
                <w:rStyle w:val="c4"/>
                <w:sz w:val="26"/>
                <w:szCs w:val="26"/>
              </w:rPr>
              <w:t>3</w:t>
            </w:r>
            <w:r w:rsidR="009F33BC">
              <w:rPr>
                <w:rStyle w:val="c4"/>
                <w:sz w:val="26"/>
                <w:szCs w:val="26"/>
              </w:rPr>
              <w:t xml:space="preserve"> раза в неделю </w:t>
            </w:r>
            <w:r w:rsidRPr="00964503">
              <w:rPr>
                <w:rStyle w:val="c4"/>
                <w:sz w:val="26"/>
                <w:szCs w:val="26"/>
              </w:rPr>
              <w:t>по 2 часа</w:t>
            </w:r>
          </w:p>
        </w:tc>
      </w:tr>
    </w:tbl>
    <w:p w14:paraId="397C9BE7" w14:textId="77777777" w:rsidR="003140AC" w:rsidRDefault="003140AC" w:rsidP="003140AC">
      <w:pPr>
        <w:spacing w:after="0" w:line="240" w:lineRule="auto"/>
        <w:ind w:left="709" w:firstLine="709"/>
        <w:jc w:val="both"/>
        <w:rPr>
          <w:rFonts w:ascii="Times New Roman" w:hAnsi="Times New Roman"/>
          <w:sz w:val="26"/>
          <w:szCs w:val="26"/>
        </w:rPr>
      </w:pPr>
    </w:p>
    <w:p w14:paraId="7C75CEEC" w14:textId="77777777" w:rsidR="003140AC" w:rsidRDefault="003140AC" w:rsidP="003140AC">
      <w:pPr>
        <w:spacing w:after="0" w:line="240" w:lineRule="auto"/>
        <w:jc w:val="center"/>
        <w:rPr>
          <w:rFonts w:ascii="Times New Roman" w:hAnsi="Times New Roman"/>
          <w:b/>
          <w:sz w:val="26"/>
          <w:szCs w:val="26"/>
        </w:rPr>
      </w:pPr>
      <w:r w:rsidRPr="00237F4E">
        <w:rPr>
          <w:rFonts w:ascii="Times New Roman" w:hAnsi="Times New Roman"/>
          <w:b/>
          <w:sz w:val="26"/>
          <w:szCs w:val="26"/>
        </w:rPr>
        <w:t>Третий год обучения</w:t>
      </w:r>
    </w:p>
    <w:p w14:paraId="4E90240D" w14:textId="77777777" w:rsidR="003140AC" w:rsidRPr="00237F4E" w:rsidRDefault="003140AC" w:rsidP="003140AC">
      <w:pPr>
        <w:spacing w:after="0" w:line="240" w:lineRule="auto"/>
        <w:jc w:val="center"/>
        <w:rPr>
          <w:rFonts w:ascii="Times New Roman" w:hAnsi="Times New Roman"/>
          <w:b/>
          <w:sz w:val="26"/>
          <w:szCs w:val="26"/>
        </w:rPr>
      </w:pPr>
    </w:p>
    <w:tbl>
      <w:tblPr>
        <w:tblW w:w="2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8"/>
        <w:gridCol w:w="37"/>
        <w:gridCol w:w="1134"/>
        <w:gridCol w:w="34"/>
        <w:gridCol w:w="817"/>
        <w:gridCol w:w="1417"/>
        <w:gridCol w:w="1843"/>
        <w:gridCol w:w="601"/>
        <w:gridCol w:w="4644"/>
        <w:gridCol w:w="1843"/>
        <w:gridCol w:w="1559"/>
        <w:gridCol w:w="1004"/>
        <w:gridCol w:w="1928"/>
        <w:gridCol w:w="514"/>
        <w:gridCol w:w="1995"/>
      </w:tblGrid>
      <w:tr w:rsidR="003140AC" w:rsidRPr="00450364" w14:paraId="078526CA" w14:textId="77777777" w:rsidTr="00450364">
        <w:trPr>
          <w:gridAfter w:val="3"/>
          <w:wAfter w:w="4437" w:type="dxa"/>
          <w:trHeight w:val="700"/>
        </w:trPr>
        <w:tc>
          <w:tcPr>
            <w:tcW w:w="675" w:type="dxa"/>
            <w:gridSpan w:val="2"/>
            <w:shd w:val="clear" w:color="auto" w:fill="D9D9D9"/>
            <w:vAlign w:val="center"/>
          </w:tcPr>
          <w:p w14:paraId="0AC3EB5B" w14:textId="77777777" w:rsidR="003140AC" w:rsidRPr="00450364" w:rsidRDefault="003140AC" w:rsidP="00450364">
            <w:pPr>
              <w:spacing w:after="0" w:line="240" w:lineRule="auto"/>
              <w:jc w:val="center"/>
              <w:rPr>
                <w:rFonts w:ascii="Times New Roman" w:hAnsi="Times New Roman"/>
                <w:b/>
                <w:sz w:val="20"/>
                <w:szCs w:val="20"/>
              </w:rPr>
            </w:pPr>
            <w:r w:rsidRPr="00450364">
              <w:rPr>
                <w:rFonts w:ascii="Times New Roman" w:hAnsi="Times New Roman"/>
                <w:b/>
                <w:sz w:val="20"/>
                <w:szCs w:val="20"/>
              </w:rPr>
              <w:t>№ п/п</w:t>
            </w:r>
          </w:p>
        </w:tc>
        <w:tc>
          <w:tcPr>
            <w:tcW w:w="1168" w:type="dxa"/>
            <w:gridSpan w:val="2"/>
            <w:shd w:val="clear" w:color="auto" w:fill="D9D9D9"/>
            <w:vAlign w:val="center"/>
          </w:tcPr>
          <w:p w14:paraId="1928B35D" w14:textId="77777777" w:rsidR="003140AC" w:rsidRPr="00450364" w:rsidRDefault="003140AC" w:rsidP="00450364">
            <w:pPr>
              <w:spacing w:after="0" w:line="240" w:lineRule="auto"/>
              <w:jc w:val="center"/>
              <w:rPr>
                <w:rFonts w:ascii="Times New Roman" w:hAnsi="Times New Roman"/>
                <w:b/>
                <w:sz w:val="20"/>
                <w:szCs w:val="20"/>
              </w:rPr>
            </w:pPr>
            <w:r w:rsidRPr="00450364">
              <w:rPr>
                <w:rFonts w:ascii="Times New Roman" w:hAnsi="Times New Roman"/>
                <w:b/>
                <w:sz w:val="20"/>
                <w:szCs w:val="20"/>
              </w:rPr>
              <w:t>Месяц</w:t>
            </w:r>
          </w:p>
        </w:tc>
        <w:tc>
          <w:tcPr>
            <w:tcW w:w="817" w:type="dxa"/>
            <w:shd w:val="clear" w:color="auto" w:fill="D9D9D9"/>
            <w:vAlign w:val="center"/>
          </w:tcPr>
          <w:p w14:paraId="4975BE31" w14:textId="77777777" w:rsidR="003140AC" w:rsidRPr="00450364" w:rsidRDefault="003140AC" w:rsidP="00450364">
            <w:pPr>
              <w:spacing w:after="0" w:line="240" w:lineRule="auto"/>
              <w:jc w:val="center"/>
              <w:rPr>
                <w:rFonts w:ascii="Times New Roman" w:hAnsi="Times New Roman"/>
                <w:b/>
                <w:sz w:val="20"/>
                <w:szCs w:val="20"/>
              </w:rPr>
            </w:pPr>
            <w:r w:rsidRPr="00450364">
              <w:rPr>
                <w:rFonts w:ascii="Times New Roman" w:hAnsi="Times New Roman"/>
                <w:b/>
                <w:sz w:val="20"/>
                <w:szCs w:val="20"/>
              </w:rPr>
              <w:t>Число</w:t>
            </w:r>
          </w:p>
        </w:tc>
        <w:tc>
          <w:tcPr>
            <w:tcW w:w="1417" w:type="dxa"/>
            <w:shd w:val="clear" w:color="auto" w:fill="D9D9D9"/>
            <w:vAlign w:val="center"/>
          </w:tcPr>
          <w:p w14:paraId="450E3B9C" w14:textId="77777777" w:rsidR="003140AC" w:rsidRPr="00450364" w:rsidRDefault="003140AC" w:rsidP="00450364">
            <w:pPr>
              <w:spacing w:after="0" w:line="240" w:lineRule="auto"/>
              <w:jc w:val="center"/>
              <w:rPr>
                <w:rFonts w:ascii="Times New Roman" w:hAnsi="Times New Roman"/>
                <w:b/>
                <w:sz w:val="20"/>
                <w:szCs w:val="20"/>
              </w:rPr>
            </w:pPr>
            <w:r w:rsidRPr="00450364">
              <w:rPr>
                <w:rFonts w:ascii="Times New Roman" w:hAnsi="Times New Roman"/>
                <w:b/>
                <w:sz w:val="20"/>
                <w:szCs w:val="20"/>
              </w:rPr>
              <w:t>Время проведения</w:t>
            </w:r>
          </w:p>
        </w:tc>
        <w:tc>
          <w:tcPr>
            <w:tcW w:w="1843" w:type="dxa"/>
            <w:shd w:val="clear" w:color="auto" w:fill="D9D9D9"/>
            <w:vAlign w:val="center"/>
          </w:tcPr>
          <w:p w14:paraId="4E11B965" w14:textId="77777777" w:rsidR="003140AC" w:rsidRPr="00450364" w:rsidRDefault="003140AC" w:rsidP="00450364">
            <w:pPr>
              <w:spacing w:after="0" w:line="240" w:lineRule="auto"/>
              <w:jc w:val="center"/>
              <w:rPr>
                <w:rFonts w:ascii="Times New Roman" w:hAnsi="Times New Roman"/>
                <w:b/>
                <w:sz w:val="20"/>
                <w:szCs w:val="20"/>
              </w:rPr>
            </w:pPr>
            <w:r w:rsidRPr="00450364">
              <w:rPr>
                <w:rFonts w:ascii="Times New Roman" w:hAnsi="Times New Roman"/>
                <w:b/>
                <w:sz w:val="20"/>
                <w:szCs w:val="20"/>
              </w:rPr>
              <w:t>Форма занятия</w:t>
            </w:r>
          </w:p>
        </w:tc>
        <w:tc>
          <w:tcPr>
            <w:tcW w:w="601" w:type="dxa"/>
            <w:shd w:val="clear" w:color="auto" w:fill="D9D9D9"/>
            <w:vAlign w:val="center"/>
          </w:tcPr>
          <w:p w14:paraId="19023CD9" w14:textId="77777777" w:rsidR="003140AC" w:rsidRPr="00450364" w:rsidRDefault="003140AC" w:rsidP="00450364">
            <w:pPr>
              <w:spacing w:after="0" w:line="240" w:lineRule="auto"/>
              <w:jc w:val="center"/>
              <w:rPr>
                <w:rFonts w:ascii="Times New Roman" w:hAnsi="Times New Roman"/>
                <w:b/>
                <w:sz w:val="20"/>
                <w:szCs w:val="20"/>
              </w:rPr>
            </w:pPr>
            <w:r w:rsidRPr="00450364">
              <w:rPr>
                <w:rFonts w:ascii="Times New Roman" w:hAnsi="Times New Roman"/>
                <w:b/>
                <w:sz w:val="20"/>
                <w:szCs w:val="20"/>
              </w:rPr>
              <w:t>Кол-во часов</w:t>
            </w:r>
          </w:p>
        </w:tc>
        <w:tc>
          <w:tcPr>
            <w:tcW w:w="4644" w:type="dxa"/>
            <w:shd w:val="clear" w:color="auto" w:fill="D9D9D9"/>
            <w:vAlign w:val="center"/>
          </w:tcPr>
          <w:p w14:paraId="05E50C8E" w14:textId="77777777" w:rsidR="003140AC" w:rsidRPr="00450364" w:rsidRDefault="003140AC" w:rsidP="00450364">
            <w:pPr>
              <w:spacing w:after="0" w:line="240" w:lineRule="auto"/>
              <w:jc w:val="center"/>
              <w:rPr>
                <w:rFonts w:ascii="Times New Roman" w:hAnsi="Times New Roman"/>
                <w:b/>
                <w:sz w:val="20"/>
                <w:szCs w:val="20"/>
              </w:rPr>
            </w:pPr>
            <w:r w:rsidRPr="00450364">
              <w:rPr>
                <w:rFonts w:ascii="Times New Roman" w:hAnsi="Times New Roman"/>
                <w:b/>
                <w:sz w:val="20"/>
                <w:szCs w:val="20"/>
              </w:rPr>
              <w:t>Тема занятия</w:t>
            </w:r>
          </w:p>
        </w:tc>
        <w:tc>
          <w:tcPr>
            <w:tcW w:w="1843" w:type="dxa"/>
            <w:shd w:val="clear" w:color="auto" w:fill="D9D9D9"/>
            <w:vAlign w:val="center"/>
          </w:tcPr>
          <w:p w14:paraId="3F1F4E25" w14:textId="77777777" w:rsidR="003140AC" w:rsidRPr="00450364" w:rsidRDefault="003140AC" w:rsidP="00450364">
            <w:pPr>
              <w:spacing w:after="0" w:line="240" w:lineRule="auto"/>
              <w:jc w:val="center"/>
              <w:rPr>
                <w:rFonts w:ascii="Times New Roman" w:hAnsi="Times New Roman"/>
                <w:b/>
                <w:sz w:val="20"/>
                <w:szCs w:val="20"/>
              </w:rPr>
            </w:pPr>
            <w:r w:rsidRPr="00450364">
              <w:rPr>
                <w:rFonts w:ascii="Times New Roman" w:hAnsi="Times New Roman"/>
                <w:b/>
                <w:sz w:val="20"/>
                <w:szCs w:val="20"/>
              </w:rPr>
              <w:t>Место проведения</w:t>
            </w:r>
          </w:p>
        </w:tc>
        <w:tc>
          <w:tcPr>
            <w:tcW w:w="1559" w:type="dxa"/>
            <w:shd w:val="clear" w:color="auto" w:fill="D9D9D9"/>
            <w:vAlign w:val="center"/>
          </w:tcPr>
          <w:p w14:paraId="2F05C1E0" w14:textId="77777777" w:rsidR="003140AC" w:rsidRPr="00450364" w:rsidRDefault="003140AC" w:rsidP="00450364">
            <w:pPr>
              <w:spacing w:after="0" w:line="240" w:lineRule="auto"/>
              <w:jc w:val="center"/>
              <w:rPr>
                <w:rFonts w:ascii="Times New Roman" w:hAnsi="Times New Roman"/>
                <w:b/>
                <w:sz w:val="20"/>
                <w:szCs w:val="20"/>
              </w:rPr>
            </w:pPr>
            <w:r w:rsidRPr="00450364">
              <w:rPr>
                <w:rFonts w:ascii="Times New Roman" w:hAnsi="Times New Roman"/>
                <w:b/>
                <w:sz w:val="20"/>
                <w:szCs w:val="20"/>
              </w:rPr>
              <w:t>Формы контроля</w:t>
            </w:r>
            <w:r w:rsidR="00532FFC" w:rsidRPr="00450364">
              <w:rPr>
                <w:rFonts w:ascii="Times New Roman" w:hAnsi="Times New Roman"/>
                <w:b/>
                <w:sz w:val="20"/>
                <w:szCs w:val="20"/>
              </w:rPr>
              <w:t xml:space="preserve">, </w:t>
            </w:r>
            <w:proofErr w:type="spellStart"/>
            <w:r w:rsidR="00532FFC" w:rsidRPr="00450364">
              <w:rPr>
                <w:rFonts w:ascii="Times New Roman" w:hAnsi="Times New Roman"/>
                <w:b/>
                <w:sz w:val="20"/>
                <w:szCs w:val="20"/>
              </w:rPr>
              <w:t>аттесации</w:t>
            </w:r>
            <w:proofErr w:type="spellEnd"/>
          </w:p>
        </w:tc>
        <w:tc>
          <w:tcPr>
            <w:tcW w:w="1004" w:type="dxa"/>
            <w:shd w:val="clear" w:color="auto" w:fill="D9D9D9"/>
          </w:tcPr>
          <w:p w14:paraId="0AEB7F73" w14:textId="77777777" w:rsidR="003140AC" w:rsidRPr="00450364" w:rsidRDefault="003140AC" w:rsidP="00450364">
            <w:pPr>
              <w:spacing w:after="0" w:line="240" w:lineRule="auto"/>
              <w:rPr>
                <w:rFonts w:ascii="Times New Roman" w:hAnsi="Times New Roman"/>
                <w:b/>
                <w:sz w:val="20"/>
                <w:szCs w:val="20"/>
              </w:rPr>
            </w:pPr>
            <w:r w:rsidRPr="00450364">
              <w:rPr>
                <w:rFonts w:ascii="Times New Roman" w:hAnsi="Times New Roman"/>
                <w:b/>
                <w:sz w:val="20"/>
                <w:szCs w:val="20"/>
              </w:rPr>
              <w:t>Корректировка</w:t>
            </w:r>
          </w:p>
        </w:tc>
      </w:tr>
      <w:tr w:rsidR="003140AC" w:rsidRPr="00450364" w14:paraId="7397338B" w14:textId="77777777" w:rsidTr="00CF29C9">
        <w:trPr>
          <w:gridAfter w:val="3"/>
          <w:wAfter w:w="4437" w:type="dxa"/>
        </w:trPr>
        <w:tc>
          <w:tcPr>
            <w:tcW w:w="5920" w:type="dxa"/>
            <w:gridSpan w:val="7"/>
            <w:shd w:val="clear" w:color="auto" w:fill="D9D9D9"/>
          </w:tcPr>
          <w:p w14:paraId="1A2DB5DA" w14:textId="77777777" w:rsidR="003140AC" w:rsidRPr="00450364" w:rsidRDefault="003140AC" w:rsidP="00450364">
            <w:pPr>
              <w:spacing w:after="0" w:line="240" w:lineRule="auto"/>
              <w:rPr>
                <w:rFonts w:ascii="Times New Roman" w:hAnsi="Times New Roman"/>
                <w:b/>
                <w:sz w:val="20"/>
                <w:szCs w:val="20"/>
              </w:rPr>
            </w:pPr>
            <w:r w:rsidRPr="00450364">
              <w:rPr>
                <w:rFonts w:ascii="Times New Roman" w:hAnsi="Times New Roman"/>
                <w:b/>
                <w:sz w:val="20"/>
                <w:szCs w:val="20"/>
              </w:rPr>
              <w:t>Раздел 1.</w:t>
            </w:r>
          </w:p>
        </w:tc>
        <w:tc>
          <w:tcPr>
            <w:tcW w:w="601" w:type="dxa"/>
            <w:shd w:val="clear" w:color="auto" w:fill="D9D9D9"/>
          </w:tcPr>
          <w:p w14:paraId="66A634F3" w14:textId="77777777" w:rsidR="003140AC" w:rsidRPr="00450364" w:rsidRDefault="003140AC" w:rsidP="00450364">
            <w:pPr>
              <w:spacing w:after="0" w:line="240" w:lineRule="auto"/>
              <w:jc w:val="center"/>
              <w:rPr>
                <w:rFonts w:ascii="Times New Roman" w:hAnsi="Times New Roman"/>
                <w:b/>
                <w:sz w:val="20"/>
                <w:szCs w:val="20"/>
              </w:rPr>
            </w:pPr>
            <w:r w:rsidRPr="00450364">
              <w:rPr>
                <w:rFonts w:ascii="Times New Roman" w:hAnsi="Times New Roman"/>
                <w:b/>
                <w:sz w:val="20"/>
                <w:szCs w:val="20"/>
              </w:rPr>
              <w:t>2</w:t>
            </w:r>
          </w:p>
        </w:tc>
        <w:tc>
          <w:tcPr>
            <w:tcW w:w="8046" w:type="dxa"/>
            <w:gridSpan w:val="3"/>
            <w:shd w:val="clear" w:color="auto" w:fill="D9D9D9"/>
          </w:tcPr>
          <w:p w14:paraId="114A366E" w14:textId="77777777" w:rsidR="003140AC" w:rsidRPr="00450364" w:rsidRDefault="003140AC" w:rsidP="00450364">
            <w:pPr>
              <w:spacing w:after="0" w:line="240" w:lineRule="auto"/>
              <w:rPr>
                <w:rFonts w:ascii="Times New Roman" w:hAnsi="Times New Roman"/>
                <w:b/>
                <w:sz w:val="20"/>
                <w:szCs w:val="20"/>
              </w:rPr>
            </w:pPr>
            <w:r w:rsidRPr="00450364">
              <w:rPr>
                <w:rFonts w:ascii="Times New Roman" w:eastAsia="SimSun" w:hAnsi="Times New Roman"/>
                <w:b/>
                <w:bCs/>
                <w:sz w:val="20"/>
                <w:szCs w:val="20"/>
                <w:lang w:eastAsia="zh-CN"/>
              </w:rPr>
              <w:t>Вводное занятие</w:t>
            </w:r>
          </w:p>
        </w:tc>
        <w:tc>
          <w:tcPr>
            <w:tcW w:w="1004" w:type="dxa"/>
            <w:shd w:val="clear" w:color="auto" w:fill="D9D9D9"/>
          </w:tcPr>
          <w:p w14:paraId="6716DFDE" w14:textId="77777777" w:rsidR="003140AC" w:rsidRPr="00450364" w:rsidRDefault="003140AC" w:rsidP="00450364">
            <w:pPr>
              <w:spacing w:after="0" w:line="240" w:lineRule="auto"/>
              <w:rPr>
                <w:rFonts w:ascii="Times New Roman" w:eastAsia="SimSun" w:hAnsi="Times New Roman"/>
                <w:b/>
                <w:bCs/>
                <w:sz w:val="20"/>
                <w:szCs w:val="20"/>
                <w:lang w:eastAsia="zh-CN"/>
              </w:rPr>
            </w:pPr>
          </w:p>
        </w:tc>
      </w:tr>
      <w:tr w:rsidR="003140AC" w:rsidRPr="00450364" w14:paraId="66AA5F4F" w14:textId="77777777" w:rsidTr="00642B83">
        <w:trPr>
          <w:gridAfter w:val="3"/>
          <w:wAfter w:w="4437" w:type="dxa"/>
          <w:trHeight w:val="393"/>
        </w:trPr>
        <w:tc>
          <w:tcPr>
            <w:tcW w:w="675" w:type="dxa"/>
            <w:gridSpan w:val="2"/>
            <w:shd w:val="clear" w:color="auto" w:fill="D9D9D9"/>
            <w:vAlign w:val="center"/>
          </w:tcPr>
          <w:p w14:paraId="0AA14AEB" w14:textId="77777777" w:rsidR="003140AC" w:rsidRPr="00450364" w:rsidRDefault="0069648C" w:rsidP="00450364">
            <w:pPr>
              <w:spacing w:after="0" w:line="240" w:lineRule="auto"/>
              <w:jc w:val="center"/>
              <w:rPr>
                <w:rFonts w:ascii="Times New Roman" w:hAnsi="Times New Roman"/>
                <w:sz w:val="20"/>
                <w:szCs w:val="20"/>
              </w:rPr>
            </w:pPr>
            <w:r w:rsidRPr="00450364">
              <w:rPr>
                <w:rFonts w:ascii="Times New Roman" w:hAnsi="Times New Roman"/>
                <w:sz w:val="20"/>
                <w:szCs w:val="20"/>
              </w:rPr>
              <w:t>1</w:t>
            </w:r>
          </w:p>
        </w:tc>
        <w:tc>
          <w:tcPr>
            <w:tcW w:w="1168" w:type="dxa"/>
            <w:gridSpan w:val="2"/>
            <w:vAlign w:val="center"/>
          </w:tcPr>
          <w:p w14:paraId="68C3D0BE" w14:textId="77777777" w:rsidR="003140AC" w:rsidRPr="00450364" w:rsidRDefault="003140AC" w:rsidP="00450364">
            <w:pPr>
              <w:spacing w:after="0" w:line="240" w:lineRule="auto"/>
              <w:rPr>
                <w:rFonts w:ascii="Times New Roman" w:hAnsi="Times New Roman"/>
                <w:sz w:val="20"/>
                <w:szCs w:val="20"/>
              </w:rPr>
            </w:pPr>
            <w:r w:rsidRPr="00450364">
              <w:rPr>
                <w:rFonts w:ascii="Times New Roman" w:hAnsi="Times New Roman"/>
                <w:sz w:val="20"/>
                <w:szCs w:val="20"/>
              </w:rPr>
              <w:t>сентябрь</w:t>
            </w:r>
          </w:p>
        </w:tc>
        <w:tc>
          <w:tcPr>
            <w:tcW w:w="817" w:type="dxa"/>
            <w:vAlign w:val="center"/>
          </w:tcPr>
          <w:p w14:paraId="3B2BEBC8" w14:textId="77777777" w:rsidR="003140AC" w:rsidRPr="00450364" w:rsidRDefault="0069648C" w:rsidP="00450364">
            <w:pPr>
              <w:spacing w:after="0" w:line="240" w:lineRule="auto"/>
              <w:rPr>
                <w:rFonts w:ascii="Times New Roman" w:hAnsi="Times New Roman"/>
                <w:sz w:val="20"/>
                <w:szCs w:val="20"/>
              </w:rPr>
            </w:pPr>
            <w:r w:rsidRPr="00450364">
              <w:rPr>
                <w:rFonts w:ascii="Times New Roman" w:hAnsi="Times New Roman"/>
                <w:sz w:val="20"/>
                <w:szCs w:val="20"/>
              </w:rPr>
              <w:t>02</w:t>
            </w:r>
            <w:r w:rsidR="003140AC" w:rsidRPr="00450364">
              <w:rPr>
                <w:rFonts w:ascii="Times New Roman" w:hAnsi="Times New Roman"/>
                <w:sz w:val="20"/>
                <w:szCs w:val="20"/>
              </w:rPr>
              <w:t>.09</w:t>
            </w:r>
          </w:p>
        </w:tc>
        <w:tc>
          <w:tcPr>
            <w:tcW w:w="1417" w:type="dxa"/>
            <w:vAlign w:val="center"/>
          </w:tcPr>
          <w:p w14:paraId="1F011A92" w14:textId="77777777" w:rsidR="003140AC" w:rsidRPr="00450364" w:rsidRDefault="003140AC" w:rsidP="00450364">
            <w:pPr>
              <w:spacing w:after="0" w:line="240" w:lineRule="auto"/>
              <w:rPr>
                <w:rFonts w:ascii="Times New Roman" w:hAnsi="Times New Roman"/>
                <w:sz w:val="20"/>
                <w:szCs w:val="20"/>
              </w:rPr>
            </w:pPr>
            <w:r w:rsidRPr="00450364">
              <w:rPr>
                <w:rFonts w:ascii="Times New Roman" w:hAnsi="Times New Roman"/>
                <w:sz w:val="20"/>
                <w:szCs w:val="20"/>
              </w:rPr>
              <w:t>13.30-14.15</w:t>
            </w:r>
          </w:p>
          <w:p w14:paraId="08650E63" w14:textId="77777777" w:rsidR="003140AC" w:rsidRPr="00450364" w:rsidRDefault="003140AC" w:rsidP="00450364">
            <w:pPr>
              <w:spacing w:after="0" w:line="240" w:lineRule="auto"/>
              <w:rPr>
                <w:rFonts w:ascii="Times New Roman" w:hAnsi="Times New Roman"/>
                <w:sz w:val="20"/>
                <w:szCs w:val="20"/>
              </w:rPr>
            </w:pPr>
            <w:r w:rsidRPr="00450364">
              <w:rPr>
                <w:rFonts w:ascii="Times New Roman" w:hAnsi="Times New Roman"/>
                <w:sz w:val="20"/>
                <w:szCs w:val="20"/>
              </w:rPr>
              <w:t>14.30-15.15</w:t>
            </w:r>
          </w:p>
        </w:tc>
        <w:tc>
          <w:tcPr>
            <w:tcW w:w="1843" w:type="dxa"/>
            <w:vAlign w:val="center"/>
          </w:tcPr>
          <w:p w14:paraId="27E59A0C" w14:textId="77777777" w:rsidR="003140AC" w:rsidRPr="00450364" w:rsidRDefault="003140AC"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601" w:type="dxa"/>
            <w:vAlign w:val="center"/>
          </w:tcPr>
          <w:p w14:paraId="2E538D09" w14:textId="77777777" w:rsidR="003140AC" w:rsidRPr="00450364" w:rsidRDefault="003140AC"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644" w:type="dxa"/>
            <w:vAlign w:val="center"/>
          </w:tcPr>
          <w:p w14:paraId="56566178" w14:textId="77777777" w:rsidR="003140AC" w:rsidRPr="00450364" w:rsidRDefault="003140AC" w:rsidP="00450364">
            <w:pPr>
              <w:snapToGrid w:val="0"/>
              <w:spacing w:after="0" w:line="240" w:lineRule="auto"/>
              <w:rPr>
                <w:rFonts w:ascii="Times New Roman" w:hAnsi="Times New Roman"/>
                <w:sz w:val="20"/>
                <w:szCs w:val="20"/>
              </w:rPr>
            </w:pPr>
            <w:r w:rsidRPr="00450364">
              <w:rPr>
                <w:rFonts w:ascii="Times New Roman" w:hAnsi="Times New Roman"/>
                <w:sz w:val="20"/>
                <w:szCs w:val="20"/>
              </w:rPr>
              <w:t>Вводное занятие. Целевой инструктаж по технике безопасности</w:t>
            </w:r>
            <w:r w:rsidR="00CF29C9" w:rsidRPr="00450364">
              <w:rPr>
                <w:rFonts w:ascii="Times New Roman" w:hAnsi="Times New Roman"/>
                <w:sz w:val="20"/>
                <w:szCs w:val="20"/>
              </w:rPr>
              <w:t>. Входная диагностика.</w:t>
            </w:r>
          </w:p>
        </w:tc>
        <w:tc>
          <w:tcPr>
            <w:tcW w:w="1843" w:type="dxa"/>
            <w:shd w:val="clear" w:color="auto" w:fill="FFFFFF" w:themeFill="background1"/>
            <w:vAlign w:val="center"/>
          </w:tcPr>
          <w:p w14:paraId="4AE61235" w14:textId="77777777" w:rsidR="003140AC" w:rsidRPr="00450364" w:rsidRDefault="003140AC" w:rsidP="00450364">
            <w:pPr>
              <w:spacing w:after="0" w:line="240" w:lineRule="auto"/>
              <w:ind w:right="-104"/>
              <w:rPr>
                <w:rFonts w:ascii="Times New Roman" w:hAnsi="Times New Roman"/>
                <w:sz w:val="20"/>
                <w:szCs w:val="20"/>
              </w:rPr>
            </w:pPr>
          </w:p>
        </w:tc>
        <w:tc>
          <w:tcPr>
            <w:tcW w:w="1559" w:type="dxa"/>
            <w:vAlign w:val="center"/>
          </w:tcPr>
          <w:p w14:paraId="77555E62" w14:textId="77777777" w:rsidR="003140AC" w:rsidRPr="00450364" w:rsidRDefault="003140AC" w:rsidP="00450364">
            <w:pPr>
              <w:spacing w:after="0" w:line="240" w:lineRule="auto"/>
              <w:rPr>
                <w:rFonts w:ascii="Times New Roman" w:hAnsi="Times New Roman"/>
                <w:sz w:val="20"/>
                <w:szCs w:val="20"/>
              </w:rPr>
            </w:pPr>
            <w:r w:rsidRPr="00450364">
              <w:rPr>
                <w:rFonts w:ascii="Times New Roman" w:hAnsi="Times New Roman"/>
                <w:sz w:val="20"/>
                <w:szCs w:val="20"/>
              </w:rPr>
              <w:t>Диагностика учебной мотивации</w:t>
            </w:r>
          </w:p>
        </w:tc>
        <w:tc>
          <w:tcPr>
            <w:tcW w:w="1004" w:type="dxa"/>
          </w:tcPr>
          <w:p w14:paraId="2112BB5B" w14:textId="77777777" w:rsidR="003140AC" w:rsidRPr="00450364" w:rsidRDefault="003140AC" w:rsidP="00450364">
            <w:pPr>
              <w:spacing w:after="0" w:line="240" w:lineRule="auto"/>
              <w:rPr>
                <w:rFonts w:ascii="Times New Roman" w:hAnsi="Times New Roman"/>
                <w:sz w:val="20"/>
                <w:szCs w:val="20"/>
              </w:rPr>
            </w:pPr>
          </w:p>
        </w:tc>
      </w:tr>
      <w:tr w:rsidR="003140AC" w:rsidRPr="00450364" w14:paraId="4996D8A7" w14:textId="77777777" w:rsidTr="00CF29C9">
        <w:trPr>
          <w:gridAfter w:val="3"/>
          <w:wAfter w:w="4437" w:type="dxa"/>
        </w:trPr>
        <w:tc>
          <w:tcPr>
            <w:tcW w:w="5920" w:type="dxa"/>
            <w:gridSpan w:val="7"/>
            <w:shd w:val="clear" w:color="auto" w:fill="D9D9D9"/>
            <w:vAlign w:val="center"/>
          </w:tcPr>
          <w:p w14:paraId="31173DF4" w14:textId="77777777" w:rsidR="003140AC" w:rsidRPr="00450364" w:rsidRDefault="003140AC" w:rsidP="00450364">
            <w:pPr>
              <w:spacing w:after="0" w:line="240" w:lineRule="auto"/>
              <w:rPr>
                <w:rFonts w:ascii="Times New Roman" w:hAnsi="Times New Roman"/>
                <w:b/>
                <w:sz w:val="20"/>
                <w:szCs w:val="20"/>
              </w:rPr>
            </w:pPr>
            <w:r w:rsidRPr="00450364">
              <w:rPr>
                <w:rFonts w:ascii="Times New Roman" w:hAnsi="Times New Roman"/>
                <w:b/>
                <w:sz w:val="20"/>
                <w:szCs w:val="20"/>
              </w:rPr>
              <w:t>Раздел 2.</w:t>
            </w:r>
          </w:p>
        </w:tc>
        <w:tc>
          <w:tcPr>
            <w:tcW w:w="601" w:type="dxa"/>
            <w:shd w:val="clear" w:color="auto" w:fill="D9D9D9"/>
          </w:tcPr>
          <w:p w14:paraId="63B094D4" w14:textId="77777777" w:rsidR="003140AC" w:rsidRPr="00450364" w:rsidRDefault="00884678" w:rsidP="00450364">
            <w:pPr>
              <w:spacing w:after="0" w:line="240" w:lineRule="auto"/>
              <w:jc w:val="center"/>
              <w:rPr>
                <w:rFonts w:ascii="Times New Roman" w:hAnsi="Times New Roman"/>
                <w:b/>
                <w:sz w:val="20"/>
                <w:szCs w:val="20"/>
              </w:rPr>
            </w:pPr>
            <w:r w:rsidRPr="00450364">
              <w:rPr>
                <w:rFonts w:ascii="Times New Roman" w:hAnsi="Times New Roman"/>
                <w:b/>
                <w:sz w:val="20"/>
                <w:szCs w:val="20"/>
              </w:rPr>
              <w:t>22</w:t>
            </w:r>
          </w:p>
        </w:tc>
        <w:tc>
          <w:tcPr>
            <w:tcW w:w="8046" w:type="dxa"/>
            <w:gridSpan w:val="3"/>
            <w:shd w:val="clear" w:color="auto" w:fill="D9D9D9"/>
          </w:tcPr>
          <w:p w14:paraId="084A6508" w14:textId="77777777" w:rsidR="003140AC" w:rsidRPr="00450364" w:rsidRDefault="003140AC" w:rsidP="00450364">
            <w:pPr>
              <w:snapToGrid w:val="0"/>
              <w:spacing w:after="0" w:line="240" w:lineRule="auto"/>
              <w:ind w:left="-36" w:firstLine="34"/>
              <w:jc w:val="both"/>
              <w:rPr>
                <w:rFonts w:ascii="Times New Roman" w:hAnsi="Times New Roman"/>
                <w:b/>
                <w:sz w:val="20"/>
                <w:szCs w:val="20"/>
              </w:rPr>
            </w:pPr>
            <w:r w:rsidRPr="00450364">
              <w:rPr>
                <w:rFonts w:ascii="Times New Roman" w:hAnsi="Times New Roman"/>
                <w:b/>
                <w:sz w:val="20"/>
                <w:szCs w:val="20"/>
              </w:rPr>
              <w:t>Певческая деятельность с элементами сценического движения</w:t>
            </w:r>
          </w:p>
        </w:tc>
        <w:tc>
          <w:tcPr>
            <w:tcW w:w="1004" w:type="dxa"/>
            <w:shd w:val="clear" w:color="auto" w:fill="D9D9D9"/>
          </w:tcPr>
          <w:p w14:paraId="2912997B" w14:textId="77777777" w:rsidR="003140AC" w:rsidRPr="00450364" w:rsidRDefault="003140AC" w:rsidP="00450364">
            <w:pPr>
              <w:snapToGrid w:val="0"/>
              <w:spacing w:after="0" w:line="240" w:lineRule="auto"/>
              <w:ind w:left="-36" w:firstLine="34"/>
              <w:jc w:val="both"/>
              <w:rPr>
                <w:rFonts w:ascii="Times New Roman" w:hAnsi="Times New Roman"/>
                <w:b/>
                <w:sz w:val="20"/>
                <w:szCs w:val="20"/>
              </w:rPr>
            </w:pPr>
          </w:p>
        </w:tc>
      </w:tr>
      <w:tr w:rsidR="003140AC" w:rsidRPr="00450364" w14:paraId="662AD041" w14:textId="77777777" w:rsidTr="00642B83">
        <w:trPr>
          <w:gridAfter w:val="3"/>
          <w:wAfter w:w="4437" w:type="dxa"/>
          <w:trHeight w:val="70"/>
        </w:trPr>
        <w:tc>
          <w:tcPr>
            <w:tcW w:w="675" w:type="dxa"/>
            <w:gridSpan w:val="2"/>
            <w:shd w:val="clear" w:color="auto" w:fill="D9D9D9"/>
            <w:vAlign w:val="center"/>
          </w:tcPr>
          <w:p w14:paraId="3B0257C2" w14:textId="77777777" w:rsidR="003140AC" w:rsidRPr="00450364" w:rsidRDefault="0069648C"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1168" w:type="dxa"/>
            <w:gridSpan w:val="2"/>
            <w:vAlign w:val="center"/>
          </w:tcPr>
          <w:p w14:paraId="63ED8631" w14:textId="77777777" w:rsidR="003140AC" w:rsidRPr="00450364" w:rsidRDefault="003140AC" w:rsidP="00450364">
            <w:pPr>
              <w:spacing w:after="0" w:line="240" w:lineRule="auto"/>
              <w:rPr>
                <w:rFonts w:ascii="Times New Roman" w:hAnsi="Times New Roman"/>
                <w:sz w:val="20"/>
                <w:szCs w:val="20"/>
              </w:rPr>
            </w:pPr>
            <w:r w:rsidRPr="00450364">
              <w:rPr>
                <w:rFonts w:ascii="Times New Roman" w:hAnsi="Times New Roman"/>
                <w:sz w:val="20"/>
                <w:szCs w:val="20"/>
              </w:rPr>
              <w:t>сентябрь</w:t>
            </w:r>
          </w:p>
        </w:tc>
        <w:tc>
          <w:tcPr>
            <w:tcW w:w="817" w:type="dxa"/>
            <w:vAlign w:val="center"/>
          </w:tcPr>
          <w:p w14:paraId="2A41E20A" w14:textId="77777777" w:rsidR="003140AC" w:rsidRPr="00450364" w:rsidRDefault="0069648C" w:rsidP="00450364">
            <w:pPr>
              <w:spacing w:after="0" w:line="240" w:lineRule="auto"/>
              <w:rPr>
                <w:rFonts w:ascii="Times New Roman" w:hAnsi="Times New Roman"/>
                <w:sz w:val="20"/>
                <w:szCs w:val="20"/>
              </w:rPr>
            </w:pPr>
            <w:r w:rsidRPr="00450364">
              <w:rPr>
                <w:rFonts w:ascii="Times New Roman" w:hAnsi="Times New Roman"/>
                <w:sz w:val="20"/>
                <w:szCs w:val="20"/>
              </w:rPr>
              <w:t>05</w:t>
            </w:r>
            <w:r w:rsidR="003140AC" w:rsidRPr="00450364">
              <w:rPr>
                <w:rFonts w:ascii="Times New Roman" w:hAnsi="Times New Roman"/>
                <w:sz w:val="20"/>
                <w:szCs w:val="20"/>
              </w:rPr>
              <w:t>.09</w:t>
            </w:r>
          </w:p>
        </w:tc>
        <w:tc>
          <w:tcPr>
            <w:tcW w:w="1417" w:type="dxa"/>
            <w:vAlign w:val="center"/>
          </w:tcPr>
          <w:p w14:paraId="3C89641D" w14:textId="77777777" w:rsidR="003140AC" w:rsidRPr="00450364" w:rsidRDefault="003140AC" w:rsidP="00450364">
            <w:pPr>
              <w:spacing w:after="0" w:line="240" w:lineRule="auto"/>
              <w:rPr>
                <w:rFonts w:ascii="Times New Roman" w:hAnsi="Times New Roman"/>
                <w:sz w:val="20"/>
                <w:szCs w:val="20"/>
              </w:rPr>
            </w:pPr>
            <w:r w:rsidRPr="00450364">
              <w:rPr>
                <w:rFonts w:ascii="Times New Roman" w:hAnsi="Times New Roman"/>
                <w:sz w:val="20"/>
                <w:szCs w:val="20"/>
              </w:rPr>
              <w:t>13.30-14.15</w:t>
            </w:r>
          </w:p>
          <w:p w14:paraId="7DD27523" w14:textId="77777777" w:rsidR="003140AC" w:rsidRPr="00450364" w:rsidRDefault="003140AC" w:rsidP="00450364">
            <w:pPr>
              <w:spacing w:after="0" w:line="240" w:lineRule="auto"/>
              <w:rPr>
                <w:rFonts w:ascii="Times New Roman" w:hAnsi="Times New Roman"/>
                <w:sz w:val="20"/>
                <w:szCs w:val="20"/>
              </w:rPr>
            </w:pPr>
            <w:r w:rsidRPr="00450364">
              <w:rPr>
                <w:rFonts w:ascii="Times New Roman" w:hAnsi="Times New Roman"/>
                <w:sz w:val="20"/>
                <w:szCs w:val="20"/>
              </w:rPr>
              <w:t>14.30-15.15</w:t>
            </w:r>
          </w:p>
        </w:tc>
        <w:tc>
          <w:tcPr>
            <w:tcW w:w="1843" w:type="dxa"/>
            <w:vAlign w:val="center"/>
          </w:tcPr>
          <w:p w14:paraId="0DE4C04C" w14:textId="77777777" w:rsidR="003140AC" w:rsidRPr="00450364" w:rsidRDefault="003140AC"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601" w:type="dxa"/>
            <w:vAlign w:val="center"/>
          </w:tcPr>
          <w:p w14:paraId="1BB1CB66" w14:textId="77777777" w:rsidR="003140AC" w:rsidRPr="00450364" w:rsidRDefault="003140AC"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644" w:type="dxa"/>
            <w:vAlign w:val="center"/>
          </w:tcPr>
          <w:p w14:paraId="0ED4CCD8" w14:textId="77777777" w:rsidR="003140AC" w:rsidRPr="00450364" w:rsidRDefault="003140AC" w:rsidP="00450364">
            <w:pPr>
              <w:autoSpaceDE w:val="0"/>
              <w:snapToGrid w:val="0"/>
              <w:spacing w:after="0" w:line="240" w:lineRule="auto"/>
              <w:ind w:firstLine="34"/>
              <w:jc w:val="both"/>
              <w:rPr>
                <w:rFonts w:ascii="Times New Roman" w:hAnsi="Times New Roman"/>
                <w:sz w:val="20"/>
                <w:szCs w:val="20"/>
              </w:rPr>
            </w:pPr>
            <w:r w:rsidRPr="00450364">
              <w:rPr>
                <w:rFonts w:ascii="Times New Roman" w:hAnsi="Times New Roman"/>
                <w:sz w:val="20"/>
                <w:szCs w:val="20"/>
              </w:rPr>
              <w:t>Сценическое движение и художественный образ песни. Понятие о сценическом движении.</w:t>
            </w:r>
          </w:p>
        </w:tc>
        <w:tc>
          <w:tcPr>
            <w:tcW w:w="1843" w:type="dxa"/>
            <w:vMerge w:val="restart"/>
            <w:shd w:val="clear" w:color="auto" w:fill="FFFFFF" w:themeFill="background1"/>
            <w:vAlign w:val="center"/>
          </w:tcPr>
          <w:p w14:paraId="14C32435" w14:textId="77777777" w:rsidR="003140AC" w:rsidRPr="00450364" w:rsidRDefault="003140AC" w:rsidP="00450364">
            <w:pPr>
              <w:spacing w:after="0" w:line="240" w:lineRule="auto"/>
              <w:jc w:val="both"/>
              <w:rPr>
                <w:rFonts w:ascii="Times New Roman" w:hAnsi="Times New Roman"/>
                <w:sz w:val="20"/>
                <w:szCs w:val="20"/>
              </w:rPr>
            </w:pPr>
            <w:r w:rsidRPr="00450364">
              <w:rPr>
                <w:rFonts w:ascii="Times New Roman" w:hAnsi="Times New Roman"/>
                <w:sz w:val="20"/>
                <w:szCs w:val="20"/>
              </w:rPr>
              <w:t xml:space="preserve">МАУДО «ЦРТДиЮ», </w:t>
            </w:r>
          </w:p>
          <w:p w14:paraId="1D50BF67" w14:textId="77777777" w:rsidR="003140AC" w:rsidRPr="00450364" w:rsidRDefault="003140AC" w:rsidP="00450364">
            <w:pPr>
              <w:spacing w:after="0" w:line="240" w:lineRule="auto"/>
              <w:jc w:val="both"/>
              <w:rPr>
                <w:rFonts w:ascii="Times New Roman" w:hAnsi="Times New Roman"/>
                <w:sz w:val="20"/>
                <w:szCs w:val="20"/>
              </w:rPr>
            </w:pPr>
            <w:r w:rsidRPr="00450364">
              <w:rPr>
                <w:rFonts w:ascii="Times New Roman" w:hAnsi="Times New Roman"/>
                <w:sz w:val="20"/>
                <w:szCs w:val="20"/>
              </w:rPr>
              <w:t>д./к. «Пионер»</w:t>
            </w:r>
          </w:p>
          <w:p w14:paraId="3DCB8419" w14:textId="77777777" w:rsidR="003140AC" w:rsidRPr="00450364" w:rsidRDefault="003140AC" w:rsidP="00450364">
            <w:pPr>
              <w:autoSpaceDE w:val="0"/>
              <w:snapToGrid w:val="0"/>
              <w:spacing w:after="0" w:line="240" w:lineRule="auto"/>
              <w:ind w:firstLine="33"/>
              <w:jc w:val="both"/>
              <w:rPr>
                <w:rFonts w:ascii="Times New Roman" w:hAnsi="Times New Roman"/>
                <w:sz w:val="20"/>
                <w:szCs w:val="20"/>
              </w:rPr>
            </w:pPr>
            <w:r w:rsidRPr="00450364">
              <w:rPr>
                <w:rFonts w:ascii="Times New Roman" w:hAnsi="Times New Roman"/>
                <w:sz w:val="20"/>
                <w:szCs w:val="20"/>
              </w:rPr>
              <w:t>Дистанционно:</w:t>
            </w:r>
          </w:p>
          <w:p w14:paraId="439776F8" w14:textId="77777777" w:rsidR="003140AC" w:rsidRPr="00450364" w:rsidRDefault="00F1767D" w:rsidP="00450364">
            <w:pPr>
              <w:spacing w:after="0" w:line="240" w:lineRule="auto"/>
              <w:ind w:right="-104"/>
              <w:jc w:val="both"/>
              <w:rPr>
                <w:rStyle w:val="ae"/>
                <w:rFonts w:ascii="Times New Roman" w:hAnsi="Times New Roman"/>
                <w:sz w:val="20"/>
                <w:szCs w:val="20"/>
              </w:rPr>
            </w:pPr>
            <w:r w:rsidRPr="00450364">
              <w:rPr>
                <w:rFonts w:ascii="Times New Roman" w:hAnsi="Times New Roman"/>
                <w:color w:val="3333FF"/>
                <w:sz w:val="20"/>
                <w:szCs w:val="20"/>
              </w:rPr>
              <w:fldChar w:fldCharType="begin"/>
            </w:r>
            <w:r w:rsidR="003140AC" w:rsidRPr="00450364">
              <w:rPr>
                <w:rFonts w:ascii="Times New Roman" w:hAnsi="Times New Roman"/>
                <w:color w:val="3333FF"/>
                <w:sz w:val="20"/>
                <w:szCs w:val="20"/>
              </w:rPr>
              <w:instrText xml:space="preserve"> HYPERLINK "https://invite.viber.com/?g=eAVycyX58Eb-yvfTSwKEvw1W-s3zYR5X" </w:instrText>
            </w:r>
            <w:r w:rsidRPr="00450364">
              <w:rPr>
                <w:rFonts w:ascii="Times New Roman" w:hAnsi="Times New Roman"/>
                <w:color w:val="3333FF"/>
                <w:sz w:val="20"/>
                <w:szCs w:val="20"/>
              </w:rPr>
              <w:fldChar w:fldCharType="separate"/>
            </w:r>
            <w:r w:rsidR="003140AC" w:rsidRPr="00450364">
              <w:rPr>
                <w:rStyle w:val="ae"/>
                <w:rFonts w:ascii="Times New Roman" w:hAnsi="Times New Roman"/>
                <w:sz w:val="20"/>
                <w:szCs w:val="20"/>
              </w:rPr>
              <w:t>https://invite.viber.com/?g=eAVycyX58Eb-yvfTSwKEvw1W-s3zYR5X</w:t>
            </w:r>
          </w:p>
          <w:p w14:paraId="24BBD14D" w14:textId="77777777" w:rsidR="003140AC" w:rsidRPr="00450364" w:rsidRDefault="00F1767D" w:rsidP="00450364">
            <w:pPr>
              <w:spacing w:after="0" w:line="240" w:lineRule="auto"/>
              <w:ind w:right="-104"/>
              <w:rPr>
                <w:rFonts w:ascii="Times New Roman" w:hAnsi="Times New Roman"/>
                <w:sz w:val="20"/>
                <w:szCs w:val="20"/>
              </w:rPr>
            </w:pPr>
            <w:r w:rsidRPr="00450364">
              <w:rPr>
                <w:rFonts w:ascii="Times New Roman" w:hAnsi="Times New Roman"/>
                <w:color w:val="3333FF"/>
                <w:sz w:val="20"/>
                <w:szCs w:val="20"/>
              </w:rPr>
              <w:fldChar w:fldCharType="end"/>
            </w:r>
          </w:p>
        </w:tc>
        <w:tc>
          <w:tcPr>
            <w:tcW w:w="1559" w:type="dxa"/>
            <w:vAlign w:val="center"/>
          </w:tcPr>
          <w:p w14:paraId="54593C35" w14:textId="77777777" w:rsidR="003140AC" w:rsidRPr="00450364" w:rsidRDefault="003140AC" w:rsidP="00450364">
            <w:pPr>
              <w:spacing w:after="0" w:line="240" w:lineRule="auto"/>
              <w:rPr>
                <w:rFonts w:ascii="Times New Roman" w:hAnsi="Times New Roman"/>
                <w:sz w:val="20"/>
                <w:szCs w:val="20"/>
              </w:rPr>
            </w:pPr>
            <w:r w:rsidRPr="00450364">
              <w:rPr>
                <w:rFonts w:ascii="Times New Roman" w:hAnsi="Times New Roman"/>
                <w:sz w:val="20"/>
                <w:szCs w:val="20"/>
              </w:rPr>
              <w:t>Опрос</w:t>
            </w:r>
          </w:p>
        </w:tc>
        <w:tc>
          <w:tcPr>
            <w:tcW w:w="1004" w:type="dxa"/>
          </w:tcPr>
          <w:p w14:paraId="7E6790CC" w14:textId="77777777" w:rsidR="003140AC" w:rsidRPr="00450364" w:rsidRDefault="003140AC" w:rsidP="00450364">
            <w:pPr>
              <w:spacing w:after="0" w:line="240" w:lineRule="auto"/>
              <w:rPr>
                <w:rFonts w:ascii="Times New Roman" w:hAnsi="Times New Roman"/>
                <w:sz w:val="20"/>
                <w:szCs w:val="20"/>
              </w:rPr>
            </w:pPr>
          </w:p>
        </w:tc>
      </w:tr>
      <w:tr w:rsidR="003140AC" w:rsidRPr="00450364" w14:paraId="7C6BF38A" w14:textId="77777777" w:rsidTr="00642B83">
        <w:trPr>
          <w:gridAfter w:val="3"/>
          <w:wAfter w:w="4437" w:type="dxa"/>
        </w:trPr>
        <w:tc>
          <w:tcPr>
            <w:tcW w:w="675" w:type="dxa"/>
            <w:gridSpan w:val="2"/>
            <w:shd w:val="clear" w:color="auto" w:fill="D9D9D9"/>
            <w:vAlign w:val="center"/>
          </w:tcPr>
          <w:p w14:paraId="1384280E" w14:textId="77777777" w:rsidR="003140AC" w:rsidRPr="00450364" w:rsidRDefault="0069648C" w:rsidP="00450364">
            <w:pPr>
              <w:spacing w:after="0" w:line="240" w:lineRule="auto"/>
              <w:jc w:val="center"/>
              <w:rPr>
                <w:rFonts w:ascii="Times New Roman" w:hAnsi="Times New Roman"/>
                <w:sz w:val="20"/>
                <w:szCs w:val="20"/>
              </w:rPr>
            </w:pPr>
            <w:r w:rsidRPr="00450364">
              <w:rPr>
                <w:rFonts w:ascii="Times New Roman" w:hAnsi="Times New Roman"/>
                <w:sz w:val="20"/>
                <w:szCs w:val="20"/>
              </w:rPr>
              <w:t>3</w:t>
            </w:r>
          </w:p>
        </w:tc>
        <w:tc>
          <w:tcPr>
            <w:tcW w:w="1168" w:type="dxa"/>
            <w:gridSpan w:val="2"/>
            <w:vAlign w:val="center"/>
          </w:tcPr>
          <w:p w14:paraId="50015DC7" w14:textId="77777777" w:rsidR="003140AC" w:rsidRPr="00450364" w:rsidRDefault="003140AC" w:rsidP="00450364">
            <w:pPr>
              <w:spacing w:after="0" w:line="240" w:lineRule="auto"/>
              <w:rPr>
                <w:rFonts w:ascii="Times New Roman" w:hAnsi="Times New Roman"/>
                <w:sz w:val="20"/>
                <w:szCs w:val="20"/>
              </w:rPr>
            </w:pPr>
            <w:r w:rsidRPr="00450364">
              <w:rPr>
                <w:rFonts w:ascii="Times New Roman" w:hAnsi="Times New Roman"/>
                <w:sz w:val="20"/>
                <w:szCs w:val="20"/>
              </w:rPr>
              <w:t>сентябрь</w:t>
            </w:r>
          </w:p>
        </w:tc>
        <w:tc>
          <w:tcPr>
            <w:tcW w:w="817" w:type="dxa"/>
            <w:vAlign w:val="center"/>
          </w:tcPr>
          <w:p w14:paraId="5F777A13" w14:textId="77777777" w:rsidR="003140AC" w:rsidRPr="00450364" w:rsidRDefault="0069648C" w:rsidP="00450364">
            <w:pPr>
              <w:spacing w:after="0" w:line="240" w:lineRule="auto"/>
              <w:rPr>
                <w:rFonts w:ascii="Times New Roman" w:hAnsi="Times New Roman"/>
                <w:sz w:val="20"/>
                <w:szCs w:val="20"/>
              </w:rPr>
            </w:pPr>
            <w:r w:rsidRPr="00450364">
              <w:rPr>
                <w:rFonts w:ascii="Times New Roman" w:hAnsi="Times New Roman"/>
                <w:sz w:val="20"/>
                <w:szCs w:val="20"/>
              </w:rPr>
              <w:t>07</w:t>
            </w:r>
            <w:r w:rsidR="003140AC" w:rsidRPr="00450364">
              <w:rPr>
                <w:rFonts w:ascii="Times New Roman" w:hAnsi="Times New Roman"/>
                <w:sz w:val="20"/>
                <w:szCs w:val="20"/>
              </w:rPr>
              <w:t>.09</w:t>
            </w:r>
          </w:p>
        </w:tc>
        <w:tc>
          <w:tcPr>
            <w:tcW w:w="1417" w:type="dxa"/>
            <w:vAlign w:val="center"/>
          </w:tcPr>
          <w:p w14:paraId="0593227E" w14:textId="77777777" w:rsidR="003140AC" w:rsidRPr="00450364" w:rsidRDefault="003140AC" w:rsidP="00450364">
            <w:pPr>
              <w:spacing w:after="0" w:line="240" w:lineRule="auto"/>
              <w:rPr>
                <w:rFonts w:ascii="Times New Roman" w:hAnsi="Times New Roman"/>
                <w:sz w:val="20"/>
                <w:szCs w:val="20"/>
              </w:rPr>
            </w:pPr>
            <w:r w:rsidRPr="00450364">
              <w:rPr>
                <w:rFonts w:ascii="Times New Roman" w:hAnsi="Times New Roman"/>
                <w:sz w:val="20"/>
                <w:szCs w:val="20"/>
              </w:rPr>
              <w:t>13.30-14.15</w:t>
            </w:r>
          </w:p>
          <w:p w14:paraId="789EEB5A" w14:textId="77777777" w:rsidR="003140AC" w:rsidRPr="00450364" w:rsidRDefault="003140AC" w:rsidP="00450364">
            <w:pPr>
              <w:spacing w:after="0" w:line="240" w:lineRule="auto"/>
              <w:rPr>
                <w:rFonts w:ascii="Times New Roman" w:hAnsi="Times New Roman"/>
                <w:sz w:val="20"/>
                <w:szCs w:val="20"/>
              </w:rPr>
            </w:pPr>
            <w:r w:rsidRPr="00450364">
              <w:rPr>
                <w:rFonts w:ascii="Times New Roman" w:hAnsi="Times New Roman"/>
                <w:sz w:val="20"/>
                <w:szCs w:val="20"/>
              </w:rPr>
              <w:t>14.30-15.15</w:t>
            </w:r>
          </w:p>
        </w:tc>
        <w:tc>
          <w:tcPr>
            <w:tcW w:w="1843" w:type="dxa"/>
            <w:vAlign w:val="center"/>
          </w:tcPr>
          <w:p w14:paraId="03B7C2A7" w14:textId="77777777" w:rsidR="003140AC" w:rsidRPr="00450364" w:rsidRDefault="003140AC"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601" w:type="dxa"/>
            <w:vAlign w:val="center"/>
          </w:tcPr>
          <w:p w14:paraId="3BB323F6" w14:textId="77777777" w:rsidR="003140AC" w:rsidRPr="00450364" w:rsidRDefault="003140AC"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644" w:type="dxa"/>
            <w:vAlign w:val="center"/>
          </w:tcPr>
          <w:p w14:paraId="62775D0C" w14:textId="77777777" w:rsidR="003140AC" w:rsidRPr="00450364" w:rsidRDefault="003140AC" w:rsidP="00450364">
            <w:pPr>
              <w:spacing w:after="0" w:line="240" w:lineRule="auto"/>
              <w:jc w:val="both"/>
              <w:rPr>
                <w:rFonts w:ascii="Times New Roman" w:hAnsi="Times New Roman"/>
                <w:sz w:val="20"/>
                <w:szCs w:val="20"/>
              </w:rPr>
            </w:pPr>
            <w:r w:rsidRPr="00450364">
              <w:rPr>
                <w:rFonts w:ascii="Times New Roman" w:hAnsi="Times New Roman"/>
                <w:sz w:val="20"/>
                <w:szCs w:val="20"/>
              </w:rPr>
              <w:t xml:space="preserve">Роль движения в создании художественного образа песни. </w:t>
            </w:r>
          </w:p>
        </w:tc>
        <w:tc>
          <w:tcPr>
            <w:tcW w:w="1843" w:type="dxa"/>
            <w:vMerge/>
            <w:vAlign w:val="center"/>
          </w:tcPr>
          <w:p w14:paraId="1839768B" w14:textId="77777777" w:rsidR="003140AC" w:rsidRPr="00450364" w:rsidRDefault="003140AC" w:rsidP="00450364">
            <w:pPr>
              <w:spacing w:after="0" w:line="240" w:lineRule="auto"/>
              <w:rPr>
                <w:rFonts w:ascii="Times New Roman" w:hAnsi="Times New Roman"/>
                <w:sz w:val="20"/>
                <w:szCs w:val="20"/>
              </w:rPr>
            </w:pPr>
          </w:p>
        </w:tc>
        <w:tc>
          <w:tcPr>
            <w:tcW w:w="1559" w:type="dxa"/>
            <w:vAlign w:val="center"/>
          </w:tcPr>
          <w:p w14:paraId="6F857C86" w14:textId="77777777" w:rsidR="003140AC" w:rsidRPr="00450364" w:rsidRDefault="003140AC" w:rsidP="00450364">
            <w:pPr>
              <w:spacing w:after="0" w:line="240" w:lineRule="auto"/>
              <w:rPr>
                <w:rFonts w:ascii="Times New Roman" w:hAnsi="Times New Roman"/>
                <w:sz w:val="20"/>
                <w:szCs w:val="20"/>
              </w:rPr>
            </w:pPr>
            <w:r w:rsidRPr="00450364">
              <w:rPr>
                <w:rFonts w:ascii="Times New Roman" w:hAnsi="Times New Roman"/>
                <w:sz w:val="20"/>
                <w:szCs w:val="20"/>
              </w:rPr>
              <w:t>Беседа</w:t>
            </w:r>
          </w:p>
        </w:tc>
        <w:tc>
          <w:tcPr>
            <w:tcW w:w="1004" w:type="dxa"/>
          </w:tcPr>
          <w:p w14:paraId="6F070C33" w14:textId="77777777" w:rsidR="003140AC" w:rsidRPr="00450364" w:rsidRDefault="003140AC" w:rsidP="00450364">
            <w:pPr>
              <w:spacing w:after="0" w:line="240" w:lineRule="auto"/>
              <w:rPr>
                <w:rFonts w:ascii="Times New Roman" w:hAnsi="Times New Roman"/>
                <w:sz w:val="20"/>
                <w:szCs w:val="20"/>
              </w:rPr>
            </w:pPr>
          </w:p>
        </w:tc>
      </w:tr>
      <w:tr w:rsidR="003140AC" w:rsidRPr="00450364" w14:paraId="152F819B" w14:textId="77777777" w:rsidTr="00642B83">
        <w:trPr>
          <w:gridAfter w:val="3"/>
          <w:wAfter w:w="4437" w:type="dxa"/>
          <w:trHeight w:val="835"/>
        </w:trPr>
        <w:tc>
          <w:tcPr>
            <w:tcW w:w="675" w:type="dxa"/>
            <w:gridSpan w:val="2"/>
            <w:shd w:val="clear" w:color="auto" w:fill="D9D9D9"/>
            <w:vAlign w:val="center"/>
          </w:tcPr>
          <w:p w14:paraId="546AEE71" w14:textId="77777777" w:rsidR="003140AC" w:rsidRPr="00450364" w:rsidRDefault="0069648C" w:rsidP="00450364">
            <w:pPr>
              <w:spacing w:after="0" w:line="240" w:lineRule="auto"/>
              <w:jc w:val="center"/>
              <w:rPr>
                <w:rFonts w:ascii="Times New Roman" w:hAnsi="Times New Roman"/>
                <w:sz w:val="20"/>
                <w:szCs w:val="20"/>
              </w:rPr>
            </w:pPr>
            <w:r w:rsidRPr="00450364">
              <w:rPr>
                <w:rFonts w:ascii="Times New Roman" w:hAnsi="Times New Roman"/>
                <w:sz w:val="20"/>
                <w:szCs w:val="20"/>
              </w:rPr>
              <w:t>4</w:t>
            </w:r>
          </w:p>
        </w:tc>
        <w:tc>
          <w:tcPr>
            <w:tcW w:w="1168" w:type="dxa"/>
            <w:gridSpan w:val="2"/>
            <w:vAlign w:val="center"/>
          </w:tcPr>
          <w:p w14:paraId="254A41E4" w14:textId="77777777" w:rsidR="003140AC" w:rsidRPr="00450364" w:rsidRDefault="003140AC" w:rsidP="00450364">
            <w:pPr>
              <w:spacing w:after="0" w:line="240" w:lineRule="auto"/>
              <w:rPr>
                <w:rFonts w:ascii="Times New Roman" w:hAnsi="Times New Roman"/>
                <w:sz w:val="20"/>
                <w:szCs w:val="20"/>
              </w:rPr>
            </w:pPr>
            <w:r w:rsidRPr="00450364">
              <w:rPr>
                <w:rFonts w:ascii="Times New Roman" w:hAnsi="Times New Roman"/>
                <w:sz w:val="20"/>
                <w:szCs w:val="20"/>
              </w:rPr>
              <w:t>сентябрь</w:t>
            </w:r>
          </w:p>
        </w:tc>
        <w:tc>
          <w:tcPr>
            <w:tcW w:w="817" w:type="dxa"/>
            <w:vAlign w:val="center"/>
          </w:tcPr>
          <w:p w14:paraId="2CCE7D54" w14:textId="77777777" w:rsidR="003140AC" w:rsidRPr="00450364" w:rsidRDefault="0069648C" w:rsidP="00450364">
            <w:pPr>
              <w:spacing w:after="0" w:line="240" w:lineRule="auto"/>
              <w:rPr>
                <w:rFonts w:ascii="Times New Roman" w:hAnsi="Times New Roman"/>
                <w:sz w:val="20"/>
                <w:szCs w:val="20"/>
              </w:rPr>
            </w:pPr>
            <w:r w:rsidRPr="00450364">
              <w:rPr>
                <w:rFonts w:ascii="Times New Roman" w:hAnsi="Times New Roman"/>
                <w:sz w:val="20"/>
                <w:szCs w:val="20"/>
              </w:rPr>
              <w:t>09</w:t>
            </w:r>
            <w:r w:rsidR="003140AC" w:rsidRPr="00450364">
              <w:rPr>
                <w:rFonts w:ascii="Times New Roman" w:hAnsi="Times New Roman"/>
                <w:sz w:val="20"/>
                <w:szCs w:val="20"/>
              </w:rPr>
              <w:t>.09</w:t>
            </w:r>
          </w:p>
        </w:tc>
        <w:tc>
          <w:tcPr>
            <w:tcW w:w="1417" w:type="dxa"/>
            <w:vAlign w:val="center"/>
          </w:tcPr>
          <w:p w14:paraId="08AACD85" w14:textId="77777777" w:rsidR="003140AC" w:rsidRPr="00450364" w:rsidRDefault="003140AC" w:rsidP="00450364">
            <w:pPr>
              <w:spacing w:after="0" w:line="240" w:lineRule="auto"/>
              <w:rPr>
                <w:rFonts w:ascii="Times New Roman" w:hAnsi="Times New Roman"/>
                <w:sz w:val="20"/>
                <w:szCs w:val="20"/>
              </w:rPr>
            </w:pPr>
            <w:r w:rsidRPr="00450364">
              <w:rPr>
                <w:rFonts w:ascii="Times New Roman" w:hAnsi="Times New Roman"/>
                <w:sz w:val="20"/>
                <w:szCs w:val="20"/>
              </w:rPr>
              <w:t>13.30-14.15</w:t>
            </w:r>
          </w:p>
          <w:p w14:paraId="1B9B1E2B" w14:textId="77777777" w:rsidR="003140AC" w:rsidRPr="00450364" w:rsidRDefault="003140AC" w:rsidP="00450364">
            <w:pPr>
              <w:spacing w:after="0" w:line="240" w:lineRule="auto"/>
              <w:rPr>
                <w:rFonts w:ascii="Times New Roman" w:hAnsi="Times New Roman"/>
                <w:sz w:val="20"/>
                <w:szCs w:val="20"/>
              </w:rPr>
            </w:pPr>
            <w:r w:rsidRPr="00450364">
              <w:rPr>
                <w:rFonts w:ascii="Times New Roman" w:hAnsi="Times New Roman"/>
                <w:sz w:val="20"/>
                <w:szCs w:val="20"/>
              </w:rPr>
              <w:t>14.30-15.15</w:t>
            </w:r>
          </w:p>
        </w:tc>
        <w:tc>
          <w:tcPr>
            <w:tcW w:w="1843" w:type="dxa"/>
            <w:vAlign w:val="center"/>
          </w:tcPr>
          <w:p w14:paraId="28E1099A" w14:textId="77777777" w:rsidR="003140AC" w:rsidRPr="00450364" w:rsidRDefault="003140AC"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601" w:type="dxa"/>
            <w:vAlign w:val="center"/>
          </w:tcPr>
          <w:p w14:paraId="5C3A1257" w14:textId="77777777" w:rsidR="003140AC" w:rsidRPr="00450364" w:rsidRDefault="003140AC"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644" w:type="dxa"/>
            <w:vAlign w:val="center"/>
          </w:tcPr>
          <w:p w14:paraId="3ADE72B1" w14:textId="77777777" w:rsidR="003140AC" w:rsidRPr="00450364" w:rsidRDefault="003140AC" w:rsidP="00450364">
            <w:pPr>
              <w:autoSpaceDE w:val="0"/>
              <w:snapToGrid w:val="0"/>
              <w:spacing w:after="0" w:line="240" w:lineRule="auto"/>
              <w:ind w:firstLine="34"/>
              <w:jc w:val="both"/>
              <w:rPr>
                <w:rFonts w:ascii="Times New Roman" w:hAnsi="Times New Roman"/>
                <w:sz w:val="20"/>
                <w:szCs w:val="20"/>
              </w:rPr>
            </w:pPr>
            <w:r w:rsidRPr="00450364">
              <w:rPr>
                <w:rFonts w:ascii="Times New Roman" w:hAnsi="Times New Roman"/>
                <w:sz w:val="20"/>
                <w:szCs w:val="20"/>
              </w:rPr>
              <w:t>Поведение на сцене. Различие между сценическим движением актера и хореографией.</w:t>
            </w:r>
          </w:p>
        </w:tc>
        <w:tc>
          <w:tcPr>
            <w:tcW w:w="1843" w:type="dxa"/>
            <w:vMerge/>
            <w:vAlign w:val="center"/>
          </w:tcPr>
          <w:p w14:paraId="02E2B70A" w14:textId="77777777" w:rsidR="003140AC" w:rsidRPr="00450364" w:rsidRDefault="003140AC" w:rsidP="00450364">
            <w:pPr>
              <w:spacing w:after="0" w:line="240" w:lineRule="auto"/>
              <w:rPr>
                <w:rFonts w:ascii="Times New Roman" w:hAnsi="Times New Roman"/>
                <w:sz w:val="20"/>
                <w:szCs w:val="20"/>
              </w:rPr>
            </w:pPr>
          </w:p>
        </w:tc>
        <w:tc>
          <w:tcPr>
            <w:tcW w:w="1559" w:type="dxa"/>
            <w:vAlign w:val="center"/>
          </w:tcPr>
          <w:p w14:paraId="4E9499BA" w14:textId="77777777" w:rsidR="003140AC" w:rsidRPr="00450364" w:rsidRDefault="003140AC" w:rsidP="00450364">
            <w:pPr>
              <w:spacing w:after="0" w:line="240" w:lineRule="auto"/>
              <w:rPr>
                <w:rFonts w:ascii="Times New Roman" w:hAnsi="Times New Roman"/>
                <w:sz w:val="20"/>
                <w:szCs w:val="20"/>
              </w:rPr>
            </w:pPr>
            <w:r w:rsidRPr="00450364">
              <w:rPr>
                <w:rFonts w:ascii="Times New Roman" w:hAnsi="Times New Roman"/>
                <w:sz w:val="20"/>
                <w:szCs w:val="20"/>
              </w:rPr>
              <w:t>Опрос</w:t>
            </w:r>
          </w:p>
        </w:tc>
        <w:tc>
          <w:tcPr>
            <w:tcW w:w="1004" w:type="dxa"/>
          </w:tcPr>
          <w:p w14:paraId="35DA5D06" w14:textId="77777777" w:rsidR="003140AC" w:rsidRPr="00450364" w:rsidRDefault="003140AC" w:rsidP="00450364">
            <w:pPr>
              <w:spacing w:after="0" w:line="240" w:lineRule="auto"/>
              <w:rPr>
                <w:rFonts w:ascii="Times New Roman" w:hAnsi="Times New Roman"/>
                <w:sz w:val="20"/>
                <w:szCs w:val="20"/>
              </w:rPr>
            </w:pPr>
          </w:p>
        </w:tc>
      </w:tr>
      <w:tr w:rsidR="003140AC" w:rsidRPr="00450364" w14:paraId="17FA3348" w14:textId="77777777" w:rsidTr="00642B83">
        <w:trPr>
          <w:gridAfter w:val="3"/>
          <w:wAfter w:w="4437" w:type="dxa"/>
          <w:trHeight w:val="421"/>
        </w:trPr>
        <w:tc>
          <w:tcPr>
            <w:tcW w:w="675" w:type="dxa"/>
            <w:gridSpan w:val="2"/>
            <w:shd w:val="clear" w:color="auto" w:fill="D9D9D9"/>
            <w:vAlign w:val="center"/>
          </w:tcPr>
          <w:p w14:paraId="5A8BC34A" w14:textId="77777777" w:rsidR="003140AC" w:rsidRPr="00450364" w:rsidRDefault="0069648C" w:rsidP="00450364">
            <w:pPr>
              <w:spacing w:after="0" w:line="240" w:lineRule="auto"/>
              <w:jc w:val="center"/>
              <w:rPr>
                <w:rFonts w:ascii="Times New Roman" w:hAnsi="Times New Roman"/>
                <w:sz w:val="20"/>
                <w:szCs w:val="20"/>
              </w:rPr>
            </w:pPr>
            <w:r w:rsidRPr="00450364">
              <w:rPr>
                <w:rFonts w:ascii="Times New Roman" w:hAnsi="Times New Roman"/>
                <w:sz w:val="20"/>
                <w:szCs w:val="20"/>
              </w:rPr>
              <w:t>5</w:t>
            </w:r>
          </w:p>
        </w:tc>
        <w:tc>
          <w:tcPr>
            <w:tcW w:w="1168" w:type="dxa"/>
            <w:gridSpan w:val="2"/>
            <w:vAlign w:val="center"/>
          </w:tcPr>
          <w:p w14:paraId="3ECFDFA0" w14:textId="77777777" w:rsidR="003140AC" w:rsidRPr="00450364" w:rsidRDefault="003140AC" w:rsidP="00450364">
            <w:pPr>
              <w:spacing w:after="0" w:line="240" w:lineRule="auto"/>
              <w:rPr>
                <w:rFonts w:ascii="Times New Roman" w:hAnsi="Times New Roman"/>
                <w:sz w:val="20"/>
                <w:szCs w:val="20"/>
              </w:rPr>
            </w:pPr>
            <w:r w:rsidRPr="00450364">
              <w:rPr>
                <w:rFonts w:ascii="Times New Roman" w:hAnsi="Times New Roman"/>
                <w:sz w:val="20"/>
                <w:szCs w:val="20"/>
              </w:rPr>
              <w:t>сентябрь</w:t>
            </w:r>
          </w:p>
        </w:tc>
        <w:tc>
          <w:tcPr>
            <w:tcW w:w="817" w:type="dxa"/>
            <w:vAlign w:val="center"/>
          </w:tcPr>
          <w:p w14:paraId="47C2CCA0" w14:textId="77777777" w:rsidR="003140AC" w:rsidRPr="00450364" w:rsidRDefault="0069648C" w:rsidP="00450364">
            <w:pPr>
              <w:spacing w:after="0" w:line="240" w:lineRule="auto"/>
              <w:rPr>
                <w:rFonts w:ascii="Times New Roman" w:hAnsi="Times New Roman"/>
                <w:sz w:val="20"/>
                <w:szCs w:val="20"/>
              </w:rPr>
            </w:pPr>
            <w:r w:rsidRPr="00450364">
              <w:rPr>
                <w:rFonts w:ascii="Times New Roman" w:hAnsi="Times New Roman"/>
                <w:sz w:val="20"/>
                <w:szCs w:val="20"/>
              </w:rPr>
              <w:t>12</w:t>
            </w:r>
            <w:r w:rsidR="003140AC" w:rsidRPr="00450364">
              <w:rPr>
                <w:rFonts w:ascii="Times New Roman" w:hAnsi="Times New Roman"/>
                <w:sz w:val="20"/>
                <w:szCs w:val="20"/>
              </w:rPr>
              <w:t>.09</w:t>
            </w:r>
          </w:p>
        </w:tc>
        <w:tc>
          <w:tcPr>
            <w:tcW w:w="1417" w:type="dxa"/>
            <w:vAlign w:val="center"/>
          </w:tcPr>
          <w:p w14:paraId="1730E541" w14:textId="77777777" w:rsidR="003140AC" w:rsidRPr="00450364" w:rsidRDefault="003140AC" w:rsidP="00450364">
            <w:pPr>
              <w:spacing w:after="0" w:line="240" w:lineRule="auto"/>
              <w:rPr>
                <w:rFonts w:ascii="Times New Roman" w:hAnsi="Times New Roman"/>
                <w:sz w:val="20"/>
                <w:szCs w:val="20"/>
              </w:rPr>
            </w:pPr>
            <w:r w:rsidRPr="00450364">
              <w:rPr>
                <w:rFonts w:ascii="Times New Roman" w:hAnsi="Times New Roman"/>
                <w:sz w:val="20"/>
                <w:szCs w:val="20"/>
              </w:rPr>
              <w:t>13.30-14.15</w:t>
            </w:r>
          </w:p>
          <w:p w14:paraId="49D79AE5" w14:textId="77777777" w:rsidR="003140AC" w:rsidRPr="00450364" w:rsidRDefault="003140AC" w:rsidP="00450364">
            <w:pPr>
              <w:spacing w:after="0" w:line="240" w:lineRule="auto"/>
              <w:rPr>
                <w:rFonts w:ascii="Times New Roman" w:hAnsi="Times New Roman"/>
                <w:sz w:val="20"/>
                <w:szCs w:val="20"/>
              </w:rPr>
            </w:pPr>
            <w:r w:rsidRPr="00450364">
              <w:rPr>
                <w:rFonts w:ascii="Times New Roman" w:hAnsi="Times New Roman"/>
                <w:sz w:val="20"/>
                <w:szCs w:val="20"/>
              </w:rPr>
              <w:t>14.30-15.15</w:t>
            </w:r>
          </w:p>
        </w:tc>
        <w:tc>
          <w:tcPr>
            <w:tcW w:w="1843" w:type="dxa"/>
            <w:vAlign w:val="center"/>
          </w:tcPr>
          <w:p w14:paraId="6F5E2A71" w14:textId="77777777" w:rsidR="003140AC" w:rsidRPr="00450364" w:rsidRDefault="003140AC" w:rsidP="00450364">
            <w:pPr>
              <w:spacing w:after="0" w:line="240" w:lineRule="auto"/>
              <w:rPr>
                <w:rFonts w:ascii="Times New Roman" w:hAnsi="Times New Roman"/>
                <w:sz w:val="20"/>
                <w:szCs w:val="20"/>
              </w:rPr>
            </w:pPr>
            <w:r w:rsidRPr="00450364">
              <w:rPr>
                <w:rFonts w:ascii="Times New Roman" w:hAnsi="Times New Roman"/>
                <w:sz w:val="20"/>
                <w:szCs w:val="20"/>
              </w:rPr>
              <w:t>Экскурсия</w:t>
            </w:r>
          </w:p>
        </w:tc>
        <w:tc>
          <w:tcPr>
            <w:tcW w:w="601" w:type="dxa"/>
            <w:vAlign w:val="center"/>
          </w:tcPr>
          <w:p w14:paraId="0A8F166F" w14:textId="77777777" w:rsidR="003140AC" w:rsidRPr="00450364" w:rsidRDefault="003140AC"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644" w:type="dxa"/>
            <w:vAlign w:val="center"/>
          </w:tcPr>
          <w:p w14:paraId="2E5C4AA9" w14:textId="77777777" w:rsidR="003140AC" w:rsidRPr="00450364" w:rsidRDefault="003140AC" w:rsidP="00450364">
            <w:pPr>
              <w:autoSpaceDE w:val="0"/>
              <w:snapToGrid w:val="0"/>
              <w:spacing w:after="0" w:line="240" w:lineRule="auto"/>
              <w:ind w:firstLine="34"/>
              <w:jc w:val="both"/>
              <w:rPr>
                <w:rFonts w:ascii="Times New Roman" w:hAnsi="Times New Roman"/>
                <w:sz w:val="20"/>
                <w:szCs w:val="20"/>
              </w:rPr>
            </w:pPr>
            <w:r w:rsidRPr="00450364">
              <w:rPr>
                <w:rFonts w:ascii="Times New Roman" w:hAnsi="Times New Roman"/>
                <w:sz w:val="20"/>
                <w:szCs w:val="20"/>
              </w:rPr>
              <w:t>Художественный образ и его создание. Онлайн экскурсия в Венский оперный театр</w:t>
            </w:r>
          </w:p>
        </w:tc>
        <w:tc>
          <w:tcPr>
            <w:tcW w:w="1843" w:type="dxa"/>
            <w:vAlign w:val="center"/>
          </w:tcPr>
          <w:p w14:paraId="25A900ED" w14:textId="77777777" w:rsidR="003140AC" w:rsidRPr="00450364" w:rsidRDefault="003140AC" w:rsidP="00450364">
            <w:pPr>
              <w:spacing w:after="0" w:line="240" w:lineRule="auto"/>
              <w:rPr>
                <w:rFonts w:ascii="Times New Roman" w:hAnsi="Times New Roman"/>
                <w:color w:val="3333FF"/>
                <w:sz w:val="20"/>
                <w:szCs w:val="20"/>
                <w:u w:val="single"/>
                <w:shd w:val="clear" w:color="auto" w:fill="FFFFFF"/>
              </w:rPr>
            </w:pPr>
            <w:r w:rsidRPr="00450364">
              <w:rPr>
                <w:rFonts w:ascii="Times New Roman" w:hAnsi="Times New Roman"/>
                <w:color w:val="3333FF"/>
                <w:sz w:val="20"/>
                <w:szCs w:val="20"/>
                <w:u w:val="single"/>
                <w:shd w:val="clear" w:color="auto" w:fill="FFFFFF"/>
              </w:rPr>
              <w:t>Венская опера</w:t>
            </w:r>
          </w:p>
          <w:p w14:paraId="5F953B2B" w14:textId="77777777" w:rsidR="003140AC" w:rsidRPr="00450364" w:rsidRDefault="00DE7D16" w:rsidP="00450364">
            <w:pPr>
              <w:spacing w:after="0" w:line="240" w:lineRule="auto"/>
              <w:rPr>
                <w:rFonts w:ascii="Times New Roman" w:hAnsi="Times New Roman"/>
                <w:color w:val="3333FF"/>
                <w:sz w:val="20"/>
                <w:szCs w:val="20"/>
              </w:rPr>
            </w:pPr>
            <w:hyperlink r:id="rId106" w:tgtFrame="_blank" w:history="1">
              <w:r w:rsidR="003140AC" w:rsidRPr="00450364">
                <w:rPr>
                  <w:rFonts w:ascii="Times New Roman" w:hAnsi="Times New Roman"/>
                  <w:color w:val="3333FF"/>
                  <w:sz w:val="20"/>
                  <w:szCs w:val="20"/>
                  <w:u w:val="single"/>
                  <w:bdr w:val="none" w:sz="0" w:space="0" w:color="auto" w:frame="1"/>
                  <w:shd w:val="clear" w:color="auto" w:fill="FFFFFF"/>
                </w:rPr>
                <w:t>wiener-staatsoper.at</w:t>
              </w:r>
            </w:hyperlink>
          </w:p>
        </w:tc>
        <w:tc>
          <w:tcPr>
            <w:tcW w:w="1559" w:type="dxa"/>
            <w:vAlign w:val="center"/>
          </w:tcPr>
          <w:p w14:paraId="7B0BCDDD" w14:textId="77777777" w:rsidR="003140AC" w:rsidRPr="00450364" w:rsidRDefault="003140AC" w:rsidP="00450364">
            <w:pPr>
              <w:spacing w:after="0" w:line="240" w:lineRule="auto"/>
              <w:rPr>
                <w:rFonts w:ascii="Times New Roman" w:hAnsi="Times New Roman"/>
                <w:sz w:val="20"/>
                <w:szCs w:val="20"/>
              </w:rPr>
            </w:pPr>
            <w:r w:rsidRPr="00450364">
              <w:rPr>
                <w:rFonts w:ascii="Times New Roman" w:hAnsi="Times New Roman"/>
                <w:sz w:val="20"/>
                <w:szCs w:val="20"/>
              </w:rPr>
              <w:t>Беседа</w:t>
            </w:r>
          </w:p>
        </w:tc>
        <w:tc>
          <w:tcPr>
            <w:tcW w:w="1004" w:type="dxa"/>
          </w:tcPr>
          <w:p w14:paraId="0EE5910C" w14:textId="77777777" w:rsidR="003140AC" w:rsidRPr="00450364" w:rsidRDefault="003140AC" w:rsidP="00450364">
            <w:pPr>
              <w:spacing w:after="0" w:line="240" w:lineRule="auto"/>
              <w:rPr>
                <w:rFonts w:ascii="Times New Roman" w:hAnsi="Times New Roman"/>
                <w:sz w:val="20"/>
                <w:szCs w:val="20"/>
              </w:rPr>
            </w:pPr>
          </w:p>
        </w:tc>
      </w:tr>
      <w:tr w:rsidR="003140AC" w:rsidRPr="00450364" w14:paraId="5362BC7F" w14:textId="77777777" w:rsidTr="00642B83">
        <w:trPr>
          <w:gridAfter w:val="3"/>
          <w:wAfter w:w="4437" w:type="dxa"/>
          <w:trHeight w:val="1070"/>
        </w:trPr>
        <w:tc>
          <w:tcPr>
            <w:tcW w:w="675" w:type="dxa"/>
            <w:gridSpan w:val="2"/>
            <w:shd w:val="clear" w:color="auto" w:fill="D9D9D9"/>
            <w:vAlign w:val="center"/>
          </w:tcPr>
          <w:p w14:paraId="748E144A" w14:textId="77777777" w:rsidR="003140AC" w:rsidRPr="00450364" w:rsidRDefault="0069648C" w:rsidP="00450364">
            <w:pPr>
              <w:spacing w:after="0" w:line="240" w:lineRule="auto"/>
              <w:jc w:val="center"/>
              <w:rPr>
                <w:rFonts w:ascii="Times New Roman" w:hAnsi="Times New Roman"/>
                <w:sz w:val="20"/>
                <w:szCs w:val="20"/>
              </w:rPr>
            </w:pPr>
            <w:r w:rsidRPr="00450364">
              <w:rPr>
                <w:rFonts w:ascii="Times New Roman" w:hAnsi="Times New Roman"/>
                <w:sz w:val="20"/>
                <w:szCs w:val="20"/>
              </w:rPr>
              <w:lastRenderedPageBreak/>
              <w:t>6</w:t>
            </w:r>
          </w:p>
        </w:tc>
        <w:tc>
          <w:tcPr>
            <w:tcW w:w="1168" w:type="dxa"/>
            <w:gridSpan w:val="2"/>
            <w:vAlign w:val="center"/>
          </w:tcPr>
          <w:p w14:paraId="09AD517F" w14:textId="77777777" w:rsidR="003140AC" w:rsidRPr="00450364" w:rsidRDefault="003140AC" w:rsidP="00450364">
            <w:pPr>
              <w:spacing w:after="0" w:line="240" w:lineRule="auto"/>
              <w:rPr>
                <w:rFonts w:ascii="Times New Roman" w:hAnsi="Times New Roman"/>
                <w:sz w:val="20"/>
                <w:szCs w:val="20"/>
              </w:rPr>
            </w:pPr>
            <w:r w:rsidRPr="00450364">
              <w:rPr>
                <w:rFonts w:ascii="Times New Roman" w:hAnsi="Times New Roman"/>
                <w:sz w:val="20"/>
                <w:szCs w:val="20"/>
              </w:rPr>
              <w:t>сентябрь</w:t>
            </w:r>
          </w:p>
        </w:tc>
        <w:tc>
          <w:tcPr>
            <w:tcW w:w="817" w:type="dxa"/>
            <w:vAlign w:val="center"/>
          </w:tcPr>
          <w:p w14:paraId="591C3D4B" w14:textId="77777777" w:rsidR="003140AC" w:rsidRPr="00450364" w:rsidRDefault="0069648C" w:rsidP="00450364">
            <w:pPr>
              <w:spacing w:after="0" w:line="240" w:lineRule="auto"/>
              <w:rPr>
                <w:rFonts w:ascii="Times New Roman" w:hAnsi="Times New Roman"/>
                <w:sz w:val="20"/>
                <w:szCs w:val="20"/>
              </w:rPr>
            </w:pPr>
            <w:r w:rsidRPr="00450364">
              <w:rPr>
                <w:rFonts w:ascii="Times New Roman" w:hAnsi="Times New Roman"/>
                <w:sz w:val="20"/>
                <w:szCs w:val="20"/>
              </w:rPr>
              <w:t>14</w:t>
            </w:r>
            <w:r w:rsidR="003140AC" w:rsidRPr="00450364">
              <w:rPr>
                <w:rFonts w:ascii="Times New Roman" w:hAnsi="Times New Roman"/>
                <w:sz w:val="20"/>
                <w:szCs w:val="20"/>
              </w:rPr>
              <w:t>.09</w:t>
            </w:r>
          </w:p>
        </w:tc>
        <w:tc>
          <w:tcPr>
            <w:tcW w:w="1417" w:type="dxa"/>
            <w:vAlign w:val="center"/>
          </w:tcPr>
          <w:p w14:paraId="2B683D04" w14:textId="77777777" w:rsidR="003140AC" w:rsidRPr="00450364" w:rsidRDefault="003140AC" w:rsidP="00450364">
            <w:pPr>
              <w:spacing w:after="0" w:line="240" w:lineRule="auto"/>
              <w:rPr>
                <w:rFonts w:ascii="Times New Roman" w:hAnsi="Times New Roman"/>
                <w:sz w:val="20"/>
                <w:szCs w:val="20"/>
              </w:rPr>
            </w:pPr>
            <w:r w:rsidRPr="00450364">
              <w:rPr>
                <w:rFonts w:ascii="Times New Roman" w:hAnsi="Times New Roman"/>
                <w:sz w:val="20"/>
                <w:szCs w:val="20"/>
              </w:rPr>
              <w:t>13.30-14.15</w:t>
            </w:r>
          </w:p>
          <w:p w14:paraId="58F982F7" w14:textId="77777777" w:rsidR="003140AC" w:rsidRPr="00450364" w:rsidRDefault="003140AC" w:rsidP="00450364">
            <w:pPr>
              <w:spacing w:after="0" w:line="240" w:lineRule="auto"/>
              <w:rPr>
                <w:rFonts w:ascii="Times New Roman" w:hAnsi="Times New Roman"/>
                <w:sz w:val="20"/>
                <w:szCs w:val="20"/>
              </w:rPr>
            </w:pPr>
            <w:r w:rsidRPr="00450364">
              <w:rPr>
                <w:rFonts w:ascii="Times New Roman" w:hAnsi="Times New Roman"/>
                <w:sz w:val="20"/>
                <w:szCs w:val="20"/>
              </w:rPr>
              <w:t>14.30-15.15</w:t>
            </w:r>
          </w:p>
        </w:tc>
        <w:tc>
          <w:tcPr>
            <w:tcW w:w="1843" w:type="dxa"/>
            <w:vAlign w:val="center"/>
          </w:tcPr>
          <w:p w14:paraId="772226A1" w14:textId="77777777" w:rsidR="003140AC" w:rsidRPr="00450364" w:rsidRDefault="003140AC"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601" w:type="dxa"/>
            <w:vAlign w:val="center"/>
          </w:tcPr>
          <w:p w14:paraId="7430D3B7" w14:textId="77777777" w:rsidR="003140AC" w:rsidRPr="00450364" w:rsidRDefault="0069648C"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644" w:type="dxa"/>
            <w:vAlign w:val="center"/>
          </w:tcPr>
          <w:p w14:paraId="1036FC9C" w14:textId="77777777" w:rsidR="003140AC" w:rsidRPr="00450364" w:rsidRDefault="003140AC" w:rsidP="00450364">
            <w:pPr>
              <w:spacing w:after="0" w:line="240" w:lineRule="auto"/>
              <w:jc w:val="both"/>
              <w:rPr>
                <w:rFonts w:ascii="Times New Roman" w:hAnsi="Times New Roman"/>
                <w:sz w:val="20"/>
                <w:szCs w:val="20"/>
              </w:rPr>
            </w:pPr>
            <w:r w:rsidRPr="00450364">
              <w:rPr>
                <w:rFonts w:ascii="Times New Roman" w:hAnsi="Times New Roman"/>
                <w:sz w:val="20"/>
                <w:szCs w:val="20"/>
              </w:rPr>
              <w:t xml:space="preserve"> Виды, типы сценического движения. Связь различных видов и типов сценического движения с задачами вокального исполнения.</w:t>
            </w:r>
          </w:p>
        </w:tc>
        <w:tc>
          <w:tcPr>
            <w:tcW w:w="1843" w:type="dxa"/>
            <w:vMerge w:val="restart"/>
            <w:shd w:val="clear" w:color="auto" w:fill="FFFFFF" w:themeFill="background1"/>
            <w:vAlign w:val="center"/>
          </w:tcPr>
          <w:p w14:paraId="28859A28" w14:textId="77777777" w:rsidR="003140AC" w:rsidRPr="00450364" w:rsidRDefault="003140AC" w:rsidP="00450364">
            <w:pPr>
              <w:spacing w:after="0" w:line="240" w:lineRule="auto"/>
              <w:jc w:val="both"/>
              <w:rPr>
                <w:rFonts w:ascii="Times New Roman" w:hAnsi="Times New Roman"/>
                <w:sz w:val="20"/>
                <w:szCs w:val="20"/>
              </w:rPr>
            </w:pPr>
            <w:r w:rsidRPr="00450364">
              <w:rPr>
                <w:rFonts w:ascii="Times New Roman" w:hAnsi="Times New Roman"/>
                <w:sz w:val="20"/>
                <w:szCs w:val="20"/>
              </w:rPr>
              <w:t xml:space="preserve">МАУДО «ЦРТДиЮ», </w:t>
            </w:r>
          </w:p>
          <w:p w14:paraId="2877ADD3" w14:textId="77777777" w:rsidR="003140AC" w:rsidRPr="00450364" w:rsidRDefault="003140AC" w:rsidP="00450364">
            <w:pPr>
              <w:spacing w:after="0" w:line="240" w:lineRule="auto"/>
              <w:jc w:val="both"/>
              <w:rPr>
                <w:rFonts w:ascii="Times New Roman" w:hAnsi="Times New Roman"/>
                <w:sz w:val="20"/>
                <w:szCs w:val="20"/>
              </w:rPr>
            </w:pPr>
            <w:r w:rsidRPr="00450364">
              <w:rPr>
                <w:rFonts w:ascii="Times New Roman" w:hAnsi="Times New Roman"/>
                <w:sz w:val="20"/>
                <w:szCs w:val="20"/>
              </w:rPr>
              <w:t>д./к. «Пионер»</w:t>
            </w:r>
          </w:p>
          <w:p w14:paraId="12544176" w14:textId="77777777" w:rsidR="003140AC" w:rsidRPr="00450364" w:rsidRDefault="003140AC" w:rsidP="00450364">
            <w:pPr>
              <w:spacing w:after="0" w:line="240" w:lineRule="auto"/>
              <w:jc w:val="both"/>
              <w:rPr>
                <w:rFonts w:ascii="Times New Roman" w:hAnsi="Times New Roman"/>
                <w:sz w:val="20"/>
                <w:szCs w:val="20"/>
              </w:rPr>
            </w:pPr>
          </w:p>
          <w:p w14:paraId="455FFC1F" w14:textId="77777777" w:rsidR="003140AC" w:rsidRPr="00450364" w:rsidRDefault="003140AC" w:rsidP="00450364">
            <w:pPr>
              <w:autoSpaceDE w:val="0"/>
              <w:snapToGrid w:val="0"/>
              <w:spacing w:after="0" w:line="240" w:lineRule="auto"/>
              <w:ind w:firstLine="33"/>
              <w:jc w:val="both"/>
              <w:rPr>
                <w:rFonts w:ascii="Times New Roman" w:hAnsi="Times New Roman"/>
                <w:sz w:val="20"/>
                <w:szCs w:val="20"/>
              </w:rPr>
            </w:pPr>
            <w:r w:rsidRPr="00450364">
              <w:rPr>
                <w:rFonts w:ascii="Times New Roman" w:hAnsi="Times New Roman"/>
                <w:sz w:val="20"/>
                <w:szCs w:val="20"/>
              </w:rPr>
              <w:t>Дистанционно:</w:t>
            </w:r>
          </w:p>
          <w:p w14:paraId="0E580A34" w14:textId="77777777" w:rsidR="003140AC" w:rsidRPr="00450364" w:rsidRDefault="00F1767D" w:rsidP="00450364">
            <w:pPr>
              <w:spacing w:after="0" w:line="240" w:lineRule="auto"/>
              <w:ind w:right="-104"/>
              <w:jc w:val="both"/>
              <w:rPr>
                <w:rStyle w:val="ae"/>
                <w:rFonts w:ascii="Times New Roman" w:hAnsi="Times New Roman"/>
                <w:sz w:val="20"/>
                <w:szCs w:val="20"/>
              </w:rPr>
            </w:pPr>
            <w:r w:rsidRPr="00450364">
              <w:rPr>
                <w:rFonts w:ascii="Times New Roman" w:hAnsi="Times New Roman"/>
                <w:color w:val="3333FF"/>
                <w:sz w:val="20"/>
                <w:szCs w:val="20"/>
              </w:rPr>
              <w:fldChar w:fldCharType="begin"/>
            </w:r>
            <w:r w:rsidR="003140AC" w:rsidRPr="00450364">
              <w:rPr>
                <w:rFonts w:ascii="Times New Roman" w:hAnsi="Times New Roman"/>
                <w:color w:val="3333FF"/>
                <w:sz w:val="20"/>
                <w:szCs w:val="20"/>
              </w:rPr>
              <w:instrText xml:space="preserve"> HYPERLINK "https://invite.viber.com/?g=eAVycyX58Eb-yvfTSwKEvw1W-s3zYR5X" </w:instrText>
            </w:r>
            <w:r w:rsidRPr="00450364">
              <w:rPr>
                <w:rFonts w:ascii="Times New Roman" w:hAnsi="Times New Roman"/>
                <w:color w:val="3333FF"/>
                <w:sz w:val="20"/>
                <w:szCs w:val="20"/>
              </w:rPr>
              <w:fldChar w:fldCharType="separate"/>
            </w:r>
            <w:r w:rsidR="003140AC" w:rsidRPr="00450364">
              <w:rPr>
                <w:rStyle w:val="ae"/>
                <w:rFonts w:ascii="Times New Roman" w:hAnsi="Times New Roman"/>
                <w:sz w:val="20"/>
                <w:szCs w:val="20"/>
              </w:rPr>
              <w:t>https://invite.viber.com/?g=eAVycyX58Eb-yvfTSwKEvw1W-s3zYR5X</w:t>
            </w:r>
          </w:p>
          <w:p w14:paraId="628C37AB" w14:textId="77777777" w:rsidR="003140AC" w:rsidRPr="00450364" w:rsidRDefault="00F1767D" w:rsidP="00450364">
            <w:pPr>
              <w:spacing w:after="0" w:line="240" w:lineRule="auto"/>
              <w:ind w:right="-104"/>
              <w:rPr>
                <w:rFonts w:ascii="Times New Roman" w:hAnsi="Times New Roman"/>
                <w:sz w:val="20"/>
                <w:szCs w:val="20"/>
              </w:rPr>
            </w:pPr>
            <w:r w:rsidRPr="00450364">
              <w:rPr>
                <w:rFonts w:ascii="Times New Roman" w:hAnsi="Times New Roman"/>
                <w:color w:val="3333FF"/>
                <w:sz w:val="20"/>
                <w:szCs w:val="20"/>
              </w:rPr>
              <w:fldChar w:fldCharType="end"/>
            </w:r>
          </w:p>
        </w:tc>
        <w:tc>
          <w:tcPr>
            <w:tcW w:w="1559" w:type="dxa"/>
            <w:vAlign w:val="center"/>
          </w:tcPr>
          <w:p w14:paraId="38407F9A" w14:textId="77777777" w:rsidR="003140AC" w:rsidRPr="00450364" w:rsidRDefault="003140AC" w:rsidP="00450364">
            <w:pPr>
              <w:spacing w:after="0" w:line="240" w:lineRule="auto"/>
              <w:rPr>
                <w:rFonts w:ascii="Times New Roman" w:hAnsi="Times New Roman"/>
                <w:sz w:val="20"/>
                <w:szCs w:val="20"/>
              </w:rPr>
            </w:pPr>
            <w:r w:rsidRPr="00450364">
              <w:rPr>
                <w:rFonts w:ascii="Times New Roman" w:hAnsi="Times New Roman"/>
                <w:sz w:val="20"/>
                <w:szCs w:val="20"/>
              </w:rPr>
              <w:t>Опрос</w:t>
            </w:r>
          </w:p>
        </w:tc>
        <w:tc>
          <w:tcPr>
            <w:tcW w:w="1004" w:type="dxa"/>
          </w:tcPr>
          <w:p w14:paraId="1D6C00AD" w14:textId="77777777" w:rsidR="003140AC" w:rsidRPr="00450364" w:rsidRDefault="003140AC" w:rsidP="00450364">
            <w:pPr>
              <w:spacing w:after="0" w:line="240" w:lineRule="auto"/>
              <w:rPr>
                <w:rFonts w:ascii="Times New Roman" w:hAnsi="Times New Roman"/>
                <w:sz w:val="20"/>
                <w:szCs w:val="20"/>
              </w:rPr>
            </w:pPr>
          </w:p>
        </w:tc>
      </w:tr>
      <w:tr w:rsidR="0069648C" w:rsidRPr="00450364" w14:paraId="6154CF20" w14:textId="77777777" w:rsidTr="00642B83">
        <w:trPr>
          <w:gridAfter w:val="3"/>
          <w:wAfter w:w="4437" w:type="dxa"/>
        </w:trPr>
        <w:tc>
          <w:tcPr>
            <w:tcW w:w="675" w:type="dxa"/>
            <w:gridSpan w:val="2"/>
            <w:shd w:val="clear" w:color="auto" w:fill="D9D9D9"/>
            <w:vAlign w:val="center"/>
          </w:tcPr>
          <w:p w14:paraId="0DE63133" w14:textId="77777777" w:rsidR="0069648C" w:rsidRPr="00450364" w:rsidRDefault="0069648C" w:rsidP="00450364">
            <w:pPr>
              <w:spacing w:after="0" w:line="240" w:lineRule="auto"/>
              <w:jc w:val="center"/>
              <w:rPr>
                <w:rFonts w:ascii="Times New Roman" w:hAnsi="Times New Roman"/>
                <w:sz w:val="20"/>
                <w:szCs w:val="20"/>
              </w:rPr>
            </w:pPr>
            <w:r w:rsidRPr="00450364">
              <w:rPr>
                <w:rFonts w:ascii="Times New Roman" w:hAnsi="Times New Roman"/>
                <w:sz w:val="20"/>
                <w:szCs w:val="20"/>
              </w:rPr>
              <w:t>7</w:t>
            </w:r>
          </w:p>
        </w:tc>
        <w:tc>
          <w:tcPr>
            <w:tcW w:w="1168" w:type="dxa"/>
            <w:gridSpan w:val="2"/>
            <w:vAlign w:val="center"/>
          </w:tcPr>
          <w:p w14:paraId="52FA3BEE" w14:textId="77777777" w:rsidR="0069648C" w:rsidRPr="00450364" w:rsidRDefault="0069648C" w:rsidP="00450364">
            <w:pPr>
              <w:spacing w:after="0" w:line="240" w:lineRule="auto"/>
              <w:rPr>
                <w:rFonts w:ascii="Times New Roman" w:hAnsi="Times New Roman"/>
                <w:sz w:val="20"/>
                <w:szCs w:val="20"/>
              </w:rPr>
            </w:pPr>
            <w:r w:rsidRPr="00450364">
              <w:rPr>
                <w:rFonts w:ascii="Times New Roman" w:hAnsi="Times New Roman"/>
                <w:sz w:val="20"/>
                <w:szCs w:val="20"/>
              </w:rPr>
              <w:t>сентябрь</w:t>
            </w:r>
          </w:p>
        </w:tc>
        <w:tc>
          <w:tcPr>
            <w:tcW w:w="817" w:type="dxa"/>
            <w:vAlign w:val="center"/>
          </w:tcPr>
          <w:p w14:paraId="64DA0176" w14:textId="77777777" w:rsidR="0069648C" w:rsidRPr="00450364" w:rsidRDefault="0069648C" w:rsidP="00450364">
            <w:pPr>
              <w:spacing w:after="0" w:line="240" w:lineRule="auto"/>
              <w:rPr>
                <w:rFonts w:ascii="Times New Roman" w:hAnsi="Times New Roman"/>
                <w:sz w:val="20"/>
                <w:szCs w:val="20"/>
              </w:rPr>
            </w:pPr>
            <w:r w:rsidRPr="00450364">
              <w:rPr>
                <w:rFonts w:ascii="Times New Roman" w:hAnsi="Times New Roman"/>
                <w:sz w:val="20"/>
                <w:szCs w:val="20"/>
              </w:rPr>
              <w:t>16.09</w:t>
            </w:r>
          </w:p>
        </w:tc>
        <w:tc>
          <w:tcPr>
            <w:tcW w:w="1417" w:type="dxa"/>
            <w:vAlign w:val="center"/>
          </w:tcPr>
          <w:p w14:paraId="1A76EA34" w14:textId="77777777" w:rsidR="0069648C" w:rsidRPr="00450364" w:rsidRDefault="0069648C" w:rsidP="00450364">
            <w:pPr>
              <w:spacing w:after="0" w:line="240" w:lineRule="auto"/>
              <w:rPr>
                <w:rFonts w:ascii="Times New Roman" w:hAnsi="Times New Roman"/>
                <w:sz w:val="20"/>
                <w:szCs w:val="20"/>
              </w:rPr>
            </w:pPr>
            <w:r w:rsidRPr="00450364">
              <w:rPr>
                <w:rFonts w:ascii="Times New Roman" w:hAnsi="Times New Roman"/>
                <w:sz w:val="20"/>
                <w:szCs w:val="20"/>
              </w:rPr>
              <w:t>13.30-14.15</w:t>
            </w:r>
          </w:p>
          <w:p w14:paraId="5F039AAA" w14:textId="77777777" w:rsidR="0069648C" w:rsidRPr="00450364" w:rsidRDefault="0069648C" w:rsidP="00450364">
            <w:pPr>
              <w:spacing w:after="0" w:line="240" w:lineRule="auto"/>
              <w:rPr>
                <w:rFonts w:ascii="Times New Roman" w:hAnsi="Times New Roman"/>
                <w:sz w:val="20"/>
                <w:szCs w:val="20"/>
              </w:rPr>
            </w:pPr>
            <w:r w:rsidRPr="00450364">
              <w:rPr>
                <w:rFonts w:ascii="Times New Roman" w:hAnsi="Times New Roman"/>
                <w:sz w:val="20"/>
                <w:szCs w:val="20"/>
              </w:rPr>
              <w:t>14.30-15.15</w:t>
            </w:r>
          </w:p>
        </w:tc>
        <w:tc>
          <w:tcPr>
            <w:tcW w:w="1843" w:type="dxa"/>
            <w:vAlign w:val="center"/>
          </w:tcPr>
          <w:p w14:paraId="28515A6E" w14:textId="77777777" w:rsidR="0069648C" w:rsidRPr="00450364" w:rsidRDefault="0069648C"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601" w:type="dxa"/>
            <w:vAlign w:val="center"/>
          </w:tcPr>
          <w:p w14:paraId="5406EC4D" w14:textId="77777777" w:rsidR="0069648C" w:rsidRPr="00450364" w:rsidRDefault="0069648C"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644" w:type="dxa"/>
            <w:vAlign w:val="center"/>
          </w:tcPr>
          <w:p w14:paraId="28A4249C" w14:textId="77777777" w:rsidR="0069648C" w:rsidRPr="00450364" w:rsidRDefault="0069648C" w:rsidP="00450364">
            <w:pPr>
              <w:autoSpaceDE w:val="0"/>
              <w:snapToGrid w:val="0"/>
              <w:spacing w:after="0" w:line="240" w:lineRule="auto"/>
              <w:ind w:firstLine="34"/>
              <w:jc w:val="both"/>
              <w:rPr>
                <w:rFonts w:ascii="Times New Roman" w:hAnsi="Times New Roman"/>
                <w:sz w:val="20"/>
                <w:szCs w:val="20"/>
              </w:rPr>
            </w:pPr>
            <w:r w:rsidRPr="00450364">
              <w:rPr>
                <w:rFonts w:ascii="Times New Roman" w:eastAsia="SimSun" w:hAnsi="Times New Roman"/>
                <w:bCs/>
                <w:sz w:val="20"/>
                <w:szCs w:val="20"/>
                <w:lang w:eastAsia="zh-CN"/>
              </w:rPr>
              <w:t>Работа над сценическим движением. Отработка движений.</w:t>
            </w:r>
          </w:p>
        </w:tc>
        <w:tc>
          <w:tcPr>
            <w:tcW w:w="1843" w:type="dxa"/>
            <w:vMerge/>
            <w:vAlign w:val="center"/>
          </w:tcPr>
          <w:p w14:paraId="3C1D37F5" w14:textId="77777777" w:rsidR="0069648C" w:rsidRPr="00450364" w:rsidRDefault="0069648C" w:rsidP="00450364">
            <w:pPr>
              <w:spacing w:after="0" w:line="240" w:lineRule="auto"/>
              <w:rPr>
                <w:rFonts w:ascii="Times New Roman" w:hAnsi="Times New Roman"/>
                <w:sz w:val="20"/>
                <w:szCs w:val="20"/>
              </w:rPr>
            </w:pPr>
          </w:p>
        </w:tc>
        <w:tc>
          <w:tcPr>
            <w:tcW w:w="1559" w:type="dxa"/>
            <w:vAlign w:val="center"/>
          </w:tcPr>
          <w:p w14:paraId="47F89030" w14:textId="77777777" w:rsidR="0069648C" w:rsidRPr="00450364" w:rsidRDefault="0069648C" w:rsidP="00450364">
            <w:pPr>
              <w:spacing w:after="0" w:line="240" w:lineRule="auto"/>
              <w:rPr>
                <w:rFonts w:ascii="Times New Roman" w:hAnsi="Times New Roman"/>
                <w:sz w:val="20"/>
                <w:szCs w:val="20"/>
              </w:rPr>
            </w:pPr>
            <w:r w:rsidRPr="00450364">
              <w:rPr>
                <w:rFonts w:ascii="Times New Roman" w:hAnsi="Times New Roman"/>
                <w:sz w:val="20"/>
                <w:szCs w:val="20"/>
              </w:rPr>
              <w:t>Наблюдение</w:t>
            </w:r>
          </w:p>
        </w:tc>
        <w:tc>
          <w:tcPr>
            <w:tcW w:w="1004" w:type="dxa"/>
          </w:tcPr>
          <w:p w14:paraId="25C067A4" w14:textId="77777777" w:rsidR="0069648C" w:rsidRPr="00450364" w:rsidRDefault="0069648C" w:rsidP="00450364">
            <w:pPr>
              <w:spacing w:after="0" w:line="240" w:lineRule="auto"/>
              <w:rPr>
                <w:rFonts w:ascii="Times New Roman" w:hAnsi="Times New Roman"/>
                <w:sz w:val="20"/>
                <w:szCs w:val="20"/>
              </w:rPr>
            </w:pPr>
          </w:p>
        </w:tc>
      </w:tr>
      <w:tr w:rsidR="0069648C" w:rsidRPr="00450364" w14:paraId="1499E48B" w14:textId="77777777" w:rsidTr="00642B83">
        <w:trPr>
          <w:gridAfter w:val="3"/>
          <w:wAfter w:w="4437" w:type="dxa"/>
        </w:trPr>
        <w:tc>
          <w:tcPr>
            <w:tcW w:w="675" w:type="dxa"/>
            <w:gridSpan w:val="2"/>
            <w:shd w:val="clear" w:color="auto" w:fill="D9D9D9"/>
            <w:vAlign w:val="center"/>
          </w:tcPr>
          <w:p w14:paraId="0D9AE295" w14:textId="77777777" w:rsidR="0069648C" w:rsidRPr="00450364" w:rsidRDefault="0069648C" w:rsidP="00450364">
            <w:pPr>
              <w:spacing w:after="0" w:line="240" w:lineRule="auto"/>
              <w:jc w:val="center"/>
              <w:rPr>
                <w:rFonts w:ascii="Times New Roman" w:hAnsi="Times New Roman"/>
                <w:sz w:val="20"/>
                <w:szCs w:val="20"/>
              </w:rPr>
            </w:pPr>
            <w:r w:rsidRPr="00450364">
              <w:rPr>
                <w:rFonts w:ascii="Times New Roman" w:hAnsi="Times New Roman"/>
                <w:sz w:val="20"/>
                <w:szCs w:val="20"/>
              </w:rPr>
              <w:t>8</w:t>
            </w:r>
          </w:p>
        </w:tc>
        <w:tc>
          <w:tcPr>
            <w:tcW w:w="1168" w:type="dxa"/>
            <w:gridSpan w:val="2"/>
            <w:vAlign w:val="center"/>
          </w:tcPr>
          <w:p w14:paraId="09F32D72" w14:textId="77777777" w:rsidR="0069648C" w:rsidRPr="00450364" w:rsidRDefault="0069648C" w:rsidP="00450364">
            <w:pPr>
              <w:spacing w:after="0" w:line="240" w:lineRule="auto"/>
              <w:rPr>
                <w:rFonts w:ascii="Times New Roman" w:hAnsi="Times New Roman"/>
                <w:sz w:val="20"/>
                <w:szCs w:val="20"/>
              </w:rPr>
            </w:pPr>
            <w:r w:rsidRPr="00450364">
              <w:rPr>
                <w:rFonts w:ascii="Times New Roman" w:hAnsi="Times New Roman"/>
                <w:sz w:val="20"/>
                <w:szCs w:val="20"/>
              </w:rPr>
              <w:t>сентябрь</w:t>
            </w:r>
          </w:p>
        </w:tc>
        <w:tc>
          <w:tcPr>
            <w:tcW w:w="817" w:type="dxa"/>
            <w:vAlign w:val="center"/>
          </w:tcPr>
          <w:p w14:paraId="5123348C" w14:textId="77777777" w:rsidR="0069648C" w:rsidRPr="00450364" w:rsidRDefault="0069648C" w:rsidP="00450364">
            <w:pPr>
              <w:spacing w:after="0" w:line="240" w:lineRule="auto"/>
              <w:rPr>
                <w:rFonts w:ascii="Times New Roman" w:hAnsi="Times New Roman"/>
                <w:sz w:val="20"/>
                <w:szCs w:val="20"/>
              </w:rPr>
            </w:pPr>
            <w:r w:rsidRPr="00450364">
              <w:rPr>
                <w:rFonts w:ascii="Times New Roman" w:hAnsi="Times New Roman"/>
                <w:sz w:val="20"/>
                <w:szCs w:val="20"/>
              </w:rPr>
              <w:t>19.09</w:t>
            </w:r>
          </w:p>
        </w:tc>
        <w:tc>
          <w:tcPr>
            <w:tcW w:w="1417" w:type="dxa"/>
            <w:vAlign w:val="center"/>
          </w:tcPr>
          <w:p w14:paraId="4EA3B94C" w14:textId="77777777" w:rsidR="0069648C" w:rsidRPr="00450364" w:rsidRDefault="0069648C" w:rsidP="00450364">
            <w:pPr>
              <w:spacing w:after="0" w:line="240" w:lineRule="auto"/>
              <w:rPr>
                <w:rFonts w:ascii="Times New Roman" w:hAnsi="Times New Roman"/>
                <w:sz w:val="20"/>
                <w:szCs w:val="20"/>
              </w:rPr>
            </w:pPr>
            <w:r w:rsidRPr="00450364">
              <w:rPr>
                <w:rFonts w:ascii="Times New Roman" w:hAnsi="Times New Roman"/>
                <w:sz w:val="20"/>
                <w:szCs w:val="20"/>
              </w:rPr>
              <w:t>13.30-14.15</w:t>
            </w:r>
          </w:p>
          <w:p w14:paraId="7A087BA9" w14:textId="77777777" w:rsidR="0069648C" w:rsidRPr="00450364" w:rsidRDefault="0069648C" w:rsidP="00450364">
            <w:pPr>
              <w:spacing w:after="0" w:line="240" w:lineRule="auto"/>
              <w:rPr>
                <w:rFonts w:ascii="Times New Roman" w:hAnsi="Times New Roman"/>
                <w:sz w:val="20"/>
                <w:szCs w:val="20"/>
              </w:rPr>
            </w:pPr>
            <w:r w:rsidRPr="00450364">
              <w:rPr>
                <w:rFonts w:ascii="Times New Roman" w:hAnsi="Times New Roman"/>
                <w:sz w:val="20"/>
                <w:szCs w:val="20"/>
              </w:rPr>
              <w:t>14.30-15.15</w:t>
            </w:r>
          </w:p>
        </w:tc>
        <w:tc>
          <w:tcPr>
            <w:tcW w:w="1843" w:type="dxa"/>
            <w:vAlign w:val="center"/>
          </w:tcPr>
          <w:p w14:paraId="327D078B" w14:textId="77777777" w:rsidR="0069648C" w:rsidRPr="00450364" w:rsidRDefault="0069648C" w:rsidP="00450364">
            <w:pPr>
              <w:spacing w:after="0" w:line="240" w:lineRule="auto"/>
              <w:rPr>
                <w:rFonts w:ascii="Times New Roman" w:hAnsi="Times New Roman"/>
                <w:sz w:val="20"/>
                <w:szCs w:val="20"/>
              </w:rPr>
            </w:pPr>
            <w:r w:rsidRPr="00450364">
              <w:rPr>
                <w:rFonts w:ascii="Times New Roman" w:hAnsi="Times New Roman"/>
                <w:sz w:val="20"/>
                <w:szCs w:val="20"/>
              </w:rPr>
              <w:t>Учебная игра</w:t>
            </w:r>
          </w:p>
        </w:tc>
        <w:tc>
          <w:tcPr>
            <w:tcW w:w="601" w:type="dxa"/>
            <w:vAlign w:val="center"/>
          </w:tcPr>
          <w:p w14:paraId="019730CC" w14:textId="77777777" w:rsidR="0069648C" w:rsidRPr="00450364" w:rsidRDefault="0069648C"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644" w:type="dxa"/>
            <w:vAlign w:val="center"/>
          </w:tcPr>
          <w:p w14:paraId="2037B8A9" w14:textId="77777777" w:rsidR="0069648C" w:rsidRPr="00450364" w:rsidRDefault="0069648C" w:rsidP="00450364">
            <w:pPr>
              <w:autoSpaceDE w:val="0"/>
              <w:snapToGrid w:val="0"/>
              <w:spacing w:after="0" w:line="240" w:lineRule="auto"/>
              <w:ind w:firstLine="34"/>
              <w:jc w:val="both"/>
              <w:rPr>
                <w:rFonts w:ascii="Times New Roman" w:hAnsi="Times New Roman"/>
                <w:sz w:val="20"/>
                <w:szCs w:val="20"/>
              </w:rPr>
            </w:pPr>
            <w:r w:rsidRPr="00450364">
              <w:rPr>
                <w:rFonts w:ascii="Times New Roman" w:hAnsi="Times New Roman"/>
                <w:sz w:val="20"/>
                <w:szCs w:val="20"/>
              </w:rPr>
              <w:t>Соотношение движения и пения. Соотношение движения и пения в процессе работы над вокальными произведениями.</w:t>
            </w:r>
          </w:p>
        </w:tc>
        <w:tc>
          <w:tcPr>
            <w:tcW w:w="1843" w:type="dxa"/>
            <w:vMerge/>
            <w:vAlign w:val="center"/>
          </w:tcPr>
          <w:p w14:paraId="14B3E7DE" w14:textId="77777777" w:rsidR="0069648C" w:rsidRPr="00450364" w:rsidRDefault="0069648C" w:rsidP="00450364">
            <w:pPr>
              <w:spacing w:after="0" w:line="240" w:lineRule="auto"/>
              <w:rPr>
                <w:rFonts w:ascii="Times New Roman" w:hAnsi="Times New Roman"/>
                <w:sz w:val="20"/>
                <w:szCs w:val="20"/>
              </w:rPr>
            </w:pPr>
          </w:p>
        </w:tc>
        <w:tc>
          <w:tcPr>
            <w:tcW w:w="1559" w:type="dxa"/>
            <w:vAlign w:val="center"/>
          </w:tcPr>
          <w:p w14:paraId="54D2DEAA" w14:textId="77777777" w:rsidR="0069648C" w:rsidRPr="00450364" w:rsidRDefault="0069648C" w:rsidP="00450364">
            <w:pPr>
              <w:spacing w:after="0" w:line="240" w:lineRule="auto"/>
              <w:rPr>
                <w:rFonts w:ascii="Times New Roman" w:hAnsi="Times New Roman"/>
                <w:sz w:val="20"/>
                <w:szCs w:val="20"/>
              </w:rPr>
            </w:pPr>
            <w:r w:rsidRPr="00450364">
              <w:rPr>
                <w:rFonts w:ascii="Times New Roman" w:hAnsi="Times New Roman"/>
                <w:sz w:val="20"/>
                <w:szCs w:val="20"/>
              </w:rPr>
              <w:t>Анкета незаконченных предложений</w:t>
            </w:r>
          </w:p>
        </w:tc>
        <w:tc>
          <w:tcPr>
            <w:tcW w:w="1004" w:type="dxa"/>
          </w:tcPr>
          <w:p w14:paraId="38B50BFE" w14:textId="77777777" w:rsidR="0069648C" w:rsidRPr="00450364" w:rsidRDefault="0069648C" w:rsidP="00450364">
            <w:pPr>
              <w:spacing w:after="0" w:line="240" w:lineRule="auto"/>
              <w:rPr>
                <w:rFonts w:ascii="Times New Roman" w:hAnsi="Times New Roman"/>
                <w:sz w:val="20"/>
                <w:szCs w:val="20"/>
              </w:rPr>
            </w:pPr>
          </w:p>
        </w:tc>
      </w:tr>
      <w:tr w:rsidR="0069648C" w:rsidRPr="00450364" w14:paraId="12D8F015" w14:textId="77777777" w:rsidTr="00642B83">
        <w:trPr>
          <w:gridAfter w:val="3"/>
          <w:wAfter w:w="4437" w:type="dxa"/>
        </w:trPr>
        <w:tc>
          <w:tcPr>
            <w:tcW w:w="675" w:type="dxa"/>
            <w:gridSpan w:val="2"/>
            <w:shd w:val="clear" w:color="auto" w:fill="D9D9D9"/>
            <w:vAlign w:val="center"/>
          </w:tcPr>
          <w:p w14:paraId="6EE17718" w14:textId="77777777" w:rsidR="0069648C" w:rsidRPr="00450364" w:rsidRDefault="0069648C" w:rsidP="00450364">
            <w:pPr>
              <w:spacing w:after="0" w:line="240" w:lineRule="auto"/>
              <w:jc w:val="center"/>
              <w:rPr>
                <w:rFonts w:ascii="Times New Roman" w:hAnsi="Times New Roman"/>
                <w:sz w:val="20"/>
                <w:szCs w:val="20"/>
              </w:rPr>
            </w:pPr>
            <w:r w:rsidRPr="00450364">
              <w:rPr>
                <w:rFonts w:ascii="Times New Roman" w:hAnsi="Times New Roman"/>
                <w:sz w:val="20"/>
                <w:szCs w:val="20"/>
              </w:rPr>
              <w:t>9</w:t>
            </w:r>
          </w:p>
        </w:tc>
        <w:tc>
          <w:tcPr>
            <w:tcW w:w="1168" w:type="dxa"/>
            <w:gridSpan w:val="2"/>
            <w:vAlign w:val="center"/>
          </w:tcPr>
          <w:p w14:paraId="5AA2C250" w14:textId="77777777" w:rsidR="0069648C" w:rsidRPr="00450364" w:rsidRDefault="0069648C" w:rsidP="00450364">
            <w:pPr>
              <w:spacing w:after="0" w:line="240" w:lineRule="auto"/>
              <w:rPr>
                <w:rFonts w:ascii="Times New Roman" w:hAnsi="Times New Roman"/>
                <w:sz w:val="20"/>
                <w:szCs w:val="20"/>
              </w:rPr>
            </w:pPr>
            <w:r w:rsidRPr="00450364">
              <w:rPr>
                <w:rFonts w:ascii="Times New Roman" w:hAnsi="Times New Roman"/>
                <w:sz w:val="20"/>
                <w:szCs w:val="20"/>
              </w:rPr>
              <w:t>сентябрь</w:t>
            </w:r>
          </w:p>
        </w:tc>
        <w:tc>
          <w:tcPr>
            <w:tcW w:w="817" w:type="dxa"/>
            <w:vAlign w:val="center"/>
          </w:tcPr>
          <w:p w14:paraId="310554CD" w14:textId="77777777" w:rsidR="0069648C" w:rsidRPr="00450364" w:rsidRDefault="0069648C" w:rsidP="00450364">
            <w:pPr>
              <w:spacing w:after="0" w:line="240" w:lineRule="auto"/>
              <w:rPr>
                <w:rFonts w:ascii="Times New Roman" w:hAnsi="Times New Roman"/>
                <w:sz w:val="20"/>
                <w:szCs w:val="20"/>
              </w:rPr>
            </w:pPr>
            <w:r w:rsidRPr="00450364">
              <w:rPr>
                <w:rFonts w:ascii="Times New Roman" w:hAnsi="Times New Roman"/>
                <w:sz w:val="20"/>
                <w:szCs w:val="20"/>
              </w:rPr>
              <w:t>21.09</w:t>
            </w:r>
          </w:p>
        </w:tc>
        <w:tc>
          <w:tcPr>
            <w:tcW w:w="1417" w:type="dxa"/>
            <w:vAlign w:val="center"/>
          </w:tcPr>
          <w:p w14:paraId="3492F8DE" w14:textId="77777777" w:rsidR="0069648C" w:rsidRPr="00450364" w:rsidRDefault="0069648C" w:rsidP="00450364">
            <w:pPr>
              <w:spacing w:after="0" w:line="240" w:lineRule="auto"/>
              <w:rPr>
                <w:rFonts w:ascii="Times New Roman" w:hAnsi="Times New Roman"/>
                <w:sz w:val="20"/>
                <w:szCs w:val="20"/>
              </w:rPr>
            </w:pPr>
            <w:r w:rsidRPr="00450364">
              <w:rPr>
                <w:rFonts w:ascii="Times New Roman" w:hAnsi="Times New Roman"/>
                <w:sz w:val="20"/>
                <w:szCs w:val="20"/>
              </w:rPr>
              <w:t>13.30-14.15</w:t>
            </w:r>
          </w:p>
          <w:p w14:paraId="05621F90" w14:textId="77777777" w:rsidR="0069648C" w:rsidRPr="00450364" w:rsidRDefault="0069648C" w:rsidP="00450364">
            <w:pPr>
              <w:spacing w:after="0" w:line="240" w:lineRule="auto"/>
              <w:rPr>
                <w:rFonts w:ascii="Times New Roman" w:hAnsi="Times New Roman"/>
                <w:sz w:val="20"/>
                <w:szCs w:val="20"/>
              </w:rPr>
            </w:pPr>
            <w:r w:rsidRPr="00450364">
              <w:rPr>
                <w:rFonts w:ascii="Times New Roman" w:hAnsi="Times New Roman"/>
                <w:sz w:val="20"/>
                <w:szCs w:val="20"/>
              </w:rPr>
              <w:t>14.30-15.15</w:t>
            </w:r>
          </w:p>
        </w:tc>
        <w:tc>
          <w:tcPr>
            <w:tcW w:w="1843" w:type="dxa"/>
            <w:vAlign w:val="center"/>
          </w:tcPr>
          <w:p w14:paraId="206192A8" w14:textId="77777777" w:rsidR="0069648C" w:rsidRPr="00450364" w:rsidRDefault="0069648C"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601" w:type="dxa"/>
            <w:vAlign w:val="center"/>
          </w:tcPr>
          <w:p w14:paraId="5A440B79" w14:textId="77777777" w:rsidR="0069648C" w:rsidRPr="00450364" w:rsidRDefault="0069648C"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644" w:type="dxa"/>
            <w:vAlign w:val="center"/>
          </w:tcPr>
          <w:p w14:paraId="7F7915FE" w14:textId="77777777" w:rsidR="0069648C" w:rsidRPr="00450364" w:rsidRDefault="0069648C" w:rsidP="00450364">
            <w:pPr>
              <w:spacing w:after="0" w:line="240" w:lineRule="auto"/>
              <w:jc w:val="both"/>
              <w:rPr>
                <w:rFonts w:ascii="Times New Roman" w:hAnsi="Times New Roman"/>
                <w:sz w:val="20"/>
                <w:szCs w:val="20"/>
              </w:rPr>
            </w:pPr>
            <w:r w:rsidRPr="00450364">
              <w:rPr>
                <w:rFonts w:ascii="Times New Roman" w:hAnsi="Times New Roman"/>
                <w:sz w:val="20"/>
                <w:szCs w:val="20"/>
              </w:rPr>
              <w:t xml:space="preserve">Понятие о стилевых особенностях вокальных произведений (песня, классика, сочинения современных авторов). </w:t>
            </w:r>
          </w:p>
        </w:tc>
        <w:tc>
          <w:tcPr>
            <w:tcW w:w="1843" w:type="dxa"/>
            <w:vMerge/>
            <w:vAlign w:val="center"/>
          </w:tcPr>
          <w:p w14:paraId="634DA6D6" w14:textId="77777777" w:rsidR="0069648C" w:rsidRPr="00450364" w:rsidRDefault="0069648C" w:rsidP="00450364">
            <w:pPr>
              <w:spacing w:after="0" w:line="240" w:lineRule="auto"/>
              <w:rPr>
                <w:rFonts w:ascii="Times New Roman" w:hAnsi="Times New Roman"/>
                <w:sz w:val="20"/>
                <w:szCs w:val="20"/>
              </w:rPr>
            </w:pPr>
          </w:p>
        </w:tc>
        <w:tc>
          <w:tcPr>
            <w:tcW w:w="1559" w:type="dxa"/>
            <w:vAlign w:val="center"/>
          </w:tcPr>
          <w:p w14:paraId="3506396F" w14:textId="77777777" w:rsidR="0069648C" w:rsidRPr="00450364" w:rsidRDefault="0069648C" w:rsidP="00450364">
            <w:pPr>
              <w:spacing w:after="0" w:line="240" w:lineRule="auto"/>
              <w:rPr>
                <w:rFonts w:ascii="Times New Roman" w:hAnsi="Times New Roman"/>
                <w:sz w:val="20"/>
                <w:szCs w:val="20"/>
              </w:rPr>
            </w:pPr>
            <w:r w:rsidRPr="00450364">
              <w:rPr>
                <w:rFonts w:ascii="Times New Roman" w:hAnsi="Times New Roman"/>
                <w:sz w:val="20"/>
                <w:szCs w:val="20"/>
              </w:rPr>
              <w:t>Опрос</w:t>
            </w:r>
          </w:p>
        </w:tc>
        <w:tc>
          <w:tcPr>
            <w:tcW w:w="1004" w:type="dxa"/>
          </w:tcPr>
          <w:p w14:paraId="4AD61B0F" w14:textId="77777777" w:rsidR="0069648C" w:rsidRPr="00450364" w:rsidRDefault="0069648C" w:rsidP="00450364">
            <w:pPr>
              <w:spacing w:after="0" w:line="240" w:lineRule="auto"/>
              <w:rPr>
                <w:rFonts w:ascii="Times New Roman" w:hAnsi="Times New Roman"/>
                <w:sz w:val="20"/>
                <w:szCs w:val="20"/>
              </w:rPr>
            </w:pPr>
          </w:p>
        </w:tc>
      </w:tr>
      <w:tr w:rsidR="0069648C" w:rsidRPr="00450364" w14:paraId="62656508" w14:textId="77777777" w:rsidTr="00642B83">
        <w:trPr>
          <w:gridAfter w:val="3"/>
          <w:wAfter w:w="4437" w:type="dxa"/>
        </w:trPr>
        <w:tc>
          <w:tcPr>
            <w:tcW w:w="675" w:type="dxa"/>
            <w:gridSpan w:val="2"/>
            <w:shd w:val="clear" w:color="auto" w:fill="D9D9D9"/>
            <w:vAlign w:val="center"/>
          </w:tcPr>
          <w:p w14:paraId="277F231B" w14:textId="77777777" w:rsidR="0069648C" w:rsidRPr="00450364" w:rsidRDefault="0069648C" w:rsidP="00450364">
            <w:pPr>
              <w:spacing w:after="0" w:line="240" w:lineRule="auto"/>
              <w:jc w:val="center"/>
              <w:rPr>
                <w:rFonts w:ascii="Times New Roman" w:hAnsi="Times New Roman"/>
                <w:sz w:val="20"/>
                <w:szCs w:val="20"/>
              </w:rPr>
            </w:pPr>
            <w:r w:rsidRPr="00450364">
              <w:rPr>
                <w:rFonts w:ascii="Times New Roman" w:hAnsi="Times New Roman"/>
                <w:sz w:val="20"/>
                <w:szCs w:val="20"/>
              </w:rPr>
              <w:t>10</w:t>
            </w:r>
          </w:p>
        </w:tc>
        <w:tc>
          <w:tcPr>
            <w:tcW w:w="1168" w:type="dxa"/>
            <w:gridSpan w:val="2"/>
            <w:vAlign w:val="center"/>
          </w:tcPr>
          <w:p w14:paraId="5372959A" w14:textId="77777777" w:rsidR="0069648C" w:rsidRPr="00450364" w:rsidRDefault="0069648C" w:rsidP="00450364">
            <w:pPr>
              <w:spacing w:after="0" w:line="240" w:lineRule="auto"/>
              <w:rPr>
                <w:rFonts w:ascii="Times New Roman" w:hAnsi="Times New Roman"/>
                <w:sz w:val="20"/>
                <w:szCs w:val="20"/>
              </w:rPr>
            </w:pPr>
            <w:r w:rsidRPr="00450364">
              <w:rPr>
                <w:rFonts w:ascii="Times New Roman" w:hAnsi="Times New Roman"/>
                <w:sz w:val="20"/>
                <w:szCs w:val="20"/>
              </w:rPr>
              <w:t>сентябрь</w:t>
            </w:r>
          </w:p>
        </w:tc>
        <w:tc>
          <w:tcPr>
            <w:tcW w:w="817" w:type="dxa"/>
            <w:vAlign w:val="center"/>
          </w:tcPr>
          <w:p w14:paraId="6DE22A21" w14:textId="77777777" w:rsidR="0069648C" w:rsidRPr="00450364" w:rsidRDefault="0069648C" w:rsidP="00450364">
            <w:pPr>
              <w:spacing w:after="0" w:line="240" w:lineRule="auto"/>
              <w:rPr>
                <w:rFonts w:ascii="Times New Roman" w:hAnsi="Times New Roman"/>
                <w:sz w:val="20"/>
                <w:szCs w:val="20"/>
              </w:rPr>
            </w:pPr>
            <w:r w:rsidRPr="00450364">
              <w:rPr>
                <w:rFonts w:ascii="Times New Roman" w:hAnsi="Times New Roman"/>
                <w:sz w:val="20"/>
                <w:szCs w:val="20"/>
              </w:rPr>
              <w:t>23.09</w:t>
            </w:r>
          </w:p>
        </w:tc>
        <w:tc>
          <w:tcPr>
            <w:tcW w:w="1417" w:type="dxa"/>
            <w:vAlign w:val="center"/>
          </w:tcPr>
          <w:p w14:paraId="1877377D" w14:textId="77777777" w:rsidR="0069648C" w:rsidRPr="00450364" w:rsidRDefault="0069648C" w:rsidP="00450364">
            <w:pPr>
              <w:spacing w:after="0" w:line="240" w:lineRule="auto"/>
              <w:rPr>
                <w:rFonts w:ascii="Times New Roman" w:hAnsi="Times New Roman"/>
                <w:sz w:val="20"/>
                <w:szCs w:val="20"/>
              </w:rPr>
            </w:pPr>
            <w:r w:rsidRPr="00450364">
              <w:rPr>
                <w:rFonts w:ascii="Times New Roman" w:hAnsi="Times New Roman"/>
                <w:sz w:val="20"/>
                <w:szCs w:val="20"/>
              </w:rPr>
              <w:t>13.30-14.15</w:t>
            </w:r>
          </w:p>
          <w:p w14:paraId="309887DC" w14:textId="77777777" w:rsidR="0069648C" w:rsidRPr="00450364" w:rsidRDefault="0069648C" w:rsidP="00450364">
            <w:pPr>
              <w:spacing w:after="0" w:line="240" w:lineRule="auto"/>
              <w:rPr>
                <w:rFonts w:ascii="Times New Roman" w:hAnsi="Times New Roman"/>
                <w:sz w:val="20"/>
                <w:szCs w:val="20"/>
              </w:rPr>
            </w:pPr>
            <w:r w:rsidRPr="00450364">
              <w:rPr>
                <w:rFonts w:ascii="Times New Roman" w:hAnsi="Times New Roman"/>
                <w:sz w:val="20"/>
                <w:szCs w:val="20"/>
              </w:rPr>
              <w:t>14.30-15.15</w:t>
            </w:r>
          </w:p>
        </w:tc>
        <w:tc>
          <w:tcPr>
            <w:tcW w:w="1843" w:type="dxa"/>
            <w:vAlign w:val="center"/>
          </w:tcPr>
          <w:p w14:paraId="66A0C768" w14:textId="77777777" w:rsidR="0069648C" w:rsidRPr="00450364" w:rsidRDefault="0069648C"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601" w:type="dxa"/>
            <w:vAlign w:val="center"/>
          </w:tcPr>
          <w:p w14:paraId="410EBB5F" w14:textId="77777777" w:rsidR="0069648C" w:rsidRPr="00450364" w:rsidRDefault="0069648C"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644" w:type="dxa"/>
            <w:vAlign w:val="center"/>
          </w:tcPr>
          <w:p w14:paraId="6D36F623" w14:textId="77777777" w:rsidR="0069648C" w:rsidRPr="00450364" w:rsidRDefault="0069648C" w:rsidP="00450364">
            <w:pPr>
              <w:autoSpaceDE w:val="0"/>
              <w:snapToGrid w:val="0"/>
              <w:spacing w:after="0" w:line="240" w:lineRule="auto"/>
              <w:ind w:firstLine="34"/>
              <w:jc w:val="both"/>
              <w:rPr>
                <w:rFonts w:ascii="Times New Roman" w:hAnsi="Times New Roman"/>
                <w:sz w:val="20"/>
                <w:szCs w:val="20"/>
              </w:rPr>
            </w:pPr>
            <w:r w:rsidRPr="00450364">
              <w:rPr>
                <w:rFonts w:ascii="Times New Roman" w:hAnsi="Times New Roman"/>
                <w:sz w:val="20"/>
                <w:szCs w:val="20"/>
              </w:rPr>
              <w:t>Выбор сценических движений в соответствии со стилем вокальных произведений при условии сохранения певческой установки.</w:t>
            </w:r>
          </w:p>
        </w:tc>
        <w:tc>
          <w:tcPr>
            <w:tcW w:w="1843" w:type="dxa"/>
            <w:vMerge/>
            <w:vAlign w:val="center"/>
          </w:tcPr>
          <w:p w14:paraId="708D999E" w14:textId="77777777" w:rsidR="0069648C" w:rsidRPr="00450364" w:rsidRDefault="0069648C" w:rsidP="00450364">
            <w:pPr>
              <w:spacing w:after="0" w:line="240" w:lineRule="auto"/>
              <w:rPr>
                <w:rFonts w:ascii="Times New Roman" w:hAnsi="Times New Roman"/>
                <w:sz w:val="20"/>
                <w:szCs w:val="20"/>
              </w:rPr>
            </w:pPr>
          </w:p>
        </w:tc>
        <w:tc>
          <w:tcPr>
            <w:tcW w:w="1559" w:type="dxa"/>
            <w:vAlign w:val="center"/>
          </w:tcPr>
          <w:p w14:paraId="034B3AD0" w14:textId="77777777" w:rsidR="0069648C" w:rsidRPr="00450364" w:rsidRDefault="0069648C" w:rsidP="00450364">
            <w:pPr>
              <w:spacing w:after="0" w:line="240" w:lineRule="auto"/>
              <w:rPr>
                <w:rFonts w:ascii="Times New Roman" w:hAnsi="Times New Roman"/>
                <w:sz w:val="20"/>
                <w:szCs w:val="20"/>
              </w:rPr>
            </w:pPr>
            <w:r w:rsidRPr="00450364">
              <w:rPr>
                <w:rFonts w:ascii="Times New Roman" w:hAnsi="Times New Roman"/>
                <w:sz w:val="20"/>
                <w:szCs w:val="20"/>
              </w:rPr>
              <w:t>Беседа</w:t>
            </w:r>
          </w:p>
        </w:tc>
        <w:tc>
          <w:tcPr>
            <w:tcW w:w="1004" w:type="dxa"/>
          </w:tcPr>
          <w:p w14:paraId="781BED24" w14:textId="77777777" w:rsidR="0069648C" w:rsidRPr="00450364" w:rsidRDefault="0069648C" w:rsidP="00450364">
            <w:pPr>
              <w:spacing w:after="0" w:line="240" w:lineRule="auto"/>
              <w:rPr>
                <w:rFonts w:ascii="Times New Roman" w:hAnsi="Times New Roman"/>
                <w:sz w:val="20"/>
                <w:szCs w:val="20"/>
              </w:rPr>
            </w:pPr>
          </w:p>
        </w:tc>
      </w:tr>
      <w:tr w:rsidR="0069648C" w:rsidRPr="00450364" w14:paraId="4A64794F" w14:textId="77777777" w:rsidTr="00642B83">
        <w:trPr>
          <w:gridAfter w:val="3"/>
          <w:wAfter w:w="4437" w:type="dxa"/>
        </w:trPr>
        <w:tc>
          <w:tcPr>
            <w:tcW w:w="675" w:type="dxa"/>
            <w:gridSpan w:val="2"/>
            <w:shd w:val="clear" w:color="auto" w:fill="D9D9D9"/>
            <w:vAlign w:val="center"/>
          </w:tcPr>
          <w:p w14:paraId="66E1C47D" w14:textId="77777777" w:rsidR="0069648C" w:rsidRPr="00450364" w:rsidRDefault="0069648C" w:rsidP="00450364">
            <w:pPr>
              <w:spacing w:after="0" w:line="240" w:lineRule="auto"/>
              <w:jc w:val="center"/>
              <w:rPr>
                <w:rFonts w:ascii="Times New Roman" w:hAnsi="Times New Roman"/>
                <w:sz w:val="20"/>
                <w:szCs w:val="20"/>
              </w:rPr>
            </w:pPr>
            <w:r w:rsidRPr="00450364">
              <w:rPr>
                <w:rFonts w:ascii="Times New Roman" w:hAnsi="Times New Roman"/>
                <w:sz w:val="20"/>
                <w:szCs w:val="20"/>
              </w:rPr>
              <w:t>11</w:t>
            </w:r>
          </w:p>
        </w:tc>
        <w:tc>
          <w:tcPr>
            <w:tcW w:w="1168" w:type="dxa"/>
            <w:gridSpan w:val="2"/>
            <w:vAlign w:val="center"/>
          </w:tcPr>
          <w:p w14:paraId="7E3BCE6A" w14:textId="77777777" w:rsidR="0069648C" w:rsidRPr="00450364" w:rsidRDefault="0069648C" w:rsidP="00450364">
            <w:pPr>
              <w:spacing w:after="0" w:line="240" w:lineRule="auto"/>
              <w:rPr>
                <w:rFonts w:ascii="Times New Roman" w:hAnsi="Times New Roman"/>
                <w:sz w:val="20"/>
                <w:szCs w:val="20"/>
              </w:rPr>
            </w:pPr>
            <w:r w:rsidRPr="00450364">
              <w:rPr>
                <w:rFonts w:ascii="Times New Roman" w:hAnsi="Times New Roman"/>
                <w:sz w:val="20"/>
                <w:szCs w:val="20"/>
              </w:rPr>
              <w:t>сентябрь</w:t>
            </w:r>
          </w:p>
        </w:tc>
        <w:tc>
          <w:tcPr>
            <w:tcW w:w="817" w:type="dxa"/>
            <w:vAlign w:val="center"/>
          </w:tcPr>
          <w:p w14:paraId="576AC4FF" w14:textId="77777777" w:rsidR="0069648C" w:rsidRPr="00450364" w:rsidRDefault="0069648C" w:rsidP="00450364">
            <w:pPr>
              <w:spacing w:after="0" w:line="240" w:lineRule="auto"/>
              <w:rPr>
                <w:rFonts w:ascii="Times New Roman" w:hAnsi="Times New Roman"/>
                <w:sz w:val="20"/>
                <w:szCs w:val="20"/>
              </w:rPr>
            </w:pPr>
            <w:r w:rsidRPr="00450364">
              <w:rPr>
                <w:rFonts w:ascii="Times New Roman" w:hAnsi="Times New Roman"/>
                <w:sz w:val="20"/>
                <w:szCs w:val="20"/>
              </w:rPr>
              <w:t>26.09</w:t>
            </w:r>
          </w:p>
        </w:tc>
        <w:tc>
          <w:tcPr>
            <w:tcW w:w="1417" w:type="dxa"/>
            <w:vAlign w:val="center"/>
          </w:tcPr>
          <w:p w14:paraId="36145AA8" w14:textId="77777777" w:rsidR="0069648C" w:rsidRPr="00450364" w:rsidRDefault="0069648C" w:rsidP="00450364">
            <w:pPr>
              <w:spacing w:after="0" w:line="240" w:lineRule="auto"/>
              <w:rPr>
                <w:rFonts w:ascii="Times New Roman" w:hAnsi="Times New Roman"/>
                <w:sz w:val="20"/>
                <w:szCs w:val="20"/>
              </w:rPr>
            </w:pPr>
            <w:r w:rsidRPr="00450364">
              <w:rPr>
                <w:rFonts w:ascii="Times New Roman" w:hAnsi="Times New Roman"/>
                <w:sz w:val="20"/>
                <w:szCs w:val="20"/>
              </w:rPr>
              <w:t>13.30-14.15</w:t>
            </w:r>
          </w:p>
          <w:p w14:paraId="45E6A7B6" w14:textId="77777777" w:rsidR="0069648C" w:rsidRPr="00450364" w:rsidRDefault="0069648C" w:rsidP="00450364">
            <w:pPr>
              <w:spacing w:after="0" w:line="240" w:lineRule="auto"/>
              <w:rPr>
                <w:rFonts w:ascii="Times New Roman" w:hAnsi="Times New Roman"/>
                <w:sz w:val="20"/>
                <w:szCs w:val="20"/>
              </w:rPr>
            </w:pPr>
            <w:r w:rsidRPr="00450364">
              <w:rPr>
                <w:rFonts w:ascii="Times New Roman" w:hAnsi="Times New Roman"/>
                <w:sz w:val="20"/>
                <w:szCs w:val="20"/>
              </w:rPr>
              <w:t>14.30-15.15</w:t>
            </w:r>
          </w:p>
        </w:tc>
        <w:tc>
          <w:tcPr>
            <w:tcW w:w="1843" w:type="dxa"/>
            <w:vAlign w:val="center"/>
          </w:tcPr>
          <w:p w14:paraId="3CBCD24D" w14:textId="77777777" w:rsidR="0069648C" w:rsidRPr="00450364" w:rsidRDefault="0069648C"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601" w:type="dxa"/>
            <w:vAlign w:val="center"/>
          </w:tcPr>
          <w:p w14:paraId="32DC9E01" w14:textId="77777777" w:rsidR="0069648C" w:rsidRPr="00450364" w:rsidRDefault="0069648C"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644" w:type="dxa"/>
            <w:vAlign w:val="center"/>
          </w:tcPr>
          <w:p w14:paraId="54A65185" w14:textId="77777777" w:rsidR="0069648C" w:rsidRPr="00450364" w:rsidRDefault="0069648C" w:rsidP="00450364">
            <w:pPr>
              <w:spacing w:after="0" w:line="240" w:lineRule="auto"/>
              <w:jc w:val="both"/>
              <w:rPr>
                <w:rFonts w:ascii="Times New Roman" w:hAnsi="Times New Roman"/>
                <w:sz w:val="20"/>
                <w:szCs w:val="20"/>
              </w:rPr>
            </w:pPr>
            <w:r w:rsidRPr="00450364">
              <w:rPr>
                <w:rFonts w:ascii="Times New Roman" w:hAnsi="Times New Roman"/>
                <w:sz w:val="20"/>
                <w:szCs w:val="20"/>
              </w:rPr>
              <w:t>Отработка фрагментов вокальных произведений в сочетании с пластическими и сценическими движениями.</w:t>
            </w:r>
          </w:p>
        </w:tc>
        <w:tc>
          <w:tcPr>
            <w:tcW w:w="1843" w:type="dxa"/>
            <w:vMerge/>
            <w:vAlign w:val="center"/>
          </w:tcPr>
          <w:p w14:paraId="0B924E43" w14:textId="77777777" w:rsidR="0069648C" w:rsidRPr="00450364" w:rsidRDefault="0069648C" w:rsidP="00450364">
            <w:pPr>
              <w:spacing w:after="0" w:line="240" w:lineRule="auto"/>
              <w:rPr>
                <w:rFonts w:ascii="Times New Roman" w:hAnsi="Times New Roman"/>
                <w:sz w:val="20"/>
                <w:szCs w:val="20"/>
              </w:rPr>
            </w:pPr>
          </w:p>
        </w:tc>
        <w:tc>
          <w:tcPr>
            <w:tcW w:w="1559" w:type="dxa"/>
            <w:vAlign w:val="center"/>
          </w:tcPr>
          <w:p w14:paraId="06D105E2" w14:textId="77777777" w:rsidR="0069648C" w:rsidRPr="00450364" w:rsidRDefault="0069648C" w:rsidP="00450364">
            <w:pPr>
              <w:spacing w:after="0" w:line="240" w:lineRule="auto"/>
              <w:rPr>
                <w:rFonts w:ascii="Times New Roman" w:hAnsi="Times New Roman"/>
                <w:sz w:val="20"/>
                <w:szCs w:val="20"/>
              </w:rPr>
            </w:pPr>
            <w:r w:rsidRPr="00450364">
              <w:rPr>
                <w:rFonts w:ascii="Times New Roman" w:hAnsi="Times New Roman"/>
                <w:sz w:val="20"/>
                <w:szCs w:val="20"/>
              </w:rPr>
              <w:t>Наблюдение</w:t>
            </w:r>
          </w:p>
        </w:tc>
        <w:tc>
          <w:tcPr>
            <w:tcW w:w="1004" w:type="dxa"/>
          </w:tcPr>
          <w:p w14:paraId="1BDB62A8" w14:textId="77777777" w:rsidR="0069648C" w:rsidRPr="00450364" w:rsidRDefault="0069648C" w:rsidP="00450364">
            <w:pPr>
              <w:spacing w:after="0" w:line="240" w:lineRule="auto"/>
              <w:rPr>
                <w:rFonts w:ascii="Times New Roman" w:hAnsi="Times New Roman"/>
                <w:sz w:val="20"/>
                <w:szCs w:val="20"/>
              </w:rPr>
            </w:pPr>
          </w:p>
        </w:tc>
      </w:tr>
      <w:tr w:rsidR="00CF29C9" w:rsidRPr="00450364" w14:paraId="4C31D505" w14:textId="77777777" w:rsidTr="00642B83">
        <w:trPr>
          <w:gridAfter w:val="3"/>
          <w:wAfter w:w="4437" w:type="dxa"/>
        </w:trPr>
        <w:tc>
          <w:tcPr>
            <w:tcW w:w="675" w:type="dxa"/>
            <w:gridSpan w:val="2"/>
            <w:shd w:val="clear" w:color="auto" w:fill="D9D9D9"/>
            <w:vAlign w:val="center"/>
          </w:tcPr>
          <w:p w14:paraId="0B8EA0F9" w14:textId="77777777" w:rsidR="00CF29C9" w:rsidRPr="00450364" w:rsidRDefault="00CF29C9" w:rsidP="00450364">
            <w:pPr>
              <w:spacing w:after="0" w:line="240" w:lineRule="auto"/>
              <w:jc w:val="center"/>
              <w:rPr>
                <w:rFonts w:ascii="Times New Roman" w:hAnsi="Times New Roman"/>
                <w:sz w:val="20"/>
                <w:szCs w:val="20"/>
              </w:rPr>
            </w:pPr>
            <w:r w:rsidRPr="00450364">
              <w:rPr>
                <w:rFonts w:ascii="Times New Roman" w:hAnsi="Times New Roman"/>
                <w:sz w:val="20"/>
                <w:szCs w:val="20"/>
              </w:rPr>
              <w:t>12</w:t>
            </w:r>
          </w:p>
        </w:tc>
        <w:tc>
          <w:tcPr>
            <w:tcW w:w="1168" w:type="dxa"/>
            <w:gridSpan w:val="2"/>
            <w:vAlign w:val="center"/>
          </w:tcPr>
          <w:p w14:paraId="79C218B1" w14:textId="77777777" w:rsidR="00CF29C9" w:rsidRPr="00450364" w:rsidRDefault="00CF29C9" w:rsidP="00450364">
            <w:pPr>
              <w:spacing w:after="0" w:line="240" w:lineRule="auto"/>
              <w:rPr>
                <w:rFonts w:ascii="Times New Roman" w:hAnsi="Times New Roman"/>
                <w:sz w:val="20"/>
                <w:szCs w:val="20"/>
              </w:rPr>
            </w:pPr>
            <w:r w:rsidRPr="00450364">
              <w:rPr>
                <w:rFonts w:ascii="Times New Roman" w:hAnsi="Times New Roman"/>
                <w:sz w:val="20"/>
                <w:szCs w:val="20"/>
              </w:rPr>
              <w:t>сентябрь</w:t>
            </w:r>
          </w:p>
        </w:tc>
        <w:tc>
          <w:tcPr>
            <w:tcW w:w="817" w:type="dxa"/>
            <w:vAlign w:val="center"/>
          </w:tcPr>
          <w:p w14:paraId="263A2CE6" w14:textId="77777777" w:rsidR="00CF29C9" w:rsidRPr="00450364" w:rsidRDefault="00CF29C9" w:rsidP="00450364">
            <w:pPr>
              <w:spacing w:after="0" w:line="240" w:lineRule="auto"/>
              <w:rPr>
                <w:rFonts w:ascii="Times New Roman" w:hAnsi="Times New Roman"/>
                <w:sz w:val="20"/>
                <w:szCs w:val="20"/>
              </w:rPr>
            </w:pPr>
            <w:r w:rsidRPr="00450364">
              <w:rPr>
                <w:rFonts w:ascii="Times New Roman" w:hAnsi="Times New Roman"/>
                <w:sz w:val="20"/>
                <w:szCs w:val="20"/>
              </w:rPr>
              <w:t>28.09</w:t>
            </w:r>
          </w:p>
        </w:tc>
        <w:tc>
          <w:tcPr>
            <w:tcW w:w="1417" w:type="dxa"/>
            <w:vAlign w:val="center"/>
          </w:tcPr>
          <w:p w14:paraId="20D92AEE" w14:textId="77777777" w:rsidR="00CF29C9" w:rsidRPr="00450364" w:rsidRDefault="00CF29C9" w:rsidP="00450364">
            <w:pPr>
              <w:spacing w:after="0" w:line="240" w:lineRule="auto"/>
              <w:rPr>
                <w:rFonts w:ascii="Times New Roman" w:hAnsi="Times New Roman"/>
                <w:sz w:val="20"/>
                <w:szCs w:val="20"/>
              </w:rPr>
            </w:pPr>
            <w:r w:rsidRPr="00450364">
              <w:rPr>
                <w:rFonts w:ascii="Times New Roman" w:hAnsi="Times New Roman"/>
                <w:sz w:val="20"/>
                <w:szCs w:val="20"/>
              </w:rPr>
              <w:t>13.30-14.15</w:t>
            </w:r>
          </w:p>
          <w:p w14:paraId="4650A8DA" w14:textId="77777777" w:rsidR="00CF29C9" w:rsidRPr="00450364" w:rsidRDefault="00CF29C9" w:rsidP="00450364">
            <w:pPr>
              <w:spacing w:after="0" w:line="240" w:lineRule="auto"/>
              <w:rPr>
                <w:rFonts w:ascii="Times New Roman" w:hAnsi="Times New Roman"/>
                <w:sz w:val="20"/>
                <w:szCs w:val="20"/>
              </w:rPr>
            </w:pPr>
            <w:r w:rsidRPr="00450364">
              <w:rPr>
                <w:rFonts w:ascii="Times New Roman" w:hAnsi="Times New Roman"/>
                <w:sz w:val="20"/>
                <w:szCs w:val="20"/>
              </w:rPr>
              <w:t>14.30-15.15</w:t>
            </w:r>
          </w:p>
        </w:tc>
        <w:tc>
          <w:tcPr>
            <w:tcW w:w="1843" w:type="dxa"/>
            <w:vAlign w:val="center"/>
          </w:tcPr>
          <w:p w14:paraId="1F6A9C79" w14:textId="77777777" w:rsidR="00CF29C9" w:rsidRPr="00450364" w:rsidRDefault="00CF29C9"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601" w:type="dxa"/>
            <w:vAlign w:val="center"/>
          </w:tcPr>
          <w:p w14:paraId="5801894D" w14:textId="77777777" w:rsidR="00CF29C9" w:rsidRPr="00450364" w:rsidRDefault="00CF29C9"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644" w:type="dxa"/>
            <w:vAlign w:val="center"/>
          </w:tcPr>
          <w:p w14:paraId="4DFD236B" w14:textId="77777777" w:rsidR="00CF29C9" w:rsidRPr="00450364" w:rsidRDefault="00CF29C9" w:rsidP="00450364">
            <w:pPr>
              <w:autoSpaceDE w:val="0"/>
              <w:snapToGrid w:val="0"/>
              <w:spacing w:after="0" w:line="240" w:lineRule="auto"/>
              <w:ind w:firstLine="34"/>
              <w:jc w:val="both"/>
              <w:rPr>
                <w:rFonts w:ascii="Times New Roman" w:hAnsi="Times New Roman"/>
                <w:bCs/>
                <w:sz w:val="20"/>
                <w:szCs w:val="20"/>
              </w:rPr>
            </w:pPr>
            <w:r w:rsidRPr="00450364">
              <w:rPr>
                <w:rFonts w:ascii="Times New Roman" w:hAnsi="Times New Roman"/>
                <w:bCs/>
                <w:color w:val="000000"/>
                <w:sz w:val="20"/>
                <w:szCs w:val="20"/>
                <w:shd w:val="clear" w:color="auto" w:fill="FFFFFF"/>
              </w:rPr>
              <w:t>Певческие регистры</w:t>
            </w:r>
          </w:p>
        </w:tc>
        <w:tc>
          <w:tcPr>
            <w:tcW w:w="1843" w:type="dxa"/>
            <w:vMerge/>
            <w:vAlign w:val="center"/>
          </w:tcPr>
          <w:p w14:paraId="03448E8D" w14:textId="77777777" w:rsidR="00CF29C9" w:rsidRPr="00450364" w:rsidRDefault="00CF29C9" w:rsidP="00450364">
            <w:pPr>
              <w:spacing w:after="0" w:line="240" w:lineRule="auto"/>
              <w:rPr>
                <w:rFonts w:ascii="Times New Roman" w:hAnsi="Times New Roman"/>
                <w:sz w:val="20"/>
                <w:szCs w:val="20"/>
              </w:rPr>
            </w:pPr>
          </w:p>
        </w:tc>
        <w:tc>
          <w:tcPr>
            <w:tcW w:w="1559" w:type="dxa"/>
            <w:vAlign w:val="center"/>
          </w:tcPr>
          <w:p w14:paraId="781D600E" w14:textId="77777777" w:rsidR="00CF29C9" w:rsidRPr="00450364" w:rsidRDefault="00CF29C9" w:rsidP="00450364">
            <w:pPr>
              <w:spacing w:after="0" w:line="240" w:lineRule="auto"/>
              <w:rPr>
                <w:rFonts w:ascii="Times New Roman" w:hAnsi="Times New Roman"/>
                <w:sz w:val="20"/>
                <w:szCs w:val="20"/>
              </w:rPr>
            </w:pPr>
            <w:r w:rsidRPr="00450364">
              <w:rPr>
                <w:rFonts w:ascii="Times New Roman" w:hAnsi="Times New Roman"/>
                <w:sz w:val="20"/>
                <w:szCs w:val="20"/>
              </w:rPr>
              <w:t>Тестирование</w:t>
            </w:r>
          </w:p>
        </w:tc>
        <w:tc>
          <w:tcPr>
            <w:tcW w:w="1004" w:type="dxa"/>
          </w:tcPr>
          <w:p w14:paraId="19FAF912" w14:textId="77777777" w:rsidR="00CF29C9" w:rsidRPr="00450364" w:rsidRDefault="00CF29C9" w:rsidP="00450364">
            <w:pPr>
              <w:spacing w:after="0" w:line="240" w:lineRule="auto"/>
              <w:rPr>
                <w:rFonts w:ascii="Times New Roman" w:hAnsi="Times New Roman"/>
                <w:sz w:val="20"/>
                <w:szCs w:val="20"/>
              </w:rPr>
            </w:pPr>
          </w:p>
        </w:tc>
      </w:tr>
      <w:tr w:rsidR="00CF29C9" w:rsidRPr="00450364" w14:paraId="451DBF44" w14:textId="77777777" w:rsidTr="00CF29C9">
        <w:trPr>
          <w:gridAfter w:val="3"/>
          <w:wAfter w:w="4437" w:type="dxa"/>
        </w:trPr>
        <w:tc>
          <w:tcPr>
            <w:tcW w:w="5920" w:type="dxa"/>
            <w:gridSpan w:val="7"/>
            <w:shd w:val="clear" w:color="auto" w:fill="D9D9D9"/>
            <w:vAlign w:val="center"/>
          </w:tcPr>
          <w:p w14:paraId="2EC60479" w14:textId="77777777" w:rsidR="00CF29C9" w:rsidRPr="00450364" w:rsidRDefault="00CF29C9" w:rsidP="00450364">
            <w:pPr>
              <w:spacing w:after="0" w:line="240" w:lineRule="auto"/>
              <w:rPr>
                <w:rFonts w:ascii="Times New Roman" w:hAnsi="Times New Roman"/>
                <w:b/>
                <w:sz w:val="20"/>
                <w:szCs w:val="20"/>
              </w:rPr>
            </w:pPr>
            <w:r w:rsidRPr="00450364">
              <w:rPr>
                <w:rFonts w:ascii="Times New Roman" w:hAnsi="Times New Roman"/>
                <w:b/>
                <w:sz w:val="20"/>
                <w:szCs w:val="20"/>
              </w:rPr>
              <w:t>Раздел 3.</w:t>
            </w:r>
          </w:p>
        </w:tc>
        <w:tc>
          <w:tcPr>
            <w:tcW w:w="601" w:type="dxa"/>
            <w:shd w:val="clear" w:color="auto" w:fill="D9D9D9"/>
          </w:tcPr>
          <w:p w14:paraId="7DA65FC2" w14:textId="77777777" w:rsidR="00CF29C9" w:rsidRPr="00450364" w:rsidRDefault="00884678" w:rsidP="00450364">
            <w:pPr>
              <w:spacing w:after="0" w:line="240" w:lineRule="auto"/>
              <w:jc w:val="center"/>
              <w:rPr>
                <w:rFonts w:ascii="Times New Roman" w:hAnsi="Times New Roman"/>
                <w:b/>
                <w:sz w:val="20"/>
                <w:szCs w:val="20"/>
              </w:rPr>
            </w:pPr>
            <w:r w:rsidRPr="00450364">
              <w:rPr>
                <w:rFonts w:ascii="Times New Roman" w:hAnsi="Times New Roman"/>
                <w:b/>
                <w:sz w:val="20"/>
                <w:szCs w:val="20"/>
              </w:rPr>
              <w:t>30</w:t>
            </w:r>
          </w:p>
        </w:tc>
        <w:tc>
          <w:tcPr>
            <w:tcW w:w="8046" w:type="dxa"/>
            <w:gridSpan w:val="3"/>
            <w:shd w:val="clear" w:color="auto" w:fill="D9D9D9"/>
            <w:vAlign w:val="center"/>
          </w:tcPr>
          <w:p w14:paraId="72B49274" w14:textId="77777777" w:rsidR="00CF29C9" w:rsidRPr="00450364" w:rsidRDefault="00CF29C9" w:rsidP="00450364">
            <w:pPr>
              <w:autoSpaceDE w:val="0"/>
              <w:snapToGrid w:val="0"/>
              <w:spacing w:after="0" w:line="240" w:lineRule="auto"/>
              <w:ind w:firstLine="34"/>
              <w:jc w:val="both"/>
              <w:rPr>
                <w:rFonts w:ascii="Times New Roman" w:hAnsi="Times New Roman"/>
                <w:b/>
                <w:bCs/>
                <w:sz w:val="20"/>
                <w:szCs w:val="20"/>
              </w:rPr>
            </w:pPr>
            <w:r w:rsidRPr="00450364">
              <w:rPr>
                <w:rFonts w:ascii="Times New Roman" w:hAnsi="Times New Roman"/>
                <w:b/>
                <w:bCs/>
                <w:sz w:val="20"/>
                <w:szCs w:val="20"/>
              </w:rPr>
              <w:t>Вокально-интонационная работа</w:t>
            </w:r>
          </w:p>
        </w:tc>
        <w:tc>
          <w:tcPr>
            <w:tcW w:w="1004" w:type="dxa"/>
            <w:shd w:val="clear" w:color="auto" w:fill="D9D9D9"/>
          </w:tcPr>
          <w:p w14:paraId="14636B72" w14:textId="77777777" w:rsidR="00CF29C9" w:rsidRPr="00450364" w:rsidRDefault="00CF29C9" w:rsidP="00450364">
            <w:pPr>
              <w:autoSpaceDE w:val="0"/>
              <w:snapToGrid w:val="0"/>
              <w:spacing w:after="0" w:line="240" w:lineRule="auto"/>
              <w:ind w:firstLine="34"/>
              <w:jc w:val="both"/>
              <w:rPr>
                <w:rFonts w:ascii="Times New Roman" w:hAnsi="Times New Roman"/>
                <w:b/>
                <w:bCs/>
                <w:sz w:val="20"/>
                <w:szCs w:val="20"/>
              </w:rPr>
            </w:pPr>
          </w:p>
        </w:tc>
      </w:tr>
      <w:tr w:rsidR="000A59F7" w:rsidRPr="00450364" w14:paraId="5B2187AE" w14:textId="77777777" w:rsidTr="00642B83">
        <w:trPr>
          <w:gridAfter w:val="3"/>
          <w:wAfter w:w="4437" w:type="dxa"/>
        </w:trPr>
        <w:tc>
          <w:tcPr>
            <w:tcW w:w="675" w:type="dxa"/>
            <w:gridSpan w:val="2"/>
            <w:shd w:val="clear" w:color="auto" w:fill="D9D9D9"/>
            <w:vAlign w:val="center"/>
          </w:tcPr>
          <w:p w14:paraId="213F7F27" w14:textId="77777777" w:rsidR="000A59F7" w:rsidRPr="00450364" w:rsidRDefault="000A59F7" w:rsidP="00450364">
            <w:pPr>
              <w:spacing w:after="0" w:line="240" w:lineRule="auto"/>
              <w:jc w:val="center"/>
              <w:rPr>
                <w:rFonts w:ascii="Times New Roman" w:hAnsi="Times New Roman"/>
                <w:sz w:val="20"/>
                <w:szCs w:val="20"/>
              </w:rPr>
            </w:pPr>
            <w:r w:rsidRPr="00450364">
              <w:rPr>
                <w:rFonts w:ascii="Times New Roman" w:hAnsi="Times New Roman"/>
                <w:sz w:val="20"/>
                <w:szCs w:val="20"/>
              </w:rPr>
              <w:t>13</w:t>
            </w:r>
          </w:p>
        </w:tc>
        <w:tc>
          <w:tcPr>
            <w:tcW w:w="1168" w:type="dxa"/>
            <w:gridSpan w:val="2"/>
            <w:vAlign w:val="center"/>
          </w:tcPr>
          <w:p w14:paraId="1BFDC0C7" w14:textId="77777777" w:rsidR="000A59F7" w:rsidRPr="00450364" w:rsidRDefault="000A59F7" w:rsidP="00450364">
            <w:pPr>
              <w:spacing w:after="0" w:line="240" w:lineRule="auto"/>
              <w:rPr>
                <w:rFonts w:ascii="Times New Roman" w:hAnsi="Times New Roman"/>
                <w:sz w:val="20"/>
                <w:szCs w:val="20"/>
              </w:rPr>
            </w:pPr>
            <w:r w:rsidRPr="00450364">
              <w:rPr>
                <w:rFonts w:ascii="Times New Roman" w:hAnsi="Times New Roman"/>
                <w:sz w:val="20"/>
                <w:szCs w:val="20"/>
              </w:rPr>
              <w:t>сентябрь</w:t>
            </w:r>
          </w:p>
        </w:tc>
        <w:tc>
          <w:tcPr>
            <w:tcW w:w="817" w:type="dxa"/>
            <w:vAlign w:val="center"/>
          </w:tcPr>
          <w:p w14:paraId="70D96250" w14:textId="77777777" w:rsidR="000A59F7" w:rsidRPr="00450364" w:rsidRDefault="000A59F7" w:rsidP="00450364">
            <w:pPr>
              <w:spacing w:after="0" w:line="240" w:lineRule="auto"/>
              <w:rPr>
                <w:rFonts w:ascii="Times New Roman" w:hAnsi="Times New Roman"/>
                <w:sz w:val="20"/>
                <w:szCs w:val="20"/>
              </w:rPr>
            </w:pPr>
            <w:r w:rsidRPr="00450364">
              <w:rPr>
                <w:rFonts w:ascii="Times New Roman" w:hAnsi="Times New Roman"/>
                <w:sz w:val="20"/>
                <w:szCs w:val="20"/>
              </w:rPr>
              <w:t>30.09</w:t>
            </w:r>
          </w:p>
        </w:tc>
        <w:tc>
          <w:tcPr>
            <w:tcW w:w="1417" w:type="dxa"/>
            <w:vAlign w:val="center"/>
          </w:tcPr>
          <w:p w14:paraId="5E9D96F7" w14:textId="77777777" w:rsidR="000A59F7" w:rsidRPr="00450364" w:rsidRDefault="000A59F7" w:rsidP="00450364">
            <w:pPr>
              <w:spacing w:after="0" w:line="240" w:lineRule="auto"/>
              <w:rPr>
                <w:rFonts w:ascii="Times New Roman" w:hAnsi="Times New Roman"/>
                <w:sz w:val="20"/>
                <w:szCs w:val="20"/>
              </w:rPr>
            </w:pPr>
            <w:r w:rsidRPr="00450364">
              <w:rPr>
                <w:rFonts w:ascii="Times New Roman" w:hAnsi="Times New Roman"/>
                <w:sz w:val="20"/>
                <w:szCs w:val="20"/>
              </w:rPr>
              <w:t>13.30-14.15</w:t>
            </w:r>
          </w:p>
          <w:p w14:paraId="5EB55DF7" w14:textId="77777777" w:rsidR="000A59F7" w:rsidRPr="00450364" w:rsidRDefault="000A59F7" w:rsidP="00450364">
            <w:pPr>
              <w:spacing w:after="0" w:line="240" w:lineRule="auto"/>
              <w:rPr>
                <w:rFonts w:ascii="Times New Roman" w:hAnsi="Times New Roman"/>
                <w:sz w:val="20"/>
                <w:szCs w:val="20"/>
              </w:rPr>
            </w:pPr>
            <w:r w:rsidRPr="00450364">
              <w:rPr>
                <w:rFonts w:ascii="Times New Roman" w:hAnsi="Times New Roman"/>
                <w:sz w:val="20"/>
                <w:szCs w:val="20"/>
              </w:rPr>
              <w:t>14.30-15.15</w:t>
            </w:r>
          </w:p>
        </w:tc>
        <w:tc>
          <w:tcPr>
            <w:tcW w:w="1843" w:type="dxa"/>
            <w:vAlign w:val="center"/>
          </w:tcPr>
          <w:p w14:paraId="6EE2BD92" w14:textId="77777777" w:rsidR="000A59F7" w:rsidRPr="00450364" w:rsidRDefault="000A59F7"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601" w:type="dxa"/>
            <w:vAlign w:val="center"/>
          </w:tcPr>
          <w:p w14:paraId="0B8F7903" w14:textId="77777777" w:rsidR="000A59F7" w:rsidRPr="00450364" w:rsidRDefault="000A59F7"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644" w:type="dxa"/>
            <w:vAlign w:val="center"/>
          </w:tcPr>
          <w:p w14:paraId="1A221C05" w14:textId="77777777" w:rsidR="000A59F7" w:rsidRPr="00450364" w:rsidRDefault="000A59F7" w:rsidP="00450364">
            <w:pPr>
              <w:autoSpaceDE w:val="0"/>
              <w:snapToGrid w:val="0"/>
              <w:spacing w:after="0" w:line="240" w:lineRule="auto"/>
              <w:ind w:right="34" w:firstLine="34"/>
              <w:jc w:val="both"/>
              <w:rPr>
                <w:rFonts w:ascii="Times New Roman" w:hAnsi="Times New Roman"/>
                <w:sz w:val="20"/>
                <w:szCs w:val="20"/>
              </w:rPr>
            </w:pPr>
            <w:r w:rsidRPr="00450364">
              <w:rPr>
                <w:rFonts w:ascii="Times New Roman" w:hAnsi="Times New Roman"/>
                <w:bCs/>
                <w:sz w:val="20"/>
                <w:szCs w:val="20"/>
              </w:rPr>
              <w:t>Средства музыкальной выразительности и выразительность исполнения</w:t>
            </w:r>
          </w:p>
        </w:tc>
        <w:tc>
          <w:tcPr>
            <w:tcW w:w="1843" w:type="dxa"/>
            <w:vMerge w:val="restart"/>
            <w:vAlign w:val="center"/>
          </w:tcPr>
          <w:p w14:paraId="29999A93" w14:textId="77777777" w:rsidR="000A59F7" w:rsidRPr="00450364" w:rsidRDefault="000A59F7" w:rsidP="00450364">
            <w:pPr>
              <w:spacing w:after="0" w:line="240" w:lineRule="auto"/>
              <w:rPr>
                <w:rFonts w:ascii="Times New Roman" w:hAnsi="Times New Roman"/>
                <w:sz w:val="20"/>
                <w:szCs w:val="20"/>
              </w:rPr>
            </w:pPr>
            <w:r w:rsidRPr="00450364">
              <w:rPr>
                <w:rFonts w:ascii="Times New Roman" w:hAnsi="Times New Roman"/>
                <w:sz w:val="20"/>
                <w:szCs w:val="20"/>
              </w:rPr>
              <w:t xml:space="preserve">МАУДО «ЦРТДиЮ», </w:t>
            </w:r>
          </w:p>
          <w:p w14:paraId="04CBBA12" w14:textId="77777777" w:rsidR="000A59F7" w:rsidRPr="00450364" w:rsidRDefault="000A59F7" w:rsidP="00450364">
            <w:pPr>
              <w:spacing w:after="0" w:line="240" w:lineRule="auto"/>
              <w:rPr>
                <w:rFonts w:ascii="Times New Roman" w:hAnsi="Times New Roman"/>
                <w:sz w:val="20"/>
                <w:szCs w:val="20"/>
              </w:rPr>
            </w:pPr>
            <w:r w:rsidRPr="00450364">
              <w:rPr>
                <w:rFonts w:ascii="Times New Roman" w:hAnsi="Times New Roman"/>
                <w:sz w:val="20"/>
                <w:szCs w:val="20"/>
              </w:rPr>
              <w:t xml:space="preserve">д./к. «Пионер» </w:t>
            </w:r>
          </w:p>
        </w:tc>
        <w:tc>
          <w:tcPr>
            <w:tcW w:w="1559" w:type="dxa"/>
            <w:vAlign w:val="center"/>
          </w:tcPr>
          <w:p w14:paraId="16ADEEA7" w14:textId="77777777" w:rsidR="000A59F7" w:rsidRPr="00450364" w:rsidRDefault="000A59F7" w:rsidP="00450364">
            <w:pPr>
              <w:spacing w:after="0" w:line="240" w:lineRule="auto"/>
              <w:rPr>
                <w:rFonts w:ascii="Times New Roman" w:hAnsi="Times New Roman"/>
                <w:sz w:val="20"/>
                <w:szCs w:val="20"/>
              </w:rPr>
            </w:pPr>
            <w:r w:rsidRPr="00450364">
              <w:rPr>
                <w:rFonts w:ascii="Times New Roman" w:hAnsi="Times New Roman"/>
                <w:sz w:val="20"/>
                <w:szCs w:val="20"/>
              </w:rPr>
              <w:t>Тестирование</w:t>
            </w:r>
          </w:p>
        </w:tc>
        <w:tc>
          <w:tcPr>
            <w:tcW w:w="1004" w:type="dxa"/>
          </w:tcPr>
          <w:p w14:paraId="29A9334B" w14:textId="77777777" w:rsidR="000A59F7" w:rsidRPr="00450364" w:rsidRDefault="000A59F7" w:rsidP="00450364">
            <w:pPr>
              <w:spacing w:after="0" w:line="240" w:lineRule="auto"/>
              <w:rPr>
                <w:rFonts w:ascii="Times New Roman" w:hAnsi="Times New Roman"/>
                <w:sz w:val="20"/>
                <w:szCs w:val="20"/>
              </w:rPr>
            </w:pPr>
          </w:p>
        </w:tc>
      </w:tr>
      <w:tr w:rsidR="000A59F7" w:rsidRPr="00450364" w14:paraId="44556CA5" w14:textId="77777777" w:rsidTr="00642B83">
        <w:trPr>
          <w:gridAfter w:val="3"/>
          <w:wAfter w:w="4437" w:type="dxa"/>
        </w:trPr>
        <w:tc>
          <w:tcPr>
            <w:tcW w:w="675" w:type="dxa"/>
            <w:gridSpan w:val="2"/>
            <w:shd w:val="clear" w:color="auto" w:fill="D9D9D9"/>
            <w:vAlign w:val="center"/>
          </w:tcPr>
          <w:p w14:paraId="305F0A55" w14:textId="77777777" w:rsidR="000A59F7" w:rsidRPr="00450364" w:rsidRDefault="000A59F7" w:rsidP="00450364">
            <w:pPr>
              <w:spacing w:after="0" w:line="240" w:lineRule="auto"/>
              <w:jc w:val="center"/>
              <w:rPr>
                <w:rFonts w:ascii="Times New Roman" w:hAnsi="Times New Roman"/>
                <w:sz w:val="20"/>
                <w:szCs w:val="20"/>
              </w:rPr>
            </w:pPr>
            <w:r w:rsidRPr="00450364">
              <w:rPr>
                <w:rFonts w:ascii="Times New Roman" w:hAnsi="Times New Roman"/>
                <w:sz w:val="20"/>
                <w:szCs w:val="20"/>
              </w:rPr>
              <w:t>14</w:t>
            </w:r>
          </w:p>
        </w:tc>
        <w:tc>
          <w:tcPr>
            <w:tcW w:w="1168" w:type="dxa"/>
            <w:gridSpan w:val="2"/>
            <w:vAlign w:val="center"/>
          </w:tcPr>
          <w:p w14:paraId="491C3CD7" w14:textId="77777777" w:rsidR="000A59F7" w:rsidRPr="00450364" w:rsidRDefault="000A59F7" w:rsidP="00450364">
            <w:pPr>
              <w:spacing w:after="0" w:line="240" w:lineRule="auto"/>
              <w:rPr>
                <w:rFonts w:ascii="Times New Roman" w:hAnsi="Times New Roman"/>
                <w:sz w:val="20"/>
                <w:szCs w:val="20"/>
              </w:rPr>
            </w:pPr>
            <w:r w:rsidRPr="00450364">
              <w:rPr>
                <w:rFonts w:ascii="Times New Roman" w:hAnsi="Times New Roman"/>
                <w:sz w:val="20"/>
                <w:szCs w:val="20"/>
              </w:rPr>
              <w:t>октябрь</w:t>
            </w:r>
          </w:p>
        </w:tc>
        <w:tc>
          <w:tcPr>
            <w:tcW w:w="817" w:type="dxa"/>
            <w:vAlign w:val="center"/>
          </w:tcPr>
          <w:p w14:paraId="5B56D567" w14:textId="77777777" w:rsidR="000A59F7" w:rsidRPr="00450364" w:rsidRDefault="000A59F7" w:rsidP="00450364">
            <w:pPr>
              <w:spacing w:after="0" w:line="240" w:lineRule="auto"/>
              <w:rPr>
                <w:rFonts w:ascii="Times New Roman" w:hAnsi="Times New Roman"/>
                <w:sz w:val="20"/>
                <w:szCs w:val="20"/>
              </w:rPr>
            </w:pPr>
            <w:r w:rsidRPr="00450364">
              <w:rPr>
                <w:rFonts w:ascii="Times New Roman" w:hAnsi="Times New Roman"/>
                <w:sz w:val="20"/>
                <w:szCs w:val="20"/>
              </w:rPr>
              <w:t>03.10</w:t>
            </w:r>
          </w:p>
        </w:tc>
        <w:tc>
          <w:tcPr>
            <w:tcW w:w="1417" w:type="dxa"/>
            <w:vAlign w:val="center"/>
          </w:tcPr>
          <w:p w14:paraId="2D45AD55" w14:textId="77777777" w:rsidR="000A59F7" w:rsidRPr="00450364" w:rsidRDefault="000A59F7" w:rsidP="00450364">
            <w:pPr>
              <w:spacing w:after="0" w:line="240" w:lineRule="auto"/>
              <w:rPr>
                <w:rFonts w:ascii="Times New Roman" w:hAnsi="Times New Roman"/>
                <w:sz w:val="20"/>
                <w:szCs w:val="20"/>
              </w:rPr>
            </w:pPr>
            <w:r w:rsidRPr="00450364">
              <w:rPr>
                <w:rFonts w:ascii="Times New Roman" w:hAnsi="Times New Roman"/>
                <w:sz w:val="20"/>
                <w:szCs w:val="20"/>
              </w:rPr>
              <w:t>13.30-14.15</w:t>
            </w:r>
          </w:p>
          <w:p w14:paraId="65175258" w14:textId="77777777" w:rsidR="000A59F7" w:rsidRPr="00450364" w:rsidRDefault="000A59F7" w:rsidP="00450364">
            <w:pPr>
              <w:spacing w:after="0" w:line="240" w:lineRule="auto"/>
              <w:rPr>
                <w:rFonts w:ascii="Times New Roman" w:hAnsi="Times New Roman"/>
                <w:sz w:val="20"/>
                <w:szCs w:val="20"/>
              </w:rPr>
            </w:pPr>
            <w:r w:rsidRPr="00450364">
              <w:rPr>
                <w:rFonts w:ascii="Times New Roman" w:hAnsi="Times New Roman"/>
                <w:sz w:val="20"/>
                <w:szCs w:val="20"/>
              </w:rPr>
              <w:t>14.30-15.15</w:t>
            </w:r>
          </w:p>
        </w:tc>
        <w:tc>
          <w:tcPr>
            <w:tcW w:w="1843" w:type="dxa"/>
            <w:vAlign w:val="center"/>
          </w:tcPr>
          <w:p w14:paraId="4ABEEA36" w14:textId="77777777" w:rsidR="000A59F7" w:rsidRPr="00450364" w:rsidRDefault="000A59F7"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601" w:type="dxa"/>
            <w:vAlign w:val="center"/>
          </w:tcPr>
          <w:p w14:paraId="192BF735" w14:textId="77777777" w:rsidR="000A59F7" w:rsidRPr="00450364" w:rsidRDefault="000A59F7"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644" w:type="dxa"/>
            <w:vAlign w:val="center"/>
          </w:tcPr>
          <w:p w14:paraId="46B75AB6" w14:textId="77777777" w:rsidR="000A59F7" w:rsidRPr="00450364" w:rsidRDefault="000A59F7" w:rsidP="00450364">
            <w:pPr>
              <w:spacing w:after="0" w:line="240" w:lineRule="auto"/>
              <w:jc w:val="both"/>
              <w:rPr>
                <w:rFonts w:ascii="Times New Roman" w:hAnsi="Times New Roman"/>
                <w:sz w:val="20"/>
                <w:szCs w:val="20"/>
              </w:rPr>
            </w:pPr>
            <w:r w:rsidRPr="00450364">
              <w:rPr>
                <w:rFonts w:ascii="Times New Roman" w:hAnsi="Times New Roman"/>
                <w:sz w:val="20"/>
                <w:szCs w:val="20"/>
              </w:rPr>
              <w:t xml:space="preserve">Важность раскрытия содержания музыки. Выразительное исполнение сольных музыкальных произведений различных жанров </w:t>
            </w:r>
          </w:p>
        </w:tc>
        <w:tc>
          <w:tcPr>
            <w:tcW w:w="1843" w:type="dxa"/>
            <w:vMerge/>
            <w:vAlign w:val="center"/>
          </w:tcPr>
          <w:p w14:paraId="031FC346" w14:textId="77777777" w:rsidR="000A59F7" w:rsidRPr="00450364" w:rsidRDefault="000A59F7" w:rsidP="00450364">
            <w:pPr>
              <w:spacing w:after="0" w:line="240" w:lineRule="auto"/>
              <w:rPr>
                <w:rFonts w:ascii="Times New Roman" w:hAnsi="Times New Roman"/>
                <w:sz w:val="20"/>
                <w:szCs w:val="20"/>
              </w:rPr>
            </w:pPr>
          </w:p>
        </w:tc>
        <w:tc>
          <w:tcPr>
            <w:tcW w:w="1559" w:type="dxa"/>
            <w:vAlign w:val="center"/>
          </w:tcPr>
          <w:p w14:paraId="74930F05" w14:textId="77777777" w:rsidR="000A59F7" w:rsidRPr="00450364" w:rsidRDefault="000A59F7" w:rsidP="00450364">
            <w:pPr>
              <w:spacing w:after="0" w:line="240" w:lineRule="auto"/>
              <w:rPr>
                <w:rFonts w:ascii="Times New Roman" w:hAnsi="Times New Roman"/>
                <w:sz w:val="20"/>
                <w:szCs w:val="20"/>
              </w:rPr>
            </w:pPr>
            <w:r w:rsidRPr="00450364">
              <w:rPr>
                <w:rFonts w:ascii="Times New Roman" w:hAnsi="Times New Roman"/>
                <w:sz w:val="20"/>
                <w:szCs w:val="20"/>
              </w:rPr>
              <w:t>Опрос</w:t>
            </w:r>
          </w:p>
        </w:tc>
        <w:tc>
          <w:tcPr>
            <w:tcW w:w="1004" w:type="dxa"/>
          </w:tcPr>
          <w:p w14:paraId="48B434AB" w14:textId="77777777" w:rsidR="000A59F7" w:rsidRPr="00450364" w:rsidRDefault="000A59F7" w:rsidP="00450364">
            <w:pPr>
              <w:spacing w:after="0" w:line="240" w:lineRule="auto"/>
              <w:rPr>
                <w:rFonts w:ascii="Times New Roman" w:hAnsi="Times New Roman"/>
                <w:sz w:val="20"/>
                <w:szCs w:val="20"/>
              </w:rPr>
            </w:pPr>
          </w:p>
        </w:tc>
      </w:tr>
      <w:tr w:rsidR="000A59F7" w:rsidRPr="00450364" w14:paraId="0E000944" w14:textId="77777777" w:rsidTr="00642B83">
        <w:trPr>
          <w:gridAfter w:val="3"/>
          <w:wAfter w:w="4437" w:type="dxa"/>
        </w:trPr>
        <w:tc>
          <w:tcPr>
            <w:tcW w:w="675" w:type="dxa"/>
            <w:gridSpan w:val="2"/>
            <w:shd w:val="clear" w:color="auto" w:fill="D9D9D9"/>
            <w:vAlign w:val="center"/>
          </w:tcPr>
          <w:p w14:paraId="1C35DEB2" w14:textId="77777777" w:rsidR="000A59F7" w:rsidRPr="00450364" w:rsidRDefault="000A59F7" w:rsidP="00450364">
            <w:pPr>
              <w:spacing w:after="0" w:line="240" w:lineRule="auto"/>
              <w:jc w:val="center"/>
              <w:rPr>
                <w:rFonts w:ascii="Times New Roman" w:hAnsi="Times New Roman"/>
                <w:sz w:val="20"/>
                <w:szCs w:val="20"/>
              </w:rPr>
            </w:pPr>
            <w:r w:rsidRPr="00450364">
              <w:rPr>
                <w:rFonts w:ascii="Times New Roman" w:hAnsi="Times New Roman"/>
                <w:sz w:val="20"/>
                <w:szCs w:val="20"/>
              </w:rPr>
              <w:t>15</w:t>
            </w:r>
          </w:p>
        </w:tc>
        <w:tc>
          <w:tcPr>
            <w:tcW w:w="1168" w:type="dxa"/>
            <w:gridSpan w:val="2"/>
            <w:vAlign w:val="center"/>
          </w:tcPr>
          <w:p w14:paraId="59AD0397" w14:textId="77777777" w:rsidR="000A59F7" w:rsidRPr="00450364" w:rsidRDefault="000A59F7" w:rsidP="00450364">
            <w:pPr>
              <w:spacing w:after="0" w:line="240" w:lineRule="auto"/>
              <w:rPr>
                <w:rFonts w:ascii="Times New Roman" w:hAnsi="Times New Roman"/>
                <w:sz w:val="20"/>
                <w:szCs w:val="20"/>
              </w:rPr>
            </w:pPr>
            <w:r w:rsidRPr="00450364">
              <w:rPr>
                <w:rFonts w:ascii="Times New Roman" w:hAnsi="Times New Roman"/>
                <w:sz w:val="20"/>
                <w:szCs w:val="20"/>
              </w:rPr>
              <w:t>октябрь</w:t>
            </w:r>
          </w:p>
        </w:tc>
        <w:tc>
          <w:tcPr>
            <w:tcW w:w="817" w:type="dxa"/>
            <w:vAlign w:val="center"/>
          </w:tcPr>
          <w:p w14:paraId="5D6FA925" w14:textId="77777777" w:rsidR="000A59F7" w:rsidRPr="00450364" w:rsidRDefault="000A59F7" w:rsidP="00450364">
            <w:pPr>
              <w:spacing w:after="0" w:line="240" w:lineRule="auto"/>
              <w:rPr>
                <w:rFonts w:ascii="Times New Roman" w:hAnsi="Times New Roman"/>
                <w:sz w:val="20"/>
                <w:szCs w:val="20"/>
              </w:rPr>
            </w:pPr>
            <w:r w:rsidRPr="00450364">
              <w:rPr>
                <w:rFonts w:ascii="Times New Roman" w:hAnsi="Times New Roman"/>
                <w:sz w:val="20"/>
                <w:szCs w:val="20"/>
              </w:rPr>
              <w:t>05.10</w:t>
            </w:r>
          </w:p>
        </w:tc>
        <w:tc>
          <w:tcPr>
            <w:tcW w:w="1417" w:type="dxa"/>
            <w:vAlign w:val="center"/>
          </w:tcPr>
          <w:p w14:paraId="1FB8E2DC" w14:textId="77777777" w:rsidR="000A59F7" w:rsidRPr="00450364" w:rsidRDefault="000A59F7" w:rsidP="00450364">
            <w:pPr>
              <w:spacing w:after="0" w:line="240" w:lineRule="auto"/>
              <w:rPr>
                <w:rFonts w:ascii="Times New Roman" w:hAnsi="Times New Roman"/>
                <w:sz w:val="20"/>
                <w:szCs w:val="20"/>
              </w:rPr>
            </w:pPr>
            <w:r w:rsidRPr="00450364">
              <w:rPr>
                <w:rFonts w:ascii="Times New Roman" w:hAnsi="Times New Roman"/>
                <w:sz w:val="20"/>
                <w:szCs w:val="20"/>
              </w:rPr>
              <w:t>13.30-14.15</w:t>
            </w:r>
          </w:p>
          <w:p w14:paraId="12E3D36A" w14:textId="77777777" w:rsidR="000A59F7" w:rsidRPr="00450364" w:rsidRDefault="000A59F7" w:rsidP="00450364">
            <w:pPr>
              <w:spacing w:after="0" w:line="240" w:lineRule="auto"/>
              <w:rPr>
                <w:rFonts w:ascii="Times New Roman" w:hAnsi="Times New Roman"/>
                <w:sz w:val="20"/>
                <w:szCs w:val="20"/>
              </w:rPr>
            </w:pPr>
            <w:r w:rsidRPr="00450364">
              <w:rPr>
                <w:rFonts w:ascii="Times New Roman" w:hAnsi="Times New Roman"/>
                <w:sz w:val="20"/>
                <w:szCs w:val="20"/>
              </w:rPr>
              <w:t>14.30-15.15</w:t>
            </w:r>
          </w:p>
        </w:tc>
        <w:tc>
          <w:tcPr>
            <w:tcW w:w="1843" w:type="dxa"/>
            <w:vAlign w:val="center"/>
          </w:tcPr>
          <w:p w14:paraId="4932338B" w14:textId="77777777" w:rsidR="000A59F7" w:rsidRPr="00450364" w:rsidRDefault="000A59F7" w:rsidP="00450364">
            <w:pPr>
              <w:spacing w:after="0" w:line="240" w:lineRule="auto"/>
              <w:rPr>
                <w:rFonts w:ascii="Times New Roman" w:hAnsi="Times New Roman"/>
                <w:sz w:val="20"/>
                <w:szCs w:val="20"/>
              </w:rPr>
            </w:pPr>
            <w:r w:rsidRPr="00450364">
              <w:rPr>
                <w:rFonts w:ascii="Times New Roman" w:hAnsi="Times New Roman"/>
                <w:sz w:val="20"/>
                <w:szCs w:val="20"/>
              </w:rPr>
              <w:t>Тренинг</w:t>
            </w:r>
          </w:p>
        </w:tc>
        <w:tc>
          <w:tcPr>
            <w:tcW w:w="601" w:type="dxa"/>
            <w:vAlign w:val="center"/>
          </w:tcPr>
          <w:p w14:paraId="25F03184" w14:textId="77777777" w:rsidR="000A59F7" w:rsidRPr="00450364" w:rsidRDefault="000A59F7"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644" w:type="dxa"/>
            <w:vAlign w:val="center"/>
          </w:tcPr>
          <w:p w14:paraId="0AA85C83" w14:textId="77777777" w:rsidR="000A59F7" w:rsidRPr="00450364" w:rsidRDefault="000A59F7" w:rsidP="00450364">
            <w:pPr>
              <w:autoSpaceDE w:val="0"/>
              <w:snapToGrid w:val="0"/>
              <w:spacing w:after="0" w:line="240" w:lineRule="auto"/>
              <w:ind w:right="34" w:firstLine="34"/>
              <w:jc w:val="both"/>
              <w:rPr>
                <w:rFonts w:ascii="Times New Roman" w:hAnsi="Times New Roman"/>
                <w:bCs/>
                <w:sz w:val="20"/>
                <w:szCs w:val="20"/>
              </w:rPr>
            </w:pPr>
            <w:r w:rsidRPr="00450364">
              <w:rPr>
                <w:rFonts w:ascii="Times New Roman" w:hAnsi="Times New Roman"/>
                <w:sz w:val="20"/>
                <w:szCs w:val="20"/>
              </w:rPr>
              <w:t>Развитие чувства ритма, дикции, артикуляцию, динамических оттенков.</w:t>
            </w:r>
          </w:p>
        </w:tc>
        <w:tc>
          <w:tcPr>
            <w:tcW w:w="1843" w:type="dxa"/>
            <w:vMerge/>
            <w:vAlign w:val="center"/>
          </w:tcPr>
          <w:p w14:paraId="77F1D2F8" w14:textId="77777777" w:rsidR="000A59F7" w:rsidRPr="00450364" w:rsidRDefault="000A59F7" w:rsidP="00450364">
            <w:pPr>
              <w:spacing w:after="0" w:line="240" w:lineRule="auto"/>
              <w:rPr>
                <w:rFonts w:ascii="Times New Roman" w:hAnsi="Times New Roman"/>
                <w:sz w:val="20"/>
                <w:szCs w:val="20"/>
              </w:rPr>
            </w:pPr>
          </w:p>
        </w:tc>
        <w:tc>
          <w:tcPr>
            <w:tcW w:w="1559" w:type="dxa"/>
            <w:vAlign w:val="center"/>
          </w:tcPr>
          <w:p w14:paraId="13377BF1" w14:textId="77777777" w:rsidR="000A59F7" w:rsidRPr="00450364" w:rsidRDefault="000A59F7" w:rsidP="00450364">
            <w:pPr>
              <w:spacing w:after="0" w:line="240" w:lineRule="auto"/>
              <w:rPr>
                <w:rFonts w:ascii="Times New Roman" w:hAnsi="Times New Roman"/>
                <w:sz w:val="20"/>
                <w:szCs w:val="20"/>
              </w:rPr>
            </w:pPr>
            <w:r w:rsidRPr="00450364">
              <w:rPr>
                <w:rFonts w:ascii="Times New Roman" w:hAnsi="Times New Roman"/>
                <w:sz w:val="20"/>
                <w:szCs w:val="20"/>
              </w:rPr>
              <w:t>Наблюдение</w:t>
            </w:r>
          </w:p>
        </w:tc>
        <w:tc>
          <w:tcPr>
            <w:tcW w:w="1004" w:type="dxa"/>
          </w:tcPr>
          <w:p w14:paraId="529A8C2A" w14:textId="77777777" w:rsidR="000A59F7" w:rsidRPr="00450364" w:rsidRDefault="000A59F7" w:rsidP="00450364">
            <w:pPr>
              <w:spacing w:after="0" w:line="240" w:lineRule="auto"/>
              <w:rPr>
                <w:rFonts w:ascii="Times New Roman" w:hAnsi="Times New Roman"/>
                <w:sz w:val="20"/>
                <w:szCs w:val="20"/>
              </w:rPr>
            </w:pPr>
          </w:p>
        </w:tc>
      </w:tr>
      <w:tr w:rsidR="000A59F7" w:rsidRPr="00450364" w14:paraId="6A6F738C" w14:textId="77777777" w:rsidTr="00642B83">
        <w:trPr>
          <w:gridAfter w:val="3"/>
          <w:wAfter w:w="4437" w:type="dxa"/>
        </w:trPr>
        <w:tc>
          <w:tcPr>
            <w:tcW w:w="675" w:type="dxa"/>
            <w:gridSpan w:val="2"/>
            <w:shd w:val="clear" w:color="auto" w:fill="D9D9D9"/>
            <w:vAlign w:val="center"/>
          </w:tcPr>
          <w:p w14:paraId="32703FA9" w14:textId="77777777" w:rsidR="000A59F7" w:rsidRPr="00450364" w:rsidRDefault="000A59F7" w:rsidP="00450364">
            <w:pPr>
              <w:spacing w:after="0" w:line="240" w:lineRule="auto"/>
              <w:jc w:val="center"/>
              <w:rPr>
                <w:rFonts w:ascii="Times New Roman" w:hAnsi="Times New Roman"/>
                <w:sz w:val="20"/>
                <w:szCs w:val="20"/>
              </w:rPr>
            </w:pPr>
            <w:r w:rsidRPr="00450364">
              <w:rPr>
                <w:rFonts w:ascii="Times New Roman" w:hAnsi="Times New Roman"/>
                <w:sz w:val="20"/>
                <w:szCs w:val="20"/>
              </w:rPr>
              <w:t>16</w:t>
            </w:r>
          </w:p>
        </w:tc>
        <w:tc>
          <w:tcPr>
            <w:tcW w:w="1168" w:type="dxa"/>
            <w:gridSpan w:val="2"/>
            <w:vAlign w:val="center"/>
          </w:tcPr>
          <w:p w14:paraId="1746F496" w14:textId="77777777" w:rsidR="000A59F7" w:rsidRPr="00450364" w:rsidRDefault="000A59F7" w:rsidP="00450364">
            <w:pPr>
              <w:spacing w:after="0" w:line="240" w:lineRule="auto"/>
              <w:rPr>
                <w:rFonts w:ascii="Times New Roman" w:hAnsi="Times New Roman"/>
                <w:sz w:val="20"/>
                <w:szCs w:val="20"/>
              </w:rPr>
            </w:pPr>
            <w:r w:rsidRPr="00450364">
              <w:rPr>
                <w:rFonts w:ascii="Times New Roman" w:hAnsi="Times New Roman"/>
                <w:sz w:val="20"/>
                <w:szCs w:val="20"/>
              </w:rPr>
              <w:t>октябрь</w:t>
            </w:r>
          </w:p>
        </w:tc>
        <w:tc>
          <w:tcPr>
            <w:tcW w:w="817" w:type="dxa"/>
            <w:vAlign w:val="center"/>
          </w:tcPr>
          <w:p w14:paraId="1821EF31" w14:textId="77777777" w:rsidR="000A59F7" w:rsidRPr="00450364" w:rsidRDefault="000A59F7" w:rsidP="00450364">
            <w:pPr>
              <w:spacing w:after="0" w:line="240" w:lineRule="auto"/>
              <w:rPr>
                <w:rFonts w:ascii="Times New Roman" w:hAnsi="Times New Roman"/>
                <w:sz w:val="20"/>
                <w:szCs w:val="20"/>
              </w:rPr>
            </w:pPr>
            <w:r w:rsidRPr="00450364">
              <w:rPr>
                <w:rFonts w:ascii="Times New Roman" w:hAnsi="Times New Roman"/>
                <w:sz w:val="20"/>
                <w:szCs w:val="20"/>
              </w:rPr>
              <w:t>07.10</w:t>
            </w:r>
          </w:p>
        </w:tc>
        <w:tc>
          <w:tcPr>
            <w:tcW w:w="1417" w:type="dxa"/>
            <w:vAlign w:val="center"/>
          </w:tcPr>
          <w:p w14:paraId="68E1F654" w14:textId="77777777" w:rsidR="000A59F7" w:rsidRPr="00450364" w:rsidRDefault="000A59F7" w:rsidP="00450364">
            <w:pPr>
              <w:spacing w:after="0" w:line="240" w:lineRule="auto"/>
              <w:rPr>
                <w:rFonts w:ascii="Times New Roman" w:hAnsi="Times New Roman"/>
                <w:sz w:val="20"/>
                <w:szCs w:val="20"/>
              </w:rPr>
            </w:pPr>
            <w:r w:rsidRPr="00450364">
              <w:rPr>
                <w:rFonts w:ascii="Times New Roman" w:hAnsi="Times New Roman"/>
                <w:sz w:val="20"/>
                <w:szCs w:val="20"/>
              </w:rPr>
              <w:t>13.30-14.15</w:t>
            </w:r>
          </w:p>
          <w:p w14:paraId="3FB3D1F4" w14:textId="77777777" w:rsidR="000A59F7" w:rsidRPr="00450364" w:rsidRDefault="000A59F7" w:rsidP="00450364">
            <w:pPr>
              <w:spacing w:after="0" w:line="240" w:lineRule="auto"/>
              <w:rPr>
                <w:rFonts w:ascii="Times New Roman" w:hAnsi="Times New Roman"/>
                <w:sz w:val="20"/>
                <w:szCs w:val="20"/>
              </w:rPr>
            </w:pPr>
            <w:r w:rsidRPr="00450364">
              <w:rPr>
                <w:rFonts w:ascii="Times New Roman" w:hAnsi="Times New Roman"/>
                <w:sz w:val="20"/>
                <w:szCs w:val="20"/>
              </w:rPr>
              <w:t>14.30-15.15</w:t>
            </w:r>
          </w:p>
        </w:tc>
        <w:tc>
          <w:tcPr>
            <w:tcW w:w="1843" w:type="dxa"/>
            <w:vAlign w:val="center"/>
          </w:tcPr>
          <w:p w14:paraId="708A4485" w14:textId="77777777" w:rsidR="000A59F7" w:rsidRPr="00450364" w:rsidRDefault="000A59F7"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601" w:type="dxa"/>
            <w:vAlign w:val="center"/>
          </w:tcPr>
          <w:p w14:paraId="03739C14" w14:textId="77777777" w:rsidR="000A59F7" w:rsidRPr="00450364" w:rsidRDefault="000A59F7"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644" w:type="dxa"/>
            <w:vAlign w:val="center"/>
          </w:tcPr>
          <w:p w14:paraId="05376530" w14:textId="77777777" w:rsidR="000A59F7" w:rsidRPr="00450364" w:rsidRDefault="000A59F7" w:rsidP="00450364">
            <w:pPr>
              <w:spacing w:after="0" w:line="240" w:lineRule="auto"/>
              <w:jc w:val="both"/>
              <w:rPr>
                <w:rFonts w:ascii="Times New Roman" w:hAnsi="Times New Roman"/>
                <w:sz w:val="20"/>
                <w:szCs w:val="20"/>
              </w:rPr>
            </w:pPr>
            <w:r w:rsidRPr="00450364">
              <w:rPr>
                <w:rFonts w:ascii="Times New Roman" w:hAnsi="Times New Roman"/>
                <w:sz w:val="20"/>
                <w:szCs w:val="20"/>
              </w:rPr>
              <w:t>Метод аналитического показа с ответным подражанием услышанному образцу.</w:t>
            </w:r>
          </w:p>
        </w:tc>
        <w:tc>
          <w:tcPr>
            <w:tcW w:w="1843" w:type="dxa"/>
            <w:vMerge/>
            <w:vAlign w:val="center"/>
          </w:tcPr>
          <w:p w14:paraId="3931A593" w14:textId="77777777" w:rsidR="000A59F7" w:rsidRPr="00450364" w:rsidRDefault="000A59F7" w:rsidP="00450364">
            <w:pPr>
              <w:spacing w:after="0" w:line="240" w:lineRule="auto"/>
              <w:rPr>
                <w:rFonts w:ascii="Times New Roman" w:hAnsi="Times New Roman"/>
                <w:sz w:val="20"/>
                <w:szCs w:val="20"/>
              </w:rPr>
            </w:pPr>
          </w:p>
        </w:tc>
        <w:tc>
          <w:tcPr>
            <w:tcW w:w="1559" w:type="dxa"/>
            <w:vAlign w:val="center"/>
          </w:tcPr>
          <w:p w14:paraId="40A9C8A7" w14:textId="77777777" w:rsidR="000A59F7" w:rsidRPr="00450364" w:rsidRDefault="000A59F7" w:rsidP="00450364">
            <w:pPr>
              <w:spacing w:after="0" w:line="240" w:lineRule="auto"/>
              <w:rPr>
                <w:rFonts w:ascii="Times New Roman" w:hAnsi="Times New Roman"/>
                <w:sz w:val="20"/>
                <w:szCs w:val="20"/>
              </w:rPr>
            </w:pPr>
            <w:r w:rsidRPr="00450364">
              <w:rPr>
                <w:rFonts w:ascii="Times New Roman" w:hAnsi="Times New Roman"/>
                <w:sz w:val="20"/>
                <w:szCs w:val="20"/>
              </w:rPr>
              <w:t>Беседа</w:t>
            </w:r>
          </w:p>
        </w:tc>
        <w:tc>
          <w:tcPr>
            <w:tcW w:w="1004" w:type="dxa"/>
          </w:tcPr>
          <w:p w14:paraId="4C8376C0" w14:textId="77777777" w:rsidR="000A59F7" w:rsidRPr="00450364" w:rsidRDefault="000A59F7" w:rsidP="00450364">
            <w:pPr>
              <w:spacing w:after="0" w:line="240" w:lineRule="auto"/>
              <w:rPr>
                <w:rFonts w:ascii="Times New Roman" w:hAnsi="Times New Roman"/>
                <w:sz w:val="20"/>
                <w:szCs w:val="20"/>
              </w:rPr>
            </w:pPr>
          </w:p>
        </w:tc>
      </w:tr>
      <w:tr w:rsidR="000A59F7" w:rsidRPr="00450364" w14:paraId="617D6AE0" w14:textId="77777777" w:rsidTr="00642B83">
        <w:trPr>
          <w:gridAfter w:val="3"/>
          <w:wAfter w:w="4437" w:type="dxa"/>
        </w:trPr>
        <w:tc>
          <w:tcPr>
            <w:tcW w:w="675" w:type="dxa"/>
            <w:gridSpan w:val="2"/>
            <w:shd w:val="clear" w:color="auto" w:fill="D9D9D9"/>
            <w:vAlign w:val="center"/>
          </w:tcPr>
          <w:p w14:paraId="50B0ACDB" w14:textId="77777777" w:rsidR="000A59F7" w:rsidRPr="00450364" w:rsidRDefault="000A59F7" w:rsidP="00450364">
            <w:pPr>
              <w:spacing w:after="0" w:line="240" w:lineRule="auto"/>
              <w:jc w:val="center"/>
              <w:rPr>
                <w:rFonts w:ascii="Times New Roman" w:hAnsi="Times New Roman"/>
                <w:sz w:val="20"/>
                <w:szCs w:val="20"/>
              </w:rPr>
            </w:pPr>
            <w:r w:rsidRPr="00450364">
              <w:rPr>
                <w:rFonts w:ascii="Times New Roman" w:hAnsi="Times New Roman"/>
                <w:sz w:val="20"/>
                <w:szCs w:val="20"/>
              </w:rPr>
              <w:t>17</w:t>
            </w:r>
          </w:p>
        </w:tc>
        <w:tc>
          <w:tcPr>
            <w:tcW w:w="1168" w:type="dxa"/>
            <w:gridSpan w:val="2"/>
            <w:vAlign w:val="center"/>
          </w:tcPr>
          <w:p w14:paraId="24E43616" w14:textId="77777777" w:rsidR="000A59F7" w:rsidRPr="00450364" w:rsidRDefault="000A59F7" w:rsidP="00450364">
            <w:pPr>
              <w:spacing w:after="0" w:line="240" w:lineRule="auto"/>
              <w:rPr>
                <w:rFonts w:ascii="Times New Roman" w:hAnsi="Times New Roman"/>
                <w:sz w:val="20"/>
                <w:szCs w:val="20"/>
              </w:rPr>
            </w:pPr>
            <w:r w:rsidRPr="00450364">
              <w:rPr>
                <w:rFonts w:ascii="Times New Roman" w:hAnsi="Times New Roman"/>
                <w:sz w:val="20"/>
                <w:szCs w:val="20"/>
              </w:rPr>
              <w:t>октябрь</w:t>
            </w:r>
          </w:p>
        </w:tc>
        <w:tc>
          <w:tcPr>
            <w:tcW w:w="817" w:type="dxa"/>
            <w:vAlign w:val="center"/>
          </w:tcPr>
          <w:p w14:paraId="61FBAC60" w14:textId="77777777" w:rsidR="000A59F7" w:rsidRPr="00450364" w:rsidRDefault="000A59F7" w:rsidP="00450364">
            <w:pPr>
              <w:spacing w:after="0" w:line="240" w:lineRule="auto"/>
              <w:rPr>
                <w:rFonts w:ascii="Times New Roman" w:hAnsi="Times New Roman"/>
                <w:sz w:val="20"/>
                <w:szCs w:val="20"/>
              </w:rPr>
            </w:pPr>
            <w:r w:rsidRPr="00450364">
              <w:rPr>
                <w:rFonts w:ascii="Times New Roman" w:hAnsi="Times New Roman"/>
                <w:sz w:val="20"/>
                <w:szCs w:val="20"/>
              </w:rPr>
              <w:t>10.10</w:t>
            </w:r>
          </w:p>
        </w:tc>
        <w:tc>
          <w:tcPr>
            <w:tcW w:w="1417" w:type="dxa"/>
            <w:vAlign w:val="center"/>
          </w:tcPr>
          <w:p w14:paraId="0F10DC88" w14:textId="77777777" w:rsidR="000A59F7" w:rsidRPr="00450364" w:rsidRDefault="000A59F7" w:rsidP="00450364">
            <w:pPr>
              <w:spacing w:after="0" w:line="240" w:lineRule="auto"/>
              <w:rPr>
                <w:rFonts w:ascii="Times New Roman" w:hAnsi="Times New Roman"/>
                <w:sz w:val="20"/>
                <w:szCs w:val="20"/>
              </w:rPr>
            </w:pPr>
            <w:r w:rsidRPr="00450364">
              <w:rPr>
                <w:rFonts w:ascii="Times New Roman" w:hAnsi="Times New Roman"/>
                <w:sz w:val="20"/>
                <w:szCs w:val="20"/>
              </w:rPr>
              <w:t>13.30-14.15</w:t>
            </w:r>
          </w:p>
          <w:p w14:paraId="14E91856" w14:textId="77777777" w:rsidR="000A59F7" w:rsidRPr="00450364" w:rsidRDefault="000A59F7" w:rsidP="00450364">
            <w:pPr>
              <w:spacing w:after="0" w:line="240" w:lineRule="auto"/>
              <w:rPr>
                <w:rFonts w:ascii="Times New Roman" w:hAnsi="Times New Roman"/>
                <w:sz w:val="20"/>
                <w:szCs w:val="20"/>
              </w:rPr>
            </w:pPr>
            <w:r w:rsidRPr="00450364">
              <w:rPr>
                <w:rFonts w:ascii="Times New Roman" w:hAnsi="Times New Roman"/>
                <w:sz w:val="20"/>
                <w:szCs w:val="20"/>
              </w:rPr>
              <w:t>14.30-15.15</w:t>
            </w:r>
          </w:p>
        </w:tc>
        <w:tc>
          <w:tcPr>
            <w:tcW w:w="1843" w:type="dxa"/>
            <w:vAlign w:val="center"/>
          </w:tcPr>
          <w:p w14:paraId="4D57674B" w14:textId="77777777" w:rsidR="000A59F7" w:rsidRPr="00450364" w:rsidRDefault="000A59F7"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601" w:type="dxa"/>
            <w:vAlign w:val="center"/>
          </w:tcPr>
          <w:p w14:paraId="2D229019" w14:textId="77777777" w:rsidR="000A59F7" w:rsidRPr="00450364" w:rsidRDefault="000A59F7"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644" w:type="dxa"/>
            <w:vAlign w:val="center"/>
          </w:tcPr>
          <w:p w14:paraId="21FEDF7B" w14:textId="77777777" w:rsidR="000A59F7" w:rsidRPr="00450364" w:rsidRDefault="000A59F7" w:rsidP="00450364">
            <w:pPr>
              <w:autoSpaceDE w:val="0"/>
              <w:snapToGrid w:val="0"/>
              <w:spacing w:after="0" w:line="240" w:lineRule="auto"/>
              <w:ind w:right="34" w:firstLine="34"/>
              <w:jc w:val="both"/>
              <w:rPr>
                <w:rFonts w:ascii="Times New Roman" w:hAnsi="Times New Roman"/>
                <w:bCs/>
                <w:sz w:val="20"/>
                <w:szCs w:val="20"/>
              </w:rPr>
            </w:pPr>
            <w:r w:rsidRPr="00450364">
              <w:rPr>
                <w:rFonts w:ascii="Times New Roman" w:hAnsi="Times New Roman"/>
                <w:sz w:val="20"/>
                <w:szCs w:val="20"/>
              </w:rPr>
              <w:t>Исполнение упражнений с выразительностью, мимикой, жестами.</w:t>
            </w:r>
          </w:p>
        </w:tc>
        <w:tc>
          <w:tcPr>
            <w:tcW w:w="1843" w:type="dxa"/>
            <w:vMerge/>
            <w:vAlign w:val="center"/>
          </w:tcPr>
          <w:p w14:paraId="49D047B3" w14:textId="77777777" w:rsidR="000A59F7" w:rsidRPr="00450364" w:rsidRDefault="000A59F7" w:rsidP="00450364">
            <w:pPr>
              <w:spacing w:after="0" w:line="240" w:lineRule="auto"/>
              <w:rPr>
                <w:rFonts w:ascii="Times New Roman" w:hAnsi="Times New Roman"/>
                <w:sz w:val="20"/>
                <w:szCs w:val="20"/>
              </w:rPr>
            </w:pPr>
          </w:p>
        </w:tc>
        <w:tc>
          <w:tcPr>
            <w:tcW w:w="1559" w:type="dxa"/>
            <w:vAlign w:val="center"/>
          </w:tcPr>
          <w:p w14:paraId="565B8BF2" w14:textId="77777777" w:rsidR="000A59F7" w:rsidRPr="00450364" w:rsidRDefault="000A59F7" w:rsidP="00450364">
            <w:pPr>
              <w:spacing w:after="0" w:line="240" w:lineRule="auto"/>
              <w:rPr>
                <w:rFonts w:ascii="Times New Roman" w:hAnsi="Times New Roman"/>
                <w:sz w:val="20"/>
                <w:szCs w:val="20"/>
              </w:rPr>
            </w:pPr>
            <w:r w:rsidRPr="00450364">
              <w:rPr>
                <w:rFonts w:ascii="Times New Roman" w:hAnsi="Times New Roman"/>
                <w:sz w:val="20"/>
                <w:szCs w:val="20"/>
              </w:rPr>
              <w:t>Контрольное задание</w:t>
            </w:r>
          </w:p>
        </w:tc>
        <w:tc>
          <w:tcPr>
            <w:tcW w:w="1004" w:type="dxa"/>
          </w:tcPr>
          <w:p w14:paraId="1114AEAA" w14:textId="77777777" w:rsidR="000A59F7" w:rsidRPr="00450364" w:rsidRDefault="000A59F7" w:rsidP="00450364">
            <w:pPr>
              <w:spacing w:after="0" w:line="240" w:lineRule="auto"/>
              <w:rPr>
                <w:rFonts w:ascii="Times New Roman" w:hAnsi="Times New Roman"/>
                <w:sz w:val="20"/>
                <w:szCs w:val="20"/>
              </w:rPr>
            </w:pPr>
          </w:p>
        </w:tc>
      </w:tr>
      <w:tr w:rsidR="000A59F7" w:rsidRPr="00450364" w14:paraId="602C4C6A" w14:textId="77777777" w:rsidTr="00642B83">
        <w:trPr>
          <w:gridAfter w:val="3"/>
          <w:wAfter w:w="4437" w:type="dxa"/>
        </w:trPr>
        <w:tc>
          <w:tcPr>
            <w:tcW w:w="675" w:type="dxa"/>
            <w:gridSpan w:val="2"/>
            <w:shd w:val="clear" w:color="auto" w:fill="D9D9D9"/>
            <w:vAlign w:val="center"/>
          </w:tcPr>
          <w:p w14:paraId="2379F948" w14:textId="77777777" w:rsidR="000A59F7" w:rsidRPr="00450364" w:rsidRDefault="000A59F7" w:rsidP="00450364">
            <w:pPr>
              <w:spacing w:after="0" w:line="240" w:lineRule="auto"/>
              <w:jc w:val="center"/>
              <w:rPr>
                <w:rFonts w:ascii="Times New Roman" w:hAnsi="Times New Roman"/>
                <w:sz w:val="20"/>
                <w:szCs w:val="20"/>
              </w:rPr>
            </w:pPr>
            <w:r w:rsidRPr="00450364">
              <w:rPr>
                <w:rFonts w:ascii="Times New Roman" w:hAnsi="Times New Roman"/>
                <w:sz w:val="20"/>
                <w:szCs w:val="20"/>
              </w:rPr>
              <w:t>18</w:t>
            </w:r>
          </w:p>
        </w:tc>
        <w:tc>
          <w:tcPr>
            <w:tcW w:w="1168" w:type="dxa"/>
            <w:gridSpan w:val="2"/>
            <w:vAlign w:val="center"/>
          </w:tcPr>
          <w:p w14:paraId="195CF3D5" w14:textId="77777777" w:rsidR="000A59F7" w:rsidRPr="00450364" w:rsidRDefault="000A59F7" w:rsidP="00450364">
            <w:pPr>
              <w:spacing w:after="0" w:line="240" w:lineRule="auto"/>
              <w:rPr>
                <w:rFonts w:ascii="Times New Roman" w:hAnsi="Times New Roman"/>
                <w:sz w:val="20"/>
                <w:szCs w:val="20"/>
              </w:rPr>
            </w:pPr>
            <w:r w:rsidRPr="00450364">
              <w:rPr>
                <w:rFonts w:ascii="Times New Roman" w:hAnsi="Times New Roman"/>
                <w:sz w:val="20"/>
                <w:szCs w:val="20"/>
              </w:rPr>
              <w:t>октябрь</w:t>
            </w:r>
          </w:p>
        </w:tc>
        <w:tc>
          <w:tcPr>
            <w:tcW w:w="817" w:type="dxa"/>
            <w:vAlign w:val="center"/>
          </w:tcPr>
          <w:p w14:paraId="1E030075" w14:textId="77777777" w:rsidR="000A59F7" w:rsidRPr="00450364" w:rsidRDefault="000A59F7" w:rsidP="00450364">
            <w:pPr>
              <w:spacing w:after="0" w:line="240" w:lineRule="auto"/>
              <w:rPr>
                <w:rFonts w:ascii="Times New Roman" w:hAnsi="Times New Roman"/>
                <w:sz w:val="20"/>
                <w:szCs w:val="20"/>
              </w:rPr>
            </w:pPr>
            <w:r w:rsidRPr="00450364">
              <w:rPr>
                <w:rFonts w:ascii="Times New Roman" w:hAnsi="Times New Roman"/>
                <w:sz w:val="20"/>
                <w:szCs w:val="20"/>
              </w:rPr>
              <w:t>12.10</w:t>
            </w:r>
          </w:p>
        </w:tc>
        <w:tc>
          <w:tcPr>
            <w:tcW w:w="1417" w:type="dxa"/>
            <w:vAlign w:val="center"/>
          </w:tcPr>
          <w:p w14:paraId="74354651" w14:textId="77777777" w:rsidR="000A59F7" w:rsidRPr="00450364" w:rsidRDefault="000A59F7" w:rsidP="00450364">
            <w:pPr>
              <w:spacing w:after="0" w:line="240" w:lineRule="auto"/>
              <w:rPr>
                <w:rFonts w:ascii="Times New Roman" w:hAnsi="Times New Roman"/>
                <w:sz w:val="20"/>
                <w:szCs w:val="20"/>
              </w:rPr>
            </w:pPr>
            <w:r w:rsidRPr="00450364">
              <w:rPr>
                <w:rFonts w:ascii="Times New Roman" w:hAnsi="Times New Roman"/>
                <w:sz w:val="20"/>
                <w:szCs w:val="20"/>
              </w:rPr>
              <w:t>13.30-14.15</w:t>
            </w:r>
          </w:p>
          <w:p w14:paraId="3AD78C02" w14:textId="77777777" w:rsidR="000A59F7" w:rsidRPr="00450364" w:rsidRDefault="000A59F7" w:rsidP="00450364">
            <w:pPr>
              <w:spacing w:after="0" w:line="240" w:lineRule="auto"/>
              <w:rPr>
                <w:rFonts w:ascii="Times New Roman" w:hAnsi="Times New Roman"/>
                <w:sz w:val="20"/>
                <w:szCs w:val="20"/>
              </w:rPr>
            </w:pPr>
            <w:r w:rsidRPr="00450364">
              <w:rPr>
                <w:rFonts w:ascii="Times New Roman" w:hAnsi="Times New Roman"/>
                <w:sz w:val="20"/>
                <w:szCs w:val="20"/>
              </w:rPr>
              <w:t>14.30-15.15</w:t>
            </w:r>
          </w:p>
        </w:tc>
        <w:tc>
          <w:tcPr>
            <w:tcW w:w="1843" w:type="dxa"/>
            <w:vAlign w:val="center"/>
          </w:tcPr>
          <w:p w14:paraId="7A2308DB" w14:textId="77777777" w:rsidR="000A59F7" w:rsidRPr="00450364" w:rsidRDefault="000A59F7"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601" w:type="dxa"/>
            <w:vAlign w:val="center"/>
          </w:tcPr>
          <w:p w14:paraId="2D17BB7C" w14:textId="77777777" w:rsidR="000A59F7" w:rsidRPr="00450364" w:rsidRDefault="000A59F7"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644" w:type="dxa"/>
            <w:vAlign w:val="center"/>
          </w:tcPr>
          <w:p w14:paraId="02805CB1" w14:textId="77777777" w:rsidR="000A59F7" w:rsidRPr="00450364" w:rsidRDefault="000A59F7" w:rsidP="00450364">
            <w:pPr>
              <w:autoSpaceDE w:val="0"/>
              <w:snapToGrid w:val="0"/>
              <w:spacing w:after="0" w:line="240" w:lineRule="auto"/>
              <w:ind w:right="34" w:firstLine="34"/>
              <w:jc w:val="both"/>
              <w:rPr>
                <w:rFonts w:ascii="Times New Roman" w:hAnsi="Times New Roman"/>
                <w:bCs/>
                <w:sz w:val="20"/>
                <w:szCs w:val="20"/>
              </w:rPr>
            </w:pPr>
            <w:r w:rsidRPr="00450364">
              <w:rPr>
                <w:rFonts w:ascii="Times New Roman" w:hAnsi="Times New Roman"/>
                <w:sz w:val="20"/>
                <w:szCs w:val="20"/>
              </w:rPr>
              <w:t>Усложнение комплексов вокальных упражнений по совершенствованию вокальных навыков.</w:t>
            </w:r>
          </w:p>
        </w:tc>
        <w:tc>
          <w:tcPr>
            <w:tcW w:w="1843" w:type="dxa"/>
            <w:vMerge/>
            <w:vAlign w:val="center"/>
          </w:tcPr>
          <w:p w14:paraId="1170A136" w14:textId="77777777" w:rsidR="000A59F7" w:rsidRPr="00450364" w:rsidRDefault="000A59F7" w:rsidP="00450364">
            <w:pPr>
              <w:spacing w:after="0" w:line="240" w:lineRule="auto"/>
              <w:rPr>
                <w:rFonts w:ascii="Times New Roman" w:hAnsi="Times New Roman"/>
                <w:sz w:val="20"/>
                <w:szCs w:val="20"/>
              </w:rPr>
            </w:pPr>
          </w:p>
        </w:tc>
        <w:tc>
          <w:tcPr>
            <w:tcW w:w="1559" w:type="dxa"/>
            <w:vAlign w:val="center"/>
          </w:tcPr>
          <w:p w14:paraId="28E53CDC" w14:textId="77777777" w:rsidR="000A59F7" w:rsidRPr="00450364" w:rsidRDefault="000A59F7" w:rsidP="00450364">
            <w:pPr>
              <w:spacing w:after="0" w:line="240" w:lineRule="auto"/>
              <w:rPr>
                <w:rFonts w:ascii="Times New Roman" w:hAnsi="Times New Roman"/>
                <w:sz w:val="20"/>
                <w:szCs w:val="20"/>
              </w:rPr>
            </w:pPr>
            <w:r w:rsidRPr="00450364">
              <w:rPr>
                <w:rFonts w:ascii="Times New Roman" w:hAnsi="Times New Roman"/>
                <w:sz w:val="20"/>
                <w:szCs w:val="20"/>
              </w:rPr>
              <w:t>Контрольные задания</w:t>
            </w:r>
          </w:p>
        </w:tc>
        <w:tc>
          <w:tcPr>
            <w:tcW w:w="1004" w:type="dxa"/>
          </w:tcPr>
          <w:p w14:paraId="7D5C7CCA" w14:textId="77777777" w:rsidR="000A59F7" w:rsidRPr="00450364" w:rsidRDefault="000A59F7" w:rsidP="00450364">
            <w:pPr>
              <w:spacing w:after="0" w:line="240" w:lineRule="auto"/>
              <w:rPr>
                <w:rFonts w:ascii="Times New Roman" w:hAnsi="Times New Roman"/>
                <w:sz w:val="20"/>
                <w:szCs w:val="20"/>
              </w:rPr>
            </w:pPr>
          </w:p>
        </w:tc>
      </w:tr>
      <w:tr w:rsidR="000A59F7" w:rsidRPr="00450364" w14:paraId="229D9118" w14:textId="77777777" w:rsidTr="00642B83">
        <w:trPr>
          <w:gridAfter w:val="3"/>
          <w:wAfter w:w="4437" w:type="dxa"/>
        </w:trPr>
        <w:tc>
          <w:tcPr>
            <w:tcW w:w="675" w:type="dxa"/>
            <w:gridSpan w:val="2"/>
            <w:shd w:val="clear" w:color="auto" w:fill="D9D9D9"/>
            <w:vAlign w:val="center"/>
          </w:tcPr>
          <w:p w14:paraId="1E7C623D" w14:textId="77777777" w:rsidR="000A59F7" w:rsidRPr="00450364" w:rsidRDefault="000A59F7" w:rsidP="00450364">
            <w:pPr>
              <w:spacing w:after="0" w:line="240" w:lineRule="auto"/>
              <w:jc w:val="center"/>
              <w:rPr>
                <w:rFonts w:ascii="Times New Roman" w:hAnsi="Times New Roman"/>
                <w:sz w:val="20"/>
                <w:szCs w:val="20"/>
              </w:rPr>
            </w:pPr>
            <w:r w:rsidRPr="00450364">
              <w:rPr>
                <w:rFonts w:ascii="Times New Roman" w:hAnsi="Times New Roman"/>
                <w:sz w:val="20"/>
                <w:szCs w:val="20"/>
              </w:rPr>
              <w:t>19</w:t>
            </w:r>
          </w:p>
        </w:tc>
        <w:tc>
          <w:tcPr>
            <w:tcW w:w="1168" w:type="dxa"/>
            <w:gridSpan w:val="2"/>
            <w:vAlign w:val="center"/>
          </w:tcPr>
          <w:p w14:paraId="24D18EEF" w14:textId="77777777" w:rsidR="000A59F7" w:rsidRPr="00450364" w:rsidRDefault="000A59F7" w:rsidP="00450364">
            <w:pPr>
              <w:spacing w:after="0" w:line="240" w:lineRule="auto"/>
              <w:rPr>
                <w:rFonts w:ascii="Times New Roman" w:hAnsi="Times New Roman"/>
                <w:sz w:val="20"/>
                <w:szCs w:val="20"/>
              </w:rPr>
            </w:pPr>
            <w:r w:rsidRPr="00450364">
              <w:rPr>
                <w:rFonts w:ascii="Times New Roman" w:hAnsi="Times New Roman"/>
                <w:sz w:val="20"/>
                <w:szCs w:val="20"/>
              </w:rPr>
              <w:t>октябрь</w:t>
            </w:r>
          </w:p>
        </w:tc>
        <w:tc>
          <w:tcPr>
            <w:tcW w:w="817" w:type="dxa"/>
            <w:vAlign w:val="center"/>
          </w:tcPr>
          <w:p w14:paraId="16653953" w14:textId="77777777" w:rsidR="000A59F7" w:rsidRPr="00450364" w:rsidRDefault="000A59F7" w:rsidP="00450364">
            <w:pPr>
              <w:spacing w:after="0" w:line="240" w:lineRule="auto"/>
              <w:rPr>
                <w:rFonts w:ascii="Times New Roman" w:hAnsi="Times New Roman"/>
                <w:sz w:val="20"/>
                <w:szCs w:val="20"/>
              </w:rPr>
            </w:pPr>
            <w:r w:rsidRPr="00450364">
              <w:rPr>
                <w:rFonts w:ascii="Times New Roman" w:hAnsi="Times New Roman"/>
                <w:sz w:val="20"/>
                <w:szCs w:val="20"/>
              </w:rPr>
              <w:t>14.10</w:t>
            </w:r>
          </w:p>
        </w:tc>
        <w:tc>
          <w:tcPr>
            <w:tcW w:w="1417" w:type="dxa"/>
            <w:vAlign w:val="center"/>
          </w:tcPr>
          <w:p w14:paraId="4454D81B" w14:textId="77777777" w:rsidR="000A59F7" w:rsidRPr="00450364" w:rsidRDefault="000A59F7" w:rsidP="00450364">
            <w:pPr>
              <w:spacing w:after="0" w:line="240" w:lineRule="auto"/>
              <w:rPr>
                <w:rFonts w:ascii="Times New Roman" w:hAnsi="Times New Roman"/>
                <w:sz w:val="20"/>
                <w:szCs w:val="20"/>
              </w:rPr>
            </w:pPr>
            <w:r w:rsidRPr="00450364">
              <w:rPr>
                <w:rFonts w:ascii="Times New Roman" w:hAnsi="Times New Roman"/>
                <w:sz w:val="20"/>
                <w:szCs w:val="20"/>
              </w:rPr>
              <w:t>13.30-14.15</w:t>
            </w:r>
          </w:p>
          <w:p w14:paraId="05F34B12" w14:textId="77777777" w:rsidR="000A59F7" w:rsidRPr="00450364" w:rsidRDefault="000A59F7" w:rsidP="00450364">
            <w:pPr>
              <w:spacing w:after="0" w:line="240" w:lineRule="auto"/>
              <w:rPr>
                <w:rFonts w:ascii="Times New Roman" w:hAnsi="Times New Roman"/>
                <w:sz w:val="20"/>
                <w:szCs w:val="20"/>
              </w:rPr>
            </w:pPr>
            <w:r w:rsidRPr="00450364">
              <w:rPr>
                <w:rFonts w:ascii="Times New Roman" w:hAnsi="Times New Roman"/>
                <w:sz w:val="20"/>
                <w:szCs w:val="20"/>
              </w:rPr>
              <w:t>14.30-15.15</w:t>
            </w:r>
          </w:p>
        </w:tc>
        <w:tc>
          <w:tcPr>
            <w:tcW w:w="1843" w:type="dxa"/>
            <w:vAlign w:val="center"/>
          </w:tcPr>
          <w:p w14:paraId="61939B0C" w14:textId="77777777" w:rsidR="000A59F7" w:rsidRPr="00450364" w:rsidRDefault="000A59F7" w:rsidP="00450364">
            <w:pPr>
              <w:spacing w:after="0" w:line="240" w:lineRule="auto"/>
              <w:rPr>
                <w:rFonts w:ascii="Times New Roman" w:hAnsi="Times New Roman"/>
                <w:sz w:val="20"/>
                <w:szCs w:val="20"/>
              </w:rPr>
            </w:pPr>
            <w:r w:rsidRPr="00450364">
              <w:rPr>
                <w:rFonts w:ascii="Times New Roman" w:hAnsi="Times New Roman"/>
                <w:sz w:val="20"/>
                <w:szCs w:val="20"/>
              </w:rPr>
              <w:t>Мастер-класс</w:t>
            </w:r>
          </w:p>
        </w:tc>
        <w:tc>
          <w:tcPr>
            <w:tcW w:w="601" w:type="dxa"/>
            <w:vAlign w:val="center"/>
          </w:tcPr>
          <w:p w14:paraId="76B00D53" w14:textId="77777777" w:rsidR="000A59F7" w:rsidRPr="00450364" w:rsidRDefault="000A59F7"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644" w:type="dxa"/>
            <w:vAlign w:val="center"/>
          </w:tcPr>
          <w:p w14:paraId="5AFC0D8E" w14:textId="77777777" w:rsidR="000A59F7" w:rsidRPr="00450364" w:rsidRDefault="000A59F7" w:rsidP="00450364">
            <w:pPr>
              <w:spacing w:after="0" w:line="240" w:lineRule="auto"/>
              <w:jc w:val="both"/>
              <w:rPr>
                <w:rFonts w:ascii="Times New Roman" w:hAnsi="Times New Roman"/>
                <w:sz w:val="20"/>
                <w:szCs w:val="20"/>
              </w:rPr>
            </w:pPr>
            <w:r w:rsidRPr="00450364">
              <w:rPr>
                <w:rFonts w:ascii="Times New Roman" w:hAnsi="Times New Roman"/>
                <w:sz w:val="20"/>
                <w:szCs w:val="20"/>
              </w:rPr>
              <w:t>Концентрический и фонетический метод обучения пению. Работа над чистотой интонации и средствами музыкальной выразительности в песне.</w:t>
            </w:r>
          </w:p>
        </w:tc>
        <w:tc>
          <w:tcPr>
            <w:tcW w:w="1843" w:type="dxa"/>
            <w:vMerge/>
            <w:vAlign w:val="center"/>
          </w:tcPr>
          <w:p w14:paraId="12A0E9B7" w14:textId="77777777" w:rsidR="000A59F7" w:rsidRPr="00450364" w:rsidRDefault="000A59F7" w:rsidP="00450364">
            <w:pPr>
              <w:spacing w:after="0" w:line="240" w:lineRule="auto"/>
              <w:rPr>
                <w:rFonts w:ascii="Times New Roman" w:hAnsi="Times New Roman"/>
                <w:sz w:val="20"/>
                <w:szCs w:val="20"/>
              </w:rPr>
            </w:pPr>
          </w:p>
        </w:tc>
        <w:tc>
          <w:tcPr>
            <w:tcW w:w="1559" w:type="dxa"/>
            <w:vAlign w:val="center"/>
          </w:tcPr>
          <w:p w14:paraId="4232BEE3" w14:textId="77777777" w:rsidR="000A59F7" w:rsidRPr="00450364" w:rsidRDefault="000A59F7" w:rsidP="00450364">
            <w:pPr>
              <w:spacing w:after="0" w:line="240" w:lineRule="auto"/>
              <w:rPr>
                <w:rFonts w:ascii="Times New Roman" w:hAnsi="Times New Roman"/>
                <w:sz w:val="20"/>
                <w:szCs w:val="20"/>
              </w:rPr>
            </w:pPr>
            <w:r w:rsidRPr="00450364">
              <w:rPr>
                <w:rFonts w:ascii="Times New Roman" w:hAnsi="Times New Roman"/>
                <w:sz w:val="20"/>
                <w:szCs w:val="20"/>
              </w:rPr>
              <w:t>Тестирование</w:t>
            </w:r>
          </w:p>
        </w:tc>
        <w:tc>
          <w:tcPr>
            <w:tcW w:w="1004" w:type="dxa"/>
          </w:tcPr>
          <w:p w14:paraId="2FD1E727" w14:textId="77777777" w:rsidR="000A59F7" w:rsidRPr="00450364" w:rsidRDefault="000A59F7" w:rsidP="00450364">
            <w:pPr>
              <w:spacing w:after="0" w:line="240" w:lineRule="auto"/>
              <w:rPr>
                <w:rFonts w:ascii="Times New Roman" w:hAnsi="Times New Roman"/>
                <w:sz w:val="20"/>
                <w:szCs w:val="20"/>
              </w:rPr>
            </w:pPr>
          </w:p>
        </w:tc>
      </w:tr>
      <w:tr w:rsidR="00CF29C9" w:rsidRPr="00450364" w14:paraId="73174D7C" w14:textId="77777777" w:rsidTr="00642B83">
        <w:trPr>
          <w:gridAfter w:val="3"/>
          <w:wAfter w:w="4437" w:type="dxa"/>
        </w:trPr>
        <w:tc>
          <w:tcPr>
            <w:tcW w:w="675" w:type="dxa"/>
            <w:gridSpan w:val="2"/>
            <w:shd w:val="clear" w:color="auto" w:fill="D9D9D9"/>
            <w:vAlign w:val="center"/>
          </w:tcPr>
          <w:p w14:paraId="11D41BF7" w14:textId="77777777" w:rsidR="00CF29C9" w:rsidRPr="00450364" w:rsidRDefault="00CF29C9" w:rsidP="00450364">
            <w:pPr>
              <w:spacing w:after="0" w:line="240" w:lineRule="auto"/>
              <w:jc w:val="center"/>
              <w:rPr>
                <w:rFonts w:ascii="Times New Roman" w:hAnsi="Times New Roman"/>
                <w:sz w:val="20"/>
                <w:szCs w:val="20"/>
              </w:rPr>
            </w:pPr>
            <w:r w:rsidRPr="00450364">
              <w:rPr>
                <w:rFonts w:ascii="Times New Roman" w:hAnsi="Times New Roman"/>
                <w:sz w:val="20"/>
                <w:szCs w:val="20"/>
              </w:rPr>
              <w:t>20</w:t>
            </w:r>
          </w:p>
        </w:tc>
        <w:tc>
          <w:tcPr>
            <w:tcW w:w="1168" w:type="dxa"/>
            <w:gridSpan w:val="2"/>
            <w:vAlign w:val="center"/>
          </w:tcPr>
          <w:p w14:paraId="114188D5" w14:textId="77777777" w:rsidR="00CF29C9" w:rsidRPr="00450364" w:rsidRDefault="00CF29C9" w:rsidP="00450364">
            <w:pPr>
              <w:spacing w:after="0" w:line="240" w:lineRule="auto"/>
              <w:rPr>
                <w:rFonts w:ascii="Times New Roman" w:hAnsi="Times New Roman"/>
                <w:sz w:val="20"/>
                <w:szCs w:val="20"/>
              </w:rPr>
            </w:pPr>
            <w:r w:rsidRPr="00450364">
              <w:rPr>
                <w:rFonts w:ascii="Times New Roman" w:hAnsi="Times New Roman"/>
                <w:sz w:val="20"/>
                <w:szCs w:val="20"/>
              </w:rPr>
              <w:t>октябрь</w:t>
            </w:r>
          </w:p>
        </w:tc>
        <w:tc>
          <w:tcPr>
            <w:tcW w:w="817" w:type="dxa"/>
            <w:vAlign w:val="center"/>
          </w:tcPr>
          <w:p w14:paraId="1A2B0C67" w14:textId="77777777" w:rsidR="00CF29C9"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17</w:t>
            </w:r>
            <w:r w:rsidR="00CF29C9" w:rsidRPr="00450364">
              <w:rPr>
                <w:rFonts w:ascii="Times New Roman" w:hAnsi="Times New Roman"/>
                <w:sz w:val="20"/>
                <w:szCs w:val="20"/>
              </w:rPr>
              <w:t>.10</w:t>
            </w:r>
          </w:p>
        </w:tc>
        <w:tc>
          <w:tcPr>
            <w:tcW w:w="1417" w:type="dxa"/>
            <w:vAlign w:val="center"/>
          </w:tcPr>
          <w:p w14:paraId="008787AA" w14:textId="77777777" w:rsidR="00CF29C9" w:rsidRPr="00450364" w:rsidRDefault="00CF29C9" w:rsidP="00450364">
            <w:pPr>
              <w:spacing w:after="0" w:line="240" w:lineRule="auto"/>
              <w:rPr>
                <w:rFonts w:ascii="Times New Roman" w:hAnsi="Times New Roman"/>
                <w:sz w:val="20"/>
                <w:szCs w:val="20"/>
              </w:rPr>
            </w:pPr>
            <w:r w:rsidRPr="00450364">
              <w:rPr>
                <w:rFonts w:ascii="Times New Roman" w:hAnsi="Times New Roman"/>
                <w:sz w:val="20"/>
                <w:szCs w:val="20"/>
              </w:rPr>
              <w:t>13.30-14.15</w:t>
            </w:r>
          </w:p>
          <w:p w14:paraId="6A6C39BB" w14:textId="77777777" w:rsidR="00CF29C9" w:rsidRPr="00450364" w:rsidRDefault="00CF29C9" w:rsidP="00450364">
            <w:pPr>
              <w:spacing w:after="0" w:line="240" w:lineRule="auto"/>
              <w:rPr>
                <w:rFonts w:ascii="Times New Roman" w:hAnsi="Times New Roman"/>
                <w:sz w:val="20"/>
                <w:szCs w:val="20"/>
              </w:rPr>
            </w:pPr>
            <w:r w:rsidRPr="00450364">
              <w:rPr>
                <w:rFonts w:ascii="Times New Roman" w:hAnsi="Times New Roman"/>
                <w:sz w:val="20"/>
                <w:szCs w:val="20"/>
              </w:rPr>
              <w:t>14.30-15.15</w:t>
            </w:r>
          </w:p>
        </w:tc>
        <w:tc>
          <w:tcPr>
            <w:tcW w:w="1843" w:type="dxa"/>
            <w:vAlign w:val="center"/>
          </w:tcPr>
          <w:p w14:paraId="54EFA4E2" w14:textId="77777777" w:rsidR="00CF29C9" w:rsidRPr="00450364" w:rsidRDefault="00CF29C9"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601" w:type="dxa"/>
            <w:vAlign w:val="center"/>
          </w:tcPr>
          <w:p w14:paraId="08955144" w14:textId="77777777" w:rsidR="00CF29C9" w:rsidRPr="00450364" w:rsidRDefault="00CF29C9"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644" w:type="dxa"/>
          </w:tcPr>
          <w:p w14:paraId="635B450A" w14:textId="77777777" w:rsidR="00CF29C9" w:rsidRPr="00450364" w:rsidRDefault="00CF29C9" w:rsidP="00450364">
            <w:pPr>
              <w:spacing w:after="0" w:line="240" w:lineRule="auto"/>
              <w:rPr>
                <w:rFonts w:ascii="Times New Roman" w:hAnsi="Times New Roman"/>
                <w:bCs/>
                <w:sz w:val="20"/>
                <w:szCs w:val="20"/>
              </w:rPr>
            </w:pPr>
            <w:r w:rsidRPr="00450364">
              <w:rPr>
                <w:rFonts w:ascii="Times New Roman" w:hAnsi="Times New Roman"/>
                <w:bCs/>
                <w:sz w:val="20"/>
                <w:szCs w:val="20"/>
              </w:rPr>
              <w:t xml:space="preserve">Работа над звукообразованием и </w:t>
            </w:r>
            <w:proofErr w:type="spellStart"/>
            <w:r w:rsidRPr="00450364">
              <w:rPr>
                <w:rFonts w:ascii="Times New Roman" w:hAnsi="Times New Roman"/>
                <w:bCs/>
                <w:sz w:val="20"/>
                <w:szCs w:val="20"/>
              </w:rPr>
              <w:t>звуковедением</w:t>
            </w:r>
            <w:proofErr w:type="spellEnd"/>
            <w:r w:rsidRPr="00450364">
              <w:rPr>
                <w:rFonts w:ascii="Times New Roman" w:hAnsi="Times New Roman"/>
                <w:bCs/>
                <w:sz w:val="20"/>
                <w:szCs w:val="20"/>
              </w:rPr>
              <w:t>.</w:t>
            </w:r>
          </w:p>
        </w:tc>
        <w:tc>
          <w:tcPr>
            <w:tcW w:w="1843" w:type="dxa"/>
            <w:vAlign w:val="center"/>
          </w:tcPr>
          <w:p w14:paraId="3F747855" w14:textId="77777777" w:rsidR="00CF29C9" w:rsidRPr="000A59F7" w:rsidRDefault="00CF29C9" w:rsidP="00450364">
            <w:pPr>
              <w:spacing w:after="0" w:line="240" w:lineRule="auto"/>
              <w:rPr>
                <w:rFonts w:ascii="Times New Roman" w:hAnsi="Times New Roman"/>
                <w:sz w:val="16"/>
                <w:szCs w:val="16"/>
              </w:rPr>
            </w:pPr>
            <w:r w:rsidRPr="000A59F7">
              <w:rPr>
                <w:rFonts w:ascii="Times New Roman" w:hAnsi="Times New Roman"/>
                <w:sz w:val="16"/>
                <w:szCs w:val="16"/>
              </w:rPr>
              <w:t xml:space="preserve">МАУДО «ЦРТДиЮ», </w:t>
            </w:r>
          </w:p>
          <w:p w14:paraId="72393DB3" w14:textId="77777777" w:rsidR="00CF29C9" w:rsidRPr="00450364" w:rsidRDefault="00884678" w:rsidP="00450364">
            <w:pPr>
              <w:spacing w:after="0" w:line="240" w:lineRule="auto"/>
              <w:rPr>
                <w:rFonts w:ascii="Times New Roman" w:hAnsi="Times New Roman"/>
                <w:sz w:val="20"/>
                <w:szCs w:val="20"/>
              </w:rPr>
            </w:pPr>
            <w:r w:rsidRPr="000A59F7">
              <w:rPr>
                <w:rFonts w:ascii="Times New Roman" w:hAnsi="Times New Roman"/>
                <w:sz w:val="16"/>
                <w:szCs w:val="16"/>
              </w:rPr>
              <w:t>д./к. «Пионер»</w:t>
            </w:r>
          </w:p>
        </w:tc>
        <w:tc>
          <w:tcPr>
            <w:tcW w:w="1559" w:type="dxa"/>
            <w:vAlign w:val="center"/>
          </w:tcPr>
          <w:p w14:paraId="190100A7" w14:textId="77777777" w:rsidR="00CF29C9" w:rsidRPr="00450364" w:rsidRDefault="00CF29C9" w:rsidP="00450364">
            <w:pPr>
              <w:spacing w:after="0" w:line="240" w:lineRule="auto"/>
              <w:rPr>
                <w:rFonts w:ascii="Times New Roman" w:hAnsi="Times New Roman"/>
                <w:sz w:val="20"/>
                <w:szCs w:val="20"/>
              </w:rPr>
            </w:pPr>
            <w:r w:rsidRPr="00450364">
              <w:rPr>
                <w:rFonts w:ascii="Times New Roman" w:hAnsi="Times New Roman"/>
                <w:sz w:val="20"/>
                <w:szCs w:val="20"/>
              </w:rPr>
              <w:t>Игровое моделирование</w:t>
            </w:r>
          </w:p>
        </w:tc>
        <w:tc>
          <w:tcPr>
            <w:tcW w:w="1004" w:type="dxa"/>
          </w:tcPr>
          <w:p w14:paraId="5682CDA0" w14:textId="77777777" w:rsidR="00CF29C9" w:rsidRPr="00450364" w:rsidRDefault="00CF29C9" w:rsidP="00450364">
            <w:pPr>
              <w:spacing w:after="0" w:line="240" w:lineRule="auto"/>
              <w:rPr>
                <w:rFonts w:ascii="Times New Roman" w:hAnsi="Times New Roman"/>
                <w:sz w:val="20"/>
                <w:szCs w:val="20"/>
              </w:rPr>
            </w:pPr>
          </w:p>
        </w:tc>
      </w:tr>
      <w:tr w:rsidR="00CF29C9" w:rsidRPr="00450364" w14:paraId="5F789A20" w14:textId="77777777" w:rsidTr="00642B83">
        <w:trPr>
          <w:gridAfter w:val="3"/>
          <w:wAfter w:w="4437" w:type="dxa"/>
        </w:trPr>
        <w:tc>
          <w:tcPr>
            <w:tcW w:w="675" w:type="dxa"/>
            <w:gridSpan w:val="2"/>
            <w:shd w:val="clear" w:color="auto" w:fill="D9D9D9"/>
            <w:vAlign w:val="center"/>
          </w:tcPr>
          <w:p w14:paraId="6004907F" w14:textId="77777777" w:rsidR="00CF29C9" w:rsidRPr="00450364" w:rsidRDefault="00884678" w:rsidP="00450364">
            <w:pPr>
              <w:spacing w:after="0" w:line="240" w:lineRule="auto"/>
              <w:jc w:val="center"/>
              <w:rPr>
                <w:rFonts w:ascii="Times New Roman" w:hAnsi="Times New Roman"/>
                <w:sz w:val="20"/>
                <w:szCs w:val="20"/>
              </w:rPr>
            </w:pPr>
            <w:r w:rsidRPr="00450364">
              <w:rPr>
                <w:rFonts w:ascii="Times New Roman" w:hAnsi="Times New Roman"/>
                <w:sz w:val="20"/>
                <w:szCs w:val="20"/>
              </w:rPr>
              <w:t>21</w:t>
            </w:r>
          </w:p>
        </w:tc>
        <w:tc>
          <w:tcPr>
            <w:tcW w:w="1168" w:type="dxa"/>
            <w:gridSpan w:val="2"/>
            <w:vAlign w:val="center"/>
          </w:tcPr>
          <w:p w14:paraId="2A283B1E" w14:textId="77777777" w:rsidR="00CF29C9" w:rsidRPr="00450364" w:rsidRDefault="00CF29C9" w:rsidP="00450364">
            <w:pPr>
              <w:spacing w:after="0" w:line="240" w:lineRule="auto"/>
              <w:rPr>
                <w:rFonts w:ascii="Times New Roman" w:hAnsi="Times New Roman"/>
                <w:sz w:val="20"/>
                <w:szCs w:val="20"/>
              </w:rPr>
            </w:pPr>
            <w:r w:rsidRPr="00450364">
              <w:rPr>
                <w:rFonts w:ascii="Times New Roman" w:hAnsi="Times New Roman"/>
                <w:sz w:val="20"/>
                <w:szCs w:val="20"/>
              </w:rPr>
              <w:t>октябрь</w:t>
            </w:r>
          </w:p>
        </w:tc>
        <w:tc>
          <w:tcPr>
            <w:tcW w:w="817" w:type="dxa"/>
            <w:vAlign w:val="center"/>
          </w:tcPr>
          <w:p w14:paraId="6470C5B6" w14:textId="77777777" w:rsidR="00CF29C9"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19</w:t>
            </w:r>
            <w:r w:rsidR="00CF29C9" w:rsidRPr="00450364">
              <w:rPr>
                <w:rFonts w:ascii="Times New Roman" w:hAnsi="Times New Roman"/>
                <w:sz w:val="20"/>
                <w:szCs w:val="20"/>
              </w:rPr>
              <w:t>.10</w:t>
            </w:r>
          </w:p>
        </w:tc>
        <w:tc>
          <w:tcPr>
            <w:tcW w:w="1417" w:type="dxa"/>
            <w:vAlign w:val="center"/>
          </w:tcPr>
          <w:p w14:paraId="555DD2D3" w14:textId="77777777" w:rsidR="00CF29C9" w:rsidRPr="00450364" w:rsidRDefault="00CF29C9" w:rsidP="00450364">
            <w:pPr>
              <w:spacing w:after="0" w:line="240" w:lineRule="auto"/>
              <w:rPr>
                <w:rFonts w:ascii="Times New Roman" w:hAnsi="Times New Roman"/>
                <w:sz w:val="20"/>
                <w:szCs w:val="20"/>
              </w:rPr>
            </w:pPr>
            <w:r w:rsidRPr="00450364">
              <w:rPr>
                <w:rFonts w:ascii="Times New Roman" w:hAnsi="Times New Roman"/>
                <w:sz w:val="20"/>
                <w:szCs w:val="20"/>
              </w:rPr>
              <w:t>13.30-14.15</w:t>
            </w:r>
          </w:p>
          <w:p w14:paraId="0B6DBE39" w14:textId="77777777" w:rsidR="00CF29C9" w:rsidRPr="00450364" w:rsidRDefault="00CF29C9" w:rsidP="00450364">
            <w:pPr>
              <w:spacing w:after="0" w:line="240" w:lineRule="auto"/>
              <w:rPr>
                <w:rFonts w:ascii="Times New Roman" w:hAnsi="Times New Roman"/>
                <w:sz w:val="20"/>
                <w:szCs w:val="20"/>
              </w:rPr>
            </w:pPr>
            <w:r w:rsidRPr="00450364">
              <w:rPr>
                <w:rFonts w:ascii="Times New Roman" w:hAnsi="Times New Roman"/>
                <w:sz w:val="20"/>
                <w:szCs w:val="20"/>
              </w:rPr>
              <w:t>14.30-15.15</w:t>
            </w:r>
          </w:p>
        </w:tc>
        <w:tc>
          <w:tcPr>
            <w:tcW w:w="1843" w:type="dxa"/>
            <w:vAlign w:val="center"/>
          </w:tcPr>
          <w:p w14:paraId="0C2754D2" w14:textId="77777777" w:rsidR="00CF29C9" w:rsidRPr="00450364" w:rsidRDefault="00CF29C9"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601" w:type="dxa"/>
            <w:vAlign w:val="center"/>
          </w:tcPr>
          <w:p w14:paraId="5BEDB409" w14:textId="77777777" w:rsidR="00CF29C9" w:rsidRPr="00450364" w:rsidRDefault="00CF29C9"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644" w:type="dxa"/>
          </w:tcPr>
          <w:p w14:paraId="49209C81" w14:textId="77777777" w:rsidR="00CF29C9" w:rsidRPr="00450364" w:rsidRDefault="00CF29C9" w:rsidP="00450364">
            <w:pPr>
              <w:spacing w:after="0" w:line="240" w:lineRule="auto"/>
              <w:jc w:val="both"/>
              <w:rPr>
                <w:rFonts w:ascii="Times New Roman" w:hAnsi="Times New Roman"/>
                <w:sz w:val="20"/>
                <w:szCs w:val="20"/>
              </w:rPr>
            </w:pPr>
            <w:r w:rsidRPr="00450364">
              <w:rPr>
                <w:rFonts w:ascii="Times New Roman" w:hAnsi="Times New Roman"/>
                <w:sz w:val="20"/>
                <w:szCs w:val="20"/>
              </w:rPr>
              <w:t xml:space="preserve">Упражнения второго уровня. Совершенствование певческих навыков. </w:t>
            </w:r>
          </w:p>
        </w:tc>
        <w:tc>
          <w:tcPr>
            <w:tcW w:w="1843" w:type="dxa"/>
            <w:vMerge w:val="restart"/>
            <w:vAlign w:val="center"/>
          </w:tcPr>
          <w:p w14:paraId="0320D589" w14:textId="77777777" w:rsidR="00CF29C9" w:rsidRPr="00450364" w:rsidRDefault="00CF29C9" w:rsidP="00450364">
            <w:pPr>
              <w:spacing w:after="0" w:line="240" w:lineRule="auto"/>
              <w:rPr>
                <w:rFonts w:ascii="Times New Roman" w:hAnsi="Times New Roman"/>
                <w:sz w:val="20"/>
                <w:szCs w:val="20"/>
              </w:rPr>
            </w:pPr>
          </w:p>
        </w:tc>
        <w:tc>
          <w:tcPr>
            <w:tcW w:w="1559" w:type="dxa"/>
            <w:vAlign w:val="center"/>
          </w:tcPr>
          <w:p w14:paraId="1DACA5FD" w14:textId="77777777" w:rsidR="00CF29C9" w:rsidRPr="00450364" w:rsidRDefault="00CF29C9" w:rsidP="00450364">
            <w:pPr>
              <w:spacing w:after="0" w:line="240" w:lineRule="auto"/>
              <w:rPr>
                <w:rFonts w:ascii="Times New Roman" w:hAnsi="Times New Roman"/>
                <w:sz w:val="20"/>
                <w:szCs w:val="20"/>
              </w:rPr>
            </w:pPr>
            <w:r w:rsidRPr="00450364">
              <w:rPr>
                <w:rFonts w:ascii="Times New Roman" w:hAnsi="Times New Roman"/>
                <w:sz w:val="20"/>
                <w:szCs w:val="20"/>
              </w:rPr>
              <w:t>Упражнения</w:t>
            </w:r>
          </w:p>
        </w:tc>
        <w:tc>
          <w:tcPr>
            <w:tcW w:w="1004" w:type="dxa"/>
          </w:tcPr>
          <w:p w14:paraId="03689DC1" w14:textId="77777777" w:rsidR="00CF29C9" w:rsidRPr="00450364" w:rsidRDefault="00CF29C9" w:rsidP="00450364">
            <w:pPr>
              <w:spacing w:after="0" w:line="240" w:lineRule="auto"/>
              <w:rPr>
                <w:rFonts w:ascii="Times New Roman" w:hAnsi="Times New Roman"/>
                <w:sz w:val="20"/>
                <w:szCs w:val="20"/>
              </w:rPr>
            </w:pPr>
          </w:p>
        </w:tc>
      </w:tr>
      <w:tr w:rsidR="00CF29C9" w:rsidRPr="00450364" w14:paraId="5C57BE7F" w14:textId="77777777" w:rsidTr="00642B83">
        <w:trPr>
          <w:gridAfter w:val="3"/>
          <w:wAfter w:w="4437" w:type="dxa"/>
        </w:trPr>
        <w:tc>
          <w:tcPr>
            <w:tcW w:w="675" w:type="dxa"/>
            <w:gridSpan w:val="2"/>
            <w:shd w:val="clear" w:color="auto" w:fill="D9D9D9"/>
            <w:vAlign w:val="center"/>
          </w:tcPr>
          <w:p w14:paraId="30BDB37D" w14:textId="77777777" w:rsidR="00CF29C9" w:rsidRPr="00450364" w:rsidRDefault="00884678" w:rsidP="00450364">
            <w:pPr>
              <w:spacing w:after="0" w:line="240" w:lineRule="auto"/>
              <w:jc w:val="center"/>
              <w:rPr>
                <w:rFonts w:ascii="Times New Roman" w:hAnsi="Times New Roman"/>
                <w:sz w:val="20"/>
                <w:szCs w:val="20"/>
              </w:rPr>
            </w:pPr>
            <w:r w:rsidRPr="00450364">
              <w:rPr>
                <w:rFonts w:ascii="Times New Roman" w:hAnsi="Times New Roman"/>
                <w:sz w:val="20"/>
                <w:szCs w:val="20"/>
              </w:rPr>
              <w:lastRenderedPageBreak/>
              <w:t>22</w:t>
            </w:r>
          </w:p>
        </w:tc>
        <w:tc>
          <w:tcPr>
            <w:tcW w:w="1168" w:type="dxa"/>
            <w:gridSpan w:val="2"/>
            <w:vAlign w:val="center"/>
          </w:tcPr>
          <w:p w14:paraId="789B9188" w14:textId="77777777" w:rsidR="00CF29C9" w:rsidRPr="00450364" w:rsidRDefault="00CF29C9" w:rsidP="00450364">
            <w:pPr>
              <w:spacing w:after="0" w:line="240" w:lineRule="auto"/>
              <w:rPr>
                <w:rFonts w:ascii="Times New Roman" w:hAnsi="Times New Roman"/>
                <w:sz w:val="20"/>
                <w:szCs w:val="20"/>
              </w:rPr>
            </w:pPr>
            <w:r w:rsidRPr="00450364">
              <w:rPr>
                <w:rFonts w:ascii="Times New Roman" w:hAnsi="Times New Roman"/>
                <w:sz w:val="20"/>
                <w:szCs w:val="20"/>
              </w:rPr>
              <w:t>октябрь</w:t>
            </w:r>
          </w:p>
        </w:tc>
        <w:tc>
          <w:tcPr>
            <w:tcW w:w="817" w:type="dxa"/>
            <w:vAlign w:val="center"/>
          </w:tcPr>
          <w:p w14:paraId="032B076B" w14:textId="77777777" w:rsidR="00CF29C9"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21</w:t>
            </w:r>
            <w:r w:rsidR="00CF29C9" w:rsidRPr="00450364">
              <w:rPr>
                <w:rFonts w:ascii="Times New Roman" w:hAnsi="Times New Roman"/>
                <w:sz w:val="20"/>
                <w:szCs w:val="20"/>
              </w:rPr>
              <w:t>.10</w:t>
            </w:r>
          </w:p>
        </w:tc>
        <w:tc>
          <w:tcPr>
            <w:tcW w:w="1417" w:type="dxa"/>
            <w:vAlign w:val="center"/>
          </w:tcPr>
          <w:p w14:paraId="24C854D6" w14:textId="77777777" w:rsidR="00CF29C9" w:rsidRPr="00450364" w:rsidRDefault="00CF29C9" w:rsidP="00450364">
            <w:pPr>
              <w:spacing w:after="0" w:line="240" w:lineRule="auto"/>
              <w:rPr>
                <w:rFonts w:ascii="Times New Roman" w:hAnsi="Times New Roman"/>
                <w:sz w:val="20"/>
                <w:szCs w:val="20"/>
              </w:rPr>
            </w:pPr>
            <w:r w:rsidRPr="00450364">
              <w:rPr>
                <w:rFonts w:ascii="Times New Roman" w:hAnsi="Times New Roman"/>
                <w:sz w:val="20"/>
                <w:szCs w:val="20"/>
              </w:rPr>
              <w:t>13.30-14.15</w:t>
            </w:r>
          </w:p>
          <w:p w14:paraId="346B5BBB" w14:textId="77777777" w:rsidR="00CF29C9" w:rsidRPr="00450364" w:rsidRDefault="00CF29C9" w:rsidP="00450364">
            <w:pPr>
              <w:spacing w:after="0" w:line="240" w:lineRule="auto"/>
              <w:rPr>
                <w:rFonts w:ascii="Times New Roman" w:hAnsi="Times New Roman"/>
                <w:sz w:val="20"/>
                <w:szCs w:val="20"/>
              </w:rPr>
            </w:pPr>
            <w:r w:rsidRPr="00450364">
              <w:rPr>
                <w:rFonts w:ascii="Times New Roman" w:hAnsi="Times New Roman"/>
                <w:sz w:val="20"/>
                <w:szCs w:val="20"/>
              </w:rPr>
              <w:t>14.30-15.15</w:t>
            </w:r>
          </w:p>
        </w:tc>
        <w:tc>
          <w:tcPr>
            <w:tcW w:w="1843" w:type="dxa"/>
            <w:vAlign w:val="center"/>
          </w:tcPr>
          <w:p w14:paraId="15AAD214" w14:textId="77777777" w:rsidR="00CF29C9" w:rsidRPr="00450364" w:rsidRDefault="00CF29C9"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601" w:type="dxa"/>
            <w:vAlign w:val="center"/>
          </w:tcPr>
          <w:p w14:paraId="554A0522" w14:textId="77777777" w:rsidR="00CF29C9" w:rsidRPr="00450364" w:rsidRDefault="00CF29C9"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644" w:type="dxa"/>
          </w:tcPr>
          <w:p w14:paraId="13B3C837" w14:textId="77777777" w:rsidR="00CF29C9" w:rsidRPr="00450364" w:rsidRDefault="00CF29C9" w:rsidP="00450364">
            <w:pPr>
              <w:spacing w:after="0" w:line="240" w:lineRule="auto"/>
              <w:jc w:val="both"/>
              <w:rPr>
                <w:rFonts w:ascii="Times New Roman" w:hAnsi="Times New Roman"/>
                <w:sz w:val="20"/>
                <w:szCs w:val="20"/>
              </w:rPr>
            </w:pPr>
            <w:r w:rsidRPr="00450364">
              <w:rPr>
                <w:rFonts w:ascii="Times New Roman" w:hAnsi="Times New Roman"/>
                <w:sz w:val="20"/>
                <w:szCs w:val="20"/>
              </w:rPr>
              <w:t>Отработка мягкой атаки звука. Основная форма вдыхательной установки.</w:t>
            </w:r>
          </w:p>
        </w:tc>
        <w:tc>
          <w:tcPr>
            <w:tcW w:w="1843" w:type="dxa"/>
            <w:vMerge/>
            <w:vAlign w:val="center"/>
          </w:tcPr>
          <w:p w14:paraId="731497CE" w14:textId="77777777" w:rsidR="00CF29C9" w:rsidRPr="00450364" w:rsidRDefault="00CF29C9" w:rsidP="00450364">
            <w:pPr>
              <w:spacing w:after="0" w:line="240" w:lineRule="auto"/>
              <w:rPr>
                <w:rFonts w:ascii="Times New Roman" w:hAnsi="Times New Roman"/>
                <w:sz w:val="20"/>
                <w:szCs w:val="20"/>
              </w:rPr>
            </w:pPr>
          </w:p>
        </w:tc>
        <w:tc>
          <w:tcPr>
            <w:tcW w:w="1559" w:type="dxa"/>
            <w:vAlign w:val="center"/>
          </w:tcPr>
          <w:p w14:paraId="7810B205" w14:textId="77777777" w:rsidR="00CF29C9" w:rsidRPr="00450364" w:rsidRDefault="00CF29C9" w:rsidP="00450364">
            <w:pPr>
              <w:spacing w:after="0" w:line="240" w:lineRule="auto"/>
              <w:rPr>
                <w:rFonts w:ascii="Times New Roman" w:hAnsi="Times New Roman"/>
                <w:sz w:val="20"/>
                <w:szCs w:val="20"/>
              </w:rPr>
            </w:pPr>
            <w:r w:rsidRPr="00450364">
              <w:rPr>
                <w:rFonts w:ascii="Times New Roman" w:hAnsi="Times New Roman"/>
                <w:sz w:val="20"/>
                <w:szCs w:val="20"/>
              </w:rPr>
              <w:t>Тестирование</w:t>
            </w:r>
          </w:p>
        </w:tc>
        <w:tc>
          <w:tcPr>
            <w:tcW w:w="1004" w:type="dxa"/>
          </w:tcPr>
          <w:p w14:paraId="338A5125" w14:textId="77777777" w:rsidR="00CF29C9" w:rsidRPr="00450364" w:rsidRDefault="00CF29C9" w:rsidP="00450364">
            <w:pPr>
              <w:spacing w:after="0" w:line="240" w:lineRule="auto"/>
              <w:rPr>
                <w:rFonts w:ascii="Times New Roman" w:hAnsi="Times New Roman"/>
                <w:sz w:val="20"/>
                <w:szCs w:val="20"/>
              </w:rPr>
            </w:pPr>
          </w:p>
        </w:tc>
      </w:tr>
      <w:tr w:rsidR="00884678" w:rsidRPr="00450364" w14:paraId="7118AAF4" w14:textId="77777777" w:rsidTr="00642B83">
        <w:trPr>
          <w:gridAfter w:val="3"/>
          <w:wAfter w:w="4437" w:type="dxa"/>
        </w:trPr>
        <w:tc>
          <w:tcPr>
            <w:tcW w:w="675" w:type="dxa"/>
            <w:gridSpan w:val="2"/>
            <w:shd w:val="clear" w:color="auto" w:fill="D9D9D9"/>
            <w:vAlign w:val="center"/>
          </w:tcPr>
          <w:p w14:paraId="2D3407F9" w14:textId="77777777" w:rsidR="00884678" w:rsidRPr="00450364" w:rsidRDefault="00884678" w:rsidP="00450364">
            <w:pPr>
              <w:spacing w:after="0" w:line="240" w:lineRule="auto"/>
              <w:jc w:val="center"/>
              <w:rPr>
                <w:rFonts w:ascii="Times New Roman" w:hAnsi="Times New Roman"/>
                <w:sz w:val="20"/>
                <w:szCs w:val="20"/>
              </w:rPr>
            </w:pPr>
            <w:r w:rsidRPr="00450364">
              <w:rPr>
                <w:rFonts w:ascii="Times New Roman" w:hAnsi="Times New Roman"/>
                <w:sz w:val="20"/>
                <w:szCs w:val="20"/>
              </w:rPr>
              <w:t>23</w:t>
            </w:r>
          </w:p>
        </w:tc>
        <w:tc>
          <w:tcPr>
            <w:tcW w:w="1168" w:type="dxa"/>
            <w:gridSpan w:val="2"/>
            <w:vAlign w:val="center"/>
          </w:tcPr>
          <w:p w14:paraId="40229C45"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октябрь</w:t>
            </w:r>
          </w:p>
        </w:tc>
        <w:tc>
          <w:tcPr>
            <w:tcW w:w="817" w:type="dxa"/>
            <w:vAlign w:val="center"/>
          </w:tcPr>
          <w:p w14:paraId="0AD1E17B"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24.10</w:t>
            </w:r>
          </w:p>
        </w:tc>
        <w:tc>
          <w:tcPr>
            <w:tcW w:w="1417" w:type="dxa"/>
            <w:vAlign w:val="center"/>
          </w:tcPr>
          <w:p w14:paraId="30C3DA11"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13.30-14.15</w:t>
            </w:r>
          </w:p>
          <w:p w14:paraId="6491825C"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14.30-15.15</w:t>
            </w:r>
          </w:p>
        </w:tc>
        <w:tc>
          <w:tcPr>
            <w:tcW w:w="1843" w:type="dxa"/>
            <w:vAlign w:val="center"/>
          </w:tcPr>
          <w:p w14:paraId="3D42E880"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601" w:type="dxa"/>
            <w:vAlign w:val="center"/>
          </w:tcPr>
          <w:p w14:paraId="4ADE519D" w14:textId="77777777" w:rsidR="00884678" w:rsidRPr="00450364" w:rsidRDefault="00884678"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644" w:type="dxa"/>
          </w:tcPr>
          <w:p w14:paraId="4DEDC914" w14:textId="77777777" w:rsidR="00884678" w:rsidRPr="00450364" w:rsidRDefault="00884678" w:rsidP="00450364">
            <w:pPr>
              <w:spacing w:after="0" w:line="240" w:lineRule="auto"/>
              <w:rPr>
                <w:rFonts w:ascii="Times New Roman" w:hAnsi="Times New Roman"/>
                <w:bCs/>
                <w:sz w:val="20"/>
                <w:szCs w:val="20"/>
              </w:rPr>
            </w:pPr>
            <w:r w:rsidRPr="00450364">
              <w:rPr>
                <w:rFonts w:ascii="Times New Roman" w:hAnsi="Times New Roman"/>
                <w:sz w:val="20"/>
                <w:szCs w:val="20"/>
              </w:rPr>
              <w:t>Вдыхательная установка и развитие навыка пения на опоре дыхания.</w:t>
            </w:r>
          </w:p>
        </w:tc>
        <w:tc>
          <w:tcPr>
            <w:tcW w:w="1843" w:type="dxa"/>
            <w:vMerge/>
            <w:vAlign w:val="center"/>
          </w:tcPr>
          <w:p w14:paraId="3647E453" w14:textId="77777777" w:rsidR="00884678" w:rsidRPr="00450364" w:rsidRDefault="00884678" w:rsidP="00450364">
            <w:pPr>
              <w:spacing w:after="0" w:line="240" w:lineRule="auto"/>
              <w:rPr>
                <w:rFonts w:ascii="Times New Roman" w:hAnsi="Times New Roman"/>
                <w:sz w:val="20"/>
                <w:szCs w:val="20"/>
              </w:rPr>
            </w:pPr>
          </w:p>
        </w:tc>
        <w:tc>
          <w:tcPr>
            <w:tcW w:w="1559" w:type="dxa"/>
            <w:vAlign w:val="center"/>
          </w:tcPr>
          <w:p w14:paraId="7F0F18BE"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Опрос</w:t>
            </w:r>
          </w:p>
        </w:tc>
        <w:tc>
          <w:tcPr>
            <w:tcW w:w="1004" w:type="dxa"/>
          </w:tcPr>
          <w:p w14:paraId="01353401" w14:textId="77777777" w:rsidR="00884678" w:rsidRPr="00450364" w:rsidRDefault="00884678" w:rsidP="00450364">
            <w:pPr>
              <w:spacing w:after="0" w:line="240" w:lineRule="auto"/>
              <w:rPr>
                <w:rFonts w:ascii="Times New Roman" w:hAnsi="Times New Roman"/>
                <w:sz w:val="20"/>
                <w:szCs w:val="20"/>
              </w:rPr>
            </w:pPr>
          </w:p>
        </w:tc>
      </w:tr>
      <w:tr w:rsidR="000A59F7" w:rsidRPr="00450364" w14:paraId="02F0D8BD" w14:textId="77777777" w:rsidTr="00642B83">
        <w:trPr>
          <w:gridAfter w:val="3"/>
          <w:wAfter w:w="4437" w:type="dxa"/>
        </w:trPr>
        <w:tc>
          <w:tcPr>
            <w:tcW w:w="675" w:type="dxa"/>
            <w:gridSpan w:val="2"/>
            <w:shd w:val="clear" w:color="auto" w:fill="D9D9D9"/>
            <w:vAlign w:val="center"/>
          </w:tcPr>
          <w:p w14:paraId="5A63535E" w14:textId="77777777" w:rsidR="000A59F7" w:rsidRPr="00450364" w:rsidRDefault="000A59F7" w:rsidP="00450364">
            <w:pPr>
              <w:spacing w:after="0" w:line="240" w:lineRule="auto"/>
              <w:jc w:val="center"/>
              <w:rPr>
                <w:rFonts w:ascii="Times New Roman" w:hAnsi="Times New Roman"/>
                <w:sz w:val="20"/>
                <w:szCs w:val="20"/>
              </w:rPr>
            </w:pPr>
            <w:r w:rsidRPr="00450364">
              <w:rPr>
                <w:rFonts w:ascii="Times New Roman" w:hAnsi="Times New Roman"/>
                <w:sz w:val="20"/>
                <w:szCs w:val="20"/>
              </w:rPr>
              <w:t>24</w:t>
            </w:r>
          </w:p>
        </w:tc>
        <w:tc>
          <w:tcPr>
            <w:tcW w:w="1168" w:type="dxa"/>
            <w:gridSpan w:val="2"/>
            <w:vAlign w:val="center"/>
          </w:tcPr>
          <w:p w14:paraId="2F8224C7" w14:textId="77777777" w:rsidR="000A59F7" w:rsidRPr="00450364" w:rsidRDefault="000A59F7" w:rsidP="00450364">
            <w:pPr>
              <w:spacing w:after="0" w:line="240" w:lineRule="auto"/>
              <w:rPr>
                <w:rFonts w:ascii="Times New Roman" w:hAnsi="Times New Roman"/>
                <w:sz w:val="20"/>
                <w:szCs w:val="20"/>
              </w:rPr>
            </w:pPr>
            <w:r w:rsidRPr="00450364">
              <w:rPr>
                <w:rFonts w:ascii="Times New Roman" w:hAnsi="Times New Roman"/>
                <w:sz w:val="20"/>
                <w:szCs w:val="20"/>
              </w:rPr>
              <w:t>октябрь</w:t>
            </w:r>
          </w:p>
        </w:tc>
        <w:tc>
          <w:tcPr>
            <w:tcW w:w="817" w:type="dxa"/>
            <w:vAlign w:val="center"/>
          </w:tcPr>
          <w:p w14:paraId="2EC9A1CA" w14:textId="77777777" w:rsidR="000A59F7" w:rsidRPr="00450364" w:rsidRDefault="000A59F7" w:rsidP="00450364">
            <w:pPr>
              <w:spacing w:after="0" w:line="240" w:lineRule="auto"/>
              <w:rPr>
                <w:rFonts w:ascii="Times New Roman" w:hAnsi="Times New Roman"/>
                <w:sz w:val="20"/>
                <w:szCs w:val="20"/>
              </w:rPr>
            </w:pPr>
            <w:r w:rsidRPr="00450364">
              <w:rPr>
                <w:rFonts w:ascii="Times New Roman" w:hAnsi="Times New Roman"/>
                <w:sz w:val="20"/>
                <w:szCs w:val="20"/>
              </w:rPr>
              <w:t>26.10</w:t>
            </w:r>
          </w:p>
        </w:tc>
        <w:tc>
          <w:tcPr>
            <w:tcW w:w="1417" w:type="dxa"/>
            <w:vAlign w:val="center"/>
          </w:tcPr>
          <w:p w14:paraId="08507E67" w14:textId="77777777" w:rsidR="000A59F7" w:rsidRPr="00450364" w:rsidRDefault="000A59F7" w:rsidP="00450364">
            <w:pPr>
              <w:spacing w:after="0" w:line="240" w:lineRule="auto"/>
              <w:rPr>
                <w:rFonts w:ascii="Times New Roman" w:hAnsi="Times New Roman"/>
                <w:sz w:val="20"/>
                <w:szCs w:val="20"/>
              </w:rPr>
            </w:pPr>
            <w:r w:rsidRPr="00450364">
              <w:rPr>
                <w:rFonts w:ascii="Times New Roman" w:hAnsi="Times New Roman"/>
                <w:sz w:val="20"/>
                <w:szCs w:val="20"/>
              </w:rPr>
              <w:t>13.30-14.15</w:t>
            </w:r>
          </w:p>
          <w:p w14:paraId="130DFBDB" w14:textId="77777777" w:rsidR="000A59F7" w:rsidRPr="00450364" w:rsidRDefault="000A59F7" w:rsidP="00450364">
            <w:pPr>
              <w:spacing w:after="0" w:line="240" w:lineRule="auto"/>
              <w:rPr>
                <w:rFonts w:ascii="Times New Roman" w:hAnsi="Times New Roman"/>
                <w:sz w:val="20"/>
                <w:szCs w:val="20"/>
              </w:rPr>
            </w:pPr>
            <w:r w:rsidRPr="00450364">
              <w:rPr>
                <w:rFonts w:ascii="Times New Roman" w:hAnsi="Times New Roman"/>
                <w:sz w:val="20"/>
                <w:szCs w:val="20"/>
              </w:rPr>
              <w:t>14.30-15.15</w:t>
            </w:r>
          </w:p>
        </w:tc>
        <w:tc>
          <w:tcPr>
            <w:tcW w:w="1843" w:type="dxa"/>
            <w:vAlign w:val="center"/>
          </w:tcPr>
          <w:p w14:paraId="1A83AA25" w14:textId="77777777" w:rsidR="000A59F7" w:rsidRPr="00450364" w:rsidRDefault="000A59F7"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601" w:type="dxa"/>
            <w:vAlign w:val="center"/>
          </w:tcPr>
          <w:p w14:paraId="48232003" w14:textId="77777777" w:rsidR="000A59F7" w:rsidRPr="00450364" w:rsidRDefault="000A59F7"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644" w:type="dxa"/>
            <w:vMerge w:val="restart"/>
          </w:tcPr>
          <w:p w14:paraId="068FF360" w14:textId="77777777" w:rsidR="000A59F7" w:rsidRPr="00450364" w:rsidRDefault="000A59F7" w:rsidP="00450364">
            <w:pPr>
              <w:spacing w:after="0" w:line="240" w:lineRule="auto"/>
              <w:jc w:val="both"/>
              <w:rPr>
                <w:rFonts w:ascii="Times New Roman" w:hAnsi="Times New Roman"/>
                <w:sz w:val="20"/>
                <w:szCs w:val="20"/>
              </w:rPr>
            </w:pPr>
            <w:r w:rsidRPr="00450364">
              <w:rPr>
                <w:rFonts w:ascii="Times New Roman" w:eastAsia="SimSun" w:hAnsi="Times New Roman"/>
                <w:bCs/>
                <w:sz w:val="20"/>
                <w:szCs w:val="20"/>
                <w:lang w:eastAsia="zh-CN"/>
              </w:rPr>
              <w:t xml:space="preserve">Пение на опоре с мягкой </w:t>
            </w:r>
            <w:proofErr w:type="spellStart"/>
            <w:proofErr w:type="gramStart"/>
            <w:r w:rsidRPr="00450364">
              <w:rPr>
                <w:rFonts w:ascii="Times New Roman" w:eastAsia="SimSun" w:hAnsi="Times New Roman"/>
                <w:bCs/>
                <w:sz w:val="20"/>
                <w:szCs w:val="20"/>
                <w:lang w:eastAsia="zh-CN"/>
              </w:rPr>
              <w:t>атакой.</w:t>
            </w:r>
            <w:r w:rsidRPr="00450364">
              <w:rPr>
                <w:rFonts w:ascii="Times New Roman" w:hAnsi="Times New Roman"/>
                <w:sz w:val="20"/>
                <w:szCs w:val="20"/>
              </w:rPr>
              <w:t>Пение</w:t>
            </w:r>
            <w:proofErr w:type="spellEnd"/>
            <w:proofErr w:type="gramEnd"/>
            <w:r w:rsidRPr="00450364">
              <w:rPr>
                <w:rFonts w:ascii="Times New Roman" w:hAnsi="Times New Roman"/>
                <w:sz w:val="20"/>
                <w:szCs w:val="20"/>
              </w:rPr>
              <w:t xml:space="preserve"> в «щадящем» режиме звучания голоса на нюансах </w:t>
            </w:r>
            <w:proofErr w:type="spellStart"/>
            <w:r w:rsidRPr="00450364">
              <w:rPr>
                <w:rFonts w:ascii="Times New Roman" w:hAnsi="Times New Roman"/>
                <w:sz w:val="20"/>
                <w:szCs w:val="20"/>
              </w:rPr>
              <w:t>mp-mf</w:t>
            </w:r>
            <w:proofErr w:type="spellEnd"/>
            <w:r w:rsidRPr="00450364">
              <w:rPr>
                <w:rFonts w:ascii="Times New Roman" w:hAnsi="Times New Roman"/>
                <w:sz w:val="20"/>
                <w:szCs w:val="20"/>
              </w:rPr>
              <w:t>.</w:t>
            </w:r>
          </w:p>
        </w:tc>
        <w:tc>
          <w:tcPr>
            <w:tcW w:w="1843" w:type="dxa"/>
            <w:vMerge/>
            <w:vAlign w:val="center"/>
          </w:tcPr>
          <w:p w14:paraId="5B786D02" w14:textId="77777777" w:rsidR="000A59F7" w:rsidRPr="00450364" w:rsidRDefault="000A59F7" w:rsidP="00450364">
            <w:pPr>
              <w:spacing w:after="0" w:line="240" w:lineRule="auto"/>
              <w:rPr>
                <w:rFonts w:ascii="Times New Roman" w:hAnsi="Times New Roman"/>
                <w:sz w:val="20"/>
                <w:szCs w:val="20"/>
              </w:rPr>
            </w:pPr>
          </w:p>
        </w:tc>
        <w:tc>
          <w:tcPr>
            <w:tcW w:w="1559" w:type="dxa"/>
            <w:vAlign w:val="center"/>
          </w:tcPr>
          <w:p w14:paraId="35FADC57" w14:textId="77777777" w:rsidR="000A59F7" w:rsidRPr="00450364" w:rsidRDefault="000A59F7" w:rsidP="00450364">
            <w:pPr>
              <w:spacing w:after="0" w:line="240" w:lineRule="auto"/>
              <w:rPr>
                <w:rFonts w:ascii="Times New Roman" w:hAnsi="Times New Roman"/>
                <w:sz w:val="20"/>
                <w:szCs w:val="20"/>
              </w:rPr>
            </w:pPr>
            <w:r w:rsidRPr="00450364">
              <w:rPr>
                <w:rFonts w:ascii="Times New Roman" w:hAnsi="Times New Roman"/>
                <w:sz w:val="20"/>
                <w:szCs w:val="20"/>
              </w:rPr>
              <w:t>Наблюдение</w:t>
            </w:r>
          </w:p>
        </w:tc>
        <w:tc>
          <w:tcPr>
            <w:tcW w:w="1004" w:type="dxa"/>
          </w:tcPr>
          <w:p w14:paraId="73E3BDAF" w14:textId="77777777" w:rsidR="000A59F7" w:rsidRPr="00450364" w:rsidRDefault="000A59F7" w:rsidP="00450364">
            <w:pPr>
              <w:spacing w:after="0" w:line="240" w:lineRule="auto"/>
              <w:rPr>
                <w:rFonts w:ascii="Times New Roman" w:hAnsi="Times New Roman"/>
                <w:sz w:val="20"/>
                <w:szCs w:val="20"/>
              </w:rPr>
            </w:pPr>
          </w:p>
        </w:tc>
      </w:tr>
      <w:tr w:rsidR="000A59F7" w:rsidRPr="00450364" w14:paraId="165308CF" w14:textId="77777777" w:rsidTr="00642B83">
        <w:trPr>
          <w:gridAfter w:val="3"/>
          <w:wAfter w:w="4437" w:type="dxa"/>
        </w:trPr>
        <w:tc>
          <w:tcPr>
            <w:tcW w:w="675" w:type="dxa"/>
            <w:gridSpan w:val="2"/>
            <w:shd w:val="clear" w:color="auto" w:fill="D9D9D9"/>
            <w:vAlign w:val="center"/>
          </w:tcPr>
          <w:p w14:paraId="6CB78F5E" w14:textId="77777777" w:rsidR="000A59F7" w:rsidRPr="00450364" w:rsidRDefault="000A59F7" w:rsidP="00450364">
            <w:pPr>
              <w:spacing w:after="0" w:line="240" w:lineRule="auto"/>
              <w:jc w:val="center"/>
              <w:rPr>
                <w:rFonts w:ascii="Times New Roman" w:hAnsi="Times New Roman"/>
                <w:sz w:val="20"/>
                <w:szCs w:val="20"/>
              </w:rPr>
            </w:pPr>
            <w:r w:rsidRPr="00450364">
              <w:rPr>
                <w:rFonts w:ascii="Times New Roman" w:hAnsi="Times New Roman"/>
                <w:sz w:val="20"/>
                <w:szCs w:val="20"/>
              </w:rPr>
              <w:t>25</w:t>
            </w:r>
          </w:p>
        </w:tc>
        <w:tc>
          <w:tcPr>
            <w:tcW w:w="1168" w:type="dxa"/>
            <w:gridSpan w:val="2"/>
            <w:vAlign w:val="center"/>
          </w:tcPr>
          <w:p w14:paraId="5903F8A5" w14:textId="77777777" w:rsidR="000A59F7" w:rsidRPr="00450364" w:rsidRDefault="000A59F7" w:rsidP="00450364">
            <w:pPr>
              <w:spacing w:after="0" w:line="240" w:lineRule="auto"/>
              <w:rPr>
                <w:rFonts w:ascii="Times New Roman" w:hAnsi="Times New Roman"/>
                <w:sz w:val="20"/>
                <w:szCs w:val="20"/>
              </w:rPr>
            </w:pPr>
            <w:r w:rsidRPr="00450364">
              <w:rPr>
                <w:rFonts w:ascii="Times New Roman" w:hAnsi="Times New Roman"/>
                <w:sz w:val="20"/>
                <w:szCs w:val="20"/>
              </w:rPr>
              <w:t>октябрь</w:t>
            </w:r>
          </w:p>
        </w:tc>
        <w:tc>
          <w:tcPr>
            <w:tcW w:w="817" w:type="dxa"/>
            <w:vAlign w:val="center"/>
          </w:tcPr>
          <w:p w14:paraId="0866A74A" w14:textId="77777777" w:rsidR="000A59F7" w:rsidRPr="00450364" w:rsidRDefault="000A59F7" w:rsidP="00450364">
            <w:pPr>
              <w:spacing w:after="0" w:line="240" w:lineRule="auto"/>
              <w:rPr>
                <w:rFonts w:ascii="Times New Roman" w:hAnsi="Times New Roman"/>
                <w:sz w:val="20"/>
                <w:szCs w:val="20"/>
              </w:rPr>
            </w:pPr>
            <w:r w:rsidRPr="00450364">
              <w:rPr>
                <w:rFonts w:ascii="Times New Roman" w:hAnsi="Times New Roman"/>
                <w:sz w:val="20"/>
                <w:szCs w:val="20"/>
              </w:rPr>
              <w:t>28.10</w:t>
            </w:r>
          </w:p>
        </w:tc>
        <w:tc>
          <w:tcPr>
            <w:tcW w:w="1417" w:type="dxa"/>
            <w:vAlign w:val="center"/>
          </w:tcPr>
          <w:p w14:paraId="652C7116" w14:textId="77777777" w:rsidR="000A59F7" w:rsidRPr="00450364" w:rsidRDefault="000A59F7" w:rsidP="00450364">
            <w:pPr>
              <w:spacing w:after="0" w:line="240" w:lineRule="auto"/>
              <w:rPr>
                <w:rFonts w:ascii="Times New Roman" w:hAnsi="Times New Roman"/>
                <w:sz w:val="20"/>
                <w:szCs w:val="20"/>
              </w:rPr>
            </w:pPr>
            <w:r w:rsidRPr="00450364">
              <w:rPr>
                <w:rFonts w:ascii="Times New Roman" w:hAnsi="Times New Roman"/>
                <w:sz w:val="20"/>
                <w:szCs w:val="20"/>
              </w:rPr>
              <w:t>13.30-14.15</w:t>
            </w:r>
          </w:p>
          <w:p w14:paraId="74FB4376" w14:textId="77777777" w:rsidR="000A59F7" w:rsidRPr="00450364" w:rsidRDefault="000A59F7" w:rsidP="00450364">
            <w:pPr>
              <w:spacing w:after="0" w:line="240" w:lineRule="auto"/>
              <w:rPr>
                <w:rFonts w:ascii="Times New Roman" w:hAnsi="Times New Roman"/>
                <w:sz w:val="20"/>
                <w:szCs w:val="20"/>
              </w:rPr>
            </w:pPr>
            <w:r w:rsidRPr="00450364">
              <w:rPr>
                <w:rFonts w:ascii="Times New Roman" w:hAnsi="Times New Roman"/>
                <w:sz w:val="20"/>
                <w:szCs w:val="20"/>
              </w:rPr>
              <w:t>14.30-15.15</w:t>
            </w:r>
          </w:p>
        </w:tc>
        <w:tc>
          <w:tcPr>
            <w:tcW w:w="1843" w:type="dxa"/>
            <w:vAlign w:val="center"/>
          </w:tcPr>
          <w:p w14:paraId="66580A57" w14:textId="77777777" w:rsidR="000A59F7" w:rsidRPr="00450364" w:rsidRDefault="000A59F7"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601" w:type="dxa"/>
            <w:vAlign w:val="center"/>
          </w:tcPr>
          <w:p w14:paraId="5A918AD7" w14:textId="77777777" w:rsidR="000A59F7" w:rsidRPr="00450364" w:rsidRDefault="000A59F7"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644" w:type="dxa"/>
            <w:vMerge/>
          </w:tcPr>
          <w:p w14:paraId="1C882EC7" w14:textId="77777777" w:rsidR="000A59F7" w:rsidRPr="00450364" w:rsidRDefault="000A59F7" w:rsidP="00450364">
            <w:pPr>
              <w:spacing w:after="0" w:line="240" w:lineRule="auto"/>
              <w:jc w:val="both"/>
              <w:rPr>
                <w:rFonts w:ascii="Times New Roman" w:hAnsi="Times New Roman"/>
                <w:sz w:val="20"/>
                <w:szCs w:val="20"/>
              </w:rPr>
            </w:pPr>
          </w:p>
        </w:tc>
        <w:tc>
          <w:tcPr>
            <w:tcW w:w="1843" w:type="dxa"/>
            <w:vMerge/>
            <w:vAlign w:val="center"/>
          </w:tcPr>
          <w:p w14:paraId="2F774583" w14:textId="77777777" w:rsidR="000A59F7" w:rsidRPr="00450364" w:rsidRDefault="000A59F7" w:rsidP="00450364">
            <w:pPr>
              <w:spacing w:after="0" w:line="240" w:lineRule="auto"/>
              <w:rPr>
                <w:rFonts w:ascii="Times New Roman" w:hAnsi="Times New Roman"/>
                <w:sz w:val="20"/>
                <w:szCs w:val="20"/>
              </w:rPr>
            </w:pPr>
          </w:p>
        </w:tc>
        <w:tc>
          <w:tcPr>
            <w:tcW w:w="1559" w:type="dxa"/>
            <w:vAlign w:val="center"/>
          </w:tcPr>
          <w:p w14:paraId="0DB2756E" w14:textId="77777777" w:rsidR="000A59F7" w:rsidRPr="00450364" w:rsidRDefault="000A59F7" w:rsidP="00450364">
            <w:pPr>
              <w:spacing w:after="0" w:line="240" w:lineRule="auto"/>
              <w:rPr>
                <w:rFonts w:ascii="Times New Roman" w:hAnsi="Times New Roman"/>
                <w:sz w:val="20"/>
                <w:szCs w:val="20"/>
              </w:rPr>
            </w:pPr>
            <w:r w:rsidRPr="00450364">
              <w:rPr>
                <w:rFonts w:ascii="Times New Roman" w:hAnsi="Times New Roman"/>
                <w:sz w:val="20"/>
                <w:szCs w:val="20"/>
              </w:rPr>
              <w:t>Беседа</w:t>
            </w:r>
          </w:p>
        </w:tc>
        <w:tc>
          <w:tcPr>
            <w:tcW w:w="1004" w:type="dxa"/>
          </w:tcPr>
          <w:p w14:paraId="124FB157" w14:textId="77777777" w:rsidR="000A59F7" w:rsidRPr="00450364" w:rsidRDefault="000A59F7" w:rsidP="00450364">
            <w:pPr>
              <w:spacing w:after="0" w:line="240" w:lineRule="auto"/>
              <w:rPr>
                <w:rFonts w:ascii="Times New Roman" w:hAnsi="Times New Roman"/>
                <w:sz w:val="20"/>
                <w:szCs w:val="20"/>
              </w:rPr>
            </w:pPr>
          </w:p>
        </w:tc>
      </w:tr>
      <w:tr w:rsidR="00884678" w:rsidRPr="00450364" w14:paraId="0816B4D5" w14:textId="77777777" w:rsidTr="00642B83">
        <w:trPr>
          <w:gridAfter w:val="3"/>
          <w:wAfter w:w="4437" w:type="dxa"/>
        </w:trPr>
        <w:tc>
          <w:tcPr>
            <w:tcW w:w="675" w:type="dxa"/>
            <w:gridSpan w:val="2"/>
            <w:shd w:val="clear" w:color="auto" w:fill="D9D9D9"/>
            <w:vAlign w:val="center"/>
          </w:tcPr>
          <w:p w14:paraId="0A85BB81" w14:textId="77777777" w:rsidR="00884678" w:rsidRPr="00450364" w:rsidRDefault="00884678" w:rsidP="00450364">
            <w:pPr>
              <w:spacing w:after="0" w:line="240" w:lineRule="auto"/>
              <w:jc w:val="center"/>
              <w:rPr>
                <w:rFonts w:ascii="Times New Roman" w:hAnsi="Times New Roman"/>
                <w:sz w:val="20"/>
                <w:szCs w:val="20"/>
              </w:rPr>
            </w:pPr>
            <w:r w:rsidRPr="00450364">
              <w:rPr>
                <w:rFonts w:ascii="Times New Roman" w:hAnsi="Times New Roman"/>
                <w:sz w:val="20"/>
                <w:szCs w:val="20"/>
              </w:rPr>
              <w:t>26</w:t>
            </w:r>
          </w:p>
        </w:tc>
        <w:tc>
          <w:tcPr>
            <w:tcW w:w="1168" w:type="dxa"/>
            <w:gridSpan w:val="2"/>
            <w:vAlign w:val="center"/>
          </w:tcPr>
          <w:p w14:paraId="4776F039"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октябрь</w:t>
            </w:r>
          </w:p>
        </w:tc>
        <w:tc>
          <w:tcPr>
            <w:tcW w:w="817" w:type="dxa"/>
            <w:vAlign w:val="center"/>
          </w:tcPr>
          <w:p w14:paraId="38EA8290"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31.10</w:t>
            </w:r>
          </w:p>
        </w:tc>
        <w:tc>
          <w:tcPr>
            <w:tcW w:w="1417" w:type="dxa"/>
            <w:vAlign w:val="center"/>
          </w:tcPr>
          <w:p w14:paraId="179FAF92"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13.30-14.15</w:t>
            </w:r>
          </w:p>
          <w:p w14:paraId="641F4509"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14.30-15.15</w:t>
            </w:r>
          </w:p>
        </w:tc>
        <w:tc>
          <w:tcPr>
            <w:tcW w:w="1843" w:type="dxa"/>
            <w:vAlign w:val="center"/>
          </w:tcPr>
          <w:p w14:paraId="1EA851AC"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601" w:type="dxa"/>
            <w:vAlign w:val="center"/>
          </w:tcPr>
          <w:p w14:paraId="3A520070" w14:textId="77777777" w:rsidR="00884678" w:rsidRPr="00450364" w:rsidRDefault="00884678"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644" w:type="dxa"/>
          </w:tcPr>
          <w:p w14:paraId="76E79111" w14:textId="77777777" w:rsidR="00884678" w:rsidRPr="00450364" w:rsidRDefault="00884678" w:rsidP="00450364">
            <w:pPr>
              <w:spacing w:after="0" w:line="240" w:lineRule="auto"/>
              <w:rPr>
                <w:rFonts w:ascii="Times New Roman" w:hAnsi="Times New Roman"/>
                <w:bCs/>
                <w:sz w:val="20"/>
                <w:szCs w:val="20"/>
              </w:rPr>
            </w:pPr>
            <w:r w:rsidRPr="00450364">
              <w:rPr>
                <w:rFonts w:ascii="Times New Roman" w:hAnsi="Times New Roman"/>
                <w:bCs/>
                <w:sz w:val="20"/>
                <w:szCs w:val="20"/>
              </w:rPr>
              <w:t>Обобщение темы. Экскурсия в Театр Музыкальной комедии.</w:t>
            </w:r>
          </w:p>
        </w:tc>
        <w:tc>
          <w:tcPr>
            <w:tcW w:w="1843" w:type="dxa"/>
            <w:vMerge/>
            <w:vAlign w:val="center"/>
          </w:tcPr>
          <w:p w14:paraId="2CB524D9" w14:textId="77777777" w:rsidR="00884678" w:rsidRPr="00450364" w:rsidRDefault="00884678" w:rsidP="00450364">
            <w:pPr>
              <w:spacing w:after="0" w:line="240" w:lineRule="auto"/>
              <w:rPr>
                <w:rFonts w:ascii="Times New Roman" w:hAnsi="Times New Roman"/>
                <w:sz w:val="20"/>
                <w:szCs w:val="20"/>
              </w:rPr>
            </w:pPr>
          </w:p>
        </w:tc>
        <w:tc>
          <w:tcPr>
            <w:tcW w:w="1559" w:type="dxa"/>
            <w:vAlign w:val="center"/>
          </w:tcPr>
          <w:p w14:paraId="3C53736C"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Беседа</w:t>
            </w:r>
          </w:p>
        </w:tc>
        <w:tc>
          <w:tcPr>
            <w:tcW w:w="1004" w:type="dxa"/>
          </w:tcPr>
          <w:p w14:paraId="687FC0DC" w14:textId="77777777" w:rsidR="00884678" w:rsidRPr="00450364" w:rsidRDefault="00884678" w:rsidP="00450364">
            <w:pPr>
              <w:spacing w:after="0" w:line="240" w:lineRule="auto"/>
              <w:rPr>
                <w:rFonts w:ascii="Times New Roman" w:hAnsi="Times New Roman"/>
                <w:sz w:val="20"/>
                <w:szCs w:val="20"/>
              </w:rPr>
            </w:pPr>
          </w:p>
        </w:tc>
      </w:tr>
      <w:tr w:rsidR="00884678" w:rsidRPr="00450364" w14:paraId="633BBE23" w14:textId="77777777" w:rsidTr="00642B83">
        <w:trPr>
          <w:gridAfter w:val="3"/>
          <w:wAfter w:w="4437" w:type="dxa"/>
        </w:trPr>
        <w:tc>
          <w:tcPr>
            <w:tcW w:w="675" w:type="dxa"/>
            <w:gridSpan w:val="2"/>
            <w:shd w:val="clear" w:color="auto" w:fill="D9D9D9"/>
            <w:vAlign w:val="center"/>
          </w:tcPr>
          <w:p w14:paraId="6A23FAFC" w14:textId="77777777" w:rsidR="00884678" w:rsidRPr="00450364" w:rsidRDefault="00884678" w:rsidP="00450364">
            <w:pPr>
              <w:spacing w:after="0" w:line="240" w:lineRule="auto"/>
              <w:jc w:val="center"/>
              <w:rPr>
                <w:rFonts w:ascii="Times New Roman" w:hAnsi="Times New Roman"/>
                <w:sz w:val="20"/>
                <w:szCs w:val="20"/>
              </w:rPr>
            </w:pPr>
            <w:r w:rsidRPr="00450364">
              <w:rPr>
                <w:rFonts w:ascii="Times New Roman" w:hAnsi="Times New Roman"/>
                <w:sz w:val="20"/>
                <w:szCs w:val="20"/>
              </w:rPr>
              <w:t>27</w:t>
            </w:r>
          </w:p>
        </w:tc>
        <w:tc>
          <w:tcPr>
            <w:tcW w:w="1168" w:type="dxa"/>
            <w:gridSpan w:val="2"/>
            <w:vAlign w:val="center"/>
          </w:tcPr>
          <w:p w14:paraId="01608AD0"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ноябрь</w:t>
            </w:r>
          </w:p>
        </w:tc>
        <w:tc>
          <w:tcPr>
            <w:tcW w:w="817" w:type="dxa"/>
            <w:vAlign w:val="center"/>
          </w:tcPr>
          <w:p w14:paraId="6FBA0B4D"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02.11</w:t>
            </w:r>
          </w:p>
        </w:tc>
        <w:tc>
          <w:tcPr>
            <w:tcW w:w="1417" w:type="dxa"/>
            <w:vAlign w:val="center"/>
          </w:tcPr>
          <w:p w14:paraId="4F507C96"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13.30-14.15</w:t>
            </w:r>
          </w:p>
          <w:p w14:paraId="5DC8765C"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14.30-15.15</w:t>
            </w:r>
          </w:p>
        </w:tc>
        <w:tc>
          <w:tcPr>
            <w:tcW w:w="1843" w:type="dxa"/>
            <w:vAlign w:val="center"/>
          </w:tcPr>
          <w:p w14:paraId="6E718887"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601" w:type="dxa"/>
            <w:vAlign w:val="center"/>
          </w:tcPr>
          <w:p w14:paraId="148F8C78" w14:textId="77777777" w:rsidR="00884678" w:rsidRPr="00450364" w:rsidRDefault="00884678"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644" w:type="dxa"/>
          </w:tcPr>
          <w:p w14:paraId="620CA0F2" w14:textId="77777777" w:rsidR="00884678" w:rsidRPr="00450364" w:rsidRDefault="00884678" w:rsidP="00450364">
            <w:pPr>
              <w:spacing w:after="0" w:line="240" w:lineRule="auto"/>
              <w:rPr>
                <w:rFonts w:ascii="Times New Roman" w:hAnsi="Times New Roman"/>
                <w:bCs/>
                <w:sz w:val="20"/>
                <w:szCs w:val="20"/>
              </w:rPr>
            </w:pPr>
            <w:r w:rsidRPr="00450364">
              <w:rPr>
                <w:rFonts w:ascii="Times New Roman" w:hAnsi="Times New Roman"/>
                <w:bCs/>
                <w:color w:val="000000"/>
                <w:sz w:val="20"/>
                <w:szCs w:val="20"/>
                <w:shd w:val="clear" w:color="auto" w:fill="FFFFFF"/>
              </w:rPr>
              <w:t>Выработка чистого унисона.</w:t>
            </w:r>
          </w:p>
        </w:tc>
        <w:tc>
          <w:tcPr>
            <w:tcW w:w="1843" w:type="dxa"/>
            <w:vMerge/>
            <w:vAlign w:val="center"/>
          </w:tcPr>
          <w:p w14:paraId="19875D73" w14:textId="77777777" w:rsidR="00884678" w:rsidRPr="00450364" w:rsidRDefault="00884678" w:rsidP="00450364">
            <w:pPr>
              <w:spacing w:after="0" w:line="240" w:lineRule="auto"/>
              <w:rPr>
                <w:rFonts w:ascii="Times New Roman" w:hAnsi="Times New Roman"/>
                <w:sz w:val="20"/>
                <w:szCs w:val="20"/>
              </w:rPr>
            </w:pPr>
          </w:p>
        </w:tc>
        <w:tc>
          <w:tcPr>
            <w:tcW w:w="1559" w:type="dxa"/>
            <w:vAlign w:val="center"/>
          </w:tcPr>
          <w:p w14:paraId="7918D014"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Зачёт</w:t>
            </w:r>
          </w:p>
        </w:tc>
        <w:tc>
          <w:tcPr>
            <w:tcW w:w="1004" w:type="dxa"/>
          </w:tcPr>
          <w:p w14:paraId="47F37E29" w14:textId="77777777" w:rsidR="00884678" w:rsidRPr="00450364" w:rsidRDefault="00884678" w:rsidP="00450364">
            <w:pPr>
              <w:spacing w:after="0" w:line="240" w:lineRule="auto"/>
              <w:rPr>
                <w:rFonts w:ascii="Times New Roman" w:hAnsi="Times New Roman"/>
                <w:sz w:val="20"/>
                <w:szCs w:val="20"/>
              </w:rPr>
            </w:pPr>
          </w:p>
        </w:tc>
      </w:tr>
      <w:tr w:rsidR="00884678" w:rsidRPr="00450364" w14:paraId="230BF12A" w14:textId="77777777" w:rsidTr="00CF29C9">
        <w:trPr>
          <w:gridAfter w:val="3"/>
          <w:wAfter w:w="4437" w:type="dxa"/>
        </w:trPr>
        <w:tc>
          <w:tcPr>
            <w:tcW w:w="4077" w:type="dxa"/>
            <w:gridSpan w:val="6"/>
            <w:shd w:val="clear" w:color="auto" w:fill="D9D9D9"/>
            <w:vAlign w:val="center"/>
          </w:tcPr>
          <w:p w14:paraId="05FA3D5A" w14:textId="77777777" w:rsidR="00884678" w:rsidRPr="00450364" w:rsidRDefault="00884678" w:rsidP="00450364">
            <w:pPr>
              <w:spacing w:after="0" w:line="240" w:lineRule="auto"/>
              <w:rPr>
                <w:rFonts w:ascii="Times New Roman" w:hAnsi="Times New Roman"/>
                <w:b/>
                <w:sz w:val="20"/>
                <w:szCs w:val="20"/>
              </w:rPr>
            </w:pPr>
            <w:r w:rsidRPr="00450364">
              <w:rPr>
                <w:rFonts w:ascii="Times New Roman" w:hAnsi="Times New Roman"/>
                <w:b/>
                <w:sz w:val="20"/>
                <w:szCs w:val="20"/>
              </w:rPr>
              <w:t>Раздел 4.</w:t>
            </w:r>
          </w:p>
        </w:tc>
        <w:tc>
          <w:tcPr>
            <w:tcW w:w="1843" w:type="dxa"/>
            <w:shd w:val="clear" w:color="auto" w:fill="D9D9D9"/>
          </w:tcPr>
          <w:p w14:paraId="6C106A1A" w14:textId="77777777" w:rsidR="00884678" w:rsidRPr="00450364" w:rsidRDefault="00884678" w:rsidP="00450364">
            <w:pPr>
              <w:spacing w:after="0" w:line="240" w:lineRule="auto"/>
              <w:rPr>
                <w:rFonts w:ascii="Times New Roman" w:hAnsi="Times New Roman"/>
                <w:b/>
                <w:sz w:val="20"/>
                <w:szCs w:val="20"/>
              </w:rPr>
            </w:pPr>
          </w:p>
        </w:tc>
        <w:tc>
          <w:tcPr>
            <w:tcW w:w="601" w:type="dxa"/>
            <w:shd w:val="clear" w:color="auto" w:fill="D9D9D9"/>
          </w:tcPr>
          <w:p w14:paraId="4CC3616E" w14:textId="77777777" w:rsidR="00884678" w:rsidRPr="00450364" w:rsidRDefault="00884678" w:rsidP="00450364">
            <w:pPr>
              <w:spacing w:after="0" w:line="240" w:lineRule="auto"/>
              <w:jc w:val="center"/>
              <w:rPr>
                <w:rFonts w:ascii="Times New Roman" w:hAnsi="Times New Roman"/>
                <w:b/>
                <w:sz w:val="20"/>
                <w:szCs w:val="20"/>
              </w:rPr>
            </w:pPr>
            <w:r w:rsidRPr="00450364">
              <w:rPr>
                <w:rFonts w:ascii="Times New Roman" w:hAnsi="Times New Roman"/>
                <w:b/>
                <w:sz w:val="20"/>
                <w:szCs w:val="20"/>
              </w:rPr>
              <w:t>18</w:t>
            </w:r>
          </w:p>
        </w:tc>
        <w:tc>
          <w:tcPr>
            <w:tcW w:w="8046" w:type="dxa"/>
            <w:gridSpan w:val="3"/>
            <w:shd w:val="clear" w:color="auto" w:fill="D9D9D9"/>
          </w:tcPr>
          <w:p w14:paraId="7E7D87B5" w14:textId="77777777" w:rsidR="00884678" w:rsidRPr="00450364" w:rsidRDefault="00884678" w:rsidP="00450364">
            <w:pPr>
              <w:snapToGrid w:val="0"/>
              <w:spacing w:after="0" w:line="240" w:lineRule="auto"/>
              <w:jc w:val="both"/>
              <w:rPr>
                <w:rFonts w:ascii="Times New Roman" w:hAnsi="Times New Roman"/>
                <w:b/>
                <w:sz w:val="20"/>
                <w:szCs w:val="20"/>
              </w:rPr>
            </w:pPr>
            <w:r w:rsidRPr="00450364">
              <w:rPr>
                <w:rFonts w:ascii="Times New Roman" w:hAnsi="Times New Roman"/>
                <w:b/>
                <w:sz w:val="20"/>
                <w:szCs w:val="20"/>
              </w:rPr>
              <w:t>Дыхание</w:t>
            </w:r>
          </w:p>
        </w:tc>
        <w:tc>
          <w:tcPr>
            <w:tcW w:w="1004" w:type="dxa"/>
            <w:shd w:val="clear" w:color="auto" w:fill="D9D9D9"/>
          </w:tcPr>
          <w:p w14:paraId="30CC2749" w14:textId="77777777" w:rsidR="00884678" w:rsidRPr="00450364" w:rsidRDefault="00884678" w:rsidP="00450364">
            <w:pPr>
              <w:snapToGrid w:val="0"/>
              <w:spacing w:after="0" w:line="240" w:lineRule="auto"/>
              <w:jc w:val="both"/>
              <w:rPr>
                <w:rFonts w:ascii="Times New Roman" w:hAnsi="Times New Roman"/>
                <w:b/>
                <w:sz w:val="20"/>
                <w:szCs w:val="20"/>
              </w:rPr>
            </w:pPr>
          </w:p>
        </w:tc>
      </w:tr>
      <w:tr w:rsidR="00884678" w:rsidRPr="00450364" w14:paraId="5197F989" w14:textId="77777777" w:rsidTr="00642B83">
        <w:trPr>
          <w:gridAfter w:val="3"/>
          <w:wAfter w:w="4437" w:type="dxa"/>
        </w:trPr>
        <w:tc>
          <w:tcPr>
            <w:tcW w:w="675" w:type="dxa"/>
            <w:gridSpan w:val="2"/>
            <w:shd w:val="clear" w:color="auto" w:fill="D9D9D9"/>
            <w:vAlign w:val="center"/>
          </w:tcPr>
          <w:p w14:paraId="1C2FA357" w14:textId="77777777" w:rsidR="00884678" w:rsidRPr="00450364" w:rsidRDefault="00302267" w:rsidP="00450364">
            <w:pPr>
              <w:spacing w:after="0" w:line="240" w:lineRule="auto"/>
              <w:jc w:val="center"/>
              <w:rPr>
                <w:rFonts w:ascii="Times New Roman" w:hAnsi="Times New Roman"/>
                <w:sz w:val="20"/>
                <w:szCs w:val="20"/>
              </w:rPr>
            </w:pPr>
            <w:r w:rsidRPr="00450364">
              <w:rPr>
                <w:rFonts w:ascii="Times New Roman" w:hAnsi="Times New Roman"/>
                <w:sz w:val="20"/>
                <w:szCs w:val="20"/>
              </w:rPr>
              <w:t>28</w:t>
            </w:r>
          </w:p>
        </w:tc>
        <w:tc>
          <w:tcPr>
            <w:tcW w:w="1168" w:type="dxa"/>
            <w:gridSpan w:val="2"/>
            <w:vAlign w:val="center"/>
          </w:tcPr>
          <w:p w14:paraId="6A99F43B"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ноябрь</w:t>
            </w:r>
          </w:p>
        </w:tc>
        <w:tc>
          <w:tcPr>
            <w:tcW w:w="817" w:type="dxa"/>
            <w:vAlign w:val="center"/>
          </w:tcPr>
          <w:p w14:paraId="2F3B5B0B"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07.11</w:t>
            </w:r>
          </w:p>
        </w:tc>
        <w:tc>
          <w:tcPr>
            <w:tcW w:w="1417" w:type="dxa"/>
            <w:vAlign w:val="center"/>
          </w:tcPr>
          <w:p w14:paraId="13208626"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13.30-14.15</w:t>
            </w:r>
          </w:p>
          <w:p w14:paraId="61C7086A"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14.30-15.15</w:t>
            </w:r>
          </w:p>
        </w:tc>
        <w:tc>
          <w:tcPr>
            <w:tcW w:w="1843" w:type="dxa"/>
            <w:vAlign w:val="center"/>
          </w:tcPr>
          <w:p w14:paraId="2B9AB595" w14:textId="77777777" w:rsidR="00884678" w:rsidRPr="00450364" w:rsidRDefault="00884678" w:rsidP="00450364">
            <w:pPr>
              <w:shd w:val="clear" w:color="auto" w:fill="FFFFFF"/>
              <w:snapToGrid w:val="0"/>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601" w:type="dxa"/>
            <w:vAlign w:val="center"/>
          </w:tcPr>
          <w:p w14:paraId="6934DE42" w14:textId="77777777" w:rsidR="00884678" w:rsidRPr="00450364" w:rsidRDefault="00884678" w:rsidP="00450364">
            <w:pPr>
              <w:shd w:val="clear" w:color="auto" w:fill="FFFFFF"/>
              <w:snapToGrid w:val="0"/>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644" w:type="dxa"/>
            <w:vAlign w:val="center"/>
          </w:tcPr>
          <w:p w14:paraId="2C3F6E9B" w14:textId="77777777" w:rsidR="00884678" w:rsidRPr="00450364" w:rsidRDefault="00884678" w:rsidP="00450364">
            <w:pPr>
              <w:autoSpaceDE w:val="0"/>
              <w:snapToGrid w:val="0"/>
              <w:spacing w:after="0" w:line="240" w:lineRule="auto"/>
              <w:jc w:val="both"/>
              <w:rPr>
                <w:rFonts w:ascii="Times New Roman" w:hAnsi="Times New Roman"/>
                <w:sz w:val="20"/>
                <w:szCs w:val="20"/>
              </w:rPr>
            </w:pPr>
            <w:r w:rsidRPr="00450364">
              <w:rPr>
                <w:rFonts w:ascii="Times New Roman" w:hAnsi="Times New Roman"/>
                <w:sz w:val="20"/>
                <w:szCs w:val="20"/>
              </w:rPr>
              <w:t xml:space="preserve">Певческое дыхание. </w:t>
            </w:r>
            <w:r w:rsidRPr="00450364">
              <w:rPr>
                <w:rFonts w:ascii="Times New Roman" w:eastAsia="SimSun" w:hAnsi="Times New Roman"/>
                <w:bCs/>
                <w:sz w:val="20"/>
                <w:szCs w:val="20"/>
                <w:lang w:eastAsia="zh-CN"/>
              </w:rPr>
              <w:t>Грудной, смешанный, брюшной тип дыхания.</w:t>
            </w:r>
          </w:p>
        </w:tc>
        <w:tc>
          <w:tcPr>
            <w:tcW w:w="1843" w:type="dxa"/>
            <w:vMerge w:val="restart"/>
            <w:vAlign w:val="center"/>
          </w:tcPr>
          <w:p w14:paraId="188307FA"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 xml:space="preserve">МАУДО «ЦРТДиЮ», </w:t>
            </w:r>
          </w:p>
          <w:p w14:paraId="75D5C939"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 xml:space="preserve">д./к. «Пионер» </w:t>
            </w:r>
          </w:p>
          <w:p w14:paraId="259593E2"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Дистанционно:</w:t>
            </w:r>
          </w:p>
          <w:p w14:paraId="76570876" w14:textId="77777777" w:rsidR="00884678" w:rsidRPr="00450364" w:rsidRDefault="00DE7D16" w:rsidP="00450364">
            <w:pPr>
              <w:spacing w:after="0" w:line="240" w:lineRule="auto"/>
              <w:rPr>
                <w:rFonts w:ascii="Times New Roman" w:hAnsi="Times New Roman"/>
                <w:sz w:val="20"/>
                <w:szCs w:val="20"/>
              </w:rPr>
            </w:pPr>
            <w:hyperlink r:id="rId107" w:history="1">
              <w:r w:rsidR="00884678" w:rsidRPr="00450364">
                <w:rPr>
                  <w:rStyle w:val="ae"/>
                  <w:rFonts w:ascii="Times New Roman" w:hAnsi="Times New Roman"/>
                  <w:sz w:val="20"/>
                  <w:szCs w:val="20"/>
                </w:rPr>
                <w:t>https://zoom.us/</w:t>
              </w:r>
            </w:hyperlink>
          </w:p>
          <w:p w14:paraId="03EC7C06" w14:textId="77777777" w:rsidR="00884678" w:rsidRPr="00450364" w:rsidRDefault="00DE7D16" w:rsidP="00450364">
            <w:pPr>
              <w:spacing w:after="0" w:line="240" w:lineRule="auto"/>
              <w:rPr>
                <w:rFonts w:ascii="Times New Roman" w:hAnsi="Times New Roman"/>
                <w:sz w:val="20"/>
                <w:szCs w:val="20"/>
              </w:rPr>
            </w:pPr>
            <w:hyperlink r:id="rId108" w:history="1">
              <w:r w:rsidR="00884678" w:rsidRPr="00450364">
                <w:rPr>
                  <w:rStyle w:val="ae"/>
                  <w:rFonts w:ascii="Times New Roman" w:hAnsi="Times New Roman"/>
                  <w:sz w:val="20"/>
                  <w:szCs w:val="20"/>
                </w:rPr>
                <w:t>https://classroom.google.com/c/NTY5NTMzOTAwMzZa?cjc=dsuo2vm</w:t>
              </w:r>
            </w:hyperlink>
          </w:p>
        </w:tc>
        <w:tc>
          <w:tcPr>
            <w:tcW w:w="1559" w:type="dxa"/>
            <w:vAlign w:val="center"/>
          </w:tcPr>
          <w:p w14:paraId="225EAE0D"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Тестирование</w:t>
            </w:r>
          </w:p>
        </w:tc>
        <w:tc>
          <w:tcPr>
            <w:tcW w:w="1004" w:type="dxa"/>
          </w:tcPr>
          <w:p w14:paraId="2547E138" w14:textId="77777777" w:rsidR="00884678" w:rsidRPr="00450364" w:rsidRDefault="00884678" w:rsidP="00450364">
            <w:pPr>
              <w:spacing w:after="0" w:line="240" w:lineRule="auto"/>
              <w:rPr>
                <w:rFonts w:ascii="Times New Roman" w:hAnsi="Times New Roman"/>
                <w:sz w:val="20"/>
                <w:szCs w:val="20"/>
              </w:rPr>
            </w:pPr>
          </w:p>
        </w:tc>
      </w:tr>
      <w:tr w:rsidR="00884678" w:rsidRPr="00450364" w14:paraId="2E5C677E" w14:textId="77777777" w:rsidTr="00642B83">
        <w:trPr>
          <w:gridAfter w:val="3"/>
          <w:wAfter w:w="4437" w:type="dxa"/>
        </w:trPr>
        <w:tc>
          <w:tcPr>
            <w:tcW w:w="675" w:type="dxa"/>
            <w:gridSpan w:val="2"/>
            <w:shd w:val="clear" w:color="auto" w:fill="D9D9D9"/>
            <w:vAlign w:val="center"/>
          </w:tcPr>
          <w:p w14:paraId="4E4CCE97" w14:textId="77777777" w:rsidR="00884678" w:rsidRPr="00450364" w:rsidRDefault="00302267" w:rsidP="00450364">
            <w:pPr>
              <w:spacing w:after="0" w:line="240" w:lineRule="auto"/>
              <w:jc w:val="center"/>
              <w:rPr>
                <w:rFonts w:ascii="Times New Roman" w:hAnsi="Times New Roman"/>
                <w:sz w:val="20"/>
                <w:szCs w:val="20"/>
              </w:rPr>
            </w:pPr>
            <w:r w:rsidRPr="00450364">
              <w:rPr>
                <w:rFonts w:ascii="Times New Roman" w:hAnsi="Times New Roman"/>
                <w:sz w:val="20"/>
                <w:szCs w:val="20"/>
              </w:rPr>
              <w:t>29</w:t>
            </w:r>
          </w:p>
        </w:tc>
        <w:tc>
          <w:tcPr>
            <w:tcW w:w="1168" w:type="dxa"/>
            <w:gridSpan w:val="2"/>
            <w:vAlign w:val="center"/>
          </w:tcPr>
          <w:p w14:paraId="739E5E2E"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ноябрь</w:t>
            </w:r>
          </w:p>
        </w:tc>
        <w:tc>
          <w:tcPr>
            <w:tcW w:w="817" w:type="dxa"/>
            <w:vAlign w:val="center"/>
          </w:tcPr>
          <w:p w14:paraId="1D8FF70F"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09.11</w:t>
            </w:r>
          </w:p>
        </w:tc>
        <w:tc>
          <w:tcPr>
            <w:tcW w:w="1417" w:type="dxa"/>
            <w:vAlign w:val="center"/>
          </w:tcPr>
          <w:p w14:paraId="3705C71A"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13.30-14.15</w:t>
            </w:r>
          </w:p>
          <w:p w14:paraId="73B40350"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14.30-15.15</w:t>
            </w:r>
          </w:p>
        </w:tc>
        <w:tc>
          <w:tcPr>
            <w:tcW w:w="1843" w:type="dxa"/>
            <w:vAlign w:val="center"/>
          </w:tcPr>
          <w:p w14:paraId="5BF01038" w14:textId="77777777" w:rsidR="00884678" w:rsidRPr="00450364" w:rsidRDefault="00884678" w:rsidP="00450364">
            <w:pPr>
              <w:shd w:val="clear" w:color="auto" w:fill="FFFFFF"/>
              <w:snapToGrid w:val="0"/>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601" w:type="dxa"/>
            <w:vAlign w:val="center"/>
          </w:tcPr>
          <w:p w14:paraId="23AB0D6F" w14:textId="77777777" w:rsidR="00884678" w:rsidRPr="00450364" w:rsidRDefault="00884678" w:rsidP="00450364">
            <w:pPr>
              <w:shd w:val="clear" w:color="auto" w:fill="FFFFFF"/>
              <w:snapToGrid w:val="0"/>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644" w:type="dxa"/>
            <w:vAlign w:val="center"/>
          </w:tcPr>
          <w:p w14:paraId="742F3409" w14:textId="77777777" w:rsidR="00884678" w:rsidRPr="00450364" w:rsidRDefault="00884678" w:rsidP="00450364">
            <w:pPr>
              <w:spacing w:after="0" w:line="240" w:lineRule="auto"/>
              <w:jc w:val="both"/>
              <w:rPr>
                <w:rFonts w:ascii="Times New Roman" w:hAnsi="Times New Roman"/>
                <w:color w:val="000000" w:themeColor="text1"/>
                <w:sz w:val="20"/>
                <w:szCs w:val="20"/>
              </w:rPr>
            </w:pPr>
            <w:r w:rsidRPr="00450364">
              <w:rPr>
                <w:rFonts w:ascii="Times New Roman" w:hAnsi="Times New Roman"/>
                <w:sz w:val="20"/>
                <w:szCs w:val="20"/>
              </w:rPr>
              <w:t xml:space="preserve">Дыхательная гимнастика. Работа над дыханием во время сценического движения. </w:t>
            </w:r>
            <w:r w:rsidRPr="00450364">
              <w:rPr>
                <w:rFonts w:ascii="Times New Roman" w:hAnsi="Times New Roman"/>
                <w:color w:val="000000" w:themeColor="text1"/>
                <w:sz w:val="20"/>
                <w:szCs w:val="20"/>
                <w:shd w:val="clear" w:color="auto" w:fill="FFFFFF"/>
              </w:rPr>
              <w:t>Взаимосвязь</w:t>
            </w:r>
            <w:r w:rsidRPr="00450364">
              <w:rPr>
                <w:rFonts w:ascii="Times New Roman" w:hAnsi="Times New Roman"/>
                <w:color w:val="000000" w:themeColor="text1"/>
                <w:sz w:val="20"/>
                <w:szCs w:val="20"/>
              </w:rPr>
              <w:t> </w:t>
            </w:r>
            <w:r w:rsidRPr="00450364">
              <w:rPr>
                <w:rFonts w:ascii="Times New Roman" w:hAnsi="Times New Roman"/>
                <w:bCs/>
                <w:color w:val="000000" w:themeColor="text1"/>
                <w:sz w:val="20"/>
                <w:szCs w:val="20"/>
                <w:shd w:val="clear" w:color="auto" w:fill="FFFFFF"/>
              </w:rPr>
              <w:t>певческого</w:t>
            </w:r>
            <w:r w:rsidRPr="00450364">
              <w:rPr>
                <w:rFonts w:ascii="Times New Roman" w:hAnsi="Times New Roman"/>
                <w:color w:val="000000" w:themeColor="text1"/>
                <w:sz w:val="20"/>
                <w:szCs w:val="20"/>
              </w:rPr>
              <w:t> </w:t>
            </w:r>
            <w:r w:rsidRPr="00450364">
              <w:rPr>
                <w:rFonts w:ascii="Times New Roman" w:hAnsi="Times New Roman"/>
                <w:bCs/>
                <w:color w:val="000000" w:themeColor="text1"/>
                <w:sz w:val="20"/>
                <w:szCs w:val="20"/>
                <w:shd w:val="clear" w:color="auto" w:fill="FFFFFF"/>
              </w:rPr>
              <w:t>дыхания</w:t>
            </w:r>
            <w:r w:rsidRPr="00450364">
              <w:rPr>
                <w:rFonts w:ascii="Times New Roman" w:hAnsi="Times New Roman"/>
                <w:color w:val="000000" w:themeColor="text1"/>
                <w:sz w:val="20"/>
                <w:szCs w:val="20"/>
              </w:rPr>
              <w:t> </w:t>
            </w:r>
            <w:r w:rsidRPr="00450364">
              <w:rPr>
                <w:rFonts w:ascii="Times New Roman" w:hAnsi="Times New Roman"/>
                <w:bCs/>
                <w:color w:val="000000" w:themeColor="text1"/>
                <w:sz w:val="20"/>
                <w:szCs w:val="20"/>
                <w:shd w:val="clear" w:color="auto" w:fill="FFFFFF"/>
              </w:rPr>
              <w:t>и</w:t>
            </w:r>
            <w:r w:rsidRPr="00450364">
              <w:rPr>
                <w:rFonts w:ascii="Times New Roman" w:hAnsi="Times New Roman"/>
                <w:color w:val="000000" w:themeColor="text1"/>
                <w:sz w:val="20"/>
                <w:szCs w:val="20"/>
              </w:rPr>
              <w:t> </w:t>
            </w:r>
            <w:r w:rsidRPr="00450364">
              <w:rPr>
                <w:rFonts w:ascii="Times New Roman" w:hAnsi="Times New Roman"/>
                <w:color w:val="000000" w:themeColor="text1"/>
                <w:sz w:val="20"/>
                <w:szCs w:val="20"/>
                <w:shd w:val="clear" w:color="auto" w:fill="FFFFFF"/>
              </w:rPr>
              <w:t>других элементов</w:t>
            </w:r>
            <w:r w:rsidRPr="00450364">
              <w:rPr>
                <w:rFonts w:ascii="Times New Roman" w:hAnsi="Times New Roman"/>
                <w:color w:val="000000" w:themeColor="text1"/>
                <w:sz w:val="20"/>
                <w:szCs w:val="20"/>
              </w:rPr>
              <w:t> </w:t>
            </w:r>
            <w:r w:rsidRPr="00450364">
              <w:rPr>
                <w:rFonts w:ascii="Times New Roman" w:hAnsi="Times New Roman"/>
                <w:bCs/>
                <w:color w:val="000000" w:themeColor="text1"/>
                <w:sz w:val="20"/>
                <w:szCs w:val="20"/>
                <w:shd w:val="clear" w:color="auto" w:fill="FFFFFF"/>
              </w:rPr>
              <w:t>вокально</w:t>
            </w:r>
            <w:r w:rsidRPr="00450364">
              <w:rPr>
                <w:rFonts w:ascii="Times New Roman" w:hAnsi="Times New Roman"/>
                <w:color w:val="000000" w:themeColor="text1"/>
                <w:sz w:val="20"/>
                <w:szCs w:val="20"/>
                <w:shd w:val="clear" w:color="auto" w:fill="FFFFFF"/>
              </w:rPr>
              <w:t>-хоровой</w:t>
            </w:r>
            <w:r w:rsidRPr="00450364">
              <w:rPr>
                <w:rFonts w:ascii="Times New Roman" w:hAnsi="Times New Roman"/>
                <w:color w:val="000000" w:themeColor="text1"/>
                <w:sz w:val="20"/>
                <w:szCs w:val="20"/>
              </w:rPr>
              <w:t> </w:t>
            </w:r>
            <w:r w:rsidRPr="00450364">
              <w:rPr>
                <w:rFonts w:ascii="Times New Roman" w:hAnsi="Times New Roman"/>
                <w:color w:val="000000" w:themeColor="text1"/>
                <w:sz w:val="20"/>
                <w:szCs w:val="20"/>
                <w:shd w:val="clear" w:color="auto" w:fill="FFFFFF"/>
              </w:rPr>
              <w:t>техники.</w:t>
            </w:r>
          </w:p>
        </w:tc>
        <w:tc>
          <w:tcPr>
            <w:tcW w:w="1843" w:type="dxa"/>
            <w:vMerge/>
            <w:vAlign w:val="center"/>
          </w:tcPr>
          <w:p w14:paraId="51EC3FDE" w14:textId="77777777" w:rsidR="00884678" w:rsidRPr="00450364" w:rsidRDefault="00884678" w:rsidP="00450364">
            <w:pPr>
              <w:spacing w:after="0" w:line="240" w:lineRule="auto"/>
              <w:rPr>
                <w:rFonts w:ascii="Times New Roman" w:hAnsi="Times New Roman"/>
                <w:sz w:val="20"/>
                <w:szCs w:val="20"/>
              </w:rPr>
            </w:pPr>
          </w:p>
        </w:tc>
        <w:tc>
          <w:tcPr>
            <w:tcW w:w="1559" w:type="dxa"/>
            <w:vAlign w:val="center"/>
          </w:tcPr>
          <w:p w14:paraId="6F5B1890"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Контрольные задания</w:t>
            </w:r>
          </w:p>
        </w:tc>
        <w:tc>
          <w:tcPr>
            <w:tcW w:w="1004" w:type="dxa"/>
          </w:tcPr>
          <w:p w14:paraId="14CA4241" w14:textId="77777777" w:rsidR="00884678" w:rsidRPr="00450364" w:rsidRDefault="00884678" w:rsidP="00450364">
            <w:pPr>
              <w:spacing w:after="0" w:line="240" w:lineRule="auto"/>
              <w:rPr>
                <w:rFonts w:ascii="Times New Roman" w:hAnsi="Times New Roman"/>
                <w:sz w:val="20"/>
                <w:szCs w:val="20"/>
              </w:rPr>
            </w:pPr>
          </w:p>
        </w:tc>
      </w:tr>
      <w:tr w:rsidR="00884678" w:rsidRPr="00450364" w14:paraId="46A76363" w14:textId="77777777" w:rsidTr="00642B83">
        <w:trPr>
          <w:gridAfter w:val="3"/>
          <w:wAfter w:w="4437" w:type="dxa"/>
        </w:trPr>
        <w:tc>
          <w:tcPr>
            <w:tcW w:w="675" w:type="dxa"/>
            <w:gridSpan w:val="2"/>
            <w:shd w:val="clear" w:color="auto" w:fill="D9D9D9"/>
            <w:vAlign w:val="center"/>
          </w:tcPr>
          <w:p w14:paraId="29FB293D" w14:textId="77777777" w:rsidR="00884678" w:rsidRPr="00450364" w:rsidRDefault="00302267" w:rsidP="00450364">
            <w:pPr>
              <w:spacing w:after="0" w:line="240" w:lineRule="auto"/>
              <w:jc w:val="center"/>
              <w:rPr>
                <w:rFonts w:ascii="Times New Roman" w:hAnsi="Times New Roman"/>
                <w:sz w:val="20"/>
                <w:szCs w:val="20"/>
              </w:rPr>
            </w:pPr>
            <w:r w:rsidRPr="00450364">
              <w:rPr>
                <w:rFonts w:ascii="Times New Roman" w:hAnsi="Times New Roman"/>
                <w:sz w:val="20"/>
                <w:szCs w:val="20"/>
              </w:rPr>
              <w:t>30</w:t>
            </w:r>
          </w:p>
        </w:tc>
        <w:tc>
          <w:tcPr>
            <w:tcW w:w="1168" w:type="dxa"/>
            <w:gridSpan w:val="2"/>
            <w:vAlign w:val="center"/>
          </w:tcPr>
          <w:p w14:paraId="2369C22F"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ноябрь</w:t>
            </w:r>
          </w:p>
        </w:tc>
        <w:tc>
          <w:tcPr>
            <w:tcW w:w="817" w:type="dxa"/>
            <w:vAlign w:val="center"/>
          </w:tcPr>
          <w:p w14:paraId="2B4B4151"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11.11</w:t>
            </w:r>
          </w:p>
        </w:tc>
        <w:tc>
          <w:tcPr>
            <w:tcW w:w="1417" w:type="dxa"/>
            <w:vAlign w:val="center"/>
          </w:tcPr>
          <w:p w14:paraId="01159BC4"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13.30-14.15</w:t>
            </w:r>
          </w:p>
          <w:p w14:paraId="350571CA"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14.30-15.15</w:t>
            </w:r>
          </w:p>
        </w:tc>
        <w:tc>
          <w:tcPr>
            <w:tcW w:w="1843" w:type="dxa"/>
            <w:vAlign w:val="center"/>
          </w:tcPr>
          <w:p w14:paraId="2CEB2615" w14:textId="77777777" w:rsidR="00884678" w:rsidRPr="00450364" w:rsidRDefault="00884678" w:rsidP="00450364">
            <w:pPr>
              <w:shd w:val="clear" w:color="auto" w:fill="FFFFFF"/>
              <w:snapToGrid w:val="0"/>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601" w:type="dxa"/>
            <w:vAlign w:val="center"/>
          </w:tcPr>
          <w:p w14:paraId="5420AE7C" w14:textId="77777777" w:rsidR="00884678" w:rsidRPr="00450364" w:rsidRDefault="00884678" w:rsidP="00450364">
            <w:pPr>
              <w:shd w:val="clear" w:color="auto" w:fill="FFFFFF"/>
              <w:snapToGrid w:val="0"/>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644" w:type="dxa"/>
            <w:vAlign w:val="center"/>
          </w:tcPr>
          <w:p w14:paraId="04D2ABBF" w14:textId="77777777" w:rsidR="00884678" w:rsidRPr="00450364" w:rsidRDefault="00884678" w:rsidP="00450364">
            <w:pPr>
              <w:spacing w:after="0" w:line="240" w:lineRule="auto"/>
              <w:jc w:val="both"/>
              <w:rPr>
                <w:rFonts w:ascii="Times New Roman" w:hAnsi="Times New Roman"/>
                <w:sz w:val="20"/>
                <w:szCs w:val="20"/>
              </w:rPr>
            </w:pPr>
            <w:r w:rsidRPr="00450364">
              <w:rPr>
                <w:rFonts w:ascii="Times New Roman" w:hAnsi="Times New Roman"/>
                <w:sz w:val="20"/>
                <w:szCs w:val="20"/>
              </w:rPr>
              <w:t xml:space="preserve">Понятие тембр. Тембровая окраска и тембровый звук. Выполнение упражнений для работы над певческим дыханием. </w:t>
            </w:r>
          </w:p>
        </w:tc>
        <w:tc>
          <w:tcPr>
            <w:tcW w:w="1843" w:type="dxa"/>
            <w:vMerge/>
            <w:vAlign w:val="center"/>
          </w:tcPr>
          <w:p w14:paraId="21136E58" w14:textId="77777777" w:rsidR="00884678" w:rsidRPr="00450364" w:rsidRDefault="00884678" w:rsidP="00450364">
            <w:pPr>
              <w:spacing w:after="0" w:line="240" w:lineRule="auto"/>
              <w:rPr>
                <w:rFonts w:ascii="Times New Roman" w:hAnsi="Times New Roman"/>
                <w:sz w:val="20"/>
                <w:szCs w:val="20"/>
              </w:rPr>
            </w:pPr>
          </w:p>
        </w:tc>
        <w:tc>
          <w:tcPr>
            <w:tcW w:w="1559" w:type="dxa"/>
            <w:vAlign w:val="center"/>
          </w:tcPr>
          <w:p w14:paraId="017CE30A"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 xml:space="preserve">Опрос </w:t>
            </w:r>
          </w:p>
        </w:tc>
        <w:tc>
          <w:tcPr>
            <w:tcW w:w="1004" w:type="dxa"/>
          </w:tcPr>
          <w:p w14:paraId="2F1EAB89" w14:textId="77777777" w:rsidR="00884678" w:rsidRPr="00450364" w:rsidRDefault="00884678" w:rsidP="00450364">
            <w:pPr>
              <w:spacing w:after="0" w:line="240" w:lineRule="auto"/>
              <w:rPr>
                <w:rFonts w:ascii="Times New Roman" w:hAnsi="Times New Roman"/>
                <w:sz w:val="20"/>
                <w:szCs w:val="20"/>
              </w:rPr>
            </w:pPr>
          </w:p>
        </w:tc>
      </w:tr>
      <w:tr w:rsidR="00884678" w:rsidRPr="00450364" w14:paraId="449E8E0D" w14:textId="77777777" w:rsidTr="00642B83">
        <w:trPr>
          <w:gridAfter w:val="3"/>
          <w:wAfter w:w="4437" w:type="dxa"/>
        </w:trPr>
        <w:tc>
          <w:tcPr>
            <w:tcW w:w="675" w:type="dxa"/>
            <w:gridSpan w:val="2"/>
            <w:shd w:val="clear" w:color="auto" w:fill="D9D9D9"/>
            <w:vAlign w:val="center"/>
          </w:tcPr>
          <w:p w14:paraId="1E9CB049" w14:textId="77777777" w:rsidR="00884678" w:rsidRPr="00450364" w:rsidRDefault="00884678" w:rsidP="00450364">
            <w:pPr>
              <w:spacing w:after="0" w:line="240" w:lineRule="auto"/>
              <w:jc w:val="center"/>
              <w:rPr>
                <w:rFonts w:ascii="Times New Roman" w:hAnsi="Times New Roman"/>
                <w:sz w:val="20"/>
                <w:szCs w:val="20"/>
              </w:rPr>
            </w:pPr>
            <w:r w:rsidRPr="00450364">
              <w:rPr>
                <w:rFonts w:ascii="Times New Roman" w:hAnsi="Times New Roman"/>
                <w:sz w:val="20"/>
                <w:szCs w:val="20"/>
              </w:rPr>
              <w:t>37</w:t>
            </w:r>
          </w:p>
        </w:tc>
        <w:tc>
          <w:tcPr>
            <w:tcW w:w="1168" w:type="dxa"/>
            <w:gridSpan w:val="2"/>
            <w:vAlign w:val="center"/>
          </w:tcPr>
          <w:p w14:paraId="7C239E1B"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ноябрь</w:t>
            </w:r>
          </w:p>
        </w:tc>
        <w:tc>
          <w:tcPr>
            <w:tcW w:w="817" w:type="dxa"/>
            <w:vAlign w:val="center"/>
          </w:tcPr>
          <w:p w14:paraId="7D757DD9"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26.11</w:t>
            </w:r>
          </w:p>
        </w:tc>
        <w:tc>
          <w:tcPr>
            <w:tcW w:w="1417" w:type="dxa"/>
            <w:vAlign w:val="center"/>
          </w:tcPr>
          <w:p w14:paraId="1F69DA68"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13.30-14.15</w:t>
            </w:r>
          </w:p>
          <w:p w14:paraId="3AEC82E6"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14.30-15.15</w:t>
            </w:r>
          </w:p>
        </w:tc>
        <w:tc>
          <w:tcPr>
            <w:tcW w:w="1843" w:type="dxa"/>
            <w:vAlign w:val="center"/>
          </w:tcPr>
          <w:p w14:paraId="1E669776" w14:textId="77777777" w:rsidR="00884678" w:rsidRPr="00450364" w:rsidRDefault="00884678" w:rsidP="00450364">
            <w:pPr>
              <w:shd w:val="clear" w:color="auto" w:fill="FFFFFF"/>
              <w:snapToGrid w:val="0"/>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601" w:type="dxa"/>
            <w:vAlign w:val="center"/>
          </w:tcPr>
          <w:p w14:paraId="60CD3E8A" w14:textId="77777777" w:rsidR="00884678" w:rsidRPr="00450364" w:rsidRDefault="00884678" w:rsidP="00450364">
            <w:pPr>
              <w:shd w:val="clear" w:color="auto" w:fill="FFFFFF"/>
              <w:snapToGrid w:val="0"/>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644" w:type="dxa"/>
            <w:vAlign w:val="center"/>
          </w:tcPr>
          <w:p w14:paraId="3CE52892" w14:textId="77777777" w:rsidR="00884678" w:rsidRPr="00450364" w:rsidRDefault="00884678" w:rsidP="00450364">
            <w:pPr>
              <w:autoSpaceDE w:val="0"/>
              <w:snapToGrid w:val="0"/>
              <w:spacing w:after="0" w:line="240" w:lineRule="auto"/>
              <w:jc w:val="both"/>
              <w:rPr>
                <w:rFonts w:ascii="Times New Roman" w:hAnsi="Times New Roman"/>
                <w:sz w:val="20"/>
                <w:szCs w:val="20"/>
              </w:rPr>
            </w:pPr>
            <w:r w:rsidRPr="00450364">
              <w:rPr>
                <w:rFonts w:ascii="Times New Roman" w:hAnsi="Times New Roman"/>
                <w:sz w:val="20"/>
                <w:szCs w:val="20"/>
              </w:rPr>
              <w:t>Работа над формированием вокального тембра. Регулирование подачи дыхания в связи с постепенным усилением и  ослаблением звука.</w:t>
            </w:r>
          </w:p>
        </w:tc>
        <w:tc>
          <w:tcPr>
            <w:tcW w:w="1843" w:type="dxa"/>
            <w:vMerge/>
            <w:vAlign w:val="center"/>
          </w:tcPr>
          <w:p w14:paraId="3E524D38" w14:textId="77777777" w:rsidR="00884678" w:rsidRPr="00450364" w:rsidRDefault="00884678" w:rsidP="00450364">
            <w:pPr>
              <w:spacing w:after="0" w:line="240" w:lineRule="auto"/>
              <w:rPr>
                <w:rFonts w:ascii="Times New Roman" w:hAnsi="Times New Roman"/>
                <w:sz w:val="20"/>
                <w:szCs w:val="20"/>
              </w:rPr>
            </w:pPr>
          </w:p>
        </w:tc>
        <w:tc>
          <w:tcPr>
            <w:tcW w:w="1559" w:type="dxa"/>
            <w:vAlign w:val="center"/>
          </w:tcPr>
          <w:p w14:paraId="7669318F" w14:textId="77777777" w:rsidR="00884678" w:rsidRPr="00450364" w:rsidRDefault="00884678" w:rsidP="00450364">
            <w:pPr>
              <w:spacing w:after="0" w:line="240" w:lineRule="auto"/>
              <w:rPr>
                <w:rFonts w:ascii="Times New Roman" w:hAnsi="Times New Roman"/>
                <w:sz w:val="20"/>
                <w:szCs w:val="20"/>
              </w:rPr>
            </w:pPr>
          </w:p>
        </w:tc>
        <w:tc>
          <w:tcPr>
            <w:tcW w:w="1004" w:type="dxa"/>
          </w:tcPr>
          <w:p w14:paraId="3C9F4172" w14:textId="77777777" w:rsidR="00884678" w:rsidRPr="00450364" w:rsidRDefault="00884678" w:rsidP="00450364">
            <w:pPr>
              <w:spacing w:after="0" w:line="240" w:lineRule="auto"/>
              <w:rPr>
                <w:rFonts w:ascii="Times New Roman" w:hAnsi="Times New Roman"/>
                <w:sz w:val="20"/>
                <w:szCs w:val="20"/>
              </w:rPr>
            </w:pPr>
          </w:p>
        </w:tc>
      </w:tr>
      <w:tr w:rsidR="00884678" w:rsidRPr="00450364" w14:paraId="3DC287B2" w14:textId="77777777" w:rsidTr="00642B83">
        <w:trPr>
          <w:gridAfter w:val="3"/>
          <w:wAfter w:w="4437" w:type="dxa"/>
        </w:trPr>
        <w:tc>
          <w:tcPr>
            <w:tcW w:w="675" w:type="dxa"/>
            <w:gridSpan w:val="2"/>
            <w:shd w:val="clear" w:color="auto" w:fill="D9D9D9"/>
            <w:vAlign w:val="center"/>
          </w:tcPr>
          <w:p w14:paraId="11BC682F" w14:textId="77777777" w:rsidR="00884678" w:rsidRPr="00450364" w:rsidRDefault="00884678" w:rsidP="00450364">
            <w:pPr>
              <w:spacing w:after="0" w:line="240" w:lineRule="auto"/>
              <w:jc w:val="center"/>
              <w:rPr>
                <w:rFonts w:ascii="Times New Roman" w:hAnsi="Times New Roman"/>
                <w:sz w:val="20"/>
                <w:szCs w:val="20"/>
              </w:rPr>
            </w:pPr>
            <w:r w:rsidRPr="00450364">
              <w:rPr>
                <w:rFonts w:ascii="Times New Roman" w:hAnsi="Times New Roman"/>
                <w:sz w:val="20"/>
                <w:szCs w:val="20"/>
              </w:rPr>
              <w:t>38</w:t>
            </w:r>
          </w:p>
        </w:tc>
        <w:tc>
          <w:tcPr>
            <w:tcW w:w="1168" w:type="dxa"/>
            <w:gridSpan w:val="2"/>
            <w:vAlign w:val="center"/>
          </w:tcPr>
          <w:p w14:paraId="03F5964A"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ноябрь</w:t>
            </w:r>
          </w:p>
        </w:tc>
        <w:tc>
          <w:tcPr>
            <w:tcW w:w="817" w:type="dxa"/>
            <w:vAlign w:val="center"/>
          </w:tcPr>
          <w:p w14:paraId="7F9345BC"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27.11</w:t>
            </w:r>
          </w:p>
        </w:tc>
        <w:tc>
          <w:tcPr>
            <w:tcW w:w="1417" w:type="dxa"/>
            <w:vAlign w:val="center"/>
          </w:tcPr>
          <w:p w14:paraId="4FE7279F"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13.30-14.15</w:t>
            </w:r>
          </w:p>
          <w:p w14:paraId="71E7CF02"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14.30-15.15</w:t>
            </w:r>
          </w:p>
        </w:tc>
        <w:tc>
          <w:tcPr>
            <w:tcW w:w="1843" w:type="dxa"/>
            <w:vAlign w:val="center"/>
          </w:tcPr>
          <w:p w14:paraId="64FD6E2B" w14:textId="77777777" w:rsidR="00884678" w:rsidRPr="00450364" w:rsidRDefault="00884678" w:rsidP="00450364">
            <w:pPr>
              <w:shd w:val="clear" w:color="auto" w:fill="FFFFFF"/>
              <w:snapToGrid w:val="0"/>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601" w:type="dxa"/>
            <w:vAlign w:val="center"/>
          </w:tcPr>
          <w:p w14:paraId="69785DEE" w14:textId="77777777" w:rsidR="00884678" w:rsidRPr="00450364" w:rsidRDefault="00884678" w:rsidP="00450364">
            <w:pPr>
              <w:shd w:val="clear" w:color="auto" w:fill="FFFFFF"/>
              <w:snapToGrid w:val="0"/>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644" w:type="dxa"/>
            <w:vAlign w:val="center"/>
          </w:tcPr>
          <w:p w14:paraId="49B86C65" w14:textId="77777777" w:rsidR="00884678" w:rsidRPr="00450364" w:rsidRDefault="00884678" w:rsidP="00450364">
            <w:pPr>
              <w:autoSpaceDE w:val="0"/>
              <w:snapToGrid w:val="0"/>
              <w:spacing w:after="0" w:line="240" w:lineRule="auto"/>
              <w:ind w:left="-108" w:right="-109"/>
              <w:jc w:val="both"/>
              <w:rPr>
                <w:rFonts w:ascii="Times New Roman" w:hAnsi="Times New Roman"/>
                <w:sz w:val="20"/>
                <w:szCs w:val="20"/>
              </w:rPr>
            </w:pPr>
            <w:r w:rsidRPr="00450364">
              <w:rPr>
                <w:rFonts w:ascii="Times New Roman" w:hAnsi="Times New Roman"/>
                <w:sz w:val="20"/>
                <w:szCs w:val="20"/>
              </w:rPr>
              <w:t xml:space="preserve">Вокально-певческая установка. </w:t>
            </w:r>
            <w:r w:rsidRPr="00450364">
              <w:rPr>
                <w:rFonts w:ascii="Times New Roman" w:hAnsi="Times New Roman"/>
                <w:color w:val="000000"/>
                <w:sz w:val="20"/>
                <w:szCs w:val="20"/>
              </w:rPr>
              <w:t xml:space="preserve">Вокально-певческие навыки. </w:t>
            </w:r>
            <w:proofErr w:type="spellStart"/>
            <w:r w:rsidRPr="00450364">
              <w:rPr>
                <w:rFonts w:ascii="Times New Roman" w:hAnsi="Times New Roman"/>
                <w:color w:val="000000"/>
                <w:sz w:val="20"/>
                <w:szCs w:val="20"/>
                <w:shd w:val="clear" w:color="auto" w:fill="FFFFFF"/>
              </w:rPr>
              <w:t>Комплекс</w:t>
            </w:r>
            <w:r w:rsidRPr="00450364">
              <w:rPr>
                <w:rFonts w:ascii="Times New Roman" w:hAnsi="Times New Roman"/>
                <w:bCs/>
                <w:color w:val="000000"/>
                <w:sz w:val="20"/>
                <w:szCs w:val="20"/>
                <w:shd w:val="clear" w:color="auto" w:fill="FFFFFF"/>
              </w:rPr>
              <w:t>певческой</w:t>
            </w:r>
            <w:proofErr w:type="spellEnd"/>
            <w:r w:rsidRPr="00450364">
              <w:rPr>
                <w:rFonts w:ascii="Times New Roman" w:hAnsi="Times New Roman"/>
                <w:bCs/>
                <w:color w:val="000000"/>
                <w:sz w:val="20"/>
                <w:szCs w:val="20"/>
                <w:shd w:val="clear" w:color="auto" w:fill="FFFFFF"/>
              </w:rPr>
              <w:t xml:space="preserve"> установки</w:t>
            </w:r>
            <w:r w:rsidRPr="00450364">
              <w:rPr>
                <w:rFonts w:ascii="Times New Roman" w:hAnsi="Times New Roman"/>
                <w:color w:val="000000"/>
                <w:sz w:val="20"/>
                <w:szCs w:val="20"/>
                <w:shd w:val="clear" w:color="auto" w:fill="FFFFFF"/>
              </w:rPr>
              <w:t>. У</w:t>
            </w:r>
            <w:r w:rsidRPr="00450364">
              <w:rPr>
                <w:rFonts w:ascii="Times New Roman" w:hAnsi="Times New Roman"/>
                <w:bCs/>
                <w:color w:val="000000"/>
                <w:sz w:val="20"/>
                <w:szCs w:val="20"/>
                <w:shd w:val="clear" w:color="auto" w:fill="FFFFFF"/>
              </w:rPr>
              <w:t>становка</w:t>
            </w:r>
            <w:r w:rsidRPr="00450364">
              <w:rPr>
                <w:rFonts w:ascii="Times New Roman" w:hAnsi="Times New Roman"/>
                <w:color w:val="000000"/>
                <w:sz w:val="20"/>
                <w:szCs w:val="20"/>
              </w:rPr>
              <w:t> </w:t>
            </w:r>
            <w:r w:rsidRPr="00450364">
              <w:rPr>
                <w:rFonts w:ascii="Times New Roman" w:hAnsi="Times New Roman"/>
                <w:color w:val="000000"/>
                <w:sz w:val="20"/>
                <w:szCs w:val="20"/>
                <w:shd w:val="clear" w:color="auto" w:fill="FFFFFF"/>
              </w:rPr>
              <w:t>корпуса, головы, рта.</w:t>
            </w:r>
          </w:p>
        </w:tc>
        <w:tc>
          <w:tcPr>
            <w:tcW w:w="1843" w:type="dxa"/>
            <w:vMerge/>
            <w:vAlign w:val="center"/>
          </w:tcPr>
          <w:p w14:paraId="43233EF9" w14:textId="77777777" w:rsidR="00884678" w:rsidRPr="00450364" w:rsidRDefault="00884678" w:rsidP="00450364">
            <w:pPr>
              <w:spacing w:after="0" w:line="240" w:lineRule="auto"/>
              <w:rPr>
                <w:rFonts w:ascii="Times New Roman" w:hAnsi="Times New Roman"/>
                <w:sz w:val="20"/>
                <w:szCs w:val="20"/>
              </w:rPr>
            </w:pPr>
          </w:p>
        </w:tc>
        <w:tc>
          <w:tcPr>
            <w:tcW w:w="1559" w:type="dxa"/>
            <w:vAlign w:val="center"/>
          </w:tcPr>
          <w:p w14:paraId="3A33BFF5"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«Мозговой штурм»</w:t>
            </w:r>
          </w:p>
        </w:tc>
        <w:tc>
          <w:tcPr>
            <w:tcW w:w="1004" w:type="dxa"/>
          </w:tcPr>
          <w:p w14:paraId="6E57EA40" w14:textId="77777777" w:rsidR="00884678" w:rsidRPr="00450364" w:rsidRDefault="00884678" w:rsidP="00450364">
            <w:pPr>
              <w:spacing w:after="0" w:line="240" w:lineRule="auto"/>
              <w:rPr>
                <w:rFonts w:ascii="Times New Roman" w:hAnsi="Times New Roman"/>
                <w:sz w:val="20"/>
                <w:szCs w:val="20"/>
              </w:rPr>
            </w:pPr>
          </w:p>
        </w:tc>
      </w:tr>
      <w:tr w:rsidR="00884678" w:rsidRPr="00450364" w14:paraId="6C8172F4" w14:textId="77777777" w:rsidTr="00642B83">
        <w:trPr>
          <w:gridAfter w:val="3"/>
          <w:wAfter w:w="4437" w:type="dxa"/>
        </w:trPr>
        <w:tc>
          <w:tcPr>
            <w:tcW w:w="675" w:type="dxa"/>
            <w:gridSpan w:val="2"/>
            <w:shd w:val="clear" w:color="auto" w:fill="D9D9D9"/>
            <w:vAlign w:val="center"/>
          </w:tcPr>
          <w:p w14:paraId="6ADC879C" w14:textId="77777777" w:rsidR="00884678" w:rsidRPr="00450364" w:rsidRDefault="00884678" w:rsidP="00450364">
            <w:pPr>
              <w:spacing w:after="0" w:line="240" w:lineRule="auto"/>
              <w:jc w:val="center"/>
              <w:rPr>
                <w:rFonts w:ascii="Times New Roman" w:hAnsi="Times New Roman"/>
                <w:sz w:val="20"/>
                <w:szCs w:val="20"/>
              </w:rPr>
            </w:pPr>
            <w:r w:rsidRPr="00450364">
              <w:rPr>
                <w:rFonts w:ascii="Times New Roman" w:hAnsi="Times New Roman"/>
                <w:sz w:val="20"/>
                <w:szCs w:val="20"/>
              </w:rPr>
              <w:t>39</w:t>
            </w:r>
          </w:p>
        </w:tc>
        <w:tc>
          <w:tcPr>
            <w:tcW w:w="1168" w:type="dxa"/>
            <w:gridSpan w:val="2"/>
            <w:vAlign w:val="center"/>
          </w:tcPr>
          <w:p w14:paraId="294B649C"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ноябрь</w:t>
            </w:r>
          </w:p>
        </w:tc>
        <w:tc>
          <w:tcPr>
            <w:tcW w:w="817" w:type="dxa"/>
            <w:vAlign w:val="center"/>
          </w:tcPr>
          <w:p w14:paraId="4C5F6EBE"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28.11</w:t>
            </w:r>
          </w:p>
        </w:tc>
        <w:tc>
          <w:tcPr>
            <w:tcW w:w="1417" w:type="dxa"/>
            <w:vAlign w:val="center"/>
          </w:tcPr>
          <w:p w14:paraId="0428401A"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13.30-14.15</w:t>
            </w:r>
          </w:p>
          <w:p w14:paraId="172FC717"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14.30-15.15</w:t>
            </w:r>
          </w:p>
        </w:tc>
        <w:tc>
          <w:tcPr>
            <w:tcW w:w="1843" w:type="dxa"/>
            <w:vAlign w:val="center"/>
          </w:tcPr>
          <w:p w14:paraId="1EF58630" w14:textId="77777777" w:rsidR="00884678" w:rsidRPr="00450364" w:rsidRDefault="00884678" w:rsidP="00450364">
            <w:pPr>
              <w:shd w:val="clear" w:color="auto" w:fill="FFFFFF"/>
              <w:snapToGrid w:val="0"/>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601" w:type="dxa"/>
            <w:vAlign w:val="center"/>
          </w:tcPr>
          <w:p w14:paraId="4C29A831" w14:textId="77777777" w:rsidR="00884678" w:rsidRPr="00450364" w:rsidRDefault="00884678" w:rsidP="00450364">
            <w:pPr>
              <w:shd w:val="clear" w:color="auto" w:fill="FFFFFF"/>
              <w:snapToGrid w:val="0"/>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644" w:type="dxa"/>
            <w:vAlign w:val="center"/>
          </w:tcPr>
          <w:p w14:paraId="752647F3" w14:textId="77777777" w:rsidR="00884678" w:rsidRPr="00450364" w:rsidRDefault="00884678" w:rsidP="00450364">
            <w:pPr>
              <w:spacing w:after="0" w:line="240" w:lineRule="auto"/>
              <w:jc w:val="both"/>
              <w:rPr>
                <w:rFonts w:ascii="Times New Roman" w:hAnsi="Times New Roman"/>
                <w:sz w:val="20"/>
                <w:szCs w:val="20"/>
              </w:rPr>
            </w:pPr>
            <w:r w:rsidRPr="00450364">
              <w:rPr>
                <w:rFonts w:ascii="Times New Roman" w:hAnsi="Times New Roman"/>
                <w:color w:val="000000"/>
                <w:sz w:val="20"/>
                <w:szCs w:val="20"/>
                <w:shd w:val="clear" w:color="auto" w:fill="FFFFFF"/>
              </w:rPr>
              <w:t xml:space="preserve">Мышечная свобода, </w:t>
            </w:r>
            <w:proofErr w:type="spellStart"/>
            <w:r w:rsidRPr="00450364">
              <w:rPr>
                <w:rFonts w:ascii="Times New Roman" w:hAnsi="Times New Roman"/>
                <w:color w:val="000000"/>
                <w:sz w:val="20"/>
                <w:szCs w:val="20"/>
                <w:shd w:val="clear" w:color="auto" w:fill="FFFFFF"/>
              </w:rPr>
              <w:t>внутренняяпсихолого</w:t>
            </w:r>
            <w:proofErr w:type="spellEnd"/>
            <w:r w:rsidRPr="00450364">
              <w:rPr>
                <w:rFonts w:ascii="Times New Roman" w:hAnsi="Times New Roman"/>
                <w:color w:val="000000"/>
                <w:sz w:val="20"/>
                <w:szCs w:val="20"/>
                <w:shd w:val="clear" w:color="auto" w:fill="FFFFFF"/>
              </w:rPr>
              <w:t>-физиологическая готовность, состояние «</w:t>
            </w:r>
            <w:r w:rsidRPr="00450364">
              <w:rPr>
                <w:rFonts w:ascii="Times New Roman" w:hAnsi="Times New Roman"/>
                <w:bCs/>
                <w:color w:val="000000"/>
                <w:sz w:val="20"/>
                <w:szCs w:val="20"/>
                <w:shd w:val="clear" w:color="auto" w:fill="FFFFFF"/>
              </w:rPr>
              <w:t>вокально</w:t>
            </w:r>
            <w:r w:rsidRPr="00450364">
              <w:rPr>
                <w:rFonts w:ascii="Times New Roman" w:hAnsi="Times New Roman"/>
                <w:color w:val="000000"/>
                <w:sz w:val="20"/>
                <w:szCs w:val="20"/>
                <w:shd w:val="clear" w:color="auto" w:fill="FFFFFF"/>
              </w:rPr>
              <w:t>-творческого покоя».</w:t>
            </w:r>
          </w:p>
        </w:tc>
        <w:tc>
          <w:tcPr>
            <w:tcW w:w="1843" w:type="dxa"/>
            <w:vMerge/>
            <w:vAlign w:val="center"/>
          </w:tcPr>
          <w:p w14:paraId="58A3218C" w14:textId="77777777" w:rsidR="00884678" w:rsidRPr="00450364" w:rsidRDefault="00884678" w:rsidP="00450364">
            <w:pPr>
              <w:spacing w:after="0" w:line="240" w:lineRule="auto"/>
              <w:rPr>
                <w:rFonts w:ascii="Times New Roman" w:hAnsi="Times New Roman"/>
                <w:sz w:val="20"/>
                <w:szCs w:val="20"/>
              </w:rPr>
            </w:pPr>
          </w:p>
        </w:tc>
        <w:tc>
          <w:tcPr>
            <w:tcW w:w="1559" w:type="dxa"/>
            <w:vAlign w:val="center"/>
          </w:tcPr>
          <w:p w14:paraId="054AE3D6"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Наблюдение</w:t>
            </w:r>
          </w:p>
        </w:tc>
        <w:tc>
          <w:tcPr>
            <w:tcW w:w="1004" w:type="dxa"/>
          </w:tcPr>
          <w:p w14:paraId="25133267" w14:textId="77777777" w:rsidR="00884678" w:rsidRPr="00450364" w:rsidRDefault="00884678" w:rsidP="00450364">
            <w:pPr>
              <w:spacing w:after="0" w:line="240" w:lineRule="auto"/>
              <w:rPr>
                <w:rFonts w:ascii="Times New Roman" w:hAnsi="Times New Roman"/>
                <w:sz w:val="20"/>
                <w:szCs w:val="20"/>
              </w:rPr>
            </w:pPr>
          </w:p>
        </w:tc>
      </w:tr>
      <w:tr w:rsidR="00884678" w:rsidRPr="00450364" w14:paraId="4909E791" w14:textId="77777777" w:rsidTr="00642B83">
        <w:trPr>
          <w:gridAfter w:val="3"/>
          <w:wAfter w:w="4437" w:type="dxa"/>
        </w:trPr>
        <w:tc>
          <w:tcPr>
            <w:tcW w:w="675" w:type="dxa"/>
            <w:gridSpan w:val="2"/>
            <w:shd w:val="clear" w:color="auto" w:fill="D9D9D9"/>
            <w:vAlign w:val="center"/>
          </w:tcPr>
          <w:p w14:paraId="3D23FD2B" w14:textId="77777777" w:rsidR="00884678" w:rsidRPr="00450364" w:rsidRDefault="00884678" w:rsidP="00450364">
            <w:pPr>
              <w:spacing w:after="0" w:line="240" w:lineRule="auto"/>
              <w:jc w:val="center"/>
              <w:rPr>
                <w:rFonts w:ascii="Times New Roman" w:hAnsi="Times New Roman"/>
                <w:sz w:val="20"/>
                <w:szCs w:val="20"/>
              </w:rPr>
            </w:pPr>
            <w:r w:rsidRPr="00450364">
              <w:rPr>
                <w:rFonts w:ascii="Times New Roman" w:hAnsi="Times New Roman"/>
                <w:sz w:val="20"/>
                <w:szCs w:val="20"/>
              </w:rPr>
              <w:t>40</w:t>
            </w:r>
          </w:p>
        </w:tc>
        <w:tc>
          <w:tcPr>
            <w:tcW w:w="1168" w:type="dxa"/>
            <w:gridSpan w:val="2"/>
            <w:vAlign w:val="center"/>
          </w:tcPr>
          <w:p w14:paraId="28B41E48"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ноябрь</w:t>
            </w:r>
          </w:p>
        </w:tc>
        <w:tc>
          <w:tcPr>
            <w:tcW w:w="817" w:type="dxa"/>
            <w:vAlign w:val="center"/>
          </w:tcPr>
          <w:p w14:paraId="20FA8AD2"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03.12</w:t>
            </w:r>
          </w:p>
        </w:tc>
        <w:tc>
          <w:tcPr>
            <w:tcW w:w="1417" w:type="dxa"/>
            <w:vAlign w:val="center"/>
          </w:tcPr>
          <w:p w14:paraId="46AC6BE3"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13.30-14.15</w:t>
            </w:r>
          </w:p>
          <w:p w14:paraId="5FB3B5E2"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14.30-15.15</w:t>
            </w:r>
          </w:p>
        </w:tc>
        <w:tc>
          <w:tcPr>
            <w:tcW w:w="1843" w:type="dxa"/>
            <w:vAlign w:val="center"/>
          </w:tcPr>
          <w:p w14:paraId="0C5597D1" w14:textId="77777777" w:rsidR="00884678" w:rsidRPr="00450364" w:rsidRDefault="00884678" w:rsidP="00450364">
            <w:pPr>
              <w:shd w:val="clear" w:color="auto" w:fill="FFFFFF"/>
              <w:snapToGrid w:val="0"/>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601" w:type="dxa"/>
            <w:vAlign w:val="center"/>
          </w:tcPr>
          <w:p w14:paraId="4AADD1F1" w14:textId="77777777" w:rsidR="00884678" w:rsidRPr="00450364" w:rsidRDefault="00884678" w:rsidP="00450364">
            <w:pPr>
              <w:shd w:val="clear" w:color="auto" w:fill="FFFFFF"/>
              <w:snapToGrid w:val="0"/>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644" w:type="dxa"/>
            <w:vAlign w:val="center"/>
          </w:tcPr>
          <w:p w14:paraId="095BDA0E" w14:textId="77777777" w:rsidR="00884678" w:rsidRPr="00450364" w:rsidRDefault="00884678" w:rsidP="00450364">
            <w:pPr>
              <w:spacing w:after="0" w:line="240" w:lineRule="auto"/>
              <w:jc w:val="both"/>
              <w:rPr>
                <w:rFonts w:ascii="Times New Roman" w:hAnsi="Times New Roman"/>
                <w:color w:val="000000"/>
                <w:sz w:val="20"/>
                <w:szCs w:val="20"/>
              </w:rPr>
            </w:pPr>
            <w:r w:rsidRPr="00450364">
              <w:rPr>
                <w:rFonts w:ascii="Times New Roman" w:hAnsi="Times New Roman"/>
                <w:color w:val="000000"/>
                <w:sz w:val="20"/>
                <w:szCs w:val="20"/>
              </w:rPr>
              <w:t>Комплекс у</w:t>
            </w:r>
            <w:r w:rsidRPr="00450364">
              <w:rPr>
                <w:rFonts w:ascii="Times New Roman" w:hAnsi="Times New Roman"/>
                <w:color w:val="000000"/>
                <w:sz w:val="20"/>
                <w:szCs w:val="20"/>
                <w:shd w:val="clear" w:color="auto" w:fill="FFFFFF"/>
              </w:rPr>
              <w:t xml:space="preserve">пражнений на дыхание. Подготовка </w:t>
            </w:r>
            <w:proofErr w:type="spellStart"/>
            <w:r w:rsidRPr="00450364">
              <w:rPr>
                <w:rFonts w:ascii="Times New Roman" w:hAnsi="Times New Roman"/>
                <w:color w:val="000000"/>
                <w:sz w:val="20"/>
                <w:szCs w:val="20"/>
                <w:shd w:val="clear" w:color="auto" w:fill="FFFFFF"/>
              </w:rPr>
              <w:t>п</w:t>
            </w:r>
            <w:r w:rsidRPr="00450364">
              <w:rPr>
                <w:rFonts w:ascii="Times New Roman" w:hAnsi="Times New Roman"/>
                <w:bCs/>
                <w:color w:val="000000"/>
                <w:sz w:val="20"/>
                <w:szCs w:val="20"/>
                <w:shd w:val="clear" w:color="auto" w:fill="FFFFFF"/>
              </w:rPr>
              <w:t>евческого</w:t>
            </w:r>
            <w:r w:rsidRPr="00450364">
              <w:rPr>
                <w:rFonts w:ascii="Times New Roman" w:hAnsi="Times New Roman"/>
                <w:color w:val="000000"/>
                <w:sz w:val="20"/>
                <w:szCs w:val="20"/>
                <w:shd w:val="clear" w:color="auto" w:fill="FFFFFF"/>
              </w:rPr>
              <w:t>аппарата</w:t>
            </w:r>
            <w:proofErr w:type="spellEnd"/>
            <w:r w:rsidRPr="00450364">
              <w:rPr>
                <w:rFonts w:ascii="Times New Roman" w:hAnsi="Times New Roman"/>
                <w:color w:val="000000"/>
                <w:sz w:val="20"/>
                <w:szCs w:val="20"/>
                <w:shd w:val="clear" w:color="auto" w:fill="FFFFFF"/>
              </w:rPr>
              <w:t xml:space="preserve"> к активной работе.</w:t>
            </w:r>
            <w:r w:rsidRPr="00450364">
              <w:rPr>
                <w:rFonts w:ascii="Times New Roman" w:hAnsi="Times New Roman"/>
                <w:color w:val="000000"/>
                <w:sz w:val="20"/>
                <w:szCs w:val="20"/>
              </w:rPr>
              <w:t xml:space="preserve"> Совершенствование вокально-певческих навыков.</w:t>
            </w:r>
          </w:p>
        </w:tc>
        <w:tc>
          <w:tcPr>
            <w:tcW w:w="1843" w:type="dxa"/>
            <w:vMerge/>
            <w:vAlign w:val="center"/>
          </w:tcPr>
          <w:p w14:paraId="23C8F3D9" w14:textId="77777777" w:rsidR="00884678" w:rsidRPr="00450364" w:rsidRDefault="00884678" w:rsidP="00450364">
            <w:pPr>
              <w:spacing w:after="0" w:line="240" w:lineRule="auto"/>
              <w:rPr>
                <w:rFonts w:ascii="Times New Roman" w:hAnsi="Times New Roman"/>
                <w:sz w:val="20"/>
                <w:szCs w:val="20"/>
              </w:rPr>
            </w:pPr>
          </w:p>
        </w:tc>
        <w:tc>
          <w:tcPr>
            <w:tcW w:w="1559" w:type="dxa"/>
            <w:vAlign w:val="center"/>
          </w:tcPr>
          <w:p w14:paraId="6F3F9E7A"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Опрос</w:t>
            </w:r>
          </w:p>
        </w:tc>
        <w:tc>
          <w:tcPr>
            <w:tcW w:w="1004" w:type="dxa"/>
          </w:tcPr>
          <w:p w14:paraId="76AF9592" w14:textId="77777777" w:rsidR="00884678" w:rsidRPr="00450364" w:rsidRDefault="00884678" w:rsidP="00450364">
            <w:pPr>
              <w:spacing w:after="0" w:line="240" w:lineRule="auto"/>
              <w:rPr>
                <w:rFonts w:ascii="Times New Roman" w:hAnsi="Times New Roman"/>
                <w:sz w:val="20"/>
                <w:szCs w:val="20"/>
              </w:rPr>
            </w:pPr>
          </w:p>
        </w:tc>
      </w:tr>
      <w:tr w:rsidR="00884678" w:rsidRPr="00450364" w14:paraId="2A32FFB7" w14:textId="77777777" w:rsidTr="00642B83">
        <w:trPr>
          <w:gridAfter w:val="3"/>
          <w:wAfter w:w="4437" w:type="dxa"/>
        </w:trPr>
        <w:tc>
          <w:tcPr>
            <w:tcW w:w="675" w:type="dxa"/>
            <w:gridSpan w:val="2"/>
            <w:shd w:val="clear" w:color="auto" w:fill="D9D9D9"/>
            <w:vAlign w:val="center"/>
          </w:tcPr>
          <w:p w14:paraId="1C058450" w14:textId="77777777" w:rsidR="00884678" w:rsidRPr="00450364" w:rsidRDefault="00884678" w:rsidP="00450364">
            <w:pPr>
              <w:spacing w:after="0" w:line="240" w:lineRule="auto"/>
              <w:jc w:val="center"/>
              <w:rPr>
                <w:rFonts w:ascii="Times New Roman" w:hAnsi="Times New Roman"/>
                <w:sz w:val="20"/>
                <w:szCs w:val="20"/>
              </w:rPr>
            </w:pPr>
            <w:r w:rsidRPr="00450364">
              <w:rPr>
                <w:rFonts w:ascii="Times New Roman" w:hAnsi="Times New Roman"/>
                <w:sz w:val="20"/>
                <w:szCs w:val="20"/>
              </w:rPr>
              <w:t>41</w:t>
            </w:r>
          </w:p>
        </w:tc>
        <w:tc>
          <w:tcPr>
            <w:tcW w:w="1168" w:type="dxa"/>
            <w:gridSpan w:val="2"/>
            <w:vAlign w:val="center"/>
          </w:tcPr>
          <w:p w14:paraId="1AB1B45A"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декабрь</w:t>
            </w:r>
          </w:p>
        </w:tc>
        <w:tc>
          <w:tcPr>
            <w:tcW w:w="817" w:type="dxa"/>
            <w:vAlign w:val="center"/>
          </w:tcPr>
          <w:p w14:paraId="2E609885"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04.12</w:t>
            </w:r>
          </w:p>
        </w:tc>
        <w:tc>
          <w:tcPr>
            <w:tcW w:w="1417" w:type="dxa"/>
            <w:vAlign w:val="center"/>
          </w:tcPr>
          <w:p w14:paraId="4AC7E628"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13.30-14.15</w:t>
            </w:r>
          </w:p>
          <w:p w14:paraId="71D55D14"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14.30-15.15</w:t>
            </w:r>
          </w:p>
        </w:tc>
        <w:tc>
          <w:tcPr>
            <w:tcW w:w="1843" w:type="dxa"/>
            <w:vAlign w:val="center"/>
          </w:tcPr>
          <w:p w14:paraId="2160AC39" w14:textId="77777777" w:rsidR="00884678" w:rsidRPr="00450364" w:rsidRDefault="00884678" w:rsidP="00450364">
            <w:pPr>
              <w:shd w:val="clear" w:color="auto" w:fill="FFFFFF"/>
              <w:snapToGrid w:val="0"/>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601" w:type="dxa"/>
            <w:vAlign w:val="center"/>
          </w:tcPr>
          <w:p w14:paraId="14BBC62D" w14:textId="77777777" w:rsidR="00884678" w:rsidRPr="00450364" w:rsidRDefault="00884678" w:rsidP="00450364">
            <w:pPr>
              <w:shd w:val="clear" w:color="auto" w:fill="FFFFFF"/>
              <w:snapToGrid w:val="0"/>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644" w:type="dxa"/>
            <w:vAlign w:val="center"/>
          </w:tcPr>
          <w:p w14:paraId="02AE5A0F" w14:textId="77777777" w:rsidR="00884678" w:rsidRPr="00450364" w:rsidRDefault="00884678" w:rsidP="00450364">
            <w:pPr>
              <w:spacing w:after="0" w:line="240" w:lineRule="auto"/>
              <w:jc w:val="both"/>
              <w:rPr>
                <w:rFonts w:ascii="Times New Roman" w:hAnsi="Times New Roman"/>
                <w:sz w:val="20"/>
                <w:szCs w:val="20"/>
              </w:rPr>
            </w:pPr>
            <w:r w:rsidRPr="00450364">
              <w:rPr>
                <w:rFonts w:ascii="Times New Roman" w:hAnsi="Times New Roman"/>
                <w:color w:val="000000"/>
                <w:sz w:val="20"/>
                <w:szCs w:val="20"/>
                <w:shd w:val="clear" w:color="auto" w:fill="FFFFFF"/>
              </w:rPr>
              <w:t xml:space="preserve">Работа над высокой вокальной позицией. </w:t>
            </w:r>
            <w:r w:rsidRPr="00450364">
              <w:rPr>
                <w:rFonts w:ascii="Times New Roman" w:hAnsi="Times New Roman"/>
                <w:color w:val="000000"/>
                <w:sz w:val="20"/>
                <w:szCs w:val="20"/>
              </w:rPr>
              <w:t>Собственная манера вокального исполнения.</w:t>
            </w:r>
          </w:p>
        </w:tc>
        <w:tc>
          <w:tcPr>
            <w:tcW w:w="1843" w:type="dxa"/>
            <w:vMerge/>
            <w:vAlign w:val="center"/>
          </w:tcPr>
          <w:p w14:paraId="75C19D48" w14:textId="77777777" w:rsidR="00884678" w:rsidRPr="00450364" w:rsidRDefault="00884678" w:rsidP="00450364">
            <w:pPr>
              <w:spacing w:after="0" w:line="240" w:lineRule="auto"/>
              <w:rPr>
                <w:rFonts w:ascii="Times New Roman" w:hAnsi="Times New Roman"/>
                <w:sz w:val="20"/>
                <w:szCs w:val="20"/>
              </w:rPr>
            </w:pPr>
          </w:p>
        </w:tc>
        <w:tc>
          <w:tcPr>
            <w:tcW w:w="1559" w:type="dxa"/>
            <w:vAlign w:val="center"/>
          </w:tcPr>
          <w:p w14:paraId="1FBBB6F7"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Контрольное задание</w:t>
            </w:r>
          </w:p>
        </w:tc>
        <w:tc>
          <w:tcPr>
            <w:tcW w:w="1004" w:type="dxa"/>
          </w:tcPr>
          <w:p w14:paraId="7F66EA2F" w14:textId="77777777" w:rsidR="00884678" w:rsidRPr="00450364" w:rsidRDefault="00884678" w:rsidP="00450364">
            <w:pPr>
              <w:spacing w:after="0" w:line="240" w:lineRule="auto"/>
              <w:rPr>
                <w:rFonts w:ascii="Times New Roman" w:hAnsi="Times New Roman"/>
                <w:sz w:val="20"/>
                <w:szCs w:val="20"/>
              </w:rPr>
            </w:pPr>
          </w:p>
        </w:tc>
      </w:tr>
      <w:tr w:rsidR="00884678" w:rsidRPr="00450364" w14:paraId="077AFB1D" w14:textId="77777777" w:rsidTr="00642B83">
        <w:trPr>
          <w:gridAfter w:val="3"/>
          <w:wAfter w:w="4437" w:type="dxa"/>
        </w:trPr>
        <w:tc>
          <w:tcPr>
            <w:tcW w:w="675" w:type="dxa"/>
            <w:gridSpan w:val="2"/>
            <w:shd w:val="clear" w:color="auto" w:fill="D9D9D9"/>
            <w:vAlign w:val="center"/>
          </w:tcPr>
          <w:p w14:paraId="0188E607" w14:textId="77777777" w:rsidR="00884678" w:rsidRPr="00450364" w:rsidRDefault="00884678" w:rsidP="00450364">
            <w:pPr>
              <w:spacing w:after="0" w:line="240" w:lineRule="auto"/>
              <w:jc w:val="center"/>
              <w:rPr>
                <w:rFonts w:ascii="Times New Roman" w:hAnsi="Times New Roman"/>
                <w:sz w:val="20"/>
                <w:szCs w:val="20"/>
              </w:rPr>
            </w:pPr>
            <w:r w:rsidRPr="00450364">
              <w:rPr>
                <w:rFonts w:ascii="Times New Roman" w:hAnsi="Times New Roman"/>
                <w:sz w:val="20"/>
                <w:szCs w:val="20"/>
              </w:rPr>
              <w:t>42</w:t>
            </w:r>
          </w:p>
        </w:tc>
        <w:tc>
          <w:tcPr>
            <w:tcW w:w="1168" w:type="dxa"/>
            <w:gridSpan w:val="2"/>
            <w:vAlign w:val="center"/>
          </w:tcPr>
          <w:p w14:paraId="7BED4626"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декабрь</w:t>
            </w:r>
          </w:p>
        </w:tc>
        <w:tc>
          <w:tcPr>
            <w:tcW w:w="817" w:type="dxa"/>
            <w:vAlign w:val="center"/>
          </w:tcPr>
          <w:p w14:paraId="58A91511"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05.12</w:t>
            </w:r>
          </w:p>
        </w:tc>
        <w:tc>
          <w:tcPr>
            <w:tcW w:w="1417" w:type="dxa"/>
            <w:vAlign w:val="center"/>
          </w:tcPr>
          <w:p w14:paraId="699A1CE4"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13.30-14.15</w:t>
            </w:r>
          </w:p>
          <w:p w14:paraId="5853505C"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14.30-15.15</w:t>
            </w:r>
          </w:p>
        </w:tc>
        <w:tc>
          <w:tcPr>
            <w:tcW w:w="1843" w:type="dxa"/>
            <w:vAlign w:val="center"/>
          </w:tcPr>
          <w:p w14:paraId="0F3ECB17" w14:textId="77777777" w:rsidR="00884678" w:rsidRPr="00450364" w:rsidRDefault="00884678" w:rsidP="00450364">
            <w:pPr>
              <w:shd w:val="clear" w:color="auto" w:fill="FFFFFF"/>
              <w:snapToGrid w:val="0"/>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601" w:type="dxa"/>
            <w:vAlign w:val="center"/>
          </w:tcPr>
          <w:p w14:paraId="7701F9E2" w14:textId="77777777" w:rsidR="00884678" w:rsidRPr="00450364" w:rsidRDefault="00884678" w:rsidP="00450364">
            <w:pPr>
              <w:shd w:val="clear" w:color="auto" w:fill="FFFFFF"/>
              <w:snapToGrid w:val="0"/>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644" w:type="dxa"/>
            <w:vAlign w:val="center"/>
          </w:tcPr>
          <w:p w14:paraId="21DC4CB6" w14:textId="77777777" w:rsidR="00884678" w:rsidRPr="00450364" w:rsidRDefault="00884678" w:rsidP="00450364">
            <w:pPr>
              <w:autoSpaceDE w:val="0"/>
              <w:snapToGrid w:val="0"/>
              <w:spacing w:after="0" w:line="240" w:lineRule="auto"/>
              <w:jc w:val="both"/>
              <w:rPr>
                <w:rFonts w:ascii="Times New Roman" w:hAnsi="Times New Roman"/>
                <w:b/>
                <w:bCs/>
                <w:sz w:val="20"/>
                <w:szCs w:val="20"/>
              </w:rPr>
            </w:pPr>
            <w:r w:rsidRPr="00450364">
              <w:rPr>
                <w:rFonts w:ascii="Times New Roman" w:hAnsi="Times New Roman"/>
                <w:bCs/>
                <w:color w:val="000000"/>
                <w:sz w:val="20"/>
                <w:szCs w:val="20"/>
                <w:shd w:val="clear" w:color="auto" w:fill="FFFFFF"/>
              </w:rPr>
              <w:t xml:space="preserve">Дыхание с задержкой. </w:t>
            </w:r>
          </w:p>
        </w:tc>
        <w:tc>
          <w:tcPr>
            <w:tcW w:w="1843" w:type="dxa"/>
            <w:vMerge/>
            <w:vAlign w:val="center"/>
          </w:tcPr>
          <w:p w14:paraId="1B77B477" w14:textId="77777777" w:rsidR="00884678" w:rsidRPr="00450364" w:rsidRDefault="00884678" w:rsidP="00450364">
            <w:pPr>
              <w:spacing w:after="0" w:line="240" w:lineRule="auto"/>
              <w:rPr>
                <w:rFonts w:ascii="Times New Roman" w:hAnsi="Times New Roman"/>
                <w:sz w:val="20"/>
                <w:szCs w:val="20"/>
              </w:rPr>
            </w:pPr>
          </w:p>
        </w:tc>
        <w:tc>
          <w:tcPr>
            <w:tcW w:w="1559" w:type="dxa"/>
            <w:vAlign w:val="center"/>
          </w:tcPr>
          <w:p w14:paraId="5A53049B"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Контрольные задания</w:t>
            </w:r>
          </w:p>
        </w:tc>
        <w:tc>
          <w:tcPr>
            <w:tcW w:w="1004" w:type="dxa"/>
          </w:tcPr>
          <w:p w14:paraId="3DE4A42C" w14:textId="77777777" w:rsidR="00884678" w:rsidRPr="00450364" w:rsidRDefault="00884678" w:rsidP="00450364">
            <w:pPr>
              <w:spacing w:after="0" w:line="240" w:lineRule="auto"/>
              <w:rPr>
                <w:rFonts w:ascii="Times New Roman" w:hAnsi="Times New Roman"/>
                <w:sz w:val="20"/>
                <w:szCs w:val="20"/>
              </w:rPr>
            </w:pPr>
          </w:p>
        </w:tc>
      </w:tr>
      <w:tr w:rsidR="00884678" w:rsidRPr="00450364" w14:paraId="39D1EDB9" w14:textId="77777777" w:rsidTr="00CF29C9">
        <w:trPr>
          <w:gridAfter w:val="3"/>
          <w:wAfter w:w="4437" w:type="dxa"/>
        </w:trPr>
        <w:tc>
          <w:tcPr>
            <w:tcW w:w="5920" w:type="dxa"/>
            <w:gridSpan w:val="7"/>
            <w:shd w:val="clear" w:color="auto" w:fill="D9D9D9"/>
            <w:vAlign w:val="center"/>
          </w:tcPr>
          <w:p w14:paraId="140033D2" w14:textId="77777777" w:rsidR="00884678" w:rsidRPr="00450364" w:rsidRDefault="00884678" w:rsidP="00450364">
            <w:pPr>
              <w:spacing w:after="0" w:line="240" w:lineRule="auto"/>
              <w:rPr>
                <w:rFonts w:ascii="Times New Roman" w:hAnsi="Times New Roman"/>
                <w:b/>
                <w:sz w:val="20"/>
                <w:szCs w:val="20"/>
              </w:rPr>
            </w:pPr>
            <w:r w:rsidRPr="00450364">
              <w:rPr>
                <w:rFonts w:ascii="Times New Roman" w:hAnsi="Times New Roman"/>
                <w:b/>
                <w:sz w:val="20"/>
                <w:szCs w:val="20"/>
              </w:rPr>
              <w:t>Раздел 5.</w:t>
            </w:r>
          </w:p>
        </w:tc>
        <w:tc>
          <w:tcPr>
            <w:tcW w:w="601" w:type="dxa"/>
            <w:shd w:val="clear" w:color="auto" w:fill="D9D9D9"/>
          </w:tcPr>
          <w:p w14:paraId="66D0C02D" w14:textId="77777777" w:rsidR="00884678" w:rsidRPr="00450364" w:rsidRDefault="00884678" w:rsidP="00450364">
            <w:pPr>
              <w:spacing w:after="0" w:line="240" w:lineRule="auto"/>
              <w:jc w:val="center"/>
              <w:rPr>
                <w:rFonts w:ascii="Times New Roman" w:hAnsi="Times New Roman"/>
                <w:b/>
                <w:sz w:val="20"/>
                <w:szCs w:val="20"/>
              </w:rPr>
            </w:pPr>
            <w:r w:rsidRPr="00450364">
              <w:rPr>
                <w:rFonts w:ascii="Times New Roman" w:hAnsi="Times New Roman"/>
                <w:b/>
                <w:sz w:val="20"/>
                <w:szCs w:val="20"/>
              </w:rPr>
              <w:t>20</w:t>
            </w:r>
          </w:p>
        </w:tc>
        <w:tc>
          <w:tcPr>
            <w:tcW w:w="8046" w:type="dxa"/>
            <w:gridSpan w:val="3"/>
            <w:shd w:val="clear" w:color="auto" w:fill="D9D9D9"/>
            <w:vAlign w:val="center"/>
          </w:tcPr>
          <w:p w14:paraId="716963B9" w14:textId="77777777" w:rsidR="00884678" w:rsidRPr="00450364" w:rsidRDefault="00884678" w:rsidP="00450364">
            <w:pPr>
              <w:autoSpaceDE w:val="0"/>
              <w:snapToGrid w:val="0"/>
              <w:spacing w:after="0" w:line="240" w:lineRule="auto"/>
              <w:jc w:val="both"/>
              <w:rPr>
                <w:rFonts w:ascii="Times New Roman" w:hAnsi="Times New Roman"/>
                <w:b/>
                <w:bCs/>
                <w:sz w:val="20"/>
                <w:szCs w:val="20"/>
              </w:rPr>
            </w:pPr>
            <w:r w:rsidRPr="00450364">
              <w:rPr>
                <w:rFonts w:ascii="Times New Roman" w:hAnsi="Times New Roman"/>
                <w:b/>
                <w:bCs/>
                <w:sz w:val="20"/>
                <w:szCs w:val="20"/>
              </w:rPr>
              <w:t>Дикция</w:t>
            </w:r>
          </w:p>
        </w:tc>
        <w:tc>
          <w:tcPr>
            <w:tcW w:w="1004" w:type="dxa"/>
            <w:shd w:val="clear" w:color="auto" w:fill="D9D9D9"/>
          </w:tcPr>
          <w:p w14:paraId="7323A731" w14:textId="77777777" w:rsidR="00884678" w:rsidRPr="00450364" w:rsidRDefault="00884678" w:rsidP="00450364">
            <w:pPr>
              <w:autoSpaceDE w:val="0"/>
              <w:snapToGrid w:val="0"/>
              <w:spacing w:after="0" w:line="240" w:lineRule="auto"/>
              <w:jc w:val="both"/>
              <w:rPr>
                <w:rFonts w:ascii="Times New Roman" w:hAnsi="Times New Roman"/>
                <w:b/>
                <w:bCs/>
                <w:sz w:val="20"/>
                <w:szCs w:val="20"/>
              </w:rPr>
            </w:pPr>
          </w:p>
        </w:tc>
      </w:tr>
      <w:tr w:rsidR="00884678" w:rsidRPr="00450364" w14:paraId="0FCD7754" w14:textId="77777777" w:rsidTr="00642B83">
        <w:trPr>
          <w:gridAfter w:val="3"/>
          <w:wAfter w:w="4437" w:type="dxa"/>
        </w:trPr>
        <w:tc>
          <w:tcPr>
            <w:tcW w:w="675" w:type="dxa"/>
            <w:gridSpan w:val="2"/>
            <w:shd w:val="clear" w:color="auto" w:fill="D9D9D9"/>
            <w:vAlign w:val="center"/>
          </w:tcPr>
          <w:p w14:paraId="4599B3D7" w14:textId="77777777" w:rsidR="00884678" w:rsidRPr="00450364" w:rsidRDefault="00884678" w:rsidP="00450364">
            <w:pPr>
              <w:spacing w:after="0" w:line="240" w:lineRule="auto"/>
              <w:jc w:val="center"/>
              <w:rPr>
                <w:rFonts w:ascii="Times New Roman" w:hAnsi="Times New Roman"/>
                <w:sz w:val="20"/>
                <w:szCs w:val="20"/>
              </w:rPr>
            </w:pPr>
            <w:r w:rsidRPr="00450364">
              <w:rPr>
                <w:rFonts w:ascii="Times New Roman" w:hAnsi="Times New Roman"/>
                <w:sz w:val="20"/>
                <w:szCs w:val="20"/>
              </w:rPr>
              <w:t>43</w:t>
            </w:r>
          </w:p>
        </w:tc>
        <w:tc>
          <w:tcPr>
            <w:tcW w:w="1168" w:type="dxa"/>
            <w:gridSpan w:val="2"/>
            <w:vAlign w:val="center"/>
          </w:tcPr>
          <w:p w14:paraId="34950C95"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декабрь</w:t>
            </w:r>
          </w:p>
        </w:tc>
        <w:tc>
          <w:tcPr>
            <w:tcW w:w="817" w:type="dxa"/>
            <w:vAlign w:val="center"/>
          </w:tcPr>
          <w:p w14:paraId="551082EC"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10.12</w:t>
            </w:r>
          </w:p>
        </w:tc>
        <w:tc>
          <w:tcPr>
            <w:tcW w:w="1417" w:type="dxa"/>
            <w:vAlign w:val="center"/>
          </w:tcPr>
          <w:p w14:paraId="757B8CEB"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13.30-14.15</w:t>
            </w:r>
          </w:p>
          <w:p w14:paraId="1FDA16DF"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14.30-15.15</w:t>
            </w:r>
          </w:p>
        </w:tc>
        <w:tc>
          <w:tcPr>
            <w:tcW w:w="1843" w:type="dxa"/>
            <w:vAlign w:val="center"/>
          </w:tcPr>
          <w:p w14:paraId="0CAC3A76"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601" w:type="dxa"/>
            <w:vAlign w:val="center"/>
          </w:tcPr>
          <w:p w14:paraId="464B855A" w14:textId="77777777" w:rsidR="00884678" w:rsidRPr="00450364" w:rsidRDefault="00884678"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644" w:type="dxa"/>
            <w:vAlign w:val="center"/>
          </w:tcPr>
          <w:p w14:paraId="5A47A848" w14:textId="77777777" w:rsidR="00884678" w:rsidRPr="00450364" w:rsidRDefault="00884678" w:rsidP="00450364">
            <w:pPr>
              <w:autoSpaceDE w:val="0"/>
              <w:snapToGrid w:val="0"/>
              <w:spacing w:after="0" w:line="240" w:lineRule="auto"/>
              <w:jc w:val="both"/>
              <w:rPr>
                <w:rFonts w:ascii="Times New Roman" w:hAnsi="Times New Roman"/>
                <w:sz w:val="20"/>
                <w:szCs w:val="20"/>
              </w:rPr>
            </w:pPr>
            <w:r w:rsidRPr="00450364">
              <w:rPr>
                <w:rFonts w:ascii="Times New Roman" w:hAnsi="Times New Roman"/>
                <w:sz w:val="20"/>
                <w:szCs w:val="20"/>
              </w:rPr>
              <w:t>Дикция и орфоэпия.</w:t>
            </w:r>
            <w:r w:rsidRPr="00450364">
              <w:rPr>
                <w:rFonts w:ascii="Times New Roman" w:hAnsi="Times New Roman"/>
                <w:color w:val="000000" w:themeColor="text1"/>
                <w:sz w:val="20"/>
                <w:szCs w:val="20"/>
              </w:rPr>
              <w:t xml:space="preserve"> Гигиена певческого голоса.</w:t>
            </w:r>
          </w:p>
        </w:tc>
        <w:tc>
          <w:tcPr>
            <w:tcW w:w="1843" w:type="dxa"/>
            <w:vMerge w:val="restart"/>
            <w:vAlign w:val="center"/>
          </w:tcPr>
          <w:p w14:paraId="0A0FC327"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 xml:space="preserve">МАУДО «ЦРТДиЮ», </w:t>
            </w:r>
          </w:p>
          <w:p w14:paraId="19BE5F59"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lastRenderedPageBreak/>
              <w:t xml:space="preserve">д./к. «Пионер» </w:t>
            </w:r>
          </w:p>
          <w:p w14:paraId="375CAB4E"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Дистанционно:</w:t>
            </w:r>
          </w:p>
          <w:p w14:paraId="79249E3B" w14:textId="77777777" w:rsidR="00884678" w:rsidRPr="00450364" w:rsidRDefault="00DE7D16" w:rsidP="00450364">
            <w:pPr>
              <w:spacing w:after="0" w:line="240" w:lineRule="auto"/>
              <w:rPr>
                <w:rFonts w:ascii="Times New Roman" w:hAnsi="Times New Roman"/>
                <w:sz w:val="20"/>
                <w:szCs w:val="20"/>
              </w:rPr>
            </w:pPr>
            <w:hyperlink r:id="rId109" w:history="1">
              <w:r w:rsidR="00884678" w:rsidRPr="00450364">
                <w:rPr>
                  <w:rStyle w:val="ae"/>
                  <w:rFonts w:ascii="Times New Roman" w:hAnsi="Times New Roman"/>
                  <w:sz w:val="20"/>
                  <w:szCs w:val="20"/>
                </w:rPr>
                <w:t>https://zoom.us/</w:t>
              </w:r>
            </w:hyperlink>
          </w:p>
          <w:p w14:paraId="0CD747E8" w14:textId="77777777" w:rsidR="00884678" w:rsidRPr="00450364" w:rsidRDefault="00DE7D16" w:rsidP="00450364">
            <w:pPr>
              <w:spacing w:after="0" w:line="240" w:lineRule="auto"/>
              <w:rPr>
                <w:rFonts w:ascii="Times New Roman" w:hAnsi="Times New Roman"/>
                <w:sz w:val="20"/>
                <w:szCs w:val="20"/>
              </w:rPr>
            </w:pPr>
            <w:hyperlink r:id="rId110" w:history="1">
              <w:r w:rsidR="00884678" w:rsidRPr="00450364">
                <w:rPr>
                  <w:rStyle w:val="ae"/>
                  <w:rFonts w:ascii="Times New Roman" w:hAnsi="Times New Roman"/>
                  <w:sz w:val="20"/>
                  <w:szCs w:val="20"/>
                </w:rPr>
                <w:t>https://classroom.google.com/c/NTY5NTMzOTAwMzZa?cjc=dsuo2vm</w:t>
              </w:r>
            </w:hyperlink>
          </w:p>
          <w:p w14:paraId="39EE362B" w14:textId="77777777" w:rsidR="00884678" w:rsidRPr="00450364" w:rsidRDefault="00884678" w:rsidP="00450364">
            <w:pPr>
              <w:spacing w:after="0" w:line="240" w:lineRule="auto"/>
              <w:rPr>
                <w:rFonts w:ascii="Times New Roman" w:hAnsi="Times New Roman"/>
                <w:sz w:val="20"/>
                <w:szCs w:val="20"/>
              </w:rPr>
            </w:pPr>
          </w:p>
        </w:tc>
        <w:tc>
          <w:tcPr>
            <w:tcW w:w="1559" w:type="dxa"/>
            <w:vAlign w:val="center"/>
          </w:tcPr>
          <w:p w14:paraId="02A0F3E1" w14:textId="77777777" w:rsidR="00884678" w:rsidRPr="00450364" w:rsidRDefault="00884678" w:rsidP="00450364">
            <w:pPr>
              <w:spacing w:after="0" w:line="240" w:lineRule="auto"/>
              <w:rPr>
                <w:rFonts w:ascii="Times New Roman" w:hAnsi="Times New Roman"/>
                <w:b/>
                <w:sz w:val="20"/>
                <w:szCs w:val="20"/>
              </w:rPr>
            </w:pPr>
            <w:r w:rsidRPr="00450364">
              <w:rPr>
                <w:rFonts w:ascii="Times New Roman" w:hAnsi="Times New Roman"/>
                <w:sz w:val="20"/>
                <w:szCs w:val="20"/>
              </w:rPr>
              <w:lastRenderedPageBreak/>
              <w:t>Игровое моделирование</w:t>
            </w:r>
          </w:p>
        </w:tc>
        <w:tc>
          <w:tcPr>
            <w:tcW w:w="1004" w:type="dxa"/>
          </w:tcPr>
          <w:p w14:paraId="73B8B38F" w14:textId="77777777" w:rsidR="00884678" w:rsidRPr="00450364" w:rsidRDefault="00884678" w:rsidP="00450364">
            <w:pPr>
              <w:spacing w:after="0" w:line="240" w:lineRule="auto"/>
              <w:rPr>
                <w:rFonts w:ascii="Times New Roman" w:hAnsi="Times New Roman"/>
                <w:sz w:val="20"/>
                <w:szCs w:val="20"/>
              </w:rPr>
            </w:pPr>
          </w:p>
        </w:tc>
      </w:tr>
      <w:tr w:rsidR="00884678" w:rsidRPr="00450364" w14:paraId="0C6AC0AB" w14:textId="77777777" w:rsidTr="00642B83">
        <w:trPr>
          <w:gridAfter w:val="3"/>
          <w:wAfter w:w="4437" w:type="dxa"/>
        </w:trPr>
        <w:tc>
          <w:tcPr>
            <w:tcW w:w="675" w:type="dxa"/>
            <w:gridSpan w:val="2"/>
            <w:shd w:val="clear" w:color="auto" w:fill="D9D9D9"/>
            <w:vAlign w:val="center"/>
          </w:tcPr>
          <w:p w14:paraId="58679E2B" w14:textId="77777777" w:rsidR="00884678" w:rsidRPr="00450364" w:rsidRDefault="00884678" w:rsidP="00450364">
            <w:pPr>
              <w:spacing w:after="0" w:line="240" w:lineRule="auto"/>
              <w:jc w:val="center"/>
              <w:rPr>
                <w:rFonts w:ascii="Times New Roman" w:hAnsi="Times New Roman"/>
                <w:sz w:val="20"/>
                <w:szCs w:val="20"/>
              </w:rPr>
            </w:pPr>
            <w:r w:rsidRPr="00450364">
              <w:rPr>
                <w:rFonts w:ascii="Times New Roman" w:hAnsi="Times New Roman"/>
                <w:sz w:val="20"/>
                <w:szCs w:val="20"/>
              </w:rPr>
              <w:lastRenderedPageBreak/>
              <w:t>44</w:t>
            </w:r>
          </w:p>
        </w:tc>
        <w:tc>
          <w:tcPr>
            <w:tcW w:w="1168" w:type="dxa"/>
            <w:gridSpan w:val="2"/>
            <w:vAlign w:val="center"/>
          </w:tcPr>
          <w:p w14:paraId="1A2BAA7F"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декабрь</w:t>
            </w:r>
          </w:p>
        </w:tc>
        <w:tc>
          <w:tcPr>
            <w:tcW w:w="817" w:type="dxa"/>
            <w:vAlign w:val="center"/>
          </w:tcPr>
          <w:p w14:paraId="18387992"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11.12</w:t>
            </w:r>
          </w:p>
        </w:tc>
        <w:tc>
          <w:tcPr>
            <w:tcW w:w="1417" w:type="dxa"/>
            <w:vAlign w:val="center"/>
          </w:tcPr>
          <w:p w14:paraId="499C88B1"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13.30-14.15</w:t>
            </w:r>
          </w:p>
          <w:p w14:paraId="1534C00D"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14.30-15.15</w:t>
            </w:r>
          </w:p>
        </w:tc>
        <w:tc>
          <w:tcPr>
            <w:tcW w:w="1843" w:type="dxa"/>
            <w:vAlign w:val="center"/>
          </w:tcPr>
          <w:p w14:paraId="23B86CB8"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601" w:type="dxa"/>
            <w:vAlign w:val="center"/>
          </w:tcPr>
          <w:p w14:paraId="752F98F2" w14:textId="77777777" w:rsidR="00884678" w:rsidRPr="00450364" w:rsidRDefault="00884678"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644" w:type="dxa"/>
            <w:vAlign w:val="center"/>
          </w:tcPr>
          <w:p w14:paraId="3E0B6E68" w14:textId="77777777" w:rsidR="00884678" w:rsidRPr="00450364" w:rsidRDefault="00884678" w:rsidP="00450364">
            <w:pPr>
              <w:spacing w:after="0" w:line="240" w:lineRule="auto"/>
              <w:jc w:val="both"/>
              <w:rPr>
                <w:rFonts w:ascii="Times New Roman" w:hAnsi="Times New Roman"/>
                <w:color w:val="000000" w:themeColor="text1"/>
                <w:sz w:val="20"/>
                <w:szCs w:val="20"/>
              </w:rPr>
            </w:pPr>
            <w:r w:rsidRPr="00450364">
              <w:rPr>
                <w:rFonts w:ascii="Times New Roman" w:hAnsi="Times New Roman"/>
                <w:bCs/>
                <w:color w:val="000000" w:themeColor="text1"/>
                <w:sz w:val="20"/>
                <w:szCs w:val="20"/>
                <w:shd w:val="clear" w:color="auto" w:fill="FFFFFF"/>
              </w:rPr>
              <w:t>Дикция</w:t>
            </w:r>
            <w:r w:rsidRPr="00450364">
              <w:rPr>
                <w:rFonts w:ascii="Times New Roman" w:hAnsi="Times New Roman"/>
                <w:color w:val="000000" w:themeColor="text1"/>
                <w:sz w:val="20"/>
                <w:szCs w:val="20"/>
              </w:rPr>
              <w:t> </w:t>
            </w:r>
            <w:r w:rsidRPr="00450364">
              <w:rPr>
                <w:rFonts w:ascii="Times New Roman" w:hAnsi="Times New Roman"/>
                <w:bCs/>
                <w:color w:val="000000" w:themeColor="text1"/>
                <w:sz w:val="20"/>
                <w:szCs w:val="20"/>
                <w:shd w:val="clear" w:color="auto" w:fill="FFFFFF"/>
              </w:rPr>
              <w:t>и</w:t>
            </w:r>
            <w:r w:rsidRPr="00450364">
              <w:rPr>
                <w:rFonts w:ascii="Times New Roman" w:hAnsi="Times New Roman"/>
                <w:color w:val="000000" w:themeColor="text1"/>
                <w:sz w:val="20"/>
                <w:szCs w:val="20"/>
              </w:rPr>
              <w:t> </w:t>
            </w:r>
            <w:r w:rsidRPr="00450364">
              <w:rPr>
                <w:rFonts w:ascii="Times New Roman" w:hAnsi="Times New Roman"/>
                <w:bCs/>
                <w:color w:val="000000" w:themeColor="text1"/>
                <w:sz w:val="20"/>
                <w:szCs w:val="20"/>
                <w:shd w:val="clear" w:color="auto" w:fill="FFFFFF"/>
              </w:rPr>
              <w:t>орфоэпия</w:t>
            </w:r>
            <w:r w:rsidRPr="00450364">
              <w:rPr>
                <w:rFonts w:ascii="Times New Roman" w:hAnsi="Times New Roman"/>
                <w:color w:val="000000" w:themeColor="text1"/>
                <w:sz w:val="20"/>
                <w:szCs w:val="20"/>
              </w:rPr>
              <w:t> </w:t>
            </w:r>
            <w:r w:rsidRPr="00450364">
              <w:rPr>
                <w:rFonts w:ascii="Times New Roman" w:hAnsi="Times New Roman"/>
                <w:bCs/>
                <w:color w:val="000000" w:themeColor="text1"/>
                <w:sz w:val="20"/>
                <w:szCs w:val="20"/>
                <w:shd w:val="clear" w:color="auto" w:fill="FFFFFF"/>
              </w:rPr>
              <w:t>в</w:t>
            </w:r>
            <w:r w:rsidRPr="00450364">
              <w:rPr>
                <w:rFonts w:ascii="Times New Roman" w:hAnsi="Times New Roman"/>
                <w:color w:val="000000" w:themeColor="text1"/>
                <w:sz w:val="20"/>
                <w:szCs w:val="20"/>
              </w:rPr>
              <w:t> </w:t>
            </w:r>
            <w:r w:rsidRPr="00450364">
              <w:rPr>
                <w:rFonts w:ascii="Times New Roman" w:hAnsi="Times New Roman"/>
                <w:color w:val="000000" w:themeColor="text1"/>
                <w:sz w:val="20"/>
                <w:szCs w:val="20"/>
                <w:shd w:val="clear" w:color="auto" w:fill="FFFFFF"/>
              </w:rPr>
              <w:t xml:space="preserve">хоре. Виды произношения: </w:t>
            </w:r>
            <w:proofErr w:type="spellStart"/>
            <w:proofErr w:type="gramStart"/>
            <w:r w:rsidRPr="00450364">
              <w:rPr>
                <w:rFonts w:ascii="Times New Roman" w:hAnsi="Times New Roman"/>
                <w:color w:val="000000" w:themeColor="text1"/>
                <w:sz w:val="20"/>
                <w:szCs w:val="20"/>
                <w:shd w:val="clear" w:color="auto" w:fill="FFFFFF"/>
              </w:rPr>
              <w:t>бытовое,певческое</w:t>
            </w:r>
            <w:proofErr w:type="spellEnd"/>
            <w:proofErr w:type="gramEnd"/>
            <w:r w:rsidRPr="00450364">
              <w:rPr>
                <w:rFonts w:ascii="Times New Roman" w:hAnsi="Times New Roman"/>
                <w:color w:val="000000" w:themeColor="text1"/>
                <w:sz w:val="20"/>
                <w:szCs w:val="20"/>
                <w:shd w:val="clear" w:color="auto" w:fill="FFFFFF"/>
              </w:rPr>
              <w:t xml:space="preserve">, сценическая речь. </w:t>
            </w:r>
          </w:p>
        </w:tc>
        <w:tc>
          <w:tcPr>
            <w:tcW w:w="1843" w:type="dxa"/>
            <w:vMerge/>
            <w:vAlign w:val="center"/>
          </w:tcPr>
          <w:p w14:paraId="5797543C" w14:textId="77777777" w:rsidR="00884678" w:rsidRPr="00450364" w:rsidRDefault="00884678" w:rsidP="00450364">
            <w:pPr>
              <w:spacing w:after="0" w:line="240" w:lineRule="auto"/>
              <w:rPr>
                <w:rFonts w:ascii="Times New Roman" w:hAnsi="Times New Roman"/>
                <w:sz w:val="20"/>
                <w:szCs w:val="20"/>
              </w:rPr>
            </w:pPr>
          </w:p>
        </w:tc>
        <w:tc>
          <w:tcPr>
            <w:tcW w:w="1559" w:type="dxa"/>
            <w:vAlign w:val="center"/>
          </w:tcPr>
          <w:p w14:paraId="6387746F"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Наблюдение</w:t>
            </w:r>
          </w:p>
        </w:tc>
        <w:tc>
          <w:tcPr>
            <w:tcW w:w="1004" w:type="dxa"/>
          </w:tcPr>
          <w:p w14:paraId="5E8AC314" w14:textId="77777777" w:rsidR="00884678" w:rsidRPr="00450364" w:rsidRDefault="00884678" w:rsidP="00450364">
            <w:pPr>
              <w:spacing w:after="0" w:line="240" w:lineRule="auto"/>
              <w:rPr>
                <w:rFonts w:ascii="Times New Roman" w:hAnsi="Times New Roman"/>
                <w:sz w:val="20"/>
                <w:szCs w:val="20"/>
              </w:rPr>
            </w:pPr>
          </w:p>
        </w:tc>
      </w:tr>
      <w:tr w:rsidR="00884678" w:rsidRPr="00450364" w14:paraId="218EBF25" w14:textId="77777777" w:rsidTr="00642B83">
        <w:trPr>
          <w:gridAfter w:val="3"/>
          <w:wAfter w:w="4437" w:type="dxa"/>
        </w:trPr>
        <w:tc>
          <w:tcPr>
            <w:tcW w:w="675" w:type="dxa"/>
            <w:gridSpan w:val="2"/>
            <w:shd w:val="clear" w:color="auto" w:fill="D9D9D9"/>
            <w:vAlign w:val="center"/>
          </w:tcPr>
          <w:p w14:paraId="766E10E5" w14:textId="77777777" w:rsidR="00884678" w:rsidRPr="00450364" w:rsidRDefault="00884678" w:rsidP="00450364">
            <w:pPr>
              <w:spacing w:after="0" w:line="240" w:lineRule="auto"/>
              <w:jc w:val="center"/>
              <w:rPr>
                <w:rFonts w:ascii="Times New Roman" w:hAnsi="Times New Roman"/>
                <w:sz w:val="20"/>
                <w:szCs w:val="20"/>
              </w:rPr>
            </w:pPr>
            <w:r w:rsidRPr="00450364">
              <w:rPr>
                <w:rFonts w:ascii="Times New Roman" w:hAnsi="Times New Roman"/>
                <w:sz w:val="20"/>
                <w:szCs w:val="20"/>
              </w:rPr>
              <w:t>45</w:t>
            </w:r>
          </w:p>
        </w:tc>
        <w:tc>
          <w:tcPr>
            <w:tcW w:w="1168" w:type="dxa"/>
            <w:gridSpan w:val="2"/>
            <w:vAlign w:val="center"/>
          </w:tcPr>
          <w:p w14:paraId="778B2AE8"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декабрь</w:t>
            </w:r>
          </w:p>
        </w:tc>
        <w:tc>
          <w:tcPr>
            <w:tcW w:w="817" w:type="dxa"/>
            <w:vAlign w:val="center"/>
          </w:tcPr>
          <w:p w14:paraId="30FA0117"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12.12</w:t>
            </w:r>
          </w:p>
        </w:tc>
        <w:tc>
          <w:tcPr>
            <w:tcW w:w="1417" w:type="dxa"/>
            <w:vAlign w:val="center"/>
          </w:tcPr>
          <w:p w14:paraId="02089E1C"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13.30-14.15</w:t>
            </w:r>
          </w:p>
          <w:p w14:paraId="1FA647FA"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14.30-15.15</w:t>
            </w:r>
          </w:p>
        </w:tc>
        <w:tc>
          <w:tcPr>
            <w:tcW w:w="1843" w:type="dxa"/>
            <w:vAlign w:val="center"/>
          </w:tcPr>
          <w:p w14:paraId="49241751"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601" w:type="dxa"/>
            <w:vAlign w:val="center"/>
          </w:tcPr>
          <w:p w14:paraId="089F5293" w14:textId="77777777" w:rsidR="00884678" w:rsidRPr="00450364" w:rsidRDefault="00884678"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644" w:type="dxa"/>
            <w:vAlign w:val="center"/>
          </w:tcPr>
          <w:p w14:paraId="632F8434" w14:textId="77777777" w:rsidR="00884678" w:rsidRPr="00450364" w:rsidRDefault="00884678" w:rsidP="00450364">
            <w:pPr>
              <w:autoSpaceDE w:val="0"/>
              <w:snapToGrid w:val="0"/>
              <w:spacing w:after="0" w:line="240" w:lineRule="auto"/>
              <w:jc w:val="both"/>
              <w:rPr>
                <w:rFonts w:ascii="Times New Roman" w:hAnsi="Times New Roman"/>
                <w:sz w:val="20"/>
                <w:szCs w:val="20"/>
              </w:rPr>
            </w:pPr>
            <w:r w:rsidRPr="00450364">
              <w:rPr>
                <w:rFonts w:ascii="Times New Roman" w:hAnsi="Times New Roman"/>
                <w:color w:val="000000" w:themeColor="text1"/>
                <w:sz w:val="20"/>
                <w:szCs w:val="20"/>
                <w:shd w:val="clear" w:color="auto" w:fill="FFFFFF"/>
              </w:rPr>
              <w:t xml:space="preserve">Синтез речи и музыки в вокальных </w:t>
            </w:r>
            <w:proofErr w:type="spellStart"/>
            <w:proofErr w:type="gramStart"/>
            <w:r w:rsidRPr="00450364">
              <w:rPr>
                <w:rFonts w:ascii="Times New Roman" w:hAnsi="Times New Roman"/>
                <w:color w:val="000000" w:themeColor="text1"/>
                <w:sz w:val="20"/>
                <w:szCs w:val="20"/>
                <w:shd w:val="clear" w:color="auto" w:fill="FFFFFF"/>
              </w:rPr>
              <w:t>жанрах.Значение</w:t>
            </w:r>
            <w:proofErr w:type="spellEnd"/>
            <w:proofErr w:type="gramEnd"/>
            <w:r w:rsidRPr="00450364">
              <w:rPr>
                <w:rFonts w:ascii="Times New Roman" w:hAnsi="Times New Roman"/>
                <w:color w:val="000000" w:themeColor="text1"/>
                <w:sz w:val="20"/>
                <w:szCs w:val="20"/>
                <w:shd w:val="clear" w:color="auto" w:fill="FFFFFF"/>
              </w:rPr>
              <w:t xml:space="preserve"> слова в хоровом</w:t>
            </w:r>
            <w:r w:rsidRPr="00450364">
              <w:rPr>
                <w:rFonts w:ascii="Times New Roman" w:hAnsi="Times New Roman"/>
                <w:color w:val="000000" w:themeColor="text1"/>
                <w:sz w:val="20"/>
                <w:szCs w:val="20"/>
              </w:rPr>
              <w:t> </w:t>
            </w:r>
            <w:r w:rsidRPr="00450364">
              <w:rPr>
                <w:rFonts w:ascii="Times New Roman" w:hAnsi="Times New Roman"/>
                <w:bCs/>
                <w:color w:val="000000" w:themeColor="text1"/>
                <w:sz w:val="20"/>
                <w:szCs w:val="20"/>
                <w:shd w:val="clear" w:color="auto" w:fill="FFFFFF"/>
              </w:rPr>
              <w:t>пении</w:t>
            </w:r>
            <w:r w:rsidRPr="00450364">
              <w:rPr>
                <w:rFonts w:ascii="Times New Roman" w:hAnsi="Times New Roman"/>
                <w:color w:val="000000" w:themeColor="text1"/>
                <w:sz w:val="20"/>
                <w:szCs w:val="20"/>
                <w:shd w:val="clear" w:color="auto" w:fill="FFFFFF"/>
              </w:rPr>
              <w:t>.</w:t>
            </w:r>
          </w:p>
        </w:tc>
        <w:tc>
          <w:tcPr>
            <w:tcW w:w="1843" w:type="dxa"/>
            <w:vMerge/>
            <w:vAlign w:val="center"/>
          </w:tcPr>
          <w:p w14:paraId="30EF9E93" w14:textId="77777777" w:rsidR="00884678" w:rsidRPr="00450364" w:rsidRDefault="00884678" w:rsidP="00450364">
            <w:pPr>
              <w:spacing w:after="0" w:line="240" w:lineRule="auto"/>
              <w:rPr>
                <w:rFonts w:ascii="Times New Roman" w:hAnsi="Times New Roman"/>
                <w:sz w:val="20"/>
                <w:szCs w:val="20"/>
              </w:rPr>
            </w:pPr>
          </w:p>
        </w:tc>
        <w:tc>
          <w:tcPr>
            <w:tcW w:w="1559" w:type="dxa"/>
            <w:vAlign w:val="center"/>
          </w:tcPr>
          <w:p w14:paraId="73A34584"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Опрос</w:t>
            </w:r>
          </w:p>
        </w:tc>
        <w:tc>
          <w:tcPr>
            <w:tcW w:w="1004" w:type="dxa"/>
          </w:tcPr>
          <w:p w14:paraId="59AECA2B" w14:textId="77777777" w:rsidR="00884678" w:rsidRPr="00450364" w:rsidRDefault="00884678" w:rsidP="00450364">
            <w:pPr>
              <w:spacing w:after="0" w:line="240" w:lineRule="auto"/>
              <w:rPr>
                <w:rFonts w:ascii="Times New Roman" w:hAnsi="Times New Roman"/>
                <w:sz w:val="20"/>
                <w:szCs w:val="20"/>
              </w:rPr>
            </w:pPr>
          </w:p>
        </w:tc>
      </w:tr>
      <w:tr w:rsidR="00884678" w:rsidRPr="00450364" w14:paraId="7A8EC76D" w14:textId="77777777" w:rsidTr="00642B83">
        <w:trPr>
          <w:gridAfter w:val="3"/>
          <w:wAfter w:w="4437" w:type="dxa"/>
        </w:trPr>
        <w:tc>
          <w:tcPr>
            <w:tcW w:w="675" w:type="dxa"/>
            <w:gridSpan w:val="2"/>
            <w:shd w:val="clear" w:color="auto" w:fill="D9D9D9"/>
            <w:vAlign w:val="center"/>
          </w:tcPr>
          <w:p w14:paraId="7C47BB04" w14:textId="77777777" w:rsidR="00884678" w:rsidRPr="00450364" w:rsidRDefault="00884678" w:rsidP="00450364">
            <w:pPr>
              <w:spacing w:after="0" w:line="240" w:lineRule="auto"/>
              <w:jc w:val="center"/>
              <w:rPr>
                <w:rFonts w:ascii="Times New Roman" w:hAnsi="Times New Roman"/>
                <w:sz w:val="20"/>
                <w:szCs w:val="20"/>
              </w:rPr>
            </w:pPr>
            <w:r w:rsidRPr="00450364">
              <w:rPr>
                <w:rFonts w:ascii="Times New Roman" w:hAnsi="Times New Roman"/>
                <w:sz w:val="20"/>
                <w:szCs w:val="20"/>
              </w:rPr>
              <w:t>46</w:t>
            </w:r>
          </w:p>
        </w:tc>
        <w:tc>
          <w:tcPr>
            <w:tcW w:w="1168" w:type="dxa"/>
            <w:gridSpan w:val="2"/>
            <w:vAlign w:val="center"/>
          </w:tcPr>
          <w:p w14:paraId="66DE7AB7"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декабрь</w:t>
            </w:r>
          </w:p>
        </w:tc>
        <w:tc>
          <w:tcPr>
            <w:tcW w:w="817" w:type="dxa"/>
            <w:vAlign w:val="center"/>
          </w:tcPr>
          <w:p w14:paraId="0016BED6"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17.12</w:t>
            </w:r>
          </w:p>
        </w:tc>
        <w:tc>
          <w:tcPr>
            <w:tcW w:w="1417" w:type="dxa"/>
            <w:vAlign w:val="center"/>
          </w:tcPr>
          <w:p w14:paraId="03A3D0FE"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13.30-14.15</w:t>
            </w:r>
          </w:p>
          <w:p w14:paraId="3E954B0F"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14.30-15.15</w:t>
            </w:r>
          </w:p>
        </w:tc>
        <w:tc>
          <w:tcPr>
            <w:tcW w:w="1843" w:type="dxa"/>
            <w:vAlign w:val="center"/>
          </w:tcPr>
          <w:p w14:paraId="006D5B15"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601" w:type="dxa"/>
            <w:vAlign w:val="center"/>
          </w:tcPr>
          <w:p w14:paraId="7E4BF3B7" w14:textId="77777777" w:rsidR="00884678" w:rsidRPr="00450364" w:rsidRDefault="00884678"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644" w:type="dxa"/>
            <w:vAlign w:val="center"/>
          </w:tcPr>
          <w:p w14:paraId="42D1B170" w14:textId="77777777" w:rsidR="00884678" w:rsidRPr="00450364" w:rsidRDefault="00884678" w:rsidP="00450364">
            <w:pPr>
              <w:spacing w:after="0" w:line="240" w:lineRule="auto"/>
              <w:jc w:val="both"/>
              <w:rPr>
                <w:rFonts w:ascii="Times New Roman" w:hAnsi="Times New Roman"/>
                <w:color w:val="000000" w:themeColor="text1"/>
                <w:sz w:val="20"/>
                <w:szCs w:val="20"/>
              </w:rPr>
            </w:pPr>
            <w:r w:rsidRPr="00450364">
              <w:rPr>
                <w:rFonts w:ascii="Times New Roman" w:hAnsi="Times New Roman"/>
                <w:color w:val="000000" w:themeColor="text1"/>
                <w:sz w:val="20"/>
                <w:szCs w:val="20"/>
              </w:rPr>
              <w:t>Работа над дикцией и орфоэпией на примере зарубежных музыкальных произведений.</w:t>
            </w:r>
          </w:p>
        </w:tc>
        <w:tc>
          <w:tcPr>
            <w:tcW w:w="1843" w:type="dxa"/>
            <w:vMerge/>
            <w:vAlign w:val="center"/>
          </w:tcPr>
          <w:p w14:paraId="0190E1BE" w14:textId="77777777" w:rsidR="00884678" w:rsidRPr="00450364" w:rsidRDefault="00884678" w:rsidP="00450364">
            <w:pPr>
              <w:spacing w:after="0" w:line="240" w:lineRule="auto"/>
              <w:rPr>
                <w:rFonts w:ascii="Times New Roman" w:hAnsi="Times New Roman"/>
                <w:sz w:val="20"/>
                <w:szCs w:val="20"/>
              </w:rPr>
            </w:pPr>
          </w:p>
        </w:tc>
        <w:tc>
          <w:tcPr>
            <w:tcW w:w="1559" w:type="dxa"/>
            <w:vAlign w:val="center"/>
          </w:tcPr>
          <w:p w14:paraId="2E30F783"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Контрольное задание</w:t>
            </w:r>
          </w:p>
        </w:tc>
        <w:tc>
          <w:tcPr>
            <w:tcW w:w="1004" w:type="dxa"/>
          </w:tcPr>
          <w:p w14:paraId="27942CFE" w14:textId="77777777" w:rsidR="00884678" w:rsidRPr="00450364" w:rsidRDefault="00884678" w:rsidP="00450364">
            <w:pPr>
              <w:spacing w:after="0" w:line="240" w:lineRule="auto"/>
              <w:rPr>
                <w:rFonts w:ascii="Times New Roman" w:hAnsi="Times New Roman"/>
                <w:sz w:val="20"/>
                <w:szCs w:val="20"/>
              </w:rPr>
            </w:pPr>
          </w:p>
        </w:tc>
      </w:tr>
      <w:tr w:rsidR="00884678" w:rsidRPr="00450364" w14:paraId="2570B882" w14:textId="77777777" w:rsidTr="00642B83">
        <w:trPr>
          <w:gridAfter w:val="3"/>
          <w:wAfter w:w="4437" w:type="dxa"/>
        </w:trPr>
        <w:tc>
          <w:tcPr>
            <w:tcW w:w="675" w:type="dxa"/>
            <w:gridSpan w:val="2"/>
            <w:shd w:val="clear" w:color="auto" w:fill="D9D9D9"/>
            <w:vAlign w:val="center"/>
          </w:tcPr>
          <w:p w14:paraId="52859D2A" w14:textId="77777777" w:rsidR="00884678" w:rsidRPr="00450364" w:rsidRDefault="00884678" w:rsidP="00450364">
            <w:pPr>
              <w:spacing w:after="0" w:line="240" w:lineRule="auto"/>
              <w:jc w:val="center"/>
              <w:rPr>
                <w:rFonts w:ascii="Times New Roman" w:hAnsi="Times New Roman"/>
                <w:sz w:val="20"/>
                <w:szCs w:val="20"/>
              </w:rPr>
            </w:pPr>
            <w:r w:rsidRPr="00450364">
              <w:rPr>
                <w:rFonts w:ascii="Times New Roman" w:hAnsi="Times New Roman"/>
                <w:sz w:val="20"/>
                <w:szCs w:val="20"/>
              </w:rPr>
              <w:t>47</w:t>
            </w:r>
          </w:p>
        </w:tc>
        <w:tc>
          <w:tcPr>
            <w:tcW w:w="1168" w:type="dxa"/>
            <w:gridSpan w:val="2"/>
            <w:vAlign w:val="center"/>
          </w:tcPr>
          <w:p w14:paraId="6AEB4087"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декабрь</w:t>
            </w:r>
          </w:p>
        </w:tc>
        <w:tc>
          <w:tcPr>
            <w:tcW w:w="817" w:type="dxa"/>
            <w:vAlign w:val="center"/>
          </w:tcPr>
          <w:p w14:paraId="5E1766F0"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18.12</w:t>
            </w:r>
          </w:p>
        </w:tc>
        <w:tc>
          <w:tcPr>
            <w:tcW w:w="1417" w:type="dxa"/>
            <w:vAlign w:val="center"/>
          </w:tcPr>
          <w:p w14:paraId="42D4F49B"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13.30-14.15</w:t>
            </w:r>
          </w:p>
          <w:p w14:paraId="7EB8BBF7"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14.30-15.15</w:t>
            </w:r>
          </w:p>
        </w:tc>
        <w:tc>
          <w:tcPr>
            <w:tcW w:w="1843" w:type="dxa"/>
            <w:vAlign w:val="center"/>
          </w:tcPr>
          <w:p w14:paraId="100FF4E2"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601" w:type="dxa"/>
            <w:vAlign w:val="center"/>
          </w:tcPr>
          <w:p w14:paraId="4F324935" w14:textId="77777777" w:rsidR="00884678" w:rsidRPr="00450364" w:rsidRDefault="00884678"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644" w:type="dxa"/>
            <w:vAlign w:val="center"/>
          </w:tcPr>
          <w:p w14:paraId="572F5E8E" w14:textId="77777777" w:rsidR="00884678" w:rsidRPr="00450364" w:rsidRDefault="00884678" w:rsidP="00450364">
            <w:pPr>
              <w:autoSpaceDE w:val="0"/>
              <w:snapToGrid w:val="0"/>
              <w:spacing w:after="0" w:line="240" w:lineRule="auto"/>
              <w:jc w:val="both"/>
              <w:rPr>
                <w:rFonts w:ascii="Times New Roman" w:hAnsi="Times New Roman"/>
                <w:bCs/>
                <w:sz w:val="20"/>
                <w:szCs w:val="20"/>
              </w:rPr>
            </w:pPr>
            <w:r w:rsidRPr="00450364">
              <w:rPr>
                <w:rFonts w:ascii="Times New Roman" w:hAnsi="Times New Roman"/>
                <w:bCs/>
                <w:sz w:val="20"/>
                <w:szCs w:val="20"/>
              </w:rPr>
              <w:t>Качество дикции. Речевые игры и упражнения</w:t>
            </w:r>
          </w:p>
        </w:tc>
        <w:tc>
          <w:tcPr>
            <w:tcW w:w="1843" w:type="dxa"/>
            <w:vMerge/>
            <w:vAlign w:val="center"/>
          </w:tcPr>
          <w:p w14:paraId="4F4B416E" w14:textId="77777777" w:rsidR="00884678" w:rsidRPr="00450364" w:rsidRDefault="00884678" w:rsidP="00450364">
            <w:pPr>
              <w:spacing w:after="0" w:line="240" w:lineRule="auto"/>
              <w:rPr>
                <w:rFonts w:ascii="Times New Roman" w:hAnsi="Times New Roman"/>
                <w:sz w:val="20"/>
                <w:szCs w:val="20"/>
              </w:rPr>
            </w:pPr>
          </w:p>
        </w:tc>
        <w:tc>
          <w:tcPr>
            <w:tcW w:w="1559" w:type="dxa"/>
            <w:vMerge w:val="restart"/>
            <w:vAlign w:val="center"/>
          </w:tcPr>
          <w:p w14:paraId="1519FC9E"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Наблюдение</w:t>
            </w:r>
          </w:p>
        </w:tc>
        <w:tc>
          <w:tcPr>
            <w:tcW w:w="1004" w:type="dxa"/>
          </w:tcPr>
          <w:p w14:paraId="20FD0334" w14:textId="77777777" w:rsidR="00884678" w:rsidRPr="00450364" w:rsidRDefault="00884678" w:rsidP="00450364">
            <w:pPr>
              <w:spacing w:after="0" w:line="240" w:lineRule="auto"/>
              <w:rPr>
                <w:rFonts w:ascii="Times New Roman" w:hAnsi="Times New Roman"/>
                <w:sz w:val="20"/>
                <w:szCs w:val="20"/>
              </w:rPr>
            </w:pPr>
          </w:p>
        </w:tc>
      </w:tr>
      <w:tr w:rsidR="00884678" w:rsidRPr="00450364" w14:paraId="655D5D3F" w14:textId="77777777" w:rsidTr="00642B83">
        <w:trPr>
          <w:gridAfter w:val="3"/>
          <w:wAfter w:w="4437" w:type="dxa"/>
        </w:trPr>
        <w:tc>
          <w:tcPr>
            <w:tcW w:w="675" w:type="dxa"/>
            <w:gridSpan w:val="2"/>
            <w:shd w:val="clear" w:color="auto" w:fill="D9D9D9"/>
            <w:vAlign w:val="center"/>
          </w:tcPr>
          <w:p w14:paraId="70632C2A" w14:textId="77777777" w:rsidR="00884678" w:rsidRPr="00450364" w:rsidRDefault="00884678" w:rsidP="00450364">
            <w:pPr>
              <w:spacing w:after="0" w:line="240" w:lineRule="auto"/>
              <w:jc w:val="center"/>
              <w:rPr>
                <w:rFonts w:ascii="Times New Roman" w:hAnsi="Times New Roman"/>
                <w:sz w:val="20"/>
                <w:szCs w:val="20"/>
              </w:rPr>
            </w:pPr>
            <w:r w:rsidRPr="00450364">
              <w:rPr>
                <w:rFonts w:ascii="Times New Roman" w:hAnsi="Times New Roman"/>
                <w:sz w:val="20"/>
                <w:szCs w:val="20"/>
              </w:rPr>
              <w:t>48</w:t>
            </w:r>
          </w:p>
        </w:tc>
        <w:tc>
          <w:tcPr>
            <w:tcW w:w="1168" w:type="dxa"/>
            <w:gridSpan w:val="2"/>
            <w:vAlign w:val="center"/>
          </w:tcPr>
          <w:p w14:paraId="27A23867"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декабрь</w:t>
            </w:r>
          </w:p>
        </w:tc>
        <w:tc>
          <w:tcPr>
            <w:tcW w:w="817" w:type="dxa"/>
            <w:vAlign w:val="center"/>
          </w:tcPr>
          <w:p w14:paraId="155A85B0"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19.12</w:t>
            </w:r>
          </w:p>
        </w:tc>
        <w:tc>
          <w:tcPr>
            <w:tcW w:w="1417" w:type="dxa"/>
            <w:vAlign w:val="center"/>
          </w:tcPr>
          <w:p w14:paraId="4CC7623D"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13.30-14.15</w:t>
            </w:r>
          </w:p>
          <w:p w14:paraId="1810ABEF"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14.30-15.15</w:t>
            </w:r>
          </w:p>
        </w:tc>
        <w:tc>
          <w:tcPr>
            <w:tcW w:w="1843" w:type="dxa"/>
            <w:vAlign w:val="center"/>
          </w:tcPr>
          <w:p w14:paraId="52A0A745"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601" w:type="dxa"/>
            <w:vAlign w:val="center"/>
          </w:tcPr>
          <w:p w14:paraId="783DEBCA" w14:textId="77777777" w:rsidR="00884678" w:rsidRPr="00450364" w:rsidRDefault="00884678"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644" w:type="dxa"/>
            <w:vAlign w:val="center"/>
          </w:tcPr>
          <w:p w14:paraId="7A8B8988" w14:textId="77777777" w:rsidR="00884678" w:rsidRPr="00450364" w:rsidRDefault="00884678" w:rsidP="00450364">
            <w:pPr>
              <w:spacing w:after="0" w:line="240" w:lineRule="auto"/>
              <w:jc w:val="both"/>
              <w:rPr>
                <w:rFonts w:ascii="Times New Roman" w:hAnsi="Times New Roman"/>
                <w:bCs/>
                <w:sz w:val="20"/>
                <w:szCs w:val="20"/>
              </w:rPr>
            </w:pPr>
            <w:r w:rsidRPr="00450364">
              <w:rPr>
                <w:rFonts w:ascii="Times New Roman" w:hAnsi="Times New Roman"/>
                <w:color w:val="000000" w:themeColor="text1"/>
                <w:sz w:val="20"/>
                <w:szCs w:val="20"/>
              </w:rPr>
              <w:t>Работа над дикцией и орфоэпией на примере зарубежных музыкальных произведений.</w:t>
            </w:r>
          </w:p>
        </w:tc>
        <w:tc>
          <w:tcPr>
            <w:tcW w:w="1843" w:type="dxa"/>
            <w:vMerge/>
            <w:vAlign w:val="center"/>
          </w:tcPr>
          <w:p w14:paraId="56282F00" w14:textId="77777777" w:rsidR="00884678" w:rsidRPr="00450364" w:rsidRDefault="00884678" w:rsidP="00450364">
            <w:pPr>
              <w:spacing w:after="0" w:line="240" w:lineRule="auto"/>
              <w:rPr>
                <w:rFonts w:ascii="Times New Roman" w:hAnsi="Times New Roman"/>
                <w:sz w:val="20"/>
                <w:szCs w:val="20"/>
              </w:rPr>
            </w:pPr>
          </w:p>
        </w:tc>
        <w:tc>
          <w:tcPr>
            <w:tcW w:w="1559" w:type="dxa"/>
            <w:vMerge/>
            <w:vAlign w:val="center"/>
          </w:tcPr>
          <w:p w14:paraId="5E9FF1EF" w14:textId="77777777" w:rsidR="00884678" w:rsidRPr="00450364" w:rsidRDefault="00884678" w:rsidP="00450364">
            <w:pPr>
              <w:spacing w:after="0" w:line="240" w:lineRule="auto"/>
              <w:rPr>
                <w:rFonts w:ascii="Times New Roman" w:hAnsi="Times New Roman"/>
                <w:sz w:val="20"/>
                <w:szCs w:val="20"/>
              </w:rPr>
            </w:pPr>
          </w:p>
        </w:tc>
        <w:tc>
          <w:tcPr>
            <w:tcW w:w="1004" w:type="dxa"/>
          </w:tcPr>
          <w:p w14:paraId="39113CFC" w14:textId="77777777" w:rsidR="00884678" w:rsidRPr="00450364" w:rsidRDefault="00884678" w:rsidP="00450364">
            <w:pPr>
              <w:spacing w:after="0" w:line="240" w:lineRule="auto"/>
              <w:rPr>
                <w:rFonts w:ascii="Times New Roman" w:hAnsi="Times New Roman"/>
                <w:sz w:val="20"/>
                <w:szCs w:val="20"/>
              </w:rPr>
            </w:pPr>
          </w:p>
        </w:tc>
      </w:tr>
      <w:tr w:rsidR="00884678" w:rsidRPr="00450364" w14:paraId="0715DEEF" w14:textId="77777777" w:rsidTr="00642B83">
        <w:trPr>
          <w:gridAfter w:val="3"/>
          <w:wAfter w:w="4437" w:type="dxa"/>
        </w:trPr>
        <w:tc>
          <w:tcPr>
            <w:tcW w:w="675" w:type="dxa"/>
            <w:gridSpan w:val="2"/>
            <w:shd w:val="clear" w:color="auto" w:fill="D9D9D9"/>
            <w:vAlign w:val="center"/>
          </w:tcPr>
          <w:p w14:paraId="49CF2196" w14:textId="77777777" w:rsidR="00884678" w:rsidRPr="00450364" w:rsidRDefault="00884678" w:rsidP="00450364">
            <w:pPr>
              <w:spacing w:after="0" w:line="240" w:lineRule="auto"/>
              <w:jc w:val="center"/>
              <w:rPr>
                <w:rFonts w:ascii="Times New Roman" w:hAnsi="Times New Roman"/>
                <w:sz w:val="20"/>
                <w:szCs w:val="20"/>
              </w:rPr>
            </w:pPr>
            <w:r w:rsidRPr="00450364">
              <w:rPr>
                <w:rFonts w:ascii="Times New Roman" w:hAnsi="Times New Roman"/>
                <w:sz w:val="20"/>
                <w:szCs w:val="20"/>
              </w:rPr>
              <w:t>49</w:t>
            </w:r>
          </w:p>
        </w:tc>
        <w:tc>
          <w:tcPr>
            <w:tcW w:w="1168" w:type="dxa"/>
            <w:gridSpan w:val="2"/>
            <w:vAlign w:val="center"/>
          </w:tcPr>
          <w:p w14:paraId="2A486052"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декабрь</w:t>
            </w:r>
          </w:p>
        </w:tc>
        <w:tc>
          <w:tcPr>
            <w:tcW w:w="817" w:type="dxa"/>
            <w:vAlign w:val="center"/>
          </w:tcPr>
          <w:p w14:paraId="35A3E1B0"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24.12</w:t>
            </w:r>
          </w:p>
        </w:tc>
        <w:tc>
          <w:tcPr>
            <w:tcW w:w="1417" w:type="dxa"/>
            <w:vAlign w:val="center"/>
          </w:tcPr>
          <w:p w14:paraId="6B15E3BE"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13.30-14.15</w:t>
            </w:r>
          </w:p>
          <w:p w14:paraId="41CEE2D0"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14.30-15.15</w:t>
            </w:r>
          </w:p>
        </w:tc>
        <w:tc>
          <w:tcPr>
            <w:tcW w:w="1843" w:type="dxa"/>
            <w:vAlign w:val="center"/>
          </w:tcPr>
          <w:p w14:paraId="38E029E4"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Тренинг</w:t>
            </w:r>
          </w:p>
        </w:tc>
        <w:tc>
          <w:tcPr>
            <w:tcW w:w="601" w:type="dxa"/>
            <w:vAlign w:val="center"/>
          </w:tcPr>
          <w:p w14:paraId="0AB3F1FD" w14:textId="77777777" w:rsidR="00884678" w:rsidRPr="00450364" w:rsidRDefault="00884678"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644" w:type="dxa"/>
            <w:vAlign w:val="center"/>
          </w:tcPr>
          <w:p w14:paraId="34572870" w14:textId="77777777" w:rsidR="00884678" w:rsidRPr="00450364" w:rsidRDefault="00884678" w:rsidP="00450364">
            <w:pPr>
              <w:snapToGrid w:val="0"/>
              <w:spacing w:after="0" w:line="240" w:lineRule="auto"/>
              <w:ind w:left="-108" w:firstLine="142"/>
              <w:jc w:val="both"/>
              <w:rPr>
                <w:rFonts w:ascii="Times New Roman" w:hAnsi="Times New Roman"/>
                <w:b/>
                <w:sz w:val="20"/>
                <w:szCs w:val="20"/>
              </w:rPr>
            </w:pPr>
            <w:r w:rsidRPr="00450364">
              <w:rPr>
                <w:rFonts w:ascii="Times New Roman" w:hAnsi="Times New Roman"/>
                <w:color w:val="000000"/>
                <w:sz w:val="20"/>
                <w:szCs w:val="20"/>
              </w:rPr>
              <w:t>Сонорные и несонорные согласные звуки</w:t>
            </w:r>
          </w:p>
        </w:tc>
        <w:tc>
          <w:tcPr>
            <w:tcW w:w="1843" w:type="dxa"/>
            <w:vMerge/>
            <w:vAlign w:val="center"/>
          </w:tcPr>
          <w:p w14:paraId="0EB72D01" w14:textId="77777777" w:rsidR="00884678" w:rsidRPr="00450364" w:rsidRDefault="00884678" w:rsidP="00450364">
            <w:pPr>
              <w:spacing w:after="0" w:line="240" w:lineRule="auto"/>
              <w:rPr>
                <w:rFonts w:ascii="Times New Roman" w:hAnsi="Times New Roman"/>
                <w:sz w:val="20"/>
                <w:szCs w:val="20"/>
              </w:rPr>
            </w:pPr>
          </w:p>
        </w:tc>
        <w:tc>
          <w:tcPr>
            <w:tcW w:w="1559" w:type="dxa"/>
            <w:vAlign w:val="center"/>
          </w:tcPr>
          <w:p w14:paraId="24462A73"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Контрольное тестирование</w:t>
            </w:r>
          </w:p>
        </w:tc>
        <w:tc>
          <w:tcPr>
            <w:tcW w:w="1004" w:type="dxa"/>
          </w:tcPr>
          <w:p w14:paraId="32D74243" w14:textId="77777777" w:rsidR="00884678" w:rsidRPr="00450364" w:rsidRDefault="00884678" w:rsidP="00450364">
            <w:pPr>
              <w:spacing w:after="0" w:line="240" w:lineRule="auto"/>
              <w:rPr>
                <w:rFonts w:ascii="Times New Roman" w:hAnsi="Times New Roman"/>
                <w:sz w:val="20"/>
                <w:szCs w:val="20"/>
              </w:rPr>
            </w:pPr>
          </w:p>
        </w:tc>
      </w:tr>
      <w:tr w:rsidR="00884678" w:rsidRPr="00450364" w14:paraId="6F4D74B1" w14:textId="77777777" w:rsidTr="00CF29C9">
        <w:trPr>
          <w:gridAfter w:val="3"/>
          <w:wAfter w:w="4437" w:type="dxa"/>
        </w:trPr>
        <w:tc>
          <w:tcPr>
            <w:tcW w:w="5920" w:type="dxa"/>
            <w:gridSpan w:val="7"/>
            <w:shd w:val="clear" w:color="auto" w:fill="D9D9D9"/>
            <w:vAlign w:val="center"/>
          </w:tcPr>
          <w:p w14:paraId="6D161B16"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b/>
                <w:sz w:val="20"/>
                <w:szCs w:val="20"/>
              </w:rPr>
              <w:t>Раздел 6.</w:t>
            </w:r>
          </w:p>
        </w:tc>
        <w:tc>
          <w:tcPr>
            <w:tcW w:w="601" w:type="dxa"/>
            <w:shd w:val="clear" w:color="auto" w:fill="D9D9D9"/>
            <w:vAlign w:val="center"/>
          </w:tcPr>
          <w:p w14:paraId="041A17E7" w14:textId="77777777" w:rsidR="00884678" w:rsidRPr="00450364" w:rsidRDefault="00884678" w:rsidP="00450364">
            <w:pPr>
              <w:spacing w:after="0" w:line="240" w:lineRule="auto"/>
              <w:jc w:val="center"/>
              <w:rPr>
                <w:rFonts w:ascii="Times New Roman" w:hAnsi="Times New Roman"/>
                <w:b/>
                <w:sz w:val="20"/>
                <w:szCs w:val="20"/>
              </w:rPr>
            </w:pPr>
            <w:r w:rsidRPr="00450364">
              <w:rPr>
                <w:rFonts w:ascii="Times New Roman" w:hAnsi="Times New Roman"/>
                <w:b/>
                <w:sz w:val="20"/>
                <w:szCs w:val="20"/>
              </w:rPr>
              <w:t>38</w:t>
            </w:r>
          </w:p>
        </w:tc>
        <w:tc>
          <w:tcPr>
            <w:tcW w:w="8046" w:type="dxa"/>
            <w:gridSpan w:val="3"/>
            <w:shd w:val="clear" w:color="auto" w:fill="D9D9D9"/>
            <w:vAlign w:val="center"/>
          </w:tcPr>
          <w:p w14:paraId="7813A499" w14:textId="77777777" w:rsidR="00884678" w:rsidRPr="00450364" w:rsidRDefault="00884678" w:rsidP="00450364">
            <w:pPr>
              <w:snapToGrid w:val="0"/>
              <w:spacing w:after="0" w:line="240" w:lineRule="auto"/>
              <w:ind w:left="-108" w:firstLine="142"/>
              <w:jc w:val="both"/>
              <w:rPr>
                <w:rFonts w:ascii="Times New Roman" w:hAnsi="Times New Roman"/>
                <w:b/>
                <w:sz w:val="20"/>
                <w:szCs w:val="20"/>
              </w:rPr>
            </w:pPr>
            <w:r w:rsidRPr="00450364">
              <w:rPr>
                <w:rFonts w:ascii="Times New Roman" w:hAnsi="Times New Roman"/>
                <w:b/>
                <w:sz w:val="20"/>
                <w:szCs w:val="20"/>
              </w:rPr>
              <w:t>Подготовка репертуара</w:t>
            </w:r>
          </w:p>
        </w:tc>
        <w:tc>
          <w:tcPr>
            <w:tcW w:w="1004" w:type="dxa"/>
            <w:shd w:val="clear" w:color="auto" w:fill="D9D9D9"/>
          </w:tcPr>
          <w:p w14:paraId="249E7DD1" w14:textId="77777777" w:rsidR="00884678" w:rsidRPr="00450364" w:rsidRDefault="00884678" w:rsidP="00450364">
            <w:pPr>
              <w:snapToGrid w:val="0"/>
              <w:spacing w:after="0" w:line="240" w:lineRule="auto"/>
              <w:ind w:left="-108" w:firstLine="142"/>
              <w:jc w:val="both"/>
              <w:rPr>
                <w:rFonts w:ascii="Times New Roman" w:hAnsi="Times New Roman"/>
                <w:b/>
                <w:sz w:val="20"/>
                <w:szCs w:val="20"/>
              </w:rPr>
            </w:pPr>
          </w:p>
        </w:tc>
      </w:tr>
      <w:tr w:rsidR="00884678" w:rsidRPr="00450364" w14:paraId="52343F4C" w14:textId="77777777" w:rsidTr="00642B83">
        <w:trPr>
          <w:gridAfter w:val="3"/>
          <w:wAfter w:w="4437" w:type="dxa"/>
        </w:trPr>
        <w:tc>
          <w:tcPr>
            <w:tcW w:w="638" w:type="dxa"/>
            <w:shd w:val="clear" w:color="auto" w:fill="D9D9D9"/>
            <w:vAlign w:val="center"/>
          </w:tcPr>
          <w:p w14:paraId="0982AC3B"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50</w:t>
            </w:r>
          </w:p>
        </w:tc>
        <w:tc>
          <w:tcPr>
            <w:tcW w:w="1171" w:type="dxa"/>
            <w:gridSpan w:val="2"/>
            <w:vAlign w:val="center"/>
          </w:tcPr>
          <w:p w14:paraId="751605B5"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декабрь</w:t>
            </w:r>
          </w:p>
        </w:tc>
        <w:tc>
          <w:tcPr>
            <w:tcW w:w="851" w:type="dxa"/>
            <w:gridSpan w:val="2"/>
            <w:vAlign w:val="center"/>
          </w:tcPr>
          <w:p w14:paraId="68E5EC62"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25.12</w:t>
            </w:r>
          </w:p>
        </w:tc>
        <w:tc>
          <w:tcPr>
            <w:tcW w:w="1417" w:type="dxa"/>
            <w:vAlign w:val="center"/>
          </w:tcPr>
          <w:p w14:paraId="57AA60B7"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13.30-14.15</w:t>
            </w:r>
          </w:p>
          <w:p w14:paraId="3E4D22A6"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14.30-15.15</w:t>
            </w:r>
          </w:p>
        </w:tc>
        <w:tc>
          <w:tcPr>
            <w:tcW w:w="1843" w:type="dxa"/>
            <w:vAlign w:val="center"/>
          </w:tcPr>
          <w:p w14:paraId="30370FCD"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601" w:type="dxa"/>
            <w:vAlign w:val="center"/>
          </w:tcPr>
          <w:p w14:paraId="4B65E89D" w14:textId="77777777" w:rsidR="00884678" w:rsidRPr="00450364" w:rsidRDefault="00884678"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644" w:type="dxa"/>
            <w:vAlign w:val="center"/>
          </w:tcPr>
          <w:p w14:paraId="1F99B145" w14:textId="77777777" w:rsidR="00884678" w:rsidRPr="00450364" w:rsidRDefault="00884678" w:rsidP="00450364">
            <w:pPr>
              <w:snapToGrid w:val="0"/>
              <w:spacing w:after="0" w:line="240" w:lineRule="auto"/>
              <w:jc w:val="both"/>
              <w:rPr>
                <w:rFonts w:ascii="Times New Roman" w:hAnsi="Times New Roman"/>
                <w:sz w:val="20"/>
                <w:szCs w:val="20"/>
              </w:rPr>
            </w:pPr>
            <w:r w:rsidRPr="00450364">
              <w:rPr>
                <w:rFonts w:ascii="Times New Roman" w:hAnsi="Times New Roman"/>
                <w:sz w:val="20"/>
                <w:szCs w:val="20"/>
              </w:rPr>
              <w:t>Вокально-техническая работа.</w:t>
            </w:r>
            <w:r w:rsidRPr="00450364">
              <w:rPr>
                <w:rFonts w:ascii="Times New Roman" w:hAnsi="Times New Roman"/>
                <w:bCs/>
                <w:sz w:val="20"/>
                <w:szCs w:val="20"/>
              </w:rPr>
              <w:t xml:space="preserve"> Работа над формированием вокального тембра.</w:t>
            </w:r>
          </w:p>
        </w:tc>
        <w:tc>
          <w:tcPr>
            <w:tcW w:w="1843" w:type="dxa"/>
            <w:vMerge w:val="restart"/>
            <w:vAlign w:val="center"/>
          </w:tcPr>
          <w:p w14:paraId="66325C8F"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 xml:space="preserve">МАУДО «ЦРТДиЮ», </w:t>
            </w:r>
          </w:p>
          <w:p w14:paraId="3515D881"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д./к. «Пионер»</w:t>
            </w:r>
          </w:p>
          <w:p w14:paraId="221F9EB0"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Дистанционно</w:t>
            </w:r>
          </w:p>
          <w:p w14:paraId="321786E7" w14:textId="77777777" w:rsidR="00884678" w:rsidRPr="00450364" w:rsidRDefault="00DE7D16" w:rsidP="00450364">
            <w:pPr>
              <w:spacing w:after="0" w:line="240" w:lineRule="auto"/>
              <w:rPr>
                <w:rFonts w:ascii="Times New Roman" w:hAnsi="Times New Roman"/>
                <w:sz w:val="20"/>
                <w:szCs w:val="20"/>
              </w:rPr>
            </w:pPr>
            <w:hyperlink r:id="rId111" w:history="1">
              <w:r w:rsidR="00884678" w:rsidRPr="00450364">
                <w:rPr>
                  <w:rStyle w:val="ae"/>
                  <w:rFonts w:ascii="Times New Roman" w:hAnsi="Times New Roman"/>
                  <w:sz w:val="20"/>
                  <w:szCs w:val="20"/>
                </w:rPr>
                <w:t>https://zoom.us/</w:t>
              </w:r>
            </w:hyperlink>
          </w:p>
          <w:p w14:paraId="4B9F11E7" w14:textId="77777777" w:rsidR="00884678" w:rsidRPr="00450364" w:rsidRDefault="00884678" w:rsidP="00450364">
            <w:pPr>
              <w:spacing w:after="0" w:line="240" w:lineRule="auto"/>
              <w:rPr>
                <w:rFonts w:ascii="Times New Roman" w:hAnsi="Times New Roman"/>
                <w:sz w:val="20"/>
                <w:szCs w:val="20"/>
              </w:rPr>
            </w:pPr>
          </w:p>
          <w:p w14:paraId="307E976C" w14:textId="77777777" w:rsidR="00884678" w:rsidRPr="00450364" w:rsidRDefault="00DE7D16" w:rsidP="00450364">
            <w:pPr>
              <w:spacing w:after="0" w:line="240" w:lineRule="auto"/>
              <w:rPr>
                <w:rFonts w:ascii="Times New Roman" w:hAnsi="Times New Roman"/>
                <w:sz w:val="20"/>
                <w:szCs w:val="20"/>
              </w:rPr>
            </w:pPr>
            <w:hyperlink r:id="rId112" w:history="1">
              <w:r w:rsidR="00884678" w:rsidRPr="00450364">
                <w:rPr>
                  <w:rStyle w:val="ae"/>
                  <w:rFonts w:ascii="Times New Roman" w:hAnsi="Times New Roman"/>
                  <w:sz w:val="20"/>
                  <w:szCs w:val="20"/>
                </w:rPr>
                <w:t>https://invite.viber.com/?g=eAVycybyvfTSwKEvw1W-s3zYR5X</w:t>
              </w:r>
            </w:hyperlink>
          </w:p>
        </w:tc>
        <w:tc>
          <w:tcPr>
            <w:tcW w:w="1559" w:type="dxa"/>
            <w:vMerge w:val="restart"/>
            <w:vAlign w:val="center"/>
          </w:tcPr>
          <w:p w14:paraId="0383CF2C"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Наблюдение</w:t>
            </w:r>
          </w:p>
        </w:tc>
        <w:tc>
          <w:tcPr>
            <w:tcW w:w="1004" w:type="dxa"/>
          </w:tcPr>
          <w:p w14:paraId="72AF82A7" w14:textId="77777777" w:rsidR="00884678" w:rsidRPr="00450364" w:rsidRDefault="00884678" w:rsidP="00450364">
            <w:pPr>
              <w:spacing w:after="0" w:line="240" w:lineRule="auto"/>
              <w:rPr>
                <w:rFonts w:ascii="Times New Roman" w:hAnsi="Times New Roman"/>
                <w:sz w:val="20"/>
                <w:szCs w:val="20"/>
              </w:rPr>
            </w:pPr>
          </w:p>
        </w:tc>
      </w:tr>
      <w:tr w:rsidR="00884678" w:rsidRPr="00450364" w14:paraId="1B350D2B" w14:textId="77777777" w:rsidTr="00642B83">
        <w:trPr>
          <w:gridAfter w:val="3"/>
          <w:wAfter w:w="4437" w:type="dxa"/>
        </w:trPr>
        <w:tc>
          <w:tcPr>
            <w:tcW w:w="638" w:type="dxa"/>
            <w:shd w:val="clear" w:color="auto" w:fill="D9D9D9"/>
            <w:vAlign w:val="center"/>
          </w:tcPr>
          <w:p w14:paraId="396D1F8D"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51</w:t>
            </w:r>
          </w:p>
        </w:tc>
        <w:tc>
          <w:tcPr>
            <w:tcW w:w="1171" w:type="dxa"/>
            <w:gridSpan w:val="2"/>
            <w:vAlign w:val="center"/>
          </w:tcPr>
          <w:p w14:paraId="2A602F01"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декабрь</w:t>
            </w:r>
          </w:p>
        </w:tc>
        <w:tc>
          <w:tcPr>
            <w:tcW w:w="851" w:type="dxa"/>
            <w:gridSpan w:val="2"/>
            <w:vAlign w:val="center"/>
          </w:tcPr>
          <w:p w14:paraId="46F7F77B"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26.12</w:t>
            </w:r>
          </w:p>
        </w:tc>
        <w:tc>
          <w:tcPr>
            <w:tcW w:w="1417" w:type="dxa"/>
            <w:vAlign w:val="center"/>
          </w:tcPr>
          <w:p w14:paraId="31DDF36A"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13.30-14.15</w:t>
            </w:r>
          </w:p>
          <w:p w14:paraId="2ACFF929"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14.30-15.15</w:t>
            </w:r>
          </w:p>
        </w:tc>
        <w:tc>
          <w:tcPr>
            <w:tcW w:w="1843" w:type="dxa"/>
            <w:vAlign w:val="center"/>
          </w:tcPr>
          <w:p w14:paraId="07965099" w14:textId="77777777" w:rsidR="00884678" w:rsidRPr="00450364" w:rsidRDefault="00884678" w:rsidP="00450364">
            <w:pPr>
              <w:spacing w:after="0" w:line="240" w:lineRule="auto"/>
              <w:rPr>
                <w:rFonts w:ascii="Times New Roman" w:hAnsi="Times New Roman"/>
                <w:b/>
                <w:sz w:val="20"/>
                <w:szCs w:val="20"/>
              </w:rPr>
            </w:pPr>
            <w:r w:rsidRPr="00450364">
              <w:rPr>
                <w:rFonts w:ascii="Times New Roman" w:hAnsi="Times New Roman"/>
                <w:sz w:val="20"/>
                <w:szCs w:val="20"/>
              </w:rPr>
              <w:t>Концертное выступление</w:t>
            </w:r>
          </w:p>
        </w:tc>
        <w:tc>
          <w:tcPr>
            <w:tcW w:w="601" w:type="dxa"/>
            <w:vAlign w:val="center"/>
          </w:tcPr>
          <w:p w14:paraId="2C9EA1A0" w14:textId="77777777" w:rsidR="00884678" w:rsidRPr="00450364" w:rsidRDefault="00884678"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644" w:type="dxa"/>
            <w:vAlign w:val="center"/>
          </w:tcPr>
          <w:p w14:paraId="5CAB38C3" w14:textId="77777777" w:rsidR="00884678" w:rsidRPr="00450364" w:rsidRDefault="00884678" w:rsidP="00450364">
            <w:pPr>
              <w:snapToGrid w:val="0"/>
              <w:spacing w:after="0" w:line="240" w:lineRule="auto"/>
              <w:jc w:val="both"/>
              <w:rPr>
                <w:rFonts w:ascii="Times New Roman" w:hAnsi="Times New Roman"/>
                <w:sz w:val="20"/>
                <w:szCs w:val="20"/>
              </w:rPr>
            </w:pPr>
            <w:r w:rsidRPr="00450364">
              <w:rPr>
                <w:rFonts w:ascii="Times New Roman" w:hAnsi="Times New Roman"/>
                <w:sz w:val="20"/>
                <w:szCs w:val="20"/>
              </w:rPr>
              <w:t xml:space="preserve">Выступление на новогоднем утреннике Работа на сцене с микрофоном. </w:t>
            </w:r>
          </w:p>
        </w:tc>
        <w:tc>
          <w:tcPr>
            <w:tcW w:w="1843" w:type="dxa"/>
            <w:vMerge/>
            <w:vAlign w:val="center"/>
          </w:tcPr>
          <w:p w14:paraId="2FAD6F2D" w14:textId="77777777" w:rsidR="00884678" w:rsidRPr="00450364" w:rsidRDefault="00884678" w:rsidP="00450364">
            <w:pPr>
              <w:spacing w:after="0" w:line="240" w:lineRule="auto"/>
              <w:rPr>
                <w:rFonts w:ascii="Times New Roman" w:hAnsi="Times New Roman"/>
                <w:b/>
                <w:sz w:val="20"/>
                <w:szCs w:val="20"/>
              </w:rPr>
            </w:pPr>
          </w:p>
        </w:tc>
        <w:tc>
          <w:tcPr>
            <w:tcW w:w="1559" w:type="dxa"/>
            <w:vMerge/>
            <w:vAlign w:val="center"/>
          </w:tcPr>
          <w:p w14:paraId="2B8EDF20" w14:textId="77777777" w:rsidR="00884678" w:rsidRPr="00450364" w:rsidRDefault="00884678" w:rsidP="00450364">
            <w:pPr>
              <w:spacing w:after="0" w:line="240" w:lineRule="auto"/>
              <w:rPr>
                <w:rFonts w:ascii="Times New Roman" w:hAnsi="Times New Roman"/>
                <w:b/>
                <w:sz w:val="20"/>
                <w:szCs w:val="20"/>
              </w:rPr>
            </w:pPr>
          </w:p>
        </w:tc>
        <w:tc>
          <w:tcPr>
            <w:tcW w:w="1004" w:type="dxa"/>
          </w:tcPr>
          <w:p w14:paraId="231296EF" w14:textId="77777777" w:rsidR="00884678" w:rsidRPr="00450364" w:rsidRDefault="00884678" w:rsidP="00450364">
            <w:pPr>
              <w:spacing w:after="0" w:line="240" w:lineRule="auto"/>
              <w:rPr>
                <w:rFonts w:ascii="Times New Roman" w:hAnsi="Times New Roman"/>
                <w:b/>
                <w:sz w:val="20"/>
                <w:szCs w:val="20"/>
              </w:rPr>
            </w:pPr>
          </w:p>
        </w:tc>
      </w:tr>
      <w:tr w:rsidR="00884678" w:rsidRPr="00450364" w14:paraId="6A198C58" w14:textId="77777777" w:rsidTr="00642B83">
        <w:trPr>
          <w:gridAfter w:val="3"/>
          <w:wAfter w:w="4437" w:type="dxa"/>
        </w:trPr>
        <w:tc>
          <w:tcPr>
            <w:tcW w:w="638" w:type="dxa"/>
            <w:shd w:val="clear" w:color="auto" w:fill="D9D9D9"/>
            <w:vAlign w:val="center"/>
          </w:tcPr>
          <w:p w14:paraId="5D46E2E4"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52</w:t>
            </w:r>
          </w:p>
        </w:tc>
        <w:tc>
          <w:tcPr>
            <w:tcW w:w="1171" w:type="dxa"/>
            <w:gridSpan w:val="2"/>
            <w:vAlign w:val="center"/>
          </w:tcPr>
          <w:p w14:paraId="037B2E7B"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декабрь</w:t>
            </w:r>
          </w:p>
        </w:tc>
        <w:tc>
          <w:tcPr>
            <w:tcW w:w="851" w:type="dxa"/>
            <w:gridSpan w:val="2"/>
            <w:vAlign w:val="center"/>
          </w:tcPr>
          <w:p w14:paraId="27B2DC82"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31.12</w:t>
            </w:r>
          </w:p>
        </w:tc>
        <w:tc>
          <w:tcPr>
            <w:tcW w:w="1417" w:type="dxa"/>
            <w:vAlign w:val="center"/>
          </w:tcPr>
          <w:p w14:paraId="13C22712"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13.30-14.15</w:t>
            </w:r>
          </w:p>
          <w:p w14:paraId="1A6187BA"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14.30-15.15</w:t>
            </w:r>
          </w:p>
        </w:tc>
        <w:tc>
          <w:tcPr>
            <w:tcW w:w="1843" w:type="dxa"/>
            <w:vAlign w:val="center"/>
          </w:tcPr>
          <w:p w14:paraId="2AA0A82A"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Экскурсия</w:t>
            </w:r>
          </w:p>
        </w:tc>
        <w:tc>
          <w:tcPr>
            <w:tcW w:w="601" w:type="dxa"/>
            <w:vAlign w:val="center"/>
          </w:tcPr>
          <w:p w14:paraId="70601292" w14:textId="77777777" w:rsidR="00884678" w:rsidRPr="00450364" w:rsidRDefault="00884678"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644" w:type="dxa"/>
            <w:vAlign w:val="center"/>
          </w:tcPr>
          <w:p w14:paraId="30B55789" w14:textId="77777777" w:rsidR="00884678" w:rsidRPr="00450364" w:rsidRDefault="00884678" w:rsidP="00450364">
            <w:pPr>
              <w:snapToGrid w:val="0"/>
              <w:spacing w:after="0" w:line="240" w:lineRule="auto"/>
              <w:jc w:val="both"/>
              <w:rPr>
                <w:rFonts w:ascii="Times New Roman" w:hAnsi="Times New Roman"/>
                <w:sz w:val="20"/>
                <w:szCs w:val="20"/>
              </w:rPr>
            </w:pPr>
            <w:r w:rsidRPr="00450364">
              <w:rPr>
                <w:rFonts w:ascii="Times New Roman" w:hAnsi="Times New Roman"/>
                <w:sz w:val="20"/>
                <w:szCs w:val="20"/>
              </w:rPr>
              <w:t>Экскурсия на городскую елку</w:t>
            </w:r>
          </w:p>
        </w:tc>
        <w:tc>
          <w:tcPr>
            <w:tcW w:w="1843" w:type="dxa"/>
            <w:vMerge/>
            <w:vAlign w:val="center"/>
          </w:tcPr>
          <w:p w14:paraId="37EBFD35" w14:textId="77777777" w:rsidR="00884678" w:rsidRPr="00450364" w:rsidRDefault="00884678" w:rsidP="00450364">
            <w:pPr>
              <w:spacing w:after="0" w:line="240" w:lineRule="auto"/>
              <w:rPr>
                <w:rFonts w:ascii="Times New Roman" w:hAnsi="Times New Roman"/>
                <w:b/>
                <w:sz w:val="20"/>
                <w:szCs w:val="20"/>
              </w:rPr>
            </w:pPr>
          </w:p>
        </w:tc>
        <w:tc>
          <w:tcPr>
            <w:tcW w:w="1559" w:type="dxa"/>
            <w:vAlign w:val="center"/>
          </w:tcPr>
          <w:p w14:paraId="735DBD4E"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Беседа</w:t>
            </w:r>
          </w:p>
        </w:tc>
        <w:tc>
          <w:tcPr>
            <w:tcW w:w="1004" w:type="dxa"/>
          </w:tcPr>
          <w:p w14:paraId="6E345E7B" w14:textId="77777777" w:rsidR="00884678" w:rsidRPr="00450364" w:rsidRDefault="00884678" w:rsidP="00450364">
            <w:pPr>
              <w:spacing w:after="0" w:line="240" w:lineRule="auto"/>
              <w:rPr>
                <w:rFonts w:ascii="Times New Roman" w:hAnsi="Times New Roman"/>
                <w:sz w:val="20"/>
                <w:szCs w:val="20"/>
              </w:rPr>
            </w:pPr>
          </w:p>
        </w:tc>
      </w:tr>
      <w:tr w:rsidR="00884678" w:rsidRPr="00450364" w14:paraId="360FCEFA" w14:textId="77777777" w:rsidTr="00642B83">
        <w:trPr>
          <w:gridAfter w:val="3"/>
          <w:wAfter w:w="4437" w:type="dxa"/>
        </w:trPr>
        <w:tc>
          <w:tcPr>
            <w:tcW w:w="638" w:type="dxa"/>
            <w:shd w:val="clear" w:color="auto" w:fill="D9D9D9"/>
            <w:vAlign w:val="center"/>
          </w:tcPr>
          <w:p w14:paraId="7129E8F4"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53</w:t>
            </w:r>
          </w:p>
        </w:tc>
        <w:tc>
          <w:tcPr>
            <w:tcW w:w="1171" w:type="dxa"/>
            <w:gridSpan w:val="2"/>
            <w:vAlign w:val="center"/>
          </w:tcPr>
          <w:p w14:paraId="6FDAC270"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январь</w:t>
            </w:r>
          </w:p>
        </w:tc>
        <w:tc>
          <w:tcPr>
            <w:tcW w:w="851" w:type="dxa"/>
            <w:gridSpan w:val="2"/>
            <w:vAlign w:val="center"/>
          </w:tcPr>
          <w:p w14:paraId="36622ECF"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09.01</w:t>
            </w:r>
          </w:p>
        </w:tc>
        <w:tc>
          <w:tcPr>
            <w:tcW w:w="1417" w:type="dxa"/>
            <w:vAlign w:val="center"/>
          </w:tcPr>
          <w:p w14:paraId="6FAA993B"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13.30-14.15</w:t>
            </w:r>
          </w:p>
          <w:p w14:paraId="7EC56B0F"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14.30-15.15</w:t>
            </w:r>
          </w:p>
        </w:tc>
        <w:tc>
          <w:tcPr>
            <w:tcW w:w="1843" w:type="dxa"/>
            <w:vAlign w:val="center"/>
          </w:tcPr>
          <w:p w14:paraId="76A91DC0"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601" w:type="dxa"/>
            <w:vAlign w:val="center"/>
          </w:tcPr>
          <w:p w14:paraId="50E73FF7" w14:textId="77777777" w:rsidR="00884678" w:rsidRPr="00450364" w:rsidRDefault="00884678"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644" w:type="dxa"/>
            <w:vAlign w:val="center"/>
          </w:tcPr>
          <w:p w14:paraId="528DD240" w14:textId="77777777" w:rsidR="00884678" w:rsidRPr="00450364" w:rsidRDefault="00884678" w:rsidP="00450364">
            <w:pPr>
              <w:spacing w:after="0" w:line="240" w:lineRule="auto"/>
              <w:jc w:val="both"/>
              <w:rPr>
                <w:rFonts w:ascii="Times New Roman" w:hAnsi="Times New Roman"/>
                <w:sz w:val="20"/>
                <w:szCs w:val="20"/>
              </w:rPr>
            </w:pPr>
            <w:r w:rsidRPr="00450364">
              <w:rPr>
                <w:rFonts w:ascii="Times New Roman" w:hAnsi="Times New Roman"/>
                <w:sz w:val="20"/>
                <w:szCs w:val="20"/>
              </w:rPr>
              <w:t xml:space="preserve">Инструктаж по ТБ. Тембр. Тембровая окраска и тембровый звук. </w:t>
            </w:r>
          </w:p>
        </w:tc>
        <w:tc>
          <w:tcPr>
            <w:tcW w:w="1843" w:type="dxa"/>
            <w:vMerge/>
            <w:vAlign w:val="center"/>
          </w:tcPr>
          <w:p w14:paraId="25C7D431" w14:textId="77777777" w:rsidR="00884678" w:rsidRPr="00450364" w:rsidRDefault="00884678" w:rsidP="00450364">
            <w:pPr>
              <w:spacing w:after="0" w:line="240" w:lineRule="auto"/>
              <w:rPr>
                <w:rFonts w:ascii="Times New Roman" w:hAnsi="Times New Roman"/>
                <w:b/>
                <w:sz w:val="20"/>
                <w:szCs w:val="20"/>
              </w:rPr>
            </w:pPr>
          </w:p>
        </w:tc>
        <w:tc>
          <w:tcPr>
            <w:tcW w:w="1559" w:type="dxa"/>
            <w:vAlign w:val="center"/>
          </w:tcPr>
          <w:p w14:paraId="7E2427B3"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Игровое моделирование</w:t>
            </w:r>
          </w:p>
        </w:tc>
        <w:tc>
          <w:tcPr>
            <w:tcW w:w="1004" w:type="dxa"/>
          </w:tcPr>
          <w:p w14:paraId="4C13FE4E" w14:textId="77777777" w:rsidR="00884678" w:rsidRPr="00450364" w:rsidRDefault="00884678" w:rsidP="00450364">
            <w:pPr>
              <w:spacing w:after="0" w:line="240" w:lineRule="auto"/>
              <w:rPr>
                <w:rFonts w:ascii="Times New Roman" w:hAnsi="Times New Roman"/>
                <w:sz w:val="20"/>
                <w:szCs w:val="20"/>
              </w:rPr>
            </w:pPr>
          </w:p>
        </w:tc>
      </w:tr>
      <w:tr w:rsidR="00884678" w:rsidRPr="00450364" w14:paraId="51250754" w14:textId="77777777" w:rsidTr="00642B83">
        <w:trPr>
          <w:gridAfter w:val="3"/>
          <w:wAfter w:w="4437" w:type="dxa"/>
        </w:trPr>
        <w:tc>
          <w:tcPr>
            <w:tcW w:w="638" w:type="dxa"/>
            <w:shd w:val="clear" w:color="auto" w:fill="D9D9D9"/>
            <w:vAlign w:val="center"/>
          </w:tcPr>
          <w:p w14:paraId="17842217"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54</w:t>
            </w:r>
          </w:p>
        </w:tc>
        <w:tc>
          <w:tcPr>
            <w:tcW w:w="1171" w:type="dxa"/>
            <w:gridSpan w:val="2"/>
            <w:vAlign w:val="center"/>
          </w:tcPr>
          <w:p w14:paraId="431C9AF5"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январь</w:t>
            </w:r>
          </w:p>
        </w:tc>
        <w:tc>
          <w:tcPr>
            <w:tcW w:w="851" w:type="dxa"/>
            <w:gridSpan w:val="2"/>
            <w:vAlign w:val="center"/>
          </w:tcPr>
          <w:p w14:paraId="3B71713C"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14.01</w:t>
            </w:r>
          </w:p>
        </w:tc>
        <w:tc>
          <w:tcPr>
            <w:tcW w:w="1417" w:type="dxa"/>
            <w:vAlign w:val="center"/>
          </w:tcPr>
          <w:p w14:paraId="0A11E889"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13.30-14.15</w:t>
            </w:r>
          </w:p>
          <w:p w14:paraId="6C128C29"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14.30-15.15</w:t>
            </w:r>
          </w:p>
        </w:tc>
        <w:tc>
          <w:tcPr>
            <w:tcW w:w="1843" w:type="dxa"/>
            <w:vAlign w:val="center"/>
          </w:tcPr>
          <w:p w14:paraId="1E97EA2C"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601" w:type="dxa"/>
            <w:vAlign w:val="center"/>
          </w:tcPr>
          <w:p w14:paraId="44FF5567" w14:textId="77777777" w:rsidR="00884678" w:rsidRPr="00450364" w:rsidRDefault="00884678"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644" w:type="dxa"/>
            <w:vAlign w:val="center"/>
          </w:tcPr>
          <w:p w14:paraId="127C2BD5" w14:textId="77777777" w:rsidR="00884678" w:rsidRPr="00450364" w:rsidRDefault="00884678" w:rsidP="00450364">
            <w:pPr>
              <w:snapToGrid w:val="0"/>
              <w:spacing w:after="0" w:line="240" w:lineRule="auto"/>
              <w:jc w:val="both"/>
              <w:rPr>
                <w:rFonts w:ascii="Times New Roman" w:hAnsi="Times New Roman"/>
                <w:sz w:val="20"/>
                <w:szCs w:val="20"/>
              </w:rPr>
            </w:pPr>
            <w:r w:rsidRPr="00450364">
              <w:rPr>
                <w:rFonts w:ascii="Times New Roman" w:hAnsi="Times New Roman"/>
                <w:sz w:val="20"/>
                <w:szCs w:val="20"/>
              </w:rPr>
              <w:t>Тембры певческих голосов. Дискант, альт, сопрано.</w:t>
            </w:r>
          </w:p>
        </w:tc>
        <w:tc>
          <w:tcPr>
            <w:tcW w:w="1843" w:type="dxa"/>
            <w:vMerge/>
            <w:vAlign w:val="center"/>
          </w:tcPr>
          <w:p w14:paraId="40AA54EF" w14:textId="77777777" w:rsidR="00884678" w:rsidRPr="00450364" w:rsidRDefault="00884678" w:rsidP="00450364">
            <w:pPr>
              <w:spacing w:after="0" w:line="240" w:lineRule="auto"/>
              <w:rPr>
                <w:rFonts w:ascii="Times New Roman" w:hAnsi="Times New Roman"/>
                <w:b/>
                <w:sz w:val="20"/>
                <w:szCs w:val="20"/>
              </w:rPr>
            </w:pPr>
          </w:p>
        </w:tc>
        <w:tc>
          <w:tcPr>
            <w:tcW w:w="1559" w:type="dxa"/>
            <w:vAlign w:val="center"/>
          </w:tcPr>
          <w:p w14:paraId="61892465"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Индивидуальная диагностика</w:t>
            </w:r>
          </w:p>
        </w:tc>
        <w:tc>
          <w:tcPr>
            <w:tcW w:w="1004" w:type="dxa"/>
          </w:tcPr>
          <w:p w14:paraId="65463325" w14:textId="77777777" w:rsidR="00884678" w:rsidRPr="00450364" w:rsidRDefault="00884678" w:rsidP="00450364">
            <w:pPr>
              <w:spacing w:after="0" w:line="240" w:lineRule="auto"/>
              <w:rPr>
                <w:rFonts w:ascii="Times New Roman" w:hAnsi="Times New Roman"/>
                <w:sz w:val="20"/>
                <w:szCs w:val="20"/>
              </w:rPr>
            </w:pPr>
          </w:p>
        </w:tc>
      </w:tr>
      <w:tr w:rsidR="00884678" w:rsidRPr="00450364" w14:paraId="7F9C420A" w14:textId="77777777" w:rsidTr="00642B83">
        <w:trPr>
          <w:gridAfter w:val="3"/>
          <w:wAfter w:w="4437" w:type="dxa"/>
        </w:trPr>
        <w:tc>
          <w:tcPr>
            <w:tcW w:w="638" w:type="dxa"/>
            <w:shd w:val="clear" w:color="auto" w:fill="D9D9D9"/>
            <w:vAlign w:val="center"/>
          </w:tcPr>
          <w:p w14:paraId="14970925"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55</w:t>
            </w:r>
          </w:p>
        </w:tc>
        <w:tc>
          <w:tcPr>
            <w:tcW w:w="1171" w:type="dxa"/>
            <w:gridSpan w:val="2"/>
            <w:vAlign w:val="center"/>
          </w:tcPr>
          <w:p w14:paraId="01468BF0"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январь</w:t>
            </w:r>
          </w:p>
        </w:tc>
        <w:tc>
          <w:tcPr>
            <w:tcW w:w="851" w:type="dxa"/>
            <w:gridSpan w:val="2"/>
            <w:vAlign w:val="center"/>
          </w:tcPr>
          <w:p w14:paraId="0A733235"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15.01</w:t>
            </w:r>
          </w:p>
        </w:tc>
        <w:tc>
          <w:tcPr>
            <w:tcW w:w="1417" w:type="dxa"/>
            <w:vAlign w:val="center"/>
          </w:tcPr>
          <w:p w14:paraId="0059E1B1"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11.30-12.15</w:t>
            </w:r>
          </w:p>
          <w:p w14:paraId="1333F864"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12.30-13.15</w:t>
            </w:r>
          </w:p>
        </w:tc>
        <w:tc>
          <w:tcPr>
            <w:tcW w:w="1843" w:type="dxa"/>
            <w:vAlign w:val="center"/>
          </w:tcPr>
          <w:p w14:paraId="4BCCCF2F"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601" w:type="dxa"/>
            <w:vAlign w:val="center"/>
          </w:tcPr>
          <w:p w14:paraId="0B352D24" w14:textId="77777777" w:rsidR="00884678" w:rsidRPr="00450364" w:rsidRDefault="00884678"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644" w:type="dxa"/>
            <w:vAlign w:val="center"/>
          </w:tcPr>
          <w:p w14:paraId="12117108" w14:textId="77777777" w:rsidR="00884678" w:rsidRPr="00450364" w:rsidRDefault="00884678" w:rsidP="00450364">
            <w:pPr>
              <w:snapToGrid w:val="0"/>
              <w:spacing w:after="0" w:line="240" w:lineRule="auto"/>
              <w:jc w:val="both"/>
              <w:rPr>
                <w:rFonts w:ascii="Times New Roman" w:hAnsi="Times New Roman"/>
                <w:sz w:val="20"/>
                <w:szCs w:val="20"/>
              </w:rPr>
            </w:pPr>
            <w:r w:rsidRPr="00450364">
              <w:rPr>
                <w:rFonts w:ascii="Times New Roman" w:hAnsi="Times New Roman"/>
                <w:sz w:val="20"/>
                <w:szCs w:val="20"/>
              </w:rPr>
              <w:t>Тембры певческих голосов. Контральто, тенор.</w:t>
            </w:r>
          </w:p>
        </w:tc>
        <w:tc>
          <w:tcPr>
            <w:tcW w:w="1843" w:type="dxa"/>
            <w:vMerge/>
            <w:vAlign w:val="center"/>
          </w:tcPr>
          <w:p w14:paraId="422A072A" w14:textId="77777777" w:rsidR="00884678" w:rsidRPr="00450364" w:rsidRDefault="00884678" w:rsidP="00450364">
            <w:pPr>
              <w:spacing w:after="0" w:line="240" w:lineRule="auto"/>
              <w:rPr>
                <w:rFonts w:ascii="Times New Roman" w:hAnsi="Times New Roman"/>
                <w:b/>
                <w:sz w:val="20"/>
                <w:szCs w:val="20"/>
              </w:rPr>
            </w:pPr>
          </w:p>
        </w:tc>
        <w:tc>
          <w:tcPr>
            <w:tcW w:w="1559" w:type="dxa"/>
            <w:vAlign w:val="center"/>
          </w:tcPr>
          <w:p w14:paraId="6161A621"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Опрос</w:t>
            </w:r>
          </w:p>
        </w:tc>
        <w:tc>
          <w:tcPr>
            <w:tcW w:w="1004" w:type="dxa"/>
          </w:tcPr>
          <w:p w14:paraId="7A2F31F3" w14:textId="77777777" w:rsidR="00884678" w:rsidRPr="00450364" w:rsidRDefault="00884678" w:rsidP="00450364">
            <w:pPr>
              <w:spacing w:after="0" w:line="240" w:lineRule="auto"/>
              <w:rPr>
                <w:rFonts w:ascii="Times New Roman" w:hAnsi="Times New Roman"/>
                <w:sz w:val="20"/>
                <w:szCs w:val="20"/>
              </w:rPr>
            </w:pPr>
          </w:p>
        </w:tc>
      </w:tr>
      <w:tr w:rsidR="00884678" w:rsidRPr="00450364" w14:paraId="5C5F1702" w14:textId="77777777" w:rsidTr="00642B83">
        <w:trPr>
          <w:gridAfter w:val="3"/>
          <w:wAfter w:w="4437" w:type="dxa"/>
        </w:trPr>
        <w:tc>
          <w:tcPr>
            <w:tcW w:w="638" w:type="dxa"/>
            <w:shd w:val="clear" w:color="auto" w:fill="D9D9D9"/>
            <w:vAlign w:val="center"/>
          </w:tcPr>
          <w:p w14:paraId="289E891F"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56</w:t>
            </w:r>
          </w:p>
        </w:tc>
        <w:tc>
          <w:tcPr>
            <w:tcW w:w="1171" w:type="dxa"/>
            <w:gridSpan w:val="2"/>
            <w:vAlign w:val="center"/>
          </w:tcPr>
          <w:p w14:paraId="64FF3E1B"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январь</w:t>
            </w:r>
          </w:p>
        </w:tc>
        <w:tc>
          <w:tcPr>
            <w:tcW w:w="851" w:type="dxa"/>
            <w:gridSpan w:val="2"/>
            <w:vAlign w:val="center"/>
          </w:tcPr>
          <w:p w14:paraId="2EFE7577"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16.01</w:t>
            </w:r>
          </w:p>
        </w:tc>
        <w:tc>
          <w:tcPr>
            <w:tcW w:w="1417" w:type="dxa"/>
            <w:vAlign w:val="center"/>
          </w:tcPr>
          <w:p w14:paraId="72ED2008"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13.30-14.15</w:t>
            </w:r>
          </w:p>
          <w:p w14:paraId="0DF2CFE4"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14.30-15.15</w:t>
            </w:r>
          </w:p>
        </w:tc>
        <w:tc>
          <w:tcPr>
            <w:tcW w:w="1843" w:type="dxa"/>
            <w:vAlign w:val="center"/>
          </w:tcPr>
          <w:p w14:paraId="371E1068"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601" w:type="dxa"/>
            <w:vAlign w:val="center"/>
          </w:tcPr>
          <w:p w14:paraId="17683090" w14:textId="77777777" w:rsidR="00884678" w:rsidRPr="00450364" w:rsidRDefault="00884678"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644" w:type="dxa"/>
            <w:vAlign w:val="center"/>
          </w:tcPr>
          <w:p w14:paraId="131BC26E" w14:textId="77777777" w:rsidR="00884678" w:rsidRPr="00450364" w:rsidRDefault="00884678" w:rsidP="00450364">
            <w:pPr>
              <w:snapToGrid w:val="0"/>
              <w:spacing w:after="0" w:line="240" w:lineRule="auto"/>
              <w:jc w:val="both"/>
              <w:rPr>
                <w:rFonts w:ascii="Times New Roman" w:hAnsi="Times New Roman"/>
                <w:sz w:val="20"/>
                <w:szCs w:val="20"/>
              </w:rPr>
            </w:pPr>
            <w:r w:rsidRPr="00450364">
              <w:rPr>
                <w:rFonts w:ascii="Times New Roman" w:hAnsi="Times New Roman"/>
                <w:sz w:val="20"/>
                <w:szCs w:val="20"/>
              </w:rPr>
              <w:t>Тембры певческих голосов. Баритон, бас.</w:t>
            </w:r>
          </w:p>
        </w:tc>
        <w:tc>
          <w:tcPr>
            <w:tcW w:w="1843" w:type="dxa"/>
            <w:vMerge/>
            <w:vAlign w:val="center"/>
          </w:tcPr>
          <w:p w14:paraId="2AFEBFB1" w14:textId="77777777" w:rsidR="00884678" w:rsidRPr="00450364" w:rsidRDefault="00884678" w:rsidP="00450364">
            <w:pPr>
              <w:spacing w:after="0" w:line="240" w:lineRule="auto"/>
              <w:rPr>
                <w:rFonts w:ascii="Times New Roman" w:hAnsi="Times New Roman"/>
                <w:b/>
                <w:sz w:val="20"/>
                <w:szCs w:val="20"/>
              </w:rPr>
            </w:pPr>
          </w:p>
        </w:tc>
        <w:tc>
          <w:tcPr>
            <w:tcW w:w="1559" w:type="dxa"/>
            <w:vAlign w:val="center"/>
          </w:tcPr>
          <w:p w14:paraId="0A0CB8F4"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Викторина</w:t>
            </w:r>
          </w:p>
        </w:tc>
        <w:tc>
          <w:tcPr>
            <w:tcW w:w="1004" w:type="dxa"/>
          </w:tcPr>
          <w:p w14:paraId="25201F57" w14:textId="77777777" w:rsidR="00884678" w:rsidRPr="00450364" w:rsidRDefault="00884678" w:rsidP="00450364">
            <w:pPr>
              <w:spacing w:after="0" w:line="240" w:lineRule="auto"/>
              <w:rPr>
                <w:rFonts w:ascii="Times New Roman" w:hAnsi="Times New Roman"/>
                <w:sz w:val="20"/>
                <w:szCs w:val="20"/>
              </w:rPr>
            </w:pPr>
          </w:p>
        </w:tc>
      </w:tr>
      <w:tr w:rsidR="00884678" w:rsidRPr="00450364" w14:paraId="7A394B9E" w14:textId="77777777" w:rsidTr="00642B83">
        <w:trPr>
          <w:gridAfter w:val="3"/>
          <w:wAfter w:w="4437" w:type="dxa"/>
        </w:trPr>
        <w:tc>
          <w:tcPr>
            <w:tcW w:w="638" w:type="dxa"/>
            <w:shd w:val="clear" w:color="auto" w:fill="D9D9D9"/>
            <w:vAlign w:val="center"/>
          </w:tcPr>
          <w:p w14:paraId="47028FBA"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57</w:t>
            </w:r>
          </w:p>
        </w:tc>
        <w:tc>
          <w:tcPr>
            <w:tcW w:w="1171" w:type="dxa"/>
            <w:gridSpan w:val="2"/>
            <w:vAlign w:val="center"/>
          </w:tcPr>
          <w:p w14:paraId="4850B0E8"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январь</w:t>
            </w:r>
          </w:p>
        </w:tc>
        <w:tc>
          <w:tcPr>
            <w:tcW w:w="851" w:type="dxa"/>
            <w:gridSpan w:val="2"/>
            <w:vAlign w:val="center"/>
          </w:tcPr>
          <w:p w14:paraId="5A9F820E"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21.01</w:t>
            </w:r>
          </w:p>
        </w:tc>
        <w:tc>
          <w:tcPr>
            <w:tcW w:w="1417" w:type="dxa"/>
            <w:vAlign w:val="center"/>
          </w:tcPr>
          <w:p w14:paraId="344D41C2"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13.30-14.15</w:t>
            </w:r>
          </w:p>
          <w:p w14:paraId="12E06DD2"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14.30-15.15</w:t>
            </w:r>
          </w:p>
        </w:tc>
        <w:tc>
          <w:tcPr>
            <w:tcW w:w="1843" w:type="dxa"/>
            <w:vAlign w:val="center"/>
          </w:tcPr>
          <w:p w14:paraId="46E1C98F"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601" w:type="dxa"/>
            <w:vAlign w:val="center"/>
          </w:tcPr>
          <w:p w14:paraId="5EFE5C99" w14:textId="77777777" w:rsidR="00884678" w:rsidRPr="00450364" w:rsidRDefault="00884678"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644" w:type="dxa"/>
            <w:vAlign w:val="center"/>
          </w:tcPr>
          <w:p w14:paraId="5F3337C4" w14:textId="77777777" w:rsidR="00884678" w:rsidRPr="00450364" w:rsidRDefault="00884678" w:rsidP="00450364">
            <w:pPr>
              <w:spacing w:after="0" w:line="240" w:lineRule="auto"/>
              <w:jc w:val="both"/>
              <w:rPr>
                <w:rFonts w:ascii="Times New Roman" w:hAnsi="Times New Roman"/>
                <w:sz w:val="20"/>
                <w:szCs w:val="20"/>
              </w:rPr>
            </w:pPr>
            <w:r w:rsidRPr="00450364">
              <w:rPr>
                <w:rFonts w:ascii="Times New Roman" w:hAnsi="Times New Roman"/>
                <w:sz w:val="20"/>
                <w:szCs w:val="20"/>
              </w:rPr>
              <w:t>Тембр. Тембровая окраска и тембровый звук. Работа над формированием вокального тембра.</w:t>
            </w:r>
          </w:p>
        </w:tc>
        <w:tc>
          <w:tcPr>
            <w:tcW w:w="1843" w:type="dxa"/>
            <w:vMerge w:val="restart"/>
            <w:vAlign w:val="center"/>
          </w:tcPr>
          <w:p w14:paraId="4AEF4068"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 xml:space="preserve">МАУДО «ЦРТДиЮ», </w:t>
            </w:r>
          </w:p>
          <w:p w14:paraId="5786A654"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 xml:space="preserve">д./к. «Пионер» </w:t>
            </w:r>
          </w:p>
          <w:p w14:paraId="63A7C878"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Дистанционно:</w:t>
            </w:r>
          </w:p>
          <w:p w14:paraId="36C28946" w14:textId="77777777" w:rsidR="00884678" w:rsidRPr="00450364" w:rsidRDefault="00DE7D16" w:rsidP="00450364">
            <w:pPr>
              <w:spacing w:after="0" w:line="240" w:lineRule="auto"/>
              <w:rPr>
                <w:rFonts w:ascii="Times New Roman" w:hAnsi="Times New Roman"/>
                <w:sz w:val="20"/>
                <w:szCs w:val="20"/>
              </w:rPr>
            </w:pPr>
            <w:hyperlink r:id="rId113" w:history="1">
              <w:r w:rsidR="00884678" w:rsidRPr="00450364">
                <w:rPr>
                  <w:rStyle w:val="ae"/>
                  <w:rFonts w:ascii="Times New Roman" w:hAnsi="Times New Roman"/>
                  <w:sz w:val="20"/>
                  <w:szCs w:val="20"/>
                </w:rPr>
                <w:t>https://zoom.us/</w:t>
              </w:r>
            </w:hyperlink>
          </w:p>
          <w:p w14:paraId="60190890" w14:textId="77777777" w:rsidR="00884678" w:rsidRPr="00450364" w:rsidRDefault="00DE7D16" w:rsidP="00450364">
            <w:pPr>
              <w:spacing w:after="0" w:line="240" w:lineRule="auto"/>
              <w:rPr>
                <w:rFonts w:ascii="Times New Roman" w:hAnsi="Times New Roman"/>
                <w:sz w:val="20"/>
                <w:szCs w:val="20"/>
              </w:rPr>
            </w:pPr>
            <w:hyperlink r:id="rId114" w:history="1">
              <w:r w:rsidR="00884678" w:rsidRPr="00450364">
                <w:rPr>
                  <w:rStyle w:val="ae"/>
                  <w:rFonts w:ascii="Times New Roman" w:hAnsi="Times New Roman"/>
                  <w:sz w:val="20"/>
                  <w:szCs w:val="20"/>
                </w:rPr>
                <w:t>https://classroom.google.com/c/NTY5NTMzOTAwMzZa?cjc=dsuo2vm</w:t>
              </w:r>
            </w:hyperlink>
          </w:p>
        </w:tc>
        <w:tc>
          <w:tcPr>
            <w:tcW w:w="1559" w:type="dxa"/>
            <w:vAlign w:val="center"/>
          </w:tcPr>
          <w:p w14:paraId="3B6A56C0"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Тестирование</w:t>
            </w:r>
          </w:p>
        </w:tc>
        <w:tc>
          <w:tcPr>
            <w:tcW w:w="1004" w:type="dxa"/>
          </w:tcPr>
          <w:p w14:paraId="798EE6CD" w14:textId="77777777" w:rsidR="00884678" w:rsidRPr="00450364" w:rsidRDefault="00884678" w:rsidP="00450364">
            <w:pPr>
              <w:spacing w:after="0" w:line="240" w:lineRule="auto"/>
              <w:rPr>
                <w:rFonts w:ascii="Times New Roman" w:hAnsi="Times New Roman"/>
                <w:sz w:val="20"/>
                <w:szCs w:val="20"/>
              </w:rPr>
            </w:pPr>
          </w:p>
        </w:tc>
      </w:tr>
      <w:tr w:rsidR="00884678" w:rsidRPr="00450364" w14:paraId="4EED51BE" w14:textId="77777777" w:rsidTr="00642B83">
        <w:trPr>
          <w:gridAfter w:val="3"/>
          <w:wAfter w:w="4437" w:type="dxa"/>
        </w:trPr>
        <w:tc>
          <w:tcPr>
            <w:tcW w:w="638" w:type="dxa"/>
            <w:shd w:val="clear" w:color="auto" w:fill="D9D9D9"/>
            <w:vAlign w:val="center"/>
          </w:tcPr>
          <w:p w14:paraId="0316E410"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58</w:t>
            </w:r>
          </w:p>
        </w:tc>
        <w:tc>
          <w:tcPr>
            <w:tcW w:w="1171" w:type="dxa"/>
            <w:gridSpan w:val="2"/>
            <w:vAlign w:val="center"/>
          </w:tcPr>
          <w:p w14:paraId="2037F070"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январь</w:t>
            </w:r>
          </w:p>
        </w:tc>
        <w:tc>
          <w:tcPr>
            <w:tcW w:w="851" w:type="dxa"/>
            <w:gridSpan w:val="2"/>
            <w:vAlign w:val="center"/>
          </w:tcPr>
          <w:p w14:paraId="1D0FBC21"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23.01</w:t>
            </w:r>
          </w:p>
        </w:tc>
        <w:tc>
          <w:tcPr>
            <w:tcW w:w="1417" w:type="dxa"/>
            <w:vAlign w:val="center"/>
          </w:tcPr>
          <w:p w14:paraId="7FB0F462"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13.30-14.15</w:t>
            </w:r>
          </w:p>
          <w:p w14:paraId="429C4EDC"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14.30-15.15</w:t>
            </w:r>
          </w:p>
        </w:tc>
        <w:tc>
          <w:tcPr>
            <w:tcW w:w="1843" w:type="dxa"/>
            <w:vAlign w:val="center"/>
          </w:tcPr>
          <w:p w14:paraId="018A201F"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601" w:type="dxa"/>
            <w:vAlign w:val="center"/>
          </w:tcPr>
          <w:p w14:paraId="2AFF02B4" w14:textId="77777777" w:rsidR="00884678" w:rsidRPr="00450364" w:rsidRDefault="00884678"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644" w:type="dxa"/>
            <w:vAlign w:val="center"/>
          </w:tcPr>
          <w:p w14:paraId="14178B23" w14:textId="77777777" w:rsidR="00884678" w:rsidRPr="00450364" w:rsidRDefault="00884678" w:rsidP="00450364">
            <w:pPr>
              <w:snapToGrid w:val="0"/>
              <w:spacing w:after="0" w:line="240" w:lineRule="auto"/>
              <w:jc w:val="both"/>
              <w:rPr>
                <w:rFonts w:ascii="Times New Roman" w:hAnsi="Times New Roman"/>
                <w:sz w:val="20"/>
                <w:szCs w:val="20"/>
              </w:rPr>
            </w:pPr>
            <w:r w:rsidRPr="00450364">
              <w:rPr>
                <w:rFonts w:ascii="Times New Roman" w:hAnsi="Times New Roman"/>
                <w:sz w:val="20"/>
                <w:szCs w:val="20"/>
              </w:rPr>
              <w:t>Работа над формированием вокального тембра. Работа над тембром и окраской звука на примере разных вокальных жанров.</w:t>
            </w:r>
          </w:p>
        </w:tc>
        <w:tc>
          <w:tcPr>
            <w:tcW w:w="1843" w:type="dxa"/>
            <w:vMerge/>
            <w:vAlign w:val="center"/>
          </w:tcPr>
          <w:p w14:paraId="6641713A" w14:textId="77777777" w:rsidR="00884678" w:rsidRPr="00450364" w:rsidRDefault="00884678" w:rsidP="00450364">
            <w:pPr>
              <w:spacing w:after="0" w:line="240" w:lineRule="auto"/>
              <w:rPr>
                <w:rFonts w:ascii="Times New Roman" w:hAnsi="Times New Roman"/>
                <w:b/>
                <w:sz w:val="20"/>
                <w:szCs w:val="20"/>
              </w:rPr>
            </w:pPr>
          </w:p>
        </w:tc>
        <w:tc>
          <w:tcPr>
            <w:tcW w:w="1559" w:type="dxa"/>
            <w:vAlign w:val="center"/>
          </w:tcPr>
          <w:p w14:paraId="77A1A668"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Наблюдение</w:t>
            </w:r>
          </w:p>
        </w:tc>
        <w:tc>
          <w:tcPr>
            <w:tcW w:w="1004" w:type="dxa"/>
          </w:tcPr>
          <w:p w14:paraId="0F79CE55" w14:textId="77777777" w:rsidR="00884678" w:rsidRPr="00450364" w:rsidRDefault="00884678" w:rsidP="00450364">
            <w:pPr>
              <w:spacing w:after="0" w:line="240" w:lineRule="auto"/>
              <w:rPr>
                <w:rFonts w:ascii="Times New Roman" w:hAnsi="Times New Roman"/>
                <w:sz w:val="20"/>
                <w:szCs w:val="20"/>
              </w:rPr>
            </w:pPr>
          </w:p>
        </w:tc>
      </w:tr>
      <w:tr w:rsidR="00884678" w:rsidRPr="00450364" w14:paraId="086577EC" w14:textId="77777777" w:rsidTr="00642B83">
        <w:trPr>
          <w:gridAfter w:val="3"/>
          <w:wAfter w:w="4437" w:type="dxa"/>
        </w:trPr>
        <w:tc>
          <w:tcPr>
            <w:tcW w:w="638" w:type="dxa"/>
            <w:shd w:val="clear" w:color="auto" w:fill="D9D9D9"/>
            <w:vAlign w:val="center"/>
          </w:tcPr>
          <w:p w14:paraId="0165CF14"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59</w:t>
            </w:r>
          </w:p>
        </w:tc>
        <w:tc>
          <w:tcPr>
            <w:tcW w:w="1171" w:type="dxa"/>
            <w:gridSpan w:val="2"/>
            <w:vAlign w:val="center"/>
          </w:tcPr>
          <w:p w14:paraId="39C5D8B4"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январь</w:t>
            </w:r>
          </w:p>
        </w:tc>
        <w:tc>
          <w:tcPr>
            <w:tcW w:w="851" w:type="dxa"/>
            <w:gridSpan w:val="2"/>
            <w:vAlign w:val="center"/>
          </w:tcPr>
          <w:p w14:paraId="76175232"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25.01</w:t>
            </w:r>
          </w:p>
        </w:tc>
        <w:tc>
          <w:tcPr>
            <w:tcW w:w="1417" w:type="dxa"/>
            <w:vAlign w:val="center"/>
          </w:tcPr>
          <w:p w14:paraId="77B9478A"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13.30-14.15</w:t>
            </w:r>
          </w:p>
          <w:p w14:paraId="19FA713F"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14.30-15.15</w:t>
            </w:r>
          </w:p>
        </w:tc>
        <w:tc>
          <w:tcPr>
            <w:tcW w:w="1843" w:type="dxa"/>
            <w:vAlign w:val="center"/>
          </w:tcPr>
          <w:p w14:paraId="37D737F5"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601" w:type="dxa"/>
            <w:vAlign w:val="center"/>
          </w:tcPr>
          <w:p w14:paraId="568A8313" w14:textId="77777777" w:rsidR="00884678" w:rsidRPr="00450364" w:rsidRDefault="00884678"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644" w:type="dxa"/>
            <w:vAlign w:val="center"/>
          </w:tcPr>
          <w:p w14:paraId="1AD35E46" w14:textId="77777777" w:rsidR="00884678" w:rsidRPr="00450364" w:rsidRDefault="00884678" w:rsidP="00450364">
            <w:pPr>
              <w:spacing w:after="0" w:line="240" w:lineRule="auto"/>
              <w:jc w:val="both"/>
              <w:rPr>
                <w:rFonts w:ascii="Times New Roman" w:hAnsi="Times New Roman"/>
                <w:sz w:val="20"/>
                <w:szCs w:val="20"/>
              </w:rPr>
            </w:pPr>
            <w:r w:rsidRPr="00450364">
              <w:rPr>
                <w:rFonts w:ascii="Times New Roman" w:hAnsi="Times New Roman"/>
                <w:sz w:val="20"/>
                <w:szCs w:val="20"/>
              </w:rPr>
              <w:t>Работа над тембром и окраской звука на примере разных вокальных жанров.</w:t>
            </w:r>
          </w:p>
        </w:tc>
        <w:tc>
          <w:tcPr>
            <w:tcW w:w="1843" w:type="dxa"/>
            <w:vMerge/>
            <w:vAlign w:val="center"/>
          </w:tcPr>
          <w:p w14:paraId="39D46C43" w14:textId="77777777" w:rsidR="00884678" w:rsidRPr="00450364" w:rsidRDefault="00884678" w:rsidP="00450364">
            <w:pPr>
              <w:spacing w:after="0" w:line="240" w:lineRule="auto"/>
              <w:rPr>
                <w:rFonts w:ascii="Times New Roman" w:hAnsi="Times New Roman"/>
                <w:b/>
                <w:sz w:val="20"/>
                <w:szCs w:val="20"/>
              </w:rPr>
            </w:pPr>
          </w:p>
        </w:tc>
        <w:tc>
          <w:tcPr>
            <w:tcW w:w="1559" w:type="dxa"/>
            <w:vAlign w:val="center"/>
          </w:tcPr>
          <w:p w14:paraId="254A0F19" w14:textId="77777777" w:rsidR="00884678" w:rsidRPr="00450364" w:rsidRDefault="00884678" w:rsidP="00450364">
            <w:pPr>
              <w:spacing w:after="0" w:line="240" w:lineRule="auto"/>
              <w:rPr>
                <w:rFonts w:ascii="Times New Roman" w:hAnsi="Times New Roman"/>
                <w:b/>
                <w:sz w:val="20"/>
                <w:szCs w:val="20"/>
              </w:rPr>
            </w:pPr>
            <w:r w:rsidRPr="00450364">
              <w:rPr>
                <w:rFonts w:ascii="Times New Roman" w:hAnsi="Times New Roman"/>
                <w:b/>
                <w:sz w:val="20"/>
                <w:szCs w:val="20"/>
              </w:rPr>
              <w:t>Наблюдение</w:t>
            </w:r>
          </w:p>
        </w:tc>
        <w:tc>
          <w:tcPr>
            <w:tcW w:w="1004" w:type="dxa"/>
          </w:tcPr>
          <w:p w14:paraId="2531F3DF" w14:textId="77777777" w:rsidR="00884678" w:rsidRPr="00450364" w:rsidRDefault="00884678" w:rsidP="00450364">
            <w:pPr>
              <w:spacing w:after="0" w:line="240" w:lineRule="auto"/>
              <w:rPr>
                <w:rFonts w:ascii="Times New Roman" w:hAnsi="Times New Roman"/>
                <w:b/>
                <w:sz w:val="20"/>
                <w:szCs w:val="20"/>
              </w:rPr>
            </w:pPr>
          </w:p>
        </w:tc>
      </w:tr>
      <w:tr w:rsidR="00884678" w:rsidRPr="00450364" w14:paraId="2B1BF55B" w14:textId="77777777" w:rsidTr="00642B83">
        <w:trPr>
          <w:gridAfter w:val="3"/>
          <w:wAfter w:w="4437" w:type="dxa"/>
        </w:trPr>
        <w:tc>
          <w:tcPr>
            <w:tcW w:w="638" w:type="dxa"/>
            <w:shd w:val="clear" w:color="auto" w:fill="D9D9D9"/>
            <w:vAlign w:val="center"/>
          </w:tcPr>
          <w:p w14:paraId="37B65E45"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60</w:t>
            </w:r>
          </w:p>
        </w:tc>
        <w:tc>
          <w:tcPr>
            <w:tcW w:w="1171" w:type="dxa"/>
            <w:gridSpan w:val="2"/>
            <w:vAlign w:val="center"/>
          </w:tcPr>
          <w:p w14:paraId="6A4B461F"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январь</w:t>
            </w:r>
          </w:p>
        </w:tc>
        <w:tc>
          <w:tcPr>
            <w:tcW w:w="851" w:type="dxa"/>
            <w:gridSpan w:val="2"/>
            <w:vAlign w:val="center"/>
          </w:tcPr>
          <w:p w14:paraId="64CDF0EC"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28.01</w:t>
            </w:r>
          </w:p>
        </w:tc>
        <w:tc>
          <w:tcPr>
            <w:tcW w:w="1417" w:type="dxa"/>
            <w:vAlign w:val="center"/>
          </w:tcPr>
          <w:p w14:paraId="4BA06985"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13.30-14.15</w:t>
            </w:r>
          </w:p>
          <w:p w14:paraId="63FD00B6"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14.30-15.15</w:t>
            </w:r>
          </w:p>
        </w:tc>
        <w:tc>
          <w:tcPr>
            <w:tcW w:w="1843" w:type="dxa"/>
            <w:vAlign w:val="center"/>
          </w:tcPr>
          <w:p w14:paraId="7C112772"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601" w:type="dxa"/>
            <w:vAlign w:val="center"/>
          </w:tcPr>
          <w:p w14:paraId="39233EBE" w14:textId="77777777" w:rsidR="00884678" w:rsidRPr="00450364" w:rsidRDefault="00884678"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644" w:type="dxa"/>
            <w:vAlign w:val="center"/>
          </w:tcPr>
          <w:p w14:paraId="182AE275" w14:textId="77777777" w:rsidR="00884678" w:rsidRPr="00450364" w:rsidRDefault="00884678" w:rsidP="00450364">
            <w:pPr>
              <w:spacing w:after="0" w:line="240" w:lineRule="auto"/>
              <w:jc w:val="both"/>
              <w:rPr>
                <w:rFonts w:ascii="Times New Roman" w:hAnsi="Times New Roman"/>
                <w:sz w:val="20"/>
                <w:szCs w:val="20"/>
              </w:rPr>
            </w:pPr>
            <w:r w:rsidRPr="00450364">
              <w:rPr>
                <w:rFonts w:ascii="Times New Roman" w:hAnsi="Times New Roman"/>
                <w:sz w:val="20"/>
                <w:szCs w:val="20"/>
              </w:rPr>
              <w:t>Коррекция недостатков в формировании тембра голоса.</w:t>
            </w:r>
          </w:p>
        </w:tc>
        <w:tc>
          <w:tcPr>
            <w:tcW w:w="1843" w:type="dxa"/>
            <w:vMerge/>
            <w:vAlign w:val="center"/>
          </w:tcPr>
          <w:p w14:paraId="403E5767" w14:textId="77777777" w:rsidR="00884678" w:rsidRPr="00450364" w:rsidRDefault="00884678" w:rsidP="00450364">
            <w:pPr>
              <w:spacing w:after="0" w:line="240" w:lineRule="auto"/>
              <w:rPr>
                <w:rFonts w:ascii="Times New Roman" w:hAnsi="Times New Roman"/>
                <w:b/>
                <w:sz w:val="20"/>
                <w:szCs w:val="20"/>
              </w:rPr>
            </w:pPr>
          </w:p>
        </w:tc>
        <w:tc>
          <w:tcPr>
            <w:tcW w:w="1559" w:type="dxa"/>
            <w:vAlign w:val="center"/>
          </w:tcPr>
          <w:p w14:paraId="32ABED66"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Беседа</w:t>
            </w:r>
          </w:p>
        </w:tc>
        <w:tc>
          <w:tcPr>
            <w:tcW w:w="1004" w:type="dxa"/>
          </w:tcPr>
          <w:p w14:paraId="08BF39E0" w14:textId="77777777" w:rsidR="00884678" w:rsidRPr="00450364" w:rsidRDefault="00884678" w:rsidP="00450364">
            <w:pPr>
              <w:spacing w:after="0" w:line="240" w:lineRule="auto"/>
              <w:rPr>
                <w:rFonts w:ascii="Times New Roman" w:hAnsi="Times New Roman"/>
                <w:sz w:val="20"/>
                <w:szCs w:val="20"/>
              </w:rPr>
            </w:pPr>
          </w:p>
        </w:tc>
      </w:tr>
      <w:tr w:rsidR="00884678" w:rsidRPr="00450364" w14:paraId="04664D03" w14:textId="77777777" w:rsidTr="00642B83">
        <w:trPr>
          <w:gridAfter w:val="3"/>
          <w:wAfter w:w="4437" w:type="dxa"/>
        </w:trPr>
        <w:tc>
          <w:tcPr>
            <w:tcW w:w="638" w:type="dxa"/>
            <w:shd w:val="clear" w:color="auto" w:fill="D9D9D9"/>
            <w:vAlign w:val="center"/>
          </w:tcPr>
          <w:p w14:paraId="6AA079A0"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61</w:t>
            </w:r>
          </w:p>
        </w:tc>
        <w:tc>
          <w:tcPr>
            <w:tcW w:w="1171" w:type="dxa"/>
            <w:gridSpan w:val="2"/>
            <w:vAlign w:val="center"/>
          </w:tcPr>
          <w:p w14:paraId="2966D99A"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январь</w:t>
            </w:r>
          </w:p>
        </w:tc>
        <w:tc>
          <w:tcPr>
            <w:tcW w:w="851" w:type="dxa"/>
            <w:gridSpan w:val="2"/>
            <w:vAlign w:val="center"/>
          </w:tcPr>
          <w:p w14:paraId="69B6A0B1"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30.01</w:t>
            </w:r>
          </w:p>
        </w:tc>
        <w:tc>
          <w:tcPr>
            <w:tcW w:w="1417" w:type="dxa"/>
            <w:vAlign w:val="center"/>
          </w:tcPr>
          <w:p w14:paraId="1E3F8589"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13.30-14.15</w:t>
            </w:r>
          </w:p>
          <w:p w14:paraId="05F2AD71"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14.30-15.15</w:t>
            </w:r>
          </w:p>
        </w:tc>
        <w:tc>
          <w:tcPr>
            <w:tcW w:w="1843" w:type="dxa"/>
            <w:vAlign w:val="center"/>
          </w:tcPr>
          <w:p w14:paraId="49F48544"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Репетиция</w:t>
            </w:r>
          </w:p>
        </w:tc>
        <w:tc>
          <w:tcPr>
            <w:tcW w:w="601" w:type="dxa"/>
            <w:vAlign w:val="center"/>
          </w:tcPr>
          <w:p w14:paraId="44A96AE7" w14:textId="77777777" w:rsidR="00884678" w:rsidRPr="00450364" w:rsidRDefault="00884678"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644" w:type="dxa"/>
            <w:vAlign w:val="center"/>
          </w:tcPr>
          <w:p w14:paraId="3276FAA8" w14:textId="77777777" w:rsidR="00884678" w:rsidRPr="00450364" w:rsidRDefault="00884678" w:rsidP="00450364">
            <w:pPr>
              <w:snapToGrid w:val="0"/>
              <w:spacing w:after="0" w:line="240" w:lineRule="auto"/>
              <w:jc w:val="both"/>
              <w:rPr>
                <w:rFonts w:ascii="Times New Roman" w:hAnsi="Times New Roman"/>
                <w:sz w:val="20"/>
                <w:szCs w:val="20"/>
              </w:rPr>
            </w:pPr>
            <w:r w:rsidRPr="00450364">
              <w:rPr>
                <w:rFonts w:ascii="Times New Roman" w:hAnsi="Times New Roman"/>
                <w:sz w:val="20"/>
                <w:szCs w:val="20"/>
              </w:rPr>
              <w:t>Работа с фонограммой. Подготовка к конкурсу «</w:t>
            </w:r>
            <w:proofErr w:type="spellStart"/>
            <w:r w:rsidRPr="00450364">
              <w:rPr>
                <w:rFonts w:ascii="Times New Roman" w:hAnsi="Times New Roman"/>
                <w:sz w:val="20"/>
                <w:szCs w:val="20"/>
              </w:rPr>
              <w:t>Долг.Честь.Родина</w:t>
            </w:r>
            <w:proofErr w:type="spellEnd"/>
            <w:r w:rsidRPr="00450364">
              <w:rPr>
                <w:rFonts w:ascii="Times New Roman" w:hAnsi="Times New Roman"/>
                <w:sz w:val="20"/>
                <w:szCs w:val="20"/>
              </w:rPr>
              <w:t>»</w:t>
            </w:r>
          </w:p>
        </w:tc>
        <w:tc>
          <w:tcPr>
            <w:tcW w:w="1843" w:type="dxa"/>
            <w:vMerge w:val="restart"/>
            <w:vAlign w:val="center"/>
          </w:tcPr>
          <w:p w14:paraId="197AD799"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 xml:space="preserve">МАУДО «ЦРТДиЮ», </w:t>
            </w:r>
          </w:p>
          <w:p w14:paraId="18ADD6E3"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 xml:space="preserve">д./к. «Пионер» </w:t>
            </w:r>
          </w:p>
          <w:p w14:paraId="60196ED2"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Дистанционно:</w:t>
            </w:r>
          </w:p>
          <w:p w14:paraId="4ABD5C82" w14:textId="77777777" w:rsidR="00884678" w:rsidRPr="00450364" w:rsidRDefault="00DE7D16" w:rsidP="00450364">
            <w:pPr>
              <w:spacing w:after="0" w:line="240" w:lineRule="auto"/>
              <w:rPr>
                <w:rFonts w:ascii="Times New Roman" w:hAnsi="Times New Roman"/>
                <w:sz w:val="20"/>
                <w:szCs w:val="20"/>
              </w:rPr>
            </w:pPr>
            <w:hyperlink r:id="rId115" w:history="1">
              <w:r w:rsidR="00884678" w:rsidRPr="00450364">
                <w:rPr>
                  <w:rStyle w:val="ae"/>
                  <w:rFonts w:ascii="Times New Roman" w:hAnsi="Times New Roman"/>
                  <w:sz w:val="20"/>
                  <w:szCs w:val="20"/>
                </w:rPr>
                <w:t>https://zoom.us/</w:t>
              </w:r>
            </w:hyperlink>
          </w:p>
          <w:p w14:paraId="5D92C87B" w14:textId="77777777" w:rsidR="00884678" w:rsidRPr="00450364" w:rsidRDefault="00DE7D16" w:rsidP="00450364">
            <w:pPr>
              <w:spacing w:after="0" w:line="240" w:lineRule="auto"/>
              <w:rPr>
                <w:rFonts w:ascii="Times New Roman" w:hAnsi="Times New Roman"/>
                <w:sz w:val="20"/>
                <w:szCs w:val="20"/>
              </w:rPr>
            </w:pPr>
            <w:hyperlink r:id="rId116" w:history="1">
              <w:r w:rsidR="00884678" w:rsidRPr="00450364">
                <w:rPr>
                  <w:rStyle w:val="ae"/>
                  <w:rFonts w:ascii="Times New Roman" w:hAnsi="Times New Roman"/>
                  <w:sz w:val="20"/>
                  <w:szCs w:val="20"/>
                </w:rPr>
                <w:t>https://classroom.google.com/c/NTY5NTMzOTAwMzZa?cjc=dsuo2vm</w:t>
              </w:r>
            </w:hyperlink>
          </w:p>
        </w:tc>
        <w:tc>
          <w:tcPr>
            <w:tcW w:w="1559" w:type="dxa"/>
            <w:vAlign w:val="center"/>
          </w:tcPr>
          <w:p w14:paraId="63220E0B"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lastRenderedPageBreak/>
              <w:t>Игровое моделирование</w:t>
            </w:r>
          </w:p>
        </w:tc>
        <w:tc>
          <w:tcPr>
            <w:tcW w:w="1004" w:type="dxa"/>
          </w:tcPr>
          <w:p w14:paraId="2C81A366" w14:textId="77777777" w:rsidR="00884678" w:rsidRPr="00450364" w:rsidRDefault="00884678" w:rsidP="00450364">
            <w:pPr>
              <w:spacing w:after="0" w:line="240" w:lineRule="auto"/>
              <w:rPr>
                <w:rFonts w:ascii="Times New Roman" w:hAnsi="Times New Roman"/>
                <w:sz w:val="20"/>
                <w:szCs w:val="20"/>
              </w:rPr>
            </w:pPr>
          </w:p>
        </w:tc>
      </w:tr>
      <w:tr w:rsidR="00884678" w:rsidRPr="00450364" w14:paraId="53EF804E" w14:textId="77777777" w:rsidTr="00642B83">
        <w:trPr>
          <w:gridAfter w:val="3"/>
          <w:wAfter w:w="4437" w:type="dxa"/>
        </w:trPr>
        <w:tc>
          <w:tcPr>
            <w:tcW w:w="638" w:type="dxa"/>
            <w:shd w:val="clear" w:color="auto" w:fill="D9D9D9"/>
            <w:vAlign w:val="center"/>
          </w:tcPr>
          <w:p w14:paraId="63A50E1B"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62</w:t>
            </w:r>
          </w:p>
        </w:tc>
        <w:tc>
          <w:tcPr>
            <w:tcW w:w="1171" w:type="dxa"/>
            <w:gridSpan w:val="2"/>
            <w:vAlign w:val="center"/>
          </w:tcPr>
          <w:p w14:paraId="4E1B0D7B"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февраль</w:t>
            </w:r>
          </w:p>
        </w:tc>
        <w:tc>
          <w:tcPr>
            <w:tcW w:w="851" w:type="dxa"/>
            <w:gridSpan w:val="2"/>
            <w:vAlign w:val="center"/>
          </w:tcPr>
          <w:p w14:paraId="7EE10232"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01.02</w:t>
            </w:r>
          </w:p>
        </w:tc>
        <w:tc>
          <w:tcPr>
            <w:tcW w:w="1417" w:type="dxa"/>
            <w:vAlign w:val="center"/>
          </w:tcPr>
          <w:p w14:paraId="191E2231"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13.30-14.15</w:t>
            </w:r>
          </w:p>
          <w:p w14:paraId="3412662D"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14.30-15.15</w:t>
            </w:r>
          </w:p>
        </w:tc>
        <w:tc>
          <w:tcPr>
            <w:tcW w:w="1843" w:type="dxa"/>
            <w:vAlign w:val="center"/>
          </w:tcPr>
          <w:p w14:paraId="40E6A4EA"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Индивидуальная работа</w:t>
            </w:r>
          </w:p>
        </w:tc>
        <w:tc>
          <w:tcPr>
            <w:tcW w:w="601" w:type="dxa"/>
            <w:vAlign w:val="center"/>
          </w:tcPr>
          <w:p w14:paraId="6B51734E" w14:textId="77777777" w:rsidR="00884678" w:rsidRPr="00450364" w:rsidRDefault="00884678"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644" w:type="dxa"/>
            <w:vAlign w:val="center"/>
          </w:tcPr>
          <w:p w14:paraId="2EC1706C" w14:textId="77777777" w:rsidR="00884678" w:rsidRPr="00450364" w:rsidRDefault="00884678" w:rsidP="00450364">
            <w:pPr>
              <w:snapToGrid w:val="0"/>
              <w:spacing w:after="0" w:line="240" w:lineRule="auto"/>
              <w:jc w:val="both"/>
              <w:rPr>
                <w:rFonts w:ascii="Times New Roman" w:hAnsi="Times New Roman"/>
                <w:sz w:val="20"/>
                <w:szCs w:val="20"/>
              </w:rPr>
            </w:pPr>
            <w:r w:rsidRPr="00450364">
              <w:rPr>
                <w:rFonts w:ascii="Times New Roman" w:hAnsi="Times New Roman"/>
                <w:sz w:val="20"/>
                <w:szCs w:val="20"/>
              </w:rPr>
              <w:t>Сольное пение. Подготовка вокальных номеров к конкурсу.</w:t>
            </w:r>
          </w:p>
        </w:tc>
        <w:tc>
          <w:tcPr>
            <w:tcW w:w="1843" w:type="dxa"/>
            <w:vMerge/>
            <w:vAlign w:val="center"/>
          </w:tcPr>
          <w:p w14:paraId="4E02A717" w14:textId="77777777" w:rsidR="00884678" w:rsidRPr="00450364" w:rsidRDefault="00884678" w:rsidP="00450364">
            <w:pPr>
              <w:spacing w:after="0" w:line="240" w:lineRule="auto"/>
              <w:rPr>
                <w:rFonts w:ascii="Times New Roman" w:hAnsi="Times New Roman"/>
                <w:b/>
                <w:sz w:val="20"/>
                <w:szCs w:val="20"/>
              </w:rPr>
            </w:pPr>
          </w:p>
        </w:tc>
        <w:tc>
          <w:tcPr>
            <w:tcW w:w="1559" w:type="dxa"/>
            <w:vAlign w:val="center"/>
          </w:tcPr>
          <w:p w14:paraId="56D0FE9C"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Индивидуальная диагностика</w:t>
            </w:r>
          </w:p>
        </w:tc>
        <w:tc>
          <w:tcPr>
            <w:tcW w:w="1004" w:type="dxa"/>
          </w:tcPr>
          <w:p w14:paraId="2AC49E09" w14:textId="77777777" w:rsidR="00884678" w:rsidRPr="00450364" w:rsidRDefault="00884678" w:rsidP="00450364">
            <w:pPr>
              <w:spacing w:after="0" w:line="240" w:lineRule="auto"/>
              <w:rPr>
                <w:rFonts w:ascii="Times New Roman" w:hAnsi="Times New Roman"/>
                <w:sz w:val="20"/>
                <w:szCs w:val="20"/>
              </w:rPr>
            </w:pPr>
          </w:p>
        </w:tc>
      </w:tr>
      <w:tr w:rsidR="00884678" w:rsidRPr="00450364" w14:paraId="15323CC5" w14:textId="77777777" w:rsidTr="00642B83">
        <w:trPr>
          <w:gridAfter w:val="3"/>
          <w:wAfter w:w="4437" w:type="dxa"/>
        </w:trPr>
        <w:tc>
          <w:tcPr>
            <w:tcW w:w="638" w:type="dxa"/>
            <w:shd w:val="clear" w:color="auto" w:fill="D9D9D9"/>
            <w:vAlign w:val="center"/>
          </w:tcPr>
          <w:p w14:paraId="261A23A7"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63</w:t>
            </w:r>
          </w:p>
        </w:tc>
        <w:tc>
          <w:tcPr>
            <w:tcW w:w="1171" w:type="dxa"/>
            <w:gridSpan w:val="2"/>
            <w:vAlign w:val="center"/>
          </w:tcPr>
          <w:p w14:paraId="53D6860C"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февраль</w:t>
            </w:r>
          </w:p>
        </w:tc>
        <w:tc>
          <w:tcPr>
            <w:tcW w:w="851" w:type="dxa"/>
            <w:gridSpan w:val="2"/>
            <w:vAlign w:val="center"/>
          </w:tcPr>
          <w:p w14:paraId="67E16607"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04.02</w:t>
            </w:r>
          </w:p>
        </w:tc>
        <w:tc>
          <w:tcPr>
            <w:tcW w:w="1417" w:type="dxa"/>
            <w:vAlign w:val="center"/>
          </w:tcPr>
          <w:p w14:paraId="4D141B6B"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13.30-14.15</w:t>
            </w:r>
          </w:p>
          <w:p w14:paraId="176CC1E6"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lastRenderedPageBreak/>
              <w:t>14.30-15.15</w:t>
            </w:r>
          </w:p>
        </w:tc>
        <w:tc>
          <w:tcPr>
            <w:tcW w:w="1843" w:type="dxa"/>
            <w:vAlign w:val="center"/>
          </w:tcPr>
          <w:p w14:paraId="425748DB"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lastRenderedPageBreak/>
              <w:t xml:space="preserve">Комбинированное </w:t>
            </w:r>
            <w:r w:rsidRPr="00450364">
              <w:rPr>
                <w:rFonts w:ascii="Times New Roman" w:hAnsi="Times New Roman"/>
                <w:sz w:val="20"/>
                <w:szCs w:val="20"/>
              </w:rPr>
              <w:lastRenderedPageBreak/>
              <w:t>занятие</w:t>
            </w:r>
          </w:p>
        </w:tc>
        <w:tc>
          <w:tcPr>
            <w:tcW w:w="601" w:type="dxa"/>
            <w:vAlign w:val="center"/>
          </w:tcPr>
          <w:p w14:paraId="2992CB28" w14:textId="77777777" w:rsidR="00884678" w:rsidRPr="00450364" w:rsidRDefault="00884678" w:rsidP="00450364">
            <w:pPr>
              <w:spacing w:after="0" w:line="240" w:lineRule="auto"/>
              <w:jc w:val="center"/>
              <w:rPr>
                <w:rFonts w:ascii="Times New Roman" w:hAnsi="Times New Roman"/>
                <w:sz w:val="20"/>
                <w:szCs w:val="20"/>
              </w:rPr>
            </w:pPr>
            <w:r w:rsidRPr="00450364">
              <w:rPr>
                <w:rFonts w:ascii="Times New Roman" w:hAnsi="Times New Roman"/>
                <w:sz w:val="20"/>
                <w:szCs w:val="20"/>
              </w:rPr>
              <w:lastRenderedPageBreak/>
              <w:t>2</w:t>
            </w:r>
          </w:p>
        </w:tc>
        <w:tc>
          <w:tcPr>
            <w:tcW w:w="4644" w:type="dxa"/>
            <w:vAlign w:val="center"/>
          </w:tcPr>
          <w:p w14:paraId="7F888FF3" w14:textId="77777777" w:rsidR="00884678" w:rsidRPr="00450364" w:rsidRDefault="00884678" w:rsidP="00450364">
            <w:pPr>
              <w:snapToGrid w:val="0"/>
              <w:spacing w:after="0" w:line="240" w:lineRule="auto"/>
              <w:ind w:left="-27" w:firstLine="34"/>
              <w:jc w:val="both"/>
              <w:rPr>
                <w:rFonts w:ascii="Times New Roman" w:hAnsi="Times New Roman"/>
                <w:b/>
                <w:sz w:val="20"/>
                <w:szCs w:val="20"/>
              </w:rPr>
            </w:pPr>
            <w:r w:rsidRPr="00450364">
              <w:rPr>
                <w:rFonts w:ascii="Times New Roman" w:hAnsi="Times New Roman"/>
                <w:bCs/>
                <w:color w:val="000000"/>
                <w:sz w:val="20"/>
                <w:szCs w:val="20"/>
                <w:shd w:val="clear" w:color="auto" w:fill="FFFFFF"/>
              </w:rPr>
              <w:t xml:space="preserve">Работа над репертуаром в разных стилях. </w:t>
            </w:r>
            <w:r w:rsidRPr="00450364">
              <w:rPr>
                <w:rFonts w:ascii="Times New Roman" w:hAnsi="Times New Roman"/>
                <w:bCs/>
                <w:color w:val="000000"/>
                <w:sz w:val="20"/>
                <w:szCs w:val="20"/>
                <w:shd w:val="clear" w:color="auto" w:fill="FFFFFF"/>
              </w:rPr>
              <w:lastRenderedPageBreak/>
              <w:t>Репетиция.</w:t>
            </w:r>
          </w:p>
        </w:tc>
        <w:tc>
          <w:tcPr>
            <w:tcW w:w="1843" w:type="dxa"/>
            <w:vMerge/>
            <w:vAlign w:val="center"/>
          </w:tcPr>
          <w:p w14:paraId="350755FD" w14:textId="77777777" w:rsidR="00884678" w:rsidRPr="00450364" w:rsidRDefault="00884678" w:rsidP="00450364">
            <w:pPr>
              <w:spacing w:after="0" w:line="240" w:lineRule="auto"/>
              <w:rPr>
                <w:rFonts w:ascii="Times New Roman" w:hAnsi="Times New Roman"/>
                <w:b/>
                <w:sz w:val="20"/>
                <w:szCs w:val="20"/>
              </w:rPr>
            </w:pPr>
          </w:p>
        </w:tc>
        <w:tc>
          <w:tcPr>
            <w:tcW w:w="1559" w:type="dxa"/>
            <w:vAlign w:val="center"/>
          </w:tcPr>
          <w:p w14:paraId="757A965C"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Опрос</w:t>
            </w:r>
          </w:p>
        </w:tc>
        <w:tc>
          <w:tcPr>
            <w:tcW w:w="1004" w:type="dxa"/>
          </w:tcPr>
          <w:p w14:paraId="7AE74440" w14:textId="77777777" w:rsidR="00884678" w:rsidRPr="00450364" w:rsidRDefault="00884678" w:rsidP="00450364">
            <w:pPr>
              <w:spacing w:after="0" w:line="240" w:lineRule="auto"/>
              <w:rPr>
                <w:rFonts w:ascii="Times New Roman" w:hAnsi="Times New Roman"/>
                <w:sz w:val="20"/>
                <w:szCs w:val="20"/>
              </w:rPr>
            </w:pPr>
          </w:p>
        </w:tc>
      </w:tr>
      <w:tr w:rsidR="00884678" w:rsidRPr="00450364" w14:paraId="67212D65" w14:textId="77777777" w:rsidTr="00642B83">
        <w:trPr>
          <w:gridAfter w:val="3"/>
          <w:wAfter w:w="4437" w:type="dxa"/>
        </w:trPr>
        <w:tc>
          <w:tcPr>
            <w:tcW w:w="638" w:type="dxa"/>
            <w:shd w:val="clear" w:color="auto" w:fill="D9D9D9"/>
            <w:vAlign w:val="center"/>
          </w:tcPr>
          <w:p w14:paraId="43520C3C"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64</w:t>
            </w:r>
          </w:p>
        </w:tc>
        <w:tc>
          <w:tcPr>
            <w:tcW w:w="1171" w:type="dxa"/>
            <w:gridSpan w:val="2"/>
            <w:vAlign w:val="center"/>
          </w:tcPr>
          <w:p w14:paraId="3DAC3C41"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февраль</w:t>
            </w:r>
          </w:p>
        </w:tc>
        <w:tc>
          <w:tcPr>
            <w:tcW w:w="851" w:type="dxa"/>
            <w:gridSpan w:val="2"/>
            <w:vAlign w:val="center"/>
          </w:tcPr>
          <w:p w14:paraId="13905704"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06.02</w:t>
            </w:r>
          </w:p>
        </w:tc>
        <w:tc>
          <w:tcPr>
            <w:tcW w:w="1417" w:type="dxa"/>
            <w:vAlign w:val="center"/>
          </w:tcPr>
          <w:p w14:paraId="23670048"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13.30-14.15</w:t>
            </w:r>
          </w:p>
          <w:p w14:paraId="41829D1A"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14.30-15.15</w:t>
            </w:r>
          </w:p>
        </w:tc>
        <w:tc>
          <w:tcPr>
            <w:tcW w:w="1843" w:type="dxa"/>
            <w:vAlign w:val="center"/>
          </w:tcPr>
          <w:p w14:paraId="4AD1CB35"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Индивидуальная работа</w:t>
            </w:r>
          </w:p>
        </w:tc>
        <w:tc>
          <w:tcPr>
            <w:tcW w:w="601" w:type="dxa"/>
            <w:vAlign w:val="center"/>
          </w:tcPr>
          <w:p w14:paraId="6D6D8525" w14:textId="77777777" w:rsidR="00884678" w:rsidRPr="00450364" w:rsidRDefault="00884678"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644" w:type="dxa"/>
            <w:vAlign w:val="center"/>
          </w:tcPr>
          <w:p w14:paraId="1D99D4EE" w14:textId="77777777" w:rsidR="00884678" w:rsidRPr="00450364" w:rsidRDefault="00884678" w:rsidP="00450364">
            <w:pPr>
              <w:snapToGrid w:val="0"/>
              <w:spacing w:after="0" w:line="240" w:lineRule="auto"/>
              <w:ind w:left="-27" w:firstLine="34"/>
              <w:jc w:val="both"/>
              <w:rPr>
                <w:rFonts w:ascii="Times New Roman" w:hAnsi="Times New Roman"/>
                <w:bCs/>
                <w:color w:val="000000"/>
                <w:sz w:val="20"/>
                <w:szCs w:val="20"/>
                <w:shd w:val="clear" w:color="auto" w:fill="FFFFFF"/>
              </w:rPr>
            </w:pPr>
            <w:r w:rsidRPr="00450364">
              <w:rPr>
                <w:rFonts w:ascii="Times New Roman" w:hAnsi="Times New Roman"/>
                <w:bCs/>
                <w:color w:val="000000"/>
                <w:sz w:val="20"/>
                <w:szCs w:val="20"/>
                <w:shd w:val="clear" w:color="auto" w:fill="FFFFFF"/>
              </w:rPr>
              <w:t>Подготовка к конкурсу. Работа с солистами.</w:t>
            </w:r>
          </w:p>
        </w:tc>
        <w:tc>
          <w:tcPr>
            <w:tcW w:w="1843" w:type="dxa"/>
            <w:vMerge/>
            <w:vAlign w:val="center"/>
          </w:tcPr>
          <w:p w14:paraId="318A64EF" w14:textId="77777777" w:rsidR="00884678" w:rsidRPr="00450364" w:rsidRDefault="00884678" w:rsidP="00450364">
            <w:pPr>
              <w:spacing w:after="0" w:line="240" w:lineRule="auto"/>
              <w:rPr>
                <w:rFonts w:ascii="Times New Roman" w:hAnsi="Times New Roman"/>
                <w:b/>
                <w:sz w:val="20"/>
                <w:szCs w:val="20"/>
              </w:rPr>
            </w:pPr>
          </w:p>
        </w:tc>
        <w:tc>
          <w:tcPr>
            <w:tcW w:w="1559" w:type="dxa"/>
            <w:vAlign w:val="center"/>
          </w:tcPr>
          <w:p w14:paraId="254F00B0"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Викторина</w:t>
            </w:r>
          </w:p>
        </w:tc>
        <w:tc>
          <w:tcPr>
            <w:tcW w:w="1004" w:type="dxa"/>
          </w:tcPr>
          <w:p w14:paraId="62DA2DF0" w14:textId="77777777" w:rsidR="00884678" w:rsidRPr="00450364" w:rsidRDefault="00884678" w:rsidP="00450364">
            <w:pPr>
              <w:spacing w:after="0" w:line="240" w:lineRule="auto"/>
              <w:rPr>
                <w:rFonts w:ascii="Times New Roman" w:hAnsi="Times New Roman"/>
                <w:sz w:val="20"/>
                <w:szCs w:val="20"/>
              </w:rPr>
            </w:pPr>
          </w:p>
        </w:tc>
      </w:tr>
      <w:tr w:rsidR="00884678" w:rsidRPr="00450364" w14:paraId="4B4E4975" w14:textId="77777777" w:rsidTr="00642B83">
        <w:trPr>
          <w:gridAfter w:val="3"/>
          <w:wAfter w:w="4437" w:type="dxa"/>
        </w:trPr>
        <w:tc>
          <w:tcPr>
            <w:tcW w:w="638" w:type="dxa"/>
            <w:shd w:val="clear" w:color="auto" w:fill="D9D9D9"/>
            <w:vAlign w:val="center"/>
          </w:tcPr>
          <w:p w14:paraId="7ED77A64"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65</w:t>
            </w:r>
          </w:p>
        </w:tc>
        <w:tc>
          <w:tcPr>
            <w:tcW w:w="1171" w:type="dxa"/>
            <w:gridSpan w:val="2"/>
            <w:vAlign w:val="center"/>
          </w:tcPr>
          <w:p w14:paraId="2B7F5474"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февраль</w:t>
            </w:r>
          </w:p>
        </w:tc>
        <w:tc>
          <w:tcPr>
            <w:tcW w:w="851" w:type="dxa"/>
            <w:gridSpan w:val="2"/>
            <w:vAlign w:val="center"/>
          </w:tcPr>
          <w:p w14:paraId="4ED79F03"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08.02</w:t>
            </w:r>
          </w:p>
        </w:tc>
        <w:tc>
          <w:tcPr>
            <w:tcW w:w="1417" w:type="dxa"/>
            <w:vAlign w:val="center"/>
          </w:tcPr>
          <w:p w14:paraId="40FC0AC2"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13.30-14.15</w:t>
            </w:r>
          </w:p>
          <w:p w14:paraId="2035980F"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14.30-15.15</w:t>
            </w:r>
          </w:p>
        </w:tc>
        <w:tc>
          <w:tcPr>
            <w:tcW w:w="1843" w:type="dxa"/>
            <w:vAlign w:val="center"/>
          </w:tcPr>
          <w:p w14:paraId="43173A49"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601" w:type="dxa"/>
            <w:vAlign w:val="center"/>
          </w:tcPr>
          <w:p w14:paraId="6D23DD41" w14:textId="77777777" w:rsidR="00884678" w:rsidRPr="00450364" w:rsidRDefault="00884678"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644" w:type="dxa"/>
            <w:vAlign w:val="center"/>
          </w:tcPr>
          <w:p w14:paraId="13EC058B" w14:textId="77777777" w:rsidR="00884678" w:rsidRPr="00450364" w:rsidRDefault="00884678" w:rsidP="00450364">
            <w:pPr>
              <w:snapToGrid w:val="0"/>
              <w:spacing w:after="0" w:line="240" w:lineRule="auto"/>
              <w:ind w:left="-27" w:firstLine="34"/>
              <w:jc w:val="both"/>
              <w:rPr>
                <w:rFonts w:ascii="Times New Roman" w:hAnsi="Times New Roman"/>
                <w:bCs/>
                <w:color w:val="000000"/>
                <w:sz w:val="20"/>
                <w:szCs w:val="20"/>
                <w:shd w:val="clear" w:color="auto" w:fill="FFFFFF"/>
              </w:rPr>
            </w:pPr>
            <w:r w:rsidRPr="00450364">
              <w:rPr>
                <w:rFonts w:ascii="Times New Roman" w:hAnsi="Times New Roman"/>
                <w:bCs/>
                <w:color w:val="000000"/>
                <w:sz w:val="20"/>
                <w:szCs w:val="20"/>
                <w:shd w:val="clear" w:color="auto" w:fill="FFFFFF"/>
              </w:rPr>
              <w:t>Репетиционная работа над чистотой интонирования. Выработка унисона.</w:t>
            </w:r>
          </w:p>
        </w:tc>
        <w:tc>
          <w:tcPr>
            <w:tcW w:w="1843" w:type="dxa"/>
            <w:vMerge/>
            <w:vAlign w:val="center"/>
          </w:tcPr>
          <w:p w14:paraId="609D73F2" w14:textId="77777777" w:rsidR="00884678" w:rsidRPr="00450364" w:rsidRDefault="00884678" w:rsidP="00450364">
            <w:pPr>
              <w:spacing w:after="0" w:line="240" w:lineRule="auto"/>
              <w:rPr>
                <w:rFonts w:ascii="Times New Roman" w:hAnsi="Times New Roman"/>
                <w:b/>
                <w:sz w:val="20"/>
                <w:szCs w:val="20"/>
              </w:rPr>
            </w:pPr>
          </w:p>
        </w:tc>
        <w:tc>
          <w:tcPr>
            <w:tcW w:w="1559" w:type="dxa"/>
            <w:vAlign w:val="center"/>
          </w:tcPr>
          <w:p w14:paraId="1375EB93"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Тестирование</w:t>
            </w:r>
          </w:p>
        </w:tc>
        <w:tc>
          <w:tcPr>
            <w:tcW w:w="1004" w:type="dxa"/>
          </w:tcPr>
          <w:p w14:paraId="2DDB2605" w14:textId="77777777" w:rsidR="00884678" w:rsidRPr="00450364" w:rsidRDefault="00884678" w:rsidP="00450364">
            <w:pPr>
              <w:spacing w:after="0" w:line="240" w:lineRule="auto"/>
              <w:rPr>
                <w:rFonts w:ascii="Times New Roman" w:hAnsi="Times New Roman"/>
                <w:sz w:val="20"/>
                <w:szCs w:val="20"/>
              </w:rPr>
            </w:pPr>
          </w:p>
        </w:tc>
      </w:tr>
      <w:tr w:rsidR="00884678" w:rsidRPr="00450364" w14:paraId="72E30023" w14:textId="77777777" w:rsidTr="00642B83">
        <w:trPr>
          <w:gridAfter w:val="3"/>
          <w:wAfter w:w="4437" w:type="dxa"/>
        </w:trPr>
        <w:tc>
          <w:tcPr>
            <w:tcW w:w="638" w:type="dxa"/>
            <w:shd w:val="clear" w:color="auto" w:fill="D9D9D9"/>
            <w:vAlign w:val="center"/>
          </w:tcPr>
          <w:p w14:paraId="1564FDD3"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66</w:t>
            </w:r>
          </w:p>
        </w:tc>
        <w:tc>
          <w:tcPr>
            <w:tcW w:w="1171" w:type="dxa"/>
            <w:gridSpan w:val="2"/>
            <w:vAlign w:val="center"/>
          </w:tcPr>
          <w:p w14:paraId="5E6A45D7"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февраль</w:t>
            </w:r>
          </w:p>
        </w:tc>
        <w:tc>
          <w:tcPr>
            <w:tcW w:w="851" w:type="dxa"/>
            <w:gridSpan w:val="2"/>
            <w:vAlign w:val="center"/>
          </w:tcPr>
          <w:p w14:paraId="2E06402B"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11.02</w:t>
            </w:r>
          </w:p>
        </w:tc>
        <w:tc>
          <w:tcPr>
            <w:tcW w:w="1417" w:type="dxa"/>
            <w:vAlign w:val="center"/>
          </w:tcPr>
          <w:p w14:paraId="40D87D26"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13.30-14.15</w:t>
            </w:r>
          </w:p>
          <w:p w14:paraId="4C45F83D"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14.30-15.15</w:t>
            </w:r>
          </w:p>
        </w:tc>
        <w:tc>
          <w:tcPr>
            <w:tcW w:w="1843" w:type="dxa"/>
            <w:vAlign w:val="center"/>
          </w:tcPr>
          <w:p w14:paraId="33512968"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601" w:type="dxa"/>
            <w:vAlign w:val="center"/>
          </w:tcPr>
          <w:p w14:paraId="4BAE4E2D" w14:textId="77777777" w:rsidR="00884678" w:rsidRPr="00450364" w:rsidRDefault="00884678"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644" w:type="dxa"/>
            <w:vAlign w:val="center"/>
          </w:tcPr>
          <w:p w14:paraId="78F9F48D" w14:textId="77777777" w:rsidR="00884678" w:rsidRPr="00450364" w:rsidRDefault="00884678" w:rsidP="00450364">
            <w:pPr>
              <w:snapToGrid w:val="0"/>
              <w:spacing w:after="0" w:line="240" w:lineRule="auto"/>
              <w:ind w:left="-27" w:firstLine="34"/>
              <w:jc w:val="both"/>
              <w:rPr>
                <w:rFonts w:ascii="Times New Roman" w:hAnsi="Times New Roman"/>
                <w:bCs/>
                <w:color w:val="000000"/>
                <w:sz w:val="20"/>
                <w:szCs w:val="20"/>
                <w:shd w:val="clear" w:color="auto" w:fill="FFFFFF"/>
              </w:rPr>
            </w:pPr>
            <w:r w:rsidRPr="00450364">
              <w:rPr>
                <w:rFonts w:ascii="Times New Roman" w:hAnsi="Times New Roman"/>
                <w:bCs/>
                <w:color w:val="000000"/>
                <w:sz w:val="20"/>
                <w:szCs w:val="20"/>
                <w:shd w:val="clear" w:color="auto" w:fill="FFFFFF"/>
              </w:rPr>
              <w:t>Репетиционная работа над чистотой интонирования. Выработка унисона.</w:t>
            </w:r>
          </w:p>
        </w:tc>
        <w:tc>
          <w:tcPr>
            <w:tcW w:w="1843" w:type="dxa"/>
            <w:vMerge/>
            <w:vAlign w:val="center"/>
          </w:tcPr>
          <w:p w14:paraId="2827CE1E" w14:textId="77777777" w:rsidR="00884678" w:rsidRPr="00450364" w:rsidRDefault="00884678" w:rsidP="00450364">
            <w:pPr>
              <w:spacing w:after="0" w:line="240" w:lineRule="auto"/>
              <w:rPr>
                <w:rFonts w:ascii="Times New Roman" w:hAnsi="Times New Roman"/>
                <w:b/>
                <w:sz w:val="20"/>
                <w:szCs w:val="20"/>
              </w:rPr>
            </w:pPr>
          </w:p>
        </w:tc>
        <w:tc>
          <w:tcPr>
            <w:tcW w:w="1559" w:type="dxa"/>
            <w:vAlign w:val="center"/>
          </w:tcPr>
          <w:p w14:paraId="1A1B2958" w14:textId="77777777" w:rsidR="00884678" w:rsidRPr="00450364" w:rsidRDefault="00884678" w:rsidP="00450364">
            <w:pPr>
              <w:spacing w:after="0" w:line="240" w:lineRule="auto"/>
              <w:rPr>
                <w:rFonts w:ascii="Times New Roman" w:hAnsi="Times New Roman"/>
                <w:sz w:val="20"/>
                <w:szCs w:val="20"/>
              </w:rPr>
            </w:pPr>
          </w:p>
        </w:tc>
        <w:tc>
          <w:tcPr>
            <w:tcW w:w="1004" w:type="dxa"/>
          </w:tcPr>
          <w:p w14:paraId="1F0DE3A5" w14:textId="77777777" w:rsidR="00884678" w:rsidRPr="00450364" w:rsidRDefault="00884678" w:rsidP="00450364">
            <w:pPr>
              <w:spacing w:after="0" w:line="240" w:lineRule="auto"/>
              <w:rPr>
                <w:rFonts w:ascii="Times New Roman" w:hAnsi="Times New Roman"/>
                <w:sz w:val="20"/>
                <w:szCs w:val="20"/>
              </w:rPr>
            </w:pPr>
          </w:p>
        </w:tc>
      </w:tr>
      <w:tr w:rsidR="00884678" w:rsidRPr="00450364" w14:paraId="7794C3F5" w14:textId="77777777" w:rsidTr="00642B83">
        <w:trPr>
          <w:gridAfter w:val="3"/>
          <w:wAfter w:w="4437" w:type="dxa"/>
        </w:trPr>
        <w:tc>
          <w:tcPr>
            <w:tcW w:w="638" w:type="dxa"/>
            <w:shd w:val="clear" w:color="auto" w:fill="D9D9D9"/>
            <w:vAlign w:val="center"/>
          </w:tcPr>
          <w:p w14:paraId="09893EB2"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67</w:t>
            </w:r>
          </w:p>
        </w:tc>
        <w:tc>
          <w:tcPr>
            <w:tcW w:w="1171" w:type="dxa"/>
            <w:gridSpan w:val="2"/>
            <w:vAlign w:val="center"/>
          </w:tcPr>
          <w:p w14:paraId="7136EF6E"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февраль</w:t>
            </w:r>
          </w:p>
        </w:tc>
        <w:tc>
          <w:tcPr>
            <w:tcW w:w="851" w:type="dxa"/>
            <w:gridSpan w:val="2"/>
            <w:vAlign w:val="center"/>
          </w:tcPr>
          <w:p w14:paraId="638C34B6"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13.02</w:t>
            </w:r>
          </w:p>
        </w:tc>
        <w:tc>
          <w:tcPr>
            <w:tcW w:w="1417" w:type="dxa"/>
            <w:vAlign w:val="center"/>
          </w:tcPr>
          <w:p w14:paraId="14CF1DBC"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13.30-14.15</w:t>
            </w:r>
          </w:p>
          <w:p w14:paraId="68B4732F"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14.30-15.15</w:t>
            </w:r>
          </w:p>
        </w:tc>
        <w:tc>
          <w:tcPr>
            <w:tcW w:w="1843" w:type="dxa"/>
            <w:vAlign w:val="center"/>
          </w:tcPr>
          <w:p w14:paraId="6DB3D39F"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601" w:type="dxa"/>
            <w:vAlign w:val="center"/>
          </w:tcPr>
          <w:p w14:paraId="26CA7D24" w14:textId="77777777" w:rsidR="00884678" w:rsidRPr="00450364" w:rsidRDefault="00884678"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644" w:type="dxa"/>
            <w:vAlign w:val="center"/>
          </w:tcPr>
          <w:p w14:paraId="412F83A7" w14:textId="77777777" w:rsidR="00884678" w:rsidRPr="00450364" w:rsidRDefault="00884678" w:rsidP="00450364">
            <w:pPr>
              <w:snapToGrid w:val="0"/>
              <w:spacing w:after="0" w:line="240" w:lineRule="auto"/>
              <w:ind w:left="-27" w:firstLine="34"/>
              <w:jc w:val="both"/>
              <w:rPr>
                <w:rFonts w:ascii="Times New Roman" w:hAnsi="Times New Roman"/>
                <w:bCs/>
                <w:color w:val="000000"/>
                <w:sz w:val="20"/>
                <w:szCs w:val="20"/>
                <w:shd w:val="clear" w:color="auto" w:fill="FFFFFF"/>
              </w:rPr>
            </w:pPr>
            <w:r w:rsidRPr="00450364">
              <w:rPr>
                <w:rFonts w:ascii="Times New Roman" w:hAnsi="Times New Roman"/>
                <w:bCs/>
                <w:color w:val="000000"/>
                <w:sz w:val="20"/>
                <w:szCs w:val="20"/>
                <w:shd w:val="clear" w:color="auto" w:fill="FFFFFF"/>
              </w:rPr>
              <w:t>Выступление на конкурсе «</w:t>
            </w:r>
            <w:proofErr w:type="spellStart"/>
            <w:r w:rsidRPr="00450364">
              <w:rPr>
                <w:rFonts w:ascii="Times New Roman" w:hAnsi="Times New Roman"/>
                <w:bCs/>
                <w:color w:val="000000"/>
                <w:sz w:val="20"/>
                <w:szCs w:val="20"/>
                <w:shd w:val="clear" w:color="auto" w:fill="FFFFFF"/>
              </w:rPr>
              <w:t>Долг.Честь.Родина</w:t>
            </w:r>
            <w:proofErr w:type="spellEnd"/>
            <w:r w:rsidRPr="00450364">
              <w:rPr>
                <w:rFonts w:ascii="Times New Roman" w:hAnsi="Times New Roman"/>
                <w:bCs/>
                <w:color w:val="000000"/>
                <w:sz w:val="20"/>
                <w:szCs w:val="20"/>
                <w:shd w:val="clear" w:color="auto" w:fill="FFFFFF"/>
              </w:rPr>
              <w:t>»</w:t>
            </w:r>
          </w:p>
        </w:tc>
        <w:tc>
          <w:tcPr>
            <w:tcW w:w="1843" w:type="dxa"/>
            <w:vMerge/>
            <w:vAlign w:val="center"/>
          </w:tcPr>
          <w:p w14:paraId="56DA72A3" w14:textId="77777777" w:rsidR="00884678" w:rsidRPr="00450364" w:rsidRDefault="00884678" w:rsidP="00450364">
            <w:pPr>
              <w:spacing w:after="0" w:line="240" w:lineRule="auto"/>
              <w:rPr>
                <w:rFonts w:ascii="Times New Roman" w:hAnsi="Times New Roman"/>
                <w:b/>
                <w:sz w:val="20"/>
                <w:szCs w:val="20"/>
              </w:rPr>
            </w:pPr>
          </w:p>
        </w:tc>
        <w:tc>
          <w:tcPr>
            <w:tcW w:w="1559" w:type="dxa"/>
            <w:vAlign w:val="center"/>
          </w:tcPr>
          <w:p w14:paraId="156CB04F" w14:textId="77777777" w:rsidR="00884678" w:rsidRPr="00450364" w:rsidRDefault="00884678" w:rsidP="00450364">
            <w:pPr>
              <w:spacing w:after="0" w:line="240" w:lineRule="auto"/>
              <w:rPr>
                <w:rFonts w:ascii="Times New Roman" w:hAnsi="Times New Roman"/>
                <w:sz w:val="20"/>
                <w:szCs w:val="20"/>
              </w:rPr>
            </w:pPr>
          </w:p>
        </w:tc>
        <w:tc>
          <w:tcPr>
            <w:tcW w:w="1004" w:type="dxa"/>
          </w:tcPr>
          <w:p w14:paraId="05B4790E" w14:textId="77777777" w:rsidR="00884678" w:rsidRPr="00450364" w:rsidRDefault="00884678" w:rsidP="00450364">
            <w:pPr>
              <w:spacing w:after="0" w:line="240" w:lineRule="auto"/>
              <w:rPr>
                <w:rFonts w:ascii="Times New Roman" w:hAnsi="Times New Roman"/>
                <w:sz w:val="20"/>
                <w:szCs w:val="20"/>
              </w:rPr>
            </w:pPr>
          </w:p>
        </w:tc>
      </w:tr>
      <w:tr w:rsidR="00884678" w:rsidRPr="00450364" w14:paraId="53F502B8" w14:textId="77777777" w:rsidTr="00642B83">
        <w:trPr>
          <w:gridAfter w:val="3"/>
          <w:wAfter w:w="4437" w:type="dxa"/>
        </w:trPr>
        <w:tc>
          <w:tcPr>
            <w:tcW w:w="638" w:type="dxa"/>
            <w:shd w:val="clear" w:color="auto" w:fill="D9D9D9"/>
            <w:vAlign w:val="center"/>
          </w:tcPr>
          <w:p w14:paraId="212E7ED9"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68</w:t>
            </w:r>
          </w:p>
        </w:tc>
        <w:tc>
          <w:tcPr>
            <w:tcW w:w="1171" w:type="dxa"/>
            <w:gridSpan w:val="2"/>
            <w:vAlign w:val="center"/>
          </w:tcPr>
          <w:p w14:paraId="0FC51397"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февраль</w:t>
            </w:r>
          </w:p>
        </w:tc>
        <w:tc>
          <w:tcPr>
            <w:tcW w:w="851" w:type="dxa"/>
            <w:gridSpan w:val="2"/>
            <w:vAlign w:val="center"/>
          </w:tcPr>
          <w:p w14:paraId="168D49A5"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15.02</w:t>
            </w:r>
          </w:p>
        </w:tc>
        <w:tc>
          <w:tcPr>
            <w:tcW w:w="1417" w:type="dxa"/>
            <w:vAlign w:val="center"/>
          </w:tcPr>
          <w:p w14:paraId="454F04D9"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13.30-14.15</w:t>
            </w:r>
          </w:p>
          <w:p w14:paraId="0379E4BC"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14.30-15.15</w:t>
            </w:r>
          </w:p>
        </w:tc>
        <w:tc>
          <w:tcPr>
            <w:tcW w:w="1843" w:type="dxa"/>
            <w:vAlign w:val="center"/>
          </w:tcPr>
          <w:p w14:paraId="7648A2FC"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Просмотр</w:t>
            </w:r>
          </w:p>
        </w:tc>
        <w:tc>
          <w:tcPr>
            <w:tcW w:w="601" w:type="dxa"/>
            <w:vAlign w:val="center"/>
          </w:tcPr>
          <w:p w14:paraId="5BA1A192" w14:textId="77777777" w:rsidR="00884678" w:rsidRPr="00450364" w:rsidRDefault="00884678"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644" w:type="dxa"/>
            <w:vAlign w:val="center"/>
          </w:tcPr>
          <w:p w14:paraId="62C039F9" w14:textId="77777777" w:rsidR="00884678" w:rsidRPr="00450364" w:rsidRDefault="00884678" w:rsidP="00450364">
            <w:pPr>
              <w:snapToGrid w:val="0"/>
              <w:spacing w:after="0" w:line="240" w:lineRule="auto"/>
              <w:ind w:left="-27" w:firstLine="34"/>
              <w:jc w:val="both"/>
              <w:rPr>
                <w:rFonts w:ascii="Times New Roman" w:hAnsi="Times New Roman"/>
                <w:bCs/>
                <w:color w:val="000000"/>
                <w:sz w:val="20"/>
                <w:szCs w:val="20"/>
                <w:shd w:val="clear" w:color="auto" w:fill="FFFFFF"/>
              </w:rPr>
            </w:pPr>
            <w:r w:rsidRPr="00450364">
              <w:rPr>
                <w:rFonts w:ascii="Times New Roman" w:hAnsi="Times New Roman"/>
                <w:bCs/>
                <w:color w:val="000000"/>
                <w:sz w:val="20"/>
                <w:szCs w:val="20"/>
                <w:shd w:val="clear" w:color="auto" w:fill="FFFFFF"/>
              </w:rPr>
              <w:t>Конкурсный день. Просмотр творческих выступлений конкурсантов</w:t>
            </w:r>
          </w:p>
        </w:tc>
        <w:tc>
          <w:tcPr>
            <w:tcW w:w="1843" w:type="dxa"/>
            <w:vMerge/>
            <w:vAlign w:val="center"/>
          </w:tcPr>
          <w:p w14:paraId="037D00CB" w14:textId="77777777" w:rsidR="00884678" w:rsidRPr="00450364" w:rsidRDefault="00884678" w:rsidP="00450364">
            <w:pPr>
              <w:spacing w:after="0" w:line="240" w:lineRule="auto"/>
              <w:rPr>
                <w:rFonts w:ascii="Times New Roman" w:hAnsi="Times New Roman"/>
                <w:b/>
                <w:sz w:val="20"/>
                <w:szCs w:val="20"/>
              </w:rPr>
            </w:pPr>
          </w:p>
        </w:tc>
        <w:tc>
          <w:tcPr>
            <w:tcW w:w="1559" w:type="dxa"/>
            <w:vAlign w:val="center"/>
          </w:tcPr>
          <w:p w14:paraId="6D941E78" w14:textId="77777777" w:rsidR="00884678" w:rsidRPr="00450364" w:rsidRDefault="00884678" w:rsidP="00450364">
            <w:pPr>
              <w:spacing w:after="0" w:line="240" w:lineRule="auto"/>
              <w:rPr>
                <w:rFonts w:ascii="Times New Roman" w:hAnsi="Times New Roman"/>
                <w:sz w:val="20"/>
                <w:szCs w:val="20"/>
              </w:rPr>
            </w:pPr>
          </w:p>
        </w:tc>
        <w:tc>
          <w:tcPr>
            <w:tcW w:w="1004" w:type="dxa"/>
          </w:tcPr>
          <w:p w14:paraId="6661E0AC" w14:textId="77777777" w:rsidR="00884678" w:rsidRPr="00450364" w:rsidRDefault="00884678" w:rsidP="00450364">
            <w:pPr>
              <w:spacing w:after="0" w:line="240" w:lineRule="auto"/>
              <w:rPr>
                <w:rFonts w:ascii="Times New Roman" w:hAnsi="Times New Roman"/>
                <w:sz w:val="20"/>
                <w:szCs w:val="20"/>
              </w:rPr>
            </w:pPr>
          </w:p>
        </w:tc>
      </w:tr>
      <w:tr w:rsidR="00884678" w:rsidRPr="00450364" w14:paraId="49E2FCBE" w14:textId="77777777" w:rsidTr="00CF29C9">
        <w:trPr>
          <w:gridAfter w:val="3"/>
          <w:wAfter w:w="4437" w:type="dxa"/>
        </w:trPr>
        <w:tc>
          <w:tcPr>
            <w:tcW w:w="5920" w:type="dxa"/>
            <w:gridSpan w:val="7"/>
            <w:shd w:val="clear" w:color="auto" w:fill="D9D9D9"/>
            <w:vAlign w:val="center"/>
          </w:tcPr>
          <w:p w14:paraId="79763DAF" w14:textId="77777777" w:rsidR="00884678" w:rsidRPr="00450364" w:rsidRDefault="00884678" w:rsidP="00450364">
            <w:pPr>
              <w:spacing w:after="0" w:line="240" w:lineRule="auto"/>
              <w:rPr>
                <w:rFonts w:ascii="Times New Roman" w:hAnsi="Times New Roman"/>
                <w:b/>
                <w:sz w:val="20"/>
                <w:szCs w:val="20"/>
              </w:rPr>
            </w:pPr>
            <w:r w:rsidRPr="00450364">
              <w:rPr>
                <w:rFonts w:ascii="Times New Roman" w:hAnsi="Times New Roman"/>
                <w:b/>
                <w:sz w:val="20"/>
                <w:szCs w:val="20"/>
              </w:rPr>
              <w:t>Раздел 7.</w:t>
            </w:r>
          </w:p>
        </w:tc>
        <w:tc>
          <w:tcPr>
            <w:tcW w:w="601" w:type="dxa"/>
            <w:shd w:val="clear" w:color="auto" w:fill="D9D9D9"/>
            <w:vAlign w:val="center"/>
          </w:tcPr>
          <w:p w14:paraId="4829518B" w14:textId="77777777" w:rsidR="00884678" w:rsidRPr="00450364" w:rsidRDefault="00884678" w:rsidP="00450364">
            <w:pPr>
              <w:spacing w:after="0" w:line="240" w:lineRule="auto"/>
              <w:jc w:val="center"/>
              <w:rPr>
                <w:rFonts w:ascii="Times New Roman" w:hAnsi="Times New Roman"/>
                <w:b/>
                <w:sz w:val="20"/>
                <w:szCs w:val="20"/>
              </w:rPr>
            </w:pPr>
            <w:r w:rsidRPr="00450364">
              <w:rPr>
                <w:rFonts w:ascii="Times New Roman" w:hAnsi="Times New Roman"/>
                <w:b/>
                <w:sz w:val="20"/>
                <w:szCs w:val="20"/>
              </w:rPr>
              <w:t>24</w:t>
            </w:r>
          </w:p>
        </w:tc>
        <w:tc>
          <w:tcPr>
            <w:tcW w:w="8046" w:type="dxa"/>
            <w:gridSpan w:val="3"/>
            <w:shd w:val="clear" w:color="auto" w:fill="D9D9D9"/>
            <w:vAlign w:val="center"/>
          </w:tcPr>
          <w:p w14:paraId="742A1BC8" w14:textId="77777777" w:rsidR="00884678" w:rsidRPr="00450364" w:rsidRDefault="00884678" w:rsidP="00450364">
            <w:pPr>
              <w:snapToGrid w:val="0"/>
              <w:spacing w:after="0" w:line="240" w:lineRule="auto"/>
              <w:ind w:left="-27" w:firstLine="34"/>
              <w:jc w:val="both"/>
              <w:rPr>
                <w:rFonts w:ascii="Times New Roman" w:hAnsi="Times New Roman"/>
                <w:b/>
                <w:sz w:val="20"/>
                <w:szCs w:val="20"/>
              </w:rPr>
            </w:pPr>
            <w:r w:rsidRPr="00450364">
              <w:rPr>
                <w:rFonts w:ascii="Times New Roman" w:hAnsi="Times New Roman"/>
                <w:b/>
                <w:sz w:val="20"/>
                <w:szCs w:val="20"/>
              </w:rPr>
              <w:t>Вокально-техническая работа</w:t>
            </w:r>
          </w:p>
        </w:tc>
        <w:tc>
          <w:tcPr>
            <w:tcW w:w="1004" w:type="dxa"/>
            <w:shd w:val="clear" w:color="auto" w:fill="D9D9D9"/>
          </w:tcPr>
          <w:p w14:paraId="0E78C324" w14:textId="77777777" w:rsidR="00884678" w:rsidRPr="00450364" w:rsidRDefault="00884678" w:rsidP="00450364">
            <w:pPr>
              <w:snapToGrid w:val="0"/>
              <w:spacing w:after="0" w:line="240" w:lineRule="auto"/>
              <w:ind w:left="-27" w:firstLine="34"/>
              <w:jc w:val="both"/>
              <w:rPr>
                <w:rFonts w:ascii="Times New Roman" w:hAnsi="Times New Roman"/>
                <w:b/>
                <w:sz w:val="20"/>
                <w:szCs w:val="20"/>
              </w:rPr>
            </w:pPr>
          </w:p>
        </w:tc>
      </w:tr>
      <w:tr w:rsidR="00884678" w:rsidRPr="00450364" w14:paraId="32091CCC" w14:textId="77777777" w:rsidTr="00642B83">
        <w:trPr>
          <w:gridAfter w:val="3"/>
          <w:wAfter w:w="4437" w:type="dxa"/>
        </w:trPr>
        <w:tc>
          <w:tcPr>
            <w:tcW w:w="638" w:type="dxa"/>
            <w:shd w:val="clear" w:color="auto" w:fill="D9D9D9"/>
            <w:vAlign w:val="center"/>
          </w:tcPr>
          <w:p w14:paraId="2406D580"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69</w:t>
            </w:r>
          </w:p>
        </w:tc>
        <w:tc>
          <w:tcPr>
            <w:tcW w:w="1171" w:type="dxa"/>
            <w:gridSpan w:val="2"/>
            <w:vAlign w:val="center"/>
          </w:tcPr>
          <w:p w14:paraId="35394620"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февраль</w:t>
            </w:r>
          </w:p>
        </w:tc>
        <w:tc>
          <w:tcPr>
            <w:tcW w:w="851" w:type="dxa"/>
            <w:gridSpan w:val="2"/>
            <w:vAlign w:val="center"/>
          </w:tcPr>
          <w:p w14:paraId="7143FD0F"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18.02</w:t>
            </w:r>
          </w:p>
        </w:tc>
        <w:tc>
          <w:tcPr>
            <w:tcW w:w="1417" w:type="dxa"/>
            <w:vAlign w:val="center"/>
          </w:tcPr>
          <w:p w14:paraId="58501492"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13.30-14.15</w:t>
            </w:r>
          </w:p>
          <w:p w14:paraId="13320314"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14.30-15.15</w:t>
            </w:r>
          </w:p>
        </w:tc>
        <w:tc>
          <w:tcPr>
            <w:tcW w:w="1843" w:type="dxa"/>
            <w:vAlign w:val="center"/>
          </w:tcPr>
          <w:p w14:paraId="00ACC82C"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601" w:type="dxa"/>
            <w:vAlign w:val="center"/>
          </w:tcPr>
          <w:p w14:paraId="7F87F268" w14:textId="77777777" w:rsidR="00884678" w:rsidRPr="00450364" w:rsidRDefault="00884678"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644" w:type="dxa"/>
            <w:vAlign w:val="center"/>
          </w:tcPr>
          <w:p w14:paraId="1D6B895A" w14:textId="77777777" w:rsidR="00884678" w:rsidRPr="00450364" w:rsidRDefault="00884678" w:rsidP="00450364">
            <w:pPr>
              <w:snapToGrid w:val="0"/>
              <w:spacing w:after="0" w:line="240" w:lineRule="auto"/>
              <w:ind w:firstLine="34"/>
              <w:jc w:val="both"/>
              <w:rPr>
                <w:rFonts w:ascii="Times New Roman" w:hAnsi="Times New Roman"/>
                <w:sz w:val="20"/>
                <w:szCs w:val="20"/>
              </w:rPr>
            </w:pPr>
            <w:r w:rsidRPr="00450364">
              <w:rPr>
                <w:rFonts w:ascii="Times New Roman" w:hAnsi="Times New Roman"/>
                <w:sz w:val="20"/>
                <w:szCs w:val="20"/>
              </w:rPr>
              <w:t>Работа над формированием вокального тембра.</w:t>
            </w:r>
          </w:p>
        </w:tc>
        <w:tc>
          <w:tcPr>
            <w:tcW w:w="1843" w:type="dxa"/>
            <w:vMerge w:val="restart"/>
            <w:vAlign w:val="center"/>
          </w:tcPr>
          <w:p w14:paraId="41811398"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 xml:space="preserve">МАУДО «ЦРТДиЮ», </w:t>
            </w:r>
          </w:p>
          <w:p w14:paraId="0FD97627"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 xml:space="preserve">д./к. «Пионер» </w:t>
            </w:r>
          </w:p>
          <w:p w14:paraId="24967808"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Дистанционно:</w:t>
            </w:r>
          </w:p>
          <w:p w14:paraId="3B8797C9" w14:textId="77777777" w:rsidR="00884678" w:rsidRPr="00450364" w:rsidRDefault="00DE7D16" w:rsidP="00450364">
            <w:pPr>
              <w:spacing w:after="0" w:line="240" w:lineRule="auto"/>
              <w:rPr>
                <w:rFonts w:ascii="Times New Roman" w:hAnsi="Times New Roman"/>
                <w:sz w:val="20"/>
                <w:szCs w:val="20"/>
              </w:rPr>
            </w:pPr>
            <w:hyperlink r:id="rId117" w:history="1">
              <w:r w:rsidR="00884678" w:rsidRPr="00450364">
                <w:rPr>
                  <w:rStyle w:val="ae"/>
                  <w:rFonts w:ascii="Times New Roman" w:hAnsi="Times New Roman"/>
                  <w:sz w:val="20"/>
                  <w:szCs w:val="20"/>
                </w:rPr>
                <w:t>https://zoom.us/</w:t>
              </w:r>
            </w:hyperlink>
          </w:p>
          <w:p w14:paraId="5BD6BB6E" w14:textId="77777777" w:rsidR="00884678" w:rsidRPr="00450364" w:rsidRDefault="00DE7D16" w:rsidP="00450364">
            <w:pPr>
              <w:spacing w:after="0" w:line="240" w:lineRule="auto"/>
              <w:rPr>
                <w:rFonts w:ascii="Times New Roman" w:hAnsi="Times New Roman"/>
                <w:sz w:val="20"/>
                <w:szCs w:val="20"/>
              </w:rPr>
            </w:pPr>
            <w:hyperlink r:id="rId118" w:history="1">
              <w:r w:rsidR="00884678" w:rsidRPr="00450364">
                <w:rPr>
                  <w:rStyle w:val="ae"/>
                  <w:rFonts w:ascii="Times New Roman" w:hAnsi="Times New Roman"/>
                  <w:sz w:val="20"/>
                  <w:szCs w:val="20"/>
                </w:rPr>
                <w:t>https://classroom.google.com/c/NTY5NTMzOTAwMzZa?cjc=dsuo2vm</w:t>
              </w:r>
            </w:hyperlink>
          </w:p>
        </w:tc>
        <w:tc>
          <w:tcPr>
            <w:tcW w:w="1559" w:type="dxa"/>
            <w:vMerge w:val="restart"/>
            <w:vAlign w:val="center"/>
          </w:tcPr>
          <w:p w14:paraId="57E15AC1"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Индивидуальная диагностика</w:t>
            </w:r>
          </w:p>
        </w:tc>
        <w:tc>
          <w:tcPr>
            <w:tcW w:w="1004" w:type="dxa"/>
          </w:tcPr>
          <w:p w14:paraId="7B637840" w14:textId="77777777" w:rsidR="00884678" w:rsidRPr="00450364" w:rsidRDefault="00884678" w:rsidP="00450364">
            <w:pPr>
              <w:spacing w:after="0" w:line="240" w:lineRule="auto"/>
              <w:rPr>
                <w:rFonts w:ascii="Times New Roman" w:hAnsi="Times New Roman"/>
                <w:sz w:val="20"/>
                <w:szCs w:val="20"/>
              </w:rPr>
            </w:pPr>
          </w:p>
        </w:tc>
      </w:tr>
      <w:tr w:rsidR="00884678" w:rsidRPr="00450364" w14:paraId="3DC6480D" w14:textId="77777777" w:rsidTr="00642B83">
        <w:trPr>
          <w:gridAfter w:val="3"/>
          <w:wAfter w:w="4437" w:type="dxa"/>
        </w:trPr>
        <w:tc>
          <w:tcPr>
            <w:tcW w:w="638" w:type="dxa"/>
            <w:shd w:val="clear" w:color="auto" w:fill="D9D9D9"/>
            <w:vAlign w:val="center"/>
          </w:tcPr>
          <w:p w14:paraId="22A2872B"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70</w:t>
            </w:r>
          </w:p>
        </w:tc>
        <w:tc>
          <w:tcPr>
            <w:tcW w:w="1171" w:type="dxa"/>
            <w:gridSpan w:val="2"/>
            <w:vAlign w:val="center"/>
          </w:tcPr>
          <w:p w14:paraId="502833EB"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Февраль</w:t>
            </w:r>
          </w:p>
        </w:tc>
        <w:tc>
          <w:tcPr>
            <w:tcW w:w="851" w:type="dxa"/>
            <w:gridSpan w:val="2"/>
            <w:vAlign w:val="center"/>
          </w:tcPr>
          <w:p w14:paraId="315C9A29"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20.02</w:t>
            </w:r>
          </w:p>
        </w:tc>
        <w:tc>
          <w:tcPr>
            <w:tcW w:w="1417" w:type="dxa"/>
            <w:vAlign w:val="center"/>
          </w:tcPr>
          <w:p w14:paraId="4892DDED"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13.30-14.15</w:t>
            </w:r>
          </w:p>
          <w:p w14:paraId="4558AE6E"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14.30-15.15</w:t>
            </w:r>
          </w:p>
        </w:tc>
        <w:tc>
          <w:tcPr>
            <w:tcW w:w="1843" w:type="dxa"/>
            <w:vAlign w:val="center"/>
          </w:tcPr>
          <w:p w14:paraId="762889EC"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601" w:type="dxa"/>
            <w:vAlign w:val="center"/>
          </w:tcPr>
          <w:p w14:paraId="0C402C62" w14:textId="77777777" w:rsidR="00884678" w:rsidRPr="00450364" w:rsidRDefault="00884678"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644" w:type="dxa"/>
            <w:vAlign w:val="center"/>
          </w:tcPr>
          <w:p w14:paraId="14F352A4" w14:textId="77777777" w:rsidR="00884678" w:rsidRPr="00450364" w:rsidRDefault="00884678" w:rsidP="00450364">
            <w:pPr>
              <w:spacing w:after="0" w:line="240" w:lineRule="auto"/>
              <w:jc w:val="both"/>
              <w:rPr>
                <w:rFonts w:ascii="Times New Roman" w:hAnsi="Times New Roman"/>
                <w:sz w:val="20"/>
                <w:szCs w:val="20"/>
              </w:rPr>
            </w:pPr>
            <w:r w:rsidRPr="00450364">
              <w:rPr>
                <w:rFonts w:ascii="Times New Roman" w:hAnsi="Times New Roman"/>
                <w:sz w:val="20"/>
                <w:szCs w:val="20"/>
              </w:rPr>
              <w:t xml:space="preserve">Тембр. Тембровая окраска и тембровый звук. </w:t>
            </w:r>
          </w:p>
          <w:p w14:paraId="55B62968" w14:textId="77777777" w:rsidR="00884678" w:rsidRPr="00450364" w:rsidRDefault="00884678" w:rsidP="00450364">
            <w:pPr>
              <w:spacing w:after="0" w:line="240" w:lineRule="auto"/>
              <w:jc w:val="both"/>
              <w:rPr>
                <w:rFonts w:ascii="Times New Roman" w:hAnsi="Times New Roman"/>
                <w:sz w:val="20"/>
                <w:szCs w:val="20"/>
              </w:rPr>
            </w:pPr>
          </w:p>
        </w:tc>
        <w:tc>
          <w:tcPr>
            <w:tcW w:w="1843" w:type="dxa"/>
            <w:vMerge/>
            <w:vAlign w:val="center"/>
          </w:tcPr>
          <w:p w14:paraId="485F4DBA" w14:textId="77777777" w:rsidR="00884678" w:rsidRPr="00450364" w:rsidRDefault="00884678" w:rsidP="00450364">
            <w:pPr>
              <w:spacing w:after="0" w:line="240" w:lineRule="auto"/>
              <w:rPr>
                <w:rFonts w:ascii="Times New Roman" w:hAnsi="Times New Roman"/>
                <w:b/>
                <w:sz w:val="20"/>
                <w:szCs w:val="20"/>
              </w:rPr>
            </w:pPr>
          </w:p>
        </w:tc>
        <w:tc>
          <w:tcPr>
            <w:tcW w:w="1559" w:type="dxa"/>
            <w:vMerge/>
            <w:vAlign w:val="center"/>
          </w:tcPr>
          <w:p w14:paraId="0B35B556" w14:textId="77777777" w:rsidR="00884678" w:rsidRPr="00450364" w:rsidRDefault="00884678" w:rsidP="00450364">
            <w:pPr>
              <w:spacing w:after="0" w:line="240" w:lineRule="auto"/>
              <w:rPr>
                <w:rFonts w:ascii="Times New Roman" w:hAnsi="Times New Roman"/>
                <w:sz w:val="20"/>
                <w:szCs w:val="20"/>
              </w:rPr>
            </w:pPr>
          </w:p>
        </w:tc>
        <w:tc>
          <w:tcPr>
            <w:tcW w:w="1004" w:type="dxa"/>
          </w:tcPr>
          <w:p w14:paraId="267A52C6" w14:textId="77777777" w:rsidR="00884678" w:rsidRPr="00450364" w:rsidRDefault="00884678" w:rsidP="00450364">
            <w:pPr>
              <w:spacing w:after="0" w:line="240" w:lineRule="auto"/>
              <w:rPr>
                <w:rFonts w:ascii="Times New Roman" w:hAnsi="Times New Roman"/>
                <w:sz w:val="20"/>
                <w:szCs w:val="20"/>
              </w:rPr>
            </w:pPr>
          </w:p>
        </w:tc>
      </w:tr>
      <w:tr w:rsidR="00884678" w:rsidRPr="00450364" w14:paraId="1C3545F5" w14:textId="77777777" w:rsidTr="00642B83">
        <w:trPr>
          <w:gridAfter w:val="3"/>
          <w:wAfter w:w="4437" w:type="dxa"/>
        </w:trPr>
        <w:tc>
          <w:tcPr>
            <w:tcW w:w="638" w:type="dxa"/>
            <w:shd w:val="clear" w:color="auto" w:fill="D9D9D9"/>
            <w:vAlign w:val="center"/>
          </w:tcPr>
          <w:p w14:paraId="7AC6F78E"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71</w:t>
            </w:r>
          </w:p>
        </w:tc>
        <w:tc>
          <w:tcPr>
            <w:tcW w:w="1171" w:type="dxa"/>
            <w:gridSpan w:val="2"/>
            <w:vAlign w:val="center"/>
          </w:tcPr>
          <w:p w14:paraId="3E1404D0"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Февраль</w:t>
            </w:r>
          </w:p>
        </w:tc>
        <w:tc>
          <w:tcPr>
            <w:tcW w:w="851" w:type="dxa"/>
            <w:gridSpan w:val="2"/>
            <w:vAlign w:val="center"/>
          </w:tcPr>
          <w:p w14:paraId="21096DB7"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22.02</w:t>
            </w:r>
          </w:p>
        </w:tc>
        <w:tc>
          <w:tcPr>
            <w:tcW w:w="1417" w:type="dxa"/>
            <w:vAlign w:val="center"/>
          </w:tcPr>
          <w:p w14:paraId="01C2CA45"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13.30-14.15</w:t>
            </w:r>
          </w:p>
          <w:p w14:paraId="28D662CE"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14.30-15.15</w:t>
            </w:r>
          </w:p>
        </w:tc>
        <w:tc>
          <w:tcPr>
            <w:tcW w:w="1843" w:type="dxa"/>
            <w:vAlign w:val="center"/>
          </w:tcPr>
          <w:p w14:paraId="439932FC"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601" w:type="dxa"/>
            <w:vAlign w:val="center"/>
          </w:tcPr>
          <w:p w14:paraId="6745B63A" w14:textId="77777777" w:rsidR="00884678" w:rsidRPr="00450364" w:rsidRDefault="00884678"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644" w:type="dxa"/>
            <w:vAlign w:val="center"/>
          </w:tcPr>
          <w:p w14:paraId="786CB040" w14:textId="77777777" w:rsidR="00884678" w:rsidRPr="00450364" w:rsidRDefault="00884678" w:rsidP="00450364">
            <w:pPr>
              <w:spacing w:after="0" w:line="240" w:lineRule="auto"/>
              <w:jc w:val="both"/>
              <w:rPr>
                <w:rFonts w:ascii="Times New Roman" w:hAnsi="Times New Roman"/>
                <w:sz w:val="20"/>
                <w:szCs w:val="20"/>
              </w:rPr>
            </w:pPr>
            <w:r w:rsidRPr="00450364">
              <w:rPr>
                <w:rFonts w:ascii="Times New Roman" w:hAnsi="Times New Roman"/>
                <w:sz w:val="20"/>
                <w:szCs w:val="20"/>
              </w:rPr>
              <w:t>Тембры певческих голосов. Дискант, альт. Прослушивание голосов.</w:t>
            </w:r>
          </w:p>
        </w:tc>
        <w:tc>
          <w:tcPr>
            <w:tcW w:w="1843" w:type="dxa"/>
            <w:vMerge/>
            <w:vAlign w:val="center"/>
          </w:tcPr>
          <w:p w14:paraId="7CB277A4" w14:textId="77777777" w:rsidR="00884678" w:rsidRPr="00450364" w:rsidRDefault="00884678" w:rsidP="00450364">
            <w:pPr>
              <w:spacing w:after="0" w:line="240" w:lineRule="auto"/>
              <w:rPr>
                <w:rFonts w:ascii="Times New Roman" w:hAnsi="Times New Roman"/>
                <w:b/>
                <w:sz w:val="20"/>
                <w:szCs w:val="20"/>
              </w:rPr>
            </w:pPr>
          </w:p>
        </w:tc>
        <w:tc>
          <w:tcPr>
            <w:tcW w:w="1559" w:type="dxa"/>
            <w:vMerge/>
            <w:vAlign w:val="center"/>
          </w:tcPr>
          <w:p w14:paraId="65A4BA19" w14:textId="77777777" w:rsidR="00884678" w:rsidRPr="00450364" w:rsidRDefault="00884678" w:rsidP="00450364">
            <w:pPr>
              <w:spacing w:after="0" w:line="240" w:lineRule="auto"/>
              <w:rPr>
                <w:rFonts w:ascii="Times New Roman" w:hAnsi="Times New Roman"/>
                <w:sz w:val="20"/>
                <w:szCs w:val="20"/>
              </w:rPr>
            </w:pPr>
          </w:p>
        </w:tc>
        <w:tc>
          <w:tcPr>
            <w:tcW w:w="1004" w:type="dxa"/>
          </w:tcPr>
          <w:p w14:paraId="7B844418" w14:textId="77777777" w:rsidR="00884678" w:rsidRPr="00450364" w:rsidRDefault="00884678" w:rsidP="00450364">
            <w:pPr>
              <w:spacing w:after="0" w:line="240" w:lineRule="auto"/>
              <w:rPr>
                <w:rFonts w:ascii="Times New Roman" w:hAnsi="Times New Roman"/>
                <w:sz w:val="20"/>
                <w:szCs w:val="20"/>
              </w:rPr>
            </w:pPr>
          </w:p>
        </w:tc>
      </w:tr>
      <w:tr w:rsidR="00884678" w:rsidRPr="00450364" w14:paraId="7EA558EE" w14:textId="77777777" w:rsidTr="00642B83">
        <w:trPr>
          <w:gridAfter w:val="3"/>
          <w:wAfter w:w="4437" w:type="dxa"/>
        </w:trPr>
        <w:tc>
          <w:tcPr>
            <w:tcW w:w="638" w:type="dxa"/>
            <w:shd w:val="clear" w:color="auto" w:fill="D9D9D9"/>
            <w:vAlign w:val="center"/>
          </w:tcPr>
          <w:p w14:paraId="42C97795"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72</w:t>
            </w:r>
          </w:p>
        </w:tc>
        <w:tc>
          <w:tcPr>
            <w:tcW w:w="1171" w:type="dxa"/>
            <w:gridSpan w:val="2"/>
            <w:vAlign w:val="center"/>
          </w:tcPr>
          <w:p w14:paraId="45FD7615"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Февраль</w:t>
            </w:r>
          </w:p>
        </w:tc>
        <w:tc>
          <w:tcPr>
            <w:tcW w:w="851" w:type="dxa"/>
            <w:gridSpan w:val="2"/>
            <w:vAlign w:val="center"/>
          </w:tcPr>
          <w:p w14:paraId="27A7CD23"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25.02</w:t>
            </w:r>
          </w:p>
        </w:tc>
        <w:tc>
          <w:tcPr>
            <w:tcW w:w="1417" w:type="dxa"/>
            <w:vAlign w:val="center"/>
          </w:tcPr>
          <w:p w14:paraId="6B757275"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13.30-14.15</w:t>
            </w:r>
          </w:p>
          <w:p w14:paraId="13B4DBEE"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14.30-15.15</w:t>
            </w:r>
          </w:p>
        </w:tc>
        <w:tc>
          <w:tcPr>
            <w:tcW w:w="1843" w:type="dxa"/>
            <w:vAlign w:val="center"/>
          </w:tcPr>
          <w:p w14:paraId="1C6602D1"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601" w:type="dxa"/>
            <w:vAlign w:val="center"/>
          </w:tcPr>
          <w:p w14:paraId="1086DF19" w14:textId="77777777" w:rsidR="00884678" w:rsidRPr="00450364" w:rsidRDefault="00884678"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644" w:type="dxa"/>
            <w:vAlign w:val="center"/>
          </w:tcPr>
          <w:p w14:paraId="21298D63" w14:textId="77777777" w:rsidR="00884678" w:rsidRPr="00450364" w:rsidRDefault="00884678" w:rsidP="00450364">
            <w:pPr>
              <w:spacing w:after="0" w:line="240" w:lineRule="auto"/>
              <w:jc w:val="both"/>
              <w:rPr>
                <w:rFonts w:ascii="Times New Roman" w:hAnsi="Times New Roman"/>
                <w:sz w:val="20"/>
                <w:szCs w:val="20"/>
              </w:rPr>
            </w:pPr>
            <w:r w:rsidRPr="00450364">
              <w:rPr>
                <w:rFonts w:ascii="Times New Roman" w:hAnsi="Times New Roman"/>
                <w:sz w:val="20"/>
                <w:szCs w:val="20"/>
              </w:rPr>
              <w:t>Тембры певческих голосов. Сопрано, контральто. Прослушивание голосов.</w:t>
            </w:r>
          </w:p>
        </w:tc>
        <w:tc>
          <w:tcPr>
            <w:tcW w:w="1843" w:type="dxa"/>
            <w:vMerge/>
            <w:vAlign w:val="center"/>
          </w:tcPr>
          <w:p w14:paraId="5221D77F" w14:textId="77777777" w:rsidR="00884678" w:rsidRPr="00450364" w:rsidRDefault="00884678" w:rsidP="00450364">
            <w:pPr>
              <w:spacing w:after="0" w:line="240" w:lineRule="auto"/>
              <w:rPr>
                <w:rFonts w:ascii="Times New Roman" w:hAnsi="Times New Roman"/>
                <w:b/>
                <w:sz w:val="20"/>
                <w:szCs w:val="20"/>
              </w:rPr>
            </w:pPr>
          </w:p>
        </w:tc>
        <w:tc>
          <w:tcPr>
            <w:tcW w:w="1559" w:type="dxa"/>
            <w:vMerge/>
            <w:vAlign w:val="center"/>
          </w:tcPr>
          <w:p w14:paraId="7754F661" w14:textId="77777777" w:rsidR="00884678" w:rsidRPr="00450364" w:rsidRDefault="00884678" w:rsidP="00450364">
            <w:pPr>
              <w:spacing w:after="0" w:line="240" w:lineRule="auto"/>
              <w:rPr>
                <w:rFonts w:ascii="Times New Roman" w:hAnsi="Times New Roman"/>
                <w:sz w:val="20"/>
                <w:szCs w:val="20"/>
              </w:rPr>
            </w:pPr>
          </w:p>
        </w:tc>
        <w:tc>
          <w:tcPr>
            <w:tcW w:w="1004" w:type="dxa"/>
          </w:tcPr>
          <w:p w14:paraId="117CDFE0" w14:textId="77777777" w:rsidR="00884678" w:rsidRPr="00450364" w:rsidRDefault="00884678" w:rsidP="00450364">
            <w:pPr>
              <w:spacing w:after="0" w:line="240" w:lineRule="auto"/>
              <w:rPr>
                <w:rFonts w:ascii="Times New Roman" w:hAnsi="Times New Roman"/>
                <w:sz w:val="20"/>
                <w:szCs w:val="20"/>
              </w:rPr>
            </w:pPr>
          </w:p>
        </w:tc>
      </w:tr>
      <w:tr w:rsidR="00884678" w:rsidRPr="00450364" w14:paraId="6927FBCA" w14:textId="77777777" w:rsidTr="00642B83">
        <w:trPr>
          <w:gridAfter w:val="3"/>
          <w:wAfter w:w="4437" w:type="dxa"/>
        </w:trPr>
        <w:tc>
          <w:tcPr>
            <w:tcW w:w="638" w:type="dxa"/>
            <w:shd w:val="clear" w:color="auto" w:fill="D9D9D9"/>
            <w:vAlign w:val="center"/>
          </w:tcPr>
          <w:p w14:paraId="2851AA62"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73</w:t>
            </w:r>
          </w:p>
        </w:tc>
        <w:tc>
          <w:tcPr>
            <w:tcW w:w="1171" w:type="dxa"/>
            <w:gridSpan w:val="2"/>
            <w:vAlign w:val="center"/>
          </w:tcPr>
          <w:p w14:paraId="60023842"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февраль</w:t>
            </w:r>
          </w:p>
        </w:tc>
        <w:tc>
          <w:tcPr>
            <w:tcW w:w="851" w:type="dxa"/>
            <w:gridSpan w:val="2"/>
            <w:vAlign w:val="center"/>
          </w:tcPr>
          <w:p w14:paraId="503520D4"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27.02</w:t>
            </w:r>
          </w:p>
        </w:tc>
        <w:tc>
          <w:tcPr>
            <w:tcW w:w="1417" w:type="dxa"/>
            <w:vAlign w:val="center"/>
          </w:tcPr>
          <w:p w14:paraId="21395197"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13.30-14.15</w:t>
            </w:r>
          </w:p>
          <w:p w14:paraId="2EFBC8E6"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14.30-15.15</w:t>
            </w:r>
          </w:p>
        </w:tc>
        <w:tc>
          <w:tcPr>
            <w:tcW w:w="1843" w:type="dxa"/>
            <w:vAlign w:val="center"/>
          </w:tcPr>
          <w:p w14:paraId="0C56FE7E"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601" w:type="dxa"/>
            <w:vAlign w:val="center"/>
          </w:tcPr>
          <w:p w14:paraId="006DE093" w14:textId="77777777" w:rsidR="00884678" w:rsidRPr="00450364" w:rsidRDefault="00884678"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644" w:type="dxa"/>
            <w:vAlign w:val="center"/>
          </w:tcPr>
          <w:p w14:paraId="124D0EBE" w14:textId="77777777" w:rsidR="00884678" w:rsidRPr="00450364" w:rsidRDefault="00884678" w:rsidP="00450364">
            <w:pPr>
              <w:spacing w:after="0" w:line="240" w:lineRule="auto"/>
              <w:jc w:val="both"/>
              <w:rPr>
                <w:rFonts w:ascii="Times New Roman" w:hAnsi="Times New Roman"/>
                <w:sz w:val="20"/>
                <w:szCs w:val="20"/>
              </w:rPr>
            </w:pPr>
            <w:r w:rsidRPr="00450364">
              <w:rPr>
                <w:rFonts w:ascii="Times New Roman" w:hAnsi="Times New Roman"/>
                <w:sz w:val="20"/>
                <w:szCs w:val="20"/>
              </w:rPr>
              <w:t>Тембры певческих голосов. Дискант, альт, сопрано, контральто, тенор, баритон, бас.</w:t>
            </w:r>
          </w:p>
        </w:tc>
        <w:tc>
          <w:tcPr>
            <w:tcW w:w="1843" w:type="dxa"/>
            <w:vMerge/>
            <w:vAlign w:val="center"/>
          </w:tcPr>
          <w:p w14:paraId="313B505D" w14:textId="77777777" w:rsidR="00884678" w:rsidRPr="00450364" w:rsidRDefault="00884678" w:rsidP="00450364">
            <w:pPr>
              <w:spacing w:after="0" w:line="240" w:lineRule="auto"/>
              <w:rPr>
                <w:rFonts w:ascii="Times New Roman" w:hAnsi="Times New Roman"/>
                <w:b/>
                <w:sz w:val="20"/>
                <w:szCs w:val="20"/>
              </w:rPr>
            </w:pPr>
          </w:p>
        </w:tc>
        <w:tc>
          <w:tcPr>
            <w:tcW w:w="1559" w:type="dxa"/>
            <w:vMerge/>
            <w:vAlign w:val="center"/>
          </w:tcPr>
          <w:p w14:paraId="4B86CDBF" w14:textId="77777777" w:rsidR="00884678" w:rsidRPr="00450364" w:rsidRDefault="00884678" w:rsidP="00450364">
            <w:pPr>
              <w:spacing w:after="0" w:line="240" w:lineRule="auto"/>
              <w:rPr>
                <w:rFonts w:ascii="Times New Roman" w:hAnsi="Times New Roman"/>
                <w:sz w:val="20"/>
                <w:szCs w:val="20"/>
              </w:rPr>
            </w:pPr>
          </w:p>
        </w:tc>
        <w:tc>
          <w:tcPr>
            <w:tcW w:w="1004" w:type="dxa"/>
          </w:tcPr>
          <w:p w14:paraId="0D90054C" w14:textId="77777777" w:rsidR="00884678" w:rsidRPr="00450364" w:rsidRDefault="00884678" w:rsidP="00450364">
            <w:pPr>
              <w:spacing w:after="0" w:line="240" w:lineRule="auto"/>
              <w:rPr>
                <w:rFonts w:ascii="Times New Roman" w:hAnsi="Times New Roman"/>
                <w:sz w:val="20"/>
                <w:szCs w:val="20"/>
              </w:rPr>
            </w:pPr>
          </w:p>
        </w:tc>
      </w:tr>
      <w:tr w:rsidR="00884678" w:rsidRPr="00450364" w14:paraId="251B4CB1" w14:textId="77777777" w:rsidTr="00642B83">
        <w:trPr>
          <w:gridAfter w:val="3"/>
          <w:wAfter w:w="4437" w:type="dxa"/>
        </w:trPr>
        <w:tc>
          <w:tcPr>
            <w:tcW w:w="638" w:type="dxa"/>
            <w:shd w:val="clear" w:color="auto" w:fill="D9D9D9"/>
            <w:vAlign w:val="center"/>
          </w:tcPr>
          <w:p w14:paraId="3DF363A7"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74</w:t>
            </w:r>
          </w:p>
        </w:tc>
        <w:tc>
          <w:tcPr>
            <w:tcW w:w="1171" w:type="dxa"/>
            <w:gridSpan w:val="2"/>
            <w:vAlign w:val="center"/>
          </w:tcPr>
          <w:p w14:paraId="3D42CD64"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март</w:t>
            </w:r>
          </w:p>
        </w:tc>
        <w:tc>
          <w:tcPr>
            <w:tcW w:w="851" w:type="dxa"/>
            <w:gridSpan w:val="2"/>
            <w:vAlign w:val="center"/>
          </w:tcPr>
          <w:p w14:paraId="46CE595B"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01.03</w:t>
            </w:r>
          </w:p>
        </w:tc>
        <w:tc>
          <w:tcPr>
            <w:tcW w:w="1417" w:type="dxa"/>
            <w:vAlign w:val="center"/>
          </w:tcPr>
          <w:p w14:paraId="7546E4B4"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13.30-14.15</w:t>
            </w:r>
          </w:p>
          <w:p w14:paraId="3BC0B5C4"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14.30-15.15</w:t>
            </w:r>
          </w:p>
        </w:tc>
        <w:tc>
          <w:tcPr>
            <w:tcW w:w="1843" w:type="dxa"/>
            <w:vAlign w:val="center"/>
          </w:tcPr>
          <w:p w14:paraId="6B09FB17"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601" w:type="dxa"/>
            <w:vAlign w:val="center"/>
          </w:tcPr>
          <w:p w14:paraId="78F287DB" w14:textId="77777777" w:rsidR="00884678" w:rsidRPr="00450364" w:rsidRDefault="00884678"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644" w:type="dxa"/>
            <w:vAlign w:val="center"/>
          </w:tcPr>
          <w:p w14:paraId="0B52C8FC" w14:textId="77777777" w:rsidR="00884678" w:rsidRPr="00450364" w:rsidRDefault="00884678" w:rsidP="00450364">
            <w:pPr>
              <w:spacing w:after="0" w:line="240" w:lineRule="auto"/>
              <w:jc w:val="both"/>
              <w:rPr>
                <w:rFonts w:ascii="Times New Roman" w:hAnsi="Times New Roman"/>
                <w:sz w:val="20"/>
                <w:szCs w:val="20"/>
              </w:rPr>
            </w:pPr>
            <w:r w:rsidRPr="00450364">
              <w:rPr>
                <w:rFonts w:ascii="Times New Roman" w:hAnsi="Times New Roman"/>
                <w:sz w:val="20"/>
                <w:szCs w:val="20"/>
              </w:rPr>
              <w:t>Работа над формированием вокального тембра.</w:t>
            </w:r>
          </w:p>
        </w:tc>
        <w:tc>
          <w:tcPr>
            <w:tcW w:w="1843" w:type="dxa"/>
            <w:vMerge/>
            <w:vAlign w:val="center"/>
          </w:tcPr>
          <w:p w14:paraId="01F518BC" w14:textId="77777777" w:rsidR="00884678" w:rsidRPr="00450364" w:rsidRDefault="00884678" w:rsidP="00450364">
            <w:pPr>
              <w:spacing w:after="0" w:line="240" w:lineRule="auto"/>
              <w:rPr>
                <w:rFonts w:ascii="Times New Roman" w:hAnsi="Times New Roman"/>
                <w:b/>
                <w:sz w:val="20"/>
                <w:szCs w:val="20"/>
              </w:rPr>
            </w:pPr>
          </w:p>
        </w:tc>
        <w:tc>
          <w:tcPr>
            <w:tcW w:w="1559" w:type="dxa"/>
            <w:vMerge/>
            <w:vAlign w:val="center"/>
          </w:tcPr>
          <w:p w14:paraId="32C285B7" w14:textId="77777777" w:rsidR="00884678" w:rsidRPr="00450364" w:rsidRDefault="00884678" w:rsidP="00450364">
            <w:pPr>
              <w:spacing w:after="0" w:line="240" w:lineRule="auto"/>
              <w:rPr>
                <w:rFonts w:ascii="Times New Roman" w:hAnsi="Times New Roman"/>
                <w:sz w:val="20"/>
                <w:szCs w:val="20"/>
              </w:rPr>
            </w:pPr>
          </w:p>
        </w:tc>
        <w:tc>
          <w:tcPr>
            <w:tcW w:w="1004" w:type="dxa"/>
          </w:tcPr>
          <w:p w14:paraId="6B9097C5" w14:textId="77777777" w:rsidR="00884678" w:rsidRPr="00450364" w:rsidRDefault="00884678" w:rsidP="00450364">
            <w:pPr>
              <w:spacing w:after="0" w:line="240" w:lineRule="auto"/>
              <w:rPr>
                <w:rFonts w:ascii="Times New Roman" w:hAnsi="Times New Roman"/>
                <w:sz w:val="20"/>
                <w:szCs w:val="20"/>
              </w:rPr>
            </w:pPr>
          </w:p>
        </w:tc>
      </w:tr>
      <w:tr w:rsidR="00884678" w:rsidRPr="00450364" w14:paraId="62E2982F" w14:textId="77777777" w:rsidTr="00642B83">
        <w:trPr>
          <w:gridAfter w:val="3"/>
          <w:wAfter w:w="4437" w:type="dxa"/>
        </w:trPr>
        <w:tc>
          <w:tcPr>
            <w:tcW w:w="638" w:type="dxa"/>
            <w:shd w:val="clear" w:color="auto" w:fill="D9D9D9"/>
            <w:vAlign w:val="center"/>
          </w:tcPr>
          <w:p w14:paraId="2359D9F9"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75</w:t>
            </w:r>
          </w:p>
        </w:tc>
        <w:tc>
          <w:tcPr>
            <w:tcW w:w="1171" w:type="dxa"/>
            <w:gridSpan w:val="2"/>
            <w:vAlign w:val="center"/>
          </w:tcPr>
          <w:p w14:paraId="490BFDB9"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март</w:t>
            </w:r>
          </w:p>
        </w:tc>
        <w:tc>
          <w:tcPr>
            <w:tcW w:w="851" w:type="dxa"/>
            <w:gridSpan w:val="2"/>
            <w:vAlign w:val="center"/>
          </w:tcPr>
          <w:p w14:paraId="6C117AFF"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04.03</w:t>
            </w:r>
          </w:p>
        </w:tc>
        <w:tc>
          <w:tcPr>
            <w:tcW w:w="1417" w:type="dxa"/>
            <w:vAlign w:val="center"/>
          </w:tcPr>
          <w:p w14:paraId="75A86BD7"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13.30-14.15</w:t>
            </w:r>
          </w:p>
          <w:p w14:paraId="593E03D3"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14.30-15.15</w:t>
            </w:r>
          </w:p>
        </w:tc>
        <w:tc>
          <w:tcPr>
            <w:tcW w:w="1843" w:type="dxa"/>
            <w:vAlign w:val="center"/>
          </w:tcPr>
          <w:p w14:paraId="3B25A512"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601" w:type="dxa"/>
            <w:vAlign w:val="center"/>
          </w:tcPr>
          <w:p w14:paraId="2E3A8133" w14:textId="77777777" w:rsidR="00884678" w:rsidRPr="00450364" w:rsidRDefault="00884678"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644" w:type="dxa"/>
            <w:vAlign w:val="center"/>
          </w:tcPr>
          <w:p w14:paraId="157B5D51" w14:textId="77777777" w:rsidR="00884678" w:rsidRPr="00450364" w:rsidRDefault="00884678" w:rsidP="00450364">
            <w:pPr>
              <w:spacing w:after="0" w:line="240" w:lineRule="auto"/>
              <w:jc w:val="both"/>
              <w:rPr>
                <w:rFonts w:ascii="Times New Roman" w:hAnsi="Times New Roman"/>
                <w:sz w:val="20"/>
                <w:szCs w:val="20"/>
              </w:rPr>
            </w:pPr>
            <w:r w:rsidRPr="00450364">
              <w:rPr>
                <w:rFonts w:ascii="Times New Roman" w:hAnsi="Times New Roman"/>
                <w:sz w:val="20"/>
                <w:szCs w:val="20"/>
              </w:rPr>
              <w:t>Работа над тембром и окраской звука на примере разных вокальных жанров.</w:t>
            </w:r>
          </w:p>
        </w:tc>
        <w:tc>
          <w:tcPr>
            <w:tcW w:w="1843" w:type="dxa"/>
            <w:vMerge/>
            <w:vAlign w:val="center"/>
          </w:tcPr>
          <w:p w14:paraId="38B7B375" w14:textId="77777777" w:rsidR="00884678" w:rsidRPr="00450364" w:rsidRDefault="00884678" w:rsidP="00450364">
            <w:pPr>
              <w:spacing w:after="0" w:line="240" w:lineRule="auto"/>
              <w:rPr>
                <w:rFonts w:ascii="Times New Roman" w:hAnsi="Times New Roman"/>
                <w:b/>
                <w:sz w:val="20"/>
                <w:szCs w:val="20"/>
              </w:rPr>
            </w:pPr>
          </w:p>
        </w:tc>
        <w:tc>
          <w:tcPr>
            <w:tcW w:w="1559" w:type="dxa"/>
            <w:vMerge/>
            <w:vAlign w:val="center"/>
          </w:tcPr>
          <w:p w14:paraId="7A6C70D5" w14:textId="77777777" w:rsidR="00884678" w:rsidRPr="00450364" w:rsidRDefault="00884678" w:rsidP="00450364">
            <w:pPr>
              <w:spacing w:after="0" w:line="240" w:lineRule="auto"/>
              <w:rPr>
                <w:rFonts w:ascii="Times New Roman" w:hAnsi="Times New Roman"/>
                <w:sz w:val="20"/>
                <w:szCs w:val="20"/>
              </w:rPr>
            </w:pPr>
          </w:p>
        </w:tc>
        <w:tc>
          <w:tcPr>
            <w:tcW w:w="1004" w:type="dxa"/>
          </w:tcPr>
          <w:p w14:paraId="2D3199B6" w14:textId="77777777" w:rsidR="00884678" w:rsidRPr="00450364" w:rsidRDefault="00884678" w:rsidP="00450364">
            <w:pPr>
              <w:spacing w:after="0" w:line="240" w:lineRule="auto"/>
              <w:rPr>
                <w:rFonts w:ascii="Times New Roman" w:hAnsi="Times New Roman"/>
                <w:sz w:val="20"/>
                <w:szCs w:val="20"/>
              </w:rPr>
            </w:pPr>
          </w:p>
        </w:tc>
      </w:tr>
      <w:tr w:rsidR="00884678" w:rsidRPr="00450364" w14:paraId="7F92E2D3" w14:textId="77777777" w:rsidTr="00642B83">
        <w:trPr>
          <w:gridAfter w:val="3"/>
          <w:wAfter w:w="4437" w:type="dxa"/>
        </w:trPr>
        <w:tc>
          <w:tcPr>
            <w:tcW w:w="638" w:type="dxa"/>
            <w:shd w:val="clear" w:color="auto" w:fill="D9D9D9"/>
            <w:vAlign w:val="center"/>
          </w:tcPr>
          <w:p w14:paraId="29F51E57"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76</w:t>
            </w:r>
          </w:p>
        </w:tc>
        <w:tc>
          <w:tcPr>
            <w:tcW w:w="1171" w:type="dxa"/>
            <w:gridSpan w:val="2"/>
            <w:vAlign w:val="center"/>
          </w:tcPr>
          <w:p w14:paraId="3B99AC39"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март</w:t>
            </w:r>
          </w:p>
        </w:tc>
        <w:tc>
          <w:tcPr>
            <w:tcW w:w="851" w:type="dxa"/>
            <w:gridSpan w:val="2"/>
            <w:vAlign w:val="center"/>
          </w:tcPr>
          <w:p w14:paraId="1170DE87"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06.03</w:t>
            </w:r>
          </w:p>
        </w:tc>
        <w:tc>
          <w:tcPr>
            <w:tcW w:w="1417" w:type="dxa"/>
            <w:vAlign w:val="center"/>
          </w:tcPr>
          <w:p w14:paraId="32159006"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13.30-14.15</w:t>
            </w:r>
          </w:p>
          <w:p w14:paraId="00430BC1"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14.30-15.15</w:t>
            </w:r>
          </w:p>
        </w:tc>
        <w:tc>
          <w:tcPr>
            <w:tcW w:w="1843" w:type="dxa"/>
            <w:vAlign w:val="center"/>
          </w:tcPr>
          <w:p w14:paraId="272688DD"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601" w:type="dxa"/>
            <w:vAlign w:val="center"/>
          </w:tcPr>
          <w:p w14:paraId="0C5D3E09" w14:textId="77777777" w:rsidR="00884678" w:rsidRPr="00450364" w:rsidRDefault="00884678"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644" w:type="dxa"/>
            <w:vAlign w:val="center"/>
          </w:tcPr>
          <w:p w14:paraId="7021A686" w14:textId="77777777" w:rsidR="00884678" w:rsidRPr="00450364" w:rsidRDefault="00884678" w:rsidP="00450364">
            <w:pPr>
              <w:spacing w:after="0" w:line="240" w:lineRule="auto"/>
              <w:jc w:val="both"/>
              <w:rPr>
                <w:rFonts w:ascii="Times New Roman" w:hAnsi="Times New Roman"/>
                <w:sz w:val="20"/>
                <w:szCs w:val="20"/>
              </w:rPr>
            </w:pPr>
            <w:r w:rsidRPr="00450364">
              <w:rPr>
                <w:rFonts w:ascii="Times New Roman" w:hAnsi="Times New Roman"/>
                <w:sz w:val="20"/>
                <w:szCs w:val="20"/>
              </w:rPr>
              <w:t>Коррекция недостатков в формировании тембра голоса.</w:t>
            </w:r>
          </w:p>
        </w:tc>
        <w:tc>
          <w:tcPr>
            <w:tcW w:w="1843" w:type="dxa"/>
            <w:vMerge/>
            <w:vAlign w:val="center"/>
          </w:tcPr>
          <w:p w14:paraId="55FE58EA" w14:textId="77777777" w:rsidR="00884678" w:rsidRPr="00450364" w:rsidRDefault="00884678" w:rsidP="00450364">
            <w:pPr>
              <w:spacing w:after="0" w:line="240" w:lineRule="auto"/>
              <w:rPr>
                <w:rFonts w:ascii="Times New Roman" w:hAnsi="Times New Roman"/>
                <w:b/>
                <w:sz w:val="20"/>
                <w:szCs w:val="20"/>
              </w:rPr>
            </w:pPr>
          </w:p>
        </w:tc>
        <w:tc>
          <w:tcPr>
            <w:tcW w:w="1559" w:type="dxa"/>
            <w:vMerge/>
            <w:vAlign w:val="center"/>
          </w:tcPr>
          <w:p w14:paraId="19A5FB20" w14:textId="77777777" w:rsidR="00884678" w:rsidRPr="00450364" w:rsidRDefault="00884678" w:rsidP="00450364">
            <w:pPr>
              <w:spacing w:after="0" w:line="240" w:lineRule="auto"/>
              <w:rPr>
                <w:rFonts w:ascii="Times New Roman" w:hAnsi="Times New Roman"/>
                <w:sz w:val="20"/>
                <w:szCs w:val="20"/>
              </w:rPr>
            </w:pPr>
          </w:p>
        </w:tc>
        <w:tc>
          <w:tcPr>
            <w:tcW w:w="1004" w:type="dxa"/>
          </w:tcPr>
          <w:p w14:paraId="0F9FC69B" w14:textId="77777777" w:rsidR="00884678" w:rsidRPr="00450364" w:rsidRDefault="00884678" w:rsidP="00450364">
            <w:pPr>
              <w:spacing w:after="0" w:line="240" w:lineRule="auto"/>
              <w:rPr>
                <w:rFonts w:ascii="Times New Roman" w:hAnsi="Times New Roman"/>
                <w:sz w:val="20"/>
                <w:szCs w:val="20"/>
              </w:rPr>
            </w:pPr>
          </w:p>
        </w:tc>
      </w:tr>
      <w:tr w:rsidR="00884678" w:rsidRPr="00450364" w14:paraId="79B4F9C6" w14:textId="77777777" w:rsidTr="00642B83">
        <w:trPr>
          <w:gridAfter w:val="3"/>
          <w:wAfter w:w="4437" w:type="dxa"/>
        </w:trPr>
        <w:tc>
          <w:tcPr>
            <w:tcW w:w="638" w:type="dxa"/>
            <w:shd w:val="clear" w:color="auto" w:fill="D9D9D9"/>
            <w:vAlign w:val="center"/>
          </w:tcPr>
          <w:p w14:paraId="4114B389"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77</w:t>
            </w:r>
          </w:p>
        </w:tc>
        <w:tc>
          <w:tcPr>
            <w:tcW w:w="1171" w:type="dxa"/>
            <w:gridSpan w:val="2"/>
            <w:vAlign w:val="center"/>
          </w:tcPr>
          <w:p w14:paraId="52386469"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март</w:t>
            </w:r>
          </w:p>
        </w:tc>
        <w:tc>
          <w:tcPr>
            <w:tcW w:w="851" w:type="dxa"/>
            <w:gridSpan w:val="2"/>
            <w:vAlign w:val="center"/>
          </w:tcPr>
          <w:p w14:paraId="58710196"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11.03</w:t>
            </w:r>
          </w:p>
        </w:tc>
        <w:tc>
          <w:tcPr>
            <w:tcW w:w="1417" w:type="dxa"/>
            <w:vAlign w:val="center"/>
          </w:tcPr>
          <w:p w14:paraId="0256B17C"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13.30-14.15</w:t>
            </w:r>
          </w:p>
          <w:p w14:paraId="52E39B4B"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14.30-15.15</w:t>
            </w:r>
          </w:p>
        </w:tc>
        <w:tc>
          <w:tcPr>
            <w:tcW w:w="1843" w:type="dxa"/>
            <w:vAlign w:val="center"/>
          </w:tcPr>
          <w:p w14:paraId="00C95D66"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601" w:type="dxa"/>
            <w:vAlign w:val="center"/>
          </w:tcPr>
          <w:p w14:paraId="4810D1AB" w14:textId="77777777" w:rsidR="00884678" w:rsidRPr="00450364" w:rsidRDefault="00884678"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644" w:type="dxa"/>
            <w:vAlign w:val="center"/>
          </w:tcPr>
          <w:p w14:paraId="48486F21" w14:textId="77777777" w:rsidR="00884678" w:rsidRPr="00450364" w:rsidRDefault="00884678" w:rsidP="00450364">
            <w:pPr>
              <w:spacing w:after="0" w:line="240" w:lineRule="auto"/>
              <w:jc w:val="both"/>
              <w:rPr>
                <w:rFonts w:ascii="Times New Roman" w:hAnsi="Times New Roman"/>
                <w:sz w:val="20"/>
                <w:szCs w:val="20"/>
              </w:rPr>
            </w:pPr>
            <w:r w:rsidRPr="00450364">
              <w:rPr>
                <w:rFonts w:ascii="Times New Roman" w:hAnsi="Times New Roman"/>
                <w:sz w:val="20"/>
                <w:szCs w:val="20"/>
              </w:rPr>
              <w:t>Коррекция недостатков в формировании тембра голоса.</w:t>
            </w:r>
          </w:p>
        </w:tc>
        <w:tc>
          <w:tcPr>
            <w:tcW w:w="1843" w:type="dxa"/>
            <w:vMerge/>
            <w:vAlign w:val="center"/>
          </w:tcPr>
          <w:p w14:paraId="1DDC1A69" w14:textId="77777777" w:rsidR="00884678" w:rsidRPr="00450364" w:rsidRDefault="00884678" w:rsidP="00450364">
            <w:pPr>
              <w:spacing w:after="0" w:line="240" w:lineRule="auto"/>
              <w:rPr>
                <w:rFonts w:ascii="Times New Roman" w:hAnsi="Times New Roman"/>
                <w:b/>
                <w:sz w:val="20"/>
                <w:szCs w:val="20"/>
              </w:rPr>
            </w:pPr>
          </w:p>
        </w:tc>
        <w:tc>
          <w:tcPr>
            <w:tcW w:w="1559" w:type="dxa"/>
            <w:vMerge/>
            <w:vAlign w:val="center"/>
          </w:tcPr>
          <w:p w14:paraId="1FEDE452" w14:textId="77777777" w:rsidR="00884678" w:rsidRPr="00450364" w:rsidRDefault="00884678" w:rsidP="00450364">
            <w:pPr>
              <w:spacing w:after="0" w:line="240" w:lineRule="auto"/>
              <w:rPr>
                <w:rFonts w:ascii="Times New Roman" w:hAnsi="Times New Roman"/>
                <w:sz w:val="20"/>
                <w:szCs w:val="20"/>
              </w:rPr>
            </w:pPr>
          </w:p>
        </w:tc>
        <w:tc>
          <w:tcPr>
            <w:tcW w:w="1004" w:type="dxa"/>
          </w:tcPr>
          <w:p w14:paraId="045CDDC8" w14:textId="77777777" w:rsidR="00884678" w:rsidRPr="00450364" w:rsidRDefault="00884678" w:rsidP="00450364">
            <w:pPr>
              <w:spacing w:after="0" w:line="240" w:lineRule="auto"/>
              <w:rPr>
                <w:rFonts w:ascii="Times New Roman" w:hAnsi="Times New Roman"/>
                <w:sz w:val="20"/>
                <w:szCs w:val="20"/>
              </w:rPr>
            </w:pPr>
          </w:p>
        </w:tc>
      </w:tr>
      <w:tr w:rsidR="00884678" w:rsidRPr="00450364" w14:paraId="0A653433" w14:textId="77777777" w:rsidTr="00642B83">
        <w:trPr>
          <w:gridAfter w:val="3"/>
          <w:wAfter w:w="4437" w:type="dxa"/>
        </w:trPr>
        <w:tc>
          <w:tcPr>
            <w:tcW w:w="638" w:type="dxa"/>
            <w:shd w:val="clear" w:color="auto" w:fill="D9D9D9"/>
            <w:vAlign w:val="center"/>
          </w:tcPr>
          <w:p w14:paraId="2EDF2302"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78</w:t>
            </w:r>
          </w:p>
        </w:tc>
        <w:tc>
          <w:tcPr>
            <w:tcW w:w="1171" w:type="dxa"/>
            <w:gridSpan w:val="2"/>
            <w:vAlign w:val="center"/>
          </w:tcPr>
          <w:p w14:paraId="414EC3CA"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март</w:t>
            </w:r>
          </w:p>
        </w:tc>
        <w:tc>
          <w:tcPr>
            <w:tcW w:w="851" w:type="dxa"/>
            <w:gridSpan w:val="2"/>
            <w:vAlign w:val="center"/>
          </w:tcPr>
          <w:p w14:paraId="05BA01D7"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13.03</w:t>
            </w:r>
          </w:p>
        </w:tc>
        <w:tc>
          <w:tcPr>
            <w:tcW w:w="1417" w:type="dxa"/>
            <w:vAlign w:val="center"/>
          </w:tcPr>
          <w:p w14:paraId="4BE54655"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13.30-14.15</w:t>
            </w:r>
          </w:p>
          <w:p w14:paraId="35C811AE"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14.30-15.15</w:t>
            </w:r>
          </w:p>
        </w:tc>
        <w:tc>
          <w:tcPr>
            <w:tcW w:w="1843" w:type="dxa"/>
            <w:vAlign w:val="center"/>
          </w:tcPr>
          <w:p w14:paraId="575B2224"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601" w:type="dxa"/>
            <w:vAlign w:val="center"/>
          </w:tcPr>
          <w:p w14:paraId="5E39A86D" w14:textId="77777777" w:rsidR="00884678" w:rsidRPr="00450364" w:rsidRDefault="00884678"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644" w:type="dxa"/>
            <w:vAlign w:val="center"/>
          </w:tcPr>
          <w:p w14:paraId="64FF4645" w14:textId="77777777" w:rsidR="00884678" w:rsidRPr="00450364" w:rsidRDefault="00884678" w:rsidP="00450364">
            <w:pPr>
              <w:snapToGrid w:val="0"/>
              <w:spacing w:after="0" w:line="240" w:lineRule="auto"/>
              <w:ind w:firstLine="34"/>
              <w:jc w:val="both"/>
              <w:rPr>
                <w:rFonts w:ascii="Times New Roman" w:hAnsi="Times New Roman"/>
                <w:bCs/>
                <w:sz w:val="20"/>
                <w:szCs w:val="20"/>
              </w:rPr>
            </w:pPr>
            <w:r w:rsidRPr="00450364">
              <w:rPr>
                <w:rFonts w:ascii="Times New Roman" w:hAnsi="Times New Roman"/>
                <w:bCs/>
                <w:sz w:val="20"/>
                <w:szCs w:val="20"/>
              </w:rPr>
              <w:t>Совершенствование собственной манеры вокального исполнения. Работа с солистами.</w:t>
            </w:r>
          </w:p>
        </w:tc>
        <w:tc>
          <w:tcPr>
            <w:tcW w:w="1843" w:type="dxa"/>
            <w:vMerge/>
            <w:vAlign w:val="center"/>
          </w:tcPr>
          <w:p w14:paraId="3037BBC1" w14:textId="77777777" w:rsidR="00884678" w:rsidRPr="00450364" w:rsidRDefault="00884678" w:rsidP="00450364">
            <w:pPr>
              <w:spacing w:after="0" w:line="240" w:lineRule="auto"/>
              <w:rPr>
                <w:rFonts w:ascii="Times New Roman" w:hAnsi="Times New Roman"/>
                <w:b/>
                <w:sz w:val="20"/>
                <w:szCs w:val="20"/>
              </w:rPr>
            </w:pPr>
          </w:p>
        </w:tc>
        <w:tc>
          <w:tcPr>
            <w:tcW w:w="1559" w:type="dxa"/>
            <w:vMerge/>
            <w:vAlign w:val="center"/>
          </w:tcPr>
          <w:p w14:paraId="652AAA29" w14:textId="77777777" w:rsidR="00884678" w:rsidRPr="00450364" w:rsidRDefault="00884678" w:rsidP="00450364">
            <w:pPr>
              <w:spacing w:after="0" w:line="240" w:lineRule="auto"/>
              <w:rPr>
                <w:rFonts w:ascii="Times New Roman" w:hAnsi="Times New Roman"/>
                <w:sz w:val="20"/>
                <w:szCs w:val="20"/>
              </w:rPr>
            </w:pPr>
          </w:p>
        </w:tc>
        <w:tc>
          <w:tcPr>
            <w:tcW w:w="1004" w:type="dxa"/>
          </w:tcPr>
          <w:p w14:paraId="30CED8F0" w14:textId="77777777" w:rsidR="00884678" w:rsidRPr="00450364" w:rsidRDefault="00884678" w:rsidP="00450364">
            <w:pPr>
              <w:spacing w:after="0" w:line="240" w:lineRule="auto"/>
              <w:rPr>
                <w:rFonts w:ascii="Times New Roman" w:hAnsi="Times New Roman"/>
                <w:sz w:val="20"/>
                <w:szCs w:val="20"/>
              </w:rPr>
            </w:pPr>
          </w:p>
        </w:tc>
      </w:tr>
      <w:tr w:rsidR="00884678" w:rsidRPr="00450364" w14:paraId="53B1F6A3" w14:textId="77777777" w:rsidTr="00642B83">
        <w:trPr>
          <w:gridAfter w:val="3"/>
          <w:wAfter w:w="4437" w:type="dxa"/>
        </w:trPr>
        <w:tc>
          <w:tcPr>
            <w:tcW w:w="638" w:type="dxa"/>
            <w:shd w:val="clear" w:color="auto" w:fill="D9D9D9"/>
            <w:vAlign w:val="center"/>
          </w:tcPr>
          <w:p w14:paraId="6790472A"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79</w:t>
            </w:r>
          </w:p>
        </w:tc>
        <w:tc>
          <w:tcPr>
            <w:tcW w:w="1171" w:type="dxa"/>
            <w:gridSpan w:val="2"/>
            <w:vAlign w:val="center"/>
          </w:tcPr>
          <w:p w14:paraId="250710C4"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март</w:t>
            </w:r>
          </w:p>
        </w:tc>
        <w:tc>
          <w:tcPr>
            <w:tcW w:w="851" w:type="dxa"/>
            <w:gridSpan w:val="2"/>
            <w:vAlign w:val="center"/>
          </w:tcPr>
          <w:p w14:paraId="1B1B085F"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15.03</w:t>
            </w:r>
          </w:p>
        </w:tc>
        <w:tc>
          <w:tcPr>
            <w:tcW w:w="1417" w:type="dxa"/>
            <w:vAlign w:val="center"/>
          </w:tcPr>
          <w:p w14:paraId="771CDDD4"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13.30-14.15</w:t>
            </w:r>
          </w:p>
          <w:p w14:paraId="29770C7F"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14.30-15.15</w:t>
            </w:r>
          </w:p>
        </w:tc>
        <w:tc>
          <w:tcPr>
            <w:tcW w:w="1843" w:type="dxa"/>
            <w:vAlign w:val="center"/>
          </w:tcPr>
          <w:p w14:paraId="57272EFD"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601" w:type="dxa"/>
            <w:vAlign w:val="center"/>
          </w:tcPr>
          <w:p w14:paraId="15428B5C" w14:textId="77777777" w:rsidR="00884678" w:rsidRPr="00450364" w:rsidRDefault="00884678"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644" w:type="dxa"/>
            <w:vAlign w:val="center"/>
          </w:tcPr>
          <w:p w14:paraId="34E90E08" w14:textId="77777777" w:rsidR="00884678" w:rsidRPr="00450364" w:rsidRDefault="00884678" w:rsidP="00450364">
            <w:pPr>
              <w:snapToGrid w:val="0"/>
              <w:spacing w:after="0" w:line="240" w:lineRule="auto"/>
              <w:ind w:firstLine="34"/>
              <w:jc w:val="both"/>
              <w:rPr>
                <w:rFonts w:ascii="Times New Roman" w:hAnsi="Times New Roman"/>
                <w:bCs/>
                <w:sz w:val="20"/>
                <w:szCs w:val="20"/>
              </w:rPr>
            </w:pPr>
            <w:r w:rsidRPr="00450364">
              <w:rPr>
                <w:rFonts w:ascii="Times New Roman" w:hAnsi="Times New Roman"/>
                <w:bCs/>
                <w:sz w:val="20"/>
                <w:szCs w:val="20"/>
              </w:rPr>
              <w:t>Совершенствование собственной манеры вокального исполнения. Работа в дуэте. Работа в ансамбле.</w:t>
            </w:r>
          </w:p>
        </w:tc>
        <w:tc>
          <w:tcPr>
            <w:tcW w:w="1843" w:type="dxa"/>
            <w:vMerge/>
            <w:vAlign w:val="center"/>
          </w:tcPr>
          <w:p w14:paraId="6BCC18ED" w14:textId="77777777" w:rsidR="00884678" w:rsidRPr="00450364" w:rsidRDefault="00884678" w:rsidP="00450364">
            <w:pPr>
              <w:spacing w:after="0" w:line="240" w:lineRule="auto"/>
              <w:rPr>
                <w:rFonts w:ascii="Times New Roman" w:hAnsi="Times New Roman"/>
                <w:b/>
                <w:sz w:val="20"/>
                <w:szCs w:val="20"/>
              </w:rPr>
            </w:pPr>
          </w:p>
        </w:tc>
        <w:tc>
          <w:tcPr>
            <w:tcW w:w="1559" w:type="dxa"/>
            <w:vMerge/>
            <w:vAlign w:val="center"/>
          </w:tcPr>
          <w:p w14:paraId="0FE53C01" w14:textId="77777777" w:rsidR="00884678" w:rsidRPr="00450364" w:rsidRDefault="00884678" w:rsidP="00450364">
            <w:pPr>
              <w:spacing w:after="0" w:line="240" w:lineRule="auto"/>
              <w:rPr>
                <w:rFonts w:ascii="Times New Roman" w:hAnsi="Times New Roman"/>
                <w:sz w:val="20"/>
                <w:szCs w:val="20"/>
              </w:rPr>
            </w:pPr>
          </w:p>
        </w:tc>
        <w:tc>
          <w:tcPr>
            <w:tcW w:w="1004" w:type="dxa"/>
          </w:tcPr>
          <w:p w14:paraId="683BA83C" w14:textId="77777777" w:rsidR="00884678" w:rsidRPr="00450364" w:rsidRDefault="00884678" w:rsidP="00450364">
            <w:pPr>
              <w:spacing w:after="0" w:line="240" w:lineRule="auto"/>
              <w:rPr>
                <w:rFonts w:ascii="Times New Roman" w:hAnsi="Times New Roman"/>
                <w:sz w:val="20"/>
                <w:szCs w:val="20"/>
              </w:rPr>
            </w:pPr>
          </w:p>
        </w:tc>
      </w:tr>
      <w:tr w:rsidR="00884678" w:rsidRPr="00450364" w14:paraId="214AFC07" w14:textId="77777777" w:rsidTr="00642B83">
        <w:trPr>
          <w:gridAfter w:val="3"/>
          <w:wAfter w:w="4437" w:type="dxa"/>
        </w:trPr>
        <w:tc>
          <w:tcPr>
            <w:tcW w:w="638" w:type="dxa"/>
            <w:shd w:val="clear" w:color="auto" w:fill="D9D9D9"/>
            <w:vAlign w:val="center"/>
          </w:tcPr>
          <w:p w14:paraId="6D4FBA2E"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80</w:t>
            </w:r>
          </w:p>
        </w:tc>
        <w:tc>
          <w:tcPr>
            <w:tcW w:w="1171" w:type="dxa"/>
            <w:gridSpan w:val="2"/>
            <w:vAlign w:val="center"/>
          </w:tcPr>
          <w:p w14:paraId="26A6774A"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март</w:t>
            </w:r>
          </w:p>
        </w:tc>
        <w:tc>
          <w:tcPr>
            <w:tcW w:w="851" w:type="dxa"/>
            <w:gridSpan w:val="2"/>
            <w:vAlign w:val="center"/>
          </w:tcPr>
          <w:p w14:paraId="5B3B2008"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18.03</w:t>
            </w:r>
          </w:p>
        </w:tc>
        <w:tc>
          <w:tcPr>
            <w:tcW w:w="1417" w:type="dxa"/>
            <w:vAlign w:val="center"/>
          </w:tcPr>
          <w:p w14:paraId="0648BE0F"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13.30-14.15</w:t>
            </w:r>
          </w:p>
          <w:p w14:paraId="2FAFEF30"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14.30-15.15</w:t>
            </w:r>
          </w:p>
        </w:tc>
        <w:tc>
          <w:tcPr>
            <w:tcW w:w="1843" w:type="dxa"/>
            <w:vAlign w:val="center"/>
          </w:tcPr>
          <w:p w14:paraId="0B77BE96"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601" w:type="dxa"/>
            <w:vAlign w:val="center"/>
          </w:tcPr>
          <w:p w14:paraId="0BD7322C" w14:textId="77777777" w:rsidR="00884678" w:rsidRPr="00450364" w:rsidRDefault="00884678"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644" w:type="dxa"/>
            <w:vAlign w:val="center"/>
          </w:tcPr>
          <w:p w14:paraId="59AC85DE" w14:textId="77777777" w:rsidR="00884678" w:rsidRPr="00450364" w:rsidRDefault="00884678" w:rsidP="00450364">
            <w:pPr>
              <w:snapToGrid w:val="0"/>
              <w:spacing w:after="0" w:line="240" w:lineRule="auto"/>
              <w:ind w:firstLine="34"/>
              <w:jc w:val="both"/>
              <w:rPr>
                <w:rFonts w:ascii="Times New Roman" w:hAnsi="Times New Roman"/>
                <w:bCs/>
                <w:sz w:val="20"/>
                <w:szCs w:val="20"/>
              </w:rPr>
            </w:pPr>
          </w:p>
        </w:tc>
        <w:tc>
          <w:tcPr>
            <w:tcW w:w="1843" w:type="dxa"/>
            <w:vMerge w:val="restart"/>
            <w:vAlign w:val="center"/>
          </w:tcPr>
          <w:p w14:paraId="4A988537" w14:textId="77777777" w:rsidR="00884678" w:rsidRPr="000A59F7" w:rsidRDefault="00884678" w:rsidP="00450364">
            <w:pPr>
              <w:spacing w:after="0" w:line="240" w:lineRule="auto"/>
              <w:rPr>
                <w:rFonts w:ascii="Times New Roman" w:hAnsi="Times New Roman"/>
                <w:sz w:val="16"/>
                <w:szCs w:val="16"/>
              </w:rPr>
            </w:pPr>
            <w:r w:rsidRPr="000A59F7">
              <w:rPr>
                <w:rFonts w:ascii="Times New Roman" w:hAnsi="Times New Roman"/>
                <w:sz w:val="16"/>
                <w:szCs w:val="16"/>
              </w:rPr>
              <w:t xml:space="preserve">МАУДО «ЦРТДиЮ», </w:t>
            </w:r>
          </w:p>
          <w:p w14:paraId="583B7A94" w14:textId="77777777" w:rsidR="00884678" w:rsidRPr="000A59F7" w:rsidRDefault="00884678" w:rsidP="00450364">
            <w:pPr>
              <w:spacing w:after="0" w:line="240" w:lineRule="auto"/>
              <w:rPr>
                <w:rFonts w:ascii="Times New Roman" w:hAnsi="Times New Roman"/>
                <w:sz w:val="16"/>
                <w:szCs w:val="16"/>
              </w:rPr>
            </w:pPr>
            <w:r w:rsidRPr="000A59F7">
              <w:rPr>
                <w:rFonts w:ascii="Times New Roman" w:hAnsi="Times New Roman"/>
                <w:sz w:val="16"/>
                <w:szCs w:val="16"/>
              </w:rPr>
              <w:t xml:space="preserve">д./к. «Пионер» </w:t>
            </w:r>
          </w:p>
          <w:p w14:paraId="7CDA534F" w14:textId="77777777" w:rsidR="00884678" w:rsidRPr="000A59F7" w:rsidRDefault="00884678" w:rsidP="00450364">
            <w:pPr>
              <w:spacing w:after="0" w:line="240" w:lineRule="auto"/>
              <w:rPr>
                <w:rFonts w:ascii="Times New Roman" w:hAnsi="Times New Roman"/>
                <w:sz w:val="16"/>
                <w:szCs w:val="16"/>
              </w:rPr>
            </w:pPr>
            <w:r w:rsidRPr="000A59F7">
              <w:rPr>
                <w:rFonts w:ascii="Times New Roman" w:hAnsi="Times New Roman"/>
                <w:sz w:val="16"/>
                <w:szCs w:val="16"/>
              </w:rPr>
              <w:t>Дистанционно</w:t>
            </w:r>
          </w:p>
          <w:p w14:paraId="5EBAEBD8" w14:textId="77777777" w:rsidR="00884678" w:rsidRPr="00450364" w:rsidRDefault="00DE7D16" w:rsidP="00450364">
            <w:pPr>
              <w:spacing w:after="0" w:line="240" w:lineRule="auto"/>
              <w:rPr>
                <w:rFonts w:ascii="Times New Roman" w:hAnsi="Times New Roman"/>
                <w:sz w:val="20"/>
                <w:szCs w:val="20"/>
              </w:rPr>
            </w:pPr>
            <w:hyperlink r:id="rId119" w:history="1">
              <w:r w:rsidR="00884678" w:rsidRPr="000A59F7">
                <w:rPr>
                  <w:rStyle w:val="ae"/>
                  <w:rFonts w:ascii="Times New Roman" w:hAnsi="Times New Roman"/>
                  <w:sz w:val="16"/>
                  <w:szCs w:val="16"/>
                </w:rPr>
                <w:t>https://zoom.us/</w:t>
              </w:r>
            </w:hyperlink>
          </w:p>
        </w:tc>
        <w:tc>
          <w:tcPr>
            <w:tcW w:w="1559" w:type="dxa"/>
            <w:vAlign w:val="center"/>
          </w:tcPr>
          <w:p w14:paraId="43F697E8"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Наблюдение</w:t>
            </w:r>
          </w:p>
        </w:tc>
        <w:tc>
          <w:tcPr>
            <w:tcW w:w="1004" w:type="dxa"/>
          </w:tcPr>
          <w:p w14:paraId="662E8256" w14:textId="77777777" w:rsidR="00884678" w:rsidRPr="00450364" w:rsidRDefault="00884678" w:rsidP="00450364">
            <w:pPr>
              <w:spacing w:after="0" w:line="240" w:lineRule="auto"/>
              <w:rPr>
                <w:rFonts w:ascii="Times New Roman" w:hAnsi="Times New Roman"/>
                <w:sz w:val="20"/>
                <w:szCs w:val="20"/>
              </w:rPr>
            </w:pPr>
          </w:p>
        </w:tc>
      </w:tr>
      <w:tr w:rsidR="00884678" w:rsidRPr="00450364" w14:paraId="0E2A3BD4" w14:textId="77777777" w:rsidTr="00642B83">
        <w:trPr>
          <w:gridAfter w:val="3"/>
          <w:wAfter w:w="4437" w:type="dxa"/>
        </w:trPr>
        <w:tc>
          <w:tcPr>
            <w:tcW w:w="638" w:type="dxa"/>
            <w:shd w:val="clear" w:color="auto" w:fill="D9D9D9"/>
            <w:vAlign w:val="center"/>
          </w:tcPr>
          <w:p w14:paraId="54B369C4"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81</w:t>
            </w:r>
          </w:p>
        </w:tc>
        <w:tc>
          <w:tcPr>
            <w:tcW w:w="1171" w:type="dxa"/>
            <w:gridSpan w:val="2"/>
            <w:vAlign w:val="center"/>
          </w:tcPr>
          <w:p w14:paraId="01ED5A26"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март</w:t>
            </w:r>
          </w:p>
        </w:tc>
        <w:tc>
          <w:tcPr>
            <w:tcW w:w="851" w:type="dxa"/>
            <w:gridSpan w:val="2"/>
            <w:vAlign w:val="center"/>
          </w:tcPr>
          <w:p w14:paraId="09A82466"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20.03</w:t>
            </w:r>
          </w:p>
        </w:tc>
        <w:tc>
          <w:tcPr>
            <w:tcW w:w="1417" w:type="dxa"/>
            <w:vAlign w:val="center"/>
          </w:tcPr>
          <w:p w14:paraId="12890034"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13.30-14.15</w:t>
            </w:r>
          </w:p>
          <w:p w14:paraId="2CD97644"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14.30-15.15</w:t>
            </w:r>
          </w:p>
        </w:tc>
        <w:tc>
          <w:tcPr>
            <w:tcW w:w="1843" w:type="dxa"/>
            <w:vAlign w:val="center"/>
          </w:tcPr>
          <w:p w14:paraId="2D9ADFD0"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Обобщение и повторение</w:t>
            </w:r>
          </w:p>
        </w:tc>
        <w:tc>
          <w:tcPr>
            <w:tcW w:w="601" w:type="dxa"/>
            <w:vAlign w:val="center"/>
          </w:tcPr>
          <w:p w14:paraId="29890D3C" w14:textId="77777777" w:rsidR="00884678" w:rsidRPr="00450364" w:rsidRDefault="00884678"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644" w:type="dxa"/>
          </w:tcPr>
          <w:p w14:paraId="09CD90C0" w14:textId="77777777" w:rsidR="00884678" w:rsidRPr="00450364" w:rsidRDefault="00884678" w:rsidP="00450364">
            <w:pPr>
              <w:autoSpaceDE w:val="0"/>
              <w:snapToGrid w:val="0"/>
              <w:spacing w:after="0" w:line="240" w:lineRule="auto"/>
              <w:jc w:val="both"/>
              <w:rPr>
                <w:rFonts w:ascii="Times New Roman" w:hAnsi="Times New Roman"/>
                <w:b/>
                <w:bCs/>
                <w:sz w:val="20"/>
                <w:szCs w:val="20"/>
              </w:rPr>
            </w:pPr>
            <w:r w:rsidRPr="00450364">
              <w:rPr>
                <w:rFonts w:ascii="Times New Roman" w:hAnsi="Times New Roman"/>
                <w:sz w:val="20"/>
                <w:szCs w:val="20"/>
              </w:rPr>
              <w:t>Формирование исполнительских навыков</w:t>
            </w:r>
          </w:p>
        </w:tc>
        <w:tc>
          <w:tcPr>
            <w:tcW w:w="1843" w:type="dxa"/>
            <w:vMerge/>
            <w:vAlign w:val="center"/>
          </w:tcPr>
          <w:p w14:paraId="2E36DEB2" w14:textId="77777777" w:rsidR="00884678" w:rsidRPr="00450364" w:rsidRDefault="00884678" w:rsidP="00450364">
            <w:pPr>
              <w:spacing w:after="0" w:line="240" w:lineRule="auto"/>
              <w:rPr>
                <w:rFonts w:ascii="Times New Roman" w:hAnsi="Times New Roman"/>
                <w:b/>
                <w:sz w:val="20"/>
                <w:szCs w:val="20"/>
              </w:rPr>
            </w:pPr>
          </w:p>
        </w:tc>
        <w:tc>
          <w:tcPr>
            <w:tcW w:w="1559" w:type="dxa"/>
            <w:vAlign w:val="center"/>
          </w:tcPr>
          <w:p w14:paraId="0A0A12B2"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Контрольное задание</w:t>
            </w:r>
          </w:p>
        </w:tc>
        <w:tc>
          <w:tcPr>
            <w:tcW w:w="1004" w:type="dxa"/>
          </w:tcPr>
          <w:p w14:paraId="3F7BDF17" w14:textId="77777777" w:rsidR="00884678" w:rsidRPr="00450364" w:rsidRDefault="00884678" w:rsidP="00450364">
            <w:pPr>
              <w:spacing w:after="0" w:line="240" w:lineRule="auto"/>
              <w:rPr>
                <w:rFonts w:ascii="Times New Roman" w:hAnsi="Times New Roman"/>
                <w:sz w:val="20"/>
                <w:szCs w:val="20"/>
              </w:rPr>
            </w:pPr>
          </w:p>
        </w:tc>
      </w:tr>
      <w:tr w:rsidR="00884678" w:rsidRPr="00450364" w14:paraId="7AB9DABC" w14:textId="77777777" w:rsidTr="00CF29C9">
        <w:trPr>
          <w:gridAfter w:val="3"/>
          <w:wAfter w:w="4437" w:type="dxa"/>
        </w:trPr>
        <w:tc>
          <w:tcPr>
            <w:tcW w:w="5920" w:type="dxa"/>
            <w:gridSpan w:val="7"/>
            <w:shd w:val="clear" w:color="auto" w:fill="D9D9D9"/>
            <w:vAlign w:val="center"/>
          </w:tcPr>
          <w:p w14:paraId="0545F44F" w14:textId="77777777" w:rsidR="00884678" w:rsidRPr="00450364" w:rsidRDefault="00884678" w:rsidP="00450364">
            <w:pPr>
              <w:spacing w:after="0" w:line="240" w:lineRule="auto"/>
              <w:rPr>
                <w:rFonts w:ascii="Times New Roman" w:hAnsi="Times New Roman"/>
                <w:b/>
                <w:sz w:val="20"/>
                <w:szCs w:val="20"/>
              </w:rPr>
            </w:pPr>
            <w:r w:rsidRPr="00450364">
              <w:rPr>
                <w:rFonts w:ascii="Times New Roman" w:hAnsi="Times New Roman"/>
                <w:b/>
                <w:sz w:val="20"/>
                <w:szCs w:val="20"/>
              </w:rPr>
              <w:t>Раздел 8.</w:t>
            </w:r>
          </w:p>
        </w:tc>
        <w:tc>
          <w:tcPr>
            <w:tcW w:w="601" w:type="dxa"/>
            <w:shd w:val="clear" w:color="auto" w:fill="D9D9D9"/>
            <w:vAlign w:val="center"/>
          </w:tcPr>
          <w:p w14:paraId="67BA2854" w14:textId="77777777" w:rsidR="00884678" w:rsidRPr="00450364" w:rsidRDefault="00884678" w:rsidP="00450364">
            <w:pPr>
              <w:spacing w:after="0" w:line="240" w:lineRule="auto"/>
              <w:jc w:val="center"/>
              <w:rPr>
                <w:rFonts w:ascii="Times New Roman" w:hAnsi="Times New Roman"/>
                <w:b/>
                <w:sz w:val="20"/>
                <w:szCs w:val="20"/>
              </w:rPr>
            </w:pPr>
            <w:r w:rsidRPr="00450364">
              <w:rPr>
                <w:rFonts w:ascii="Times New Roman" w:hAnsi="Times New Roman"/>
                <w:b/>
                <w:sz w:val="20"/>
                <w:szCs w:val="20"/>
              </w:rPr>
              <w:t>8</w:t>
            </w:r>
          </w:p>
        </w:tc>
        <w:tc>
          <w:tcPr>
            <w:tcW w:w="8046" w:type="dxa"/>
            <w:gridSpan w:val="3"/>
            <w:shd w:val="clear" w:color="auto" w:fill="D9D9D9"/>
            <w:vAlign w:val="center"/>
          </w:tcPr>
          <w:p w14:paraId="6BAA101B" w14:textId="77777777" w:rsidR="00884678" w:rsidRPr="00450364" w:rsidRDefault="00884678" w:rsidP="00450364">
            <w:pPr>
              <w:spacing w:after="0" w:line="240" w:lineRule="auto"/>
              <w:rPr>
                <w:rFonts w:ascii="Times New Roman" w:hAnsi="Times New Roman"/>
                <w:b/>
                <w:sz w:val="20"/>
                <w:szCs w:val="20"/>
              </w:rPr>
            </w:pPr>
            <w:r w:rsidRPr="00450364">
              <w:rPr>
                <w:rFonts w:ascii="Times New Roman" w:hAnsi="Times New Roman"/>
                <w:b/>
                <w:sz w:val="20"/>
                <w:szCs w:val="20"/>
              </w:rPr>
              <w:t>Музыкальная культура</w:t>
            </w:r>
          </w:p>
        </w:tc>
        <w:tc>
          <w:tcPr>
            <w:tcW w:w="1004" w:type="dxa"/>
            <w:shd w:val="clear" w:color="auto" w:fill="D9D9D9"/>
          </w:tcPr>
          <w:p w14:paraId="7638C3BB" w14:textId="77777777" w:rsidR="00884678" w:rsidRPr="00450364" w:rsidRDefault="00884678" w:rsidP="00450364">
            <w:pPr>
              <w:spacing w:after="0" w:line="240" w:lineRule="auto"/>
              <w:rPr>
                <w:rFonts w:ascii="Times New Roman" w:hAnsi="Times New Roman"/>
                <w:b/>
                <w:sz w:val="20"/>
                <w:szCs w:val="20"/>
              </w:rPr>
            </w:pPr>
          </w:p>
        </w:tc>
      </w:tr>
      <w:tr w:rsidR="00884678" w:rsidRPr="00450364" w14:paraId="581A11F2" w14:textId="77777777" w:rsidTr="00642B83">
        <w:trPr>
          <w:gridAfter w:val="3"/>
          <w:wAfter w:w="4437" w:type="dxa"/>
        </w:trPr>
        <w:tc>
          <w:tcPr>
            <w:tcW w:w="638" w:type="dxa"/>
            <w:shd w:val="clear" w:color="auto" w:fill="D9D9D9"/>
            <w:vAlign w:val="center"/>
          </w:tcPr>
          <w:p w14:paraId="47095D9A"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82</w:t>
            </w:r>
          </w:p>
        </w:tc>
        <w:tc>
          <w:tcPr>
            <w:tcW w:w="1171" w:type="dxa"/>
            <w:gridSpan w:val="2"/>
            <w:vAlign w:val="center"/>
          </w:tcPr>
          <w:p w14:paraId="4D58A7CC"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март</w:t>
            </w:r>
          </w:p>
        </w:tc>
        <w:tc>
          <w:tcPr>
            <w:tcW w:w="851" w:type="dxa"/>
            <w:gridSpan w:val="2"/>
            <w:vAlign w:val="center"/>
          </w:tcPr>
          <w:p w14:paraId="5D2A288E"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22.03</w:t>
            </w:r>
          </w:p>
        </w:tc>
        <w:tc>
          <w:tcPr>
            <w:tcW w:w="1417" w:type="dxa"/>
            <w:vAlign w:val="center"/>
          </w:tcPr>
          <w:p w14:paraId="3562BB8F"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13.30-14.15</w:t>
            </w:r>
          </w:p>
          <w:p w14:paraId="27C22CF9"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lastRenderedPageBreak/>
              <w:t>14.30-15.15</w:t>
            </w:r>
          </w:p>
        </w:tc>
        <w:tc>
          <w:tcPr>
            <w:tcW w:w="1843" w:type="dxa"/>
            <w:vAlign w:val="center"/>
          </w:tcPr>
          <w:p w14:paraId="5F4425FF"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lastRenderedPageBreak/>
              <w:t xml:space="preserve">Комбинированное </w:t>
            </w:r>
            <w:r w:rsidRPr="00450364">
              <w:rPr>
                <w:rFonts w:ascii="Times New Roman" w:hAnsi="Times New Roman"/>
                <w:sz w:val="20"/>
                <w:szCs w:val="20"/>
              </w:rPr>
              <w:lastRenderedPageBreak/>
              <w:t>занятие</w:t>
            </w:r>
          </w:p>
        </w:tc>
        <w:tc>
          <w:tcPr>
            <w:tcW w:w="601" w:type="dxa"/>
            <w:vAlign w:val="center"/>
          </w:tcPr>
          <w:p w14:paraId="547283CC" w14:textId="77777777" w:rsidR="00884678" w:rsidRPr="00450364" w:rsidRDefault="00884678" w:rsidP="00450364">
            <w:pPr>
              <w:spacing w:after="0" w:line="240" w:lineRule="auto"/>
              <w:jc w:val="center"/>
              <w:rPr>
                <w:rFonts w:ascii="Times New Roman" w:hAnsi="Times New Roman"/>
                <w:sz w:val="20"/>
                <w:szCs w:val="20"/>
              </w:rPr>
            </w:pPr>
            <w:r w:rsidRPr="00450364">
              <w:rPr>
                <w:rFonts w:ascii="Times New Roman" w:hAnsi="Times New Roman"/>
                <w:sz w:val="20"/>
                <w:szCs w:val="20"/>
              </w:rPr>
              <w:lastRenderedPageBreak/>
              <w:t>2</w:t>
            </w:r>
          </w:p>
        </w:tc>
        <w:tc>
          <w:tcPr>
            <w:tcW w:w="4644" w:type="dxa"/>
            <w:vAlign w:val="center"/>
          </w:tcPr>
          <w:p w14:paraId="483712FC" w14:textId="77777777" w:rsidR="00884678" w:rsidRPr="00450364" w:rsidRDefault="00884678" w:rsidP="00450364">
            <w:pPr>
              <w:spacing w:after="0" w:line="240" w:lineRule="auto"/>
              <w:jc w:val="both"/>
              <w:rPr>
                <w:rFonts w:ascii="Times New Roman" w:hAnsi="Times New Roman"/>
                <w:sz w:val="20"/>
                <w:szCs w:val="20"/>
              </w:rPr>
            </w:pPr>
            <w:r w:rsidRPr="00450364">
              <w:rPr>
                <w:rFonts w:ascii="Times New Roman" w:hAnsi="Times New Roman"/>
                <w:sz w:val="20"/>
                <w:szCs w:val="20"/>
              </w:rPr>
              <w:t xml:space="preserve">Путь к успеху. Основы общей и музыкальной </w:t>
            </w:r>
            <w:r w:rsidRPr="00450364">
              <w:rPr>
                <w:rFonts w:ascii="Times New Roman" w:hAnsi="Times New Roman"/>
                <w:sz w:val="20"/>
                <w:szCs w:val="20"/>
              </w:rPr>
              <w:lastRenderedPageBreak/>
              <w:t>культуры и расширение кругозора. Прослушивание аудио- и просмотр видеозаписей профессиональных певцов.</w:t>
            </w:r>
          </w:p>
        </w:tc>
        <w:tc>
          <w:tcPr>
            <w:tcW w:w="1843" w:type="dxa"/>
            <w:vAlign w:val="center"/>
          </w:tcPr>
          <w:p w14:paraId="03E01A47"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lastRenderedPageBreak/>
              <w:t xml:space="preserve">МАУДО </w:t>
            </w:r>
            <w:r w:rsidRPr="00450364">
              <w:rPr>
                <w:rFonts w:ascii="Times New Roman" w:hAnsi="Times New Roman"/>
                <w:sz w:val="20"/>
                <w:szCs w:val="20"/>
              </w:rPr>
              <w:lastRenderedPageBreak/>
              <w:t xml:space="preserve">«ЦРТДиЮ», </w:t>
            </w:r>
          </w:p>
          <w:p w14:paraId="475CC945"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 xml:space="preserve">д./к. «Пионер» </w:t>
            </w:r>
          </w:p>
        </w:tc>
        <w:tc>
          <w:tcPr>
            <w:tcW w:w="1559" w:type="dxa"/>
            <w:vMerge w:val="restart"/>
            <w:vAlign w:val="center"/>
          </w:tcPr>
          <w:p w14:paraId="4DA22DBD"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lastRenderedPageBreak/>
              <w:t>Опрос</w:t>
            </w:r>
          </w:p>
        </w:tc>
        <w:tc>
          <w:tcPr>
            <w:tcW w:w="1004" w:type="dxa"/>
          </w:tcPr>
          <w:p w14:paraId="61C1850C" w14:textId="77777777" w:rsidR="00884678" w:rsidRPr="00450364" w:rsidRDefault="00884678" w:rsidP="00450364">
            <w:pPr>
              <w:spacing w:after="0" w:line="240" w:lineRule="auto"/>
              <w:rPr>
                <w:rFonts w:ascii="Times New Roman" w:hAnsi="Times New Roman"/>
                <w:sz w:val="20"/>
                <w:szCs w:val="20"/>
              </w:rPr>
            </w:pPr>
          </w:p>
        </w:tc>
      </w:tr>
      <w:tr w:rsidR="00884678" w:rsidRPr="00450364" w14:paraId="3E50496D" w14:textId="77777777" w:rsidTr="00642B83">
        <w:trPr>
          <w:gridAfter w:val="3"/>
          <w:wAfter w:w="4437" w:type="dxa"/>
        </w:trPr>
        <w:tc>
          <w:tcPr>
            <w:tcW w:w="638" w:type="dxa"/>
            <w:shd w:val="clear" w:color="auto" w:fill="D9D9D9"/>
            <w:vAlign w:val="center"/>
          </w:tcPr>
          <w:p w14:paraId="7B2F6307"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83</w:t>
            </w:r>
          </w:p>
        </w:tc>
        <w:tc>
          <w:tcPr>
            <w:tcW w:w="1171" w:type="dxa"/>
            <w:gridSpan w:val="2"/>
            <w:vAlign w:val="center"/>
          </w:tcPr>
          <w:p w14:paraId="63F6F5E2"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март</w:t>
            </w:r>
          </w:p>
        </w:tc>
        <w:tc>
          <w:tcPr>
            <w:tcW w:w="851" w:type="dxa"/>
            <w:gridSpan w:val="2"/>
            <w:vAlign w:val="center"/>
          </w:tcPr>
          <w:p w14:paraId="1443C023"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25.03</w:t>
            </w:r>
          </w:p>
        </w:tc>
        <w:tc>
          <w:tcPr>
            <w:tcW w:w="1417" w:type="dxa"/>
            <w:vAlign w:val="center"/>
          </w:tcPr>
          <w:p w14:paraId="062EBAD0"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13.30-14.15</w:t>
            </w:r>
          </w:p>
          <w:p w14:paraId="49C1649A"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14.30-15.15</w:t>
            </w:r>
          </w:p>
        </w:tc>
        <w:tc>
          <w:tcPr>
            <w:tcW w:w="1843" w:type="dxa"/>
            <w:vAlign w:val="center"/>
          </w:tcPr>
          <w:p w14:paraId="1B3D33C6"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Экскурсия</w:t>
            </w:r>
          </w:p>
        </w:tc>
        <w:tc>
          <w:tcPr>
            <w:tcW w:w="601" w:type="dxa"/>
            <w:vAlign w:val="center"/>
          </w:tcPr>
          <w:p w14:paraId="15F805E1" w14:textId="77777777" w:rsidR="00884678" w:rsidRPr="00450364" w:rsidRDefault="00884678"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644" w:type="dxa"/>
            <w:vAlign w:val="center"/>
          </w:tcPr>
          <w:p w14:paraId="67063F22" w14:textId="77777777" w:rsidR="00884678" w:rsidRPr="00450364" w:rsidRDefault="00884678" w:rsidP="00450364">
            <w:pPr>
              <w:spacing w:after="0" w:line="240" w:lineRule="auto"/>
              <w:jc w:val="both"/>
              <w:rPr>
                <w:rFonts w:ascii="Times New Roman" w:hAnsi="Times New Roman"/>
                <w:sz w:val="20"/>
                <w:szCs w:val="20"/>
              </w:rPr>
            </w:pPr>
            <w:r w:rsidRPr="00450364">
              <w:rPr>
                <w:rFonts w:ascii="Times New Roman" w:hAnsi="Times New Roman"/>
                <w:sz w:val="20"/>
                <w:szCs w:val="20"/>
              </w:rPr>
              <w:t xml:space="preserve">Посещение концерта в Оренбургской филармонии. Сбор материалов для архива объединения. Подготовка стендов, альбомов по итогам выступлений участников объединения (индивидуальные творческие задания). </w:t>
            </w:r>
          </w:p>
        </w:tc>
        <w:tc>
          <w:tcPr>
            <w:tcW w:w="1843" w:type="dxa"/>
            <w:vAlign w:val="center"/>
          </w:tcPr>
          <w:p w14:paraId="75B0F69B"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Дистанционно</w:t>
            </w:r>
          </w:p>
          <w:p w14:paraId="20F190CC" w14:textId="77777777" w:rsidR="00884678" w:rsidRPr="00450364" w:rsidRDefault="00DE7D16" w:rsidP="00450364">
            <w:pPr>
              <w:spacing w:after="0" w:line="240" w:lineRule="auto"/>
              <w:rPr>
                <w:rFonts w:ascii="Times New Roman" w:hAnsi="Times New Roman"/>
                <w:sz w:val="20"/>
                <w:szCs w:val="20"/>
              </w:rPr>
            </w:pPr>
            <w:hyperlink r:id="rId120" w:history="1">
              <w:r w:rsidR="00884678" w:rsidRPr="00450364">
                <w:rPr>
                  <w:rStyle w:val="ae"/>
                  <w:rFonts w:ascii="Times New Roman" w:hAnsi="Times New Roman"/>
                  <w:sz w:val="20"/>
                  <w:szCs w:val="20"/>
                </w:rPr>
                <w:t>https://www.culture.ru</w:t>
              </w:r>
            </w:hyperlink>
          </w:p>
        </w:tc>
        <w:tc>
          <w:tcPr>
            <w:tcW w:w="1559" w:type="dxa"/>
            <w:vMerge/>
            <w:vAlign w:val="center"/>
          </w:tcPr>
          <w:p w14:paraId="6E4C9894" w14:textId="77777777" w:rsidR="00884678" w:rsidRPr="00450364" w:rsidRDefault="00884678" w:rsidP="00450364">
            <w:pPr>
              <w:spacing w:after="0" w:line="240" w:lineRule="auto"/>
              <w:rPr>
                <w:rFonts w:ascii="Times New Roman" w:hAnsi="Times New Roman"/>
                <w:sz w:val="20"/>
                <w:szCs w:val="20"/>
              </w:rPr>
            </w:pPr>
          </w:p>
        </w:tc>
        <w:tc>
          <w:tcPr>
            <w:tcW w:w="1004" w:type="dxa"/>
          </w:tcPr>
          <w:p w14:paraId="0B8667FF" w14:textId="77777777" w:rsidR="00884678" w:rsidRPr="00450364" w:rsidRDefault="00884678" w:rsidP="00450364">
            <w:pPr>
              <w:spacing w:after="0" w:line="240" w:lineRule="auto"/>
              <w:rPr>
                <w:rFonts w:ascii="Times New Roman" w:hAnsi="Times New Roman"/>
                <w:sz w:val="20"/>
                <w:szCs w:val="20"/>
              </w:rPr>
            </w:pPr>
          </w:p>
        </w:tc>
      </w:tr>
      <w:tr w:rsidR="00884678" w:rsidRPr="00450364" w14:paraId="2DD16770" w14:textId="77777777" w:rsidTr="00642B83">
        <w:trPr>
          <w:gridAfter w:val="3"/>
          <w:wAfter w:w="4437" w:type="dxa"/>
        </w:trPr>
        <w:tc>
          <w:tcPr>
            <w:tcW w:w="638" w:type="dxa"/>
            <w:shd w:val="clear" w:color="auto" w:fill="D9D9D9"/>
            <w:vAlign w:val="center"/>
          </w:tcPr>
          <w:p w14:paraId="291D9F62"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84</w:t>
            </w:r>
          </w:p>
        </w:tc>
        <w:tc>
          <w:tcPr>
            <w:tcW w:w="1171" w:type="dxa"/>
            <w:gridSpan w:val="2"/>
            <w:vAlign w:val="center"/>
          </w:tcPr>
          <w:p w14:paraId="707842B3"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март</w:t>
            </w:r>
          </w:p>
        </w:tc>
        <w:tc>
          <w:tcPr>
            <w:tcW w:w="851" w:type="dxa"/>
            <w:gridSpan w:val="2"/>
            <w:vAlign w:val="center"/>
          </w:tcPr>
          <w:p w14:paraId="50A3AD89"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27.03</w:t>
            </w:r>
          </w:p>
        </w:tc>
        <w:tc>
          <w:tcPr>
            <w:tcW w:w="1417" w:type="dxa"/>
            <w:vAlign w:val="center"/>
          </w:tcPr>
          <w:p w14:paraId="324538D0"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13.30-14.15</w:t>
            </w:r>
          </w:p>
          <w:p w14:paraId="24A14773"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14.30-15.15</w:t>
            </w:r>
          </w:p>
        </w:tc>
        <w:tc>
          <w:tcPr>
            <w:tcW w:w="1843" w:type="dxa"/>
            <w:vAlign w:val="center"/>
          </w:tcPr>
          <w:p w14:paraId="5A3ECFFB"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601" w:type="dxa"/>
            <w:vAlign w:val="center"/>
          </w:tcPr>
          <w:p w14:paraId="36BDBBC8" w14:textId="77777777" w:rsidR="00884678" w:rsidRPr="00450364" w:rsidRDefault="00884678"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644" w:type="dxa"/>
            <w:vAlign w:val="center"/>
          </w:tcPr>
          <w:p w14:paraId="27D9BB34" w14:textId="77777777" w:rsidR="00884678" w:rsidRPr="00450364" w:rsidRDefault="00884678" w:rsidP="00450364">
            <w:pPr>
              <w:snapToGrid w:val="0"/>
              <w:spacing w:after="0" w:line="240" w:lineRule="auto"/>
              <w:ind w:left="-27" w:firstLine="34"/>
              <w:jc w:val="both"/>
              <w:rPr>
                <w:rFonts w:ascii="Times New Roman" w:hAnsi="Times New Roman"/>
                <w:sz w:val="20"/>
                <w:szCs w:val="20"/>
              </w:rPr>
            </w:pPr>
            <w:r w:rsidRPr="00450364">
              <w:rPr>
                <w:rFonts w:ascii="Times New Roman" w:hAnsi="Times New Roman"/>
                <w:sz w:val="20"/>
                <w:szCs w:val="20"/>
              </w:rPr>
              <w:t>Обсуждение прослушиваний и просмотров записей выступлений профессиональных артистов и различных ансамблей.</w:t>
            </w:r>
          </w:p>
        </w:tc>
        <w:tc>
          <w:tcPr>
            <w:tcW w:w="1843" w:type="dxa"/>
            <w:vAlign w:val="center"/>
          </w:tcPr>
          <w:p w14:paraId="66EF81AB" w14:textId="77777777" w:rsidR="00884678" w:rsidRPr="000A59F7" w:rsidRDefault="00884678" w:rsidP="00450364">
            <w:pPr>
              <w:autoSpaceDE w:val="0"/>
              <w:snapToGrid w:val="0"/>
              <w:spacing w:after="0" w:line="240" w:lineRule="auto"/>
              <w:ind w:firstLine="33"/>
              <w:jc w:val="center"/>
              <w:rPr>
                <w:rFonts w:ascii="Times New Roman" w:hAnsi="Times New Roman"/>
                <w:sz w:val="18"/>
                <w:szCs w:val="18"/>
              </w:rPr>
            </w:pPr>
            <w:r w:rsidRPr="000A59F7">
              <w:rPr>
                <w:rFonts w:ascii="Times New Roman" w:hAnsi="Times New Roman"/>
                <w:sz w:val="18"/>
                <w:szCs w:val="18"/>
              </w:rPr>
              <w:t>Дистанционно:</w:t>
            </w:r>
          </w:p>
          <w:p w14:paraId="0D4E7DC7" w14:textId="77777777" w:rsidR="00884678" w:rsidRPr="00450364" w:rsidRDefault="00DE7D16" w:rsidP="00450364">
            <w:pPr>
              <w:spacing w:after="0" w:line="240" w:lineRule="auto"/>
              <w:rPr>
                <w:rFonts w:ascii="Times New Roman" w:hAnsi="Times New Roman"/>
                <w:sz w:val="20"/>
                <w:szCs w:val="20"/>
              </w:rPr>
            </w:pPr>
            <w:hyperlink r:id="rId121" w:history="1">
              <w:r w:rsidR="00884678" w:rsidRPr="000A59F7">
                <w:rPr>
                  <w:rStyle w:val="ae"/>
                  <w:rFonts w:ascii="Times New Roman" w:hAnsi="Times New Roman"/>
                  <w:sz w:val="18"/>
                  <w:szCs w:val="18"/>
                </w:rPr>
                <w:t>https://invite.viber.com/?g=eAVycybyvfTSwKEvw1W-s3zYR5X</w:t>
              </w:r>
            </w:hyperlink>
          </w:p>
        </w:tc>
        <w:tc>
          <w:tcPr>
            <w:tcW w:w="1559" w:type="dxa"/>
            <w:vAlign w:val="center"/>
          </w:tcPr>
          <w:p w14:paraId="173BEA0D"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Беседа</w:t>
            </w:r>
          </w:p>
        </w:tc>
        <w:tc>
          <w:tcPr>
            <w:tcW w:w="1004" w:type="dxa"/>
          </w:tcPr>
          <w:p w14:paraId="708EB562" w14:textId="77777777" w:rsidR="00884678" w:rsidRPr="00450364" w:rsidRDefault="00884678" w:rsidP="00450364">
            <w:pPr>
              <w:spacing w:after="0" w:line="240" w:lineRule="auto"/>
              <w:rPr>
                <w:rFonts w:ascii="Times New Roman" w:hAnsi="Times New Roman"/>
                <w:sz w:val="20"/>
                <w:szCs w:val="20"/>
              </w:rPr>
            </w:pPr>
          </w:p>
        </w:tc>
      </w:tr>
      <w:tr w:rsidR="00884678" w:rsidRPr="00450364" w14:paraId="0921A2B7" w14:textId="77777777" w:rsidTr="00642B83">
        <w:trPr>
          <w:gridAfter w:val="3"/>
          <w:wAfter w:w="4437" w:type="dxa"/>
        </w:trPr>
        <w:tc>
          <w:tcPr>
            <w:tcW w:w="638" w:type="dxa"/>
            <w:shd w:val="clear" w:color="auto" w:fill="D9D9D9"/>
            <w:vAlign w:val="center"/>
          </w:tcPr>
          <w:p w14:paraId="557A10D3"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85</w:t>
            </w:r>
          </w:p>
        </w:tc>
        <w:tc>
          <w:tcPr>
            <w:tcW w:w="1171" w:type="dxa"/>
            <w:gridSpan w:val="2"/>
            <w:vAlign w:val="center"/>
          </w:tcPr>
          <w:p w14:paraId="46E44006"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март</w:t>
            </w:r>
          </w:p>
        </w:tc>
        <w:tc>
          <w:tcPr>
            <w:tcW w:w="851" w:type="dxa"/>
            <w:gridSpan w:val="2"/>
            <w:vAlign w:val="center"/>
          </w:tcPr>
          <w:p w14:paraId="3D790A0F"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29.03</w:t>
            </w:r>
          </w:p>
        </w:tc>
        <w:tc>
          <w:tcPr>
            <w:tcW w:w="1417" w:type="dxa"/>
            <w:vAlign w:val="center"/>
          </w:tcPr>
          <w:p w14:paraId="6783C028"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13.30-14.15</w:t>
            </w:r>
          </w:p>
          <w:p w14:paraId="446FAF26"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14.30-15.15</w:t>
            </w:r>
          </w:p>
        </w:tc>
        <w:tc>
          <w:tcPr>
            <w:tcW w:w="1843" w:type="dxa"/>
            <w:vAlign w:val="center"/>
          </w:tcPr>
          <w:p w14:paraId="0B9F1EDF"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Экскурсия</w:t>
            </w:r>
          </w:p>
        </w:tc>
        <w:tc>
          <w:tcPr>
            <w:tcW w:w="601" w:type="dxa"/>
            <w:vAlign w:val="center"/>
          </w:tcPr>
          <w:p w14:paraId="72701139" w14:textId="77777777" w:rsidR="00884678" w:rsidRPr="00450364" w:rsidRDefault="00884678"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644" w:type="dxa"/>
            <w:vAlign w:val="center"/>
          </w:tcPr>
          <w:p w14:paraId="5051AB19" w14:textId="77777777" w:rsidR="00884678" w:rsidRPr="00450364" w:rsidRDefault="00884678" w:rsidP="00450364">
            <w:pPr>
              <w:snapToGrid w:val="0"/>
              <w:spacing w:after="0" w:line="240" w:lineRule="auto"/>
              <w:ind w:left="-108"/>
              <w:jc w:val="both"/>
              <w:rPr>
                <w:rFonts w:ascii="Times New Roman" w:hAnsi="Times New Roman"/>
                <w:sz w:val="20"/>
                <w:szCs w:val="20"/>
              </w:rPr>
            </w:pPr>
            <w:r w:rsidRPr="00450364">
              <w:rPr>
                <w:rFonts w:ascii="Times New Roman" w:hAnsi="Times New Roman"/>
                <w:sz w:val="20"/>
                <w:szCs w:val="20"/>
              </w:rPr>
              <w:t>Вокальные произведения разных жанров. Великие вокалисты. Анализ музыкальных произведений</w:t>
            </w:r>
          </w:p>
        </w:tc>
        <w:tc>
          <w:tcPr>
            <w:tcW w:w="1843" w:type="dxa"/>
            <w:vAlign w:val="center"/>
          </w:tcPr>
          <w:p w14:paraId="681DAD6E"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Дистанционно:</w:t>
            </w:r>
          </w:p>
          <w:p w14:paraId="55933C83" w14:textId="77777777" w:rsidR="00884678" w:rsidRPr="00450364" w:rsidRDefault="00DE7D16" w:rsidP="00450364">
            <w:pPr>
              <w:spacing w:after="0" w:line="240" w:lineRule="auto"/>
              <w:rPr>
                <w:rFonts w:ascii="Times New Roman" w:hAnsi="Times New Roman"/>
                <w:sz w:val="20"/>
                <w:szCs w:val="20"/>
              </w:rPr>
            </w:pPr>
            <w:hyperlink r:id="rId122" w:history="1">
              <w:r w:rsidR="00884678" w:rsidRPr="00450364">
                <w:rPr>
                  <w:rStyle w:val="ae"/>
                  <w:rFonts w:ascii="Times New Roman" w:hAnsi="Times New Roman"/>
                  <w:sz w:val="20"/>
                  <w:szCs w:val="20"/>
                </w:rPr>
                <w:t>https://www.culture.ru</w:t>
              </w:r>
            </w:hyperlink>
          </w:p>
        </w:tc>
        <w:tc>
          <w:tcPr>
            <w:tcW w:w="1559" w:type="dxa"/>
            <w:vAlign w:val="center"/>
          </w:tcPr>
          <w:p w14:paraId="0C85487B"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Беседа</w:t>
            </w:r>
          </w:p>
        </w:tc>
        <w:tc>
          <w:tcPr>
            <w:tcW w:w="1004" w:type="dxa"/>
          </w:tcPr>
          <w:p w14:paraId="703A56D2" w14:textId="77777777" w:rsidR="00884678" w:rsidRPr="00450364" w:rsidRDefault="00884678" w:rsidP="00450364">
            <w:pPr>
              <w:spacing w:after="0" w:line="240" w:lineRule="auto"/>
              <w:rPr>
                <w:rFonts w:ascii="Times New Roman" w:hAnsi="Times New Roman"/>
                <w:sz w:val="20"/>
                <w:szCs w:val="20"/>
              </w:rPr>
            </w:pPr>
          </w:p>
        </w:tc>
      </w:tr>
      <w:tr w:rsidR="00884678" w:rsidRPr="00450364" w14:paraId="00EF745A" w14:textId="77777777" w:rsidTr="00CF29C9">
        <w:trPr>
          <w:trHeight w:val="213"/>
        </w:trPr>
        <w:tc>
          <w:tcPr>
            <w:tcW w:w="5920" w:type="dxa"/>
            <w:gridSpan w:val="7"/>
            <w:shd w:val="clear" w:color="auto" w:fill="D9D9D9"/>
            <w:vAlign w:val="center"/>
          </w:tcPr>
          <w:p w14:paraId="6A6BF3A9" w14:textId="77777777" w:rsidR="00884678" w:rsidRPr="00450364" w:rsidRDefault="00884678" w:rsidP="00450364">
            <w:pPr>
              <w:spacing w:after="0" w:line="240" w:lineRule="auto"/>
              <w:rPr>
                <w:rFonts w:ascii="Times New Roman" w:hAnsi="Times New Roman"/>
                <w:b/>
                <w:sz w:val="20"/>
                <w:szCs w:val="20"/>
              </w:rPr>
            </w:pPr>
            <w:r w:rsidRPr="00450364">
              <w:rPr>
                <w:rFonts w:ascii="Times New Roman" w:hAnsi="Times New Roman"/>
                <w:b/>
                <w:sz w:val="20"/>
                <w:szCs w:val="20"/>
              </w:rPr>
              <w:t>Раздел 9.</w:t>
            </w:r>
          </w:p>
        </w:tc>
        <w:tc>
          <w:tcPr>
            <w:tcW w:w="601" w:type="dxa"/>
            <w:shd w:val="clear" w:color="auto" w:fill="D9D9D9"/>
            <w:vAlign w:val="center"/>
          </w:tcPr>
          <w:p w14:paraId="4A6F888A" w14:textId="77777777" w:rsidR="00884678" w:rsidRPr="00450364" w:rsidRDefault="00884678" w:rsidP="00450364">
            <w:pPr>
              <w:spacing w:after="0" w:line="240" w:lineRule="auto"/>
              <w:jc w:val="center"/>
              <w:rPr>
                <w:rFonts w:ascii="Times New Roman" w:hAnsi="Times New Roman"/>
                <w:b/>
                <w:sz w:val="20"/>
                <w:szCs w:val="20"/>
              </w:rPr>
            </w:pPr>
            <w:r w:rsidRPr="00450364">
              <w:rPr>
                <w:rFonts w:ascii="Times New Roman" w:hAnsi="Times New Roman"/>
                <w:b/>
                <w:sz w:val="20"/>
                <w:szCs w:val="20"/>
              </w:rPr>
              <w:t>18</w:t>
            </w:r>
          </w:p>
        </w:tc>
        <w:tc>
          <w:tcPr>
            <w:tcW w:w="8046" w:type="dxa"/>
            <w:gridSpan w:val="3"/>
            <w:shd w:val="clear" w:color="auto" w:fill="D9D9D9"/>
            <w:vAlign w:val="center"/>
          </w:tcPr>
          <w:p w14:paraId="33D5F06C" w14:textId="77777777" w:rsidR="00884678" w:rsidRPr="00450364" w:rsidRDefault="00884678" w:rsidP="00450364">
            <w:pPr>
              <w:spacing w:after="0" w:line="240" w:lineRule="auto"/>
              <w:rPr>
                <w:rFonts w:ascii="Times New Roman" w:hAnsi="Times New Roman"/>
                <w:b/>
                <w:sz w:val="20"/>
                <w:szCs w:val="20"/>
              </w:rPr>
            </w:pPr>
            <w:r w:rsidRPr="00450364">
              <w:rPr>
                <w:rFonts w:ascii="Times New Roman" w:hAnsi="Times New Roman"/>
                <w:b/>
                <w:sz w:val="20"/>
                <w:szCs w:val="20"/>
              </w:rPr>
              <w:t>Сценическая культура</w:t>
            </w:r>
          </w:p>
        </w:tc>
        <w:tc>
          <w:tcPr>
            <w:tcW w:w="1004" w:type="dxa"/>
          </w:tcPr>
          <w:p w14:paraId="3175345B" w14:textId="77777777" w:rsidR="00884678" w:rsidRPr="00450364" w:rsidRDefault="00884678" w:rsidP="00450364">
            <w:pPr>
              <w:spacing w:after="0" w:line="240" w:lineRule="auto"/>
              <w:rPr>
                <w:rFonts w:ascii="Times New Roman" w:hAnsi="Times New Roman"/>
                <w:sz w:val="20"/>
                <w:szCs w:val="20"/>
              </w:rPr>
            </w:pPr>
          </w:p>
        </w:tc>
        <w:tc>
          <w:tcPr>
            <w:tcW w:w="2442" w:type="dxa"/>
            <w:gridSpan w:val="2"/>
            <w:tcBorders>
              <w:top w:val="nil"/>
              <w:bottom w:val="nil"/>
            </w:tcBorders>
          </w:tcPr>
          <w:p w14:paraId="786647B8" w14:textId="77777777" w:rsidR="00884678" w:rsidRPr="00450364" w:rsidRDefault="00884678" w:rsidP="00450364">
            <w:pPr>
              <w:spacing w:after="0" w:line="240" w:lineRule="auto"/>
              <w:rPr>
                <w:rFonts w:ascii="Times New Roman" w:hAnsi="Times New Roman"/>
                <w:sz w:val="20"/>
                <w:szCs w:val="20"/>
              </w:rPr>
            </w:pPr>
          </w:p>
        </w:tc>
        <w:tc>
          <w:tcPr>
            <w:tcW w:w="1995" w:type="dxa"/>
            <w:vAlign w:val="center"/>
          </w:tcPr>
          <w:p w14:paraId="06DA54AF" w14:textId="77777777" w:rsidR="00884678" w:rsidRPr="00450364" w:rsidRDefault="00884678" w:rsidP="00450364">
            <w:pPr>
              <w:spacing w:after="0" w:line="240" w:lineRule="auto"/>
              <w:rPr>
                <w:rFonts w:ascii="Times New Roman" w:hAnsi="Times New Roman"/>
                <w:sz w:val="20"/>
                <w:szCs w:val="20"/>
              </w:rPr>
            </w:pPr>
          </w:p>
        </w:tc>
      </w:tr>
      <w:tr w:rsidR="00884678" w:rsidRPr="00450364" w14:paraId="002091ED" w14:textId="77777777" w:rsidTr="00642B83">
        <w:trPr>
          <w:gridAfter w:val="3"/>
          <w:wAfter w:w="4437" w:type="dxa"/>
        </w:trPr>
        <w:tc>
          <w:tcPr>
            <w:tcW w:w="638" w:type="dxa"/>
            <w:shd w:val="clear" w:color="auto" w:fill="D9D9D9"/>
            <w:vAlign w:val="center"/>
          </w:tcPr>
          <w:p w14:paraId="7D4F4BB3"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86</w:t>
            </w:r>
          </w:p>
        </w:tc>
        <w:tc>
          <w:tcPr>
            <w:tcW w:w="1171" w:type="dxa"/>
            <w:gridSpan w:val="2"/>
            <w:vAlign w:val="center"/>
          </w:tcPr>
          <w:p w14:paraId="66181C45"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апрель</w:t>
            </w:r>
          </w:p>
        </w:tc>
        <w:tc>
          <w:tcPr>
            <w:tcW w:w="851" w:type="dxa"/>
            <w:gridSpan w:val="2"/>
            <w:vAlign w:val="center"/>
          </w:tcPr>
          <w:p w14:paraId="46016D64"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01.04</w:t>
            </w:r>
          </w:p>
        </w:tc>
        <w:tc>
          <w:tcPr>
            <w:tcW w:w="1417" w:type="dxa"/>
            <w:vAlign w:val="center"/>
          </w:tcPr>
          <w:p w14:paraId="3FCE6580"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13.30-14.15</w:t>
            </w:r>
          </w:p>
          <w:p w14:paraId="6C18C6F9"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14.30-15.15</w:t>
            </w:r>
          </w:p>
        </w:tc>
        <w:tc>
          <w:tcPr>
            <w:tcW w:w="1843" w:type="dxa"/>
            <w:vAlign w:val="center"/>
          </w:tcPr>
          <w:p w14:paraId="0D9638BE"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601" w:type="dxa"/>
            <w:vAlign w:val="center"/>
          </w:tcPr>
          <w:p w14:paraId="570B9548" w14:textId="77777777" w:rsidR="00884678" w:rsidRPr="00450364" w:rsidRDefault="00884678"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644" w:type="dxa"/>
            <w:vAlign w:val="center"/>
          </w:tcPr>
          <w:p w14:paraId="726AD733" w14:textId="77777777" w:rsidR="00884678" w:rsidRPr="00450364" w:rsidRDefault="00884678" w:rsidP="00450364">
            <w:pPr>
              <w:snapToGrid w:val="0"/>
              <w:spacing w:after="0" w:line="240" w:lineRule="auto"/>
              <w:ind w:left="-27" w:firstLine="34"/>
              <w:jc w:val="both"/>
              <w:rPr>
                <w:rFonts w:ascii="Times New Roman" w:hAnsi="Times New Roman"/>
                <w:sz w:val="20"/>
                <w:szCs w:val="20"/>
              </w:rPr>
            </w:pPr>
            <w:r w:rsidRPr="00450364">
              <w:rPr>
                <w:rFonts w:ascii="Times New Roman" w:hAnsi="Times New Roman"/>
                <w:sz w:val="20"/>
                <w:szCs w:val="20"/>
              </w:rPr>
              <w:t>Сценическое оформление номера. Оформление сольного номера.</w:t>
            </w:r>
          </w:p>
        </w:tc>
        <w:tc>
          <w:tcPr>
            <w:tcW w:w="1843" w:type="dxa"/>
            <w:vMerge w:val="restart"/>
            <w:vAlign w:val="center"/>
          </w:tcPr>
          <w:p w14:paraId="07CEBCE3" w14:textId="77777777" w:rsidR="00884678" w:rsidRPr="00450364" w:rsidRDefault="00884678" w:rsidP="00450364">
            <w:pPr>
              <w:spacing w:after="0" w:line="240" w:lineRule="auto"/>
              <w:jc w:val="both"/>
              <w:rPr>
                <w:rFonts w:ascii="Times New Roman" w:hAnsi="Times New Roman"/>
                <w:sz w:val="20"/>
                <w:szCs w:val="20"/>
              </w:rPr>
            </w:pPr>
            <w:r w:rsidRPr="00450364">
              <w:rPr>
                <w:rFonts w:ascii="Times New Roman" w:hAnsi="Times New Roman"/>
                <w:sz w:val="20"/>
                <w:szCs w:val="20"/>
              </w:rPr>
              <w:t>МАУДО «ЦРТДиЮ», д./к. «Пионер»</w:t>
            </w:r>
          </w:p>
          <w:p w14:paraId="2130FF99" w14:textId="77777777" w:rsidR="00884678" w:rsidRPr="00450364" w:rsidRDefault="00884678" w:rsidP="00450364">
            <w:pPr>
              <w:autoSpaceDE w:val="0"/>
              <w:snapToGrid w:val="0"/>
              <w:spacing w:after="0" w:line="240" w:lineRule="auto"/>
              <w:ind w:firstLine="33"/>
              <w:jc w:val="both"/>
              <w:rPr>
                <w:rFonts w:ascii="Times New Roman" w:hAnsi="Times New Roman"/>
                <w:sz w:val="20"/>
                <w:szCs w:val="20"/>
              </w:rPr>
            </w:pPr>
            <w:r w:rsidRPr="00450364">
              <w:rPr>
                <w:rFonts w:ascii="Times New Roman" w:hAnsi="Times New Roman"/>
                <w:sz w:val="20"/>
                <w:szCs w:val="20"/>
              </w:rPr>
              <w:t>Дистанционно:</w:t>
            </w:r>
          </w:p>
          <w:p w14:paraId="6FCA4DB9" w14:textId="77777777" w:rsidR="00884678" w:rsidRPr="00450364" w:rsidRDefault="00DE7D16" w:rsidP="00450364">
            <w:pPr>
              <w:spacing w:after="0" w:line="240" w:lineRule="auto"/>
              <w:jc w:val="both"/>
              <w:rPr>
                <w:rFonts w:ascii="Times New Roman" w:hAnsi="Times New Roman"/>
                <w:sz w:val="20"/>
                <w:szCs w:val="20"/>
              </w:rPr>
            </w:pPr>
            <w:hyperlink r:id="rId123" w:history="1">
              <w:r w:rsidR="00884678" w:rsidRPr="00450364">
                <w:rPr>
                  <w:rStyle w:val="ae"/>
                  <w:rFonts w:ascii="Times New Roman" w:hAnsi="Times New Roman"/>
                  <w:sz w:val="20"/>
                  <w:szCs w:val="20"/>
                </w:rPr>
                <w:t>https://invite.viber.com/?g=eAVycybyvfTSwKEvw1W-s3zYR5X</w:t>
              </w:r>
            </w:hyperlink>
          </w:p>
        </w:tc>
        <w:tc>
          <w:tcPr>
            <w:tcW w:w="1559" w:type="dxa"/>
            <w:vMerge w:val="restart"/>
            <w:vAlign w:val="center"/>
          </w:tcPr>
          <w:p w14:paraId="3F149470"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Опрос</w:t>
            </w:r>
          </w:p>
        </w:tc>
        <w:tc>
          <w:tcPr>
            <w:tcW w:w="1004" w:type="dxa"/>
          </w:tcPr>
          <w:p w14:paraId="138F6BA0" w14:textId="77777777" w:rsidR="00884678" w:rsidRPr="00450364" w:rsidRDefault="00884678" w:rsidP="00450364">
            <w:pPr>
              <w:spacing w:after="0" w:line="240" w:lineRule="auto"/>
              <w:rPr>
                <w:rFonts w:ascii="Times New Roman" w:hAnsi="Times New Roman"/>
                <w:sz w:val="20"/>
                <w:szCs w:val="20"/>
              </w:rPr>
            </w:pPr>
          </w:p>
        </w:tc>
      </w:tr>
      <w:tr w:rsidR="00884678" w:rsidRPr="00450364" w14:paraId="3969E441" w14:textId="77777777" w:rsidTr="00642B83">
        <w:trPr>
          <w:gridAfter w:val="3"/>
          <w:wAfter w:w="4437" w:type="dxa"/>
        </w:trPr>
        <w:tc>
          <w:tcPr>
            <w:tcW w:w="638" w:type="dxa"/>
            <w:shd w:val="clear" w:color="auto" w:fill="D9D9D9"/>
            <w:vAlign w:val="center"/>
          </w:tcPr>
          <w:p w14:paraId="7C8AD86F"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87</w:t>
            </w:r>
          </w:p>
        </w:tc>
        <w:tc>
          <w:tcPr>
            <w:tcW w:w="1171" w:type="dxa"/>
            <w:gridSpan w:val="2"/>
            <w:vAlign w:val="center"/>
          </w:tcPr>
          <w:p w14:paraId="759E0206"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апрель</w:t>
            </w:r>
          </w:p>
        </w:tc>
        <w:tc>
          <w:tcPr>
            <w:tcW w:w="851" w:type="dxa"/>
            <w:gridSpan w:val="2"/>
            <w:vAlign w:val="center"/>
          </w:tcPr>
          <w:p w14:paraId="49C09764"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03.04</w:t>
            </w:r>
          </w:p>
        </w:tc>
        <w:tc>
          <w:tcPr>
            <w:tcW w:w="1417" w:type="dxa"/>
            <w:vAlign w:val="center"/>
          </w:tcPr>
          <w:p w14:paraId="7C7CB0DD"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13.30-14.15</w:t>
            </w:r>
          </w:p>
          <w:p w14:paraId="569A10CF"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14.30-15.15</w:t>
            </w:r>
          </w:p>
        </w:tc>
        <w:tc>
          <w:tcPr>
            <w:tcW w:w="1843" w:type="dxa"/>
            <w:vAlign w:val="center"/>
          </w:tcPr>
          <w:p w14:paraId="6F83BF38"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601" w:type="dxa"/>
            <w:vAlign w:val="center"/>
          </w:tcPr>
          <w:p w14:paraId="2C4BC85F" w14:textId="77777777" w:rsidR="00884678" w:rsidRPr="00450364" w:rsidRDefault="00884678"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644" w:type="dxa"/>
            <w:vAlign w:val="center"/>
          </w:tcPr>
          <w:p w14:paraId="7252B641" w14:textId="77777777" w:rsidR="00884678" w:rsidRPr="00450364" w:rsidRDefault="00884678" w:rsidP="00450364">
            <w:pPr>
              <w:snapToGrid w:val="0"/>
              <w:spacing w:after="0" w:line="240" w:lineRule="auto"/>
              <w:ind w:left="-27" w:firstLine="34"/>
              <w:jc w:val="both"/>
              <w:rPr>
                <w:rFonts w:ascii="Times New Roman" w:hAnsi="Times New Roman"/>
                <w:sz w:val="20"/>
                <w:szCs w:val="20"/>
              </w:rPr>
            </w:pPr>
            <w:r w:rsidRPr="00450364">
              <w:rPr>
                <w:rFonts w:ascii="Times New Roman" w:hAnsi="Times New Roman"/>
                <w:sz w:val="20"/>
                <w:szCs w:val="20"/>
              </w:rPr>
              <w:t>Сценическое оформление номера. Оформление группового номера.</w:t>
            </w:r>
          </w:p>
        </w:tc>
        <w:tc>
          <w:tcPr>
            <w:tcW w:w="1843" w:type="dxa"/>
            <w:vMerge/>
            <w:vAlign w:val="center"/>
          </w:tcPr>
          <w:p w14:paraId="6A26E255" w14:textId="77777777" w:rsidR="00884678" w:rsidRPr="00450364" w:rsidRDefault="00884678" w:rsidP="00450364">
            <w:pPr>
              <w:spacing w:after="0" w:line="240" w:lineRule="auto"/>
              <w:rPr>
                <w:rFonts w:ascii="Times New Roman" w:hAnsi="Times New Roman"/>
                <w:sz w:val="20"/>
                <w:szCs w:val="20"/>
              </w:rPr>
            </w:pPr>
          </w:p>
        </w:tc>
        <w:tc>
          <w:tcPr>
            <w:tcW w:w="1559" w:type="dxa"/>
            <w:vMerge/>
            <w:vAlign w:val="center"/>
          </w:tcPr>
          <w:p w14:paraId="70C5C77E" w14:textId="77777777" w:rsidR="00884678" w:rsidRPr="00450364" w:rsidRDefault="00884678" w:rsidP="00450364">
            <w:pPr>
              <w:spacing w:after="0" w:line="240" w:lineRule="auto"/>
              <w:rPr>
                <w:rFonts w:ascii="Times New Roman" w:hAnsi="Times New Roman"/>
                <w:sz w:val="20"/>
                <w:szCs w:val="20"/>
              </w:rPr>
            </w:pPr>
          </w:p>
        </w:tc>
        <w:tc>
          <w:tcPr>
            <w:tcW w:w="1004" w:type="dxa"/>
          </w:tcPr>
          <w:p w14:paraId="6E832D33" w14:textId="77777777" w:rsidR="00884678" w:rsidRPr="00450364" w:rsidRDefault="00884678" w:rsidP="00450364">
            <w:pPr>
              <w:spacing w:after="0" w:line="240" w:lineRule="auto"/>
              <w:rPr>
                <w:rFonts w:ascii="Times New Roman" w:hAnsi="Times New Roman"/>
                <w:sz w:val="20"/>
                <w:szCs w:val="20"/>
              </w:rPr>
            </w:pPr>
          </w:p>
        </w:tc>
      </w:tr>
      <w:tr w:rsidR="00884678" w:rsidRPr="00450364" w14:paraId="1F236C4C" w14:textId="77777777" w:rsidTr="00642B83">
        <w:trPr>
          <w:gridAfter w:val="3"/>
          <w:wAfter w:w="4437" w:type="dxa"/>
        </w:trPr>
        <w:tc>
          <w:tcPr>
            <w:tcW w:w="638" w:type="dxa"/>
            <w:shd w:val="clear" w:color="auto" w:fill="D9D9D9"/>
            <w:vAlign w:val="center"/>
          </w:tcPr>
          <w:p w14:paraId="2E666CA7"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88</w:t>
            </w:r>
          </w:p>
        </w:tc>
        <w:tc>
          <w:tcPr>
            <w:tcW w:w="1171" w:type="dxa"/>
            <w:gridSpan w:val="2"/>
            <w:vAlign w:val="center"/>
          </w:tcPr>
          <w:p w14:paraId="2A6310BF"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апрель</w:t>
            </w:r>
          </w:p>
        </w:tc>
        <w:tc>
          <w:tcPr>
            <w:tcW w:w="851" w:type="dxa"/>
            <w:gridSpan w:val="2"/>
            <w:vAlign w:val="center"/>
          </w:tcPr>
          <w:p w14:paraId="35862D34"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05.04</w:t>
            </w:r>
          </w:p>
        </w:tc>
        <w:tc>
          <w:tcPr>
            <w:tcW w:w="1417" w:type="dxa"/>
            <w:vAlign w:val="center"/>
          </w:tcPr>
          <w:p w14:paraId="7780F81B"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13.30-14.15</w:t>
            </w:r>
          </w:p>
          <w:p w14:paraId="29BB2A4E"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14.30-15.15</w:t>
            </w:r>
          </w:p>
        </w:tc>
        <w:tc>
          <w:tcPr>
            <w:tcW w:w="1843" w:type="dxa"/>
            <w:vAlign w:val="center"/>
          </w:tcPr>
          <w:p w14:paraId="0C52CDFA"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601" w:type="dxa"/>
            <w:vAlign w:val="center"/>
          </w:tcPr>
          <w:p w14:paraId="5FB4A8EA" w14:textId="77777777" w:rsidR="00884678" w:rsidRPr="00450364" w:rsidRDefault="00884678"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644" w:type="dxa"/>
          </w:tcPr>
          <w:p w14:paraId="30C10295" w14:textId="77777777" w:rsidR="00884678" w:rsidRPr="00450364" w:rsidRDefault="00884678" w:rsidP="00450364">
            <w:pPr>
              <w:spacing w:after="0" w:line="240" w:lineRule="auto"/>
              <w:rPr>
                <w:rFonts w:ascii="Times New Roman" w:hAnsi="Times New Roman"/>
                <w:bCs/>
                <w:sz w:val="20"/>
                <w:szCs w:val="20"/>
              </w:rPr>
            </w:pPr>
            <w:r w:rsidRPr="00450364">
              <w:rPr>
                <w:rFonts w:ascii="Times New Roman" w:hAnsi="Times New Roman"/>
                <w:bCs/>
                <w:sz w:val="20"/>
                <w:szCs w:val="20"/>
              </w:rPr>
              <w:t>Артистизм. Раскрепощенность. Выразительность.</w:t>
            </w:r>
          </w:p>
        </w:tc>
        <w:tc>
          <w:tcPr>
            <w:tcW w:w="1843" w:type="dxa"/>
            <w:vMerge/>
            <w:vAlign w:val="center"/>
          </w:tcPr>
          <w:p w14:paraId="778CE558" w14:textId="77777777" w:rsidR="00884678" w:rsidRPr="00450364" w:rsidRDefault="00884678" w:rsidP="00450364">
            <w:pPr>
              <w:spacing w:after="0" w:line="240" w:lineRule="auto"/>
              <w:rPr>
                <w:rFonts w:ascii="Times New Roman" w:hAnsi="Times New Roman"/>
                <w:b/>
                <w:sz w:val="20"/>
                <w:szCs w:val="20"/>
              </w:rPr>
            </w:pPr>
          </w:p>
        </w:tc>
        <w:tc>
          <w:tcPr>
            <w:tcW w:w="1559" w:type="dxa"/>
            <w:vAlign w:val="center"/>
          </w:tcPr>
          <w:p w14:paraId="73474B4A"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Викторина</w:t>
            </w:r>
          </w:p>
        </w:tc>
        <w:tc>
          <w:tcPr>
            <w:tcW w:w="1004" w:type="dxa"/>
          </w:tcPr>
          <w:p w14:paraId="11204C7F" w14:textId="77777777" w:rsidR="00884678" w:rsidRPr="00450364" w:rsidRDefault="00884678" w:rsidP="00450364">
            <w:pPr>
              <w:spacing w:after="0" w:line="240" w:lineRule="auto"/>
              <w:rPr>
                <w:rFonts w:ascii="Times New Roman" w:hAnsi="Times New Roman"/>
                <w:sz w:val="20"/>
                <w:szCs w:val="20"/>
              </w:rPr>
            </w:pPr>
          </w:p>
        </w:tc>
      </w:tr>
      <w:tr w:rsidR="00884678" w:rsidRPr="00450364" w14:paraId="2508B165" w14:textId="77777777" w:rsidTr="00642B83">
        <w:trPr>
          <w:gridAfter w:val="3"/>
          <w:wAfter w:w="4437" w:type="dxa"/>
        </w:trPr>
        <w:tc>
          <w:tcPr>
            <w:tcW w:w="638" w:type="dxa"/>
            <w:shd w:val="clear" w:color="auto" w:fill="D9D9D9"/>
            <w:vAlign w:val="center"/>
          </w:tcPr>
          <w:p w14:paraId="2CFE5004"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89</w:t>
            </w:r>
          </w:p>
        </w:tc>
        <w:tc>
          <w:tcPr>
            <w:tcW w:w="1171" w:type="dxa"/>
            <w:gridSpan w:val="2"/>
            <w:vAlign w:val="center"/>
          </w:tcPr>
          <w:p w14:paraId="335069F8"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апрель</w:t>
            </w:r>
          </w:p>
        </w:tc>
        <w:tc>
          <w:tcPr>
            <w:tcW w:w="851" w:type="dxa"/>
            <w:gridSpan w:val="2"/>
            <w:vAlign w:val="center"/>
          </w:tcPr>
          <w:p w14:paraId="2EFE11A2"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08.04</w:t>
            </w:r>
          </w:p>
        </w:tc>
        <w:tc>
          <w:tcPr>
            <w:tcW w:w="1417" w:type="dxa"/>
            <w:vAlign w:val="center"/>
          </w:tcPr>
          <w:p w14:paraId="63F732B7"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13.30-14.15</w:t>
            </w:r>
          </w:p>
          <w:p w14:paraId="1D617F88"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14.30-15.15</w:t>
            </w:r>
          </w:p>
        </w:tc>
        <w:tc>
          <w:tcPr>
            <w:tcW w:w="1843" w:type="dxa"/>
            <w:vAlign w:val="center"/>
          </w:tcPr>
          <w:p w14:paraId="40665135"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601" w:type="dxa"/>
            <w:vAlign w:val="center"/>
          </w:tcPr>
          <w:p w14:paraId="30463F10" w14:textId="77777777" w:rsidR="00884678" w:rsidRPr="00450364" w:rsidRDefault="00884678"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644" w:type="dxa"/>
          </w:tcPr>
          <w:p w14:paraId="11EE165E" w14:textId="77777777" w:rsidR="00884678" w:rsidRPr="00450364" w:rsidRDefault="00884678" w:rsidP="00450364">
            <w:pPr>
              <w:spacing w:after="0" w:line="240" w:lineRule="auto"/>
              <w:rPr>
                <w:rFonts w:ascii="Times New Roman" w:hAnsi="Times New Roman"/>
                <w:bCs/>
                <w:sz w:val="20"/>
                <w:szCs w:val="20"/>
              </w:rPr>
            </w:pPr>
            <w:r w:rsidRPr="00450364">
              <w:rPr>
                <w:rFonts w:ascii="Times New Roman" w:hAnsi="Times New Roman"/>
                <w:bCs/>
                <w:sz w:val="20"/>
                <w:szCs w:val="20"/>
              </w:rPr>
              <w:t>Артистизм. Раскрепощенность. Выразительность.</w:t>
            </w:r>
          </w:p>
        </w:tc>
        <w:tc>
          <w:tcPr>
            <w:tcW w:w="1843" w:type="dxa"/>
            <w:vMerge/>
            <w:vAlign w:val="center"/>
          </w:tcPr>
          <w:p w14:paraId="75DCC78C" w14:textId="77777777" w:rsidR="00884678" w:rsidRPr="00450364" w:rsidRDefault="00884678" w:rsidP="00450364">
            <w:pPr>
              <w:spacing w:after="0" w:line="240" w:lineRule="auto"/>
              <w:rPr>
                <w:rFonts w:ascii="Times New Roman" w:hAnsi="Times New Roman"/>
                <w:b/>
                <w:sz w:val="20"/>
                <w:szCs w:val="20"/>
              </w:rPr>
            </w:pPr>
          </w:p>
        </w:tc>
        <w:tc>
          <w:tcPr>
            <w:tcW w:w="1559" w:type="dxa"/>
            <w:vAlign w:val="center"/>
          </w:tcPr>
          <w:p w14:paraId="31E036ED"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Опрос</w:t>
            </w:r>
          </w:p>
        </w:tc>
        <w:tc>
          <w:tcPr>
            <w:tcW w:w="1004" w:type="dxa"/>
          </w:tcPr>
          <w:p w14:paraId="01A7FFB0" w14:textId="77777777" w:rsidR="00884678" w:rsidRPr="00450364" w:rsidRDefault="00884678" w:rsidP="00450364">
            <w:pPr>
              <w:spacing w:after="0" w:line="240" w:lineRule="auto"/>
              <w:rPr>
                <w:rFonts w:ascii="Times New Roman" w:hAnsi="Times New Roman"/>
                <w:sz w:val="20"/>
                <w:szCs w:val="20"/>
              </w:rPr>
            </w:pPr>
          </w:p>
        </w:tc>
      </w:tr>
      <w:tr w:rsidR="00884678" w:rsidRPr="00450364" w14:paraId="687F084F" w14:textId="77777777" w:rsidTr="00642B83">
        <w:trPr>
          <w:gridAfter w:val="3"/>
          <w:wAfter w:w="4437" w:type="dxa"/>
        </w:trPr>
        <w:tc>
          <w:tcPr>
            <w:tcW w:w="638" w:type="dxa"/>
            <w:shd w:val="clear" w:color="auto" w:fill="D9D9D9"/>
            <w:vAlign w:val="center"/>
          </w:tcPr>
          <w:p w14:paraId="598A3AD8"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90</w:t>
            </w:r>
          </w:p>
        </w:tc>
        <w:tc>
          <w:tcPr>
            <w:tcW w:w="1171" w:type="dxa"/>
            <w:gridSpan w:val="2"/>
            <w:vAlign w:val="center"/>
          </w:tcPr>
          <w:p w14:paraId="27005CEE"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апрель</w:t>
            </w:r>
          </w:p>
        </w:tc>
        <w:tc>
          <w:tcPr>
            <w:tcW w:w="851" w:type="dxa"/>
            <w:gridSpan w:val="2"/>
            <w:vAlign w:val="center"/>
          </w:tcPr>
          <w:p w14:paraId="53F9DA32"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10.04</w:t>
            </w:r>
          </w:p>
        </w:tc>
        <w:tc>
          <w:tcPr>
            <w:tcW w:w="1417" w:type="dxa"/>
            <w:vAlign w:val="center"/>
          </w:tcPr>
          <w:p w14:paraId="333491CC"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13.30-14.15</w:t>
            </w:r>
          </w:p>
          <w:p w14:paraId="02CA0C97"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14.30-15.15</w:t>
            </w:r>
          </w:p>
        </w:tc>
        <w:tc>
          <w:tcPr>
            <w:tcW w:w="1843" w:type="dxa"/>
            <w:vAlign w:val="center"/>
          </w:tcPr>
          <w:p w14:paraId="1C51A94A"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Семинар</w:t>
            </w:r>
          </w:p>
        </w:tc>
        <w:tc>
          <w:tcPr>
            <w:tcW w:w="601" w:type="dxa"/>
            <w:vAlign w:val="center"/>
          </w:tcPr>
          <w:p w14:paraId="03D84AB7" w14:textId="77777777" w:rsidR="00884678" w:rsidRPr="00450364" w:rsidRDefault="00884678"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644" w:type="dxa"/>
          </w:tcPr>
          <w:p w14:paraId="1BB6F5E5" w14:textId="77777777" w:rsidR="00884678" w:rsidRPr="00450364" w:rsidRDefault="00884678" w:rsidP="00450364">
            <w:pPr>
              <w:spacing w:after="0" w:line="240" w:lineRule="auto"/>
              <w:rPr>
                <w:rFonts w:ascii="Times New Roman" w:hAnsi="Times New Roman"/>
                <w:bCs/>
                <w:sz w:val="20"/>
                <w:szCs w:val="20"/>
              </w:rPr>
            </w:pPr>
            <w:r w:rsidRPr="00450364">
              <w:rPr>
                <w:rFonts w:ascii="Times New Roman" w:hAnsi="Times New Roman"/>
                <w:bCs/>
                <w:sz w:val="20"/>
                <w:szCs w:val="20"/>
              </w:rPr>
              <w:t>Соотношение движения и пения. Индивидуальная работа.</w:t>
            </w:r>
          </w:p>
        </w:tc>
        <w:tc>
          <w:tcPr>
            <w:tcW w:w="1843" w:type="dxa"/>
            <w:vMerge/>
            <w:vAlign w:val="center"/>
          </w:tcPr>
          <w:p w14:paraId="55041A7F" w14:textId="77777777" w:rsidR="00884678" w:rsidRPr="00450364" w:rsidRDefault="00884678" w:rsidP="00450364">
            <w:pPr>
              <w:spacing w:after="0" w:line="240" w:lineRule="auto"/>
              <w:rPr>
                <w:rFonts w:ascii="Times New Roman" w:hAnsi="Times New Roman"/>
                <w:b/>
                <w:sz w:val="20"/>
                <w:szCs w:val="20"/>
              </w:rPr>
            </w:pPr>
          </w:p>
        </w:tc>
        <w:tc>
          <w:tcPr>
            <w:tcW w:w="1559" w:type="dxa"/>
            <w:vMerge w:val="restart"/>
            <w:vAlign w:val="center"/>
          </w:tcPr>
          <w:p w14:paraId="19795ED8"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Наблюдение</w:t>
            </w:r>
          </w:p>
        </w:tc>
        <w:tc>
          <w:tcPr>
            <w:tcW w:w="1004" w:type="dxa"/>
          </w:tcPr>
          <w:p w14:paraId="60383CBD" w14:textId="77777777" w:rsidR="00884678" w:rsidRPr="00450364" w:rsidRDefault="00884678" w:rsidP="00450364">
            <w:pPr>
              <w:spacing w:after="0" w:line="240" w:lineRule="auto"/>
              <w:rPr>
                <w:rFonts w:ascii="Times New Roman" w:hAnsi="Times New Roman"/>
                <w:sz w:val="20"/>
                <w:szCs w:val="20"/>
              </w:rPr>
            </w:pPr>
          </w:p>
        </w:tc>
      </w:tr>
      <w:tr w:rsidR="00884678" w:rsidRPr="00450364" w14:paraId="0D6769B3" w14:textId="77777777" w:rsidTr="00642B83">
        <w:trPr>
          <w:gridAfter w:val="3"/>
          <w:wAfter w:w="4437" w:type="dxa"/>
        </w:trPr>
        <w:tc>
          <w:tcPr>
            <w:tcW w:w="638" w:type="dxa"/>
            <w:shd w:val="clear" w:color="auto" w:fill="D9D9D9"/>
            <w:vAlign w:val="center"/>
          </w:tcPr>
          <w:p w14:paraId="6C6E9CE2"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91</w:t>
            </w:r>
          </w:p>
        </w:tc>
        <w:tc>
          <w:tcPr>
            <w:tcW w:w="1171" w:type="dxa"/>
            <w:gridSpan w:val="2"/>
            <w:vAlign w:val="center"/>
          </w:tcPr>
          <w:p w14:paraId="6A85704D"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апрель</w:t>
            </w:r>
          </w:p>
        </w:tc>
        <w:tc>
          <w:tcPr>
            <w:tcW w:w="851" w:type="dxa"/>
            <w:gridSpan w:val="2"/>
            <w:vAlign w:val="center"/>
          </w:tcPr>
          <w:p w14:paraId="1C3230E3"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12.04</w:t>
            </w:r>
          </w:p>
        </w:tc>
        <w:tc>
          <w:tcPr>
            <w:tcW w:w="1417" w:type="dxa"/>
            <w:vAlign w:val="center"/>
          </w:tcPr>
          <w:p w14:paraId="4C8A320E"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13.30-14.15</w:t>
            </w:r>
          </w:p>
          <w:p w14:paraId="6CAF28C3"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14.30-15.15</w:t>
            </w:r>
          </w:p>
        </w:tc>
        <w:tc>
          <w:tcPr>
            <w:tcW w:w="1843" w:type="dxa"/>
            <w:vAlign w:val="center"/>
          </w:tcPr>
          <w:p w14:paraId="16BBAD57"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601" w:type="dxa"/>
            <w:vAlign w:val="center"/>
          </w:tcPr>
          <w:p w14:paraId="38F596AE" w14:textId="77777777" w:rsidR="00884678" w:rsidRPr="00450364" w:rsidRDefault="00884678"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644" w:type="dxa"/>
          </w:tcPr>
          <w:p w14:paraId="40A27444" w14:textId="77777777" w:rsidR="00884678" w:rsidRPr="00450364" w:rsidRDefault="00884678" w:rsidP="00450364">
            <w:pPr>
              <w:spacing w:after="0" w:line="240" w:lineRule="auto"/>
              <w:rPr>
                <w:rFonts w:ascii="Times New Roman" w:hAnsi="Times New Roman"/>
                <w:bCs/>
                <w:sz w:val="20"/>
                <w:szCs w:val="20"/>
              </w:rPr>
            </w:pPr>
            <w:r w:rsidRPr="00450364">
              <w:rPr>
                <w:rFonts w:ascii="Times New Roman" w:hAnsi="Times New Roman"/>
                <w:bCs/>
                <w:sz w:val="20"/>
                <w:szCs w:val="20"/>
              </w:rPr>
              <w:t>Соотношение движения и пения. Работа в парах.</w:t>
            </w:r>
          </w:p>
        </w:tc>
        <w:tc>
          <w:tcPr>
            <w:tcW w:w="1843" w:type="dxa"/>
            <w:vMerge/>
            <w:vAlign w:val="center"/>
          </w:tcPr>
          <w:p w14:paraId="3353337D" w14:textId="77777777" w:rsidR="00884678" w:rsidRPr="00450364" w:rsidRDefault="00884678" w:rsidP="00450364">
            <w:pPr>
              <w:spacing w:after="0" w:line="240" w:lineRule="auto"/>
              <w:rPr>
                <w:rFonts w:ascii="Times New Roman" w:hAnsi="Times New Roman"/>
                <w:b/>
                <w:sz w:val="20"/>
                <w:szCs w:val="20"/>
              </w:rPr>
            </w:pPr>
          </w:p>
        </w:tc>
        <w:tc>
          <w:tcPr>
            <w:tcW w:w="1559" w:type="dxa"/>
            <w:vMerge/>
            <w:vAlign w:val="center"/>
          </w:tcPr>
          <w:p w14:paraId="19EB13A3" w14:textId="77777777" w:rsidR="00884678" w:rsidRPr="00450364" w:rsidRDefault="00884678" w:rsidP="00450364">
            <w:pPr>
              <w:spacing w:after="0" w:line="240" w:lineRule="auto"/>
              <w:rPr>
                <w:rFonts w:ascii="Times New Roman" w:hAnsi="Times New Roman"/>
                <w:sz w:val="20"/>
                <w:szCs w:val="20"/>
              </w:rPr>
            </w:pPr>
          </w:p>
        </w:tc>
        <w:tc>
          <w:tcPr>
            <w:tcW w:w="1004" w:type="dxa"/>
          </w:tcPr>
          <w:p w14:paraId="6A5D03CB" w14:textId="77777777" w:rsidR="00884678" w:rsidRPr="00450364" w:rsidRDefault="00884678" w:rsidP="00450364">
            <w:pPr>
              <w:spacing w:after="0" w:line="240" w:lineRule="auto"/>
              <w:rPr>
                <w:rFonts w:ascii="Times New Roman" w:hAnsi="Times New Roman"/>
                <w:sz w:val="20"/>
                <w:szCs w:val="20"/>
              </w:rPr>
            </w:pPr>
          </w:p>
        </w:tc>
      </w:tr>
      <w:tr w:rsidR="00884678" w:rsidRPr="00450364" w14:paraId="58281CDC" w14:textId="77777777" w:rsidTr="00642B83">
        <w:trPr>
          <w:gridAfter w:val="3"/>
          <w:wAfter w:w="4437" w:type="dxa"/>
        </w:trPr>
        <w:tc>
          <w:tcPr>
            <w:tcW w:w="638" w:type="dxa"/>
            <w:shd w:val="clear" w:color="auto" w:fill="D9D9D9"/>
            <w:vAlign w:val="center"/>
          </w:tcPr>
          <w:p w14:paraId="534EC188"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92</w:t>
            </w:r>
          </w:p>
        </w:tc>
        <w:tc>
          <w:tcPr>
            <w:tcW w:w="1171" w:type="dxa"/>
            <w:gridSpan w:val="2"/>
            <w:vAlign w:val="center"/>
          </w:tcPr>
          <w:p w14:paraId="0F635F84"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апрель</w:t>
            </w:r>
          </w:p>
        </w:tc>
        <w:tc>
          <w:tcPr>
            <w:tcW w:w="851" w:type="dxa"/>
            <w:gridSpan w:val="2"/>
            <w:vAlign w:val="center"/>
          </w:tcPr>
          <w:p w14:paraId="72540E03"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15.04</w:t>
            </w:r>
          </w:p>
        </w:tc>
        <w:tc>
          <w:tcPr>
            <w:tcW w:w="1417" w:type="dxa"/>
            <w:vAlign w:val="center"/>
          </w:tcPr>
          <w:p w14:paraId="1DAA78BC"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13.30-14.15</w:t>
            </w:r>
          </w:p>
          <w:p w14:paraId="2FE690A6"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14.30-15.15</w:t>
            </w:r>
          </w:p>
        </w:tc>
        <w:tc>
          <w:tcPr>
            <w:tcW w:w="1843" w:type="dxa"/>
            <w:vAlign w:val="center"/>
          </w:tcPr>
          <w:p w14:paraId="3B480DAA"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601" w:type="dxa"/>
            <w:vAlign w:val="center"/>
          </w:tcPr>
          <w:p w14:paraId="56411909" w14:textId="77777777" w:rsidR="00884678" w:rsidRPr="00450364" w:rsidRDefault="00884678"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644" w:type="dxa"/>
          </w:tcPr>
          <w:p w14:paraId="1A6A45CA" w14:textId="77777777" w:rsidR="00884678" w:rsidRPr="00450364" w:rsidRDefault="00884678" w:rsidP="00450364">
            <w:pPr>
              <w:spacing w:after="0" w:line="240" w:lineRule="auto"/>
              <w:rPr>
                <w:rFonts w:ascii="Times New Roman" w:hAnsi="Times New Roman"/>
                <w:bCs/>
                <w:sz w:val="20"/>
                <w:szCs w:val="20"/>
              </w:rPr>
            </w:pPr>
            <w:r w:rsidRPr="00450364">
              <w:rPr>
                <w:rFonts w:ascii="Times New Roman" w:hAnsi="Times New Roman"/>
                <w:bCs/>
                <w:sz w:val="20"/>
                <w:szCs w:val="20"/>
              </w:rPr>
              <w:t>Работа над сценическим движением, развитием воображения, фантазии.</w:t>
            </w:r>
          </w:p>
        </w:tc>
        <w:tc>
          <w:tcPr>
            <w:tcW w:w="1843" w:type="dxa"/>
            <w:vMerge/>
            <w:vAlign w:val="center"/>
          </w:tcPr>
          <w:p w14:paraId="7A040FD9" w14:textId="77777777" w:rsidR="00884678" w:rsidRPr="00450364" w:rsidRDefault="00884678" w:rsidP="00450364">
            <w:pPr>
              <w:spacing w:after="0" w:line="240" w:lineRule="auto"/>
              <w:rPr>
                <w:rFonts w:ascii="Times New Roman" w:hAnsi="Times New Roman"/>
                <w:b/>
                <w:sz w:val="20"/>
                <w:szCs w:val="20"/>
              </w:rPr>
            </w:pPr>
          </w:p>
        </w:tc>
        <w:tc>
          <w:tcPr>
            <w:tcW w:w="1559" w:type="dxa"/>
            <w:vMerge/>
            <w:vAlign w:val="center"/>
          </w:tcPr>
          <w:p w14:paraId="08E10440" w14:textId="77777777" w:rsidR="00884678" w:rsidRPr="00450364" w:rsidRDefault="00884678" w:rsidP="00450364">
            <w:pPr>
              <w:spacing w:after="0" w:line="240" w:lineRule="auto"/>
              <w:rPr>
                <w:rFonts w:ascii="Times New Roman" w:hAnsi="Times New Roman"/>
                <w:sz w:val="20"/>
                <w:szCs w:val="20"/>
              </w:rPr>
            </w:pPr>
          </w:p>
        </w:tc>
        <w:tc>
          <w:tcPr>
            <w:tcW w:w="1004" w:type="dxa"/>
          </w:tcPr>
          <w:p w14:paraId="3B6CCE03" w14:textId="77777777" w:rsidR="00884678" w:rsidRPr="00450364" w:rsidRDefault="00884678" w:rsidP="00450364">
            <w:pPr>
              <w:spacing w:after="0" w:line="240" w:lineRule="auto"/>
              <w:rPr>
                <w:rFonts w:ascii="Times New Roman" w:hAnsi="Times New Roman"/>
                <w:sz w:val="20"/>
                <w:szCs w:val="20"/>
              </w:rPr>
            </w:pPr>
          </w:p>
        </w:tc>
      </w:tr>
      <w:tr w:rsidR="00884678" w:rsidRPr="00450364" w14:paraId="0760889C" w14:textId="77777777" w:rsidTr="00642B83">
        <w:trPr>
          <w:gridAfter w:val="3"/>
          <w:wAfter w:w="4437" w:type="dxa"/>
        </w:trPr>
        <w:tc>
          <w:tcPr>
            <w:tcW w:w="638" w:type="dxa"/>
            <w:shd w:val="clear" w:color="auto" w:fill="D9D9D9"/>
            <w:vAlign w:val="center"/>
          </w:tcPr>
          <w:p w14:paraId="15E8009C"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93</w:t>
            </w:r>
          </w:p>
        </w:tc>
        <w:tc>
          <w:tcPr>
            <w:tcW w:w="1171" w:type="dxa"/>
            <w:gridSpan w:val="2"/>
            <w:vAlign w:val="center"/>
          </w:tcPr>
          <w:p w14:paraId="006C2E9A"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апрель</w:t>
            </w:r>
          </w:p>
        </w:tc>
        <w:tc>
          <w:tcPr>
            <w:tcW w:w="851" w:type="dxa"/>
            <w:gridSpan w:val="2"/>
            <w:vAlign w:val="center"/>
          </w:tcPr>
          <w:p w14:paraId="514479D3"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17.04</w:t>
            </w:r>
          </w:p>
        </w:tc>
        <w:tc>
          <w:tcPr>
            <w:tcW w:w="1417" w:type="dxa"/>
            <w:vAlign w:val="center"/>
          </w:tcPr>
          <w:p w14:paraId="4B02701D"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13.30-14.15</w:t>
            </w:r>
          </w:p>
          <w:p w14:paraId="3793F362"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14.30-15.15</w:t>
            </w:r>
          </w:p>
        </w:tc>
        <w:tc>
          <w:tcPr>
            <w:tcW w:w="1843" w:type="dxa"/>
            <w:vAlign w:val="center"/>
          </w:tcPr>
          <w:p w14:paraId="41ECD131"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601" w:type="dxa"/>
            <w:vAlign w:val="center"/>
          </w:tcPr>
          <w:p w14:paraId="35220F6E" w14:textId="77777777" w:rsidR="00884678" w:rsidRPr="00450364" w:rsidRDefault="00884678"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644" w:type="dxa"/>
          </w:tcPr>
          <w:p w14:paraId="76B6C580" w14:textId="77777777" w:rsidR="00884678" w:rsidRPr="00450364" w:rsidRDefault="00884678" w:rsidP="00450364">
            <w:pPr>
              <w:spacing w:after="0" w:line="240" w:lineRule="auto"/>
              <w:rPr>
                <w:rFonts w:ascii="Times New Roman" w:hAnsi="Times New Roman"/>
                <w:bCs/>
                <w:sz w:val="20"/>
                <w:szCs w:val="20"/>
              </w:rPr>
            </w:pPr>
            <w:r w:rsidRPr="00450364">
              <w:rPr>
                <w:rFonts w:ascii="Times New Roman" w:hAnsi="Times New Roman"/>
                <w:bCs/>
                <w:sz w:val="20"/>
                <w:szCs w:val="20"/>
              </w:rPr>
              <w:t>Работа над сценическим движением, развитием воображения, фантазии.</w:t>
            </w:r>
          </w:p>
        </w:tc>
        <w:tc>
          <w:tcPr>
            <w:tcW w:w="1843" w:type="dxa"/>
            <w:vMerge/>
            <w:vAlign w:val="center"/>
          </w:tcPr>
          <w:p w14:paraId="5CC3B7D5" w14:textId="77777777" w:rsidR="00884678" w:rsidRPr="00450364" w:rsidRDefault="00884678" w:rsidP="00450364">
            <w:pPr>
              <w:spacing w:after="0" w:line="240" w:lineRule="auto"/>
              <w:rPr>
                <w:rFonts w:ascii="Times New Roman" w:hAnsi="Times New Roman"/>
                <w:b/>
                <w:sz w:val="20"/>
                <w:szCs w:val="20"/>
              </w:rPr>
            </w:pPr>
          </w:p>
        </w:tc>
        <w:tc>
          <w:tcPr>
            <w:tcW w:w="1559" w:type="dxa"/>
            <w:vMerge/>
            <w:vAlign w:val="center"/>
          </w:tcPr>
          <w:p w14:paraId="5B705BCA" w14:textId="77777777" w:rsidR="00884678" w:rsidRPr="00450364" w:rsidRDefault="00884678" w:rsidP="00450364">
            <w:pPr>
              <w:spacing w:after="0" w:line="240" w:lineRule="auto"/>
              <w:rPr>
                <w:rFonts w:ascii="Times New Roman" w:hAnsi="Times New Roman"/>
                <w:sz w:val="20"/>
                <w:szCs w:val="20"/>
              </w:rPr>
            </w:pPr>
          </w:p>
        </w:tc>
        <w:tc>
          <w:tcPr>
            <w:tcW w:w="1004" w:type="dxa"/>
          </w:tcPr>
          <w:p w14:paraId="007E466E" w14:textId="77777777" w:rsidR="00884678" w:rsidRPr="00450364" w:rsidRDefault="00884678" w:rsidP="00450364">
            <w:pPr>
              <w:spacing w:after="0" w:line="240" w:lineRule="auto"/>
              <w:rPr>
                <w:rFonts w:ascii="Times New Roman" w:hAnsi="Times New Roman"/>
                <w:sz w:val="20"/>
                <w:szCs w:val="20"/>
              </w:rPr>
            </w:pPr>
          </w:p>
        </w:tc>
      </w:tr>
      <w:tr w:rsidR="00884678" w:rsidRPr="00450364" w14:paraId="681736BC" w14:textId="77777777" w:rsidTr="00642B83">
        <w:trPr>
          <w:gridAfter w:val="3"/>
          <w:wAfter w:w="4437" w:type="dxa"/>
        </w:trPr>
        <w:tc>
          <w:tcPr>
            <w:tcW w:w="638" w:type="dxa"/>
            <w:shd w:val="clear" w:color="auto" w:fill="D9D9D9"/>
            <w:vAlign w:val="center"/>
          </w:tcPr>
          <w:p w14:paraId="1D658751"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94</w:t>
            </w:r>
          </w:p>
        </w:tc>
        <w:tc>
          <w:tcPr>
            <w:tcW w:w="1171" w:type="dxa"/>
            <w:gridSpan w:val="2"/>
            <w:vAlign w:val="center"/>
          </w:tcPr>
          <w:p w14:paraId="5B04E7B5"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апрель</w:t>
            </w:r>
          </w:p>
        </w:tc>
        <w:tc>
          <w:tcPr>
            <w:tcW w:w="851" w:type="dxa"/>
            <w:gridSpan w:val="2"/>
            <w:vAlign w:val="center"/>
          </w:tcPr>
          <w:p w14:paraId="6639F291"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19.04</w:t>
            </w:r>
          </w:p>
        </w:tc>
        <w:tc>
          <w:tcPr>
            <w:tcW w:w="1417" w:type="dxa"/>
            <w:vAlign w:val="center"/>
          </w:tcPr>
          <w:p w14:paraId="581B84BC"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13.30-14.15</w:t>
            </w:r>
          </w:p>
          <w:p w14:paraId="32BFF4E4"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14.30-15.15</w:t>
            </w:r>
          </w:p>
        </w:tc>
        <w:tc>
          <w:tcPr>
            <w:tcW w:w="1843" w:type="dxa"/>
            <w:vAlign w:val="center"/>
          </w:tcPr>
          <w:p w14:paraId="0922AB71"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601" w:type="dxa"/>
            <w:vAlign w:val="center"/>
          </w:tcPr>
          <w:p w14:paraId="1217D503" w14:textId="77777777" w:rsidR="00884678" w:rsidRPr="00450364" w:rsidRDefault="00884678"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644" w:type="dxa"/>
            <w:vAlign w:val="center"/>
          </w:tcPr>
          <w:p w14:paraId="37538817" w14:textId="77777777" w:rsidR="00884678" w:rsidRPr="00450364" w:rsidRDefault="00884678" w:rsidP="00450364">
            <w:pPr>
              <w:pStyle w:val="c12c39c27"/>
              <w:shd w:val="clear" w:color="auto" w:fill="FFFFFF"/>
              <w:spacing w:before="0" w:beforeAutospacing="0" w:after="0" w:afterAutospacing="0"/>
              <w:jc w:val="both"/>
              <w:rPr>
                <w:color w:val="000000"/>
                <w:sz w:val="20"/>
                <w:szCs w:val="20"/>
              </w:rPr>
            </w:pPr>
            <w:r w:rsidRPr="00450364">
              <w:rPr>
                <w:sz w:val="20"/>
                <w:szCs w:val="20"/>
              </w:rPr>
              <w:t xml:space="preserve">Жесты вокалиста: движение рук, кистей, глаз, тела. Правильная осанка. Мимика. Выражение лица, улыбка. Жестикуляция. Соответствие жестов и движений тексту песни и музыки. </w:t>
            </w:r>
            <w:r w:rsidRPr="00450364">
              <w:rPr>
                <w:rStyle w:val="c0c11"/>
                <w:color w:val="000000"/>
                <w:sz w:val="20"/>
                <w:szCs w:val="20"/>
              </w:rPr>
              <w:t>Тренинг жестов. Работа над соответствием жестов, мимики, движений тексту песни.</w:t>
            </w:r>
            <w:r w:rsidRPr="00450364">
              <w:rPr>
                <w:sz w:val="20"/>
                <w:szCs w:val="20"/>
              </w:rPr>
              <w:t xml:space="preserve"> Владение собой, устранение волнения на сцене.</w:t>
            </w:r>
          </w:p>
        </w:tc>
        <w:tc>
          <w:tcPr>
            <w:tcW w:w="1843" w:type="dxa"/>
            <w:vMerge/>
            <w:vAlign w:val="center"/>
          </w:tcPr>
          <w:p w14:paraId="1A98B672" w14:textId="77777777" w:rsidR="00884678" w:rsidRPr="00450364" w:rsidRDefault="00884678" w:rsidP="00450364">
            <w:pPr>
              <w:spacing w:after="0" w:line="240" w:lineRule="auto"/>
              <w:rPr>
                <w:rFonts w:ascii="Times New Roman" w:hAnsi="Times New Roman"/>
                <w:b/>
                <w:sz w:val="20"/>
                <w:szCs w:val="20"/>
              </w:rPr>
            </w:pPr>
          </w:p>
        </w:tc>
        <w:tc>
          <w:tcPr>
            <w:tcW w:w="1559" w:type="dxa"/>
            <w:vAlign w:val="center"/>
          </w:tcPr>
          <w:p w14:paraId="6F9BEFF4"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Контрольные задания</w:t>
            </w:r>
          </w:p>
        </w:tc>
        <w:tc>
          <w:tcPr>
            <w:tcW w:w="1004" w:type="dxa"/>
          </w:tcPr>
          <w:p w14:paraId="4C515ADA" w14:textId="77777777" w:rsidR="00884678" w:rsidRPr="00450364" w:rsidRDefault="00884678" w:rsidP="00450364">
            <w:pPr>
              <w:spacing w:after="0" w:line="240" w:lineRule="auto"/>
              <w:rPr>
                <w:rFonts w:ascii="Times New Roman" w:hAnsi="Times New Roman"/>
                <w:sz w:val="20"/>
                <w:szCs w:val="20"/>
              </w:rPr>
            </w:pPr>
          </w:p>
        </w:tc>
      </w:tr>
      <w:tr w:rsidR="00884678" w:rsidRPr="00450364" w14:paraId="0A28B783" w14:textId="77777777" w:rsidTr="00CF29C9">
        <w:trPr>
          <w:gridAfter w:val="2"/>
          <w:wAfter w:w="2509" w:type="dxa"/>
        </w:trPr>
        <w:tc>
          <w:tcPr>
            <w:tcW w:w="5920" w:type="dxa"/>
            <w:gridSpan w:val="7"/>
            <w:shd w:val="clear" w:color="auto" w:fill="D9D9D9"/>
            <w:vAlign w:val="center"/>
          </w:tcPr>
          <w:p w14:paraId="5D9BA675" w14:textId="77777777" w:rsidR="00884678" w:rsidRPr="00450364" w:rsidRDefault="00884678" w:rsidP="00450364">
            <w:pPr>
              <w:spacing w:after="0" w:line="240" w:lineRule="auto"/>
              <w:rPr>
                <w:rFonts w:ascii="Times New Roman" w:hAnsi="Times New Roman"/>
                <w:b/>
                <w:sz w:val="20"/>
                <w:szCs w:val="20"/>
              </w:rPr>
            </w:pPr>
            <w:r w:rsidRPr="00450364">
              <w:rPr>
                <w:rFonts w:ascii="Times New Roman" w:hAnsi="Times New Roman"/>
                <w:b/>
                <w:sz w:val="20"/>
                <w:szCs w:val="20"/>
              </w:rPr>
              <w:t>Раздел 10.</w:t>
            </w:r>
          </w:p>
        </w:tc>
        <w:tc>
          <w:tcPr>
            <w:tcW w:w="601" w:type="dxa"/>
            <w:shd w:val="clear" w:color="auto" w:fill="D9D9D9"/>
            <w:vAlign w:val="center"/>
          </w:tcPr>
          <w:p w14:paraId="374DC061" w14:textId="77777777" w:rsidR="00884678" w:rsidRPr="00450364" w:rsidRDefault="00884678" w:rsidP="00450364">
            <w:pPr>
              <w:spacing w:after="0" w:line="240" w:lineRule="auto"/>
              <w:jc w:val="center"/>
              <w:rPr>
                <w:rFonts w:ascii="Times New Roman" w:hAnsi="Times New Roman"/>
                <w:b/>
                <w:sz w:val="20"/>
                <w:szCs w:val="20"/>
              </w:rPr>
            </w:pPr>
            <w:r w:rsidRPr="00450364">
              <w:rPr>
                <w:rFonts w:ascii="Times New Roman" w:hAnsi="Times New Roman"/>
                <w:b/>
                <w:sz w:val="20"/>
                <w:szCs w:val="20"/>
              </w:rPr>
              <w:t>34</w:t>
            </w:r>
          </w:p>
        </w:tc>
        <w:tc>
          <w:tcPr>
            <w:tcW w:w="8046" w:type="dxa"/>
            <w:gridSpan w:val="3"/>
            <w:shd w:val="clear" w:color="auto" w:fill="D9D9D9"/>
            <w:vAlign w:val="center"/>
          </w:tcPr>
          <w:p w14:paraId="3CDA15F7" w14:textId="77777777" w:rsidR="00884678" w:rsidRPr="00450364" w:rsidRDefault="00884678" w:rsidP="00450364">
            <w:pPr>
              <w:spacing w:after="0" w:line="240" w:lineRule="auto"/>
              <w:rPr>
                <w:rFonts w:ascii="Times New Roman" w:hAnsi="Times New Roman"/>
                <w:b/>
                <w:sz w:val="20"/>
                <w:szCs w:val="20"/>
              </w:rPr>
            </w:pPr>
            <w:r w:rsidRPr="00450364">
              <w:rPr>
                <w:rFonts w:ascii="Times New Roman" w:hAnsi="Times New Roman"/>
                <w:b/>
                <w:bCs/>
                <w:sz w:val="20"/>
                <w:szCs w:val="20"/>
              </w:rPr>
              <w:t>Концертно-</w:t>
            </w:r>
            <w:r w:rsidRPr="00450364">
              <w:rPr>
                <w:rFonts w:ascii="Times New Roman" w:hAnsi="Times New Roman"/>
                <w:b/>
                <w:sz w:val="20"/>
                <w:szCs w:val="20"/>
              </w:rPr>
              <w:t>исполнительская</w:t>
            </w:r>
            <w:r w:rsidRPr="00450364">
              <w:rPr>
                <w:rFonts w:ascii="Times New Roman" w:hAnsi="Times New Roman"/>
                <w:b/>
                <w:bCs/>
                <w:sz w:val="20"/>
                <w:szCs w:val="20"/>
              </w:rPr>
              <w:t xml:space="preserve"> деятельность</w:t>
            </w:r>
          </w:p>
        </w:tc>
        <w:tc>
          <w:tcPr>
            <w:tcW w:w="1004" w:type="dxa"/>
          </w:tcPr>
          <w:p w14:paraId="15897E93" w14:textId="77777777" w:rsidR="00884678" w:rsidRPr="00450364" w:rsidRDefault="00884678" w:rsidP="00450364">
            <w:pPr>
              <w:spacing w:after="0" w:line="240" w:lineRule="auto"/>
              <w:rPr>
                <w:rFonts w:ascii="Times New Roman" w:hAnsi="Times New Roman"/>
                <w:sz w:val="20"/>
                <w:szCs w:val="20"/>
              </w:rPr>
            </w:pPr>
          </w:p>
        </w:tc>
        <w:tc>
          <w:tcPr>
            <w:tcW w:w="1928" w:type="dxa"/>
            <w:tcBorders>
              <w:top w:val="nil"/>
              <w:bottom w:val="nil"/>
            </w:tcBorders>
            <w:vAlign w:val="center"/>
          </w:tcPr>
          <w:p w14:paraId="56C978B6" w14:textId="77777777" w:rsidR="00884678" w:rsidRPr="00450364" w:rsidRDefault="00884678" w:rsidP="00450364">
            <w:pPr>
              <w:spacing w:after="0" w:line="240" w:lineRule="auto"/>
              <w:rPr>
                <w:rFonts w:ascii="Times New Roman" w:hAnsi="Times New Roman"/>
                <w:sz w:val="20"/>
                <w:szCs w:val="20"/>
              </w:rPr>
            </w:pPr>
          </w:p>
        </w:tc>
      </w:tr>
      <w:tr w:rsidR="00884678" w:rsidRPr="00450364" w14:paraId="72B186FD" w14:textId="77777777" w:rsidTr="00642B83">
        <w:trPr>
          <w:gridAfter w:val="3"/>
          <w:wAfter w:w="4437" w:type="dxa"/>
        </w:trPr>
        <w:tc>
          <w:tcPr>
            <w:tcW w:w="638" w:type="dxa"/>
            <w:shd w:val="clear" w:color="auto" w:fill="D9D9D9"/>
            <w:vAlign w:val="center"/>
          </w:tcPr>
          <w:p w14:paraId="5714C473"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95</w:t>
            </w:r>
          </w:p>
        </w:tc>
        <w:tc>
          <w:tcPr>
            <w:tcW w:w="1171" w:type="dxa"/>
            <w:gridSpan w:val="2"/>
            <w:vAlign w:val="center"/>
          </w:tcPr>
          <w:p w14:paraId="52C161E4"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апрель</w:t>
            </w:r>
          </w:p>
        </w:tc>
        <w:tc>
          <w:tcPr>
            <w:tcW w:w="851" w:type="dxa"/>
            <w:gridSpan w:val="2"/>
            <w:vAlign w:val="center"/>
          </w:tcPr>
          <w:p w14:paraId="5FD55A2B"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22.04</w:t>
            </w:r>
          </w:p>
        </w:tc>
        <w:tc>
          <w:tcPr>
            <w:tcW w:w="1417" w:type="dxa"/>
            <w:vAlign w:val="center"/>
          </w:tcPr>
          <w:p w14:paraId="16F10482"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13.30-14.15</w:t>
            </w:r>
          </w:p>
          <w:p w14:paraId="37469D62"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14.30-15.15</w:t>
            </w:r>
          </w:p>
        </w:tc>
        <w:tc>
          <w:tcPr>
            <w:tcW w:w="1843" w:type="dxa"/>
            <w:vAlign w:val="center"/>
          </w:tcPr>
          <w:p w14:paraId="2B108E3F"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Репетиция</w:t>
            </w:r>
          </w:p>
        </w:tc>
        <w:tc>
          <w:tcPr>
            <w:tcW w:w="601" w:type="dxa"/>
            <w:vAlign w:val="center"/>
          </w:tcPr>
          <w:p w14:paraId="352DD1F7" w14:textId="77777777" w:rsidR="00884678" w:rsidRPr="00450364" w:rsidRDefault="00884678"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644" w:type="dxa"/>
            <w:vAlign w:val="center"/>
          </w:tcPr>
          <w:p w14:paraId="39DCCAB8" w14:textId="77777777" w:rsidR="00884678" w:rsidRPr="00450364" w:rsidRDefault="00884678" w:rsidP="000A59F7">
            <w:pPr>
              <w:autoSpaceDE w:val="0"/>
              <w:snapToGrid w:val="0"/>
              <w:spacing w:after="0" w:line="240" w:lineRule="auto"/>
              <w:ind w:firstLine="142"/>
              <w:jc w:val="both"/>
              <w:rPr>
                <w:rFonts w:ascii="Times New Roman" w:hAnsi="Times New Roman"/>
                <w:sz w:val="20"/>
                <w:szCs w:val="20"/>
              </w:rPr>
            </w:pPr>
            <w:r w:rsidRPr="00450364">
              <w:rPr>
                <w:rFonts w:ascii="Times New Roman" w:hAnsi="Times New Roman"/>
                <w:sz w:val="20"/>
                <w:szCs w:val="20"/>
              </w:rPr>
              <w:t>Репетиции. Разучивание репертуара ко Дню Победы.</w:t>
            </w:r>
          </w:p>
        </w:tc>
        <w:tc>
          <w:tcPr>
            <w:tcW w:w="1843" w:type="dxa"/>
            <w:vMerge w:val="restart"/>
            <w:vAlign w:val="center"/>
          </w:tcPr>
          <w:p w14:paraId="6659D473"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концертные площадки</w:t>
            </w:r>
          </w:p>
          <w:p w14:paraId="1F38374A"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lastRenderedPageBreak/>
              <w:t>Соцсети</w:t>
            </w:r>
          </w:p>
          <w:p w14:paraId="4AADE0DB" w14:textId="77777777" w:rsidR="00884678" w:rsidRPr="00450364" w:rsidRDefault="00884678" w:rsidP="00450364">
            <w:pPr>
              <w:spacing w:after="0" w:line="240" w:lineRule="auto"/>
              <w:jc w:val="both"/>
              <w:rPr>
                <w:rFonts w:ascii="Times New Roman" w:hAnsi="Times New Roman"/>
                <w:sz w:val="20"/>
                <w:szCs w:val="20"/>
              </w:rPr>
            </w:pPr>
          </w:p>
          <w:p w14:paraId="0B981CA2" w14:textId="77777777" w:rsidR="00884678" w:rsidRPr="00450364" w:rsidRDefault="00884678" w:rsidP="00450364">
            <w:pPr>
              <w:spacing w:after="0" w:line="240" w:lineRule="auto"/>
              <w:jc w:val="both"/>
              <w:rPr>
                <w:rFonts w:ascii="Times New Roman" w:hAnsi="Times New Roman"/>
                <w:sz w:val="20"/>
                <w:szCs w:val="20"/>
              </w:rPr>
            </w:pPr>
            <w:r w:rsidRPr="00450364">
              <w:rPr>
                <w:rFonts w:ascii="Times New Roman" w:hAnsi="Times New Roman"/>
                <w:sz w:val="20"/>
                <w:szCs w:val="20"/>
              </w:rPr>
              <w:t>МАУДО «ЦРТДиЮ», д./к. «Пионер»</w:t>
            </w:r>
          </w:p>
          <w:p w14:paraId="658F3BFB" w14:textId="77777777" w:rsidR="00884678" w:rsidRPr="00450364" w:rsidRDefault="00884678" w:rsidP="00450364">
            <w:pPr>
              <w:autoSpaceDE w:val="0"/>
              <w:snapToGrid w:val="0"/>
              <w:spacing w:after="0" w:line="240" w:lineRule="auto"/>
              <w:ind w:firstLine="33"/>
              <w:jc w:val="both"/>
              <w:rPr>
                <w:rFonts w:ascii="Times New Roman" w:hAnsi="Times New Roman"/>
                <w:sz w:val="20"/>
                <w:szCs w:val="20"/>
              </w:rPr>
            </w:pPr>
            <w:r w:rsidRPr="00450364">
              <w:rPr>
                <w:rFonts w:ascii="Times New Roman" w:hAnsi="Times New Roman"/>
                <w:sz w:val="20"/>
                <w:szCs w:val="20"/>
              </w:rPr>
              <w:t>Дистанционно:</w:t>
            </w:r>
          </w:p>
          <w:p w14:paraId="42FCF0D0" w14:textId="77777777" w:rsidR="00884678" w:rsidRPr="00450364" w:rsidRDefault="00DE7D16" w:rsidP="00450364">
            <w:pPr>
              <w:spacing w:after="0" w:line="240" w:lineRule="auto"/>
              <w:rPr>
                <w:rFonts w:ascii="Times New Roman" w:hAnsi="Times New Roman"/>
                <w:sz w:val="20"/>
                <w:szCs w:val="20"/>
              </w:rPr>
            </w:pPr>
            <w:hyperlink r:id="rId124" w:history="1">
              <w:r w:rsidR="00884678" w:rsidRPr="00450364">
                <w:rPr>
                  <w:rStyle w:val="ae"/>
                  <w:rFonts w:ascii="Times New Roman" w:hAnsi="Times New Roman"/>
                  <w:sz w:val="20"/>
                  <w:szCs w:val="20"/>
                </w:rPr>
                <w:t>https://invite.viber.com/?g=eAVycybyvfTSwKEvw1W-s3zYR5X</w:t>
              </w:r>
            </w:hyperlink>
          </w:p>
        </w:tc>
        <w:tc>
          <w:tcPr>
            <w:tcW w:w="1559" w:type="dxa"/>
            <w:vMerge w:val="restart"/>
            <w:vAlign w:val="center"/>
          </w:tcPr>
          <w:p w14:paraId="7CAF333A"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lastRenderedPageBreak/>
              <w:t>Наблюдение</w:t>
            </w:r>
          </w:p>
        </w:tc>
        <w:tc>
          <w:tcPr>
            <w:tcW w:w="1004" w:type="dxa"/>
          </w:tcPr>
          <w:p w14:paraId="684D25D7" w14:textId="77777777" w:rsidR="00884678" w:rsidRPr="00450364" w:rsidRDefault="00884678" w:rsidP="00450364">
            <w:pPr>
              <w:spacing w:after="0" w:line="240" w:lineRule="auto"/>
              <w:rPr>
                <w:rFonts w:ascii="Times New Roman" w:hAnsi="Times New Roman"/>
                <w:sz w:val="20"/>
                <w:szCs w:val="20"/>
              </w:rPr>
            </w:pPr>
          </w:p>
        </w:tc>
      </w:tr>
      <w:tr w:rsidR="00884678" w:rsidRPr="00450364" w14:paraId="1600549C" w14:textId="77777777" w:rsidTr="00642B83">
        <w:trPr>
          <w:gridAfter w:val="3"/>
          <w:wAfter w:w="4437" w:type="dxa"/>
        </w:trPr>
        <w:tc>
          <w:tcPr>
            <w:tcW w:w="638" w:type="dxa"/>
            <w:shd w:val="clear" w:color="auto" w:fill="D9D9D9"/>
            <w:vAlign w:val="center"/>
          </w:tcPr>
          <w:p w14:paraId="1F94889B"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lastRenderedPageBreak/>
              <w:t>96</w:t>
            </w:r>
          </w:p>
        </w:tc>
        <w:tc>
          <w:tcPr>
            <w:tcW w:w="1171" w:type="dxa"/>
            <w:gridSpan w:val="2"/>
            <w:vAlign w:val="center"/>
          </w:tcPr>
          <w:p w14:paraId="20495CFB"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апрель</w:t>
            </w:r>
          </w:p>
        </w:tc>
        <w:tc>
          <w:tcPr>
            <w:tcW w:w="851" w:type="dxa"/>
            <w:gridSpan w:val="2"/>
            <w:vAlign w:val="center"/>
          </w:tcPr>
          <w:p w14:paraId="3980C547"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24.04</w:t>
            </w:r>
          </w:p>
        </w:tc>
        <w:tc>
          <w:tcPr>
            <w:tcW w:w="1417" w:type="dxa"/>
            <w:vAlign w:val="center"/>
          </w:tcPr>
          <w:p w14:paraId="1C1D0232"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13.30-14.15</w:t>
            </w:r>
          </w:p>
          <w:p w14:paraId="1FEA03FE"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14.30-15.15</w:t>
            </w:r>
          </w:p>
        </w:tc>
        <w:tc>
          <w:tcPr>
            <w:tcW w:w="1843" w:type="dxa"/>
            <w:vAlign w:val="center"/>
          </w:tcPr>
          <w:p w14:paraId="6FA7FA37"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601" w:type="dxa"/>
            <w:vAlign w:val="center"/>
          </w:tcPr>
          <w:p w14:paraId="1A37131C" w14:textId="77777777" w:rsidR="00884678" w:rsidRPr="00450364" w:rsidRDefault="00884678"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644" w:type="dxa"/>
            <w:vAlign w:val="center"/>
          </w:tcPr>
          <w:p w14:paraId="4DE4C7DA" w14:textId="77777777" w:rsidR="00884678" w:rsidRPr="00450364" w:rsidRDefault="00884678" w:rsidP="00450364">
            <w:pPr>
              <w:autoSpaceDE w:val="0"/>
              <w:snapToGrid w:val="0"/>
              <w:spacing w:after="0" w:line="240" w:lineRule="auto"/>
              <w:ind w:firstLine="142"/>
              <w:jc w:val="both"/>
              <w:rPr>
                <w:rFonts w:ascii="Times New Roman" w:hAnsi="Times New Roman"/>
                <w:sz w:val="20"/>
                <w:szCs w:val="20"/>
              </w:rPr>
            </w:pPr>
            <w:r w:rsidRPr="00450364">
              <w:rPr>
                <w:rFonts w:ascii="Times New Roman" w:hAnsi="Times New Roman"/>
                <w:sz w:val="20"/>
                <w:szCs w:val="20"/>
              </w:rPr>
              <w:t>Репетиции. Схема проведения репетиции. Разучивание песен ко Дню Детства</w:t>
            </w:r>
          </w:p>
        </w:tc>
        <w:tc>
          <w:tcPr>
            <w:tcW w:w="1843" w:type="dxa"/>
            <w:vMerge/>
            <w:vAlign w:val="center"/>
          </w:tcPr>
          <w:p w14:paraId="5CD3D640" w14:textId="77777777" w:rsidR="00884678" w:rsidRPr="00450364" w:rsidRDefault="00884678" w:rsidP="00450364">
            <w:pPr>
              <w:spacing w:after="0" w:line="240" w:lineRule="auto"/>
              <w:rPr>
                <w:rFonts w:ascii="Times New Roman" w:hAnsi="Times New Roman"/>
                <w:sz w:val="20"/>
                <w:szCs w:val="20"/>
              </w:rPr>
            </w:pPr>
          </w:p>
        </w:tc>
        <w:tc>
          <w:tcPr>
            <w:tcW w:w="1559" w:type="dxa"/>
            <w:vMerge/>
            <w:vAlign w:val="center"/>
          </w:tcPr>
          <w:p w14:paraId="45CF5035" w14:textId="77777777" w:rsidR="00884678" w:rsidRPr="00450364" w:rsidRDefault="00884678" w:rsidP="00450364">
            <w:pPr>
              <w:spacing w:after="0" w:line="240" w:lineRule="auto"/>
              <w:rPr>
                <w:rFonts w:ascii="Times New Roman" w:hAnsi="Times New Roman"/>
                <w:sz w:val="20"/>
                <w:szCs w:val="20"/>
              </w:rPr>
            </w:pPr>
          </w:p>
        </w:tc>
        <w:tc>
          <w:tcPr>
            <w:tcW w:w="1004" w:type="dxa"/>
          </w:tcPr>
          <w:p w14:paraId="3D44DDDE" w14:textId="77777777" w:rsidR="00884678" w:rsidRPr="00450364" w:rsidRDefault="00884678" w:rsidP="00450364">
            <w:pPr>
              <w:spacing w:after="0" w:line="240" w:lineRule="auto"/>
              <w:rPr>
                <w:rFonts w:ascii="Times New Roman" w:hAnsi="Times New Roman"/>
                <w:sz w:val="20"/>
                <w:szCs w:val="20"/>
              </w:rPr>
            </w:pPr>
          </w:p>
        </w:tc>
      </w:tr>
      <w:tr w:rsidR="00884678" w:rsidRPr="00450364" w14:paraId="7092ABCC" w14:textId="77777777" w:rsidTr="00642B83">
        <w:trPr>
          <w:gridAfter w:val="3"/>
          <w:wAfter w:w="4437" w:type="dxa"/>
        </w:trPr>
        <w:tc>
          <w:tcPr>
            <w:tcW w:w="638" w:type="dxa"/>
            <w:shd w:val="clear" w:color="auto" w:fill="D9D9D9"/>
            <w:vAlign w:val="center"/>
          </w:tcPr>
          <w:p w14:paraId="25BA98AD"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97</w:t>
            </w:r>
          </w:p>
        </w:tc>
        <w:tc>
          <w:tcPr>
            <w:tcW w:w="1171" w:type="dxa"/>
            <w:gridSpan w:val="2"/>
            <w:vAlign w:val="center"/>
          </w:tcPr>
          <w:p w14:paraId="027FDA93"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апрель</w:t>
            </w:r>
          </w:p>
        </w:tc>
        <w:tc>
          <w:tcPr>
            <w:tcW w:w="851" w:type="dxa"/>
            <w:gridSpan w:val="2"/>
            <w:vAlign w:val="center"/>
          </w:tcPr>
          <w:p w14:paraId="7DF0F5F1"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26.04</w:t>
            </w:r>
          </w:p>
        </w:tc>
        <w:tc>
          <w:tcPr>
            <w:tcW w:w="1417" w:type="dxa"/>
            <w:vAlign w:val="center"/>
          </w:tcPr>
          <w:p w14:paraId="201815C4"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13.30-14.15</w:t>
            </w:r>
          </w:p>
          <w:p w14:paraId="5707CA4E"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14.30-15.15</w:t>
            </w:r>
          </w:p>
        </w:tc>
        <w:tc>
          <w:tcPr>
            <w:tcW w:w="1843" w:type="dxa"/>
            <w:vAlign w:val="center"/>
          </w:tcPr>
          <w:p w14:paraId="60E904D3"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601" w:type="dxa"/>
            <w:vAlign w:val="center"/>
          </w:tcPr>
          <w:p w14:paraId="666B0178" w14:textId="77777777" w:rsidR="00884678" w:rsidRPr="00450364" w:rsidRDefault="00884678"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644" w:type="dxa"/>
            <w:vAlign w:val="center"/>
          </w:tcPr>
          <w:p w14:paraId="32244B3C" w14:textId="77777777" w:rsidR="00884678" w:rsidRPr="00450364" w:rsidRDefault="00884678" w:rsidP="00450364">
            <w:pPr>
              <w:shd w:val="clear" w:color="auto" w:fill="FFFFFF"/>
              <w:spacing w:after="0" w:line="240" w:lineRule="auto"/>
              <w:rPr>
                <w:rFonts w:ascii="Times New Roman" w:hAnsi="Times New Roman"/>
                <w:color w:val="000000"/>
                <w:sz w:val="20"/>
                <w:szCs w:val="20"/>
              </w:rPr>
            </w:pPr>
            <w:r w:rsidRPr="00450364">
              <w:rPr>
                <w:rFonts w:ascii="Times New Roman" w:hAnsi="Times New Roman"/>
                <w:iCs/>
                <w:color w:val="000000"/>
                <w:sz w:val="20"/>
                <w:szCs w:val="20"/>
              </w:rPr>
              <w:t>Показ-исполнение песни.</w:t>
            </w:r>
          </w:p>
          <w:p w14:paraId="35671331" w14:textId="77777777" w:rsidR="00884678" w:rsidRPr="00450364" w:rsidRDefault="00884678" w:rsidP="00450364">
            <w:pPr>
              <w:shd w:val="clear" w:color="auto" w:fill="FFFFFF"/>
              <w:spacing w:after="0" w:line="240" w:lineRule="auto"/>
              <w:rPr>
                <w:rFonts w:ascii="Times New Roman" w:hAnsi="Times New Roman"/>
                <w:color w:val="000000"/>
                <w:sz w:val="20"/>
                <w:szCs w:val="20"/>
              </w:rPr>
            </w:pPr>
            <w:r w:rsidRPr="00450364">
              <w:rPr>
                <w:rFonts w:ascii="Times New Roman" w:hAnsi="Times New Roman"/>
                <w:color w:val="000000"/>
                <w:sz w:val="20"/>
                <w:szCs w:val="20"/>
              </w:rPr>
              <w:t>Разбор произведения на выбор.</w:t>
            </w:r>
          </w:p>
        </w:tc>
        <w:tc>
          <w:tcPr>
            <w:tcW w:w="1843" w:type="dxa"/>
            <w:vMerge/>
            <w:vAlign w:val="center"/>
          </w:tcPr>
          <w:p w14:paraId="4E5802D6" w14:textId="77777777" w:rsidR="00884678" w:rsidRPr="00450364" w:rsidRDefault="00884678" w:rsidP="00450364">
            <w:pPr>
              <w:spacing w:after="0" w:line="240" w:lineRule="auto"/>
              <w:rPr>
                <w:rFonts w:ascii="Times New Roman" w:hAnsi="Times New Roman"/>
                <w:sz w:val="20"/>
                <w:szCs w:val="20"/>
              </w:rPr>
            </w:pPr>
          </w:p>
        </w:tc>
        <w:tc>
          <w:tcPr>
            <w:tcW w:w="1559" w:type="dxa"/>
            <w:vMerge/>
            <w:vAlign w:val="center"/>
          </w:tcPr>
          <w:p w14:paraId="2171A2E3" w14:textId="77777777" w:rsidR="00884678" w:rsidRPr="00450364" w:rsidRDefault="00884678" w:rsidP="00450364">
            <w:pPr>
              <w:spacing w:after="0" w:line="240" w:lineRule="auto"/>
              <w:rPr>
                <w:rFonts w:ascii="Times New Roman" w:hAnsi="Times New Roman"/>
                <w:sz w:val="20"/>
                <w:szCs w:val="20"/>
              </w:rPr>
            </w:pPr>
          </w:p>
        </w:tc>
        <w:tc>
          <w:tcPr>
            <w:tcW w:w="1004" w:type="dxa"/>
          </w:tcPr>
          <w:p w14:paraId="1F829B75" w14:textId="77777777" w:rsidR="00884678" w:rsidRPr="00450364" w:rsidRDefault="00884678" w:rsidP="00450364">
            <w:pPr>
              <w:spacing w:after="0" w:line="240" w:lineRule="auto"/>
              <w:rPr>
                <w:rFonts w:ascii="Times New Roman" w:hAnsi="Times New Roman"/>
                <w:sz w:val="20"/>
                <w:szCs w:val="20"/>
              </w:rPr>
            </w:pPr>
          </w:p>
        </w:tc>
      </w:tr>
      <w:tr w:rsidR="00884678" w:rsidRPr="00450364" w14:paraId="072FE7A1" w14:textId="77777777" w:rsidTr="00642B83">
        <w:trPr>
          <w:gridAfter w:val="3"/>
          <w:wAfter w:w="4437" w:type="dxa"/>
        </w:trPr>
        <w:tc>
          <w:tcPr>
            <w:tcW w:w="638" w:type="dxa"/>
            <w:shd w:val="clear" w:color="auto" w:fill="D9D9D9"/>
            <w:vAlign w:val="center"/>
          </w:tcPr>
          <w:p w14:paraId="45D59836"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98</w:t>
            </w:r>
          </w:p>
        </w:tc>
        <w:tc>
          <w:tcPr>
            <w:tcW w:w="1171" w:type="dxa"/>
            <w:gridSpan w:val="2"/>
            <w:vAlign w:val="center"/>
          </w:tcPr>
          <w:p w14:paraId="2E3D270F"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апрель</w:t>
            </w:r>
          </w:p>
        </w:tc>
        <w:tc>
          <w:tcPr>
            <w:tcW w:w="851" w:type="dxa"/>
            <w:gridSpan w:val="2"/>
            <w:vAlign w:val="center"/>
          </w:tcPr>
          <w:p w14:paraId="7B104350"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29.04</w:t>
            </w:r>
          </w:p>
        </w:tc>
        <w:tc>
          <w:tcPr>
            <w:tcW w:w="1417" w:type="dxa"/>
            <w:vAlign w:val="center"/>
          </w:tcPr>
          <w:p w14:paraId="39F33E3D"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13.30-14.15</w:t>
            </w:r>
          </w:p>
          <w:p w14:paraId="43A76C79"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14.30-15.15</w:t>
            </w:r>
          </w:p>
        </w:tc>
        <w:tc>
          <w:tcPr>
            <w:tcW w:w="1843" w:type="dxa"/>
            <w:vAlign w:val="center"/>
          </w:tcPr>
          <w:p w14:paraId="08F92E49"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601" w:type="dxa"/>
            <w:vAlign w:val="center"/>
          </w:tcPr>
          <w:p w14:paraId="5A714F34" w14:textId="77777777" w:rsidR="00884678" w:rsidRPr="00450364" w:rsidRDefault="00884678"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644" w:type="dxa"/>
            <w:vAlign w:val="center"/>
          </w:tcPr>
          <w:p w14:paraId="47F86FEE" w14:textId="77777777" w:rsidR="00884678" w:rsidRPr="00450364" w:rsidRDefault="00884678" w:rsidP="00450364">
            <w:pPr>
              <w:shd w:val="clear" w:color="auto" w:fill="FFFFFF"/>
              <w:spacing w:after="0" w:line="240" w:lineRule="auto"/>
              <w:rPr>
                <w:rFonts w:ascii="Times New Roman" w:hAnsi="Times New Roman"/>
                <w:iCs/>
                <w:color w:val="000000"/>
                <w:sz w:val="20"/>
                <w:szCs w:val="20"/>
              </w:rPr>
            </w:pPr>
            <w:r w:rsidRPr="00450364">
              <w:rPr>
                <w:rFonts w:ascii="Times New Roman" w:hAnsi="Times New Roman"/>
                <w:color w:val="000000"/>
                <w:sz w:val="20"/>
                <w:szCs w:val="20"/>
              </w:rPr>
              <w:t>Разучивание, усвоение мелодии, закрепление музыкального материала с сопровождением и без него.</w:t>
            </w:r>
          </w:p>
        </w:tc>
        <w:tc>
          <w:tcPr>
            <w:tcW w:w="1843" w:type="dxa"/>
            <w:vMerge/>
            <w:vAlign w:val="center"/>
          </w:tcPr>
          <w:p w14:paraId="20EAE8D6" w14:textId="77777777" w:rsidR="00884678" w:rsidRPr="00450364" w:rsidRDefault="00884678" w:rsidP="00450364">
            <w:pPr>
              <w:spacing w:after="0" w:line="240" w:lineRule="auto"/>
              <w:rPr>
                <w:rFonts w:ascii="Times New Roman" w:hAnsi="Times New Roman"/>
                <w:sz w:val="20"/>
                <w:szCs w:val="20"/>
              </w:rPr>
            </w:pPr>
          </w:p>
        </w:tc>
        <w:tc>
          <w:tcPr>
            <w:tcW w:w="1559" w:type="dxa"/>
            <w:vMerge/>
            <w:vAlign w:val="center"/>
          </w:tcPr>
          <w:p w14:paraId="6EF31861" w14:textId="77777777" w:rsidR="00884678" w:rsidRPr="00450364" w:rsidRDefault="00884678" w:rsidP="00450364">
            <w:pPr>
              <w:spacing w:after="0" w:line="240" w:lineRule="auto"/>
              <w:rPr>
                <w:rFonts w:ascii="Times New Roman" w:hAnsi="Times New Roman"/>
                <w:sz w:val="20"/>
                <w:szCs w:val="20"/>
              </w:rPr>
            </w:pPr>
          </w:p>
        </w:tc>
        <w:tc>
          <w:tcPr>
            <w:tcW w:w="1004" w:type="dxa"/>
          </w:tcPr>
          <w:p w14:paraId="7EFB3BBE" w14:textId="77777777" w:rsidR="00884678" w:rsidRPr="00450364" w:rsidRDefault="00884678" w:rsidP="00450364">
            <w:pPr>
              <w:spacing w:after="0" w:line="240" w:lineRule="auto"/>
              <w:rPr>
                <w:rFonts w:ascii="Times New Roman" w:hAnsi="Times New Roman"/>
                <w:sz w:val="20"/>
                <w:szCs w:val="20"/>
              </w:rPr>
            </w:pPr>
          </w:p>
        </w:tc>
      </w:tr>
      <w:tr w:rsidR="00884678" w:rsidRPr="00450364" w14:paraId="3537F49F" w14:textId="77777777" w:rsidTr="00642B83">
        <w:trPr>
          <w:gridAfter w:val="3"/>
          <w:wAfter w:w="4437" w:type="dxa"/>
        </w:trPr>
        <w:tc>
          <w:tcPr>
            <w:tcW w:w="638" w:type="dxa"/>
            <w:shd w:val="clear" w:color="auto" w:fill="D9D9D9"/>
            <w:vAlign w:val="center"/>
          </w:tcPr>
          <w:p w14:paraId="53D5CBDA"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99</w:t>
            </w:r>
          </w:p>
        </w:tc>
        <w:tc>
          <w:tcPr>
            <w:tcW w:w="1171" w:type="dxa"/>
            <w:gridSpan w:val="2"/>
            <w:vAlign w:val="center"/>
          </w:tcPr>
          <w:p w14:paraId="4BFA4528"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май</w:t>
            </w:r>
          </w:p>
        </w:tc>
        <w:tc>
          <w:tcPr>
            <w:tcW w:w="851" w:type="dxa"/>
            <w:gridSpan w:val="2"/>
            <w:vAlign w:val="center"/>
          </w:tcPr>
          <w:p w14:paraId="5B3BFD00"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06.05</w:t>
            </w:r>
          </w:p>
        </w:tc>
        <w:tc>
          <w:tcPr>
            <w:tcW w:w="1417" w:type="dxa"/>
            <w:vAlign w:val="center"/>
          </w:tcPr>
          <w:p w14:paraId="2765D14D"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13.30-14.15</w:t>
            </w:r>
          </w:p>
          <w:p w14:paraId="081B4AD2"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14.30-15.15</w:t>
            </w:r>
          </w:p>
        </w:tc>
        <w:tc>
          <w:tcPr>
            <w:tcW w:w="1843" w:type="dxa"/>
            <w:vAlign w:val="center"/>
          </w:tcPr>
          <w:p w14:paraId="1A121795"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Выступление</w:t>
            </w:r>
          </w:p>
        </w:tc>
        <w:tc>
          <w:tcPr>
            <w:tcW w:w="601" w:type="dxa"/>
            <w:vAlign w:val="center"/>
          </w:tcPr>
          <w:p w14:paraId="431F78EF" w14:textId="77777777" w:rsidR="00884678" w:rsidRPr="00450364" w:rsidRDefault="00884678"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644" w:type="dxa"/>
            <w:vAlign w:val="center"/>
          </w:tcPr>
          <w:p w14:paraId="296F3F71" w14:textId="77777777" w:rsidR="00884678" w:rsidRPr="00450364" w:rsidRDefault="00884678" w:rsidP="00450364">
            <w:pPr>
              <w:shd w:val="clear" w:color="auto" w:fill="FFFFFF"/>
              <w:spacing w:after="0" w:line="240" w:lineRule="auto"/>
              <w:rPr>
                <w:rFonts w:ascii="Times New Roman" w:hAnsi="Times New Roman"/>
                <w:color w:val="000000"/>
                <w:sz w:val="20"/>
                <w:szCs w:val="20"/>
              </w:rPr>
            </w:pPr>
            <w:r w:rsidRPr="00450364">
              <w:rPr>
                <w:rFonts w:ascii="Times New Roman" w:hAnsi="Times New Roman"/>
                <w:color w:val="000000"/>
                <w:sz w:val="20"/>
                <w:szCs w:val="20"/>
              </w:rPr>
              <w:t xml:space="preserve">Подготовка и выступление на праздничном митинге ко Дню Победы </w:t>
            </w:r>
          </w:p>
        </w:tc>
        <w:tc>
          <w:tcPr>
            <w:tcW w:w="1843" w:type="dxa"/>
            <w:vMerge/>
            <w:vAlign w:val="center"/>
          </w:tcPr>
          <w:p w14:paraId="2BE1AAFE" w14:textId="77777777" w:rsidR="00884678" w:rsidRPr="00450364" w:rsidRDefault="00884678" w:rsidP="00450364">
            <w:pPr>
              <w:spacing w:after="0" w:line="240" w:lineRule="auto"/>
              <w:rPr>
                <w:rFonts w:ascii="Times New Roman" w:hAnsi="Times New Roman"/>
                <w:sz w:val="20"/>
                <w:szCs w:val="20"/>
              </w:rPr>
            </w:pPr>
          </w:p>
        </w:tc>
        <w:tc>
          <w:tcPr>
            <w:tcW w:w="1559" w:type="dxa"/>
            <w:vAlign w:val="center"/>
          </w:tcPr>
          <w:p w14:paraId="0B699D0E" w14:textId="77777777" w:rsidR="00884678" w:rsidRPr="00450364" w:rsidRDefault="00884678" w:rsidP="00450364">
            <w:pPr>
              <w:spacing w:after="0" w:line="240" w:lineRule="auto"/>
              <w:rPr>
                <w:rFonts w:ascii="Times New Roman" w:hAnsi="Times New Roman"/>
                <w:sz w:val="20"/>
                <w:szCs w:val="20"/>
              </w:rPr>
            </w:pPr>
          </w:p>
        </w:tc>
        <w:tc>
          <w:tcPr>
            <w:tcW w:w="1004" w:type="dxa"/>
          </w:tcPr>
          <w:p w14:paraId="6DBAE033" w14:textId="77777777" w:rsidR="00884678" w:rsidRPr="00450364" w:rsidRDefault="00884678" w:rsidP="00450364">
            <w:pPr>
              <w:spacing w:after="0" w:line="240" w:lineRule="auto"/>
              <w:rPr>
                <w:rFonts w:ascii="Times New Roman" w:hAnsi="Times New Roman"/>
                <w:sz w:val="20"/>
                <w:szCs w:val="20"/>
              </w:rPr>
            </w:pPr>
          </w:p>
        </w:tc>
      </w:tr>
      <w:tr w:rsidR="00884678" w:rsidRPr="00450364" w14:paraId="69EB10D4" w14:textId="77777777" w:rsidTr="00642B83">
        <w:trPr>
          <w:gridAfter w:val="3"/>
          <w:wAfter w:w="4437" w:type="dxa"/>
        </w:trPr>
        <w:tc>
          <w:tcPr>
            <w:tcW w:w="638" w:type="dxa"/>
            <w:shd w:val="clear" w:color="auto" w:fill="D9D9D9"/>
            <w:vAlign w:val="center"/>
          </w:tcPr>
          <w:p w14:paraId="3EB04769"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100</w:t>
            </w:r>
          </w:p>
        </w:tc>
        <w:tc>
          <w:tcPr>
            <w:tcW w:w="1171" w:type="dxa"/>
            <w:gridSpan w:val="2"/>
            <w:vAlign w:val="center"/>
          </w:tcPr>
          <w:p w14:paraId="0BB06436"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май</w:t>
            </w:r>
          </w:p>
        </w:tc>
        <w:tc>
          <w:tcPr>
            <w:tcW w:w="851" w:type="dxa"/>
            <w:gridSpan w:val="2"/>
            <w:vAlign w:val="center"/>
          </w:tcPr>
          <w:p w14:paraId="09010FA9"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08.05</w:t>
            </w:r>
          </w:p>
        </w:tc>
        <w:tc>
          <w:tcPr>
            <w:tcW w:w="1417" w:type="dxa"/>
            <w:vAlign w:val="center"/>
          </w:tcPr>
          <w:p w14:paraId="08C28809"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13.30-14.15</w:t>
            </w:r>
          </w:p>
          <w:p w14:paraId="29E9793E"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14.30-15.15</w:t>
            </w:r>
          </w:p>
        </w:tc>
        <w:tc>
          <w:tcPr>
            <w:tcW w:w="1843" w:type="dxa"/>
            <w:vAlign w:val="center"/>
          </w:tcPr>
          <w:p w14:paraId="7CDD0D4C"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601" w:type="dxa"/>
            <w:vAlign w:val="center"/>
          </w:tcPr>
          <w:p w14:paraId="47540B47" w14:textId="77777777" w:rsidR="00884678" w:rsidRPr="00450364" w:rsidRDefault="00884678"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644" w:type="dxa"/>
            <w:vAlign w:val="center"/>
          </w:tcPr>
          <w:p w14:paraId="7E418791" w14:textId="77777777" w:rsidR="00884678" w:rsidRPr="00450364" w:rsidRDefault="00884678" w:rsidP="00450364">
            <w:pPr>
              <w:shd w:val="clear" w:color="auto" w:fill="FFFFFF"/>
              <w:spacing w:after="0" w:line="240" w:lineRule="auto"/>
              <w:rPr>
                <w:rFonts w:ascii="Times New Roman" w:hAnsi="Times New Roman"/>
                <w:color w:val="000000"/>
                <w:sz w:val="20"/>
                <w:szCs w:val="20"/>
              </w:rPr>
            </w:pPr>
            <w:r w:rsidRPr="00450364">
              <w:rPr>
                <w:rFonts w:ascii="Times New Roman" w:hAnsi="Times New Roman"/>
                <w:color w:val="000000"/>
                <w:sz w:val="20"/>
                <w:szCs w:val="20"/>
              </w:rPr>
              <w:t>Прослушивание классических произведений.  Народные песни, песни современных композиторов.</w:t>
            </w:r>
          </w:p>
        </w:tc>
        <w:tc>
          <w:tcPr>
            <w:tcW w:w="1843" w:type="dxa"/>
            <w:vMerge/>
            <w:vAlign w:val="center"/>
          </w:tcPr>
          <w:p w14:paraId="32FAD1A5" w14:textId="77777777" w:rsidR="00884678" w:rsidRPr="00450364" w:rsidRDefault="00884678" w:rsidP="00450364">
            <w:pPr>
              <w:spacing w:after="0" w:line="240" w:lineRule="auto"/>
              <w:rPr>
                <w:rFonts w:ascii="Times New Roman" w:hAnsi="Times New Roman"/>
                <w:sz w:val="20"/>
                <w:szCs w:val="20"/>
              </w:rPr>
            </w:pPr>
          </w:p>
        </w:tc>
        <w:tc>
          <w:tcPr>
            <w:tcW w:w="1559" w:type="dxa"/>
            <w:vAlign w:val="center"/>
          </w:tcPr>
          <w:p w14:paraId="5B49661B" w14:textId="77777777" w:rsidR="00884678" w:rsidRPr="00450364" w:rsidRDefault="00884678" w:rsidP="00450364">
            <w:pPr>
              <w:spacing w:after="0" w:line="240" w:lineRule="auto"/>
              <w:rPr>
                <w:rFonts w:ascii="Times New Roman" w:hAnsi="Times New Roman"/>
                <w:sz w:val="20"/>
                <w:szCs w:val="20"/>
              </w:rPr>
            </w:pPr>
          </w:p>
        </w:tc>
        <w:tc>
          <w:tcPr>
            <w:tcW w:w="1004" w:type="dxa"/>
          </w:tcPr>
          <w:p w14:paraId="29DEF85F" w14:textId="77777777" w:rsidR="00884678" w:rsidRPr="00450364" w:rsidRDefault="00884678" w:rsidP="00450364">
            <w:pPr>
              <w:spacing w:after="0" w:line="240" w:lineRule="auto"/>
              <w:rPr>
                <w:rFonts w:ascii="Times New Roman" w:hAnsi="Times New Roman"/>
                <w:sz w:val="20"/>
                <w:szCs w:val="20"/>
              </w:rPr>
            </w:pPr>
          </w:p>
        </w:tc>
      </w:tr>
      <w:tr w:rsidR="00884678" w:rsidRPr="00450364" w14:paraId="01500AF9" w14:textId="77777777" w:rsidTr="00642B83">
        <w:trPr>
          <w:gridAfter w:val="3"/>
          <w:wAfter w:w="4437" w:type="dxa"/>
        </w:trPr>
        <w:tc>
          <w:tcPr>
            <w:tcW w:w="638" w:type="dxa"/>
            <w:shd w:val="clear" w:color="auto" w:fill="D9D9D9"/>
            <w:vAlign w:val="center"/>
          </w:tcPr>
          <w:p w14:paraId="79F17751"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101</w:t>
            </w:r>
          </w:p>
        </w:tc>
        <w:tc>
          <w:tcPr>
            <w:tcW w:w="1171" w:type="dxa"/>
            <w:gridSpan w:val="2"/>
            <w:vAlign w:val="center"/>
          </w:tcPr>
          <w:p w14:paraId="3F7B6A9E"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май</w:t>
            </w:r>
          </w:p>
        </w:tc>
        <w:tc>
          <w:tcPr>
            <w:tcW w:w="851" w:type="dxa"/>
            <w:gridSpan w:val="2"/>
            <w:vAlign w:val="center"/>
          </w:tcPr>
          <w:p w14:paraId="7CB6038A"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10.05</w:t>
            </w:r>
          </w:p>
        </w:tc>
        <w:tc>
          <w:tcPr>
            <w:tcW w:w="1417" w:type="dxa"/>
            <w:vAlign w:val="center"/>
          </w:tcPr>
          <w:p w14:paraId="6DB2C4A9"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13.30-14.15</w:t>
            </w:r>
          </w:p>
          <w:p w14:paraId="7E2F6739"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14.30-15.15</w:t>
            </w:r>
          </w:p>
        </w:tc>
        <w:tc>
          <w:tcPr>
            <w:tcW w:w="1843" w:type="dxa"/>
            <w:vAlign w:val="center"/>
          </w:tcPr>
          <w:p w14:paraId="7B980232"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601" w:type="dxa"/>
            <w:vAlign w:val="center"/>
          </w:tcPr>
          <w:p w14:paraId="1199282F" w14:textId="77777777" w:rsidR="00884678" w:rsidRPr="00450364" w:rsidRDefault="00884678"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644" w:type="dxa"/>
            <w:vAlign w:val="center"/>
          </w:tcPr>
          <w:p w14:paraId="3BA75BD5" w14:textId="77777777" w:rsidR="00884678" w:rsidRPr="00450364" w:rsidRDefault="00884678" w:rsidP="00450364">
            <w:pPr>
              <w:shd w:val="clear" w:color="auto" w:fill="FFFFFF"/>
              <w:spacing w:after="0" w:line="240" w:lineRule="auto"/>
              <w:rPr>
                <w:rFonts w:ascii="Times New Roman" w:hAnsi="Times New Roman"/>
                <w:color w:val="000000"/>
                <w:sz w:val="20"/>
                <w:szCs w:val="20"/>
              </w:rPr>
            </w:pPr>
            <w:r w:rsidRPr="00450364">
              <w:rPr>
                <w:rFonts w:ascii="Times New Roman" w:hAnsi="Times New Roman"/>
                <w:iCs/>
                <w:color w:val="000000"/>
                <w:sz w:val="20"/>
                <w:szCs w:val="20"/>
              </w:rPr>
              <w:t>Показ-исполнение песни.</w:t>
            </w:r>
          </w:p>
          <w:p w14:paraId="1E7ABC2B" w14:textId="77777777" w:rsidR="00884678" w:rsidRPr="00450364" w:rsidRDefault="00884678" w:rsidP="00450364">
            <w:pPr>
              <w:shd w:val="clear" w:color="auto" w:fill="FFFFFF"/>
              <w:spacing w:after="0" w:line="240" w:lineRule="auto"/>
              <w:rPr>
                <w:rFonts w:ascii="Times New Roman" w:hAnsi="Times New Roman"/>
                <w:color w:val="000000"/>
                <w:sz w:val="20"/>
                <w:szCs w:val="20"/>
              </w:rPr>
            </w:pPr>
            <w:r w:rsidRPr="00450364">
              <w:rPr>
                <w:rFonts w:ascii="Times New Roman" w:hAnsi="Times New Roman"/>
                <w:color w:val="000000"/>
                <w:sz w:val="20"/>
                <w:szCs w:val="20"/>
              </w:rPr>
              <w:t>Разбор произведения на выбор.</w:t>
            </w:r>
          </w:p>
        </w:tc>
        <w:tc>
          <w:tcPr>
            <w:tcW w:w="1843" w:type="dxa"/>
            <w:vMerge/>
            <w:vAlign w:val="center"/>
          </w:tcPr>
          <w:p w14:paraId="65918387" w14:textId="77777777" w:rsidR="00884678" w:rsidRPr="00450364" w:rsidRDefault="00884678" w:rsidP="00450364">
            <w:pPr>
              <w:spacing w:after="0" w:line="240" w:lineRule="auto"/>
              <w:rPr>
                <w:rFonts w:ascii="Times New Roman" w:hAnsi="Times New Roman"/>
                <w:sz w:val="20"/>
                <w:szCs w:val="20"/>
              </w:rPr>
            </w:pPr>
          </w:p>
        </w:tc>
        <w:tc>
          <w:tcPr>
            <w:tcW w:w="1559" w:type="dxa"/>
            <w:vMerge w:val="restart"/>
            <w:vAlign w:val="center"/>
          </w:tcPr>
          <w:p w14:paraId="1A6FBDF1"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Самостоятельная работа</w:t>
            </w:r>
          </w:p>
        </w:tc>
        <w:tc>
          <w:tcPr>
            <w:tcW w:w="1004" w:type="dxa"/>
          </w:tcPr>
          <w:p w14:paraId="4BD68F9B" w14:textId="77777777" w:rsidR="00884678" w:rsidRPr="00450364" w:rsidRDefault="00884678" w:rsidP="00450364">
            <w:pPr>
              <w:spacing w:after="0" w:line="240" w:lineRule="auto"/>
              <w:rPr>
                <w:rFonts w:ascii="Times New Roman" w:hAnsi="Times New Roman"/>
                <w:sz w:val="20"/>
                <w:szCs w:val="20"/>
              </w:rPr>
            </w:pPr>
          </w:p>
        </w:tc>
      </w:tr>
      <w:tr w:rsidR="00884678" w:rsidRPr="00450364" w14:paraId="21B12507" w14:textId="77777777" w:rsidTr="00642B83">
        <w:trPr>
          <w:gridAfter w:val="3"/>
          <w:wAfter w:w="4437" w:type="dxa"/>
        </w:trPr>
        <w:tc>
          <w:tcPr>
            <w:tcW w:w="638" w:type="dxa"/>
            <w:shd w:val="clear" w:color="auto" w:fill="D9D9D9"/>
            <w:vAlign w:val="center"/>
          </w:tcPr>
          <w:p w14:paraId="76C1A7E1"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102</w:t>
            </w:r>
          </w:p>
        </w:tc>
        <w:tc>
          <w:tcPr>
            <w:tcW w:w="1171" w:type="dxa"/>
            <w:gridSpan w:val="2"/>
            <w:vAlign w:val="center"/>
          </w:tcPr>
          <w:p w14:paraId="7E525022"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май</w:t>
            </w:r>
          </w:p>
        </w:tc>
        <w:tc>
          <w:tcPr>
            <w:tcW w:w="851" w:type="dxa"/>
            <w:gridSpan w:val="2"/>
            <w:vAlign w:val="center"/>
          </w:tcPr>
          <w:p w14:paraId="36D91539"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13.05</w:t>
            </w:r>
          </w:p>
        </w:tc>
        <w:tc>
          <w:tcPr>
            <w:tcW w:w="1417" w:type="dxa"/>
            <w:vAlign w:val="center"/>
          </w:tcPr>
          <w:p w14:paraId="411002B3"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13.30-14.15</w:t>
            </w:r>
          </w:p>
          <w:p w14:paraId="1E446273"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14.30-15.15</w:t>
            </w:r>
          </w:p>
        </w:tc>
        <w:tc>
          <w:tcPr>
            <w:tcW w:w="1843" w:type="dxa"/>
            <w:vAlign w:val="center"/>
          </w:tcPr>
          <w:p w14:paraId="40818BF3"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601" w:type="dxa"/>
            <w:vAlign w:val="center"/>
          </w:tcPr>
          <w:p w14:paraId="44E2CFA1" w14:textId="77777777" w:rsidR="00884678" w:rsidRPr="00450364" w:rsidRDefault="00884678"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644" w:type="dxa"/>
          </w:tcPr>
          <w:p w14:paraId="4C4431F9" w14:textId="77777777" w:rsidR="00884678" w:rsidRPr="00450364" w:rsidRDefault="00884678" w:rsidP="00450364">
            <w:pPr>
              <w:pStyle w:val="a7"/>
              <w:shd w:val="clear" w:color="auto" w:fill="FFFFFF"/>
              <w:spacing w:before="0" w:beforeAutospacing="0" w:after="0" w:afterAutospacing="0"/>
              <w:rPr>
                <w:color w:val="000000"/>
                <w:sz w:val="20"/>
                <w:szCs w:val="20"/>
              </w:rPr>
            </w:pPr>
            <w:r w:rsidRPr="00450364">
              <w:rPr>
                <w:color w:val="000000"/>
                <w:sz w:val="20"/>
                <w:szCs w:val="20"/>
                <w:shd w:val="clear" w:color="auto" w:fill="FFFFFF"/>
              </w:rPr>
              <w:t>Работа над художественным образом, ритмом и мелодией в песне.</w:t>
            </w:r>
          </w:p>
        </w:tc>
        <w:tc>
          <w:tcPr>
            <w:tcW w:w="1843" w:type="dxa"/>
            <w:vMerge/>
            <w:vAlign w:val="center"/>
          </w:tcPr>
          <w:p w14:paraId="6F3DF92B" w14:textId="77777777" w:rsidR="00884678" w:rsidRPr="00450364" w:rsidRDefault="00884678" w:rsidP="00450364">
            <w:pPr>
              <w:spacing w:after="0" w:line="240" w:lineRule="auto"/>
              <w:rPr>
                <w:rFonts w:ascii="Times New Roman" w:hAnsi="Times New Roman"/>
                <w:sz w:val="20"/>
                <w:szCs w:val="20"/>
              </w:rPr>
            </w:pPr>
          </w:p>
        </w:tc>
        <w:tc>
          <w:tcPr>
            <w:tcW w:w="1559" w:type="dxa"/>
            <w:vMerge/>
            <w:vAlign w:val="center"/>
          </w:tcPr>
          <w:p w14:paraId="378CCD0D" w14:textId="77777777" w:rsidR="00884678" w:rsidRPr="00450364" w:rsidRDefault="00884678" w:rsidP="00450364">
            <w:pPr>
              <w:spacing w:after="0" w:line="240" w:lineRule="auto"/>
              <w:rPr>
                <w:rFonts w:ascii="Times New Roman" w:hAnsi="Times New Roman"/>
                <w:sz w:val="20"/>
                <w:szCs w:val="20"/>
              </w:rPr>
            </w:pPr>
          </w:p>
        </w:tc>
        <w:tc>
          <w:tcPr>
            <w:tcW w:w="1004" w:type="dxa"/>
          </w:tcPr>
          <w:p w14:paraId="2FA32AE3" w14:textId="77777777" w:rsidR="00884678" w:rsidRPr="00450364" w:rsidRDefault="00884678" w:rsidP="00450364">
            <w:pPr>
              <w:spacing w:after="0" w:line="240" w:lineRule="auto"/>
              <w:rPr>
                <w:rFonts w:ascii="Times New Roman" w:hAnsi="Times New Roman"/>
                <w:sz w:val="20"/>
                <w:szCs w:val="20"/>
              </w:rPr>
            </w:pPr>
          </w:p>
        </w:tc>
      </w:tr>
      <w:tr w:rsidR="00884678" w:rsidRPr="00450364" w14:paraId="5A0D4D6E" w14:textId="77777777" w:rsidTr="00642B83">
        <w:trPr>
          <w:gridAfter w:val="3"/>
          <w:wAfter w:w="4437" w:type="dxa"/>
        </w:trPr>
        <w:tc>
          <w:tcPr>
            <w:tcW w:w="638" w:type="dxa"/>
            <w:shd w:val="clear" w:color="auto" w:fill="D9D9D9"/>
            <w:vAlign w:val="center"/>
          </w:tcPr>
          <w:p w14:paraId="23E639DD"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103</w:t>
            </w:r>
          </w:p>
        </w:tc>
        <w:tc>
          <w:tcPr>
            <w:tcW w:w="1171" w:type="dxa"/>
            <w:gridSpan w:val="2"/>
            <w:vAlign w:val="center"/>
          </w:tcPr>
          <w:p w14:paraId="52468F3A"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май</w:t>
            </w:r>
          </w:p>
        </w:tc>
        <w:tc>
          <w:tcPr>
            <w:tcW w:w="851" w:type="dxa"/>
            <w:gridSpan w:val="2"/>
            <w:vAlign w:val="center"/>
          </w:tcPr>
          <w:p w14:paraId="77F189E5"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15.05</w:t>
            </w:r>
          </w:p>
        </w:tc>
        <w:tc>
          <w:tcPr>
            <w:tcW w:w="1417" w:type="dxa"/>
            <w:vAlign w:val="center"/>
          </w:tcPr>
          <w:p w14:paraId="084410A1"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13.30-14.15</w:t>
            </w:r>
          </w:p>
          <w:p w14:paraId="363E9C79"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14.30-15.15</w:t>
            </w:r>
          </w:p>
        </w:tc>
        <w:tc>
          <w:tcPr>
            <w:tcW w:w="1843" w:type="dxa"/>
            <w:vAlign w:val="center"/>
          </w:tcPr>
          <w:p w14:paraId="1B059956"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601" w:type="dxa"/>
            <w:vAlign w:val="center"/>
          </w:tcPr>
          <w:p w14:paraId="40D847BE" w14:textId="77777777" w:rsidR="00884678" w:rsidRPr="00450364" w:rsidRDefault="00884678"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644" w:type="dxa"/>
          </w:tcPr>
          <w:p w14:paraId="44451326" w14:textId="77777777" w:rsidR="00884678" w:rsidRPr="00450364" w:rsidRDefault="00884678" w:rsidP="00450364">
            <w:pPr>
              <w:pStyle w:val="a7"/>
              <w:shd w:val="clear" w:color="auto" w:fill="FFFFFF"/>
              <w:spacing w:before="0" w:beforeAutospacing="0" w:after="0" w:afterAutospacing="0"/>
              <w:rPr>
                <w:color w:val="000000"/>
                <w:sz w:val="20"/>
                <w:szCs w:val="20"/>
                <w:shd w:val="clear" w:color="auto" w:fill="FFFFFF"/>
              </w:rPr>
            </w:pPr>
            <w:r w:rsidRPr="00450364">
              <w:rPr>
                <w:color w:val="000000"/>
                <w:sz w:val="20"/>
                <w:szCs w:val="20"/>
                <w:shd w:val="clear" w:color="auto" w:fill="FFFFFF"/>
              </w:rPr>
              <w:t>Пение упражнений на интонирование. Работа над музыкальным образом в песне.</w:t>
            </w:r>
          </w:p>
        </w:tc>
        <w:tc>
          <w:tcPr>
            <w:tcW w:w="1843" w:type="dxa"/>
            <w:vMerge/>
            <w:vAlign w:val="center"/>
          </w:tcPr>
          <w:p w14:paraId="28FC6B74" w14:textId="77777777" w:rsidR="00884678" w:rsidRPr="00450364" w:rsidRDefault="00884678" w:rsidP="00450364">
            <w:pPr>
              <w:spacing w:after="0" w:line="240" w:lineRule="auto"/>
              <w:rPr>
                <w:rFonts w:ascii="Times New Roman" w:hAnsi="Times New Roman"/>
                <w:sz w:val="20"/>
                <w:szCs w:val="20"/>
              </w:rPr>
            </w:pPr>
          </w:p>
        </w:tc>
        <w:tc>
          <w:tcPr>
            <w:tcW w:w="1559" w:type="dxa"/>
            <w:vAlign w:val="center"/>
          </w:tcPr>
          <w:p w14:paraId="76B30207"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Контрольное задание</w:t>
            </w:r>
          </w:p>
        </w:tc>
        <w:tc>
          <w:tcPr>
            <w:tcW w:w="1004" w:type="dxa"/>
          </w:tcPr>
          <w:p w14:paraId="4C61ABEC" w14:textId="77777777" w:rsidR="00884678" w:rsidRPr="00450364" w:rsidRDefault="00884678" w:rsidP="00450364">
            <w:pPr>
              <w:spacing w:after="0" w:line="240" w:lineRule="auto"/>
              <w:rPr>
                <w:rFonts w:ascii="Times New Roman" w:hAnsi="Times New Roman"/>
                <w:sz w:val="20"/>
                <w:szCs w:val="20"/>
              </w:rPr>
            </w:pPr>
          </w:p>
        </w:tc>
      </w:tr>
      <w:tr w:rsidR="00884678" w:rsidRPr="00450364" w14:paraId="47846DE1" w14:textId="77777777" w:rsidTr="00642B83">
        <w:trPr>
          <w:gridAfter w:val="3"/>
          <w:wAfter w:w="4437" w:type="dxa"/>
        </w:trPr>
        <w:tc>
          <w:tcPr>
            <w:tcW w:w="638" w:type="dxa"/>
            <w:shd w:val="clear" w:color="auto" w:fill="D9D9D9"/>
            <w:vAlign w:val="center"/>
          </w:tcPr>
          <w:p w14:paraId="4B6066DA"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104</w:t>
            </w:r>
          </w:p>
        </w:tc>
        <w:tc>
          <w:tcPr>
            <w:tcW w:w="1171" w:type="dxa"/>
            <w:gridSpan w:val="2"/>
            <w:vAlign w:val="center"/>
          </w:tcPr>
          <w:p w14:paraId="4C5696A1"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май</w:t>
            </w:r>
          </w:p>
        </w:tc>
        <w:tc>
          <w:tcPr>
            <w:tcW w:w="851" w:type="dxa"/>
            <w:gridSpan w:val="2"/>
            <w:vAlign w:val="center"/>
          </w:tcPr>
          <w:p w14:paraId="30DD8BBC"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17.05</w:t>
            </w:r>
          </w:p>
        </w:tc>
        <w:tc>
          <w:tcPr>
            <w:tcW w:w="1417" w:type="dxa"/>
            <w:vAlign w:val="center"/>
          </w:tcPr>
          <w:p w14:paraId="3E467EB1"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13.30-14.15</w:t>
            </w:r>
          </w:p>
          <w:p w14:paraId="31772C83"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14.30-15.15</w:t>
            </w:r>
          </w:p>
        </w:tc>
        <w:tc>
          <w:tcPr>
            <w:tcW w:w="1843" w:type="dxa"/>
            <w:vAlign w:val="center"/>
          </w:tcPr>
          <w:p w14:paraId="43F359C2"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601" w:type="dxa"/>
            <w:vAlign w:val="center"/>
          </w:tcPr>
          <w:p w14:paraId="69C73BD8" w14:textId="77777777" w:rsidR="00884678" w:rsidRPr="00450364" w:rsidRDefault="00884678"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644" w:type="dxa"/>
          </w:tcPr>
          <w:p w14:paraId="1B4FBB8A" w14:textId="77777777" w:rsidR="00884678" w:rsidRPr="00450364" w:rsidRDefault="00884678" w:rsidP="00450364">
            <w:pPr>
              <w:pStyle w:val="a7"/>
              <w:shd w:val="clear" w:color="auto" w:fill="FFFFFF"/>
              <w:spacing w:before="0" w:beforeAutospacing="0" w:after="0" w:afterAutospacing="0"/>
              <w:rPr>
                <w:color w:val="000000"/>
                <w:sz w:val="20"/>
                <w:szCs w:val="20"/>
              </w:rPr>
            </w:pPr>
            <w:r w:rsidRPr="00450364">
              <w:rPr>
                <w:color w:val="000000"/>
                <w:sz w:val="20"/>
                <w:szCs w:val="20"/>
              </w:rPr>
              <w:t>Работа над музыкальным образом</w:t>
            </w:r>
          </w:p>
          <w:p w14:paraId="5CDA7074" w14:textId="77777777" w:rsidR="00884678" w:rsidRPr="00450364" w:rsidRDefault="00884678" w:rsidP="00450364">
            <w:pPr>
              <w:pStyle w:val="a7"/>
              <w:shd w:val="clear" w:color="auto" w:fill="FFFFFF"/>
              <w:spacing w:before="0" w:beforeAutospacing="0" w:after="0" w:afterAutospacing="0"/>
              <w:rPr>
                <w:color w:val="000000"/>
                <w:sz w:val="20"/>
                <w:szCs w:val="20"/>
                <w:shd w:val="clear" w:color="auto" w:fill="FFFFFF"/>
              </w:rPr>
            </w:pPr>
            <w:r w:rsidRPr="00450364">
              <w:rPr>
                <w:color w:val="000000"/>
                <w:sz w:val="20"/>
                <w:szCs w:val="20"/>
              </w:rPr>
              <w:t xml:space="preserve">Постановка номера к песне. </w:t>
            </w:r>
          </w:p>
        </w:tc>
        <w:tc>
          <w:tcPr>
            <w:tcW w:w="1843" w:type="dxa"/>
            <w:vMerge/>
            <w:vAlign w:val="center"/>
          </w:tcPr>
          <w:p w14:paraId="4318EB61" w14:textId="77777777" w:rsidR="00884678" w:rsidRPr="00450364" w:rsidRDefault="00884678" w:rsidP="00450364">
            <w:pPr>
              <w:spacing w:after="0" w:line="240" w:lineRule="auto"/>
              <w:rPr>
                <w:rFonts w:ascii="Times New Roman" w:hAnsi="Times New Roman"/>
                <w:sz w:val="20"/>
                <w:szCs w:val="20"/>
              </w:rPr>
            </w:pPr>
          </w:p>
        </w:tc>
        <w:tc>
          <w:tcPr>
            <w:tcW w:w="1559" w:type="dxa"/>
            <w:vAlign w:val="center"/>
          </w:tcPr>
          <w:p w14:paraId="2E0ACEE4"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Наблюдение</w:t>
            </w:r>
          </w:p>
        </w:tc>
        <w:tc>
          <w:tcPr>
            <w:tcW w:w="1004" w:type="dxa"/>
          </w:tcPr>
          <w:p w14:paraId="6FAFD4D2" w14:textId="77777777" w:rsidR="00884678" w:rsidRPr="00450364" w:rsidRDefault="00884678" w:rsidP="00450364">
            <w:pPr>
              <w:spacing w:after="0" w:line="240" w:lineRule="auto"/>
              <w:rPr>
                <w:rFonts w:ascii="Times New Roman" w:hAnsi="Times New Roman"/>
                <w:sz w:val="20"/>
                <w:szCs w:val="20"/>
              </w:rPr>
            </w:pPr>
          </w:p>
        </w:tc>
      </w:tr>
      <w:tr w:rsidR="00884678" w:rsidRPr="00450364" w14:paraId="34F76E64" w14:textId="77777777" w:rsidTr="00642B83">
        <w:trPr>
          <w:gridAfter w:val="3"/>
          <w:wAfter w:w="4437" w:type="dxa"/>
        </w:trPr>
        <w:tc>
          <w:tcPr>
            <w:tcW w:w="638" w:type="dxa"/>
            <w:shd w:val="clear" w:color="auto" w:fill="D9D9D9"/>
            <w:vAlign w:val="center"/>
          </w:tcPr>
          <w:p w14:paraId="3E7838AA"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105</w:t>
            </w:r>
          </w:p>
        </w:tc>
        <w:tc>
          <w:tcPr>
            <w:tcW w:w="1171" w:type="dxa"/>
            <w:gridSpan w:val="2"/>
            <w:vAlign w:val="center"/>
          </w:tcPr>
          <w:p w14:paraId="2522A920"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май</w:t>
            </w:r>
          </w:p>
        </w:tc>
        <w:tc>
          <w:tcPr>
            <w:tcW w:w="851" w:type="dxa"/>
            <w:gridSpan w:val="2"/>
            <w:vAlign w:val="center"/>
          </w:tcPr>
          <w:p w14:paraId="3DBF0286"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19.05</w:t>
            </w:r>
          </w:p>
        </w:tc>
        <w:tc>
          <w:tcPr>
            <w:tcW w:w="1417" w:type="dxa"/>
            <w:vAlign w:val="center"/>
          </w:tcPr>
          <w:p w14:paraId="63D0969C"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13.30-14.15</w:t>
            </w:r>
          </w:p>
          <w:p w14:paraId="542EC6E5"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14.30-15.15</w:t>
            </w:r>
          </w:p>
        </w:tc>
        <w:tc>
          <w:tcPr>
            <w:tcW w:w="1843" w:type="dxa"/>
            <w:vAlign w:val="center"/>
          </w:tcPr>
          <w:p w14:paraId="2191326F"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601" w:type="dxa"/>
            <w:vAlign w:val="center"/>
          </w:tcPr>
          <w:p w14:paraId="5A488DBC" w14:textId="77777777" w:rsidR="00884678" w:rsidRPr="00450364" w:rsidRDefault="00884678"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644" w:type="dxa"/>
            <w:vAlign w:val="center"/>
          </w:tcPr>
          <w:p w14:paraId="2C725517" w14:textId="77777777" w:rsidR="00884678" w:rsidRPr="00450364" w:rsidRDefault="00884678" w:rsidP="00450364">
            <w:pPr>
              <w:autoSpaceDE w:val="0"/>
              <w:snapToGrid w:val="0"/>
              <w:spacing w:after="0" w:line="240" w:lineRule="auto"/>
              <w:ind w:firstLine="142"/>
              <w:jc w:val="both"/>
              <w:rPr>
                <w:rFonts w:ascii="Times New Roman" w:hAnsi="Times New Roman"/>
                <w:sz w:val="20"/>
                <w:szCs w:val="20"/>
              </w:rPr>
            </w:pPr>
            <w:r w:rsidRPr="00450364">
              <w:rPr>
                <w:rFonts w:ascii="Times New Roman" w:hAnsi="Times New Roman"/>
                <w:color w:val="000000"/>
                <w:sz w:val="20"/>
                <w:szCs w:val="20"/>
              </w:rPr>
              <w:t xml:space="preserve">Разучивание, усвоение мелодии, закрепление музыкального материала раздельно по партиям </w:t>
            </w:r>
          </w:p>
        </w:tc>
        <w:tc>
          <w:tcPr>
            <w:tcW w:w="1843" w:type="dxa"/>
            <w:vMerge/>
            <w:vAlign w:val="center"/>
          </w:tcPr>
          <w:p w14:paraId="39372D7F" w14:textId="77777777" w:rsidR="00884678" w:rsidRPr="00450364" w:rsidRDefault="00884678" w:rsidP="00450364">
            <w:pPr>
              <w:spacing w:after="0" w:line="240" w:lineRule="auto"/>
              <w:rPr>
                <w:rFonts w:ascii="Times New Roman" w:hAnsi="Times New Roman"/>
                <w:sz w:val="20"/>
                <w:szCs w:val="20"/>
              </w:rPr>
            </w:pPr>
          </w:p>
        </w:tc>
        <w:tc>
          <w:tcPr>
            <w:tcW w:w="1559" w:type="dxa"/>
            <w:vMerge w:val="restart"/>
            <w:vAlign w:val="center"/>
          </w:tcPr>
          <w:p w14:paraId="14D92852"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Прослушивание</w:t>
            </w:r>
          </w:p>
        </w:tc>
        <w:tc>
          <w:tcPr>
            <w:tcW w:w="1004" w:type="dxa"/>
          </w:tcPr>
          <w:p w14:paraId="69EC9AB1" w14:textId="77777777" w:rsidR="00884678" w:rsidRPr="00450364" w:rsidRDefault="00884678" w:rsidP="00450364">
            <w:pPr>
              <w:spacing w:after="0" w:line="240" w:lineRule="auto"/>
              <w:rPr>
                <w:rFonts w:ascii="Times New Roman" w:hAnsi="Times New Roman"/>
                <w:sz w:val="20"/>
                <w:szCs w:val="20"/>
              </w:rPr>
            </w:pPr>
          </w:p>
        </w:tc>
      </w:tr>
      <w:tr w:rsidR="00884678" w:rsidRPr="00450364" w14:paraId="754F6745" w14:textId="77777777" w:rsidTr="00642B83">
        <w:trPr>
          <w:gridAfter w:val="3"/>
          <w:wAfter w:w="4437" w:type="dxa"/>
        </w:trPr>
        <w:tc>
          <w:tcPr>
            <w:tcW w:w="638" w:type="dxa"/>
            <w:shd w:val="clear" w:color="auto" w:fill="D9D9D9"/>
            <w:vAlign w:val="center"/>
          </w:tcPr>
          <w:p w14:paraId="1352AFFF"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106</w:t>
            </w:r>
          </w:p>
        </w:tc>
        <w:tc>
          <w:tcPr>
            <w:tcW w:w="1171" w:type="dxa"/>
            <w:gridSpan w:val="2"/>
            <w:vAlign w:val="center"/>
          </w:tcPr>
          <w:p w14:paraId="66368FEB"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май</w:t>
            </w:r>
          </w:p>
        </w:tc>
        <w:tc>
          <w:tcPr>
            <w:tcW w:w="851" w:type="dxa"/>
            <w:gridSpan w:val="2"/>
            <w:vAlign w:val="center"/>
          </w:tcPr>
          <w:p w14:paraId="563C12BF"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21.05</w:t>
            </w:r>
          </w:p>
        </w:tc>
        <w:tc>
          <w:tcPr>
            <w:tcW w:w="1417" w:type="dxa"/>
            <w:vAlign w:val="center"/>
          </w:tcPr>
          <w:p w14:paraId="59A80433"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13.30-14.15</w:t>
            </w:r>
          </w:p>
          <w:p w14:paraId="1DB5F810"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14.30-15.15</w:t>
            </w:r>
          </w:p>
        </w:tc>
        <w:tc>
          <w:tcPr>
            <w:tcW w:w="1843" w:type="dxa"/>
            <w:vAlign w:val="center"/>
          </w:tcPr>
          <w:p w14:paraId="68FA47FD"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Комбинированное занятие</w:t>
            </w:r>
          </w:p>
        </w:tc>
        <w:tc>
          <w:tcPr>
            <w:tcW w:w="601" w:type="dxa"/>
            <w:vAlign w:val="center"/>
          </w:tcPr>
          <w:p w14:paraId="64A8AE5E" w14:textId="77777777" w:rsidR="00884678" w:rsidRPr="00450364" w:rsidRDefault="00884678"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644" w:type="dxa"/>
            <w:vAlign w:val="center"/>
          </w:tcPr>
          <w:p w14:paraId="363636D9" w14:textId="77777777" w:rsidR="00884678" w:rsidRPr="00450364" w:rsidRDefault="00884678" w:rsidP="00450364">
            <w:pPr>
              <w:autoSpaceDE w:val="0"/>
              <w:snapToGrid w:val="0"/>
              <w:spacing w:after="0" w:line="240" w:lineRule="auto"/>
              <w:ind w:firstLine="142"/>
              <w:jc w:val="both"/>
              <w:rPr>
                <w:rFonts w:ascii="Times New Roman" w:hAnsi="Times New Roman"/>
                <w:sz w:val="20"/>
                <w:szCs w:val="20"/>
              </w:rPr>
            </w:pPr>
            <w:r w:rsidRPr="00450364">
              <w:rPr>
                <w:rFonts w:ascii="Times New Roman" w:hAnsi="Times New Roman"/>
                <w:color w:val="000000"/>
                <w:sz w:val="20"/>
                <w:szCs w:val="20"/>
              </w:rPr>
              <w:t>Разучивание, усвоение мелодии, закрепление музыкального материала в группе.</w:t>
            </w:r>
          </w:p>
        </w:tc>
        <w:tc>
          <w:tcPr>
            <w:tcW w:w="1843" w:type="dxa"/>
            <w:vMerge/>
            <w:vAlign w:val="center"/>
          </w:tcPr>
          <w:p w14:paraId="58E2EF7C" w14:textId="77777777" w:rsidR="00884678" w:rsidRPr="00450364" w:rsidRDefault="00884678" w:rsidP="00450364">
            <w:pPr>
              <w:spacing w:after="0" w:line="240" w:lineRule="auto"/>
              <w:rPr>
                <w:rFonts w:ascii="Times New Roman" w:hAnsi="Times New Roman"/>
                <w:sz w:val="20"/>
                <w:szCs w:val="20"/>
              </w:rPr>
            </w:pPr>
          </w:p>
        </w:tc>
        <w:tc>
          <w:tcPr>
            <w:tcW w:w="1559" w:type="dxa"/>
            <w:vMerge/>
            <w:vAlign w:val="center"/>
          </w:tcPr>
          <w:p w14:paraId="150A3AEC" w14:textId="77777777" w:rsidR="00884678" w:rsidRPr="00450364" w:rsidRDefault="00884678" w:rsidP="00450364">
            <w:pPr>
              <w:spacing w:after="0" w:line="240" w:lineRule="auto"/>
              <w:rPr>
                <w:rFonts w:ascii="Times New Roman" w:hAnsi="Times New Roman"/>
                <w:sz w:val="20"/>
                <w:szCs w:val="20"/>
              </w:rPr>
            </w:pPr>
          </w:p>
        </w:tc>
        <w:tc>
          <w:tcPr>
            <w:tcW w:w="1004" w:type="dxa"/>
          </w:tcPr>
          <w:p w14:paraId="44831F2A" w14:textId="77777777" w:rsidR="00884678" w:rsidRPr="00450364" w:rsidRDefault="00884678" w:rsidP="00450364">
            <w:pPr>
              <w:spacing w:after="0" w:line="240" w:lineRule="auto"/>
              <w:rPr>
                <w:rFonts w:ascii="Times New Roman" w:hAnsi="Times New Roman"/>
                <w:sz w:val="20"/>
                <w:szCs w:val="20"/>
              </w:rPr>
            </w:pPr>
          </w:p>
        </w:tc>
      </w:tr>
      <w:tr w:rsidR="00884678" w:rsidRPr="00450364" w14:paraId="2C3B8820" w14:textId="77777777" w:rsidTr="00642B83">
        <w:trPr>
          <w:gridAfter w:val="3"/>
          <w:wAfter w:w="4437" w:type="dxa"/>
        </w:trPr>
        <w:tc>
          <w:tcPr>
            <w:tcW w:w="638" w:type="dxa"/>
            <w:shd w:val="clear" w:color="auto" w:fill="D9D9D9"/>
            <w:vAlign w:val="center"/>
          </w:tcPr>
          <w:p w14:paraId="0239BA2E"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107</w:t>
            </w:r>
          </w:p>
        </w:tc>
        <w:tc>
          <w:tcPr>
            <w:tcW w:w="1171" w:type="dxa"/>
            <w:gridSpan w:val="2"/>
            <w:vAlign w:val="center"/>
          </w:tcPr>
          <w:p w14:paraId="7BA830C7"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май</w:t>
            </w:r>
          </w:p>
        </w:tc>
        <w:tc>
          <w:tcPr>
            <w:tcW w:w="851" w:type="dxa"/>
            <w:gridSpan w:val="2"/>
            <w:vAlign w:val="center"/>
          </w:tcPr>
          <w:p w14:paraId="7E6439BA"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23.05</w:t>
            </w:r>
          </w:p>
        </w:tc>
        <w:tc>
          <w:tcPr>
            <w:tcW w:w="1417" w:type="dxa"/>
            <w:vAlign w:val="center"/>
          </w:tcPr>
          <w:p w14:paraId="66079A04"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13.30-14.15</w:t>
            </w:r>
          </w:p>
          <w:p w14:paraId="4CAC78A0"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14.30-15.15</w:t>
            </w:r>
          </w:p>
        </w:tc>
        <w:tc>
          <w:tcPr>
            <w:tcW w:w="1843" w:type="dxa"/>
            <w:vAlign w:val="center"/>
          </w:tcPr>
          <w:p w14:paraId="0F9C5E8E"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Выступление</w:t>
            </w:r>
          </w:p>
        </w:tc>
        <w:tc>
          <w:tcPr>
            <w:tcW w:w="601" w:type="dxa"/>
            <w:vAlign w:val="center"/>
          </w:tcPr>
          <w:p w14:paraId="7CE42B8C" w14:textId="77777777" w:rsidR="00884678" w:rsidRPr="00450364" w:rsidRDefault="00884678"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644" w:type="dxa"/>
          </w:tcPr>
          <w:p w14:paraId="5867A261" w14:textId="77777777" w:rsidR="00884678" w:rsidRPr="00450364" w:rsidRDefault="00884678" w:rsidP="00450364">
            <w:pPr>
              <w:autoSpaceDE w:val="0"/>
              <w:snapToGrid w:val="0"/>
              <w:spacing w:after="0" w:line="240" w:lineRule="auto"/>
              <w:ind w:firstLine="142"/>
              <w:jc w:val="both"/>
              <w:rPr>
                <w:rFonts w:ascii="Times New Roman" w:hAnsi="Times New Roman"/>
                <w:sz w:val="20"/>
                <w:szCs w:val="20"/>
              </w:rPr>
            </w:pPr>
            <w:r w:rsidRPr="00450364">
              <w:rPr>
                <w:rFonts w:ascii="Times New Roman" w:hAnsi="Times New Roman"/>
                <w:sz w:val="20"/>
                <w:szCs w:val="20"/>
              </w:rPr>
              <w:t>Выступления, концерты на городских площадках города. Праздники Двора.</w:t>
            </w:r>
          </w:p>
        </w:tc>
        <w:tc>
          <w:tcPr>
            <w:tcW w:w="1843" w:type="dxa"/>
            <w:vMerge/>
            <w:vAlign w:val="center"/>
          </w:tcPr>
          <w:p w14:paraId="1ACD3B48" w14:textId="77777777" w:rsidR="00884678" w:rsidRPr="00450364" w:rsidRDefault="00884678" w:rsidP="00450364">
            <w:pPr>
              <w:spacing w:after="0" w:line="240" w:lineRule="auto"/>
              <w:rPr>
                <w:rFonts w:ascii="Times New Roman" w:hAnsi="Times New Roman"/>
                <w:sz w:val="20"/>
                <w:szCs w:val="20"/>
              </w:rPr>
            </w:pPr>
          </w:p>
        </w:tc>
        <w:tc>
          <w:tcPr>
            <w:tcW w:w="1559" w:type="dxa"/>
            <w:vAlign w:val="center"/>
          </w:tcPr>
          <w:p w14:paraId="4E67FD0A"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Наблюдение</w:t>
            </w:r>
          </w:p>
        </w:tc>
        <w:tc>
          <w:tcPr>
            <w:tcW w:w="1004" w:type="dxa"/>
          </w:tcPr>
          <w:p w14:paraId="06635834" w14:textId="77777777" w:rsidR="00884678" w:rsidRPr="00450364" w:rsidRDefault="00884678" w:rsidP="00450364">
            <w:pPr>
              <w:spacing w:after="0" w:line="240" w:lineRule="auto"/>
              <w:rPr>
                <w:rFonts w:ascii="Times New Roman" w:hAnsi="Times New Roman"/>
                <w:sz w:val="20"/>
                <w:szCs w:val="20"/>
              </w:rPr>
            </w:pPr>
          </w:p>
        </w:tc>
      </w:tr>
      <w:tr w:rsidR="00884678" w:rsidRPr="00450364" w14:paraId="5757FB26" w14:textId="77777777" w:rsidTr="00CF29C9">
        <w:trPr>
          <w:gridAfter w:val="3"/>
          <w:wAfter w:w="4437" w:type="dxa"/>
        </w:trPr>
        <w:tc>
          <w:tcPr>
            <w:tcW w:w="5920" w:type="dxa"/>
            <w:gridSpan w:val="7"/>
            <w:shd w:val="clear" w:color="auto" w:fill="D9D9D9"/>
          </w:tcPr>
          <w:p w14:paraId="02E2072D" w14:textId="77777777" w:rsidR="00884678" w:rsidRPr="00450364" w:rsidRDefault="00884678" w:rsidP="00450364">
            <w:pPr>
              <w:spacing w:after="0" w:line="240" w:lineRule="auto"/>
              <w:rPr>
                <w:rFonts w:ascii="Times New Roman" w:hAnsi="Times New Roman"/>
                <w:b/>
                <w:sz w:val="20"/>
                <w:szCs w:val="20"/>
              </w:rPr>
            </w:pPr>
            <w:r w:rsidRPr="00450364">
              <w:rPr>
                <w:rFonts w:ascii="Times New Roman" w:hAnsi="Times New Roman"/>
                <w:b/>
                <w:sz w:val="20"/>
                <w:szCs w:val="20"/>
              </w:rPr>
              <w:t>Раздел 11.</w:t>
            </w:r>
          </w:p>
        </w:tc>
        <w:tc>
          <w:tcPr>
            <w:tcW w:w="601" w:type="dxa"/>
            <w:shd w:val="clear" w:color="auto" w:fill="D9D9D9"/>
          </w:tcPr>
          <w:p w14:paraId="3439EAC4" w14:textId="77777777" w:rsidR="00884678" w:rsidRPr="00450364" w:rsidRDefault="00884678" w:rsidP="00450364">
            <w:pPr>
              <w:spacing w:after="0" w:line="240" w:lineRule="auto"/>
              <w:jc w:val="center"/>
              <w:rPr>
                <w:rFonts w:ascii="Times New Roman" w:hAnsi="Times New Roman"/>
                <w:b/>
                <w:sz w:val="20"/>
                <w:szCs w:val="20"/>
              </w:rPr>
            </w:pPr>
            <w:r w:rsidRPr="00450364">
              <w:rPr>
                <w:rFonts w:ascii="Times New Roman" w:hAnsi="Times New Roman"/>
                <w:b/>
                <w:sz w:val="20"/>
                <w:szCs w:val="20"/>
              </w:rPr>
              <w:t>2</w:t>
            </w:r>
          </w:p>
        </w:tc>
        <w:tc>
          <w:tcPr>
            <w:tcW w:w="8046" w:type="dxa"/>
            <w:gridSpan w:val="3"/>
            <w:shd w:val="clear" w:color="auto" w:fill="D9D9D9"/>
            <w:vAlign w:val="center"/>
          </w:tcPr>
          <w:p w14:paraId="2CF03B7F" w14:textId="77777777" w:rsidR="00884678" w:rsidRPr="00450364" w:rsidRDefault="00884678" w:rsidP="00450364">
            <w:pPr>
              <w:spacing w:after="0" w:line="240" w:lineRule="auto"/>
              <w:rPr>
                <w:rFonts w:ascii="Times New Roman" w:hAnsi="Times New Roman"/>
                <w:b/>
                <w:sz w:val="20"/>
                <w:szCs w:val="20"/>
              </w:rPr>
            </w:pPr>
            <w:r w:rsidRPr="00450364">
              <w:rPr>
                <w:rFonts w:ascii="Times New Roman" w:hAnsi="Times New Roman"/>
                <w:b/>
                <w:sz w:val="20"/>
                <w:szCs w:val="20"/>
              </w:rPr>
              <w:t>Итоговое занятие</w:t>
            </w:r>
          </w:p>
        </w:tc>
        <w:tc>
          <w:tcPr>
            <w:tcW w:w="1004" w:type="dxa"/>
            <w:shd w:val="clear" w:color="auto" w:fill="D9D9D9"/>
          </w:tcPr>
          <w:p w14:paraId="17273CE6" w14:textId="77777777" w:rsidR="00884678" w:rsidRPr="00450364" w:rsidRDefault="00884678" w:rsidP="00450364">
            <w:pPr>
              <w:spacing w:after="0" w:line="240" w:lineRule="auto"/>
              <w:rPr>
                <w:rFonts w:ascii="Times New Roman" w:hAnsi="Times New Roman"/>
                <w:b/>
                <w:sz w:val="20"/>
                <w:szCs w:val="20"/>
              </w:rPr>
            </w:pPr>
          </w:p>
        </w:tc>
      </w:tr>
      <w:tr w:rsidR="00884678" w:rsidRPr="00450364" w14:paraId="0C85B8C7" w14:textId="77777777" w:rsidTr="00642B83">
        <w:trPr>
          <w:gridAfter w:val="3"/>
          <w:wAfter w:w="4437" w:type="dxa"/>
        </w:trPr>
        <w:tc>
          <w:tcPr>
            <w:tcW w:w="675" w:type="dxa"/>
            <w:gridSpan w:val="2"/>
            <w:shd w:val="clear" w:color="auto" w:fill="D9D9D9"/>
            <w:vAlign w:val="center"/>
          </w:tcPr>
          <w:p w14:paraId="654AD877" w14:textId="77777777" w:rsidR="00884678" w:rsidRPr="00450364" w:rsidRDefault="00884678" w:rsidP="00450364">
            <w:pPr>
              <w:spacing w:after="0" w:line="240" w:lineRule="auto"/>
              <w:jc w:val="center"/>
              <w:rPr>
                <w:rFonts w:ascii="Times New Roman" w:hAnsi="Times New Roman"/>
                <w:sz w:val="20"/>
                <w:szCs w:val="20"/>
              </w:rPr>
            </w:pPr>
            <w:r w:rsidRPr="00450364">
              <w:rPr>
                <w:rFonts w:ascii="Times New Roman" w:hAnsi="Times New Roman"/>
                <w:sz w:val="20"/>
                <w:szCs w:val="20"/>
              </w:rPr>
              <w:t>108</w:t>
            </w:r>
          </w:p>
        </w:tc>
        <w:tc>
          <w:tcPr>
            <w:tcW w:w="1168" w:type="dxa"/>
            <w:gridSpan w:val="2"/>
            <w:vAlign w:val="center"/>
          </w:tcPr>
          <w:p w14:paraId="035F2A25"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май</w:t>
            </w:r>
          </w:p>
        </w:tc>
        <w:tc>
          <w:tcPr>
            <w:tcW w:w="817" w:type="dxa"/>
            <w:vAlign w:val="center"/>
          </w:tcPr>
          <w:p w14:paraId="74E089E8"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26.05</w:t>
            </w:r>
          </w:p>
        </w:tc>
        <w:tc>
          <w:tcPr>
            <w:tcW w:w="1417" w:type="dxa"/>
            <w:vAlign w:val="center"/>
          </w:tcPr>
          <w:p w14:paraId="65177986"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13.30-14.15</w:t>
            </w:r>
          </w:p>
          <w:p w14:paraId="509DE76A"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14.30-15.15</w:t>
            </w:r>
          </w:p>
        </w:tc>
        <w:tc>
          <w:tcPr>
            <w:tcW w:w="1843" w:type="dxa"/>
            <w:vAlign w:val="center"/>
          </w:tcPr>
          <w:p w14:paraId="54C3B043"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Итоговое занятие</w:t>
            </w:r>
          </w:p>
        </w:tc>
        <w:tc>
          <w:tcPr>
            <w:tcW w:w="601" w:type="dxa"/>
            <w:vAlign w:val="center"/>
          </w:tcPr>
          <w:p w14:paraId="724DE39D" w14:textId="77777777" w:rsidR="00884678" w:rsidRPr="00450364" w:rsidRDefault="00884678" w:rsidP="00450364">
            <w:pPr>
              <w:spacing w:after="0" w:line="240" w:lineRule="auto"/>
              <w:jc w:val="center"/>
              <w:rPr>
                <w:rFonts w:ascii="Times New Roman" w:hAnsi="Times New Roman"/>
                <w:sz w:val="20"/>
                <w:szCs w:val="20"/>
              </w:rPr>
            </w:pPr>
            <w:r w:rsidRPr="00450364">
              <w:rPr>
                <w:rFonts w:ascii="Times New Roman" w:hAnsi="Times New Roman"/>
                <w:sz w:val="20"/>
                <w:szCs w:val="20"/>
              </w:rPr>
              <w:t>2</w:t>
            </w:r>
          </w:p>
        </w:tc>
        <w:tc>
          <w:tcPr>
            <w:tcW w:w="4644" w:type="dxa"/>
            <w:vAlign w:val="center"/>
          </w:tcPr>
          <w:p w14:paraId="3121DFBE"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Итоговое занятие. Творческий отчет «В музыке только гармония есть». Промежуточная аттестация.</w:t>
            </w:r>
          </w:p>
          <w:p w14:paraId="7B915077" w14:textId="77777777" w:rsidR="00884678" w:rsidRPr="00450364" w:rsidRDefault="00884678" w:rsidP="00450364">
            <w:pPr>
              <w:spacing w:after="0" w:line="240" w:lineRule="auto"/>
              <w:rPr>
                <w:rFonts w:ascii="Times New Roman" w:hAnsi="Times New Roman"/>
                <w:b/>
                <w:sz w:val="20"/>
                <w:szCs w:val="20"/>
              </w:rPr>
            </w:pPr>
          </w:p>
        </w:tc>
        <w:tc>
          <w:tcPr>
            <w:tcW w:w="1843" w:type="dxa"/>
            <w:vAlign w:val="center"/>
          </w:tcPr>
          <w:p w14:paraId="10C8DA46"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МАУДО «ЦРТДиЮ», д./к. «Пионер»</w:t>
            </w:r>
          </w:p>
          <w:p w14:paraId="046A586B" w14:textId="77777777" w:rsidR="00884678" w:rsidRPr="00450364" w:rsidRDefault="00884678" w:rsidP="00450364">
            <w:pPr>
              <w:spacing w:after="0" w:line="240" w:lineRule="auto"/>
              <w:rPr>
                <w:rFonts w:ascii="Times New Roman" w:hAnsi="Times New Roman"/>
                <w:sz w:val="20"/>
                <w:szCs w:val="20"/>
              </w:rPr>
            </w:pPr>
            <w:r w:rsidRPr="00450364">
              <w:rPr>
                <w:rFonts w:ascii="Times New Roman" w:hAnsi="Times New Roman"/>
                <w:sz w:val="20"/>
                <w:szCs w:val="20"/>
              </w:rPr>
              <w:t>Дистанционно:</w:t>
            </w:r>
          </w:p>
          <w:p w14:paraId="7ECEC20E" w14:textId="77777777" w:rsidR="00884678" w:rsidRPr="00450364" w:rsidRDefault="00DE7D16" w:rsidP="00450364">
            <w:pPr>
              <w:spacing w:after="0" w:line="240" w:lineRule="auto"/>
              <w:rPr>
                <w:rFonts w:ascii="Times New Roman" w:hAnsi="Times New Roman"/>
                <w:sz w:val="20"/>
                <w:szCs w:val="20"/>
              </w:rPr>
            </w:pPr>
            <w:hyperlink r:id="rId125" w:history="1">
              <w:r w:rsidR="00884678" w:rsidRPr="00450364">
                <w:rPr>
                  <w:rStyle w:val="ae"/>
                  <w:rFonts w:ascii="Times New Roman" w:hAnsi="Times New Roman"/>
                  <w:sz w:val="20"/>
                  <w:szCs w:val="20"/>
                </w:rPr>
                <w:t>https://invite.viber.com/?g=eAVycybyvfTSwKEvw1W-s3zYR5X</w:t>
              </w:r>
            </w:hyperlink>
          </w:p>
        </w:tc>
        <w:tc>
          <w:tcPr>
            <w:tcW w:w="1559" w:type="dxa"/>
            <w:vAlign w:val="center"/>
          </w:tcPr>
          <w:p w14:paraId="5CF79456" w14:textId="77777777" w:rsidR="00884678" w:rsidRPr="00450364" w:rsidRDefault="00642B83" w:rsidP="00450364">
            <w:pPr>
              <w:spacing w:after="0" w:line="240" w:lineRule="auto"/>
              <w:jc w:val="both"/>
              <w:rPr>
                <w:rFonts w:ascii="Times New Roman" w:hAnsi="Times New Roman"/>
                <w:sz w:val="20"/>
                <w:szCs w:val="20"/>
              </w:rPr>
            </w:pPr>
            <w:proofErr w:type="spellStart"/>
            <w:r w:rsidRPr="00450364">
              <w:rPr>
                <w:rFonts w:ascii="Times New Roman" w:hAnsi="Times New Roman"/>
                <w:sz w:val="20"/>
                <w:szCs w:val="20"/>
              </w:rPr>
              <w:t>Помежуточная</w:t>
            </w:r>
            <w:proofErr w:type="spellEnd"/>
            <w:r w:rsidRPr="00450364">
              <w:rPr>
                <w:rFonts w:ascii="Times New Roman" w:hAnsi="Times New Roman"/>
                <w:sz w:val="20"/>
                <w:szCs w:val="20"/>
              </w:rPr>
              <w:t xml:space="preserve"> </w:t>
            </w:r>
            <w:r w:rsidR="00884678" w:rsidRPr="00450364">
              <w:rPr>
                <w:rFonts w:ascii="Times New Roman" w:hAnsi="Times New Roman"/>
                <w:sz w:val="20"/>
                <w:szCs w:val="20"/>
              </w:rPr>
              <w:t>аттестация</w:t>
            </w:r>
          </w:p>
          <w:p w14:paraId="21028DD2" w14:textId="77777777" w:rsidR="002C4F88" w:rsidRPr="00450364" w:rsidRDefault="002C4F88" w:rsidP="00450364">
            <w:pPr>
              <w:spacing w:after="0" w:line="240" w:lineRule="auto"/>
              <w:jc w:val="both"/>
              <w:rPr>
                <w:rFonts w:ascii="Times New Roman" w:hAnsi="Times New Roman"/>
                <w:sz w:val="20"/>
                <w:szCs w:val="20"/>
              </w:rPr>
            </w:pPr>
            <w:r w:rsidRPr="00450364">
              <w:rPr>
                <w:rFonts w:ascii="Times New Roman" w:hAnsi="Times New Roman"/>
                <w:sz w:val="20"/>
                <w:szCs w:val="20"/>
              </w:rPr>
              <w:t>Критерии оценки исполнения на отчетном концерте</w:t>
            </w:r>
          </w:p>
        </w:tc>
        <w:tc>
          <w:tcPr>
            <w:tcW w:w="1004" w:type="dxa"/>
          </w:tcPr>
          <w:p w14:paraId="7A077E50" w14:textId="77777777" w:rsidR="00884678" w:rsidRPr="00450364" w:rsidRDefault="00884678" w:rsidP="00450364">
            <w:pPr>
              <w:spacing w:after="0" w:line="240" w:lineRule="auto"/>
              <w:rPr>
                <w:rFonts w:ascii="Times New Roman" w:hAnsi="Times New Roman"/>
                <w:sz w:val="20"/>
                <w:szCs w:val="20"/>
              </w:rPr>
            </w:pPr>
          </w:p>
        </w:tc>
      </w:tr>
      <w:tr w:rsidR="00884678" w:rsidRPr="00450364" w14:paraId="78EFA941" w14:textId="77777777" w:rsidTr="00CF29C9">
        <w:trPr>
          <w:gridAfter w:val="3"/>
          <w:wAfter w:w="4437" w:type="dxa"/>
        </w:trPr>
        <w:tc>
          <w:tcPr>
            <w:tcW w:w="6521" w:type="dxa"/>
            <w:gridSpan w:val="8"/>
            <w:shd w:val="clear" w:color="auto" w:fill="D9D9D9"/>
            <w:vAlign w:val="center"/>
          </w:tcPr>
          <w:p w14:paraId="010E6B8F" w14:textId="77777777" w:rsidR="00884678" w:rsidRPr="00450364" w:rsidRDefault="00884678" w:rsidP="00450364">
            <w:pPr>
              <w:spacing w:after="0" w:line="240" w:lineRule="auto"/>
              <w:jc w:val="right"/>
              <w:rPr>
                <w:rFonts w:ascii="Times New Roman" w:hAnsi="Times New Roman"/>
                <w:b/>
                <w:sz w:val="20"/>
                <w:szCs w:val="20"/>
              </w:rPr>
            </w:pPr>
            <w:r w:rsidRPr="00450364">
              <w:rPr>
                <w:rFonts w:ascii="Times New Roman" w:hAnsi="Times New Roman"/>
                <w:b/>
                <w:sz w:val="20"/>
                <w:szCs w:val="20"/>
              </w:rPr>
              <w:t>216</w:t>
            </w:r>
          </w:p>
        </w:tc>
        <w:tc>
          <w:tcPr>
            <w:tcW w:w="8046" w:type="dxa"/>
            <w:gridSpan w:val="3"/>
            <w:shd w:val="clear" w:color="auto" w:fill="D9D9D9"/>
          </w:tcPr>
          <w:p w14:paraId="21410872" w14:textId="77777777" w:rsidR="00884678" w:rsidRPr="00450364" w:rsidRDefault="00884678" w:rsidP="00450364">
            <w:pPr>
              <w:spacing w:after="0" w:line="240" w:lineRule="auto"/>
              <w:jc w:val="center"/>
              <w:rPr>
                <w:rFonts w:ascii="Times New Roman" w:hAnsi="Times New Roman"/>
                <w:b/>
                <w:sz w:val="20"/>
                <w:szCs w:val="20"/>
              </w:rPr>
            </w:pPr>
          </w:p>
        </w:tc>
        <w:tc>
          <w:tcPr>
            <w:tcW w:w="1004" w:type="dxa"/>
            <w:shd w:val="clear" w:color="auto" w:fill="D9D9D9"/>
          </w:tcPr>
          <w:p w14:paraId="56EDB96F" w14:textId="77777777" w:rsidR="00884678" w:rsidRPr="00450364" w:rsidRDefault="00884678" w:rsidP="00450364">
            <w:pPr>
              <w:spacing w:after="0" w:line="240" w:lineRule="auto"/>
              <w:jc w:val="center"/>
              <w:rPr>
                <w:rFonts w:ascii="Times New Roman" w:hAnsi="Times New Roman"/>
                <w:b/>
                <w:sz w:val="20"/>
                <w:szCs w:val="20"/>
              </w:rPr>
            </w:pPr>
          </w:p>
        </w:tc>
      </w:tr>
    </w:tbl>
    <w:p w14:paraId="1D3D278A" w14:textId="77777777" w:rsidR="003140AC" w:rsidRDefault="003140AC" w:rsidP="003140AC">
      <w:pPr>
        <w:spacing w:after="0" w:line="240" w:lineRule="auto"/>
        <w:rPr>
          <w:rFonts w:ascii="Times New Roman" w:hAnsi="Times New Roman"/>
          <w:b/>
          <w:sz w:val="26"/>
          <w:szCs w:val="26"/>
        </w:rPr>
      </w:pPr>
    </w:p>
    <w:p w14:paraId="4E229599" w14:textId="77777777" w:rsidR="003140AC" w:rsidRDefault="003140AC" w:rsidP="00B956A3">
      <w:pPr>
        <w:spacing w:after="0" w:line="240" w:lineRule="auto"/>
        <w:jc w:val="center"/>
        <w:rPr>
          <w:rFonts w:ascii="Times New Roman" w:hAnsi="Times New Roman"/>
          <w:sz w:val="28"/>
          <w:szCs w:val="28"/>
        </w:rPr>
        <w:sectPr w:rsidR="003140AC" w:rsidSect="003140AC">
          <w:pgSz w:w="16838" w:h="11906" w:orient="landscape"/>
          <w:pgMar w:top="726" w:right="720" w:bottom="1418" w:left="851" w:header="720" w:footer="720" w:gutter="0"/>
          <w:cols w:space="720"/>
          <w:docGrid w:linePitch="360" w:charSpace="8192"/>
        </w:sectPr>
      </w:pPr>
    </w:p>
    <w:p w14:paraId="1FD1FED4" w14:textId="77777777" w:rsidR="00B956A3" w:rsidRDefault="00B956A3" w:rsidP="00B956A3">
      <w:pPr>
        <w:spacing w:after="0" w:line="240" w:lineRule="auto"/>
        <w:jc w:val="center"/>
        <w:rPr>
          <w:rFonts w:ascii="Times New Roman" w:hAnsi="Times New Roman"/>
          <w:sz w:val="28"/>
          <w:szCs w:val="28"/>
        </w:rPr>
      </w:pPr>
      <w:r>
        <w:rPr>
          <w:rFonts w:ascii="Times New Roman" w:hAnsi="Times New Roman"/>
          <w:sz w:val="28"/>
          <w:szCs w:val="28"/>
        </w:rPr>
        <w:lastRenderedPageBreak/>
        <w:t>Управление образования администрации города Оренбурга</w:t>
      </w:r>
    </w:p>
    <w:p w14:paraId="5629C23D" w14:textId="77777777" w:rsidR="00B956A3" w:rsidRDefault="00B956A3" w:rsidP="00B956A3">
      <w:pPr>
        <w:spacing w:after="0" w:line="240" w:lineRule="auto"/>
        <w:jc w:val="center"/>
        <w:rPr>
          <w:rFonts w:ascii="Times New Roman" w:hAnsi="Times New Roman"/>
          <w:sz w:val="28"/>
          <w:szCs w:val="28"/>
        </w:rPr>
      </w:pPr>
    </w:p>
    <w:p w14:paraId="1B0D72FB" w14:textId="77777777" w:rsidR="00B956A3" w:rsidRPr="00C11E65" w:rsidRDefault="00B956A3" w:rsidP="00B956A3">
      <w:pPr>
        <w:spacing w:after="0" w:line="240" w:lineRule="auto"/>
        <w:jc w:val="center"/>
        <w:rPr>
          <w:rFonts w:ascii="Times New Roman" w:hAnsi="Times New Roman"/>
          <w:sz w:val="28"/>
          <w:szCs w:val="28"/>
        </w:rPr>
      </w:pPr>
      <w:r w:rsidRPr="00C11E65">
        <w:rPr>
          <w:rFonts w:ascii="Times New Roman" w:hAnsi="Times New Roman"/>
          <w:sz w:val="28"/>
          <w:szCs w:val="28"/>
        </w:rPr>
        <w:t xml:space="preserve">МУНИЦИПАЛЬНОЕ </w:t>
      </w:r>
      <w:r>
        <w:rPr>
          <w:rFonts w:ascii="Times New Roman" w:hAnsi="Times New Roman"/>
          <w:sz w:val="28"/>
          <w:szCs w:val="28"/>
        </w:rPr>
        <w:t>АВТОНОМНОЕ</w:t>
      </w:r>
      <w:r w:rsidRPr="00C11E65">
        <w:rPr>
          <w:rFonts w:ascii="Times New Roman" w:hAnsi="Times New Roman"/>
          <w:sz w:val="28"/>
          <w:szCs w:val="28"/>
        </w:rPr>
        <w:t xml:space="preserve"> УЧРЕЖДЕНИЕ</w:t>
      </w:r>
    </w:p>
    <w:p w14:paraId="6E00D256" w14:textId="77777777" w:rsidR="00B956A3" w:rsidRPr="00C11E65" w:rsidRDefault="00B956A3" w:rsidP="00B956A3">
      <w:pPr>
        <w:spacing w:after="0" w:line="240" w:lineRule="auto"/>
        <w:jc w:val="center"/>
        <w:rPr>
          <w:rFonts w:ascii="Times New Roman" w:hAnsi="Times New Roman"/>
          <w:sz w:val="28"/>
          <w:szCs w:val="28"/>
        </w:rPr>
      </w:pPr>
      <w:r w:rsidRPr="00C11E65">
        <w:rPr>
          <w:rFonts w:ascii="Times New Roman" w:hAnsi="Times New Roman"/>
          <w:sz w:val="28"/>
          <w:szCs w:val="28"/>
        </w:rPr>
        <w:t xml:space="preserve">ДОПОЛНИТЕЛЬНОГО ОБРАЗОВАНИЯ </w:t>
      </w:r>
    </w:p>
    <w:p w14:paraId="30920E33" w14:textId="77777777" w:rsidR="00B956A3" w:rsidRPr="00C11E65" w:rsidRDefault="00B956A3" w:rsidP="00B956A3">
      <w:pPr>
        <w:spacing w:after="0" w:line="240" w:lineRule="auto"/>
        <w:jc w:val="center"/>
        <w:rPr>
          <w:rFonts w:ascii="Times New Roman" w:hAnsi="Times New Roman"/>
          <w:sz w:val="28"/>
          <w:szCs w:val="28"/>
        </w:rPr>
      </w:pPr>
      <w:r w:rsidRPr="00C11E65">
        <w:rPr>
          <w:rFonts w:ascii="Times New Roman" w:hAnsi="Times New Roman"/>
          <w:sz w:val="28"/>
          <w:szCs w:val="28"/>
        </w:rPr>
        <w:t>«ЦЕНТР РАЗВИТИЯ ТВОРЧЕСТВА ДЕТЕЙ И ЮНОШЕСТВА»</w:t>
      </w:r>
    </w:p>
    <w:p w14:paraId="6E37962A" w14:textId="77777777" w:rsidR="00B956A3" w:rsidRPr="00C11E65" w:rsidRDefault="00B956A3" w:rsidP="00B956A3">
      <w:pPr>
        <w:spacing w:after="0" w:line="240" w:lineRule="auto"/>
        <w:jc w:val="center"/>
        <w:rPr>
          <w:rFonts w:ascii="Times New Roman" w:hAnsi="Times New Roman"/>
          <w:sz w:val="28"/>
          <w:szCs w:val="28"/>
        </w:rPr>
      </w:pPr>
    </w:p>
    <w:p w14:paraId="6588A8B7" w14:textId="77777777" w:rsidR="00B956A3" w:rsidRPr="00C11E65" w:rsidRDefault="00B956A3" w:rsidP="00B956A3">
      <w:pPr>
        <w:spacing w:after="0" w:line="240" w:lineRule="auto"/>
        <w:jc w:val="center"/>
        <w:rPr>
          <w:rFonts w:ascii="Times New Roman" w:hAnsi="Times New Roman"/>
          <w:sz w:val="28"/>
          <w:szCs w:val="28"/>
        </w:rPr>
      </w:pPr>
    </w:p>
    <w:p w14:paraId="46BD5E34" w14:textId="77777777" w:rsidR="00B956A3" w:rsidRPr="00DA08B9" w:rsidRDefault="00B956A3" w:rsidP="00B956A3">
      <w:pPr>
        <w:spacing w:after="0" w:line="240" w:lineRule="auto"/>
        <w:rPr>
          <w:rFonts w:ascii="Times New Roman" w:hAnsi="Times New Roman"/>
          <w:sz w:val="24"/>
          <w:szCs w:val="24"/>
        </w:rPr>
      </w:pPr>
    </w:p>
    <w:p w14:paraId="69D3D60B" w14:textId="77777777" w:rsidR="00B956A3" w:rsidRPr="00C11E65" w:rsidRDefault="00B956A3" w:rsidP="00B956A3">
      <w:pPr>
        <w:shd w:val="clear" w:color="auto" w:fill="FFFFFF"/>
        <w:tabs>
          <w:tab w:val="left" w:pos="-7797"/>
        </w:tabs>
        <w:spacing w:after="0" w:line="240" w:lineRule="auto"/>
        <w:ind w:left="4536"/>
        <w:jc w:val="right"/>
        <w:rPr>
          <w:rFonts w:ascii="Times New Roman" w:hAnsi="Times New Roman"/>
          <w:spacing w:val="-1"/>
          <w:sz w:val="28"/>
          <w:szCs w:val="28"/>
        </w:rPr>
      </w:pPr>
      <w:r w:rsidRPr="00C11E65">
        <w:rPr>
          <w:rFonts w:ascii="Times New Roman" w:hAnsi="Times New Roman"/>
          <w:spacing w:val="-1"/>
          <w:sz w:val="28"/>
          <w:szCs w:val="28"/>
        </w:rPr>
        <w:t>УТВЕРЖДЕНО</w:t>
      </w:r>
    </w:p>
    <w:p w14:paraId="7EC74613" w14:textId="77777777" w:rsidR="00B956A3" w:rsidRPr="00C11E65" w:rsidRDefault="00B956A3" w:rsidP="00B956A3">
      <w:pPr>
        <w:shd w:val="clear" w:color="auto" w:fill="FFFFFF"/>
        <w:tabs>
          <w:tab w:val="left" w:pos="-7797"/>
        </w:tabs>
        <w:spacing w:after="0" w:line="240" w:lineRule="auto"/>
        <w:ind w:left="4536"/>
        <w:jc w:val="right"/>
        <w:rPr>
          <w:rFonts w:ascii="Times New Roman" w:hAnsi="Times New Roman"/>
          <w:spacing w:val="-1"/>
          <w:sz w:val="28"/>
          <w:szCs w:val="28"/>
        </w:rPr>
      </w:pPr>
      <w:r w:rsidRPr="00C11E65">
        <w:rPr>
          <w:rFonts w:ascii="Times New Roman" w:hAnsi="Times New Roman"/>
          <w:spacing w:val="-1"/>
          <w:sz w:val="28"/>
          <w:szCs w:val="28"/>
        </w:rPr>
        <w:t>Приказ № ________</w:t>
      </w:r>
    </w:p>
    <w:p w14:paraId="3DD83E30" w14:textId="77777777" w:rsidR="00B956A3" w:rsidRPr="00C11E65" w:rsidRDefault="00B956A3" w:rsidP="00B956A3">
      <w:pPr>
        <w:shd w:val="clear" w:color="auto" w:fill="FFFFFF"/>
        <w:tabs>
          <w:tab w:val="left" w:pos="-7797"/>
        </w:tabs>
        <w:spacing w:after="0" w:line="240" w:lineRule="auto"/>
        <w:ind w:left="4536"/>
        <w:jc w:val="right"/>
        <w:rPr>
          <w:rFonts w:ascii="Times New Roman" w:hAnsi="Times New Roman"/>
          <w:spacing w:val="-1"/>
          <w:sz w:val="28"/>
          <w:szCs w:val="28"/>
        </w:rPr>
      </w:pPr>
      <w:r w:rsidRPr="00C11E65">
        <w:rPr>
          <w:rFonts w:ascii="Times New Roman" w:hAnsi="Times New Roman"/>
          <w:spacing w:val="-1"/>
          <w:sz w:val="28"/>
          <w:szCs w:val="28"/>
        </w:rPr>
        <w:t>от «</w:t>
      </w:r>
      <w:r>
        <w:rPr>
          <w:rFonts w:ascii="Times New Roman" w:hAnsi="Times New Roman"/>
          <w:spacing w:val="-1"/>
          <w:sz w:val="28"/>
          <w:szCs w:val="28"/>
        </w:rPr>
        <w:t>__</w:t>
      </w:r>
      <w:r w:rsidRPr="00C11E65">
        <w:rPr>
          <w:rFonts w:ascii="Times New Roman" w:hAnsi="Times New Roman"/>
          <w:spacing w:val="-1"/>
          <w:sz w:val="28"/>
          <w:szCs w:val="28"/>
        </w:rPr>
        <w:t>___» __________ 20___ г.</w:t>
      </w:r>
    </w:p>
    <w:p w14:paraId="2BD697DF" w14:textId="77777777" w:rsidR="00B956A3" w:rsidRPr="00C11E65" w:rsidRDefault="00B956A3" w:rsidP="00B956A3">
      <w:pPr>
        <w:shd w:val="clear" w:color="auto" w:fill="FFFFFF"/>
        <w:tabs>
          <w:tab w:val="left" w:pos="-7797"/>
        </w:tabs>
        <w:spacing w:after="0" w:line="240" w:lineRule="auto"/>
        <w:ind w:left="4536"/>
        <w:jc w:val="right"/>
        <w:rPr>
          <w:rFonts w:ascii="Times New Roman" w:hAnsi="Times New Roman"/>
          <w:spacing w:val="-1"/>
          <w:sz w:val="28"/>
          <w:szCs w:val="28"/>
        </w:rPr>
      </w:pPr>
      <w:r>
        <w:rPr>
          <w:rFonts w:ascii="Times New Roman" w:hAnsi="Times New Roman"/>
          <w:spacing w:val="-1"/>
          <w:sz w:val="28"/>
          <w:szCs w:val="28"/>
        </w:rPr>
        <w:t>Директор МА</w:t>
      </w:r>
      <w:r w:rsidRPr="00C11E65">
        <w:rPr>
          <w:rFonts w:ascii="Times New Roman" w:hAnsi="Times New Roman"/>
          <w:spacing w:val="-1"/>
          <w:sz w:val="28"/>
          <w:szCs w:val="28"/>
        </w:rPr>
        <w:t>УДО ЦРТДиЮ</w:t>
      </w:r>
    </w:p>
    <w:p w14:paraId="628D1715" w14:textId="77777777" w:rsidR="00B956A3" w:rsidRPr="00C11E65" w:rsidRDefault="00B956A3" w:rsidP="00B956A3">
      <w:pPr>
        <w:shd w:val="clear" w:color="auto" w:fill="FFFFFF"/>
        <w:tabs>
          <w:tab w:val="left" w:pos="-7797"/>
        </w:tabs>
        <w:spacing w:after="0" w:line="240" w:lineRule="auto"/>
        <w:ind w:left="4536"/>
        <w:jc w:val="right"/>
        <w:rPr>
          <w:rFonts w:ascii="Times New Roman" w:hAnsi="Times New Roman"/>
          <w:spacing w:val="-1"/>
          <w:sz w:val="28"/>
          <w:szCs w:val="28"/>
        </w:rPr>
      </w:pPr>
      <w:r>
        <w:rPr>
          <w:rFonts w:ascii="Times New Roman" w:hAnsi="Times New Roman"/>
          <w:spacing w:val="-1"/>
          <w:sz w:val="28"/>
          <w:szCs w:val="28"/>
        </w:rPr>
        <w:t>_____________ М.Р. Белева</w:t>
      </w:r>
    </w:p>
    <w:p w14:paraId="59BB6EFF" w14:textId="77777777" w:rsidR="00B956A3" w:rsidRPr="00C11E65" w:rsidRDefault="00B956A3" w:rsidP="00B956A3">
      <w:pPr>
        <w:shd w:val="clear" w:color="auto" w:fill="FFFFFF"/>
        <w:tabs>
          <w:tab w:val="left" w:pos="-7797"/>
        </w:tabs>
        <w:spacing w:after="0" w:line="240" w:lineRule="auto"/>
        <w:ind w:left="4536"/>
        <w:jc w:val="right"/>
        <w:rPr>
          <w:rFonts w:ascii="Times New Roman" w:hAnsi="Times New Roman"/>
          <w:spacing w:val="-1"/>
          <w:sz w:val="28"/>
          <w:szCs w:val="28"/>
        </w:rPr>
      </w:pPr>
    </w:p>
    <w:p w14:paraId="069E1BD6" w14:textId="77777777" w:rsidR="00B956A3" w:rsidRPr="00C11E65" w:rsidRDefault="00B956A3" w:rsidP="00B956A3">
      <w:pPr>
        <w:shd w:val="clear" w:color="auto" w:fill="FFFFFF"/>
        <w:tabs>
          <w:tab w:val="left" w:pos="-7797"/>
        </w:tabs>
        <w:spacing w:after="0" w:line="240" w:lineRule="auto"/>
        <w:ind w:left="4536"/>
        <w:jc w:val="right"/>
        <w:rPr>
          <w:rFonts w:ascii="Times New Roman" w:hAnsi="Times New Roman"/>
          <w:spacing w:val="-2"/>
          <w:sz w:val="28"/>
          <w:szCs w:val="28"/>
        </w:rPr>
      </w:pPr>
      <w:r>
        <w:rPr>
          <w:rFonts w:ascii="Times New Roman" w:hAnsi="Times New Roman"/>
          <w:spacing w:val="-2"/>
          <w:sz w:val="28"/>
          <w:szCs w:val="28"/>
        </w:rPr>
        <w:t xml:space="preserve">Педагогическим советом </w:t>
      </w:r>
      <w:r w:rsidRPr="00C11E65">
        <w:rPr>
          <w:rFonts w:ascii="Times New Roman" w:hAnsi="Times New Roman"/>
          <w:spacing w:val="-2"/>
          <w:sz w:val="28"/>
          <w:szCs w:val="28"/>
        </w:rPr>
        <w:t>ЦРТДиЮ</w:t>
      </w:r>
    </w:p>
    <w:p w14:paraId="7A9E8322" w14:textId="77777777" w:rsidR="00B956A3" w:rsidRPr="00C11E65" w:rsidRDefault="00B956A3" w:rsidP="00B956A3">
      <w:pPr>
        <w:shd w:val="clear" w:color="auto" w:fill="FFFFFF"/>
        <w:tabs>
          <w:tab w:val="left" w:pos="2242"/>
        </w:tabs>
        <w:spacing w:after="0" w:line="240" w:lineRule="auto"/>
        <w:ind w:left="4536"/>
        <w:jc w:val="right"/>
        <w:rPr>
          <w:rFonts w:ascii="Times New Roman" w:hAnsi="Times New Roman"/>
          <w:sz w:val="28"/>
          <w:szCs w:val="28"/>
        </w:rPr>
      </w:pPr>
      <w:r>
        <w:rPr>
          <w:rFonts w:ascii="Times New Roman" w:hAnsi="Times New Roman"/>
          <w:sz w:val="28"/>
          <w:szCs w:val="28"/>
        </w:rPr>
        <w:t>Протокол №________</w:t>
      </w:r>
    </w:p>
    <w:p w14:paraId="2E199781" w14:textId="77777777" w:rsidR="00B956A3" w:rsidRPr="00C11E65" w:rsidRDefault="00B956A3" w:rsidP="00B956A3">
      <w:pPr>
        <w:shd w:val="clear" w:color="auto" w:fill="FFFFFF"/>
        <w:tabs>
          <w:tab w:val="left" w:pos="2242"/>
        </w:tabs>
        <w:spacing w:after="0" w:line="240" w:lineRule="auto"/>
        <w:ind w:left="4536"/>
        <w:jc w:val="right"/>
        <w:rPr>
          <w:rFonts w:ascii="Times New Roman" w:hAnsi="Times New Roman"/>
          <w:spacing w:val="-2"/>
          <w:sz w:val="28"/>
          <w:szCs w:val="28"/>
        </w:rPr>
      </w:pPr>
      <w:r w:rsidRPr="00C11E65">
        <w:rPr>
          <w:rFonts w:ascii="Times New Roman" w:hAnsi="Times New Roman"/>
          <w:sz w:val="28"/>
          <w:szCs w:val="28"/>
        </w:rPr>
        <w:t xml:space="preserve">от </w:t>
      </w:r>
      <w:r w:rsidRPr="00C11E65">
        <w:rPr>
          <w:rFonts w:ascii="Times New Roman" w:hAnsi="Times New Roman"/>
          <w:spacing w:val="-4"/>
          <w:sz w:val="28"/>
          <w:szCs w:val="28"/>
        </w:rPr>
        <w:t>«</w:t>
      </w:r>
      <w:r>
        <w:rPr>
          <w:rFonts w:ascii="Times New Roman" w:hAnsi="Times New Roman"/>
          <w:spacing w:val="-4"/>
          <w:sz w:val="28"/>
          <w:szCs w:val="28"/>
        </w:rPr>
        <w:t>__</w:t>
      </w:r>
      <w:r w:rsidRPr="00C11E65">
        <w:rPr>
          <w:rFonts w:ascii="Times New Roman" w:hAnsi="Times New Roman"/>
          <w:spacing w:val="-4"/>
          <w:sz w:val="28"/>
          <w:szCs w:val="28"/>
        </w:rPr>
        <w:t xml:space="preserve">___»____________ </w:t>
      </w:r>
      <w:r w:rsidRPr="00C11E65">
        <w:rPr>
          <w:rFonts w:ascii="Times New Roman" w:hAnsi="Times New Roman"/>
          <w:spacing w:val="-5"/>
          <w:sz w:val="28"/>
          <w:szCs w:val="28"/>
        </w:rPr>
        <w:t>20___ г.</w:t>
      </w:r>
    </w:p>
    <w:p w14:paraId="26D5F5EC" w14:textId="77777777" w:rsidR="00B956A3" w:rsidRDefault="00B956A3" w:rsidP="00B956A3">
      <w:pPr>
        <w:spacing w:after="150" w:line="240" w:lineRule="auto"/>
        <w:jc w:val="center"/>
        <w:rPr>
          <w:rFonts w:ascii="Times New Roman" w:hAnsi="Times New Roman"/>
          <w:b/>
          <w:bCs/>
          <w:color w:val="000000"/>
          <w:sz w:val="21"/>
          <w:szCs w:val="21"/>
        </w:rPr>
      </w:pPr>
    </w:p>
    <w:p w14:paraId="79483234" w14:textId="77777777" w:rsidR="00B956A3" w:rsidRDefault="00B956A3" w:rsidP="00B956A3">
      <w:pPr>
        <w:spacing w:after="150" w:line="240" w:lineRule="auto"/>
        <w:jc w:val="center"/>
        <w:rPr>
          <w:rFonts w:ascii="Times New Roman" w:hAnsi="Times New Roman"/>
          <w:b/>
          <w:bCs/>
          <w:color w:val="000000"/>
          <w:sz w:val="21"/>
          <w:szCs w:val="21"/>
        </w:rPr>
      </w:pPr>
    </w:p>
    <w:p w14:paraId="61BADC11" w14:textId="77777777" w:rsidR="00B956A3" w:rsidRDefault="00B956A3" w:rsidP="00B956A3">
      <w:pPr>
        <w:spacing w:after="150" w:line="240" w:lineRule="auto"/>
        <w:jc w:val="center"/>
        <w:rPr>
          <w:rFonts w:ascii="Times New Roman" w:hAnsi="Times New Roman"/>
          <w:b/>
          <w:bCs/>
          <w:color w:val="000000"/>
          <w:sz w:val="21"/>
          <w:szCs w:val="21"/>
        </w:rPr>
      </w:pPr>
    </w:p>
    <w:p w14:paraId="589956A9" w14:textId="77777777" w:rsidR="00B956A3" w:rsidRPr="008D28F3" w:rsidRDefault="00B956A3" w:rsidP="00B956A3">
      <w:pPr>
        <w:spacing w:after="150" w:line="240" w:lineRule="auto"/>
        <w:jc w:val="center"/>
        <w:rPr>
          <w:rFonts w:ascii="Times New Roman" w:hAnsi="Times New Roman"/>
          <w:color w:val="000000"/>
          <w:sz w:val="36"/>
          <w:szCs w:val="36"/>
        </w:rPr>
      </w:pPr>
      <w:r w:rsidRPr="008D28F3">
        <w:rPr>
          <w:rFonts w:ascii="Times New Roman" w:hAnsi="Times New Roman"/>
          <w:b/>
          <w:bCs/>
          <w:color w:val="000000"/>
          <w:sz w:val="36"/>
          <w:szCs w:val="36"/>
        </w:rPr>
        <w:t>РАБОЧАЯ ПРОГРАММА ВОСПИТАНИЯ</w:t>
      </w:r>
    </w:p>
    <w:p w14:paraId="0D9E6D1C" w14:textId="77777777" w:rsidR="00B956A3" w:rsidRPr="00FA0515" w:rsidRDefault="00B956A3" w:rsidP="00B956A3">
      <w:pPr>
        <w:pStyle w:val="a7"/>
        <w:spacing w:before="72" w:beforeAutospacing="0" w:after="0" w:afterAutospacing="0"/>
        <w:ind w:left="547" w:hanging="547"/>
        <w:jc w:val="center"/>
        <w:rPr>
          <w:sz w:val="28"/>
          <w:szCs w:val="28"/>
        </w:rPr>
      </w:pPr>
      <w:r w:rsidRPr="00FA0515">
        <w:rPr>
          <w:rFonts w:eastAsiaTheme="minorEastAsia"/>
          <w:color w:val="000000" w:themeColor="text1"/>
          <w:kern w:val="24"/>
          <w:sz w:val="28"/>
          <w:szCs w:val="28"/>
        </w:rPr>
        <w:t>к дополнительной общеобразовательной общеразвивающей программе</w:t>
      </w:r>
    </w:p>
    <w:p w14:paraId="11CC8B3D" w14:textId="77777777" w:rsidR="00B956A3" w:rsidRPr="00FA0515" w:rsidRDefault="00B956A3" w:rsidP="00B956A3">
      <w:pPr>
        <w:spacing w:after="150" w:line="240" w:lineRule="auto"/>
        <w:jc w:val="center"/>
        <w:rPr>
          <w:rFonts w:ascii="Times New Roman" w:hAnsi="Times New Roman"/>
          <w:color w:val="000000"/>
          <w:sz w:val="28"/>
          <w:szCs w:val="28"/>
        </w:rPr>
      </w:pPr>
      <w:r w:rsidRPr="00FA0515">
        <w:rPr>
          <w:rFonts w:ascii="Times New Roman" w:hAnsi="Times New Roman"/>
          <w:b/>
          <w:bCs/>
          <w:color w:val="000000"/>
          <w:sz w:val="28"/>
          <w:szCs w:val="28"/>
        </w:rPr>
        <w:t xml:space="preserve"> «ВОКАЛ»</w:t>
      </w:r>
    </w:p>
    <w:p w14:paraId="6F06623F" w14:textId="77777777" w:rsidR="00B956A3" w:rsidRPr="00FA0515" w:rsidRDefault="00642B83" w:rsidP="00B956A3">
      <w:pPr>
        <w:spacing w:after="150" w:line="240" w:lineRule="auto"/>
        <w:jc w:val="center"/>
        <w:rPr>
          <w:rFonts w:ascii="Times New Roman" w:hAnsi="Times New Roman"/>
          <w:color w:val="000000"/>
          <w:sz w:val="28"/>
          <w:szCs w:val="28"/>
        </w:rPr>
      </w:pPr>
      <w:r>
        <w:rPr>
          <w:rFonts w:ascii="Times New Roman" w:hAnsi="Times New Roman"/>
          <w:b/>
          <w:bCs/>
          <w:color w:val="000000"/>
          <w:sz w:val="28"/>
          <w:szCs w:val="28"/>
        </w:rPr>
        <w:t xml:space="preserve">на </w:t>
      </w:r>
      <w:r w:rsidR="00B956A3" w:rsidRPr="00FA0515">
        <w:rPr>
          <w:rFonts w:ascii="Times New Roman" w:hAnsi="Times New Roman"/>
          <w:b/>
          <w:bCs/>
          <w:color w:val="000000"/>
          <w:sz w:val="28"/>
          <w:szCs w:val="28"/>
        </w:rPr>
        <w:t>2021-2022 учебный год</w:t>
      </w:r>
    </w:p>
    <w:p w14:paraId="62F408D7" w14:textId="77777777" w:rsidR="00B956A3" w:rsidRPr="0099265B" w:rsidRDefault="00B956A3" w:rsidP="00B956A3">
      <w:pPr>
        <w:spacing w:after="150" w:line="240" w:lineRule="auto"/>
        <w:jc w:val="center"/>
        <w:rPr>
          <w:rFonts w:ascii="Times New Roman" w:hAnsi="Times New Roman"/>
          <w:color w:val="000000"/>
          <w:sz w:val="21"/>
          <w:szCs w:val="21"/>
        </w:rPr>
      </w:pPr>
    </w:p>
    <w:p w14:paraId="470406FB" w14:textId="77777777" w:rsidR="00B956A3" w:rsidRPr="0099265B" w:rsidRDefault="00B956A3" w:rsidP="00B956A3">
      <w:pPr>
        <w:spacing w:after="150" w:line="240" w:lineRule="auto"/>
        <w:jc w:val="center"/>
        <w:rPr>
          <w:rFonts w:ascii="Times New Roman" w:hAnsi="Times New Roman"/>
          <w:color w:val="000000"/>
          <w:sz w:val="21"/>
          <w:szCs w:val="21"/>
        </w:rPr>
      </w:pPr>
    </w:p>
    <w:p w14:paraId="008CB416" w14:textId="77777777" w:rsidR="00B956A3" w:rsidRPr="00BC5E99" w:rsidRDefault="00B956A3" w:rsidP="00B956A3">
      <w:pPr>
        <w:pStyle w:val="7"/>
        <w:spacing w:before="0" w:line="240" w:lineRule="auto"/>
        <w:jc w:val="right"/>
        <w:rPr>
          <w:rFonts w:ascii="Times New Roman" w:hAnsi="Times New Roman"/>
          <w:i w:val="0"/>
          <w:color w:val="auto"/>
          <w:sz w:val="28"/>
          <w:szCs w:val="28"/>
        </w:rPr>
      </w:pPr>
      <w:r w:rsidRPr="001A111F">
        <w:rPr>
          <w:rFonts w:ascii="Times New Roman" w:hAnsi="Times New Roman"/>
          <w:i w:val="0"/>
          <w:color w:val="auto"/>
          <w:sz w:val="28"/>
          <w:szCs w:val="28"/>
        </w:rPr>
        <w:t xml:space="preserve">Возраст детей: </w:t>
      </w:r>
      <w:r>
        <w:rPr>
          <w:rFonts w:ascii="Times New Roman" w:hAnsi="Times New Roman"/>
          <w:i w:val="0"/>
          <w:color w:val="auto"/>
          <w:sz w:val="28"/>
          <w:szCs w:val="28"/>
        </w:rPr>
        <w:t>7-13</w:t>
      </w:r>
      <w:r w:rsidRPr="00BC5E99">
        <w:rPr>
          <w:rFonts w:ascii="Times New Roman" w:hAnsi="Times New Roman"/>
          <w:i w:val="0"/>
          <w:color w:val="auto"/>
          <w:sz w:val="28"/>
          <w:szCs w:val="28"/>
        </w:rPr>
        <w:t xml:space="preserve"> лет </w:t>
      </w:r>
    </w:p>
    <w:p w14:paraId="30E56EDC" w14:textId="77777777" w:rsidR="00B956A3" w:rsidRPr="001A111F" w:rsidRDefault="00642B83" w:rsidP="00B956A3">
      <w:pPr>
        <w:pStyle w:val="7"/>
        <w:spacing w:before="0" w:line="240" w:lineRule="auto"/>
        <w:jc w:val="right"/>
        <w:rPr>
          <w:rFonts w:ascii="Times New Roman" w:hAnsi="Times New Roman"/>
          <w:b/>
          <w:i w:val="0"/>
          <w:color w:val="auto"/>
          <w:sz w:val="28"/>
          <w:szCs w:val="28"/>
        </w:rPr>
      </w:pPr>
      <w:r>
        <w:rPr>
          <w:rFonts w:ascii="Times New Roman" w:hAnsi="Times New Roman"/>
          <w:i w:val="0"/>
          <w:color w:val="auto"/>
          <w:sz w:val="28"/>
          <w:szCs w:val="28"/>
        </w:rPr>
        <w:t xml:space="preserve">Срок реализации: 1 </w:t>
      </w:r>
      <w:r w:rsidR="00B956A3" w:rsidRPr="001A111F">
        <w:rPr>
          <w:rFonts w:ascii="Times New Roman" w:hAnsi="Times New Roman"/>
          <w:i w:val="0"/>
          <w:color w:val="auto"/>
          <w:sz w:val="28"/>
          <w:szCs w:val="28"/>
        </w:rPr>
        <w:t>год</w:t>
      </w:r>
    </w:p>
    <w:p w14:paraId="6CDAB09B" w14:textId="77777777" w:rsidR="00B956A3" w:rsidRPr="0099265B" w:rsidRDefault="00B956A3" w:rsidP="00B956A3">
      <w:pPr>
        <w:spacing w:after="150" w:line="240" w:lineRule="auto"/>
        <w:jc w:val="center"/>
        <w:rPr>
          <w:rFonts w:ascii="Times New Roman" w:hAnsi="Times New Roman"/>
          <w:color w:val="000000"/>
          <w:sz w:val="21"/>
          <w:szCs w:val="21"/>
        </w:rPr>
      </w:pPr>
    </w:p>
    <w:p w14:paraId="1CB628FA" w14:textId="77777777" w:rsidR="00B956A3" w:rsidRPr="0099265B" w:rsidRDefault="00B956A3" w:rsidP="00B956A3">
      <w:pPr>
        <w:spacing w:after="150" w:line="240" w:lineRule="auto"/>
        <w:jc w:val="center"/>
        <w:rPr>
          <w:rFonts w:ascii="Times New Roman" w:hAnsi="Times New Roman"/>
          <w:color w:val="000000"/>
          <w:sz w:val="21"/>
          <w:szCs w:val="21"/>
        </w:rPr>
      </w:pPr>
    </w:p>
    <w:p w14:paraId="134EC807" w14:textId="77777777" w:rsidR="00B956A3" w:rsidRPr="0099265B" w:rsidRDefault="00B956A3" w:rsidP="00B956A3">
      <w:pPr>
        <w:spacing w:after="150" w:line="240" w:lineRule="auto"/>
        <w:jc w:val="center"/>
        <w:rPr>
          <w:rFonts w:ascii="Times New Roman" w:hAnsi="Times New Roman"/>
          <w:color w:val="000000"/>
          <w:sz w:val="21"/>
          <w:szCs w:val="21"/>
        </w:rPr>
      </w:pPr>
    </w:p>
    <w:p w14:paraId="505C79C7" w14:textId="77777777" w:rsidR="00B956A3" w:rsidRPr="00C96F45" w:rsidRDefault="00B956A3" w:rsidP="008D28F3">
      <w:pPr>
        <w:spacing w:after="0" w:line="240" w:lineRule="auto"/>
        <w:ind w:left="5103"/>
        <w:rPr>
          <w:rFonts w:ascii="Times New Roman" w:hAnsi="Times New Roman"/>
          <w:color w:val="000000"/>
          <w:sz w:val="28"/>
          <w:szCs w:val="28"/>
        </w:rPr>
      </w:pPr>
      <w:r w:rsidRPr="00C96F45">
        <w:rPr>
          <w:rFonts w:ascii="Times New Roman" w:hAnsi="Times New Roman"/>
          <w:color w:val="000000"/>
          <w:sz w:val="28"/>
          <w:szCs w:val="28"/>
        </w:rPr>
        <w:t xml:space="preserve">Автор-составитель:                </w:t>
      </w:r>
    </w:p>
    <w:p w14:paraId="06B89AD8" w14:textId="77777777" w:rsidR="00B956A3" w:rsidRPr="00C96F45" w:rsidRDefault="00B956A3" w:rsidP="008D28F3">
      <w:pPr>
        <w:pStyle w:val="af3"/>
        <w:ind w:left="5103"/>
        <w:rPr>
          <w:rFonts w:ascii="Times New Roman" w:hAnsi="Times New Roman" w:cs="Times New Roman"/>
          <w:sz w:val="28"/>
          <w:szCs w:val="28"/>
          <w:lang w:eastAsia="ru-RU"/>
        </w:rPr>
      </w:pPr>
      <w:r w:rsidRPr="00C96F45">
        <w:rPr>
          <w:rFonts w:ascii="Times New Roman" w:hAnsi="Times New Roman" w:cs="Times New Roman"/>
          <w:sz w:val="28"/>
          <w:szCs w:val="28"/>
          <w:lang w:eastAsia="ru-RU"/>
        </w:rPr>
        <w:t xml:space="preserve">педагог дополнительного образования </w:t>
      </w:r>
    </w:p>
    <w:p w14:paraId="7318F1E2" w14:textId="77777777" w:rsidR="00B956A3" w:rsidRPr="00C96F45" w:rsidRDefault="00B956A3" w:rsidP="008D28F3">
      <w:pPr>
        <w:pStyle w:val="af3"/>
        <w:ind w:left="5103"/>
        <w:rPr>
          <w:rFonts w:ascii="Times New Roman" w:hAnsi="Times New Roman" w:cs="Times New Roman"/>
          <w:sz w:val="28"/>
          <w:szCs w:val="28"/>
          <w:lang w:eastAsia="ru-RU"/>
        </w:rPr>
      </w:pPr>
      <w:r w:rsidRPr="00C96F45">
        <w:rPr>
          <w:rFonts w:ascii="Times New Roman" w:hAnsi="Times New Roman" w:cs="Times New Roman"/>
          <w:sz w:val="28"/>
          <w:szCs w:val="28"/>
          <w:lang w:eastAsia="ru-RU"/>
        </w:rPr>
        <w:t xml:space="preserve">Галиева Диана </w:t>
      </w:r>
      <w:proofErr w:type="spellStart"/>
      <w:r w:rsidRPr="00C96F45">
        <w:rPr>
          <w:rFonts w:ascii="Times New Roman" w:hAnsi="Times New Roman" w:cs="Times New Roman"/>
          <w:sz w:val="28"/>
          <w:szCs w:val="28"/>
          <w:lang w:eastAsia="ru-RU"/>
        </w:rPr>
        <w:t>Нажиевна</w:t>
      </w:r>
      <w:proofErr w:type="spellEnd"/>
    </w:p>
    <w:p w14:paraId="1F046BC1" w14:textId="77777777" w:rsidR="00B956A3" w:rsidRPr="003A5DE1" w:rsidRDefault="00B956A3" w:rsidP="00B956A3">
      <w:pPr>
        <w:pStyle w:val="af3"/>
        <w:jc w:val="right"/>
        <w:rPr>
          <w:rFonts w:ascii="Times New Roman" w:hAnsi="Times New Roman" w:cs="Times New Roman"/>
          <w:sz w:val="32"/>
          <w:szCs w:val="32"/>
          <w:lang w:eastAsia="ru-RU"/>
        </w:rPr>
      </w:pPr>
    </w:p>
    <w:p w14:paraId="07A6A04F" w14:textId="77777777" w:rsidR="00B956A3" w:rsidRPr="0099265B" w:rsidRDefault="00B956A3" w:rsidP="00B956A3">
      <w:pPr>
        <w:spacing w:after="150" w:line="240" w:lineRule="auto"/>
        <w:jc w:val="right"/>
        <w:rPr>
          <w:rFonts w:ascii="Times New Roman" w:hAnsi="Times New Roman"/>
          <w:color w:val="000000"/>
          <w:sz w:val="21"/>
          <w:szCs w:val="21"/>
        </w:rPr>
      </w:pPr>
    </w:p>
    <w:p w14:paraId="1E60BE55" w14:textId="77777777" w:rsidR="00B956A3" w:rsidRPr="0099265B" w:rsidRDefault="00B956A3" w:rsidP="00B956A3">
      <w:pPr>
        <w:spacing w:after="150" w:line="240" w:lineRule="auto"/>
        <w:jc w:val="right"/>
        <w:rPr>
          <w:rFonts w:ascii="Times New Roman" w:hAnsi="Times New Roman"/>
          <w:color w:val="000000"/>
          <w:sz w:val="21"/>
          <w:szCs w:val="21"/>
        </w:rPr>
      </w:pPr>
    </w:p>
    <w:p w14:paraId="00728F3C" w14:textId="77777777" w:rsidR="00B956A3" w:rsidRPr="0099265B" w:rsidRDefault="00B956A3" w:rsidP="00B956A3">
      <w:pPr>
        <w:spacing w:after="150" w:line="240" w:lineRule="auto"/>
        <w:jc w:val="right"/>
        <w:rPr>
          <w:rFonts w:ascii="Times New Roman" w:hAnsi="Times New Roman"/>
          <w:color w:val="000000"/>
          <w:sz w:val="21"/>
          <w:szCs w:val="21"/>
        </w:rPr>
      </w:pPr>
    </w:p>
    <w:p w14:paraId="45EDA7CB" w14:textId="77777777" w:rsidR="00B956A3" w:rsidRDefault="00B956A3" w:rsidP="00B956A3">
      <w:pPr>
        <w:spacing w:after="150" w:line="240" w:lineRule="auto"/>
        <w:rPr>
          <w:rFonts w:ascii="Times New Roman" w:hAnsi="Times New Roman"/>
          <w:color w:val="000000"/>
          <w:sz w:val="21"/>
          <w:szCs w:val="21"/>
        </w:rPr>
      </w:pPr>
    </w:p>
    <w:p w14:paraId="494AFD06" w14:textId="77777777" w:rsidR="00642B83" w:rsidRPr="0099265B" w:rsidRDefault="00642B83" w:rsidP="00B956A3">
      <w:pPr>
        <w:spacing w:after="150" w:line="240" w:lineRule="auto"/>
        <w:rPr>
          <w:rFonts w:ascii="Times New Roman" w:hAnsi="Times New Roman"/>
          <w:color w:val="000000"/>
          <w:sz w:val="21"/>
          <w:szCs w:val="21"/>
        </w:rPr>
      </w:pPr>
    </w:p>
    <w:p w14:paraId="5CD9B229" w14:textId="77777777" w:rsidR="00B956A3" w:rsidRPr="0099265B" w:rsidRDefault="00B956A3" w:rsidP="00B956A3">
      <w:pPr>
        <w:spacing w:after="150" w:line="240" w:lineRule="auto"/>
        <w:rPr>
          <w:rFonts w:ascii="Times New Roman" w:hAnsi="Times New Roman"/>
          <w:color w:val="000000"/>
          <w:sz w:val="21"/>
          <w:szCs w:val="21"/>
        </w:rPr>
      </w:pPr>
    </w:p>
    <w:p w14:paraId="2694A6B6" w14:textId="77777777" w:rsidR="00B956A3" w:rsidRPr="000A59F7" w:rsidRDefault="00B956A3" w:rsidP="000A59F7">
      <w:pPr>
        <w:pStyle w:val="11"/>
        <w:shd w:val="clear" w:color="auto" w:fill="FFFFFF"/>
        <w:spacing w:after="0" w:line="240" w:lineRule="auto"/>
        <w:ind w:left="0" w:firstLine="709"/>
        <w:jc w:val="center"/>
        <w:rPr>
          <w:rFonts w:ascii="Times New Roman" w:hAnsi="Times New Roman"/>
          <w:b/>
          <w:color w:val="000000"/>
          <w:kern w:val="2"/>
          <w:sz w:val="24"/>
          <w:szCs w:val="24"/>
        </w:rPr>
      </w:pPr>
      <w:r w:rsidRPr="000A59F7">
        <w:rPr>
          <w:rFonts w:ascii="Times New Roman" w:hAnsi="Times New Roman"/>
          <w:b/>
          <w:color w:val="000000"/>
          <w:kern w:val="2"/>
          <w:sz w:val="24"/>
          <w:szCs w:val="24"/>
        </w:rPr>
        <w:lastRenderedPageBreak/>
        <w:t>1.1. ПОЯСНИТЕЛЬНАЯ ЗАПИСКА</w:t>
      </w:r>
    </w:p>
    <w:p w14:paraId="2FCC6976" w14:textId="77777777" w:rsidR="00B956A3" w:rsidRPr="000A59F7" w:rsidRDefault="00B956A3" w:rsidP="000A59F7">
      <w:pPr>
        <w:spacing w:after="0" w:line="240" w:lineRule="auto"/>
        <w:ind w:firstLine="709"/>
        <w:jc w:val="both"/>
        <w:rPr>
          <w:rFonts w:ascii="Times New Roman" w:hAnsi="Times New Roman"/>
          <w:sz w:val="24"/>
          <w:szCs w:val="24"/>
        </w:rPr>
      </w:pPr>
      <w:r w:rsidRPr="000A59F7">
        <w:rPr>
          <w:rFonts w:ascii="Times New Roman" w:eastAsiaTheme="minorEastAsia" w:hAnsi="Times New Roman"/>
          <w:kern w:val="24"/>
          <w:sz w:val="24"/>
          <w:szCs w:val="24"/>
        </w:rPr>
        <w:t>Рабочая программа воспитания разработана на основе дополнительной общеобразовательной общеразвивающей программы «Вокал» художественной направленности</w:t>
      </w:r>
      <w:r w:rsidRPr="000A59F7">
        <w:rPr>
          <w:rFonts w:ascii="Times New Roman" w:eastAsiaTheme="minorEastAsia" w:hAnsi="Times New Roman"/>
          <w:i/>
          <w:iCs/>
          <w:kern w:val="24"/>
          <w:sz w:val="24"/>
          <w:szCs w:val="24"/>
        </w:rPr>
        <w:t>.</w:t>
      </w:r>
    </w:p>
    <w:p w14:paraId="4FF6A96F" w14:textId="77777777" w:rsidR="00B956A3" w:rsidRPr="000A59F7" w:rsidRDefault="00B956A3" w:rsidP="000A59F7">
      <w:pPr>
        <w:spacing w:after="0" w:line="240" w:lineRule="auto"/>
        <w:ind w:firstLine="709"/>
        <w:contextualSpacing/>
        <w:jc w:val="both"/>
        <w:rPr>
          <w:rFonts w:ascii="Times New Roman" w:hAnsi="Times New Roman"/>
          <w:b/>
          <w:sz w:val="24"/>
          <w:szCs w:val="24"/>
        </w:rPr>
      </w:pPr>
      <w:r w:rsidRPr="000A59F7">
        <w:rPr>
          <w:rFonts w:ascii="Times New Roman" w:eastAsiaTheme="minorEastAsia" w:hAnsi="Times New Roman"/>
          <w:kern w:val="24"/>
          <w:sz w:val="24"/>
          <w:szCs w:val="24"/>
        </w:rPr>
        <w:t>Возраст детей - 7-13 лет.</w:t>
      </w:r>
    </w:p>
    <w:p w14:paraId="44CEF1CC" w14:textId="77777777" w:rsidR="00B956A3" w:rsidRPr="000A59F7" w:rsidRDefault="00B956A3" w:rsidP="000A59F7">
      <w:pPr>
        <w:tabs>
          <w:tab w:val="left" w:pos="851"/>
          <w:tab w:val="left" w:pos="1560"/>
        </w:tabs>
        <w:spacing w:after="0" w:line="240" w:lineRule="auto"/>
        <w:ind w:firstLine="709"/>
        <w:contextualSpacing/>
        <w:jc w:val="both"/>
        <w:rPr>
          <w:rFonts w:ascii="Times New Roman" w:hAnsi="Times New Roman"/>
          <w:sz w:val="24"/>
          <w:szCs w:val="24"/>
        </w:rPr>
      </w:pPr>
      <w:r w:rsidRPr="000A59F7">
        <w:rPr>
          <w:rFonts w:ascii="Times New Roman" w:eastAsiaTheme="minorEastAsia" w:hAnsi="Times New Roman"/>
          <w:kern w:val="24"/>
          <w:sz w:val="24"/>
          <w:szCs w:val="24"/>
        </w:rPr>
        <w:t>Форма работы – индивидуальные и групповые.</w:t>
      </w:r>
    </w:p>
    <w:p w14:paraId="521EFD38" w14:textId="77777777" w:rsidR="00B956A3" w:rsidRDefault="00B956A3" w:rsidP="000A59F7">
      <w:pPr>
        <w:spacing w:after="0" w:line="240" w:lineRule="auto"/>
        <w:ind w:firstLine="709"/>
        <w:contextualSpacing/>
        <w:jc w:val="both"/>
        <w:rPr>
          <w:rFonts w:ascii="Times New Roman" w:hAnsi="Times New Roman"/>
          <w:color w:val="000000"/>
          <w:sz w:val="24"/>
          <w:szCs w:val="24"/>
          <w:shd w:val="clear" w:color="auto" w:fill="FFFFFF"/>
        </w:rPr>
      </w:pPr>
      <w:r w:rsidRPr="000A59F7">
        <w:rPr>
          <w:rFonts w:ascii="Times New Roman" w:eastAsiaTheme="minorEastAsia" w:hAnsi="Times New Roman"/>
          <w:kern w:val="24"/>
          <w:sz w:val="24"/>
          <w:szCs w:val="24"/>
        </w:rPr>
        <w:t>Формы деятельности –</w:t>
      </w:r>
      <w:r w:rsidRPr="000A59F7">
        <w:rPr>
          <w:rFonts w:ascii="Times New Roman" w:hAnsi="Times New Roman"/>
          <w:color w:val="333333"/>
          <w:sz w:val="24"/>
          <w:szCs w:val="24"/>
        </w:rPr>
        <w:t xml:space="preserve">проводимые для жителей микрорайона и организуемые совместно с семьями обучающихся спортивные состязания, праздники, фестивали, </w:t>
      </w:r>
      <w:proofErr w:type="spellStart"/>
      <w:proofErr w:type="gramStart"/>
      <w:r w:rsidRPr="000A59F7">
        <w:rPr>
          <w:rFonts w:ascii="Times New Roman" w:hAnsi="Times New Roman"/>
          <w:color w:val="333333"/>
          <w:sz w:val="24"/>
          <w:szCs w:val="24"/>
        </w:rPr>
        <w:t>представления;участие</w:t>
      </w:r>
      <w:proofErr w:type="spellEnd"/>
      <w:proofErr w:type="gramEnd"/>
      <w:r w:rsidRPr="000A59F7">
        <w:rPr>
          <w:rFonts w:ascii="Times New Roman" w:hAnsi="Times New Roman"/>
          <w:color w:val="333333"/>
          <w:sz w:val="24"/>
          <w:szCs w:val="24"/>
        </w:rPr>
        <w:t xml:space="preserve"> во всероссийских акциях, посвященных значимым отечественным и международным </w:t>
      </w:r>
      <w:proofErr w:type="spellStart"/>
      <w:r w:rsidRPr="000A59F7">
        <w:rPr>
          <w:rFonts w:ascii="Times New Roman" w:hAnsi="Times New Roman"/>
          <w:color w:val="333333"/>
          <w:sz w:val="24"/>
          <w:szCs w:val="24"/>
        </w:rPr>
        <w:t>событиям;</w:t>
      </w:r>
      <w:r w:rsidRPr="000A59F7">
        <w:rPr>
          <w:rFonts w:ascii="Times New Roman" w:hAnsi="Times New Roman"/>
          <w:color w:val="000000"/>
          <w:sz w:val="24"/>
          <w:szCs w:val="24"/>
          <w:shd w:val="clear" w:color="auto" w:fill="FFFFFF"/>
        </w:rPr>
        <w:t>музыкальные</w:t>
      </w:r>
      <w:proofErr w:type="spellEnd"/>
      <w:r w:rsidRPr="000A59F7">
        <w:rPr>
          <w:rFonts w:ascii="Times New Roman" w:hAnsi="Times New Roman"/>
          <w:color w:val="000000"/>
          <w:sz w:val="24"/>
          <w:szCs w:val="24"/>
          <w:shd w:val="clear" w:color="auto" w:fill="FFFFFF"/>
        </w:rPr>
        <w:t xml:space="preserve"> и литературные гостиные, творческие </w:t>
      </w:r>
      <w:proofErr w:type="spellStart"/>
      <w:r w:rsidRPr="000A59F7">
        <w:rPr>
          <w:rFonts w:ascii="Times New Roman" w:hAnsi="Times New Roman"/>
          <w:color w:val="000000"/>
          <w:sz w:val="24"/>
          <w:szCs w:val="24"/>
          <w:shd w:val="clear" w:color="auto" w:fill="FFFFFF"/>
        </w:rPr>
        <w:t>конкурсы,концерты</w:t>
      </w:r>
      <w:proofErr w:type="spellEnd"/>
      <w:r w:rsidRPr="000A59F7">
        <w:rPr>
          <w:rFonts w:ascii="Times New Roman" w:hAnsi="Times New Roman"/>
          <w:color w:val="000000"/>
          <w:sz w:val="24"/>
          <w:szCs w:val="24"/>
          <w:shd w:val="clear" w:color="auto" w:fill="FFFFFF"/>
        </w:rPr>
        <w:t xml:space="preserve"> художественной самодеятельности, экскурсии в музеи, вечера отдыха, праздники, групповые дела, викторины, беседы и др.</w:t>
      </w:r>
    </w:p>
    <w:p w14:paraId="09E52C95" w14:textId="77777777" w:rsidR="000A59F7" w:rsidRPr="000A59F7" w:rsidRDefault="000A59F7" w:rsidP="000A59F7">
      <w:pPr>
        <w:spacing w:after="0" w:line="240" w:lineRule="auto"/>
        <w:ind w:firstLine="709"/>
        <w:contextualSpacing/>
        <w:jc w:val="both"/>
        <w:rPr>
          <w:rFonts w:ascii="Times New Roman" w:eastAsiaTheme="minorEastAsia" w:hAnsi="Times New Roman"/>
          <w:kern w:val="24"/>
          <w:sz w:val="24"/>
          <w:szCs w:val="24"/>
        </w:rPr>
      </w:pPr>
    </w:p>
    <w:p w14:paraId="37EBFE6F" w14:textId="77777777" w:rsidR="00B956A3" w:rsidRPr="000A59F7" w:rsidRDefault="00B956A3" w:rsidP="000A59F7">
      <w:pPr>
        <w:pStyle w:val="a7"/>
        <w:shd w:val="clear" w:color="auto" w:fill="FFFFFF"/>
        <w:spacing w:before="0" w:beforeAutospacing="0" w:after="0" w:afterAutospacing="0"/>
        <w:ind w:firstLine="709"/>
        <w:jc w:val="center"/>
        <w:rPr>
          <w:b/>
          <w:bCs/>
          <w:color w:val="000000"/>
        </w:rPr>
      </w:pPr>
      <w:r w:rsidRPr="000A59F7">
        <w:rPr>
          <w:b/>
          <w:bCs/>
          <w:color w:val="000000"/>
        </w:rPr>
        <w:t>2. ЦЕЛЬ, ЗАДАЧИ ВОСПИТАТЕЛЬНОЙ РАБОТЫ</w:t>
      </w:r>
    </w:p>
    <w:p w14:paraId="738CCBE7" w14:textId="77777777" w:rsidR="00B956A3" w:rsidRPr="000A59F7" w:rsidRDefault="00B956A3" w:rsidP="000A59F7">
      <w:pPr>
        <w:pStyle w:val="a7"/>
        <w:shd w:val="clear" w:color="auto" w:fill="FFFFFF"/>
        <w:spacing w:before="0" w:beforeAutospacing="0" w:after="0" w:afterAutospacing="0"/>
        <w:ind w:firstLine="709"/>
        <w:jc w:val="both"/>
        <w:rPr>
          <w:color w:val="000000"/>
        </w:rPr>
      </w:pPr>
      <w:r w:rsidRPr="000A59F7">
        <w:rPr>
          <w:b/>
          <w:bCs/>
          <w:color w:val="000000"/>
        </w:rPr>
        <w:t>Цель воспитания</w:t>
      </w:r>
      <w:r w:rsidRPr="000A59F7">
        <w:rPr>
          <w:color w:val="000000"/>
        </w:rPr>
        <w:t>– воспитание личности и создание условий для активной жизнедеятельности обучающихся, гражданского самоопределения и самореализации, максимального удовлетворения потребностей в интеллектуальном, культурном, физическом и нравственном развитии.</w:t>
      </w:r>
    </w:p>
    <w:p w14:paraId="7B77461D" w14:textId="77777777" w:rsidR="00B956A3" w:rsidRPr="000A59F7" w:rsidRDefault="00B956A3" w:rsidP="000A59F7">
      <w:pPr>
        <w:spacing w:after="0" w:line="240" w:lineRule="auto"/>
        <w:ind w:firstLine="709"/>
        <w:jc w:val="both"/>
        <w:rPr>
          <w:rFonts w:ascii="Times New Roman" w:hAnsi="Times New Roman"/>
          <w:color w:val="000000"/>
          <w:sz w:val="24"/>
          <w:szCs w:val="24"/>
        </w:rPr>
      </w:pPr>
      <w:r w:rsidRPr="000A59F7">
        <w:rPr>
          <w:rFonts w:ascii="Times New Roman" w:hAnsi="Times New Roman"/>
          <w:b/>
          <w:bCs/>
          <w:color w:val="000000"/>
          <w:sz w:val="24"/>
          <w:szCs w:val="24"/>
        </w:rPr>
        <w:t xml:space="preserve">Цель воспитания: </w:t>
      </w:r>
      <w:r w:rsidRPr="000A59F7">
        <w:rPr>
          <w:rFonts w:ascii="Times New Roman" w:hAnsi="Times New Roman"/>
          <w:color w:val="000000"/>
          <w:sz w:val="24"/>
          <w:szCs w:val="24"/>
        </w:rPr>
        <w:t>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w:t>
      </w:r>
    </w:p>
    <w:p w14:paraId="29C9C7A3" w14:textId="77777777" w:rsidR="00B956A3" w:rsidRPr="000A59F7" w:rsidRDefault="00B956A3" w:rsidP="000A59F7">
      <w:pPr>
        <w:spacing w:after="0" w:line="240" w:lineRule="auto"/>
        <w:ind w:firstLine="709"/>
        <w:jc w:val="both"/>
        <w:rPr>
          <w:rFonts w:ascii="Times New Roman" w:hAnsi="Times New Roman"/>
          <w:color w:val="000000"/>
          <w:sz w:val="24"/>
          <w:szCs w:val="24"/>
        </w:rPr>
      </w:pPr>
      <w:r w:rsidRPr="000A59F7">
        <w:rPr>
          <w:rFonts w:ascii="Times New Roman" w:hAnsi="Times New Roman"/>
          <w:b/>
          <w:bCs/>
          <w:color w:val="000000"/>
          <w:sz w:val="24"/>
          <w:szCs w:val="24"/>
        </w:rPr>
        <w:t>Задачи воспитания:</w:t>
      </w:r>
    </w:p>
    <w:p w14:paraId="3CFC90DB" w14:textId="77777777" w:rsidR="00B956A3" w:rsidRPr="000A59F7" w:rsidRDefault="00B956A3" w:rsidP="000A59F7">
      <w:pPr>
        <w:numPr>
          <w:ilvl w:val="0"/>
          <w:numId w:val="55"/>
        </w:numPr>
        <w:spacing w:after="0" w:line="240" w:lineRule="auto"/>
        <w:ind w:left="0" w:firstLine="709"/>
        <w:jc w:val="both"/>
        <w:rPr>
          <w:rFonts w:ascii="Times New Roman" w:hAnsi="Times New Roman"/>
          <w:color w:val="000000"/>
          <w:sz w:val="24"/>
          <w:szCs w:val="24"/>
        </w:rPr>
      </w:pPr>
      <w:r w:rsidRPr="000A59F7">
        <w:rPr>
          <w:rFonts w:ascii="Times New Roman" w:hAnsi="Times New Roman"/>
          <w:color w:val="000000"/>
          <w:sz w:val="24"/>
          <w:szCs w:val="24"/>
        </w:rPr>
        <w:t>Развитие общей культуры учащихся через традиционные мероприятия объединения, выявление и работа с одаренными детьми.</w:t>
      </w:r>
    </w:p>
    <w:p w14:paraId="404DF6D4" w14:textId="77777777" w:rsidR="00B956A3" w:rsidRPr="000A59F7" w:rsidRDefault="00B956A3" w:rsidP="000A59F7">
      <w:pPr>
        <w:numPr>
          <w:ilvl w:val="0"/>
          <w:numId w:val="55"/>
        </w:numPr>
        <w:spacing w:after="0" w:line="240" w:lineRule="auto"/>
        <w:ind w:left="0" w:firstLine="709"/>
        <w:jc w:val="both"/>
        <w:rPr>
          <w:rFonts w:ascii="Times New Roman" w:hAnsi="Times New Roman"/>
          <w:color w:val="000000"/>
          <w:sz w:val="24"/>
          <w:szCs w:val="24"/>
        </w:rPr>
      </w:pPr>
      <w:r w:rsidRPr="000A59F7">
        <w:rPr>
          <w:rFonts w:ascii="Times New Roman" w:hAnsi="Times New Roman"/>
          <w:color w:val="000000"/>
          <w:sz w:val="24"/>
          <w:szCs w:val="24"/>
        </w:rPr>
        <w:t>Формирование у детей гражданско-патриотического сознания.</w:t>
      </w:r>
    </w:p>
    <w:p w14:paraId="0A02F19E" w14:textId="77777777" w:rsidR="00B956A3" w:rsidRPr="000A59F7" w:rsidRDefault="00B956A3" w:rsidP="000A59F7">
      <w:pPr>
        <w:numPr>
          <w:ilvl w:val="0"/>
          <w:numId w:val="55"/>
        </w:numPr>
        <w:spacing w:after="0" w:line="240" w:lineRule="auto"/>
        <w:ind w:left="0" w:firstLine="709"/>
        <w:jc w:val="both"/>
        <w:rPr>
          <w:rFonts w:ascii="Times New Roman" w:hAnsi="Times New Roman"/>
          <w:color w:val="000000"/>
          <w:sz w:val="24"/>
          <w:szCs w:val="24"/>
        </w:rPr>
      </w:pPr>
      <w:r w:rsidRPr="000A59F7">
        <w:rPr>
          <w:rFonts w:ascii="Times New Roman" w:hAnsi="Times New Roman"/>
          <w:color w:val="000000"/>
          <w:sz w:val="24"/>
          <w:szCs w:val="24"/>
        </w:rPr>
        <w:t>Выявление и развитие творческих способностей, обучающихся путем создания творческой атмосферы через организацию совместной творческой деятельности педагога, учащихся и родителей</w:t>
      </w:r>
      <w:r w:rsidRPr="000A59F7">
        <w:rPr>
          <w:rFonts w:ascii="Times New Roman" w:hAnsi="Times New Roman"/>
          <w:b/>
          <w:bCs/>
          <w:color w:val="000000"/>
          <w:sz w:val="24"/>
          <w:szCs w:val="24"/>
        </w:rPr>
        <w:t>.</w:t>
      </w:r>
    </w:p>
    <w:p w14:paraId="2DFC02A1" w14:textId="77777777" w:rsidR="00B956A3" w:rsidRPr="000A59F7" w:rsidRDefault="00B956A3" w:rsidP="000A59F7">
      <w:pPr>
        <w:numPr>
          <w:ilvl w:val="0"/>
          <w:numId w:val="55"/>
        </w:numPr>
        <w:spacing w:after="0" w:line="240" w:lineRule="auto"/>
        <w:ind w:left="0" w:firstLine="709"/>
        <w:jc w:val="both"/>
        <w:rPr>
          <w:rFonts w:ascii="Times New Roman" w:hAnsi="Times New Roman"/>
          <w:color w:val="000000"/>
          <w:sz w:val="24"/>
          <w:szCs w:val="24"/>
        </w:rPr>
      </w:pPr>
      <w:r w:rsidRPr="000A59F7">
        <w:rPr>
          <w:rFonts w:ascii="Times New Roman" w:hAnsi="Times New Roman"/>
          <w:color w:val="000000"/>
          <w:sz w:val="24"/>
          <w:szCs w:val="24"/>
        </w:rPr>
        <w:t>Создание условий, направленных на формирование нравственной культуры, расширение кругозора, интеллектуальное развитие.</w:t>
      </w:r>
    </w:p>
    <w:p w14:paraId="37FDB839" w14:textId="77777777" w:rsidR="00B956A3" w:rsidRPr="000A59F7" w:rsidRDefault="00B956A3" w:rsidP="000A59F7">
      <w:pPr>
        <w:numPr>
          <w:ilvl w:val="0"/>
          <w:numId w:val="55"/>
        </w:numPr>
        <w:spacing w:after="0" w:line="240" w:lineRule="auto"/>
        <w:ind w:left="0" w:firstLine="709"/>
        <w:jc w:val="both"/>
        <w:rPr>
          <w:rFonts w:ascii="Times New Roman" w:hAnsi="Times New Roman"/>
          <w:color w:val="000000"/>
          <w:sz w:val="24"/>
          <w:szCs w:val="24"/>
        </w:rPr>
      </w:pPr>
      <w:r w:rsidRPr="000A59F7">
        <w:rPr>
          <w:rFonts w:ascii="Times New Roman" w:hAnsi="Times New Roman"/>
          <w:color w:val="000000"/>
          <w:sz w:val="24"/>
          <w:szCs w:val="24"/>
        </w:rPr>
        <w:t>Пропаганда здорового образа жизни, профилактика правонарушений, социально-опасных явлений.</w:t>
      </w:r>
    </w:p>
    <w:p w14:paraId="1B914577" w14:textId="77777777" w:rsidR="00B956A3" w:rsidRPr="000A59F7" w:rsidRDefault="00B956A3" w:rsidP="000A59F7">
      <w:pPr>
        <w:numPr>
          <w:ilvl w:val="0"/>
          <w:numId w:val="55"/>
        </w:numPr>
        <w:spacing w:after="0" w:line="240" w:lineRule="auto"/>
        <w:ind w:left="0" w:firstLine="709"/>
        <w:jc w:val="both"/>
        <w:rPr>
          <w:rFonts w:ascii="Times New Roman" w:hAnsi="Times New Roman"/>
          <w:color w:val="000000"/>
          <w:sz w:val="24"/>
          <w:szCs w:val="24"/>
        </w:rPr>
      </w:pPr>
      <w:r w:rsidRPr="000A59F7">
        <w:rPr>
          <w:rFonts w:ascii="Times New Roman" w:hAnsi="Times New Roman"/>
          <w:color w:val="000000"/>
          <w:sz w:val="24"/>
          <w:szCs w:val="24"/>
        </w:rPr>
        <w:t>Создание условий для активного и полезного взаимодействия педагога и семьи по вопросам воспитания учащихся.</w:t>
      </w:r>
    </w:p>
    <w:p w14:paraId="2F22A925" w14:textId="77777777" w:rsidR="00B956A3" w:rsidRPr="000A59F7" w:rsidRDefault="00B956A3" w:rsidP="000A59F7">
      <w:pPr>
        <w:spacing w:after="0" w:line="240" w:lineRule="auto"/>
        <w:ind w:firstLine="709"/>
        <w:jc w:val="both"/>
        <w:rPr>
          <w:rFonts w:ascii="Times New Roman" w:hAnsi="Times New Roman"/>
          <w:color w:val="000000"/>
          <w:sz w:val="24"/>
          <w:szCs w:val="24"/>
        </w:rPr>
      </w:pPr>
      <w:r w:rsidRPr="000A59F7">
        <w:rPr>
          <w:rFonts w:ascii="Times New Roman" w:hAnsi="Times New Roman"/>
          <w:b/>
          <w:bCs/>
          <w:color w:val="000000"/>
          <w:sz w:val="24"/>
          <w:szCs w:val="24"/>
        </w:rPr>
        <w:t>Практические задачи:</w:t>
      </w:r>
    </w:p>
    <w:p w14:paraId="5FBFABC8" w14:textId="77777777" w:rsidR="00B956A3" w:rsidRPr="000A59F7" w:rsidRDefault="00B956A3" w:rsidP="000A59F7">
      <w:pPr>
        <w:numPr>
          <w:ilvl w:val="0"/>
          <w:numId w:val="56"/>
        </w:numPr>
        <w:spacing w:after="0" w:line="240" w:lineRule="auto"/>
        <w:ind w:left="0" w:firstLine="709"/>
        <w:jc w:val="both"/>
        <w:rPr>
          <w:rFonts w:ascii="Times New Roman" w:hAnsi="Times New Roman"/>
          <w:color w:val="000000"/>
          <w:sz w:val="24"/>
          <w:szCs w:val="24"/>
        </w:rPr>
      </w:pPr>
      <w:r w:rsidRPr="000A59F7">
        <w:rPr>
          <w:rFonts w:ascii="Times New Roman" w:hAnsi="Times New Roman"/>
          <w:color w:val="000000"/>
          <w:sz w:val="24"/>
          <w:szCs w:val="24"/>
        </w:rPr>
        <w:t>Выстраивание системы воспитательной работы согласно основным положениям Стратегии развития воспитания в Российской Федерации до 2025 года;</w:t>
      </w:r>
    </w:p>
    <w:p w14:paraId="572E1276" w14:textId="77777777" w:rsidR="00B956A3" w:rsidRPr="000A59F7" w:rsidRDefault="00B956A3" w:rsidP="000A59F7">
      <w:pPr>
        <w:numPr>
          <w:ilvl w:val="0"/>
          <w:numId w:val="56"/>
        </w:numPr>
        <w:spacing w:after="0" w:line="240" w:lineRule="auto"/>
        <w:ind w:left="0" w:firstLine="709"/>
        <w:jc w:val="both"/>
        <w:rPr>
          <w:rFonts w:ascii="Times New Roman" w:hAnsi="Times New Roman"/>
          <w:color w:val="000000"/>
          <w:sz w:val="24"/>
          <w:szCs w:val="24"/>
        </w:rPr>
      </w:pPr>
      <w:r w:rsidRPr="000A59F7">
        <w:rPr>
          <w:rFonts w:ascii="Times New Roman" w:hAnsi="Times New Roman"/>
          <w:color w:val="000000"/>
          <w:sz w:val="24"/>
          <w:szCs w:val="24"/>
        </w:rPr>
        <w:t>Формировать у детей уважение к своей семье, обществу, государству, к духовно-нравственным ценностям, к национальному, культурному и историческому наследию;</w:t>
      </w:r>
    </w:p>
    <w:p w14:paraId="1D872DE8" w14:textId="77777777" w:rsidR="00B956A3" w:rsidRPr="000A59F7" w:rsidRDefault="00B956A3" w:rsidP="000A59F7">
      <w:pPr>
        <w:numPr>
          <w:ilvl w:val="0"/>
          <w:numId w:val="56"/>
        </w:numPr>
        <w:spacing w:after="0" w:line="240" w:lineRule="auto"/>
        <w:ind w:left="0" w:firstLine="709"/>
        <w:jc w:val="both"/>
        <w:rPr>
          <w:rFonts w:ascii="Times New Roman" w:hAnsi="Times New Roman"/>
          <w:color w:val="000000"/>
          <w:sz w:val="24"/>
          <w:szCs w:val="24"/>
        </w:rPr>
      </w:pPr>
      <w:r w:rsidRPr="000A59F7">
        <w:rPr>
          <w:rFonts w:ascii="Times New Roman" w:hAnsi="Times New Roman"/>
          <w:color w:val="000000"/>
          <w:sz w:val="24"/>
          <w:szCs w:val="24"/>
        </w:rPr>
        <w:t>Организовать работу, направленную на популяризацию традиционных российских нравственных и семейных ценностей; создать условия для сохранения и поддержки этнических культурных традиций, народного творчества;</w:t>
      </w:r>
    </w:p>
    <w:p w14:paraId="65F8EC7A" w14:textId="77777777" w:rsidR="00B956A3" w:rsidRPr="000A59F7" w:rsidRDefault="00B956A3" w:rsidP="000A59F7">
      <w:pPr>
        <w:numPr>
          <w:ilvl w:val="0"/>
          <w:numId w:val="56"/>
        </w:numPr>
        <w:spacing w:after="0" w:line="240" w:lineRule="auto"/>
        <w:ind w:left="0" w:firstLine="709"/>
        <w:jc w:val="both"/>
        <w:rPr>
          <w:rFonts w:ascii="Times New Roman" w:hAnsi="Times New Roman"/>
          <w:color w:val="000000"/>
          <w:sz w:val="24"/>
          <w:szCs w:val="24"/>
        </w:rPr>
      </w:pPr>
      <w:r w:rsidRPr="000A59F7">
        <w:rPr>
          <w:rFonts w:ascii="Times New Roman" w:hAnsi="Times New Roman"/>
          <w:color w:val="000000"/>
          <w:sz w:val="24"/>
          <w:szCs w:val="24"/>
        </w:rPr>
        <w:t>Формировать у учащихся ответственное отношение к своему здоровью и потребность в здоровом образе жизни; прививать культуру безопасной жизнедеятельности, организовать работу по профилактике вредных привычек;</w:t>
      </w:r>
    </w:p>
    <w:p w14:paraId="1995044D" w14:textId="77777777" w:rsidR="00B956A3" w:rsidRPr="000A59F7" w:rsidRDefault="00B956A3" w:rsidP="000A59F7">
      <w:pPr>
        <w:numPr>
          <w:ilvl w:val="0"/>
          <w:numId w:val="56"/>
        </w:numPr>
        <w:spacing w:after="0" w:line="240" w:lineRule="auto"/>
        <w:ind w:left="0" w:firstLine="709"/>
        <w:jc w:val="both"/>
        <w:rPr>
          <w:rFonts w:ascii="Times New Roman" w:hAnsi="Times New Roman"/>
          <w:color w:val="000000"/>
          <w:sz w:val="24"/>
          <w:szCs w:val="24"/>
        </w:rPr>
      </w:pPr>
      <w:r w:rsidRPr="000A59F7">
        <w:rPr>
          <w:rFonts w:ascii="Times New Roman" w:hAnsi="Times New Roman"/>
          <w:color w:val="000000"/>
          <w:sz w:val="24"/>
          <w:szCs w:val="24"/>
        </w:rPr>
        <w:t>Способствовать развитию у ребенка экологической культуры, бережного отношения к природе; развивать у детей стремление беречь и охранять природу;</w:t>
      </w:r>
    </w:p>
    <w:p w14:paraId="04D2BABE" w14:textId="77777777" w:rsidR="00B956A3" w:rsidRPr="000A59F7" w:rsidRDefault="00B956A3" w:rsidP="000A59F7">
      <w:pPr>
        <w:numPr>
          <w:ilvl w:val="0"/>
          <w:numId w:val="56"/>
        </w:numPr>
        <w:spacing w:after="0" w:line="240" w:lineRule="auto"/>
        <w:ind w:left="0" w:firstLine="709"/>
        <w:jc w:val="both"/>
        <w:rPr>
          <w:rFonts w:ascii="Times New Roman" w:hAnsi="Times New Roman"/>
          <w:color w:val="000000"/>
          <w:sz w:val="24"/>
          <w:szCs w:val="24"/>
        </w:rPr>
      </w:pPr>
      <w:r w:rsidRPr="000A59F7">
        <w:rPr>
          <w:rFonts w:ascii="Times New Roman" w:hAnsi="Times New Roman"/>
          <w:color w:val="000000"/>
          <w:sz w:val="24"/>
          <w:szCs w:val="24"/>
        </w:rPr>
        <w:t>Вести работу, направленную на профилактику правонарушений, социально-опасных явлений на основе развития сотрудничества с социальными партнерами;</w:t>
      </w:r>
    </w:p>
    <w:p w14:paraId="2352CA6A" w14:textId="77777777" w:rsidR="00B956A3" w:rsidRDefault="00B956A3" w:rsidP="000A59F7">
      <w:pPr>
        <w:numPr>
          <w:ilvl w:val="0"/>
          <w:numId w:val="56"/>
        </w:numPr>
        <w:spacing w:after="0" w:line="240" w:lineRule="auto"/>
        <w:ind w:left="0" w:firstLine="709"/>
        <w:jc w:val="both"/>
        <w:rPr>
          <w:rFonts w:ascii="Times New Roman" w:hAnsi="Times New Roman"/>
          <w:color w:val="000000"/>
          <w:sz w:val="24"/>
          <w:szCs w:val="24"/>
        </w:rPr>
      </w:pPr>
      <w:r w:rsidRPr="000A59F7">
        <w:rPr>
          <w:rFonts w:ascii="Times New Roman" w:hAnsi="Times New Roman"/>
          <w:color w:val="000000"/>
          <w:sz w:val="24"/>
          <w:szCs w:val="24"/>
        </w:rPr>
        <w:t>Воспитывать у детей уважение к труду; содействовать профессиона</w:t>
      </w:r>
      <w:r w:rsidR="000A59F7">
        <w:rPr>
          <w:rFonts w:ascii="Times New Roman" w:hAnsi="Times New Roman"/>
          <w:color w:val="000000"/>
          <w:sz w:val="24"/>
          <w:szCs w:val="24"/>
        </w:rPr>
        <w:t>льному самоопределению учащихся.</w:t>
      </w:r>
    </w:p>
    <w:p w14:paraId="3A2C119C" w14:textId="77777777" w:rsidR="000A59F7" w:rsidRPr="000A59F7" w:rsidRDefault="000A59F7" w:rsidP="000A59F7">
      <w:pPr>
        <w:spacing w:after="0" w:line="240" w:lineRule="auto"/>
        <w:ind w:left="709"/>
        <w:jc w:val="both"/>
        <w:rPr>
          <w:rFonts w:ascii="Times New Roman" w:hAnsi="Times New Roman"/>
          <w:color w:val="000000"/>
          <w:sz w:val="24"/>
          <w:szCs w:val="24"/>
        </w:rPr>
      </w:pPr>
    </w:p>
    <w:p w14:paraId="47AC63FD" w14:textId="77777777" w:rsidR="00B956A3" w:rsidRPr="000A59F7" w:rsidRDefault="00B956A3" w:rsidP="000A59F7">
      <w:pPr>
        <w:spacing w:after="0" w:line="240" w:lineRule="auto"/>
        <w:ind w:firstLine="709"/>
        <w:jc w:val="center"/>
        <w:rPr>
          <w:rFonts w:ascii="Times New Roman" w:hAnsi="Times New Roman"/>
          <w:b/>
          <w:bCs/>
          <w:color w:val="000000"/>
          <w:sz w:val="24"/>
          <w:szCs w:val="24"/>
        </w:rPr>
      </w:pPr>
      <w:r w:rsidRPr="000A59F7">
        <w:rPr>
          <w:rFonts w:ascii="Times New Roman" w:hAnsi="Times New Roman"/>
          <w:b/>
          <w:bCs/>
          <w:color w:val="000000"/>
          <w:sz w:val="24"/>
          <w:szCs w:val="24"/>
        </w:rPr>
        <w:lastRenderedPageBreak/>
        <w:t xml:space="preserve">Приоритетные направления воспитательной работы </w:t>
      </w:r>
    </w:p>
    <w:p w14:paraId="3B84C457" w14:textId="77777777" w:rsidR="00B956A3" w:rsidRPr="000A59F7" w:rsidRDefault="00030BAF" w:rsidP="000A59F7">
      <w:pPr>
        <w:spacing w:after="0" w:line="240" w:lineRule="auto"/>
        <w:ind w:firstLine="709"/>
        <w:jc w:val="center"/>
        <w:rPr>
          <w:rFonts w:ascii="Times New Roman" w:hAnsi="Times New Roman"/>
          <w:color w:val="000000"/>
          <w:sz w:val="24"/>
          <w:szCs w:val="24"/>
        </w:rPr>
      </w:pPr>
      <w:r w:rsidRPr="000A59F7">
        <w:rPr>
          <w:rFonts w:ascii="Times New Roman" w:hAnsi="Times New Roman"/>
          <w:b/>
          <w:bCs/>
          <w:color w:val="000000"/>
          <w:sz w:val="24"/>
          <w:szCs w:val="24"/>
        </w:rPr>
        <w:t>в 2022 – 2023</w:t>
      </w:r>
      <w:r w:rsidR="00B956A3" w:rsidRPr="000A59F7">
        <w:rPr>
          <w:rFonts w:ascii="Times New Roman" w:hAnsi="Times New Roman"/>
          <w:b/>
          <w:bCs/>
          <w:color w:val="000000"/>
          <w:sz w:val="24"/>
          <w:szCs w:val="24"/>
        </w:rPr>
        <w:t xml:space="preserve"> учебный год</w:t>
      </w:r>
    </w:p>
    <w:tbl>
      <w:tblPr>
        <w:tblW w:w="5000" w:type="pct"/>
        <w:tblCellMar>
          <w:top w:w="105" w:type="dxa"/>
          <w:left w:w="105" w:type="dxa"/>
          <w:bottom w:w="105" w:type="dxa"/>
          <w:right w:w="105" w:type="dxa"/>
        </w:tblCellMar>
        <w:tblLook w:val="04A0" w:firstRow="1" w:lastRow="0" w:firstColumn="1" w:lastColumn="0" w:noHBand="0" w:noVBand="1"/>
      </w:tblPr>
      <w:tblGrid>
        <w:gridCol w:w="2970"/>
        <w:gridCol w:w="6614"/>
      </w:tblGrid>
      <w:tr w:rsidR="00B956A3" w:rsidRPr="000A59F7" w14:paraId="4412FB61" w14:textId="77777777" w:rsidTr="000732AC">
        <w:tc>
          <w:tcPr>
            <w:tcW w:w="1453"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14:paraId="6F6D18DE" w14:textId="77777777" w:rsidR="00B956A3" w:rsidRPr="000A59F7" w:rsidRDefault="00B956A3" w:rsidP="000A59F7">
            <w:pPr>
              <w:spacing w:after="0" w:line="240" w:lineRule="auto"/>
              <w:jc w:val="center"/>
              <w:rPr>
                <w:rFonts w:ascii="Times New Roman" w:hAnsi="Times New Roman"/>
                <w:color w:val="000000"/>
                <w:sz w:val="20"/>
                <w:szCs w:val="20"/>
              </w:rPr>
            </w:pPr>
            <w:r w:rsidRPr="000A59F7">
              <w:rPr>
                <w:rFonts w:ascii="Times New Roman" w:hAnsi="Times New Roman"/>
                <w:b/>
                <w:bCs/>
                <w:color w:val="000000"/>
                <w:sz w:val="20"/>
                <w:szCs w:val="20"/>
              </w:rPr>
              <w:t>Направление воспитательной работы</w:t>
            </w:r>
          </w:p>
        </w:tc>
        <w:tc>
          <w:tcPr>
            <w:tcW w:w="3547"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14:paraId="475FDFA1" w14:textId="77777777" w:rsidR="00B956A3" w:rsidRPr="000A59F7" w:rsidRDefault="00B956A3" w:rsidP="000A59F7">
            <w:pPr>
              <w:spacing w:after="0" w:line="240" w:lineRule="auto"/>
              <w:jc w:val="center"/>
              <w:rPr>
                <w:rFonts w:ascii="Times New Roman" w:hAnsi="Times New Roman"/>
                <w:color w:val="000000"/>
                <w:sz w:val="20"/>
                <w:szCs w:val="20"/>
              </w:rPr>
            </w:pPr>
            <w:r w:rsidRPr="000A59F7">
              <w:rPr>
                <w:rFonts w:ascii="Times New Roman" w:hAnsi="Times New Roman"/>
                <w:b/>
                <w:bCs/>
                <w:color w:val="000000"/>
                <w:sz w:val="20"/>
                <w:szCs w:val="20"/>
              </w:rPr>
              <w:t>Задачи работы по данному направлению</w:t>
            </w:r>
          </w:p>
        </w:tc>
      </w:tr>
      <w:tr w:rsidR="00B956A3" w:rsidRPr="000A59F7" w14:paraId="4C0A816F" w14:textId="77777777" w:rsidTr="000732AC">
        <w:trPr>
          <w:trHeight w:val="315"/>
        </w:trPr>
        <w:tc>
          <w:tcPr>
            <w:tcW w:w="1453"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742948D" w14:textId="77777777" w:rsidR="00B956A3" w:rsidRPr="000A59F7" w:rsidRDefault="00B956A3" w:rsidP="000A59F7">
            <w:pPr>
              <w:spacing w:after="0" w:line="240" w:lineRule="auto"/>
              <w:jc w:val="center"/>
              <w:rPr>
                <w:rFonts w:ascii="Times New Roman" w:hAnsi="Times New Roman"/>
                <w:color w:val="000000"/>
                <w:sz w:val="20"/>
                <w:szCs w:val="20"/>
              </w:rPr>
            </w:pPr>
            <w:proofErr w:type="gramStart"/>
            <w:r w:rsidRPr="000A59F7">
              <w:rPr>
                <w:rFonts w:ascii="Times New Roman" w:hAnsi="Times New Roman"/>
                <w:b/>
                <w:bCs/>
                <w:color w:val="000000"/>
                <w:sz w:val="20"/>
                <w:szCs w:val="20"/>
              </w:rPr>
              <w:t>Общекультурное</w:t>
            </w:r>
            <w:r w:rsidRPr="000A59F7">
              <w:rPr>
                <w:rFonts w:ascii="Times New Roman" w:hAnsi="Times New Roman"/>
                <w:i/>
                <w:iCs/>
                <w:color w:val="000000"/>
                <w:sz w:val="20"/>
                <w:szCs w:val="20"/>
              </w:rPr>
              <w:t>(</w:t>
            </w:r>
            <w:proofErr w:type="gramEnd"/>
            <w:r w:rsidRPr="000A59F7">
              <w:rPr>
                <w:rFonts w:ascii="Times New Roman" w:hAnsi="Times New Roman"/>
                <w:i/>
                <w:iCs/>
                <w:color w:val="000000"/>
                <w:sz w:val="20"/>
                <w:szCs w:val="20"/>
              </w:rPr>
              <w:t xml:space="preserve">гражданско-патриотическое воспитание, приобщение детей к культурному </w:t>
            </w:r>
            <w:proofErr w:type="spellStart"/>
            <w:r w:rsidRPr="000A59F7">
              <w:rPr>
                <w:rFonts w:ascii="Times New Roman" w:hAnsi="Times New Roman"/>
                <w:i/>
                <w:iCs/>
                <w:color w:val="000000"/>
                <w:sz w:val="20"/>
                <w:szCs w:val="20"/>
              </w:rPr>
              <w:t>наследию,экологическое</w:t>
            </w:r>
            <w:proofErr w:type="spellEnd"/>
            <w:r w:rsidRPr="000A59F7">
              <w:rPr>
                <w:rFonts w:ascii="Times New Roman" w:hAnsi="Times New Roman"/>
                <w:i/>
                <w:iCs/>
                <w:color w:val="000000"/>
                <w:sz w:val="20"/>
                <w:szCs w:val="20"/>
              </w:rPr>
              <w:t xml:space="preserve"> воспитание)</w:t>
            </w:r>
          </w:p>
        </w:tc>
        <w:tc>
          <w:tcPr>
            <w:tcW w:w="3547"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049B6AC" w14:textId="77777777" w:rsidR="00B956A3" w:rsidRPr="000A59F7" w:rsidRDefault="00B956A3" w:rsidP="000A59F7">
            <w:pPr>
              <w:spacing w:after="0" w:line="240" w:lineRule="auto"/>
              <w:rPr>
                <w:rFonts w:ascii="Times New Roman" w:hAnsi="Times New Roman"/>
                <w:color w:val="000000"/>
                <w:sz w:val="20"/>
                <w:szCs w:val="20"/>
              </w:rPr>
            </w:pPr>
            <w:r w:rsidRPr="000A59F7">
              <w:rPr>
                <w:rFonts w:ascii="Times New Roman" w:hAnsi="Times New Roman"/>
                <w:color w:val="000000"/>
                <w:sz w:val="20"/>
                <w:szCs w:val="20"/>
              </w:rPr>
              <w:t>Формирование гражданской и правовой направленности личности, активной жизненной позиции;</w:t>
            </w:r>
          </w:p>
          <w:p w14:paraId="66F1A8F7" w14:textId="77777777" w:rsidR="00B956A3" w:rsidRPr="000A59F7" w:rsidRDefault="00B956A3" w:rsidP="000A59F7">
            <w:pPr>
              <w:spacing w:after="0" w:line="240" w:lineRule="auto"/>
              <w:rPr>
                <w:rFonts w:ascii="Times New Roman" w:hAnsi="Times New Roman"/>
                <w:color w:val="000000"/>
                <w:sz w:val="20"/>
                <w:szCs w:val="20"/>
              </w:rPr>
            </w:pPr>
            <w:r w:rsidRPr="000A59F7">
              <w:rPr>
                <w:rFonts w:ascii="Times New Roman" w:hAnsi="Times New Roman"/>
                <w:color w:val="000000"/>
                <w:sz w:val="20"/>
                <w:szCs w:val="20"/>
              </w:rPr>
              <w:t>Формирование у воспитанников таких качеств, как долг, ответственность, честь, достоинство, личность.</w:t>
            </w:r>
          </w:p>
          <w:p w14:paraId="5FEC0CAE" w14:textId="77777777" w:rsidR="00B956A3" w:rsidRPr="000A59F7" w:rsidRDefault="00B956A3" w:rsidP="000A59F7">
            <w:pPr>
              <w:spacing w:after="0" w:line="240" w:lineRule="auto"/>
              <w:rPr>
                <w:rFonts w:ascii="Times New Roman" w:hAnsi="Times New Roman"/>
                <w:color w:val="000000"/>
                <w:sz w:val="20"/>
                <w:szCs w:val="20"/>
              </w:rPr>
            </w:pPr>
            <w:r w:rsidRPr="000A59F7">
              <w:rPr>
                <w:rFonts w:ascii="Times New Roman" w:hAnsi="Times New Roman"/>
                <w:color w:val="000000"/>
                <w:sz w:val="20"/>
                <w:szCs w:val="20"/>
              </w:rPr>
              <w:t>Воспитание любви и уважения к традициям Отечества, Центра творчества, семьи.</w:t>
            </w:r>
          </w:p>
          <w:p w14:paraId="7DAF6033" w14:textId="77777777" w:rsidR="00B956A3" w:rsidRPr="000A59F7" w:rsidRDefault="00B956A3" w:rsidP="000A59F7">
            <w:pPr>
              <w:spacing w:after="0" w:line="240" w:lineRule="auto"/>
              <w:rPr>
                <w:rFonts w:ascii="Times New Roman" w:hAnsi="Times New Roman"/>
                <w:color w:val="000000"/>
                <w:sz w:val="20"/>
                <w:szCs w:val="20"/>
              </w:rPr>
            </w:pPr>
            <w:r w:rsidRPr="000A59F7">
              <w:rPr>
                <w:rFonts w:ascii="Times New Roman" w:hAnsi="Times New Roman"/>
                <w:color w:val="000000"/>
                <w:sz w:val="20"/>
                <w:szCs w:val="20"/>
              </w:rPr>
              <w:t xml:space="preserve">Воспитание уважения к </w:t>
            </w:r>
            <w:proofErr w:type="spellStart"/>
            <w:proofErr w:type="gramStart"/>
            <w:r w:rsidRPr="000A59F7">
              <w:rPr>
                <w:rFonts w:ascii="Times New Roman" w:hAnsi="Times New Roman"/>
                <w:color w:val="000000"/>
                <w:sz w:val="20"/>
                <w:szCs w:val="20"/>
              </w:rPr>
              <w:t>правам,свободам</w:t>
            </w:r>
            <w:proofErr w:type="spellEnd"/>
            <w:proofErr w:type="gramEnd"/>
            <w:r w:rsidRPr="000A59F7">
              <w:rPr>
                <w:rFonts w:ascii="Times New Roman" w:hAnsi="Times New Roman"/>
                <w:color w:val="000000"/>
                <w:sz w:val="20"/>
                <w:szCs w:val="20"/>
              </w:rPr>
              <w:t xml:space="preserve"> и обязанностям человека.</w:t>
            </w:r>
          </w:p>
        </w:tc>
      </w:tr>
      <w:tr w:rsidR="00B956A3" w:rsidRPr="000A59F7" w14:paraId="6C01BCBD" w14:textId="77777777" w:rsidTr="000732AC">
        <w:trPr>
          <w:trHeight w:val="330"/>
        </w:trPr>
        <w:tc>
          <w:tcPr>
            <w:tcW w:w="1453"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A14515F" w14:textId="77777777" w:rsidR="00B956A3" w:rsidRPr="000A59F7" w:rsidRDefault="00B956A3" w:rsidP="000A59F7">
            <w:pPr>
              <w:spacing w:after="0" w:line="240" w:lineRule="auto"/>
              <w:jc w:val="center"/>
              <w:rPr>
                <w:rFonts w:ascii="Times New Roman" w:hAnsi="Times New Roman"/>
                <w:color w:val="000000"/>
                <w:sz w:val="20"/>
                <w:szCs w:val="20"/>
              </w:rPr>
            </w:pPr>
            <w:r w:rsidRPr="000A59F7">
              <w:rPr>
                <w:rFonts w:ascii="Times New Roman" w:hAnsi="Times New Roman"/>
                <w:b/>
                <w:bCs/>
                <w:color w:val="000000"/>
                <w:sz w:val="20"/>
                <w:szCs w:val="20"/>
              </w:rPr>
              <w:t>Духовно-</w:t>
            </w:r>
            <w:proofErr w:type="gramStart"/>
            <w:r w:rsidRPr="000A59F7">
              <w:rPr>
                <w:rFonts w:ascii="Times New Roman" w:hAnsi="Times New Roman"/>
                <w:b/>
                <w:bCs/>
                <w:color w:val="000000"/>
                <w:sz w:val="20"/>
                <w:szCs w:val="20"/>
              </w:rPr>
              <w:t>нравственное</w:t>
            </w:r>
            <w:r w:rsidRPr="000A59F7">
              <w:rPr>
                <w:rFonts w:ascii="Times New Roman" w:hAnsi="Times New Roman"/>
                <w:i/>
                <w:iCs/>
                <w:color w:val="000000"/>
                <w:sz w:val="20"/>
                <w:szCs w:val="20"/>
              </w:rPr>
              <w:t>(</w:t>
            </w:r>
            <w:proofErr w:type="gramEnd"/>
            <w:r w:rsidRPr="000A59F7">
              <w:rPr>
                <w:rFonts w:ascii="Times New Roman" w:hAnsi="Times New Roman"/>
                <w:i/>
                <w:iCs/>
                <w:color w:val="000000"/>
                <w:sz w:val="20"/>
                <w:szCs w:val="20"/>
              </w:rPr>
              <w:t>нравственно-эстетическое воспитание, семейное воспитание)</w:t>
            </w:r>
          </w:p>
        </w:tc>
        <w:tc>
          <w:tcPr>
            <w:tcW w:w="3547"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8827F62" w14:textId="77777777" w:rsidR="00B956A3" w:rsidRPr="000A59F7" w:rsidRDefault="00B956A3" w:rsidP="000A59F7">
            <w:pPr>
              <w:spacing w:after="0" w:line="240" w:lineRule="auto"/>
              <w:rPr>
                <w:rFonts w:ascii="Times New Roman" w:hAnsi="Times New Roman"/>
                <w:color w:val="000000"/>
                <w:sz w:val="20"/>
                <w:szCs w:val="20"/>
              </w:rPr>
            </w:pPr>
            <w:r w:rsidRPr="000A59F7">
              <w:rPr>
                <w:rFonts w:ascii="Times New Roman" w:hAnsi="Times New Roman"/>
                <w:color w:val="000000"/>
                <w:sz w:val="20"/>
                <w:szCs w:val="20"/>
              </w:rPr>
              <w:t>Приобщение к базовым национальным ценностям российского общества, таким,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14:paraId="115D8C39" w14:textId="77777777" w:rsidR="00B956A3" w:rsidRPr="000A59F7" w:rsidRDefault="00B956A3" w:rsidP="000A59F7">
            <w:pPr>
              <w:spacing w:after="0" w:line="240" w:lineRule="auto"/>
              <w:rPr>
                <w:rFonts w:ascii="Times New Roman" w:hAnsi="Times New Roman"/>
                <w:color w:val="000000"/>
                <w:sz w:val="20"/>
                <w:szCs w:val="20"/>
              </w:rPr>
            </w:pPr>
            <w:r w:rsidRPr="000A59F7">
              <w:rPr>
                <w:rFonts w:ascii="Times New Roman" w:hAnsi="Times New Roman"/>
                <w:color w:val="000000"/>
                <w:sz w:val="20"/>
                <w:szCs w:val="20"/>
              </w:rPr>
              <w:t>Формирование духовно-нравственных качеств личности.</w:t>
            </w:r>
          </w:p>
          <w:p w14:paraId="4CD93455" w14:textId="77777777" w:rsidR="00B956A3" w:rsidRPr="000A59F7" w:rsidRDefault="00B956A3" w:rsidP="000A59F7">
            <w:pPr>
              <w:spacing w:after="0" w:line="240" w:lineRule="auto"/>
              <w:rPr>
                <w:rFonts w:ascii="Times New Roman" w:hAnsi="Times New Roman"/>
                <w:color w:val="000000"/>
                <w:sz w:val="20"/>
                <w:szCs w:val="20"/>
              </w:rPr>
            </w:pPr>
            <w:r w:rsidRPr="000A59F7">
              <w:rPr>
                <w:rFonts w:ascii="Times New Roman" w:hAnsi="Times New Roman"/>
                <w:color w:val="000000"/>
                <w:sz w:val="20"/>
                <w:szCs w:val="20"/>
              </w:rPr>
              <w:t>Воспитание человека, способного к принятию ответственных решений и к проявлению нравственного поведения в любых жизненных ситуациях.</w:t>
            </w:r>
          </w:p>
          <w:p w14:paraId="43B9819D" w14:textId="77777777" w:rsidR="00B956A3" w:rsidRPr="000A59F7" w:rsidRDefault="00B956A3" w:rsidP="000A59F7">
            <w:pPr>
              <w:spacing w:after="0" w:line="240" w:lineRule="auto"/>
              <w:rPr>
                <w:rFonts w:ascii="Times New Roman" w:hAnsi="Times New Roman"/>
                <w:color w:val="000000"/>
                <w:sz w:val="20"/>
                <w:szCs w:val="20"/>
              </w:rPr>
            </w:pPr>
            <w:r w:rsidRPr="000A59F7">
              <w:rPr>
                <w:rFonts w:ascii="Times New Roman" w:hAnsi="Times New Roman"/>
                <w:color w:val="000000"/>
                <w:sz w:val="20"/>
                <w:szCs w:val="20"/>
              </w:rPr>
              <w:t>Воспитание нравственной культуры, основанной на самоопределении и самосовершенствовании.</w:t>
            </w:r>
          </w:p>
          <w:p w14:paraId="3EAE2A9E" w14:textId="77777777" w:rsidR="00B956A3" w:rsidRPr="000A59F7" w:rsidRDefault="00B956A3" w:rsidP="000A59F7">
            <w:pPr>
              <w:spacing w:after="0" w:line="240" w:lineRule="auto"/>
              <w:rPr>
                <w:rFonts w:ascii="Times New Roman" w:hAnsi="Times New Roman"/>
                <w:color w:val="000000"/>
                <w:sz w:val="20"/>
                <w:szCs w:val="20"/>
              </w:rPr>
            </w:pPr>
            <w:r w:rsidRPr="000A59F7">
              <w:rPr>
                <w:rFonts w:ascii="Times New Roman" w:hAnsi="Times New Roman"/>
                <w:color w:val="000000"/>
                <w:sz w:val="20"/>
                <w:szCs w:val="20"/>
              </w:rPr>
              <w:t>Воспитание доброты, чуткости, сострадания, заботы и милосердия.</w:t>
            </w:r>
          </w:p>
          <w:p w14:paraId="3AA5CD49" w14:textId="77777777" w:rsidR="00B956A3" w:rsidRPr="000A59F7" w:rsidRDefault="00B956A3" w:rsidP="000A59F7">
            <w:pPr>
              <w:spacing w:after="0" w:line="240" w:lineRule="auto"/>
              <w:rPr>
                <w:rFonts w:ascii="Times New Roman" w:hAnsi="Times New Roman"/>
                <w:color w:val="000000"/>
                <w:sz w:val="20"/>
                <w:szCs w:val="20"/>
              </w:rPr>
            </w:pPr>
            <w:r w:rsidRPr="000A59F7">
              <w:rPr>
                <w:rFonts w:ascii="Times New Roman" w:hAnsi="Times New Roman"/>
                <w:color w:val="000000"/>
                <w:sz w:val="20"/>
                <w:szCs w:val="20"/>
              </w:rPr>
              <w:t>Создание единой воспитывающей среды, в которой развивается личность ребенка, приобщение родителей к целенаправленному процессу воспитательной работы образовательного учреждения.</w:t>
            </w:r>
          </w:p>
          <w:p w14:paraId="05C133DA" w14:textId="77777777" w:rsidR="00B956A3" w:rsidRPr="000A59F7" w:rsidRDefault="00B956A3" w:rsidP="000A59F7">
            <w:pPr>
              <w:spacing w:after="0" w:line="240" w:lineRule="auto"/>
              <w:rPr>
                <w:rFonts w:ascii="Times New Roman" w:hAnsi="Times New Roman"/>
                <w:color w:val="000000"/>
                <w:sz w:val="20"/>
                <w:szCs w:val="20"/>
              </w:rPr>
            </w:pPr>
            <w:r w:rsidRPr="000A59F7">
              <w:rPr>
                <w:rFonts w:ascii="Times New Roman" w:hAnsi="Times New Roman"/>
                <w:color w:val="000000"/>
                <w:sz w:val="20"/>
                <w:szCs w:val="20"/>
              </w:rPr>
              <w:t>Включение родителей в разнообразные сферы жизнедеятельности образовательного учреждения.</w:t>
            </w:r>
          </w:p>
          <w:p w14:paraId="5FEEECDD" w14:textId="77777777" w:rsidR="00B956A3" w:rsidRPr="000A59F7" w:rsidRDefault="00B956A3" w:rsidP="000A59F7">
            <w:pPr>
              <w:spacing w:after="0" w:line="240" w:lineRule="auto"/>
              <w:rPr>
                <w:rFonts w:ascii="Times New Roman" w:hAnsi="Times New Roman"/>
                <w:color w:val="000000"/>
                <w:sz w:val="20"/>
                <w:szCs w:val="20"/>
              </w:rPr>
            </w:pPr>
            <w:r w:rsidRPr="000A59F7">
              <w:rPr>
                <w:rFonts w:ascii="Times New Roman" w:hAnsi="Times New Roman"/>
                <w:color w:val="000000"/>
                <w:sz w:val="20"/>
                <w:szCs w:val="20"/>
              </w:rPr>
              <w:t xml:space="preserve">Повышение </w:t>
            </w:r>
            <w:proofErr w:type="spellStart"/>
            <w:r w:rsidRPr="000A59F7">
              <w:rPr>
                <w:rFonts w:ascii="Times New Roman" w:hAnsi="Times New Roman"/>
                <w:color w:val="000000"/>
                <w:sz w:val="20"/>
                <w:szCs w:val="20"/>
              </w:rPr>
              <w:t>психолого</w:t>
            </w:r>
            <w:proofErr w:type="spellEnd"/>
            <w:r w:rsidRPr="000A59F7">
              <w:rPr>
                <w:rFonts w:ascii="Times New Roman" w:hAnsi="Times New Roman"/>
                <w:color w:val="000000"/>
                <w:sz w:val="20"/>
                <w:szCs w:val="20"/>
              </w:rPr>
              <w:t xml:space="preserve"> – педагогической культуры родителей.</w:t>
            </w:r>
          </w:p>
        </w:tc>
      </w:tr>
      <w:tr w:rsidR="00B956A3" w:rsidRPr="000A59F7" w14:paraId="7FEAC8A6" w14:textId="77777777" w:rsidTr="000732AC">
        <w:trPr>
          <w:trHeight w:val="2655"/>
        </w:trPr>
        <w:tc>
          <w:tcPr>
            <w:tcW w:w="1453"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9B2926D" w14:textId="77777777" w:rsidR="00B956A3" w:rsidRPr="000A59F7" w:rsidRDefault="00B956A3" w:rsidP="000A59F7">
            <w:pPr>
              <w:spacing w:after="0" w:line="240" w:lineRule="auto"/>
              <w:jc w:val="center"/>
              <w:rPr>
                <w:rFonts w:ascii="Times New Roman" w:hAnsi="Times New Roman"/>
                <w:color w:val="000000"/>
                <w:sz w:val="20"/>
                <w:szCs w:val="20"/>
              </w:rPr>
            </w:pPr>
            <w:r w:rsidRPr="000A59F7">
              <w:rPr>
                <w:rFonts w:ascii="Times New Roman" w:hAnsi="Times New Roman"/>
                <w:b/>
                <w:bCs/>
                <w:color w:val="000000"/>
                <w:sz w:val="20"/>
                <w:szCs w:val="20"/>
              </w:rPr>
              <w:t>Здоровьесберегающее направление: </w:t>
            </w:r>
          </w:p>
          <w:p w14:paraId="72A82B7F" w14:textId="77777777" w:rsidR="00B956A3" w:rsidRPr="000A59F7" w:rsidRDefault="00B956A3" w:rsidP="000A59F7">
            <w:pPr>
              <w:spacing w:after="0" w:line="240" w:lineRule="auto"/>
              <w:jc w:val="center"/>
              <w:rPr>
                <w:rFonts w:ascii="Times New Roman" w:hAnsi="Times New Roman"/>
                <w:color w:val="000000"/>
                <w:sz w:val="20"/>
                <w:szCs w:val="20"/>
              </w:rPr>
            </w:pPr>
            <w:r w:rsidRPr="000A59F7">
              <w:rPr>
                <w:rFonts w:ascii="Times New Roman" w:hAnsi="Times New Roman"/>
                <w:i/>
                <w:iCs/>
                <w:color w:val="000000"/>
                <w:sz w:val="20"/>
                <w:szCs w:val="20"/>
              </w:rPr>
              <w:t>(физическое воспитание и формирование культуры здоровья, безопасность жизнедеятельности)</w:t>
            </w:r>
          </w:p>
        </w:tc>
        <w:tc>
          <w:tcPr>
            <w:tcW w:w="3547"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899A76A" w14:textId="77777777" w:rsidR="00B956A3" w:rsidRPr="000A59F7" w:rsidRDefault="00B956A3" w:rsidP="000A59F7">
            <w:pPr>
              <w:spacing w:after="0" w:line="240" w:lineRule="auto"/>
              <w:rPr>
                <w:rFonts w:ascii="Times New Roman" w:hAnsi="Times New Roman"/>
                <w:color w:val="000000"/>
                <w:sz w:val="20"/>
                <w:szCs w:val="20"/>
              </w:rPr>
            </w:pPr>
            <w:r w:rsidRPr="000A59F7">
              <w:rPr>
                <w:rFonts w:ascii="Times New Roman" w:hAnsi="Times New Roman"/>
                <w:color w:val="000000"/>
                <w:sz w:val="20"/>
                <w:szCs w:val="20"/>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w:t>
            </w:r>
          </w:p>
          <w:p w14:paraId="79B86625" w14:textId="77777777" w:rsidR="00B956A3" w:rsidRPr="000A59F7" w:rsidRDefault="00B956A3" w:rsidP="000A59F7">
            <w:pPr>
              <w:spacing w:after="0" w:line="240" w:lineRule="auto"/>
              <w:rPr>
                <w:rFonts w:ascii="Times New Roman" w:hAnsi="Times New Roman"/>
                <w:color w:val="000000"/>
                <w:sz w:val="20"/>
                <w:szCs w:val="20"/>
              </w:rPr>
            </w:pPr>
            <w:r w:rsidRPr="000A59F7">
              <w:rPr>
                <w:rFonts w:ascii="Times New Roman" w:hAnsi="Times New Roman"/>
                <w:color w:val="000000"/>
                <w:sz w:val="20"/>
                <w:szCs w:val="20"/>
              </w:rPr>
              <w:t>Формирование у учащихся сознательного и ответственного отношения к личной безопасности и безопасности окружающих, усвоение ими знаний и умений распознавать и оценивать опасные ситуации, определять способы защиты от них, оказывать само- и взаимопомощь.</w:t>
            </w:r>
          </w:p>
          <w:p w14:paraId="32339513" w14:textId="77777777" w:rsidR="00B956A3" w:rsidRPr="000A59F7" w:rsidRDefault="00B956A3" w:rsidP="000A59F7">
            <w:pPr>
              <w:spacing w:after="0" w:line="240" w:lineRule="auto"/>
              <w:rPr>
                <w:rFonts w:ascii="Times New Roman" w:hAnsi="Times New Roman"/>
                <w:color w:val="000000"/>
                <w:sz w:val="20"/>
                <w:szCs w:val="20"/>
              </w:rPr>
            </w:pPr>
            <w:r w:rsidRPr="000A59F7">
              <w:rPr>
                <w:rFonts w:ascii="Times New Roman" w:hAnsi="Times New Roman"/>
                <w:color w:val="000000"/>
                <w:sz w:val="20"/>
                <w:szCs w:val="20"/>
              </w:rPr>
              <w:t>Способствовать преодолению у воспитанников вредных привычек средствами физической культуры и занятием спортом.</w:t>
            </w:r>
          </w:p>
        </w:tc>
      </w:tr>
      <w:tr w:rsidR="00B956A3" w:rsidRPr="000A59F7" w14:paraId="1F745343" w14:textId="77777777" w:rsidTr="000732AC">
        <w:trPr>
          <w:trHeight w:val="2130"/>
        </w:trPr>
        <w:tc>
          <w:tcPr>
            <w:tcW w:w="1453"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D2084D5" w14:textId="77777777" w:rsidR="00B956A3" w:rsidRPr="000A59F7" w:rsidRDefault="00B956A3" w:rsidP="000A59F7">
            <w:pPr>
              <w:spacing w:after="0" w:line="240" w:lineRule="auto"/>
              <w:jc w:val="center"/>
              <w:rPr>
                <w:rFonts w:ascii="Times New Roman" w:hAnsi="Times New Roman"/>
                <w:color w:val="000000"/>
                <w:sz w:val="20"/>
                <w:szCs w:val="20"/>
              </w:rPr>
            </w:pPr>
            <w:proofErr w:type="spellStart"/>
            <w:r w:rsidRPr="000A59F7">
              <w:rPr>
                <w:rFonts w:ascii="Times New Roman" w:hAnsi="Times New Roman"/>
                <w:b/>
                <w:bCs/>
                <w:color w:val="000000"/>
                <w:sz w:val="20"/>
                <w:szCs w:val="20"/>
              </w:rPr>
              <w:t>Общеинтеллек</w:t>
            </w:r>
            <w:proofErr w:type="spellEnd"/>
            <w:r w:rsidRPr="000A59F7">
              <w:rPr>
                <w:rFonts w:ascii="Times New Roman" w:hAnsi="Times New Roman"/>
                <w:b/>
                <w:bCs/>
                <w:color w:val="000000"/>
                <w:sz w:val="20"/>
                <w:szCs w:val="20"/>
              </w:rPr>
              <w:t>-</w:t>
            </w:r>
          </w:p>
          <w:p w14:paraId="1394DB63" w14:textId="77777777" w:rsidR="00B956A3" w:rsidRPr="000A59F7" w:rsidRDefault="00B956A3" w:rsidP="000A59F7">
            <w:pPr>
              <w:spacing w:after="0" w:line="240" w:lineRule="auto"/>
              <w:jc w:val="center"/>
              <w:rPr>
                <w:rFonts w:ascii="Times New Roman" w:hAnsi="Times New Roman"/>
                <w:color w:val="000000"/>
                <w:sz w:val="20"/>
                <w:szCs w:val="20"/>
              </w:rPr>
            </w:pPr>
            <w:proofErr w:type="spellStart"/>
            <w:r w:rsidRPr="000A59F7">
              <w:rPr>
                <w:rFonts w:ascii="Times New Roman" w:hAnsi="Times New Roman"/>
                <w:b/>
                <w:bCs/>
                <w:color w:val="000000"/>
                <w:sz w:val="20"/>
                <w:szCs w:val="20"/>
              </w:rPr>
              <w:t>туальное</w:t>
            </w:r>
            <w:proofErr w:type="spellEnd"/>
            <w:r w:rsidRPr="000A59F7">
              <w:rPr>
                <w:rFonts w:ascii="Times New Roman" w:hAnsi="Times New Roman"/>
                <w:b/>
                <w:bCs/>
                <w:color w:val="000000"/>
                <w:sz w:val="20"/>
                <w:szCs w:val="20"/>
              </w:rPr>
              <w:t xml:space="preserve"> направление: </w:t>
            </w:r>
          </w:p>
          <w:p w14:paraId="50B1301E" w14:textId="77777777" w:rsidR="00B956A3" w:rsidRPr="000A59F7" w:rsidRDefault="00B956A3" w:rsidP="000A59F7">
            <w:pPr>
              <w:spacing w:after="0" w:line="240" w:lineRule="auto"/>
              <w:jc w:val="center"/>
              <w:rPr>
                <w:rFonts w:ascii="Times New Roman" w:hAnsi="Times New Roman"/>
                <w:color w:val="000000"/>
                <w:sz w:val="20"/>
                <w:szCs w:val="20"/>
              </w:rPr>
            </w:pPr>
            <w:r w:rsidRPr="000A59F7">
              <w:rPr>
                <w:rFonts w:ascii="Times New Roman" w:hAnsi="Times New Roman"/>
                <w:i/>
                <w:iCs/>
                <w:color w:val="000000"/>
                <w:sz w:val="20"/>
                <w:szCs w:val="20"/>
              </w:rPr>
              <w:t>(популяризация научных знаний, проектная деятельность)</w:t>
            </w:r>
          </w:p>
        </w:tc>
        <w:tc>
          <w:tcPr>
            <w:tcW w:w="3547"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88FCFDB" w14:textId="77777777" w:rsidR="00B956A3" w:rsidRPr="000A59F7" w:rsidRDefault="00B956A3" w:rsidP="000A59F7">
            <w:pPr>
              <w:spacing w:after="0" w:line="240" w:lineRule="auto"/>
              <w:rPr>
                <w:rFonts w:ascii="Times New Roman" w:hAnsi="Times New Roman"/>
                <w:color w:val="000000"/>
                <w:sz w:val="20"/>
                <w:szCs w:val="20"/>
              </w:rPr>
            </w:pPr>
            <w:r w:rsidRPr="000A59F7">
              <w:rPr>
                <w:rFonts w:ascii="Times New Roman" w:hAnsi="Times New Roman"/>
                <w:color w:val="000000"/>
                <w:sz w:val="20"/>
                <w:szCs w:val="20"/>
              </w:rPr>
              <w:t>Активная практическая и мыслительная деятельность.</w:t>
            </w:r>
          </w:p>
          <w:p w14:paraId="0025E00D" w14:textId="77777777" w:rsidR="00B956A3" w:rsidRPr="000A59F7" w:rsidRDefault="00B956A3" w:rsidP="000A59F7">
            <w:pPr>
              <w:spacing w:after="0" w:line="240" w:lineRule="auto"/>
              <w:rPr>
                <w:rFonts w:ascii="Times New Roman" w:hAnsi="Times New Roman"/>
                <w:color w:val="000000"/>
                <w:sz w:val="20"/>
                <w:szCs w:val="20"/>
              </w:rPr>
            </w:pPr>
            <w:r w:rsidRPr="000A59F7">
              <w:rPr>
                <w:rFonts w:ascii="Times New Roman" w:hAnsi="Times New Roman"/>
                <w:color w:val="000000"/>
                <w:sz w:val="20"/>
                <w:szCs w:val="20"/>
              </w:rPr>
              <w:t>Формирование потребности к изучению, создание положительной эмоциональной атмосферы обучения, способствующей оптимальному напряжению умственных и физических сил учащихся.</w:t>
            </w:r>
          </w:p>
          <w:p w14:paraId="4810FDE2" w14:textId="77777777" w:rsidR="00B956A3" w:rsidRPr="000A59F7" w:rsidRDefault="00B956A3" w:rsidP="000A59F7">
            <w:pPr>
              <w:spacing w:after="0" w:line="240" w:lineRule="auto"/>
              <w:rPr>
                <w:rFonts w:ascii="Times New Roman" w:hAnsi="Times New Roman"/>
                <w:color w:val="000000"/>
                <w:sz w:val="20"/>
                <w:szCs w:val="20"/>
              </w:rPr>
            </w:pPr>
            <w:r w:rsidRPr="000A59F7">
              <w:rPr>
                <w:rFonts w:ascii="Times New Roman" w:hAnsi="Times New Roman"/>
                <w:color w:val="000000"/>
                <w:sz w:val="20"/>
                <w:szCs w:val="20"/>
              </w:rPr>
              <w:t>Формирование интереса к исследовательской и проектной деятельности, научной работе.</w:t>
            </w:r>
          </w:p>
          <w:p w14:paraId="4EE8928E" w14:textId="77777777" w:rsidR="00B956A3" w:rsidRPr="000A59F7" w:rsidRDefault="00B956A3" w:rsidP="000A59F7">
            <w:pPr>
              <w:spacing w:after="0" w:line="240" w:lineRule="auto"/>
              <w:rPr>
                <w:rFonts w:ascii="Times New Roman" w:hAnsi="Times New Roman"/>
                <w:color w:val="000000"/>
                <w:sz w:val="20"/>
                <w:szCs w:val="20"/>
              </w:rPr>
            </w:pPr>
            <w:r w:rsidRPr="000A59F7">
              <w:rPr>
                <w:rFonts w:ascii="Times New Roman" w:hAnsi="Times New Roman"/>
                <w:color w:val="000000"/>
                <w:sz w:val="20"/>
                <w:szCs w:val="20"/>
              </w:rPr>
              <w:t>Выявление и развитие природных задатков и способностей обучающихся.</w:t>
            </w:r>
          </w:p>
          <w:p w14:paraId="4B4B3670" w14:textId="77777777" w:rsidR="00B956A3" w:rsidRPr="000A59F7" w:rsidRDefault="00B956A3" w:rsidP="000A59F7">
            <w:pPr>
              <w:spacing w:after="0" w:line="240" w:lineRule="auto"/>
              <w:rPr>
                <w:rFonts w:ascii="Times New Roman" w:hAnsi="Times New Roman"/>
                <w:color w:val="000000"/>
                <w:sz w:val="20"/>
                <w:szCs w:val="20"/>
              </w:rPr>
            </w:pPr>
            <w:r w:rsidRPr="000A59F7">
              <w:rPr>
                <w:rFonts w:ascii="Times New Roman" w:hAnsi="Times New Roman"/>
                <w:color w:val="000000"/>
                <w:sz w:val="20"/>
                <w:szCs w:val="20"/>
              </w:rPr>
              <w:t>Реализация познавательных интересов ребенка и его потребности в самосовершенствовании, самореализации и саморазвитии.</w:t>
            </w:r>
          </w:p>
        </w:tc>
      </w:tr>
      <w:tr w:rsidR="00B956A3" w:rsidRPr="000A59F7" w14:paraId="09A5A02A" w14:textId="77777777" w:rsidTr="000732AC">
        <w:trPr>
          <w:trHeight w:val="2325"/>
        </w:trPr>
        <w:tc>
          <w:tcPr>
            <w:tcW w:w="1453"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CAAEC62" w14:textId="77777777" w:rsidR="00B956A3" w:rsidRPr="000A59F7" w:rsidRDefault="00B956A3" w:rsidP="000A59F7">
            <w:pPr>
              <w:spacing w:after="0" w:line="240" w:lineRule="auto"/>
              <w:jc w:val="center"/>
              <w:rPr>
                <w:rFonts w:ascii="Times New Roman" w:hAnsi="Times New Roman"/>
                <w:color w:val="000000"/>
                <w:sz w:val="20"/>
                <w:szCs w:val="20"/>
              </w:rPr>
            </w:pPr>
            <w:r w:rsidRPr="000A59F7">
              <w:rPr>
                <w:rFonts w:ascii="Times New Roman" w:hAnsi="Times New Roman"/>
                <w:b/>
                <w:bCs/>
                <w:color w:val="000000"/>
                <w:sz w:val="20"/>
                <w:szCs w:val="20"/>
              </w:rPr>
              <w:t>Социальное направление: </w:t>
            </w:r>
          </w:p>
          <w:p w14:paraId="543B4A89" w14:textId="77777777" w:rsidR="00B956A3" w:rsidRPr="000A59F7" w:rsidRDefault="00B956A3" w:rsidP="000A59F7">
            <w:pPr>
              <w:spacing w:after="0" w:line="240" w:lineRule="auto"/>
              <w:jc w:val="center"/>
              <w:rPr>
                <w:rFonts w:ascii="Times New Roman" w:hAnsi="Times New Roman"/>
                <w:color w:val="000000"/>
                <w:sz w:val="20"/>
                <w:szCs w:val="20"/>
              </w:rPr>
            </w:pPr>
            <w:r w:rsidRPr="000A59F7">
              <w:rPr>
                <w:rFonts w:ascii="Times New Roman" w:hAnsi="Times New Roman"/>
                <w:i/>
                <w:iCs/>
                <w:color w:val="000000"/>
                <w:sz w:val="20"/>
                <w:szCs w:val="20"/>
              </w:rPr>
              <w:t>(воспитание трудолюбия, сознательного, творческого отношения к образованию, труду в жизни, подготовка к сознательному выбору профессии)</w:t>
            </w:r>
          </w:p>
        </w:tc>
        <w:tc>
          <w:tcPr>
            <w:tcW w:w="3547"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1A748EF" w14:textId="77777777" w:rsidR="00B956A3" w:rsidRPr="000A59F7" w:rsidRDefault="00B956A3" w:rsidP="000A59F7">
            <w:pPr>
              <w:spacing w:after="0" w:line="240" w:lineRule="auto"/>
              <w:rPr>
                <w:rFonts w:ascii="Times New Roman" w:hAnsi="Times New Roman"/>
                <w:color w:val="000000"/>
                <w:sz w:val="20"/>
                <w:szCs w:val="20"/>
              </w:rPr>
            </w:pPr>
            <w:r w:rsidRPr="000A59F7">
              <w:rPr>
                <w:rFonts w:ascii="Times New Roman" w:hAnsi="Times New Roman"/>
                <w:color w:val="000000"/>
                <w:sz w:val="20"/>
                <w:szCs w:val="20"/>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Формирование экологической культуры.  Формирование общественных мотивов трудовой деятельности как наиболее ценных и значимых, устойчивых убеждений в необходимости труда на пользу </w:t>
            </w:r>
            <w:proofErr w:type="spellStart"/>
            <w:proofErr w:type="gramStart"/>
            <w:r w:rsidRPr="000A59F7">
              <w:rPr>
                <w:rFonts w:ascii="Times New Roman" w:hAnsi="Times New Roman"/>
                <w:color w:val="000000"/>
                <w:sz w:val="20"/>
                <w:szCs w:val="20"/>
              </w:rPr>
              <w:t>обществу.Воспитание</w:t>
            </w:r>
            <w:proofErr w:type="spellEnd"/>
            <w:proofErr w:type="gramEnd"/>
            <w:r w:rsidRPr="000A59F7">
              <w:rPr>
                <w:rFonts w:ascii="Times New Roman" w:hAnsi="Times New Roman"/>
                <w:color w:val="000000"/>
                <w:sz w:val="20"/>
                <w:szCs w:val="20"/>
              </w:rPr>
              <w:t xml:space="preserve"> личности с активной жизненной позицией, готовой к принятию ответственности за свои решения и полученный результат, стремящейся к   самосовершенствованию, саморазвитию и самовыражению.</w:t>
            </w:r>
          </w:p>
        </w:tc>
      </w:tr>
      <w:tr w:rsidR="00B956A3" w:rsidRPr="000A59F7" w14:paraId="09283496" w14:textId="77777777" w:rsidTr="000732AC">
        <w:trPr>
          <w:trHeight w:val="330"/>
        </w:trPr>
        <w:tc>
          <w:tcPr>
            <w:tcW w:w="1453"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1FE2C99" w14:textId="77777777" w:rsidR="00B956A3" w:rsidRPr="000A59F7" w:rsidRDefault="00B956A3" w:rsidP="000A59F7">
            <w:pPr>
              <w:spacing w:after="0" w:line="240" w:lineRule="auto"/>
              <w:jc w:val="center"/>
              <w:rPr>
                <w:rFonts w:ascii="Times New Roman" w:hAnsi="Times New Roman"/>
                <w:color w:val="000000"/>
                <w:sz w:val="20"/>
                <w:szCs w:val="20"/>
              </w:rPr>
            </w:pPr>
            <w:r w:rsidRPr="000A59F7">
              <w:rPr>
                <w:rFonts w:ascii="Times New Roman" w:hAnsi="Times New Roman"/>
                <w:b/>
                <w:bCs/>
                <w:color w:val="000000"/>
                <w:sz w:val="20"/>
                <w:szCs w:val="20"/>
              </w:rPr>
              <w:t>Профилактика правонарушений, социально-опасных явлений</w:t>
            </w:r>
          </w:p>
        </w:tc>
        <w:tc>
          <w:tcPr>
            <w:tcW w:w="3547" w:type="pc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F01B78B" w14:textId="77777777" w:rsidR="00B956A3" w:rsidRPr="000A59F7" w:rsidRDefault="00B956A3" w:rsidP="000A59F7">
            <w:pPr>
              <w:spacing w:after="0" w:line="240" w:lineRule="auto"/>
              <w:rPr>
                <w:rFonts w:ascii="Times New Roman" w:hAnsi="Times New Roman"/>
                <w:color w:val="000000"/>
                <w:sz w:val="20"/>
                <w:szCs w:val="20"/>
              </w:rPr>
            </w:pPr>
            <w:r w:rsidRPr="000A59F7">
              <w:rPr>
                <w:rFonts w:ascii="Times New Roman" w:hAnsi="Times New Roman"/>
                <w:color w:val="000000"/>
                <w:sz w:val="20"/>
                <w:szCs w:val="20"/>
              </w:rPr>
              <w:t>Совершенствование правовой культуры и правосознания обучающихся, привитие осознанного стремления к правомерному поведению.</w:t>
            </w:r>
          </w:p>
          <w:p w14:paraId="7FEB3C67" w14:textId="77777777" w:rsidR="00B956A3" w:rsidRPr="000A59F7" w:rsidRDefault="00B956A3" w:rsidP="000A59F7">
            <w:pPr>
              <w:spacing w:after="0" w:line="240" w:lineRule="auto"/>
              <w:rPr>
                <w:rFonts w:ascii="Times New Roman" w:hAnsi="Times New Roman"/>
                <w:color w:val="000000"/>
                <w:sz w:val="20"/>
                <w:szCs w:val="20"/>
              </w:rPr>
            </w:pPr>
            <w:r w:rsidRPr="000A59F7">
              <w:rPr>
                <w:rFonts w:ascii="Times New Roman" w:hAnsi="Times New Roman"/>
                <w:color w:val="000000"/>
                <w:sz w:val="20"/>
                <w:szCs w:val="20"/>
              </w:rPr>
              <w:t>Организация работы по предупреждению и профилактике асоциального поведения обучающихся.</w:t>
            </w:r>
          </w:p>
          <w:p w14:paraId="7E792909" w14:textId="77777777" w:rsidR="00B956A3" w:rsidRPr="000A59F7" w:rsidRDefault="00B956A3" w:rsidP="000A59F7">
            <w:pPr>
              <w:spacing w:after="0" w:line="240" w:lineRule="auto"/>
              <w:rPr>
                <w:rFonts w:ascii="Times New Roman" w:hAnsi="Times New Roman"/>
                <w:color w:val="000000"/>
                <w:sz w:val="20"/>
                <w:szCs w:val="20"/>
              </w:rPr>
            </w:pPr>
            <w:r w:rsidRPr="000A59F7">
              <w:rPr>
                <w:rFonts w:ascii="Times New Roman" w:hAnsi="Times New Roman"/>
                <w:color w:val="000000"/>
                <w:sz w:val="20"/>
                <w:szCs w:val="20"/>
              </w:rPr>
              <w:t>Организация мероприятий по профилактике правонарушений, табакокурения, наркомании, токсикомании, алкоголизма.</w:t>
            </w:r>
          </w:p>
        </w:tc>
      </w:tr>
    </w:tbl>
    <w:p w14:paraId="66760AC6" w14:textId="77777777" w:rsidR="00B956A3" w:rsidRPr="000A59F7" w:rsidRDefault="00B956A3" w:rsidP="000A59F7">
      <w:pPr>
        <w:spacing w:after="0" w:line="240" w:lineRule="auto"/>
        <w:ind w:firstLine="709"/>
        <w:jc w:val="center"/>
        <w:rPr>
          <w:rFonts w:ascii="Times New Roman" w:hAnsi="Times New Roman"/>
          <w:color w:val="000000"/>
          <w:sz w:val="24"/>
          <w:szCs w:val="24"/>
        </w:rPr>
      </w:pPr>
      <w:r w:rsidRPr="000A59F7">
        <w:rPr>
          <w:rFonts w:ascii="Times New Roman" w:hAnsi="Times New Roman"/>
          <w:b/>
          <w:bCs/>
          <w:color w:val="000000"/>
          <w:sz w:val="24"/>
          <w:szCs w:val="24"/>
        </w:rPr>
        <w:lastRenderedPageBreak/>
        <w:t>3. ПЛАНИРУЕМЫЙ РЕЗУЛЬТАТ ВОСПИТАТЕЛЬНОЙ РАБОТЫ</w:t>
      </w:r>
    </w:p>
    <w:p w14:paraId="5988352E" w14:textId="77777777" w:rsidR="00B956A3" w:rsidRPr="000A59F7" w:rsidRDefault="00B956A3" w:rsidP="000A59F7">
      <w:pPr>
        <w:numPr>
          <w:ilvl w:val="0"/>
          <w:numId w:val="57"/>
        </w:numPr>
        <w:spacing w:after="0" w:line="240" w:lineRule="auto"/>
        <w:ind w:left="0" w:firstLine="709"/>
        <w:jc w:val="both"/>
        <w:rPr>
          <w:rFonts w:ascii="Times New Roman" w:hAnsi="Times New Roman"/>
          <w:color w:val="000000"/>
          <w:sz w:val="24"/>
          <w:szCs w:val="24"/>
        </w:rPr>
      </w:pPr>
      <w:r w:rsidRPr="000A59F7">
        <w:rPr>
          <w:rFonts w:ascii="Times New Roman" w:hAnsi="Times New Roman"/>
          <w:color w:val="000000"/>
          <w:sz w:val="24"/>
          <w:szCs w:val="24"/>
        </w:rPr>
        <w:t>У учащихся сформированы представления о базовых национальных ценностях российского общества;</w:t>
      </w:r>
    </w:p>
    <w:p w14:paraId="596D0B16" w14:textId="77777777" w:rsidR="00B956A3" w:rsidRPr="000A59F7" w:rsidRDefault="00B956A3" w:rsidP="000A59F7">
      <w:pPr>
        <w:numPr>
          <w:ilvl w:val="0"/>
          <w:numId w:val="57"/>
        </w:numPr>
        <w:spacing w:after="0" w:line="240" w:lineRule="auto"/>
        <w:ind w:left="0" w:firstLine="709"/>
        <w:jc w:val="both"/>
        <w:rPr>
          <w:rFonts w:ascii="Times New Roman" w:hAnsi="Times New Roman"/>
          <w:color w:val="000000"/>
          <w:sz w:val="24"/>
          <w:szCs w:val="24"/>
        </w:rPr>
      </w:pPr>
      <w:r w:rsidRPr="000A59F7">
        <w:rPr>
          <w:rFonts w:ascii="Times New Roman" w:hAnsi="Times New Roman"/>
          <w:color w:val="000000"/>
          <w:sz w:val="24"/>
          <w:szCs w:val="24"/>
        </w:rPr>
        <w:t>Система воспитательной работы стала более прозрачной, логичной благодаря организации через погружение в «тематические периоды»; такая система ориентирована на реализацию каждого направления воспитательной работы;</w:t>
      </w:r>
    </w:p>
    <w:p w14:paraId="474F41FA" w14:textId="77777777" w:rsidR="00B956A3" w:rsidRPr="000A59F7" w:rsidRDefault="00B956A3" w:rsidP="000A59F7">
      <w:pPr>
        <w:numPr>
          <w:ilvl w:val="0"/>
          <w:numId w:val="57"/>
        </w:numPr>
        <w:spacing w:after="0" w:line="240" w:lineRule="auto"/>
        <w:ind w:left="0" w:firstLine="709"/>
        <w:jc w:val="both"/>
        <w:rPr>
          <w:rFonts w:ascii="Times New Roman" w:hAnsi="Times New Roman"/>
          <w:color w:val="000000"/>
          <w:sz w:val="24"/>
          <w:szCs w:val="24"/>
        </w:rPr>
      </w:pPr>
      <w:r w:rsidRPr="000A59F7">
        <w:rPr>
          <w:rFonts w:ascii="Times New Roman" w:hAnsi="Times New Roman"/>
          <w:color w:val="000000"/>
          <w:sz w:val="24"/>
          <w:szCs w:val="24"/>
        </w:rPr>
        <w:t>Организация занятий в объединениях дополнительного образования направлена на развитие мотивации личности к познанию и творчеству;</w:t>
      </w:r>
    </w:p>
    <w:p w14:paraId="46A2FEBE" w14:textId="77777777" w:rsidR="00B956A3" w:rsidRPr="000A59F7" w:rsidRDefault="00B956A3" w:rsidP="000A59F7">
      <w:pPr>
        <w:numPr>
          <w:ilvl w:val="0"/>
          <w:numId w:val="57"/>
        </w:numPr>
        <w:spacing w:after="0" w:line="240" w:lineRule="auto"/>
        <w:ind w:left="0" w:firstLine="709"/>
        <w:jc w:val="both"/>
        <w:rPr>
          <w:rFonts w:ascii="Times New Roman" w:hAnsi="Times New Roman"/>
          <w:color w:val="000000"/>
          <w:sz w:val="24"/>
          <w:szCs w:val="24"/>
        </w:rPr>
      </w:pPr>
      <w:r w:rsidRPr="000A59F7">
        <w:rPr>
          <w:rFonts w:ascii="Times New Roman" w:hAnsi="Times New Roman"/>
          <w:color w:val="000000"/>
          <w:sz w:val="24"/>
          <w:szCs w:val="24"/>
        </w:rPr>
        <w:t>Повышено профессиональное мастерство педагогов дополнительного образования и мотивация к самообразованию, благодаря чему увеличилась эффективность воспитательной работы в кружках.</w:t>
      </w:r>
    </w:p>
    <w:p w14:paraId="7613A094" w14:textId="77777777" w:rsidR="00B956A3" w:rsidRPr="000A59F7" w:rsidRDefault="00B956A3" w:rsidP="000A59F7">
      <w:pPr>
        <w:numPr>
          <w:ilvl w:val="0"/>
          <w:numId w:val="57"/>
        </w:numPr>
        <w:spacing w:after="0" w:line="240" w:lineRule="auto"/>
        <w:ind w:left="0" w:firstLine="709"/>
        <w:jc w:val="both"/>
        <w:rPr>
          <w:rFonts w:ascii="Times New Roman" w:hAnsi="Times New Roman"/>
          <w:color w:val="000000"/>
          <w:sz w:val="24"/>
          <w:szCs w:val="24"/>
        </w:rPr>
      </w:pPr>
      <w:r w:rsidRPr="000A59F7">
        <w:rPr>
          <w:rFonts w:ascii="Times New Roman" w:hAnsi="Times New Roman"/>
          <w:color w:val="000000"/>
          <w:sz w:val="24"/>
          <w:szCs w:val="24"/>
        </w:rPr>
        <w:t>Повышена педагогическая культура родителей, система работы способствует раскрытию творческого потенциала родителей, совершенствованию семейного воспитания на примерах традиций семьи, усилению роли семьи в воспитании детей.</w:t>
      </w:r>
    </w:p>
    <w:p w14:paraId="6A043AA2" w14:textId="77777777" w:rsidR="00B956A3" w:rsidRPr="000A59F7" w:rsidRDefault="00B956A3" w:rsidP="000A59F7">
      <w:pPr>
        <w:spacing w:after="0" w:line="240" w:lineRule="auto"/>
        <w:ind w:firstLine="709"/>
        <w:jc w:val="center"/>
        <w:rPr>
          <w:rFonts w:ascii="Times New Roman" w:hAnsi="Times New Roman"/>
          <w:b/>
          <w:color w:val="000000"/>
          <w:sz w:val="24"/>
          <w:szCs w:val="24"/>
        </w:rPr>
      </w:pPr>
      <w:r w:rsidRPr="000A59F7">
        <w:rPr>
          <w:rFonts w:ascii="Times New Roman" w:hAnsi="Times New Roman"/>
          <w:b/>
          <w:color w:val="000000"/>
          <w:sz w:val="24"/>
          <w:szCs w:val="24"/>
        </w:rPr>
        <w:t>4. РАБОТА С РОДИТЕЛЯМИ</w:t>
      </w:r>
    </w:p>
    <w:p w14:paraId="3F4A5635" w14:textId="77777777" w:rsidR="00B956A3" w:rsidRPr="000A59F7" w:rsidRDefault="00B956A3" w:rsidP="000A59F7">
      <w:pPr>
        <w:numPr>
          <w:ilvl w:val="0"/>
          <w:numId w:val="60"/>
        </w:numPr>
        <w:shd w:val="clear" w:color="auto" w:fill="FFFFFF"/>
        <w:tabs>
          <w:tab w:val="clear" w:pos="720"/>
          <w:tab w:val="num" w:pos="0"/>
        </w:tabs>
        <w:spacing w:after="0" w:line="240" w:lineRule="auto"/>
        <w:ind w:left="0" w:firstLine="709"/>
        <w:jc w:val="both"/>
        <w:rPr>
          <w:rFonts w:ascii="Times New Roman" w:hAnsi="Times New Roman"/>
          <w:color w:val="000000"/>
          <w:sz w:val="24"/>
          <w:szCs w:val="24"/>
        </w:rPr>
      </w:pPr>
      <w:r w:rsidRPr="000A59F7">
        <w:rPr>
          <w:rFonts w:ascii="Times New Roman" w:hAnsi="Times New Roman"/>
          <w:color w:val="000000"/>
          <w:sz w:val="24"/>
          <w:szCs w:val="24"/>
        </w:rPr>
        <w:t>Установление общей благоприятной атмосферы общения с родителями учащихся.</w:t>
      </w:r>
    </w:p>
    <w:p w14:paraId="21DA04AD" w14:textId="77777777" w:rsidR="00B956A3" w:rsidRPr="000A59F7" w:rsidRDefault="00B956A3" w:rsidP="000A59F7">
      <w:pPr>
        <w:numPr>
          <w:ilvl w:val="0"/>
          <w:numId w:val="60"/>
        </w:numPr>
        <w:shd w:val="clear" w:color="auto" w:fill="FFFFFF"/>
        <w:tabs>
          <w:tab w:val="clear" w:pos="720"/>
          <w:tab w:val="num" w:pos="0"/>
        </w:tabs>
        <w:spacing w:after="0" w:line="240" w:lineRule="auto"/>
        <w:ind w:left="0" w:firstLine="709"/>
        <w:jc w:val="both"/>
        <w:rPr>
          <w:rFonts w:ascii="Times New Roman" w:hAnsi="Times New Roman"/>
          <w:color w:val="000000"/>
          <w:sz w:val="24"/>
          <w:szCs w:val="24"/>
        </w:rPr>
      </w:pPr>
      <w:r w:rsidRPr="000A59F7">
        <w:rPr>
          <w:rFonts w:ascii="Times New Roman" w:hAnsi="Times New Roman"/>
          <w:color w:val="000000"/>
          <w:sz w:val="24"/>
          <w:szCs w:val="24"/>
        </w:rPr>
        <w:t> Изучение воспитательных возможностей семей.</w:t>
      </w:r>
    </w:p>
    <w:p w14:paraId="43F21705" w14:textId="77777777" w:rsidR="00B956A3" w:rsidRPr="000A59F7" w:rsidRDefault="00B956A3" w:rsidP="000A59F7">
      <w:pPr>
        <w:numPr>
          <w:ilvl w:val="0"/>
          <w:numId w:val="60"/>
        </w:numPr>
        <w:shd w:val="clear" w:color="auto" w:fill="FFFFFF"/>
        <w:tabs>
          <w:tab w:val="clear" w:pos="720"/>
          <w:tab w:val="num" w:pos="0"/>
        </w:tabs>
        <w:spacing w:after="0" w:line="240" w:lineRule="auto"/>
        <w:ind w:left="0" w:firstLine="709"/>
        <w:jc w:val="both"/>
        <w:rPr>
          <w:rFonts w:ascii="Times New Roman" w:hAnsi="Times New Roman"/>
          <w:color w:val="000000"/>
          <w:sz w:val="24"/>
          <w:szCs w:val="24"/>
        </w:rPr>
      </w:pPr>
      <w:r w:rsidRPr="000A59F7">
        <w:rPr>
          <w:rFonts w:ascii="Times New Roman" w:hAnsi="Times New Roman"/>
          <w:color w:val="000000"/>
          <w:sz w:val="24"/>
          <w:szCs w:val="24"/>
        </w:rPr>
        <w:t>Формирование активной педагогической позиции родителей.</w:t>
      </w:r>
    </w:p>
    <w:p w14:paraId="396A012B" w14:textId="77777777" w:rsidR="00B956A3" w:rsidRPr="000A59F7" w:rsidRDefault="00B956A3" w:rsidP="000A59F7">
      <w:pPr>
        <w:numPr>
          <w:ilvl w:val="0"/>
          <w:numId w:val="60"/>
        </w:numPr>
        <w:shd w:val="clear" w:color="auto" w:fill="FFFFFF"/>
        <w:tabs>
          <w:tab w:val="clear" w:pos="720"/>
          <w:tab w:val="num" w:pos="0"/>
        </w:tabs>
        <w:spacing w:after="0" w:line="240" w:lineRule="auto"/>
        <w:ind w:left="0" w:firstLine="709"/>
        <w:jc w:val="both"/>
        <w:rPr>
          <w:rFonts w:ascii="Times New Roman" w:hAnsi="Times New Roman"/>
          <w:color w:val="000000"/>
          <w:sz w:val="24"/>
          <w:szCs w:val="24"/>
        </w:rPr>
      </w:pPr>
      <w:r w:rsidRPr="000A59F7">
        <w:rPr>
          <w:rFonts w:ascii="Times New Roman" w:hAnsi="Times New Roman"/>
          <w:color w:val="000000"/>
          <w:sz w:val="24"/>
          <w:szCs w:val="24"/>
        </w:rPr>
        <w:t>Вооружение родителей необходимыми для воспитания детей психолого-педагогическими знаниями и умениями, основами педагогической культуры.</w:t>
      </w:r>
    </w:p>
    <w:p w14:paraId="32BBAD1B" w14:textId="77777777" w:rsidR="00B956A3" w:rsidRPr="000A59F7" w:rsidRDefault="00B956A3" w:rsidP="000A59F7">
      <w:pPr>
        <w:numPr>
          <w:ilvl w:val="0"/>
          <w:numId w:val="60"/>
        </w:numPr>
        <w:shd w:val="clear" w:color="auto" w:fill="FFFFFF"/>
        <w:tabs>
          <w:tab w:val="clear" w:pos="720"/>
          <w:tab w:val="num" w:pos="0"/>
        </w:tabs>
        <w:spacing w:after="0" w:line="240" w:lineRule="auto"/>
        <w:ind w:left="0" w:firstLine="709"/>
        <w:jc w:val="both"/>
        <w:rPr>
          <w:rFonts w:ascii="Times New Roman" w:hAnsi="Times New Roman"/>
          <w:color w:val="000000"/>
          <w:sz w:val="24"/>
          <w:szCs w:val="24"/>
        </w:rPr>
      </w:pPr>
      <w:r w:rsidRPr="000A59F7">
        <w:rPr>
          <w:rFonts w:ascii="Times New Roman" w:hAnsi="Times New Roman"/>
          <w:color w:val="000000"/>
          <w:sz w:val="24"/>
          <w:szCs w:val="24"/>
        </w:rPr>
        <w:t>Предупреждение ошибок родителей в воспитании детей.</w:t>
      </w:r>
    </w:p>
    <w:p w14:paraId="64ECC085" w14:textId="77777777" w:rsidR="00B956A3" w:rsidRPr="000A59F7" w:rsidRDefault="00B956A3" w:rsidP="000A59F7">
      <w:pPr>
        <w:numPr>
          <w:ilvl w:val="0"/>
          <w:numId w:val="60"/>
        </w:numPr>
        <w:shd w:val="clear" w:color="auto" w:fill="FFFFFF"/>
        <w:tabs>
          <w:tab w:val="clear" w:pos="720"/>
          <w:tab w:val="num" w:pos="0"/>
        </w:tabs>
        <w:spacing w:after="0" w:line="240" w:lineRule="auto"/>
        <w:ind w:left="0" w:firstLine="709"/>
        <w:jc w:val="both"/>
        <w:rPr>
          <w:rFonts w:ascii="Times New Roman" w:hAnsi="Times New Roman"/>
          <w:color w:val="000000"/>
          <w:sz w:val="24"/>
          <w:szCs w:val="24"/>
        </w:rPr>
      </w:pPr>
      <w:r w:rsidRPr="000A59F7">
        <w:rPr>
          <w:rFonts w:ascii="Times New Roman" w:hAnsi="Times New Roman"/>
          <w:color w:val="000000"/>
          <w:sz w:val="24"/>
          <w:szCs w:val="24"/>
        </w:rPr>
        <w:t>Оказание помощи родителям в организации педагогического самообразования.</w:t>
      </w:r>
    </w:p>
    <w:p w14:paraId="69A294BE" w14:textId="77777777" w:rsidR="00B956A3" w:rsidRPr="000A59F7" w:rsidRDefault="00642B83" w:rsidP="000A59F7">
      <w:pPr>
        <w:shd w:val="clear" w:color="auto" w:fill="FFFFFF"/>
        <w:tabs>
          <w:tab w:val="num" w:pos="0"/>
        </w:tabs>
        <w:spacing w:after="0" w:line="240" w:lineRule="auto"/>
        <w:ind w:firstLine="709"/>
        <w:jc w:val="center"/>
        <w:rPr>
          <w:rFonts w:ascii="Times New Roman" w:hAnsi="Times New Roman"/>
          <w:b/>
          <w:color w:val="000000"/>
          <w:sz w:val="24"/>
          <w:szCs w:val="24"/>
        </w:rPr>
      </w:pPr>
      <w:r w:rsidRPr="000A59F7">
        <w:rPr>
          <w:rFonts w:ascii="Times New Roman" w:hAnsi="Times New Roman"/>
          <w:b/>
          <w:color w:val="000000"/>
          <w:sz w:val="24"/>
          <w:szCs w:val="24"/>
        </w:rPr>
        <w:t xml:space="preserve">РЕЖИМ РАБОТЫ </w:t>
      </w:r>
      <w:r w:rsidR="00B956A3" w:rsidRPr="000A59F7">
        <w:rPr>
          <w:rFonts w:ascii="Times New Roman" w:hAnsi="Times New Roman"/>
          <w:b/>
          <w:color w:val="000000"/>
          <w:sz w:val="24"/>
          <w:szCs w:val="24"/>
        </w:rPr>
        <w:t>С РОДИТЕЛЯМИ</w:t>
      </w:r>
    </w:p>
    <w:p w14:paraId="1D31227B" w14:textId="77777777" w:rsidR="00B956A3" w:rsidRPr="000A59F7" w:rsidRDefault="00B956A3" w:rsidP="000A59F7">
      <w:pPr>
        <w:numPr>
          <w:ilvl w:val="0"/>
          <w:numId w:val="61"/>
        </w:numPr>
        <w:shd w:val="clear" w:color="auto" w:fill="FFFFFF"/>
        <w:tabs>
          <w:tab w:val="clear" w:pos="720"/>
          <w:tab w:val="num" w:pos="0"/>
        </w:tabs>
        <w:spacing w:after="0" w:line="240" w:lineRule="auto"/>
        <w:ind w:left="0" w:firstLine="709"/>
        <w:jc w:val="both"/>
        <w:rPr>
          <w:rFonts w:ascii="Times New Roman" w:hAnsi="Times New Roman"/>
          <w:color w:val="000000"/>
          <w:sz w:val="24"/>
          <w:szCs w:val="24"/>
        </w:rPr>
      </w:pPr>
      <w:r w:rsidRPr="000A59F7">
        <w:rPr>
          <w:rFonts w:ascii="Times New Roman" w:hAnsi="Times New Roman"/>
          <w:color w:val="000000"/>
          <w:sz w:val="24"/>
          <w:szCs w:val="24"/>
        </w:rPr>
        <w:t>Тематические родительские собрания</w:t>
      </w:r>
    </w:p>
    <w:p w14:paraId="010479EA" w14:textId="77777777" w:rsidR="00B956A3" w:rsidRPr="000A59F7" w:rsidRDefault="00642B83" w:rsidP="000A59F7">
      <w:pPr>
        <w:numPr>
          <w:ilvl w:val="0"/>
          <w:numId w:val="62"/>
        </w:numPr>
        <w:shd w:val="clear" w:color="auto" w:fill="FFFFFF"/>
        <w:tabs>
          <w:tab w:val="clear" w:pos="720"/>
          <w:tab w:val="num" w:pos="0"/>
        </w:tabs>
        <w:spacing w:after="0" w:line="240" w:lineRule="auto"/>
        <w:ind w:left="0" w:firstLine="709"/>
        <w:jc w:val="both"/>
        <w:rPr>
          <w:rFonts w:ascii="Times New Roman" w:hAnsi="Times New Roman"/>
          <w:color w:val="000000"/>
          <w:sz w:val="24"/>
          <w:szCs w:val="24"/>
        </w:rPr>
      </w:pPr>
      <w:r w:rsidRPr="000A59F7">
        <w:rPr>
          <w:rFonts w:ascii="Times New Roman" w:hAnsi="Times New Roman"/>
          <w:i/>
          <w:iCs/>
          <w:color w:val="000000"/>
          <w:sz w:val="24"/>
          <w:szCs w:val="24"/>
        </w:rPr>
        <w:t xml:space="preserve">Родительское собрание </w:t>
      </w:r>
      <w:r w:rsidR="00B956A3" w:rsidRPr="000A59F7">
        <w:rPr>
          <w:rFonts w:ascii="Times New Roman" w:hAnsi="Times New Roman"/>
          <w:i/>
          <w:iCs/>
          <w:color w:val="000000"/>
          <w:sz w:val="24"/>
          <w:szCs w:val="24"/>
        </w:rPr>
        <w:t>«Семья – здоровый стиль жизни»</w:t>
      </w:r>
    </w:p>
    <w:p w14:paraId="23C5C673" w14:textId="77777777" w:rsidR="00B956A3" w:rsidRPr="000A59F7" w:rsidRDefault="00B956A3" w:rsidP="000A59F7">
      <w:pPr>
        <w:numPr>
          <w:ilvl w:val="0"/>
          <w:numId w:val="62"/>
        </w:numPr>
        <w:shd w:val="clear" w:color="auto" w:fill="FFFFFF"/>
        <w:tabs>
          <w:tab w:val="clear" w:pos="720"/>
          <w:tab w:val="num" w:pos="0"/>
        </w:tabs>
        <w:spacing w:after="0" w:line="240" w:lineRule="auto"/>
        <w:ind w:left="0" w:firstLine="709"/>
        <w:jc w:val="both"/>
        <w:rPr>
          <w:rFonts w:ascii="Times New Roman" w:hAnsi="Times New Roman"/>
          <w:color w:val="000000"/>
          <w:sz w:val="24"/>
          <w:szCs w:val="24"/>
        </w:rPr>
      </w:pPr>
      <w:r w:rsidRPr="000A59F7">
        <w:rPr>
          <w:rFonts w:ascii="Times New Roman" w:hAnsi="Times New Roman"/>
          <w:i/>
          <w:iCs/>
          <w:color w:val="000000"/>
          <w:sz w:val="24"/>
          <w:szCs w:val="24"/>
        </w:rPr>
        <w:t>Родительское собрание «Характер моего ребенка»</w:t>
      </w:r>
    </w:p>
    <w:p w14:paraId="755AE558" w14:textId="77777777" w:rsidR="00B956A3" w:rsidRPr="000A59F7" w:rsidRDefault="00B956A3" w:rsidP="000A59F7">
      <w:pPr>
        <w:numPr>
          <w:ilvl w:val="0"/>
          <w:numId w:val="62"/>
        </w:numPr>
        <w:shd w:val="clear" w:color="auto" w:fill="FFFFFF"/>
        <w:tabs>
          <w:tab w:val="clear" w:pos="720"/>
          <w:tab w:val="num" w:pos="0"/>
        </w:tabs>
        <w:spacing w:after="0" w:line="240" w:lineRule="auto"/>
        <w:ind w:left="0" w:firstLine="709"/>
        <w:jc w:val="both"/>
        <w:rPr>
          <w:rFonts w:ascii="Times New Roman" w:hAnsi="Times New Roman"/>
          <w:color w:val="000000"/>
          <w:sz w:val="24"/>
          <w:szCs w:val="24"/>
        </w:rPr>
      </w:pPr>
      <w:r w:rsidRPr="000A59F7">
        <w:rPr>
          <w:rFonts w:ascii="Times New Roman" w:hAnsi="Times New Roman"/>
          <w:i/>
          <w:iCs/>
          <w:color w:val="000000"/>
          <w:sz w:val="24"/>
          <w:szCs w:val="24"/>
        </w:rPr>
        <w:t>Родительское собрание «Тренинг бесконфликтного поведения учащихся и родителей»</w:t>
      </w:r>
    </w:p>
    <w:p w14:paraId="3B1D55D2" w14:textId="77777777" w:rsidR="00B956A3" w:rsidRPr="000A59F7" w:rsidRDefault="00B956A3" w:rsidP="000A59F7">
      <w:pPr>
        <w:numPr>
          <w:ilvl w:val="0"/>
          <w:numId w:val="62"/>
        </w:numPr>
        <w:shd w:val="clear" w:color="auto" w:fill="FFFFFF"/>
        <w:tabs>
          <w:tab w:val="clear" w:pos="720"/>
          <w:tab w:val="num" w:pos="0"/>
        </w:tabs>
        <w:spacing w:after="0" w:line="240" w:lineRule="auto"/>
        <w:ind w:left="0" w:firstLine="709"/>
        <w:jc w:val="both"/>
        <w:rPr>
          <w:rFonts w:ascii="Times New Roman" w:hAnsi="Times New Roman"/>
          <w:color w:val="000000"/>
          <w:sz w:val="24"/>
          <w:szCs w:val="24"/>
        </w:rPr>
      </w:pPr>
      <w:r w:rsidRPr="000A59F7">
        <w:rPr>
          <w:rFonts w:ascii="Times New Roman" w:hAnsi="Times New Roman"/>
          <w:i/>
          <w:iCs/>
          <w:color w:val="000000"/>
          <w:sz w:val="24"/>
          <w:szCs w:val="24"/>
        </w:rPr>
        <w:t>Родительское собрание «Как помочь детям в выборе своего жизненного пути»</w:t>
      </w:r>
    </w:p>
    <w:p w14:paraId="6F722A49" w14:textId="77777777" w:rsidR="00B956A3" w:rsidRPr="000A59F7" w:rsidRDefault="00B956A3" w:rsidP="000A59F7">
      <w:pPr>
        <w:numPr>
          <w:ilvl w:val="0"/>
          <w:numId w:val="62"/>
        </w:numPr>
        <w:shd w:val="clear" w:color="auto" w:fill="FFFFFF"/>
        <w:tabs>
          <w:tab w:val="clear" w:pos="720"/>
          <w:tab w:val="num" w:pos="0"/>
        </w:tabs>
        <w:spacing w:after="0" w:line="240" w:lineRule="auto"/>
        <w:ind w:left="0" w:firstLine="709"/>
        <w:jc w:val="both"/>
        <w:rPr>
          <w:rFonts w:ascii="Times New Roman" w:hAnsi="Times New Roman"/>
          <w:color w:val="000000"/>
          <w:sz w:val="24"/>
          <w:szCs w:val="24"/>
        </w:rPr>
      </w:pPr>
      <w:r w:rsidRPr="000A59F7">
        <w:rPr>
          <w:rFonts w:ascii="Times New Roman" w:hAnsi="Times New Roman"/>
          <w:i/>
          <w:iCs/>
          <w:color w:val="000000"/>
          <w:sz w:val="24"/>
          <w:szCs w:val="24"/>
        </w:rPr>
        <w:t>Родительское собрание «Психологические особенности детей младшего и среднего школьного возраста»</w:t>
      </w:r>
    </w:p>
    <w:p w14:paraId="09CD19ED" w14:textId="77777777" w:rsidR="00B956A3" w:rsidRPr="000A59F7" w:rsidRDefault="00B956A3" w:rsidP="000A59F7">
      <w:pPr>
        <w:shd w:val="clear" w:color="auto" w:fill="FFFFFF"/>
        <w:tabs>
          <w:tab w:val="num" w:pos="0"/>
        </w:tabs>
        <w:spacing w:after="0" w:line="240" w:lineRule="auto"/>
        <w:ind w:firstLine="709"/>
        <w:jc w:val="both"/>
        <w:rPr>
          <w:rFonts w:ascii="Times New Roman" w:hAnsi="Times New Roman"/>
          <w:color w:val="000000"/>
          <w:sz w:val="24"/>
          <w:szCs w:val="24"/>
        </w:rPr>
      </w:pPr>
      <w:r w:rsidRPr="000A59F7">
        <w:rPr>
          <w:rFonts w:ascii="Times New Roman" w:hAnsi="Times New Roman"/>
          <w:color w:val="000000"/>
          <w:sz w:val="24"/>
          <w:szCs w:val="24"/>
        </w:rPr>
        <w:t>2. Рабочие родительские собрания в начале и конце учебного года.</w:t>
      </w:r>
    </w:p>
    <w:p w14:paraId="1C683FB0" w14:textId="77777777" w:rsidR="00B956A3" w:rsidRPr="000A59F7" w:rsidRDefault="00B956A3" w:rsidP="000A59F7">
      <w:pPr>
        <w:shd w:val="clear" w:color="auto" w:fill="FFFFFF"/>
        <w:tabs>
          <w:tab w:val="num" w:pos="0"/>
        </w:tabs>
        <w:spacing w:after="0" w:line="240" w:lineRule="auto"/>
        <w:ind w:firstLine="709"/>
        <w:jc w:val="both"/>
        <w:rPr>
          <w:rFonts w:ascii="Times New Roman" w:hAnsi="Times New Roman"/>
          <w:color w:val="000000"/>
          <w:sz w:val="24"/>
          <w:szCs w:val="24"/>
        </w:rPr>
      </w:pPr>
      <w:r w:rsidRPr="000A59F7">
        <w:rPr>
          <w:rFonts w:ascii="Times New Roman" w:hAnsi="Times New Roman"/>
          <w:color w:val="000000"/>
          <w:sz w:val="24"/>
          <w:szCs w:val="24"/>
        </w:rPr>
        <w:t>3. Консультации для родителей - в течение года.</w:t>
      </w:r>
    </w:p>
    <w:p w14:paraId="66600B51" w14:textId="77777777" w:rsidR="00B956A3" w:rsidRDefault="00B956A3" w:rsidP="008D28F3">
      <w:pPr>
        <w:shd w:val="clear" w:color="auto" w:fill="FFFFFF"/>
        <w:tabs>
          <w:tab w:val="num" w:pos="0"/>
        </w:tabs>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4. </w:t>
      </w:r>
      <w:r w:rsidRPr="00191FF3">
        <w:rPr>
          <w:rFonts w:ascii="Times New Roman" w:hAnsi="Times New Roman"/>
          <w:color w:val="000000"/>
          <w:sz w:val="26"/>
          <w:szCs w:val="26"/>
        </w:rPr>
        <w:t xml:space="preserve">Работа с родительским комитетом </w:t>
      </w:r>
      <w:r>
        <w:rPr>
          <w:rFonts w:ascii="Times New Roman" w:hAnsi="Times New Roman"/>
          <w:color w:val="000000"/>
          <w:sz w:val="26"/>
          <w:szCs w:val="26"/>
        </w:rPr>
        <w:t>объединения.</w:t>
      </w:r>
    </w:p>
    <w:p w14:paraId="0D9F0E1A" w14:textId="77777777" w:rsidR="000A59F7" w:rsidRPr="00191FF3" w:rsidRDefault="000A59F7" w:rsidP="008D28F3">
      <w:pPr>
        <w:shd w:val="clear" w:color="auto" w:fill="FFFFFF"/>
        <w:tabs>
          <w:tab w:val="num" w:pos="0"/>
        </w:tabs>
        <w:spacing w:after="0" w:line="240" w:lineRule="auto"/>
        <w:ind w:firstLine="709"/>
        <w:jc w:val="both"/>
        <w:rPr>
          <w:rFonts w:ascii="Times New Roman" w:hAnsi="Times New Roman"/>
          <w:color w:val="000000"/>
          <w:sz w:val="26"/>
          <w:szCs w:val="26"/>
        </w:rPr>
      </w:pPr>
    </w:p>
    <w:p w14:paraId="29ECAF99" w14:textId="77777777" w:rsidR="00B956A3" w:rsidRPr="000A59F7" w:rsidRDefault="00B956A3" w:rsidP="000A59F7">
      <w:pPr>
        <w:spacing w:after="0" w:line="240" w:lineRule="auto"/>
        <w:jc w:val="center"/>
        <w:rPr>
          <w:rFonts w:ascii="Times New Roman" w:hAnsi="Times New Roman"/>
          <w:b/>
          <w:bCs/>
          <w:color w:val="000000"/>
          <w:sz w:val="26"/>
          <w:szCs w:val="26"/>
        </w:rPr>
      </w:pPr>
      <w:r w:rsidRPr="000A59F7">
        <w:rPr>
          <w:rFonts w:ascii="Times New Roman" w:hAnsi="Times New Roman"/>
          <w:b/>
          <w:bCs/>
          <w:color w:val="000000"/>
          <w:sz w:val="26"/>
          <w:szCs w:val="26"/>
        </w:rPr>
        <w:t>Календарный план воспитательной работы объединения по дополнительной</w:t>
      </w:r>
    </w:p>
    <w:p w14:paraId="7819443D" w14:textId="77777777" w:rsidR="00B956A3" w:rsidRPr="000A59F7" w:rsidRDefault="00B956A3" w:rsidP="000A59F7">
      <w:pPr>
        <w:spacing w:after="0" w:line="240" w:lineRule="auto"/>
        <w:jc w:val="center"/>
        <w:rPr>
          <w:rFonts w:ascii="Times New Roman" w:hAnsi="Times New Roman"/>
          <w:color w:val="000000"/>
          <w:sz w:val="26"/>
          <w:szCs w:val="26"/>
        </w:rPr>
      </w:pPr>
      <w:r w:rsidRPr="000A59F7">
        <w:rPr>
          <w:rFonts w:ascii="Times New Roman" w:hAnsi="Times New Roman"/>
          <w:b/>
          <w:bCs/>
          <w:color w:val="000000"/>
          <w:sz w:val="26"/>
          <w:szCs w:val="26"/>
        </w:rPr>
        <w:t>общеразви</w:t>
      </w:r>
      <w:r w:rsidR="008D28F3" w:rsidRPr="000A59F7">
        <w:rPr>
          <w:rFonts w:ascii="Times New Roman" w:hAnsi="Times New Roman"/>
          <w:b/>
          <w:bCs/>
          <w:color w:val="000000"/>
          <w:sz w:val="26"/>
          <w:szCs w:val="26"/>
        </w:rPr>
        <w:t>вающей программе «Вокал» на 2022-2023</w:t>
      </w:r>
      <w:r w:rsidRPr="000A59F7">
        <w:rPr>
          <w:rFonts w:ascii="Times New Roman" w:hAnsi="Times New Roman"/>
          <w:b/>
          <w:bCs/>
          <w:color w:val="000000"/>
          <w:sz w:val="26"/>
          <w:szCs w:val="26"/>
        </w:rPr>
        <w:t xml:space="preserve"> учебный год</w:t>
      </w:r>
    </w:p>
    <w:p w14:paraId="7C5BD92F" w14:textId="77777777" w:rsidR="00B956A3" w:rsidRPr="000A59F7" w:rsidRDefault="00B956A3" w:rsidP="000A59F7">
      <w:pPr>
        <w:spacing w:after="0" w:line="240" w:lineRule="auto"/>
        <w:jc w:val="center"/>
        <w:rPr>
          <w:rFonts w:ascii="Times New Roman" w:hAnsi="Times New Roman"/>
          <w:color w:val="000000"/>
          <w:sz w:val="21"/>
          <w:szCs w:val="21"/>
        </w:rPr>
      </w:pPr>
    </w:p>
    <w:tbl>
      <w:tblPr>
        <w:tblW w:w="10001" w:type="dxa"/>
        <w:tblLayout w:type="fixed"/>
        <w:tblCellMar>
          <w:top w:w="105" w:type="dxa"/>
          <w:left w:w="105" w:type="dxa"/>
          <w:bottom w:w="105" w:type="dxa"/>
          <w:right w:w="105" w:type="dxa"/>
        </w:tblCellMar>
        <w:tblLook w:val="04A0" w:firstRow="1" w:lastRow="0" w:firstColumn="1" w:lastColumn="0" w:noHBand="0" w:noVBand="1"/>
      </w:tblPr>
      <w:tblGrid>
        <w:gridCol w:w="2758"/>
        <w:gridCol w:w="150"/>
        <w:gridCol w:w="4437"/>
        <w:gridCol w:w="60"/>
        <w:gridCol w:w="1074"/>
        <w:gridCol w:w="74"/>
        <w:gridCol w:w="30"/>
        <w:gridCol w:w="110"/>
        <w:gridCol w:w="14"/>
        <w:gridCol w:w="27"/>
        <w:gridCol w:w="1237"/>
        <w:gridCol w:w="30"/>
      </w:tblGrid>
      <w:tr w:rsidR="00B956A3" w:rsidRPr="000A59F7" w14:paraId="70F9D167" w14:textId="77777777" w:rsidTr="006A5865">
        <w:trPr>
          <w:gridAfter w:val="1"/>
          <w:wAfter w:w="30" w:type="dxa"/>
          <w:trHeight w:val="315"/>
        </w:trPr>
        <w:tc>
          <w:tcPr>
            <w:tcW w:w="275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14:paraId="6AA7D82F" w14:textId="77777777" w:rsidR="00B956A3" w:rsidRPr="000A59F7" w:rsidRDefault="00B956A3" w:rsidP="000A59F7">
            <w:pPr>
              <w:spacing w:after="0" w:line="240" w:lineRule="auto"/>
              <w:jc w:val="center"/>
              <w:rPr>
                <w:rFonts w:ascii="Times New Roman" w:hAnsi="Times New Roman"/>
                <w:color w:val="000000"/>
                <w:sz w:val="20"/>
                <w:szCs w:val="20"/>
              </w:rPr>
            </w:pPr>
            <w:r w:rsidRPr="000A59F7">
              <w:rPr>
                <w:rFonts w:ascii="Times New Roman" w:hAnsi="Times New Roman"/>
                <w:b/>
                <w:bCs/>
                <w:color w:val="000000"/>
                <w:sz w:val="20"/>
                <w:szCs w:val="20"/>
              </w:rPr>
              <w:t>Направления воспитательной</w:t>
            </w:r>
          </w:p>
          <w:p w14:paraId="441D6382" w14:textId="77777777" w:rsidR="00B956A3" w:rsidRPr="000A59F7" w:rsidRDefault="00B956A3" w:rsidP="000A59F7">
            <w:pPr>
              <w:spacing w:after="0" w:line="240" w:lineRule="auto"/>
              <w:jc w:val="center"/>
              <w:rPr>
                <w:rFonts w:ascii="Times New Roman" w:hAnsi="Times New Roman"/>
                <w:color w:val="000000"/>
                <w:sz w:val="20"/>
                <w:szCs w:val="20"/>
              </w:rPr>
            </w:pPr>
            <w:r w:rsidRPr="000A59F7">
              <w:rPr>
                <w:rFonts w:ascii="Times New Roman" w:hAnsi="Times New Roman"/>
                <w:b/>
                <w:bCs/>
                <w:color w:val="000000"/>
                <w:sz w:val="20"/>
                <w:szCs w:val="20"/>
              </w:rPr>
              <w:t>деятельности</w:t>
            </w:r>
          </w:p>
        </w:tc>
        <w:tc>
          <w:tcPr>
            <w:tcW w:w="458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14:paraId="367F434D" w14:textId="77777777" w:rsidR="00B956A3" w:rsidRPr="000A59F7" w:rsidRDefault="00B956A3" w:rsidP="000A59F7">
            <w:pPr>
              <w:spacing w:after="0" w:line="240" w:lineRule="auto"/>
              <w:jc w:val="center"/>
              <w:rPr>
                <w:rFonts w:ascii="Times New Roman" w:hAnsi="Times New Roman"/>
                <w:color w:val="000000"/>
                <w:sz w:val="20"/>
                <w:szCs w:val="20"/>
              </w:rPr>
            </w:pPr>
            <w:r w:rsidRPr="000A59F7">
              <w:rPr>
                <w:rFonts w:ascii="Times New Roman" w:hAnsi="Times New Roman"/>
                <w:b/>
                <w:bCs/>
                <w:color w:val="000000"/>
                <w:sz w:val="20"/>
                <w:szCs w:val="20"/>
              </w:rPr>
              <w:t>Мероприятия (форма, название)</w:t>
            </w: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14:paraId="4B45A8FA" w14:textId="77777777" w:rsidR="006A5865" w:rsidRDefault="00B956A3" w:rsidP="000A59F7">
            <w:pPr>
              <w:spacing w:after="0" w:line="240" w:lineRule="auto"/>
              <w:jc w:val="center"/>
              <w:rPr>
                <w:rFonts w:ascii="Times New Roman" w:hAnsi="Times New Roman"/>
                <w:b/>
                <w:bCs/>
                <w:color w:val="000000"/>
                <w:sz w:val="20"/>
                <w:szCs w:val="20"/>
              </w:rPr>
            </w:pPr>
            <w:r w:rsidRPr="000A59F7">
              <w:rPr>
                <w:rFonts w:ascii="Times New Roman" w:hAnsi="Times New Roman"/>
                <w:b/>
                <w:bCs/>
                <w:color w:val="000000"/>
                <w:sz w:val="20"/>
                <w:szCs w:val="20"/>
              </w:rPr>
              <w:t xml:space="preserve">Дата </w:t>
            </w:r>
            <w:proofErr w:type="spellStart"/>
            <w:r w:rsidRPr="000A59F7">
              <w:rPr>
                <w:rFonts w:ascii="Times New Roman" w:hAnsi="Times New Roman"/>
                <w:b/>
                <w:bCs/>
                <w:color w:val="000000"/>
                <w:sz w:val="20"/>
                <w:szCs w:val="20"/>
              </w:rPr>
              <w:t>проведе</w:t>
            </w:r>
            <w:proofErr w:type="spellEnd"/>
          </w:p>
          <w:p w14:paraId="4A706E03" w14:textId="77777777" w:rsidR="00B956A3" w:rsidRPr="000A59F7" w:rsidRDefault="00B956A3" w:rsidP="000A59F7">
            <w:pPr>
              <w:spacing w:after="0" w:line="240" w:lineRule="auto"/>
              <w:jc w:val="center"/>
              <w:rPr>
                <w:rFonts w:ascii="Times New Roman" w:hAnsi="Times New Roman"/>
                <w:color w:val="000000"/>
                <w:sz w:val="20"/>
                <w:szCs w:val="20"/>
              </w:rPr>
            </w:pPr>
            <w:proofErr w:type="spellStart"/>
            <w:r w:rsidRPr="000A59F7">
              <w:rPr>
                <w:rFonts w:ascii="Times New Roman" w:hAnsi="Times New Roman"/>
                <w:b/>
                <w:bCs/>
                <w:color w:val="000000"/>
                <w:sz w:val="20"/>
                <w:szCs w:val="20"/>
              </w:rPr>
              <w:t>ния</w:t>
            </w:r>
            <w:proofErr w:type="spellEnd"/>
          </w:p>
        </w:tc>
        <w:tc>
          <w:tcPr>
            <w:tcW w:w="1492" w:type="dxa"/>
            <w:gridSpan w:val="6"/>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vAlign w:val="center"/>
            <w:hideMark/>
          </w:tcPr>
          <w:p w14:paraId="56395835" w14:textId="77777777" w:rsidR="00B956A3" w:rsidRPr="000A59F7" w:rsidRDefault="00B956A3" w:rsidP="000A59F7">
            <w:pPr>
              <w:spacing w:after="0" w:line="240" w:lineRule="auto"/>
              <w:jc w:val="center"/>
              <w:rPr>
                <w:rFonts w:ascii="Times New Roman" w:hAnsi="Times New Roman"/>
                <w:color w:val="000000"/>
                <w:sz w:val="20"/>
                <w:szCs w:val="20"/>
              </w:rPr>
            </w:pPr>
            <w:proofErr w:type="gramStart"/>
            <w:r w:rsidRPr="000A59F7">
              <w:rPr>
                <w:rFonts w:ascii="Times New Roman" w:hAnsi="Times New Roman"/>
                <w:b/>
                <w:bCs/>
                <w:color w:val="000000"/>
                <w:sz w:val="20"/>
                <w:szCs w:val="20"/>
              </w:rPr>
              <w:t>Ответствен</w:t>
            </w:r>
            <w:r w:rsidR="000A59F7" w:rsidRPr="000A59F7">
              <w:rPr>
                <w:rFonts w:ascii="Times New Roman" w:hAnsi="Times New Roman"/>
                <w:b/>
                <w:bCs/>
                <w:color w:val="000000"/>
                <w:sz w:val="20"/>
                <w:szCs w:val="20"/>
              </w:rPr>
              <w:t xml:space="preserve"> </w:t>
            </w:r>
            <w:proofErr w:type="spellStart"/>
            <w:r w:rsidRPr="000A59F7">
              <w:rPr>
                <w:rFonts w:ascii="Times New Roman" w:hAnsi="Times New Roman"/>
                <w:b/>
                <w:bCs/>
                <w:color w:val="000000"/>
                <w:sz w:val="20"/>
                <w:szCs w:val="20"/>
              </w:rPr>
              <w:t>ные</w:t>
            </w:r>
            <w:proofErr w:type="spellEnd"/>
            <w:proofErr w:type="gramEnd"/>
          </w:p>
        </w:tc>
      </w:tr>
      <w:tr w:rsidR="00B956A3" w:rsidRPr="000A59F7" w14:paraId="3C6873E9" w14:textId="77777777" w:rsidTr="006A5865">
        <w:trPr>
          <w:trHeight w:val="15"/>
        </w:trPr>
        <w:tc>
          <w:tcPr>
            <w:tcW w:w="10001" w:type="dxa"/>
            <w:gridSpan w:val="12"/>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14:paraId="3AE348B1" w14:textId="77777777" w:rsidR="00B956A3" w:rsidRPr="000A59F7" w:rsidRDefault="00B956A3" w:rsidP="000A59F7">
            <w:pPr>
              <w:spacing w:after="0" w:line="240" w:lineRule="auto"/>
              <w:jc w:val="center"/>
              <w:rPr>
                <w:rFonts w:ascii="Times New Roman" w:hAnsi="Times New Roman"/>
                <w:color w:val="000000"/>
                <w:sz w:val="20"/>
                <w:szCs w:val="20"/>
              </w:rPr>
            </w:pPr>
            <w:r w:rsidRPr="000A59F7">
              <w:rPr>
                <w:rFonts w:ascii="Times New Roman" w:hAnsi="Times New Roman"/>
                <w:b/>
                <w:bCs/>
                <w:color w:val="000000"/>
                <w:sz w:val="20"/>
                <w:szCs w:val="20"/>
              </w:rPr>
              <w:t>СЕНТЯБРЬ</w:t>
            </w:r>
          </w:p>
        </w:tc>
      </w:tr>
      <w:tr w:rsidR="00B956A3" w:rsidRPr="000A59F7" w14:paraId="5EB9DD98" w14:textId="77777777" w:rsidTr="006A5865">
        <w:tc>
          <w:tcPr>
            <w:tcW w:w="275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E3381AC" w14:textId="77777777" w:rsidR="00B956A3" w:rsidRPr="000A59F7" w:rsidRDefault="00B956A3" w:rsidP="000A59F7">
            <w:pPr>
              <w:spacing w:after="0" w:line="240" w:lineRule="auto"/>
              <w:jc w:val="center"/>
              <w:rPr>
                <w:rFonts w:ascii="Times New Roman" w:hAnsi="Times New Roman"/>
                <w:color w:val="000000"/>
                <w:sz w:val="20"/>
                <w:szCs w:val="20"/>
              </w:rPr>
            </w:pPr>
            <w:r w:rsidRPr="000A59F7">
              <w:rPr>
                <w:rFonts w:ascii="Times New Roman" w:hAnsi="Times New Roman"/>
                <w:b/>
                <w:bCs/>
                <w:i/>
                <w:iCs/>
                <w:color w:val="000000"/>
                <w:sz w:val="20"/>
                <w:szCs w:val="20"/>
              </w:rPr>
              <w:t>Общекультурное направление</w:t>
            </w:r>
          </w:p>
        </w:tc>
        <w:tc>
          <w:tcPr>
            <w:tcW w:w="458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90256A9" w14:textId="77777777" w:rsidR="00B956A3" w:rsidRPr="000A59F7" w:rsidRDefault="00B956A3" w:rsidP="000A59F7">
            <w:pPr>
              <w:spacing w:after="0" w:line="240" w:lineRule="auto"/>
              <w:rPr>
                <w:rFonts w:ascii="Times New Roman" w:hAnsi="Times New Roman"/>
                <w:color w:val="000000"/>
                <w:sz w:val="20"/>
                <w:szCs w:val="20"/>
              </w:rPr>
            </w:pPr>
            <w:r w:rsidRPr="000A59F7">
              <w:rPr>
                <w:rFonts w:ascii="Times New Roman" w:hAnsi="Times New Roman"/>
                <w:color w:val="000000"/>
                <w:sz w:val="20"/>
                <w:szCs w:val="20"/>
              </w:rPr>
              <w:t>Социальная акция по вовлечению в деятельность детских объединений учащихся района «Мир детства доступен каждому!»</w:t>
            </w:r>
          </w:p>
        </w:tc>
        <w:tc>
          <w:tcPr>
            <w:tcW w:w="1238"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9C36D8F" w14:textId="77777777" w:rsidR="00B956A3" w:rsidRPr="000A59F7" w:rsidRDefault="00B956A3" w:rsidP="000A59F7">
            <w:pPr>
              <w:spacing w:after="0" w:line="240" w:lineRule="auto"/>
              <w:jc w:val="center"/>
              <w:rPr>
                <w:rFonts w:ascii="Times New Roman" w:hAnsi="Times New Roman"/>
                <w:color w:val="000000"/>
                <w:sz w:val="20"/>
                <w:szCs w:val="20"/>
              </w:rPr>
            </w:pPr>
            <w:r w:rsidRPr="000A59F7">
              <w:rPr>
                <w:rFonts w:ascii="Times New Roman" w:hAnsi="Times New Roman"/>
                <w:color w:val="000000"/>
                <w:sz w:val="20"/>
                <w:szCs w:val="20"/>
              </w:rPr>
              <w:t>02.09-16.09.2021</w:t>
            </w:r>
          </w:p>
        </w:tc>
        <w:tc>
          <w:tcPr>
            <w:tcW w:w="1418" w:type="dxa"/>
            <w:gridSpan w:val="5"/>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14:paraId="794ECA75" w14:textId="77777777" w:rsidR="00B956A3" w:rsidRPr="000A59F7" w:rsidRDefault="00B956A3" w:rsidP="000A59F7">
            <w:pPr>
              <w:spacing w:after="0" w:line="240" w:lineRule="auto"/>
              <w:rPr>
                <w:rFonts w:ascii="Times New Roman" w:hAnsi="Times New Roman"/>
                <w:color w:val="000000"/>
                <w:sz w:val="20"/>
                <w:szCs w:val="20"/>
              </w:rPr>
            </w:pPr>
            <w:r w:rsidRPr="000A59F7">
              <w:rPr>
                <w:rFonts w:ascii="Times New Roman" w:hAnsi="Times New Roman"/>
                <w:color w:val="000000"/>
                <w:sz w:val="20"/>
                <w:szCs w:val="20"/>
              </w:rPr>
              <w:t>Галиева Д.Н.</w:t>
            </w:r>
          </w:p>
        </w:tc>
      </w:tr>
      <w:tr w:rsidR="00B956A3" w:rsidRPr="000A59F7" w14:paraId="15F56DF2" w14:textId="77777777" w:rsidTr="006A5865">
        <w:tc>
          <w:tcPr>
            <w:tcW w:w="2758" w:type="dxa"/>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B76EA0F" w14:textId="77777777" w:rsidR="00B956A3" w:rsidRPr="000A59F7" w:rsidRDefault="00B956A3" w:rsidP="000A59F7">
            <w:pPr>
              <w:spacing w:after="0" w:line="240" w:lineRule="auto"/>
              <w:jc w:val="center"/>
              <w:rPr>
                <w:rFonts w:ascii="Times New Roman" w:hAnsi="Times New Roman"/>
                <w:color w:val="000000"/>
                <w:sz w:val="20"/>
                <w:szCs w:val="20"/>
              </w:rPr>
            </w:pPr>
            <w:r w:rsidRPr="000A59F7">
              <w:rPr>
                <w:rFonts w:ascii="Times New Roman" w:hAnsi="Times New Roman"/>
                <w:b/>
                <w:bCs/>
                <w:i/>
                <w:iCs/>
                <w:color w:val="000000"/>
                <w:sz w:val="20"/>
                <w:szCs w:val="20"/>
              </w:rPr>
              <w:t>Духовно-нравственное направление</w:t>
            </w:r>
          </w:p>
        </w:tc>
        <w:tc>
          <w:tcPr>
            <w:tcW w:w="458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BFE131F" w14:textId="77777777" w:rsidR="00B956A3" w:rsidRPr="000A59F7" w:rsidRDefault="00B956A3" w:rsidP="006A5865">
            <w:pPr>
              <w:spacing w:after="0" w:line="240" w:lineRule="auto"/>
              <w:rPr>
                <w:rFonts w:ascii="Times New Roman" w:hAnsi="Times New Roman"/>
                <w:color w:val="000000"/>
                <w:sz w:val="20"/>
                <w:szCs w:val="20"/>
              </w:rPr>
            </w:pPr>
            <w:r w:rsidRPr="000A59F7">
              <w:rPr>
                <w:rFonts w:ascii="Times New Roman" w:hAnsi="Times New Roman"/>
                <w:color w:val="000000"/>
                <w:sz w:val="20"/>
                <w:szCs w:val="20"/>
              </w:rPr>
              <w:t>Конкурс рисунков на асфальте «Мы против терроризма!</w:t>
            </w:r>
            <w:proofErr w:type="gramStart"/>
            <w:r w:rsidRPr="000A59F7">
              <w:rPr>
                <w:rFonts w:ascii="Times New Roman" w:hAnsi="Times New Roman"/>
                <w:color w:val="000000"/>
                <w:sz w:val="20"/>
                <w:szCs w:val="20"/>
              </w:rPr>
              <w:t>»,посвященные</w:t>
            </w:r>
            <w:proofErr w:type="gramEnd"/>
            <w:r w:rsidRPr="000A59F7">
              <w:rPr>
                <w:rFonts w:ascii="Times New Roman" w:hAnsi="Times New Roman"/>
                <w:color w:val="000000"/>
                <w:sz w:val="20"/>
                <w:szCs w:val="20"/>
              </w:rPr>
              <w:t xml:space="preserve"> Дню Солидарности в борьбе с терроризмом</w:t>
            </w:r>
          </w:p>
        </w:tc>
        <w:tc>
          <w:tcPr>
            <w:tcW w:w="1238"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D3065A7" w14:textId="77777777" w:rsidR="00B956A3" w:rsidRPr="000A59F7" w:rsidRDefault="00B956A3" w:rsidP="000A59F7">
            <w:pPr>
              <w:spacing w:after="0" w:line="240" w:lineRule="auto"/>
              <w:jc w:val="center"/>
              <w:rPr>
                <w:rFonts w:ascii="Times New Roman" w:hAnsi="Times New Roman"/>
                <w:color w:val="000000"/>
                <w:sz w:val="20"/>
                <w:szCs w:val="20"/>
              </w:rPr>
            </w:pPr>
            <w:r w:rsidRPr="000A59F7">
              <w:rPr>
                <w:rFonts w:ascii="Times New Roman" w:hAnsi="Times New Roman"/>
                <w:color w:val="000000"/>
                <w:sz w:val="20"/>
                <w:szCs w:val="20"/>
              </w:rPr>
              <w:t>03.09.21 г.</w:t>
            </w:r>
          </w:p>
        </w:tc>
        <w:tc>
          <w:tcPr>
            <w:tcW w:w="1418" w:type="dxa"/>
            <w:gridSpan w:val="5"/>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14:paraId="64B885E4" w14:textId="77777777" w:rsidR="00B956A3" w:rsidRPr="000A59F7" w:rsidRDefault="00B956A3" w:rsidP="000A59F7">
            <w:pPr>
              <w:spacing w:after="0" w:line="240" w:lineRule="auto"/>
              <w:rPr>
                <w:rFonts w:ascii="Times New Roman" w:hAnsi="Times New Roman"/>
                <w:color w:val="000000"/>
                <w:sz w:val="20"/>
                <w:szCs w:val="20"/>
              </w:rPr>
            </w:pPr>
            <w:r w:rsidRPr="000A59F7">
              <w:rPr>
                <w:rFonts w:ascii="Times New Roman" w:hAnsi="Times New Roman"/>
                <w:color w:val="000000"/>
                <w:sz w:val="20"/>
                <w:szCs w:val="20"/>
              </w:rPr>
              <w:t>Галиева Д.Н.</w:t>
            </w:r>
          </w:p>
        </w:tc>
      </w:tr>
      <w:tr w:rsidR="00B956A3" w:rsidRPr="000A59F7" w14:paraId="327D87FD" w14:textId="77777777" w:rsidTr="006A5865">
        <w:trPr>
          <w:trHeight w:val="99"/>
        </w:trPr>
        <w:tc>
          <w:tcPr>
            <w:tcW w:w="2758" w:type="dxa"/>
            <w:vMerge/>
            <w:tcBorders>
              <w:top w:val="single" w:sz="6" w:space="0" w:color="00000A"/>
              <w:left w:val="single" w:sz="6" w:space="0" w:color="00000A"/>
              <w:bottom w:val="single" w:sz="6" w:space="0" w:color="00000A"/>
              <w:right w:val="single" w:sz="6" w:space="0" w:color="00000A"/>
            </w:tcBorders>
            <w:shd w:val="clear" w:color="auto" w:fill="auto"/>
            <w:hideMark/>
          </w:tcPr>
          <w:p w14:paraId="0387A8E5" w14:textId="77777777" w:rsidR="00B956A3" w:rsidRPr="000A59F7" w:rsidRDefault="00B956A3" w:rsidP="000A59F7">
            <w:pPr>
              <w:spacing w:after="0" w:line="240" w:lineRule="auto"/>
              <w:rPr>
                <w:rFonts w:ascii="Times New Roman" w:hAnsi="Times New Roman"/>
                <w:color w:val="000000"/>
                <w:sz w:val="20"/>
                <w:szCs w:val="20"/>
              </w:rPr>
            </w:pPr>
          </w:p>
        </w:tc>
        <w:tc>
          <w:tcPr>
            <w:tcW w:w="458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66713B7" w14:textId="77777777" w:rsidR="00B956A3" w:rsidRPr="000A59F7" w:rsidRDefault="00B956A3" w:rsidP="006A5865">
            <w:pPr>
              <w:spacing w:after="0" w:line="240" w:lineRule="auto"/>
              <w:rPr>
                <w:rFonts w:ascii="Times New Roman" w:hAnsi="Times New Roman"/>
                <w:color w:val="000000"/>
                <w:sz w:val="20"/>
                <w:szCs w:val="20"/>
              </w:rPr>
            </w:pPr>
            <w:r w:rsidRPr="000A59F7">
              <w:rPr>
                <w:rFonts w:ascii="Times New Roman" w:hAnsi="Times New Roman"/>
                <w:b/>
                <w:bCs/>
                <w:color w:val="000000"/>
                <w:sz w:val="20"/>
                <w:szCs w:val="20"/>
              </w:rPr>
              <w:t>Родительское собрание.</w:t>
            </w:r>
          </w:p>
          <w:p w14:paraId="3B6C01A3" w14:textId="77777777" w:rsidR="00B956A3" w:rsidRPr="000A59F7" w:rsidRDefault="00B956A3" w:rsidP="006A5865">
            <w:pPr>
              <w:spacing w:after="0" w:line="240" w:lineRule="auto"/>
              <w:rPr>
                <w:rFonts w:ascii="Times New Roman" w:hAnsi="Times New Roman"/>
                <w:color w:val="000000"/>
                <w:sz w:val="20"/>
                <w:szCs w:val="20"/>
              </w:rPr>
            </w:pPr>
            <w:r w:rsidRPr="000A59F7">
              <w:rPr>
                <w:rFonts w:ascii="Times New Roman" w:hAnsi="Times New Roman"/>
                <w:color w:val="000000"/>
                <w:sz w:val="20"/>
                <w:szCs w:val="20"/>
              </w:rPr>
              <w:t>Избрание родительского комитета.</w:t>
            </w:r>
          </w:p>
        </w:tc>
        <w:tc>
          <w:tcPr>
            <w:tcW w:w="1238"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9879FDC" w14:textId="77777777" w:rsidR="00B956A3" w:rsidRPr="000A59F7" w:rsidRDefault="00B956A3" w:rsidP="000A59F7">
            <w:pPr>
              <w:spacing w:after="0" w:line="240" w:lineRule="auto"/>
              <w:jc w:val="center"/>
              <w:rPr>
                <w:rFonts w:ascii="Times New Roman" w:hAnsi="Times New Roman"/>
                <w:color w:val="000000"/>
                <w:sz w:val="20"/>
                <w:szCs w:val="20"/>
              </w:rPr>
            </w:pPr>
            <w:r w:rsidRPr="000A59F7">
              <w:rPr>
                <w:rFonts w:ascii="Times New Roman" w:hAnsi="Times New Roman"/>
                <w:color w:val="000000"/>
                <w:sz w:val="20"/>
                <w:szCs w:val="20"/>
              </w:rPr>
              <w:t>26.09.2021</w:t>
            </w:r>
          </w:p>
        </w:tc>
        <w:tc>
          <w:tcPr>
            <w:tcW w:w="1418" w:type="dxa"/>
            <w:gridSpan w:val="5"/>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14:paraId="230C8601" w14:textId="77777777" w:rsidR="00B956A3" w:rsidRPr="000A59F7" w:rsidRDefault="00B956A3" w:rsidP="000A59F7">
            <w:pPr>
              <w:spacing w:after="0" w:line="240" w:lineRule="auto"/>
              <w:rPr>
                <w:rFonts w:ascii="Times New Roman" w:hAnsi="Times New Roman"/>
                <w:color w:val="000000"/>
                <w:sz w:val="20"/>
                <w:szCs w:val="20"/>
              </w:rPr>
            </w:pPr>
            <w:r w:rsidRPr="000A59F7">
              <w:rPr>
                <w:rFonts w:ascii="Times New Roman" w:hAnsi="Times New Roman"/>
                <w:color w:val="000000"/>
                <w:sz w:val="20"/>
                <w:szCs w:val="20"/>
              </w:rPr>
              <w:t>Галиева Д.Н.</w:t>
            </w:r>
          </w:p>
        </w:tc>
      </w:tr>
      <w:tr w:rsidR="00B956A3" w:rsidRPr="000A59F7" w14:paraId="2B3F3D79" w14:textId="77777777" w:rsidTr="006A5865">
        <w:trPr>
          <w:trHeight w:val="225"/>
        </w:trPr>
        <w:tc>
          <w:tcPr>
            <w:tcW w:w="275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4D6D486" w14:textId="77777777" w:rsidR="00B956A3" w:rsidRPr="000A59F7" w:rsidRDefault="00B956A3" w:rsidP="000A59F7">
            <w:pPr>
              <w:spacing w:after="0" w:line="240" w:lineRule="auto"/>
              <w:jc w:val="center"/>
              <w:rPr>
                <w:rFonts w:ascii="Times New Roman" w:hAnsi="Times New Roman"/>
                <w:color w:val="000000"/>
                <w:sz w:val="20"/>
                <w:szCs w:val="20"/>
              </w:rPr>
            </w:pPr>
            <w:r w:rsidRPr="000A59F7">
              <w:rPr>
                <w:rFonts w:ascii="Times New Roman" w:hAnsi="Times New Roman"/>
                <w:b/>
                <w:bCs/>
                <w:i/>
                <w:iCs/>
                <w:color w:val="000000"/>
                <w:sz w:val="20"/>
                <w:szCs w:val="20"/>
              </w:rPr>
              <w:t xml:space="preserve">Здоровьесберегающее </w:t>
            </w:r>
            <w:r w:rsidRPr="000A59F7">
              <w:rPr>
                <w:rFonts w:ascii="Times New Roman" w:hAnsi="Times New Roman"/>
                <w:b/>
                <w:bCs/>
                <w:i/>
                <w:iCs/>
                <w:color w:val="000000"/>
                <w:sz w:val="20"/>
                <w:szCs w:val="20"/>
              </w:rPr>
              <w:lastRenderedPageBreak/>
              <w:t>направление</w:t>
            </w:r>
          </w:p>
          <w:p w14:paraId="10A3C378" w14:textId="77777777" w:rsidR="00B956A3" w:rsidRPr="000A59F7" w:rsidRDefault="00B956A3" w:rsidP="000A59F7">
            <w:pPr>
              <w:spacing w:after="0" w:line="240" w:lineRule="auto"/>
              <w:jc w:val="center"/>
              <w:rPr>
                <w:rFonts w:ascii="Times New Roman" w:hAnsi="Times New Roman"/>
                <w:color w:val="000000"/>
                <w:sz w:val="20"/>
                <w:szCs w:val="20"/>
              </w:rPr>
            </w:pPr>
          </w:p>
        </w:tc>
        <w:tc>
          <w:tcPr>
            <w:tcW w:w="458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58E7B34" w14:textId="77777777" w:rsidR="00B956A3" w:rsidRPr="000A59F7" w:rsidRDefault="00B956A3" w:rsidP="006A5865">
            <w:pPr>
              <w:spacing w:after="0" w:line="240" w:lineRule="auto"/>
              <w:rPr>
                <w:rFonts w:ascii="Times New Roman" w:hAnsi="Times New Roman"/>
                <w:color w:val="000000"/>
                <w:sz w:val="20"/>
                <w:szCs w:val="20"/>
              </w:rPr>
            </w:pPr>
            <w:r w:rsidRPr="000A59F7">
              <w:rPr>
                <w:rFonts w:ascii="Times New Roman" w:hAnsi="Times New Roman"/>
                <w:b/>
                <w:bCs/>
                <w:color w:val="000000"/>
                <w:sz w:val="20"/>
                <w:szCs w:val="20"/>
              </w:rPr>
              <w:lastRenderedPageBreak/>
              <w:t>Месячник здоровья:</w:t>
            </w:r>
          </w:p>
          <w:p w14:paraId="761964F6" w14:textId="77777777" w:rsidR="00B956A3" w:rsidRPr="000A59F7" w:rsidRDefault="00B956A3" w:rsidP="006A5865">
            <w:pPr>
              <w:spacing w:after="0" w:line="240" w:lineRule="auto"/>
              <w:rPr>
                <w:rFonts w:ascii="Times New Roman" w:hAnsi="Times New Roman"/>
                <w:color w:val="000000"/>
                <w:sz w:val="20"/>
                <w:szCs w:val="20"/>
              </w:rPr>
            </w:pPr>
            <w:r w:rsidRPr="000A59F7">
              <w:rPr>
                <w:rFonts w:ascii="Times New Roman" w:hAnsi="Times New Roman"/>
                <w:b/>
                <w:bCs/>
                <w:color w:val="000000"/>
                <w:sz w:val="20"/>
                <w:szCs w:val="20"/>
              </w:rPr>
              <w:lastRenderedPageBreak/>
              <w:t>БДД</w:t>
            </w:r>
          </w:p>
          <w:p w14:paraId="474320EF" w14:textId="77777777" w:rsidR="00B956A3" w:rsidRPr="000A59F7" w:rsidRDefault="00B956A3" w:rsidP="006A5865">
            <w:pPr>
              <w:spacing w:after="0" w:line="240" w:lineRule="auto"/>
              <w:rPr>
                <w:rFonts w:ascii="Times New Roman" w:hAnsi="Times New Roman"/>
                <w:color w:val="000000"/>
                <w:sz w:val="20"/>
                <w:szCs w:val="20"/>
              </w:rPr>
            </w:pPr>
            <w:r w:rsidRPr="000A59F7">
              <w:rPr>
                <w:rFonts w:ascii="Times New Roman" w:hAnsi="Times New Roman"/>
                <w:color w:val="000000"/>
                <w:sz w:val="20"/>
                <w:szCs w:val="20"/>
              </w:rPr>
              <w:t>1) Вручение Памяток водителям</w:t>
            </w:r>
          </w:p>
          <w:p w14:paraId="75535C7E" w14:textId="77777777" w:rsidR="00B956A3" w:rsidRPr="000A59F7" w:rsidRDefault="00B956A3" w:rsidP="006A5865">
            <w:pPr>
              <w:spacing w:after="0" w:line="240" w:lineRule="auto"/>
              <w:rPr>
                <w:rFonts w:ascii="Times New Roman" w:hAnsi="Times New Roman"/>
                <w:color w:val="000000"/>
                <w:sz w:val="20"/>
                <w:szCs w:val="20"/>
              </w:rPr>
            </w:pPr>
            <w:r w:rsidRPr="000A59F7">
              <w:rPr>
                <w:rFonts w:ascii="Times New Roman" w:hAnsi="Times New Roman"/>
                <w:b/>
                <w:bCs/>
                <w:color w:val="000000"/>
                <w:sz w:val="20"/>
                <w:szCs w:val="20"/>
              </w:rPr>
              <w:t>«Правилам движения в Ваших руках»</w:t>
            </w:r>
          </w:p>
          <w:p w14:paraId="1A104EA7" w14:textId="77777777" w:rsidR="00B956A3" w:rsidRPr="000A59F7" w:rsidRDefault="00B956A3" w:rsidP="006A5865">
            <w:pPr>
              <w:spacing w:after="0" w:line="240" w:lineRule="auto"/>
              <w:rPr>
                <w:rFonts w:ascii="Times New Roman" w:hAnsi="Times New Roman"/>
                <w:color w:val="000000"/>
                <w:sz w:val="20"/>
                <w:szCs w:val="20"/>
              </w:rPr>
            </w:pPr>
            <w:r w:rsidRPr="000A59F7">
              <w:rPr>
                <w:rFonts w:ascii="Times New Roman" w:hAnsi="Times New Roman"/>
                <w:color w:val="000000"/>
                <w:sz w:val="20"/>
                <w:szCs w:val="20"/>
              </w:rPr>
              <w:t>2) Просмотр видеоматериалов.</w:t>
            </w:r>
          </w:p>
          <w:p w14:paraId="7EA62053" w14:textId="77777777" w:rsidR="00B956A3" w:rsidRPr="000A59F7" w:rsidRDefault="00B956A3" w:rsidP="006A5865">
            <w:pPr>
              <w:spacing w:after="0" w:line="240" w:lineRule="auto"/>
              <w:rPr>
                <w:rFonts w:ascii="Times New Roman" w:hAnsi="Times New Roman"/>
                <w:color w:val="000000"/>
                <w:sz w:val="20"/>
                <w:szCs w:val="20"/>
              </w:rPr>
            </w:pPr>
            <w:r w:rsidRPr="000A59F7">
              <w:rPr>
                <w:rFonts w:ascii="Times New Roman" w:hAnsi="Times New Roman"/>
                <w:b/>
                <w:bCs/>
                <w:color w:val="000000"/>
                <w:sz w:val="20"/>
                <w:szCs w:val="20"/>
              </w:rPr>
              <w:t>Пожарная безопасность</w:t>
            </w:r>
          </w:p>
          <w:p w14:paraId="4633112E" w14:textId="77777777" w:rsidR="00B956A3" w:rsidRPr="000A59F7" w:rsidRDefault="00B956A3" w:rsidP="006A5865">
            <w:pPr>
              <w:spacing w:after="0" w:line="240" w:lineRule="auto"/>
              <w:rPr>
                <w:rFonts w:ascii="Times New Roman" w:hAnsi="Times New Roman"/>
                <w:color w:val="000000"/>
                <w:sz w:val="20"/>
                <w:szCs w:val="20"/>
              </w:rPr>
            </w:pPr>
            <w:r w:rsidRPr="000A59F7">
              <w:rPr>
                <w:rFonts w:ascii="Times New Roman" w:hAnsi="Times New Roman"/>
                <w:color w:val="000000"/>
                <w:sz w:val="20"/>
                <w:szCs w:val="20"/>
              </w:rPr>
              <w:t>1) Обзор стенда «Правила поведения при пожаре».</w:t>
            </w:r>
          </w:p>
          <w:p w14:paraId="3026E376" w14:textId="77777777" w:rsidR="00B956A3" w:rsidRPr="000A59F7" w:rsidRDefault="00B956A3" w:rsidP="006A5865">
            <w:pPr>
              <w:spacing w:after="0" w:line="240" w:lineRule="auto"/>
              <w:rPr>
                <w:rFonts w:ascii="Times New Roman" w:hAnsi="Times New Roman"/>
                <w:color w:val="000000"/>
                <w:sz w:val="20"/>
                <w:szCs w:val="20"/>
              </w:rPr>
            </w:pPr>
            <w:r w:rsidRPr="000A59F7">
              <w:rPr>
                <w:rFonts w:ascii="Times New Roman" w:hAnsi="Times New Roman"/>
                <w:b/>
                <w:bCs/>
                <w:color w:val="000000"/>
                <w:sz w:val="20"/>
                <w:szCs w:val="20"/>
              </w:rPr>
              <w:t>Антитеррористическая безопасность </w:t>
            </w:r>
            <w:r w:rsidRPr="000A59F7">
              <w:rPr>
                <w:rFonts w:ascii="Times New Roman" w:hAnsi="Times New Roman"/>
                <w:color w:val="000000"/>
                <w:sz w:val="20"/>
                <w:szCs w:val="20"/>
              </w:rPr>
              <w:t>1)Профилактическая беседа «Терроризм – зло против человечества»</w:t>
            </w:r>
          </w:p>
        </w:tc>
        <w:tc>
          <w:tcPr>
            <w:tcW w:w="1238"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EF0DFDC" w14:textId="77777777" w:rsidR="00B956A3" w:rsidRPr="000A59F7" w:rsidRDefault="00B956A3" w:rsidP="000A59F7">
            <w:pPr>
              <w:spacing w:after="0" w:line="240" w:lineRule="auto"/>
              <w:jc w:val="center"/>
              <w:rPr>
                <w:rFonts w:ascii="Times New Roman" w:hAnsi="Times New Roman"/>
                <w:color w:val="000000"/>
                <w:sz w:val="20"/>
                <w:szCs w:val="20"/>
              </w:rPr>
            </w:pPr>
            <w:r w:rsidRPr="000A59F7">
              <w:rPr>
                <w:rFonts w:ascii="Times New Roman" w:hAnsi="Times New Roman"/>
                <w:color w:val="000000"/>
                <w:sz w:val="20"/>
                <w:szCs w:val="20"/>
              </w:rPr>
              <w:lastRenderedPageBreak/>
              <w:t>11.09.2021</w:t>
            </w:r>
          </w:p>
          <w:p w14:paraId="59C8EB63" w14:textId="77777777" w:rsidR="00B956A3" w:rsidRPr="000A59F7" w:rsidRDefault="00B956A3" w:rsidP="000A59F7">
            <w:pPr>
              <w:spacing w:after="0" w:line="240" w:lineRule="auto"/>
              <w:jc w:val="center"/>
              <w:rPr>
                <w:rFonts w:ascii="Times New Roman" w:hAnsi="Times New Roman"/>
                <w:color w:val="000000"/>
                <w:sz w:val="20"/>
                <w:szCs w:val="20"/>
              </w:rPr>
            </w:pPr>
          </w:p>
          <w:p w14:paraId="0BFB2775" w14:textId="77777777" w:rsidR="00B956A3" w:rsidRPr="000A59F7" w:rsidRDefault="00B956A3" w:rsidP="000A59F7">
            <w:pPr>
              <w:spacing w:after="0" w:line="240" w:lineRule="auto"/>
              <w:jc w:val="center"/>
              <w:rPr>
                <w:rFonts w:ascii="Times New Roman" w:hAnsi="Times New Roman"/>
                <w:color w:val="000000"/>
                <w:sz w:val="20"/>
                <w:szCs w:val="20"/>
              </w:rPr>
            </w:pPr>
          </w:p>
          <w:p w14:paraId="3D257BF6" w14:textId="77777777" w:rsidR="00B956A3" w:rsidRPr="000A59F7" w:rsidRDefault="00B956A3" w:rsidP="000A59F7">
            <w:pPr>
              <w:spacing w:after="0" w:line="240" w:lineRule="auto"/>
              <w:jc w:val="center"/>
              <w:rPr>
                <w:rFonts w:ascii="Times New Roman" w:hAnsi="Times New Roman"/>
                <w:color w:val="000000"/>
                <w:sz w:val="20"/>
                <w:szCs w:val="20"/>
              </w:rPr>
            </w:pPr>
          </w:p>
          <w:p w14:paraId="621158A4" w14:textId="77777777" w:rsidR="00B956A3" w:rsidRPr="000A59F7" w:rsidRDefault="00B956A3" w:rsidP="000A59F7">
            <w:pPr>
              <w:spacing w:after="0" w:line="240" w:lineRule="auto"/>
              <w:jc w:val="center"/>
              <w:rPr>
                <w:rFonts w:ascii="Times New Roman" w:hAnsi="Times New Roman"/>
                <w:color w:val="000000"/>
                <w:sz w:val="20"/>
                <w:szCs w:val="20"/>
              </w:rPr>
            </w:pPr>
          </w:p>
          <w:p w14:paraId="4E828855" w14:textId="77777777" w:rsidR="00B956A3" w:rsidRPr="000A59F7" w:rsidRDefault="00B956A3" w:rsidP="000A59F7">
            <w:pPr>
              <w:spacing w:after="0" w:line="240" w:lineRule="auto"/>
              <w:jc w:val="center"/>
              <w:rPr>
                <w:rFonts w:ascii="Times New Roman" w:hAnsi="Times New Roman"/>
                <w:color w:val="000000"/>
                <w:sz w:val="20"/>
                <w:szCs w:val="20"/>
              </w:rPr>
            </w:pPr>
          </w:p>
          <w:p w14:paraId="00B50F48" w14:textId="77777777" w:rsidR="00B956A3" w:rsidRPr="000A59F7" w:rsidRDefault="00B956A3" w:rsidP="000A59F7">
            <w:pPr>
              <w:spacing w:after="0" w:line="240" w:lineRule="auto"/>
              <w:jc w:val="center"/>
              <w:rPr>
                <w:rFonts w:ascii="Times New Roman" w:hAnsi="Times New Roman"/>
                <w:color w:val="000000"/>
                <w:sz w:val="20"/>
                <w:szCs w:val="20"/>
              </w:rPr>
            </w:pPr>
          </w:p>
          <w:p w14:paraId="3D17EDEF" w14:textId="77777777" w:rsidR="00B956A3" w:rsidRPr="000A59F7" w:rsidRDefault="00B956A3" w:rsidP="000A59F7">
            <w:pPr>
              <w:spacing w:after="0" w:line="240" w:lineRule="auto"/>
              <w:jc w:val="center"/>
              <w:rPr>
                <w:rFonts w:ascii="Times New Roman" w:hAnsi="Times New Roman"/>
                <w:color w:val="000000"/>
                <w:sz w:val="20"/>
                <w:szCs w:val="20"/>
              </w:rPr>
            </w:pPr>
            <w:r w:rsidRPr="000A59F7">
              <w:rPr>
                <w:rFonts w:ascii="Times New Roman" w:hAnsi="Times New Roman"/>
                <w:color w:val="000000"/>
                <w:sz w:val="20"/>
                <w:szCs w:val="20"/>
              </w:rPr>
              <w:t>25.09.2021</w:t>
            </w:r>
          </w:p>
        </w:tc>
        <w:tc>
          <w:tcPr>
            <w:tcW w:w="1418" w:type="dxa"/>
            <w:gridSpan w:val="5"/>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14:paraId="5A0FCD2E" w14:textId="77777777" w:rsidR="00B956A3" w:rsidRPr="000A59F7" w:rsidRDefault="00B956A3" w:rsidP="000A59F7">
            <w:pPr>
              <w:spacing w:after="0" w:line="240" w:lineRule="auto"/>
              <w:rPr>
                <w:rFonts w:ascii="Times New Roman" w:hAnsi="Times New Roman"/>
                <w:color w:val="000000"/>
                <w:sz w:val="20"/>
                <w:szCs w:val="20"/>
              </w:rPr>
            </w:pPr>
            <w:r w:rsidRPr="000A59F7">
              <w:rPr>
                <w:rFonts w:ascii="Times New Roman" w:hAnsi="Times New Roman"/>
                <w:color w:val="000000"/>
                <w:sz w:val="20"/>
                <w:szCs w:val="20"/>
              </w:rPr>
              <w:lastRenderedPageBreak/>
              <w:t>Галиева Д.Н.</w:t>
            </w:r>
          </w:p>
        </w:tc>
      </w:tr>
      <w:tr w:rsidR="00B956A3" w:rsidRPr="000A59F7" w14:paraId="3167F0F2" w14:textId="77777777" w:rsidTr="006A5865">
        <w:trPr>
          <w:trHeight w:val="150"/>
        </w:trPr>
        <w:tc>
          <w:tcPr>
            <w:tcW w:w="10001" w:type="dxa"/>
            <w:gridSpan w:val="12"/>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14:paraId="342603AE" w14:textId="77777777" w:rsidR="00B956A3" w:rsidRPr="000A59F7" w:rsidRDefault="00B956A3" w:rsidP="000A59F7">
            <w:pPr>
              <w:spacing w:after="0" w:line="240" w:lineRule="auto"/>
              <w:jc w:val="center"/>
              <w:rPr>
                <w:rFonts w:ascii="Times New Roman" w:hAnsi="Times New Roman"/>
                <w:color w:val="000000"/>
                <w:sz w:val="20"/>
                <w:szCs w:val="20"/>
              </w:rPr>
            </w:pPr>
            <w:r w:rsidRPr="000A59F7">
              <w:rPr>
                <w:rFonts w:ascii="Times New Roman" w:hAnsi="Times New Roman"/>
                <w:b/>
                <w:bCs/>
                <w:color w:val="000000"/>
                <w:sz w:val="20"/>
                <w:szCs w:val="20"/>
              </w:rPr>
              <w:t>ОКТЯБРЬ</w:t>
            </w:r>
          </w:p>
        </w:tc>
      </w:tr>
      <w:tr w:rsidR="00B956A3" w:rsidRPr="000A59F7" w14:paraId="65F4369B" w14:textId="77777777" w:rsidTr="006A5865">
        <w:tc>
          <w:tcPr>
            <w:tcW w:w="275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B93395F" w14:textId="77777777" w:rsidR="00B956A3" w:rsidRPr="000A59F7" w:rsidRDefault="00B956A3" w:rsidP="000A59F7">
            <w:pPr>
              <w:spacing w:after="0" w:line="240" w:lineRule="auto"/>
              <w:jc w:val="center"/>
              <w:rPr>
                <w:rFonts w:ascii="Times New Roman" w:hAnsi="Times New Roman"/>
                <w:color w:val="000000"/>
                <w:sz w:val="20"/>
                <w:szCs w:val="20"/>
              </w:rPr>
            </w:pPr>
            <w:r w:rsidRPr="000A59F7">
              <w:rPr>
                <w:rFonts w:ascii="Times New Roman" w:hAnsi="Times New Roman"/>
                <w:b/>
                <w:bCs/>
                <w:i/>
                <w:iCs/>
                <w:color w:val="000000"/>
                <w:sz w:val="20"/>
                <w:szCs w:val="20"/>
              </w:rPr>
              <w:t>Общекультурное направление</w:t>
            </w:r>
          </w:p>
          <w:p w14:paraId="5A0CD9F6" w14:textId="77777777" w:rsidR="00B956A3" w:rsidRPr="000A59F7" w:rsidRDefault="00B956A3" w:rsidP="000A59F7">
            <w:pPr>
              <w:spacing w:after="0" w:line="240" w:lineRule="auto"/>
              <w:jc w:val="center"/>
              <w:rPr>
                <w:rFonts w:ascii="Times New Roman" w:hAnsi="Times New Roman"/>
                <w:color w:val="000000"/>
                <w:sz w:val="20"/>
                <w:szCs w:val="20"/>
              </w:rPr>
            </w:pPr>
          </w:p>
        </w:tc>
        <w:tc>
          <w:tcPr>
            <w:tcW w:w="458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A12944D" w14:textId="77777777" w:rsidR="00B956A3" w:rsidRPr="000A59F7" w:rsidRDefault="00B956A3" w:rsidP="006A5865">
            <w:pPr>
              <w:spacing w:after="0" w:line="240" w:lineRule="auto"/>
              <w:rPr>
                <w:rFonts w:ascii="Times New Roman" w:hAnsi="Times New Roman"/>
                <w:color w:val="000000"/>
                <w:sz w:val="20"/>
                <w:szCs w:val="20"/>
              </w:rPr>
            </w:pPr>
            <w:r w:rsidRPr="000A59F7">
              <w:rPr>
                <w:rFonts w:ascii="Times New Roman" w:hAnsi="Times New Roman"/>
                <w:color w:val="000000"/>
                <w:sz w:val="20"/>
                <w:szCs w:val="20"/>
              </w:rPr>
              <w:t>Принять участие в муниципальном этапе Всероссийского творческого конкурса на лучшее знание государственной символики Р</w:t>
            </w:r>
            <w:r w:rsidR="006A5865">
              <w:rPr>
                <w:rFonts w:ascii="Times New Roman" w:hAnsi="Times New Roman"/>
                <w:color w:val="000000"/>
                <w:sz w:val="20"/>
                <w:szCs w:val="20"/>
              </w:rPr>
              <w:t>Ф</w:t>
            </w:r>
          </w:p>
        </w:tc>
        <w:tc>
          <w:tcPr>
            <w:tcW w:w="1238"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5D010F5" w14:textId="77777777" w:rsidR="00B956A3" w:rsidRPr="000A59F7" w:rsidRDefault="00B956A3" w:rsidP="000A59F7">
            <w:pPr>
              <w:spacing w:after="0" w:line="240" w:lineRule="auto"/>
              <w:jc w:val="center"/>
              <w:rPr>
                <w:rFonts w:ascii="Times New Roman" w:hAnsi="Times New Roman"/>
                <w:color w:val="000000"/>
                <w:sz w:val="20"/>
                <w:szCs w:val="20"/>
              </w:rPr>
            </w:pPr>
            <w:r w:rsidRPr="000A59F7">
              <w:rPr>
                <w:rFonts w:ascii="Times New Roman" w:hAnsi="Times New Roman"/>
                <w:color w:val="000000"/>
                <w:sz w:val="20"/>
                <w:szCs w:val="20"/>
              </w:rPr>
              <w:t>октябрь</w:t>
            </w:r>
          </w:p>
        </w:tc>
        <w:tc>
          <w:tcPr>
            <w:tcW w:w="1418" w:type="dxa"/>
            <w:gridSpan w:val="5"/>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14:paraId="4A276FAE" w14:textId="77777777" w:rsidR="00B956A3" w:rsidRPr="000A59F7" w:rsidRDefault="00B956A3" w:rsidP="000A59F7">
            <w:pPr>
              <w:spacing w:after="0" w:line="240" w:lineRule="auto"/>
              <w:rPr>
                <w:rFonts w:ascii="Times New Roman" w:hAnsi="Times New Roman"/>
                <w:color w:val="000000"/>
                <w:sz w:val="20"/>
                <w:szCs w:val="20"/>
              </w:rPr>
            </w:pPr>
            <w:r w:rsidRPr="000A59F7">
              <w:rPr>
                <w:rFonts w:ascii="Times New Roman" w:hAnsi="Times New Roman"/>
                <w:color w:val="000000"/>
                <w:sz w:val="20"/>
                <w:szCs w:val="20"/>
              </w:rPr>
              <w:t>Галиева Д.Н.</w:t>
            </w:r>
          </w:p>
        </w:tc>
      </w:tr>
      <w:tr w:rsidR="00B956A3" w:rsidRPr="000A59F7" w14:paraId="530B9EA5" w14:textId="77777777" w:rsidTr="006A5865">
        <w:trPr>
          <w:gridAfter w:val="1"/>
          <w:wAfter w:w="30" w:type="dxa"/>
        </w:trPr>
        <w:tc>
          <w:tcPr>
            <w:tcW w:w="275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4DFD4B0" w14:textId="77777777" w:rsidR="00B956A3" w:rsidRPr="000A59F7" w:rsidRDefault="00B956A3" w:rsidP="000A59F7">
            <w:pPr>
              <w:spacing w:after="0" w:line="240" w:lineRule="auto"/>
              <w:jc w:val="center"/>
              <w:rPr>
                <w:rFonts w:ascii="Times New Roman" w:hAnsi="Times New Roman"/>
                <w:color w:val="000000"/>
                <w:sz w:val="20"/>
                <w:szCs w:val="20"/>
              </w:rPr>
            </w:pPr>
            <w:r w:rsidRPr="000A59F7">
              <w:rPr>
                <w:rFonts w:ascii="Times New Roman" w:hAnsi="Times New Roman"/>
                <w:b/>
                <w:bCs/>
                <w:i/>
                <w:iCs/>
                <w:color w:val="000000"/>
                <w:sz w:val="20"/>
                <w:szCs w:val="20"/>
              </w:rPr>
              <w:t>Духовно-нравственное направление</w:t>
            </w:r>
          </w:p>
        </w:tc>
        <w:tc>
          <w:tcPr>
            <w:tcW w:w="458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9EF51DB" w14:textId="77777777" w:rsidR="00B956A3" w:rsidRPr="000A59F7" w:rsidRDefault="00B956A3" w:rsidP="000A59F7">
            <w:pPr>
              <w:spacing w:after="0" w:line="240" w:lineRule="auto"/>
              <w:rPr>
                <w:rFonts w:ascii="Times New Roman" w:hAnsi="Times New Roman"/>
                <w:color w:val="000000"/>
                <w:sz w:val="20"/>
                <w:szCs w:val="20"/>
              </w:rPr>
            </w:pPr>
            <w:r w:rsidRPr="000A59F7">
              <w:rPr>
                <w:rFonts w:ascii="Times New Roman" w:hAnsi="Times New Roman"/>
                <w:color w:val="000000"/>
                <w:sz w:val="20"/>
                <w:szCs w:val="20"/>
              </w:rPr>
              <w:t>Единый урок информационной безопасности. Всероссийский урок безопасности в сети Интернет.</w:t>
            </w:r>
          </w:p>
        </w:tc>
        <w:tc>
          <w:tcPr>
            <w:tcW w:w="1208"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D242A4E" w14:textId="77777777" w:rsidR="00B956A3" w:rsidRPr="000A59F7" w:rsidRDefault="00B956A3" w:rsidP="000A59F7">
            <w:pPr>
              <w:spacing w:after="0" w:line="240" w:lineRule="auto"/>
              <w:jc w:val="center"/>
              <w:rPr>
                <w:rFonts w:ascii="Times New Roman" w:hAnsi="Times New Roman"/>
                <w:color w:val="000000"/>
                <w:sz w:val="20"/>
                <w:szCs w:val="20"/>
              </w:rPr>
            </w:pPr>
            <w:r w:rsidRPr="000A59F7">
              <w:rPr>
                <w:rFonts w:ascii="Times New Roman" w:hAnsi="Times New Roman"/>
                <w:color w:val="000000"/>
                <w:sz w:val="20"/>
                <w:szCs w:val="20"/>
              </w:rPr>
              <w:t>19.10.2021</w:t>
            </w:r>
          </w:p>
        </w:tc>
        <w:tc>
          <w:tcPr>
            <w:tcW w:w="1418" w:type="dxa"/>
            <w:gridSpan w:val="5"/>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14:paraId="1F77D3F8" w14:textId="77777777" w:rsidR="00B956A3" w:rsidRPr="000A59F7" w:rsidRDefault="00B956A3" w:rsidP="000A59F7">
            <w:pPr>
              <w:spacing w:after="0" w:line="240" w:lineRule="auto"/>
              <w:rPr>
                <w:rFonts w:ascii="Times New Roman" w:hAnsi="Times New Roman"/>
                <w:color w:val="000000"/>
                <w:sz w:val="20"/>
                <w:szCs w:val="20"/>
              </w:rPr>
            </w:pPr>
            <w:r w:rsidRPr="000A59F7">
              <w:rPr>
                <w:rFonts w:ascii="Times New Roman" w:hAnsi="Times New Roman"/>
                <w:color w:val="000000"/>
                <w:sz w:val="20"/>
                <w:szCs w:val="20"/>
              </w:rPr>
              <w:t>Галиева Д.Н.</w:t>
            </w:r>
          </w:p>
        </w:tc>
      </w:tr>
      <w:tr w:rsidR="00B956A3" w:rsidRPr="000A59F7" w14:paraId="2F052075" w14:textId="77777777" w:rsidTr="006A5865">
        <w:trPr>
          <w:gridAfter w:val="1"/>
          <w:wAfter w:w="30" w:type="dxa"/>
          <w:trHeight w:val="234"/>
        </w:trPr>
        <w:tc>
          <w:tcPr>
            <w:tcW w:w="275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FD1F9B4" w14:textId="77777777" w:rsidR="00B956A3" w:rsidRPr="000A59F7" w:rsidRDefault="00B956A3" w:rsidP="000A59F7">
            <w:pPr>
              <w:spacing w:after="0" w:line="240" w:lineRule="auto"/>
              <w:jc w:val="center"/>
              <w:rPr>
                <w:rFonts w:ascii="Times New Roman" w:hAnsi="Times New Roman"/>
                <w:color w:val="000000"/>
                <w:sz w:val="20"/>
                <w:szCs w:val="20"/>
              </w:rPr>
            </w:pPr>
            <w:r w:rsidRPr="000A59F7">
              <w:rPr>
                <w:rFonts w:ascii="Times New Roman" w:hAnsi="Times New Roman"/>
                <w:b/>
                <w:bCs/>
                <w:i/>
                <w:iCs/>
                <w:color w:val="000000"/>
                <w:sz w:val="20"/>
                <w:szCs w:val="20"/>
              </w:rPr>
              <w:t>Социальное направление</w:t>
            </w:r>
            <w:r w:rsidRPr="000A59F7">
              <w:rPr>
                <w:rFonts w:ascii="Times New Roman" w:hAnsi="Times New Roman"/>
                <w:color w:val="000000"/>
                <w:sz w:val="20"/>
                <w:szCs w:val="20"/>
              </w:rPr>
              <w:t> </w:t>
            </w:r>
          </w:p>
        </w:tc>
        <w:tc>
          <w:tcPr>
            <w:tcW w:w="458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5655F75" w14:textId="77777777" w:rsidR="00B956A3" w:rsidRPr="000A59F7" w:rsidRDefault="00B956A3" w:rsidP="000A59F7">
            <w:pPr>
              <w:spacing w:after="0" w:line="240" w:lineRule="auto"/>
              <w:rPr>
                <w:rFonts w:ascii="Times New Roman" w:hAnsi="Times New Roman"/>
                <w:color w:val="000000"/>
                <w:sz w:val="20"/>
                <w:szCs w:val="20"/>
              </w:rPr>
            </w:pPr>
            <w:r w:rsidRPr="000A59F7">
              <w:rPr>
                <w:rFonts w:ascii="Times New Roman" w:hAnsi="Times New Roman"/>
                <w:i/>
                <w:iCs/>
                <w:color w:val="000000"/>
                <w:sz w:val="20"/>
                <w:szCs w:val="20"/>
              </w:rPr>
              <w:t>Сто дорог –одна моя</w:t>
            </w:r>
            <w:r w:rsidR="006A5865">
              <w:rPr>
                <w:rFonts w:ascii="Times New Roman" w:hAnsi="Times New Roman"/>
                <w:i/>
                <w:iCs/>
                <w:color w:val="000000"/>
                <w:sz w:val="20"/>
                <w:szCs w:val="20"/>
              </w:rPr>
              <w:t xml:space="preserve"> </w:t>
            </w:r>
            <w:r w:rsidRPr="000A59F7">
              <w:rPr>
                <w:rFonts w:ascii="Times New Roman" w:hAnsi="Times New Roman"/>
                <w:color w:val="000000"/>
                <w:sz w:val="20"/>
                <w:szCs w:val="20"/>
              </w:rPr>
              <w:t>Единый урок по теме</w:t>
            </w:r>
          </w:p>
          <w:p w14:paraId="0D0BE918" w14:textId="77777777" w:rsidR="00B956A3" w:rsidRPr="000A59F7" w:rsidRDefault="00B956A3" w:rsidP="000A59F7">
            <w:pPr>
              <w:spacing w:after="0" w:line="240" w:lineRule="auto"/>
              <w:rPr>
                <w:rFonts w:ascii="Times New Roman" w:hAnsi="Times New Roman"/>
                <w:color w:val="000000"/>
                <w:sz w:val="20"/>
                <w:szCs w:val="20"/>
              </w:rPr>
            </w:pPr>
            <w:r w:rsidRPr="000A59F7">
              <w:rPr>
                <w:rFonts w:ascii="Times New Roman" w:hAnsi="Times New Roman"/>
                <w:color w:val="000000"/>
                <w:sz w:val="20"/>
                <w:szCs w:val="20"/>
              </w:rPr>
              <w:t>«Мир профессий»</w:t>
            </w:r>
          </w:p>
        </w:tc>
        <w:tc>
          <w:tcPr>
            <w:tcW w:w="1208"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CF9EC2D" w14:textId="77777777" w:rsidR="00B956A3" w:rsidRPr="000A59F7" w:rsidRDefault="00B956A3" w:rsidP="000A59F7">
            <w:pPr>
              <w:spacing w:after="0" w:line="240" w:lineRule="auto"/>
              <w:jc w:val="center"/>
              <w:rPr>
                <w:rFonts w:ascii="Times New Roman" w:hAnsi="Times New Roman"/>
                <w:color w:val="000000"/>
                <w:sz w:val="20"/>
                <w:szCs w:val="20"/>
              </w:rPr>
            </w:pPr>
            <w:r w:rsidRPr="000A59F7">
              <w:rPr>
                <w:rFonts w:ascii="Times New Roman" w:hAnsi="Times New Roman"/>
                <w:color w:val="000000"/>
                <w:sz w:val="20"/>
                <w:szCs w:val="20"/>
              </w:rPr>
              <w:t>16.10.2021</w:t>
            </w:r>
          </w:p>
        </w:tc>
        <w:tc>
          <w:tcPr>
            <w:tcW w:w="1418" w:type="dxa"/>
            <w:gridSpan w:val="5"/>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14:paraId="3AE64580" w14:textId="77777777" w:rsidR="00B956A3" w:rsidRPr="000A59F7" w:rsidRDefault="00B956A3" w:rsidP="000A59F7">
            <w:pPr>
              <w:spacing w:after="0" w:line="240" w:lineRule="auto"/>
              <w:rPr>
                <w:rFonts w:ascii="Times New Roman" w:hAnsi="Times New Roman"/>
                <w:color w:val="000000"/>
                <w:sz w:val="20"/>
                <w:szCs w:val="20"/>
              </w:rPr>
            </w:pPr>
            <w:r w:rsidRPr="000A59F7">
              <w:rPr>
                <w:rFonts w:ascii="Times New Roman" w:hAnsi="Times New Roman"/>
                <w:color w:val="000000"/>
                <w:sz w:val="20"/>
                <w:szCs w:val="20"/>
              </w:rPr>
              <w:t>Галиева Д.Н.</w:t>
            </w:r>
          </w:p>
        </w:tc>
      </w:tr>
      <w:tr w:rsidR="00B956A3" w:rsidRPr="000A59F7" w14:paraId="0B94F8CD" w14:textId="77777777" w:rsidTr="006A5865">
        <w:trPr>
          <w:trHeight w:val="135"/>
        </w:trPr>
        <w:tc>
          <w:tcPr>
            <w:tcW w:w="10001" w:type="dxa"/>
            <w:gridSpan w:val="12"/>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14:paraId="72BB03FD" w14:textId="77777777" w:rsidR="00B956A3" w:rsidRPr="000A59F7" w:rsidRDefault="00B956A3" w:rsidP="000A59F7">
            <w:pPr>
              <w:spacing w:after="0" w:line="240" w:lineRule="auto"/>
              <w:jc w:val="center"/>
              <w:rPr>
                <w:rFonts w:ascii="Times New Roman" w:hAnsi="Times New Roman"/>
                <w:color w:val="000000"/>
                <w:sz w:val="20"/>
                <w:szCs w:val="20"/>
              </w:rPr>
            </w:pPr>
            <w:r w:rsidRPr="000A59F7">
              <w:rPr>
                <w:rFonts w:ascii="Times New Roman" w:hAnsi="Times New Roman"/>
                <w:b/>
                <w:bCs/>
                <w:color w:val="000000"/>
                <w:sz w:val="20"/>
                <w:szCs w:val="20"/>
              </w:rPr>
              <w:t>НОЯБРЬ</w:t>
            </w:r>
          </w:p>
        </w:tc>
      </w:tr>
      <w:tr w:rsidR="00B956A3" w:rsidRPr="000A59F7" w14:paraId="1A0B1A05" w14:textId="77777777" w:rsidTr="006A5865">
        <w:trPr>
          <w:gridAfter w:val="1"/>
          <w:wAfter w:w="30" w:type="dxa"/>
          <w:trHeight w:val="45"/>
        </w:trPr>
        <w:tc>
          <w:tcPr>
            <w:tcW w:w="275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D19758F" w14:textId="77777777" w:rsidR="00B956A3" w:rsidRPr="000A59F7" w:rsidRDefault="00B956A3" w:rsidP="000A59F7">
            <w:pPr>
              <w:spacing w:after="0" w:line="240" w:lineRule="auto"/>
              <w:jc w:val="center"/>
              <w:rPr>
                <w:rFonts w:ascii="Times New Roman" w:hAnsi="Times New Roman"/>
                <w:color w:val="000000"/>
                <w:sz w:val="20"/>
                <w:szCs w:val="20"/>
              </w:rPr>
            </w:pPr>
            <w:r w:rsidRPr="000A59F7">
              <w:rPr>
                <w:rFonts w:ascii="Times New Roman" w:hAnsi="Times New Roman"/>
                <w:b/>
                <w:bCs/>
                <w:i/>
                <w:iCs/>
                <w:color w:val="000000"/>
                <w:sz w:val="20"/>
                <w:szCs w:val="20"/>
              </w:rPr>
              <w:t>Общекультурное направление</w:t>
            </w:r>
          </w:p>
        </w:tc>
        <w:tc>
          <w:tcPr>
            <w:tcW w:w="458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4BFEBC9" w14:textId="77777777" w:rsidR="00B956A3" w:rsidRPr="000A59F7" w:rsidRDefault="00B956A3" w:rsidP="000A59F7">
            <w:pPr>
              <w:spacing w:after="0" w:line="240" w:lineRule="auto"/>
              <w:rPr>
                <w:rFonts w:ascii="Times New Roman" w:hAnsi="Times New Roman"/>
                <w:color w:val="000000"/>
                <w:sz w:val="20"/>
                <w:szCs w:val="20"/>
              </w:rPr>
            </w:pPr>
            <w:r w:rsidRPr="000A59F7">
              <w:rPr>
                <w:rFonts w:ascii="Times New Roman" w:hAnsi="Times New Roman"/>
                <w:color w:val="000000"/>
                <w:sz w:val="20"/>
                <w:szCs w:val="20"/>
              </w:rPr>
              <w:t>Сельское мероприятие, посвященное Дню народного единства. Выставка поделок</w:t>
            </w: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1C522CF" w14:textId="77777777" w:rsidR="00B956A3" w:rsidRPr="000A59F7" w:rsidRDefault="00B956A3" w:rsidP="000A59F7">
            <w:pPr>
              <w:spacing w:after="0" w:line="240" w:lineRule="auto"/>
              <w:jc w:val="center"/>
              <w:rPr>
                <w:rFonts w:ascii="Times New Roman" w:hAnsi="Times New Roman"/>
                <w:color w:val="000000"/>
                <w:sz w:val="20"/>
                <w:szCs w:val="20"/>
              </w:rPr>
            </w:pPr>
            <w:r w:rsidRPr="000A59F7">
              <w:rPr>
                <w:rFonts w:ascii="Times New Roman" w:hAnsi="Times New Roman"/>
                <w:color w:val="000000"/>
                <w:sz w:val="20"/>
                <w:szCs w:val="20"/>
              </w:rPr>
              <w:t>ноябрь</w:t>
            </w:r>
          </w:p>
        </w:tc>
        <w:tc>
          <w:tcPr>
            <w:tcW w:w="1492" w:type="dxa"/>
            <w:gridSpan w:val="6"/>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14:paraId="12D54029" w14:textId="77777777" w:rsidR="00B956A3" w:rsidRPr="000A59F7" w:rsidRDefault="00B956A3" w:rsidP="000A59F7">
            <w:pPr>
              <w:spacing w:after="0" w:line="240" w:lineRule="auto"/>
              <w:rPr>
                <w:rFonts w:ascii="Times New Roman" w:hAnsi="Times New Roman"/>
                <w:color w:val="000000"/>
                <w:sz w:val="20"/>
                <w:szCs w:val="20"/>
              </w:rPr>
            </w:pPr>
            <w:r w:rsidRPr="000A59F7">
              <w:rPr>
                <w:rFonts w:ascii="Times New Roman" w:hAnsi="Times New Roman"/>
                <w:color w:val="000000"/>
                <w:sz w:val="20"/>
                <w:szCs w:val="20"/>
              </w:rPr>
              <w:t>Галиева Д.Н.</w:t>
            </w:r>
          </w:p>
        </w:tc>
      </w:tr>
      <w:tr w:rsidR="00B956A3" w:rsidRPr="000A59F7" w14:paraId="07E8C8A4" w14:textId="77777777" w:rsidTr="006A5865">
        <w:trPr>
          <w:gridAfter w:val="1"/>
          <w:wAfter w:w="30" w:type="dxa"/>
          <w:trHeight w:val="45"/>
        </w:trPr>
        <w:tc>
          <w:tcPr>
            <w:tcW w:w="275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6F20357" w14:textId="77777777" w:rsidR="00B956A3" w:rsidRPr="000A59F7" w:rsidRDefault="00B956A3" w:rsidP="000A59F7">
            <w:pPr>
              <w:spacing w:after="0" w:line="240" w:lineRule="auto"/>
              <w:jc w:val="center"/>
              <w:rPr>
                <w:rFonts w:ascii="Times New Roman" w:hAnsi="Times New Roman"/>
                <w:color w:val="000000"/>
                <w:sz w:val="20"/>
                <w:szCs w:val="20"/>
              </w:rPr>
            </w:pPr>
            <w:r w:rsidRPr="000A59F7">
              <w:rPr>
                <w:rFonts w:ascii="Times New Roman" w:hAnsi="Times New Roman"/>
                <w:b/>
                <w:bCs/>
                <w:i/>
                <w:iCs/>
                <w:color w:val="000000"/>
                <w:sz w:val="20"/>
                <w:szCs w:val="20"/>
              </w:rPr>
              <w:t>Духовно-нравственное направление</w:t>
            </w:r>
          </w:p>
        </w:tc>
        <w:tc>
          <w:tcPr>
            <w:tcW w:w="458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D76EC0E" w14:textId="77777777" w:rsidR="00B956A3" w:rsidRPr="000A59F7" w:rsidRDefault="00B956A3" w:rsidP="000A59F7">
            <w:pPr>
              <w:spacing w:after="0" w:line="240" w:lineRule="auto"/>
              <w:rPr>
                <w:rFonts w:ascii="Times New Roman" w:hAnsi="Times New Roman"/>
                <w:color w:val="000000"/>
                <w:sz w:val="20"/>
                <w:szCs w:val="20"/>
              </w:rPr>
            </w:pPr>
            <w:r w:rsidRPr="000A59F7">
              <w:rPr>
                <w:rFonts w:ascii="Times New Roman" w:hAnsi="Times New Roman"/>
                <w:color w:val="000000"/>
                <w:sz w:val="20"/>
                <w:szCs w:val="20"/>
              </w:rPr>
              <w:t>Беседа, посвященная Дню толерантности</w:t>
            </w: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64AD1EA" w14:textId="77777777" w:rsidR="00B956A3" w:rsidRPr="000A59F7" w:rsidRDefault="00B956A3" w:rsidP="000A59F7">
            <w:pPr>
              <w:spacing w:after="0" w:line="240" w:lineRule="auto"/>
              <w:jc w:val="center"/>
              <w:rPr>
                <w:rFonts w:ascii="Times New Roman" w:hAnsi="Times New Roman"/>
                <w:color w:val="000000"/>
                <w:sz w:val="20"/>
                <w:szCs w:val="20"/>
              </w:rPr>
            </w:pPr>
            <w:r w:rsidRPr="000A59F7">
              <w:rPr>
                <w:rFonts w:ascii="Times New Roman" w:hAnsi="Times New Roman"/>
                <w:color w:val="000000"/>
                <w:sz w:val="20"/>
                <w:szCs w:val="20"/>
              </w:rPr>
              <w:t>15.11.2021</w:t>
            </w:r>
          </w:p>
        </w:tc>
        <w:tc>
          <w:tcPr>
            <w:tcW w:w="1492" w:type="dxa"/>
            <w:gridSpan w:val="6"/>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14:paraId="0F63EF87" w14:textId="77777777" w:rsidR="00B956A3" w:rsidRPr="000A59F7" w:rsidRDefault="00B956A3" w:rsidP="000A59F7">
            <w:pPr>
              <w:spacing w:after="0" w:line="240" w:lineRule="auto"/>
              <w:rPr>
                <w:rFonts w:ascii="Times New Roman" w:hAnsi="Times New Roman"/>
                <w:color w:val="000000"/>
                <w:sz w:val="20"/>
                <w:szCs w:val="20"/>
              </w:rPr>
            </w:pPr>
            <w:r w:rsidRPr="000A59F7">
              <w:rPr>
                <w:rFonts w:ascii="Times New Roman" w:hAnsi="Times New Roman"/>
                <w:color w:val="000000"/>
                <w:sz w:val="20"/>
                <w:szCs w:val="20"/>
              </w:rPr>
              <w:t>Галиева Д.Н.</w:t>
            </w:r>
          </w:p>
        </w:tc>
      </w:tr>
      <w:tr w:rsidR="00B956A3" w:rsidRPr="000A59F7" w14:paraId="49CFFAEA" w14:textId="77777777" w:rsidTr="006A5865">
        <w:trPr>
          <w:trHeight w:val="165"/>
        </w:trPr>
        <w:tc>
          <w:tcPr>
            <w:tcW w:w="10001" w:type="dxa"/>
            <w:gridSpan w:val="12"/>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14:paraId="0865F0B5" w14:textId="77777777" w:rsidR="00B956A3" w:rsidRPr="000A59F7" w:rsidRDefault="00B956A3" w:rsidP="000A59F7">
            <w:pPr>
              <w:spacing w:after="0" w:line="240" w:lineRule="auto"/>
              <w:jc w:val="center"/>
              <w:rPr>
                <w:rFonts w:ascii="Times New Roman" w:hAnsi="Times New Roman"/>
                <w:color w:val="000000"/>
                <w:sz w:val="20"/>
                <w:szCs w:val="20"/>
              </w:rPr>
            </w:pPr>
            <w:r w:rsidRPr="000A59F7">
              <w:rPr>
                <w:rFonts w:ascii="Times New Roman" w:hAnsi="Times New Roman"/>
                <w:b/>
                <w:bCs/>
                <w:color w:val="000000"/>
                <w:sz w:val="20"/>
                <w:szCs w:val="20"/>
              </w:rPr>
              <w:t>ДЕКАБРЬ</w:t>
            </w:r>
          </w:p>
        </w:tc>
      </w:tr>
      <w:tr w:rsidR="00B956A3" w:rsidRPr="000A59F7" w14:paraId="3E114403" w14:textId="77777777" w:rsidTr="006A5865">
        <w:trPr>
          <w:gridAfter w:val="1"/>
          <w:wAfter w:w="30" w:type="dxa"/>
        </w:trPr>
        <w:tc>
          <w:tcPr>
            <w:tcW w:w="290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AD9AE76" w14:textId="77777777" w:rsidR="00B956A3" w:rsidRPr="000A59F7" w:rsidRDefault="00B956A3" w:rsidP="000A59F7">
            <w:pPr>
              <w:spacing w:after="0" w:line="240" w:lineRule="auto"/>
              <w:jc w:val="center"/>
              <w:rPr>
                <w:rFonts w:ascii="Times New Roman" w:hAnsi="Times New Roman"/>
                <w:color w:val="000000"/>
                <w:sz w:val="20"/>
                <w:szCs w:val="20"/>
              </w:rPr>
            </w:pPr>
            <w:r w:rsidRPr="000A59F7">
              <w:rPr>
                <w:rFonts w:ascii="Times New Roman" w:hAnsi="Times New Roman"/>
                <w:b/>
                <w:bCs/>
                <w:i/>
                <w:iCs/>
                <w:color w:val="000000"/>
                <w:sz w:val="20"/>
                <w:szCs w:val="20"/>
              </w:rPr>
              <w:t>Общекультурное направление</w:t>
            </w:r>
          </w:p>
        </w:tc>
        <w:tc>
          <w:tcPr>
            <w:tcW w:w="443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C06BB56" w14:textId="77777777" w:rsidR="00B956A3" w:rsidRPr="000A59F7" w:rsidRDefault="00B956A3" w:rsidP="000A59F7">
            <w:pPr>
              <w:spacing w:after="0" w:line="240" w:lineRule="auto"/>
              <w:rPr>
                <w:rFonts w:ascii="Times New Roman" w:hAnsi="Times New Roman"/>
                <w:color w:val="000000"/>
                <w:sz w:val="20"/>
                <w:szCs w:val="20"/>
              </w:rPr>
            </w:pPr>
            <w:r w:rsidRPr="000A59F7">
              <w:rPr>
                <w:rFonts w:ascii="Times New Roman" w:hAnsi="Times New Roman"/>
                <w:color w:val="000000"/>
                <w:sz w:val="20"/>
                <w:szCs w:val="20"/>
              </w:rPr>
              <w:t>Единый урок «Мы – Россияне!», посвященный Дню Конституции РФ.</w:t>
            </w: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94D9D3F" w14:textId="77777777" w:rsidR="00B956A3" w:rsidRPr="000A59F7" w:rsidRDefault="00B956A3" w:rsidP="000A59F7">
            <w:pPr>
              <w:spacing w:after="0" w:line="240" w:lineRule="auto"/>
              <w:jc w:val="center"/>
              <w:rPr>
                <w:rFonts w:ascii="Times New Roman" w:hAnsi="Times New Roman"/>
                <w:color w:val="000000"/>
                <w:sz w:val="20"/>
                <w:szCs w:val="20"/>
              </w:rPr>
            </w:pPr>
            <w:r w:rsidRPr="000A59F7">
              <w:rPr>
                <w:rFonts w:ascii="Times New Roman" w:hAnsi="Times New Roman"/>
                <w:color w:val="000000"/>
                <w:sz w:val="20"/>
                <w:szCs w:val="20"/>
              </w:rPr>
              <w:t>13.12.2021</w:t>
            </w:r>
          </w:p>
        </w:tc>
        <w:tc>
          <w:tcPr>
            <w:tcW w:w="1492" w:type="dxa"/>
            <w:gridSpan w:val="6"/>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14:paraId="41964CE8" w14:textId="77777777" w:rsidR="00B956A3" w:rsidRPr="000A59F7" w:rsidRDefault="00B956A3" w:rsidP="000A59F7">
            <w:pPr>
              <w:spacing w:after="0" w:line="240" w:lineRule="auto"/>
              <w:rPr>
                <w:rFonts w:ascii="Times New Roman" w:hAnsi="Times New Roman"/>
                <w:color w:val="000000"/>
                <w:sz w:val="20"/>
                <w:szCs w:val="20"/>
              </w:rPr>
            </w:pPr>
            <w:r w:rsidRPr="000A59F7">
              <w:rPr>
                <w:rFonts w:ascii="Times New Roman" w:hAnsi="Times New Roman"/>
                <w:color w:val="000000"/>
                <w:sz w:val="20"/>
                <w:szCs w:val="20"/>
              </w:rPr>
              <w:t>Галиева Д.Н.</w:t>
            </w:r>
          </w:p>
        </w:tc>
      </w:tr>
      <w:tr w:rsidR="00B956A3" w:rsidRPr="000A59F7" w14:paraId="0597F73D" w14:textId="77777777" w:rsidTr="006A5865">
        <w:trPr>
          <w:gridAfter w:val="1"/>
          <w:wAfter w:w="30" w:type="dxa"/>
          <w:trHeight w:val="1695"/>
        </w:trPr>
        <w:tc>
          <w:tcPr>
            <w:tcW w:w="2908" w:type="dxa"/>
            <w:gridSpan w:val="2"/>
            <w:vMerge w:val="restart"/>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76AF7DD" w14:textId="77777777" w:rsidR="00B956A3" w:rsidRPr="000A59F7" w:rsidRDefault="00B956A3" w:rsidP="000A59F7">
            <w:pPr>
              <w:spacing w:after="0" w:line="240" w:lineRule="auto"/>
              <w:jc w:val="center"/>
              <w:rPr>
                <w:rFonts w:ascii="Times New Roman" w:hAnsi="Times New Roman"/>
                <w:color w:val="000000"/>
                <w:sz w:val="20"/>
                <w:szCs w:val="20"/>
              </w:rPr>
            </w:pPr>
            <w:r w:rsidRPr="000A59F7">
              <w:rPr>
                <w:rFonts w:ascii="Times New Roman" w:hAnsi="Times New Roman"/>
                <w:b/>
                <w:bCs/>
                <w:i/>
                <w:iCs/>
                <w:color w:val="000000"/>
                <w:sz w:val="20"/>
                <w:szCs w:val="20"/>
              </w:rPr>
              <w:t>Духовно-нравственное направление</w:t>
            </w:r>
          </w:p>
        </w:tc>
        <w:tc>
          <w:tcPr>
            <w:tcW w:w="443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DB3ABC9" w14:textId="77777777" w:rsidR="00B956A3" w:rsidRPr="000A59F7" w:rsidRDefault="00B956A3" w:rsidP="000A59F7">
            <w:pPr>
              <w:spacing w:after="0" w:line="240" w:lineRule="auto"/>
              <w:rPr>
                <w:rFonts w:ascii="Times New Roman" w:hAnsi="Times New Roman"/>
                <w:color w:val="000000"/>
                <w:sz w:val="20"/>
                <w:szCs w:val="20"/>
              </w:rPr>
            </w:pPr>
            <w:r w:rsidRPr="000A59F7">
              <w:rPr>
                <w:rFonts w:ascii="Times New Roman" w:hAnsi="Times New Roman"/>
                <w:b/>
                <w:bCs/>
                <w:color w:val="000000"/>
                <w:sz w:val="20"/>
                <w:szCs w:val="20"/>
              </w:rPr>
              <w:t xml:space="preserve">Родительское </w:t>
            </w:r>
            <w:proofErr w:type="gramStart"/>
            <w:r w:rsidRPr="000A59F7">
              <w:rPr>
                <w:rFonts w:ascii="Times New Roman" w:hAnsi="Times New Roman"/>
                <w:b/>
                <w:bCs/>
                <w:color w:val="000000"/>
                <w:sz w:val="20"/>
                <w:szCs w:val="20"/>
              </w:rPr>
              <w:t>собрание:</w:t>
            </w:r>
            <w:r w:rsidRPr="000A59F7">
              <w:rPr>
                <w:rFonts w:ascii="Times New Roman" w:hAnsi="Times New Roman"/>
                <w:color w:val="000000"/>
                <w:sz w:val="20"/>
                <w:szCs w:val="20"/>
              </w:rPr>
              <w:t>«</w:t>
            </w:r>
            <w:proofErr w:type="gramEnd"/>
            <w:r w:rsidRPr="000A59F7">
              <w:rPr>
                <w:rFonts w:ascii="Times New Roman" w:hAnsi="Times New Roman"/>
                <w:color w:val="000000"/>
                <w:sz w:val="20"/>
                <w:szCs w:val="20"/>
              </w:rPr>
              <w:t>Современная семья: возможности и проблемы ее уклада»</w:t>
            </w:r>
          </w:p>
          <w:p w14:paraId="10D1F0F9" w14:textId="77777777" w:rsidR="00B956A3" w:rsidRPr="000A59F7" w:rsidRDefault="00B956A3" w:rsidP="000A59F7">
            <w:pPr>
              <w:numPr>
                <w:ilvl w:val="0"/>
                <w:numId w:val="58"/>
              </w:numPr>
              <w:spacing w:after="0" w:line="240" w:lineRule="auto"/>
              <w:rPr>
                <w:rFonts w:ascii="Times New Roman" w:hAnsi="Times New Roman"/>
                <w:color w:val="000000"/>
                <w:sz w:val="20"/>
                <w:szCs w:val="20"/>
              </w:rPr>
            </w:pPr>
            <w:r w:rsidRPr="000A59F7">
              <w:rPr>
                <w:rFonts w:ascii="Times New Roman" w:hAnsi="Times New Roman"/>
                <w:color w:val="000000"/>
                <w:sz w:val="20"/>
                <w:szCs w:val="20"/>
              </w:rPr>
              <w:t>Необходимость семейных традиций в жизни ребенка</w:t>
            </w:r>
          </w:p>
          <w:p w14:paraId="611647B6" w14:textId="77777777" w:rsidR="00B956A3" w:rsidRPr="000A59F7" w:rsidRDefault="00B956A3" w:rsidP="000A59F7">
            <w:pPr>
              <w:spacing w:after="0" w:line="240" w:lineRule="auto"/>
              <w:rPr>
                <w:rFonts w:ascii="Times New Roman" w:hAnsi="Times New Roman"/>
                <w:color w:val="000000"/>
                <w:sz w:val="20"/>
                <w:szCs w:val="20"/>
              </w:rPr>
            </w:pPr>
            <w:r w:rsidRPr="000A59F7">
              <w:rPr>
                <w:rFonts w:ascii="Times New Roman" w:hAnsi="Times New Roman"/>
                <w:color w:val="000000"/>
                <w:sz w:val="20"/>
                <w:szCs w:val="20"/>
              </w:rPr>
              <w:t>Инструктаж перед каникулами на темы:</w:t>
            </w:r>
          </w:p>
          <w:p w14:paraId="2ECA075B" w14:textId="77777777" w:rsidR="00B956A3" w:rsidRPr="000A59F7" w:rsidRDefault="00B956A3" w:rsidP="000A59F7">
            <w:pPr>
              <w:numPr>
                <w:ilvl w:val="0"/>
                <w:numId w:val="59"/>
              </w:numPr>
              <w:spacing w:after="0" w:line="240" w:lineRule="auto"/>
              <w:rPr>
                <w:rFonts w:ascii="Times New Roman" w:hAnsi="Times New Roman"/>
                <w:color w:val="000000"/>
                <w:sz w:val="20"/>
                <w:szCs w:val="20"/>
              </w:rPr>
            </w:pPr>
            <w:r w:rsidRPr="000A59F7">
              <w:rPr>
                <w:rFonts w:ascii="Times New Roman" w:hAnsi="Times New Roman"/>
                <w:color w:val="000000"/>
                <w:sz w:val="20"/>
                <w:szCs w:val="20"/>
              </w:rPr>
              <w:t>«БДД в зимний период», «Осторожно, гололед!», «Светоотражающие элементы и удерживающие устройства»,</w:t>
            </w: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788F9AA" w14:textId="77777777" w:rsidR="00B956A3" w:rsidRPr="000A59F7" w:rsidRDefault="00B956A3" w:rsidP="000A59F7">
            <w:pPr>
              <w:spacing w:after="0" w:line="240" w:lineRule="auto"/>
              <w:jc w:val="center"/>
              <w:rPr>
                <w:rFonts w:ascii="Times New Roman" w:hAnsi="Times New Roman"/>
                <w:color w:val="000000"/>
                <w:sz w:val="20"/>
                <w:szCs w:val="20"/>
              </w:rPr>
            </w:pPr>
            <w:r w:rsidRPr="000A59F7">
              <w:rPr>
                <w:rFonts w:ascii="Times New Roman" w:hAnsi="Times New Roman"/>
                <w:color w:val="000000"/>
                <w:sz w:val="20"/>
                <w:szCs w:val="20"/>
              </w:rPr>
              <w:t>19.12.2021</w:t>
            </w:r>
          </w:p>
        </w:tc>
        <w:tc>
          <w:tcPr>
            <w:tcW w:w="1492" w:type="dxa"/>
            <w:gridSpan w:val="6"/>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14:paraId="7CDEACCC" w14:textId="77777777" w:rsidR="00B956A3" w:rsidRPr="000A59F7" w:rsidRDefault="00B956A3" w:rsidP="000A59F7">
            <w:pPr>
              <w:spacing w:after="0" w:line="240" w:lineRule="auto"/>
              <w:rPr>
                <w:rFonts w:ascii="Times New Roman" w:hAnsi="Times New Roman"/>
                <w:color w:val="000000"/>
                <w:sz w:val="20"/>
                <w:szCs w:val="20"/>
              </w:rPr>
            </w:pPr>
            <w:r w:rsidRPr="000A59F7">
              <w:rPr>
                <w:rFonts w:ascii="Times New Roman" w:hAnsi="Times New Roman"/>
                <w:color w:val="000000"/>
                <w:sz w:val="20"/>
                <w:szCs w:val="20"/>
              </w:rPr>
              <w:t>Галиева Д.Н.</w:t>
            </w:r>
          </w:p>
        </w:tc>
      </w:tr>
      <w:tr w:rsidR="00B956A3" w:rsidRPr="000A59F7" w14:paraId="2B9C4D41" w14:textId="77777777" w:rsidTr="006A5865">
        <w:trPr>
          <w:gridAfter w:val="1"/>
          <w:wAfter w:w="30" w:type="dxa"/>
          <w:trHeight w:val="20"/>
        </w:trPr>
        <w:tc>
          <w:tcPr>
            <w:tcW w:w="2908" w:type="dxa"/>
            <w:gridSpan w:val="2"/>
            <w:vMerge/>
            <w:tcBorders>
              <w:top w:val="single" w:sz="6" w:space="0" w:color="00000A"/>
              <w:left w:val="single" w:sz="6" w:space="0" w:color="00000A"/>
              <w:bottom w:val="single" w:sz="6" w:space="0" w:color="00000A"/>
              <w:right w:val="single" w:sz="6" w:space="0" w:color="00000A"/>
            </w:tcBorders>
            <w:shd w:val="clear" w:color="auto" w:fill="auto"/>
            <w:hideMark/>
          </w:tcPr>
          <w:p w14:paraId="31F48CA5" w14:textId="77777777" w:rsidR="00B956A3" w:rsidRPr="000A59F7" w:rsidRDefault="00B956A3" w:rsidP="000A59F7">
            <w:pPr>
              <w:spacing w:after="0" w:line="240" w:lineRule="auto"/>
              <w:rPr>
                <w:rFonts w:ascii="Times New Roman" w:hAnsi="Times New Roman"/>
                <w:color w:val="000000"/>
                <w:sz w:val="20"/>
                <w:szCs w:val="20"/>
              </w:rPr>
            </w:pPr>
          </w:p>
        </w:tc>
        <w:tc>
          <w:tcPr>
            <w:tcW w:w="443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DC4533C" w14:textId="77777777" w:rsidR="00B956A3" w:rsidRPr="000A59F7" w:rsidRDefault="00B956A3" w:rsidP="000A59F7">
            <w:pPr>
              <w:spacing w:after="0" w:line="240" w:lineRule="auto"/>
              <w:rPr>
                <w:rFonts w:ascii="Times New Roman" w:hAnsi="Times New Roman"/>
                <w:color w:val="000000"/>
                <w:sz w:val="20"/>
                <w:szCs w:val="20"/>
              </w:rPr>
            </w:pPr>
            <w:r w:rsidRPr="000A59F7">
              <w:rPr>
                <w:rFonts w:ascii="Times New Roman" w:hAnsi="Times New Roman"/>
                <w:color w:val="000000"/>
                <w:sz w:val="20"/>
                <w:szCs w:val="20"/>
              </w:rPr>
              <w:t>Принять участие в благотворительной акции «Дари добро!» ко Дню инвалида.</w:t>
            </w: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FB9EE9A" w14:textId="77777777" w:rsidR="00B956A3" w:rsidRPr="000A59F7" w:rsidRDefault="00B956A3" w:rsidP="000A59F7">
            <w:pPr>
              <w:spacing w:after="0" w:line="240" w:lineRule="auto"/>
              <w:jc w:val="center"/>
              <w:rPr>
                <w:rFonts w:ascii="Times New Roman" w:hAnsi="Times New Roman"/>
                <w:color w:val="000000"/>
                <w:sz w:val="20"/>
                <w:szCs w:val="20"/>
              </w:rPr>
            </w:pPr>
            <w:r w:rsidRPr="000A59F7">
              <w:rPr>
                <w:rFonts w:ascii="Times New Roman" w:hAnsi="Times New Roman"/>
                <w:color w:val="000000"/>
                <w:sz w:val="20"/>
                <w:szCs w:val="20"/>
              </w:rPr>
              <w:t>07.12.2021</w:t>
            </w:r>
          </w:p>
        </w:tc>
        <w:tc>
          <w:tcPr>
            <w:tcW w:w="1492" w:type="dxa"/>
            <w:gridSpan w:val="6"/>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14:paraId="5B036090" w14:textId="77777777" w:rsidR="00B956A3" w:rsidRPr="000A59F7" w:rsidRDefault="00B956A3" w:rsidP="000A59F7">
            <w:pPr>
              <w:spacing w:after="0" w:line="240" w:lineRule="auto"/>
              <w:rPr>
                <w:rFonts w:ascii="Times New Roman" w:hAnsi="Times New Roman"/>
                <w:color w:val="000000"/>
                <w:sz w:val="20"/>
                <w:szCs w:val="20"/>
              </w:rPr>
            </w:pPr>
            <w:r w:rsidRPr="000A59F7">
              <w:rPr>
                <w:rFonts w:ascii="Times New Roman" w:hAnsi="Times New Roman"/>
                <w:color w:val="000000"/>
                <w:sz w:val="20"/>
                <w:szCs w:val="20"/>
              </w:rPr>
              <w:t>Галиева Д.Н.</w:t>
            </w:r>
          </w:p>
        </w:tc>
      </w:tr>
      <w:tr w:rsidR="00B956A3" w:rsidRPr="000A59F7" w14:paraId="272BD03C" w14:textId="77777777" w:rsidTr="006A5865">
        <w:trPr>
          <w:gridAfter w:val="1"/>
          <w:wAfter w:w="30" w:type="dxa"/>
          <w:trHeight w:val="45"/>
        </w:trPr>
        <w:tc>
          <w:tcPr>
            <w:tcW w:w="290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64C8165" w14:textId="77777777" w:rsidR="00B956A3" w:rsidRPr="000A59F7" w:rsidRDefault="00B956A3" w:rsidP="000A59F7">
            <w:pPr>
              <w:spacing w:after="0" w:line="240" w:lineRule="auto"/>
              <w:jc w:val="center"/>
              <w:rPr>
                <w:rFonts w:ascii="Times New Roman" w:hAnsi="Times New Roman"/>
                <w:color w:val="000000"/>
                <w:sz w:val="20"/>
                <w:szCs w:val="20"/>
              </w:rPr>
            </w:pPr>
            <w:r w:rsidRPr="000A59F7">
              <w:rPr>
                <w:rFonts w:ascii="Times New Roman" w:hAnsi="Times New Roman"/>
                <w:b/>
                <w:bCs/>
                <w:i/>
                <w:iCs/>
                <w:color w:val="000000"/>
                <w:sz w:val="20"/>
                <w:szCs w:val="20"/>
              </w:rPr>
              <w:t>Здоровьесберегающее направление</w:t>
            </w:r>
          </w:p>
        </w:tc>
        <w:tc>
          <w:tcPr>
            <w:tcW w:w="4437"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00CBDCE" w14:textId="77777777" w:rsidR="00B956A3" w:rsidRPr="000A59F7" w:rsidRDefault="00B956A3" w:rsidP="000A59F7">
            <w:pPr>
              <w:spacing w:after="0" w:line="240" w:lineRule="auto"/>
              <w:rPr>
                <w:rFonts w:ascii="Times New Roman" w:hAnsi="Times New Roman"/>
                <w:color w:val="000000"/>
                <w:sz w:val="20"/>
                <w:szCs w:val="20"/>
              </w:rPr>
            </w:pPr>
            <w:r w:rsidRPr="000A59F7">
              <w:rPr>
                <w:rFonts w:ascii="Times New Roman" w:hAnsi="Times New Roman"/>
                <w:color w:val="000000"/>
                <w:sz w:val="20"/>
                <w:szCs w:val="20"/>
              </w:rPr>
              <w:t>Профилактическая беседа с детьми «Пиротехника и последствия шалости с пиротехникой».</w:t>
            </w: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3DA77ED" w14:textId="77777777" w:rsidR="00B956A3" w:rsidRPr="000A59F7" w:rsidRDefault="00B956A3" w:rsidP="000A59F7">
            <w:pPr>
              <w:spacing w:after="0" w:line="240" w:lineRule="auto"/>
              <w:jc w:val="center"/>
              <w:rPr>
                <w:rFonts w:ascii="Times New Roman" w:hAnsi="Times New Roman"/>
                <w:color w:val="000000"/>
                <w:sz w:val="20"/>
                <w:szCs w:val="20"/>
              </w:rPr>
            </w:pPr>
            <w:r w:rsidRPr="000A59F7">
              <w:rPr>
                <w:rFonts w:ascii="Times New Roman" w:hAnsi="Times New Roman"/>
                <w:color w:val="000000"/>
                <w:sz w:val="20"/>
                <w:szCs w:val="20"/>
              </w:rPr>
              <w:t>20.12.2021</w:t>
            </w:r>
          </w:p>
        </w:tc>
        <w:tc>
          <w:tcPr>
            <w:tcW w:w="1492" w:type="dxa"/>
            <w:gridSpan w:val="6"/>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14:paraId="4F37B51C" w14:textId="77777777" w:rsidR="00B956A3" w:rsidRPr="000A59F7" w:rsidRDefault="00B956A3" w:rsidP="000A59F7">
            <w:pPr>
              <w:spacing w:after="0" w:line="240" w:lineRule="auto"/>
              <w:rPr>
                <w:rFonts w:ascii="Times New Roman" w:hAnsi="Times New Roman"/>
                <w:color w:val="000000"/>
                <w:sz w:val="20"/>
                <w:szCs w:val="20"/>
              </w:rPr>
            </w:pPr>
            <w:r w:rsidRPr="000A59F7">
              <w:rPr>
                <w:rFonts w:ascii="Times New Roman" w:hAnsi="Times New Roman"/>
                <w:color w:val="000000"/>
                <w:sz w:val="20"/>
                <w:szCs w:val="20"/>
              </w:rPr>
              <w:t>Галиева Д.Н.</w:t>
            </w:r>
          </w:p>
        </w:tc>
      </w:tr>
      <w:tr w:rsidR="00B956A3" w:rsidRPr="000A59F7" w14:paraId="77A48486" w14:textId="77777777" w:rsidTr="006A5865">
        <w:trPr>
          <w:trHeight w:val="60"/>
        </w:trPr>
        <w:tc>
          <w:tcPr>
            <w:tcW w:w="10001" w:type="dxa"/>
            <w:gridSpan w:val="12"/>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14:paraId="56E05833" w14:textId="77777777" w:rsidR="00B956A3" w:rsidRPr="000A59F7" w:rsidRDefault="00B956A3" w:rsidP="000A59F7">
            <w:pPr>
              <w:spacing w:after="0" w:line="240" w:lineRule="auto"/>
              <w:jc w:val="center"/>
              <w:rPr>
                <w:rFonts w:ascii="Times New Roman" w:hAnsi="Times New Roman"/>
                <w:color w:val="000000"/>
                <w:sz w:val="20"/>
                <w:szCs w:val="20"/>
              </w:rPr>
            </w:pPr>
            <w:r w:rsidRPr="000A59F7">
              <w:rPr>
                <w:rFonts w:ascii="Times New Roman" w:hAnsi="Times New Roman"/>
                <w:b/>
                <w:bCs/>
                <w:color w:val="000000"/>
                <w:sz w:val="20"/>
                <w:szCs w:val="20"/>
              </w:rPr>
              <w:t>ЯНВАРЬ</w:t>
            </w:r>
          </w:p>
        </w:tc>
      </w:tr>
      <w:tr w:rsidR="00B956A3" w:rsidRPr="000A59F7" w14:paraId="1E80B171" w14:textId="77777777" w:rsidTr="006A5865">
        <w:trPr>
          <w:trHeight w:val="45"/>
        </w:trPr>
        <w:tc>
          <w:tcPr>
            <w:tcW w:w="290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D7D0D60" w14:textId="77777777" w:rsidR="00B956A3" w:rsidRPr="000A59F7" w:rsidRDefault="00B956A3" w:rsidP="000A59F7">
            <w:pPr>
              <w:spacing w:after="0" w:line="240" w:lineRule="auto"/>
              <w:jc w:val="center"/>
              <w:rPr>
                <w:rFonts w:ascii="Times New Roman" w:hAnsi="Times New Roman"/>
                <w:color w:val="000000"/>
                <w:sz w:val="20"/>
                <w:szCs w:val="20"/>
              </w:rPr>
            </w:pPr>
            <w:r w:rsidRPr="000A59F7">
              <w:rPr>
                <w:rFonts w:ascii="Times New Roman" w:hAnsi="Times New Roman"/>
                <w:b/>
                <w:bCs/>
                <w:i/>
                <w:iCs/>
                <w:color w:val="000000"/>
                <w:sz w:val="20"/>
                <w:szCs w:val="20"/>
              </w:rPr>
              <w:t>Духовно-нравственное направление</w:t>
            </w:r>
          </w:p>
        </w:tc>
        <w:tc>
          <w:tcPr>
            <w:tcW w:w="449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1771017" w14:textId="77777777" w:rsidR="00B956A3" w:rsidRPr="000A59F7" w:rsidRDefault="00B956A3" w:rsidP="000A59F7">
            <w:pPr>
              <w:spacing w:after="0" w:line="240" w:lineRule="auto"/>
              <w:rPr>
                <w:rFonts w:ascii="Times New Roman" w:hAnsi="Times New Roman"/>
                <w:color w:val="000000"/>
                <w:sz w:val="20"/>
                <w:szCs w:val="20"/>
              </w:rPr>
            </w:pPr>
            <w:r w:rsidRPr="000A59F7">
              <w:rPr>
                <w:rFonts w:ascii="Times New Roman" w:hAnsi="Times New Roman"/>
                <w:color w:val="000000"/>
                <w:sz w:val="20"/>
                <w:szCs w:val="20"/>
              </w:rPr>
              <w:t>Викторина по ПДД, с целью выявления уровня знаний обучающихся.</w:t>
            </w:r>
          </w:p>
        </w:tc>
        <w:tc>
          <w:tcPr>
            <w:tcW w:w="1288" w:type="dxa"/>
            <w:gridSpan w:val="4"/>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FB111B5" w14:textId="77777777" w:rsidR="00B956A3" w:rsidRPr="000A59F7" w:rsidRDefault="00B956A3" w:rsidP="000A59F7">
            <w:pPr>
              <w:spacing w:after="0" w:line="240" w:lineRule="auto"/>
              <w:jc w:val="center"/>
              <w:rPr>
                <w:rFonts w:ascii="Times New Roman" w:hAnsi="Times New Roman"/>
                <w:color w:val="000000"/>
                <w:sz w:val="20"/>
                <w:szCs w:val="20"/>
              </w:rPr>
            </w:pPr>
            <w:r w:rsidRPr="000A59F7">
              <w:rPr>
                <w:rFonts w:ascii="Times New Roman" w:hAnsi="Times New Roman"/>
                <w:color w:val="000000"/>
                <w:sz w:val="20"/>
                <w:szCs w:val="20"/>
              </w:rPr>
              <w:t>17.01.2022</w:t>
            </w:r>
          </w:p>
        </w:tc>
        <w:tc>
          <w:tcPr>
            <w:tcW w:w="1308" w:type="dxa"/>
            <w:gridSpan w:val="4"/>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14:paraId="17010DF2" w14:textId="77777777" w:rsidR="00B956A3" w:rsidRPr="000A59F7" w:rsidRDefault="00B956A3" w:rsidP="000A59F7">
            <w:pPr>
              <w:spacing w:after="0" w:line="240" w:lineRule="auto"/>
              <w:rPr>
                <w:rFonts w:ascii="Times New Roman" w:hAnsi="Times New Roman"/>
                <w:color w:val="000000"/>
                <w:sz w:val="20"/>
                <w:szCs w:val="20"/>
              </w:rPr>
            </w:pPr>
            <w:r w:rsidRPr="000A59F7">
              <w:rPr>
                <w:rFonts w:ascii="Times New Roman" w:hAnsi="Times New Roman"/>
                <w:color w:val="000000"/>
                <w:sz w:val="20"/>
                <w:szCs w:val="20"/>
              </w:rPr>
              <w:t>Галиева Д.Н.</w:t>
            </w:r>
          </w:p>
        </w:tc>
      </w:tr>
      <w:tr w:rsidR="00B956A3" w:rsidRPr="000A59F7" w14:paraId="59985A46" w14:textId="77777777" w:rsidTr="006A5865">
        <w:trPr>
          <w:trHeight w:val="98"/>
        </w:trPr>
        <w:tc>
          <w:tcPr>
            <w:tcW w:w="2908"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A23FC30" w14:textId="77777777" w:rsidR="00B956A3" w:rsidRPr="000A59F7" w:rsidRDefault="00B956A3" w:rsidP="000A59F7">
            <w:pPr>
              <w:spacing w:after="0" w:line="240" w:lineRule="auto"/>
              <w:jc w:val="center"/>
              <w:rPr>
                <w:rFonts w:ascii="Times New Roman" w:hAnsi="Times New Roman"/>
                <w:color w:val="000000"/>
                <w:sz w:val="20"/>
                <w:szCs w:val="20"/>
              </w:rPr>
            </w:pPr>
            <w:r w:rsidRPr="000A59F7">
              <w:rPr>
                <w:rFonts w:ascii="Times New Roman" w:hAnsi="Times New Roman"/>
                <w:b/>
                <w:bCs/>
                <w:i/>
                <w:iCs/>
                <w:color w:val="000000"/>
                <w:sz w:val="20"/>
                <w:szCs w:val="20"/>
              </w:rPr>
              <w:t>Здоровьесберегающее направление</w:t>
            </w:r>
            <w:r w:rsidRPr="000A59F7">
              <w:rPr>
                <w:rFonts w:ascii="Times New Roman" w:hAnsi="Times New Roman"/>
                <w:i/>
                <w:iCs/>
                <w:color w:val="000000"/>
                <w:sz w:val="20"/>
                <w:szCs w:val="20"/>
              </w:rPr>
              <w:t xml:space="preserve"> </w:t>
            </w:r>
          </w:p>
        </w:tc>
        <w:tc>
          <w:tcPr>
            <w:tcW w:w="4497"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18EA9DB" w14:textId="77777777" w:rsidR="00B956A3" w:rsidRPr="000A59F7" w:rsidRDefault="00B956A3" w:rsidP="000A59F7">
            <w:pPr>
              <w:spacing w:after="0" w:line="240" w:lineRule="auto"/>
              <w:rPr>
                <w:rFonts w:ascii="Times New Roman" w:hAnsi="Times New Roman"/>
                <w:color w:val="000000"/>
                <w:sz w:val="20"/>
                <w:szCs w:val="20"/>
              </w:rPr>
            </w:pPr>
            <w:r w:rsidRPr="000A59F7">
              <w:rPr>
                <w:rFonts w:ascii="Times New Roman" w:hAnsi="Times New Roman"/>
                <w:color w:val="000000"/>
                <w:sz w:val="20"/>
                <w:szCs w:val="20"/>
              </w:rPr>
              <w:t>Познавательная игра «Мы за здоровый образ жизни»</w:t>
            </w:r>
          </w:p>
        </w:tc>
        <w:tc>
          <w:tcPr>
            <w:tcW w:w="1302" w:type="dxa"/>
            <w:gridSpan w:val="5"/>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9173065" w14:textId="77777777" w:rsidR="00B956A3" w:rsidRPr="000A59F7" w:rsidRDefault="00B956A3" w:rsidP="000A59F7">
            <w:pPr>
              <w:spacing w:after="0" w:line="240" w:lineRule="auto"/>
              <w:jc w:val="center"/>
              <w:rPr>
                <w:rFonts w:ascii="Times New Roman" w:hAnsi="Times New Roman"/>
                <w:color w:val="000000"/>
                <w:sz w:val="20"/>
                <w:szCs w:val="20"/>
              </w:rPr>
            </w:pPr>
            <w:r w:rsidRPr="000A59F7">
              <w:rPr>
                <w:rFonts w:ascii="Times New Roman" w:hAnsi="Times New Roman"/>
                <w:color w:val="000000"/>
                <w:sz w:val="20"/>
                <w:szCs w:val="20"/>
              </w:rPr>
              <w:t>24.01.2022</w:t>
            </w:r>
          </w:p>
        </w:tc>
        <w:tc>
          <w:tcPr>
            <w:tcW w:w="1294" w:type="dxa"/>
            <w:gridSpan w:val="3"/>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14:paraId="49A85381" w14:textId="77777777" w:rsidR="00B956A3" w:rsidRPr="000A59F7" w:rsidRDefault="00B956A3" w:rsidP="000A59F7">
            <w:pPr>
              <w:spacing w:after="0" w:line="240" w:lineRule="auto"/>
              <w:rPr>
                <w:rFonts w:ascii="Times New Roman" w:hAnsi="Times New Roman"/>
                <w:color w:val="000000"/>
                <w:sz w:val="20"/>
                <w:szCs w:val="20"/>
              </w:rPr>
            </w:pPr>
            <w:r w:rsidRPr="000A59F7">
              <w:rPr>
                <w:rFonts w:ascii="Times New Roman" w:hAnsi="Times New Roman"/>
                <w:color w:val="000000"/>
                <w:sz w:val="20"/>
                <w:szCs w:val="20"/>
              </w:rPr>
              <w:t>Галиева Д.Н.</w:t>
            </w:r>
          </w:p>
        </w:tc>
      </w:tr>
      <w:tr w:rsidR="00B956A3" w:rsidRPr="000A59F7" w14:paraId="61C8F688" w14:textId="77777777" w:rsidTr="006A5865">
        <w:trPr>
          <w:trHeight w:val="120"/>
        </w:trPr>
        <w:tc>
          <w:tcPr>
            <w:tcW w:w="10001" w:type="dxa"/>
            <w:gridSpan w:val="12"/>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14:paraId="44CC042C" w14:textId="77777777" w:rsidR="00B956A3" w:rsidRPr="000A59F7" w:rsidRDefault="00B956A3" w:rsidP="000A59F7">
            <w:pPr>
              <w:spacing w:after="0" w:line="240" w:lineRule="auto"/>
              <w:jc w:val="center"/>
              <w:rPr>
                <w:rFonts w:ascii="Times New Roman" w:hAnsi="Times New Roman"/>
                <w:color w:val="000000"/>
                <w:sz w:val="20"/>
                <w:szCs w:val="20"/>
              </w:rPr>
            </w:pPr>
            <w:r w:rsidRPr="000A59F7">
              <w:rPr>
                <w:rFonts w:ascii="Times New Roman" w:hAnsi="Times New Roman"/>
                <w:b/>
                <w:bCs/>
                <w:color w:val="000000"/>
                <w:sz w:val="20"/>
                <w:szCs w:val="20"/>
              </w:rPr>
              <w:t>ФЕВРАЛЬ</w:t>
            </w:r>
          </w:p>
        </w:tc>
      </w:tr>
      <w:tr w:rsidR="00B956A3" w:rsidRPr="000A59F7" w14:paraId="469DF57B" w14:textId="77777777" w:rsidTr="006A5865">
        <w:tc>
          <w:tcPr>
            <w:tcW w:w="275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5A6A47B" w14:textId="77777777" w:rsidR="00B956A3" w:rsidRPr="000A59F7" w:rsidRDefault="00B956A3" w:rsidP="000A59F7">
            <w:pPr>
              <w:spacing w:after="0" w:line="240" w:lineRule="auto"/>
              <w:jc w:val="center"/>
              <w:rPr>
                <w:rFonts w:ascii="Times New Roman" w:hAnsi="Times New Roman"/>
                <w:color w:val="000000"/>
                <w:sz w:val="20"/>
                <w:szCs w:val="20"/>
              </w:rPr>
            </w:pPr>
            <w:r w:rsidRPr="000A59F7">
              <w:rPr>
                <w:rFonts w:ascii="Times New Roman" w:hAnsi="Times New Roman"/>
                <w:b/>
                <w:bCs/>
                <w:i/>
                <w:iCs/>
                <w:color w:val="000000"/>
                <w:sz w:val="20"/>
                <w:szCs w:val="20"/>
              </w:rPr>
              <w:t>Общекультурное направление</w:t>
            </w:r>
          </w:p>
        </w:tc>
        <w:tc>
          <w:tcPr>
            <w:tcW w:w="4647"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501042A" w14:textId="77777777" w:rsidR="00B956A3" w:rsidRPr="000A59F7" w:rsidRDefault="00B956A3" w:rsidP="000A59F7">
            <w:pPr>
              <w:spacing w:after="0" w:line="240" w:lineRule="auto"/>
              <w:rPr>
                <w:rFonts w:ascii="Times New Roman" w:hAnsi="Times New Roman"/>
                <w:color w:val="000000"/>
                <w:sz w:val="20"/>
                <w:szCs w:val="20"/>
              </w:rPr>
            </w:pPr>
            <w:r w:rsidRPr="000A59F7">
              <w:rPr>
                <w:rFonts w:ascii="Times New Roman" w:hAnsi="Times New Roman"/>
                <w:color w:val="000000"/>
                <w:sz w:val="20"/>
                <w:szCs w:val="20"/>
              </w:rPr>
              <w:t>«Бравые парни!» - игровая программа»</w:t>
            </w:r>
          </w:p>
        </w:tc>
        <w:tc>
          <w:tcPr>
            <w:tcW w:w="1329" w:type="dxa"/>
            <w:gridSpan w:val="6"/>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3096DF0" w14:textId="77777777" w:rsidR="00B956A3" w:rsidRPr="000A59F7" w:rsidRDefault="00B956A3" w:rsidP="000A59F7">
            <w:pPr>
              <w:spacing w:after="0" w:line="240" w:lineRule="auto"/>
              <w:jc w:val="center"/>
              <w:rPr>
                <w:rFonts w:ascii="Times New Roman" w:hAnsi="Times New Roman"/>
                <w:color w:val="000000"/>
                <w:sz w:val="20"/>
                <w:szCs w:val="20"/>
              </w:rPr>
            </w:pPr>
            <w:r w:rsidRPr="000A59F7">
              <w:rPr>
                <w:rFonts w:ascii="Times New Roman" w:hAnsi="Times New Roman"/>
                <w:color w:val="000000"/>
                <w:sz w:val="20"/>
                <w:szCs w:val="20"/>
              </w:rPr>
              <w:t>февраль</w:t>
            </w:r>
          </w:p>
        </w:tc>
        <w:tc>
          <w:tcPr>
            <w:tcW w:w="1267" w:type="dxa"/>
            <w:gridSpan w:val="2"/>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14:paraId="7BCB703E" w14:textId="77777777" w:rsidR="00B956A3" w:rsidRPr="000A59F7" w:rsidRDefault="00B956A3" w:rsidP="000A59F7">
            <w:pPr>
              <w:spacing w:after="0" w:line="240" w:lineRule="auto"/>
              <w:rPr>
                <w:rFonts w:ascii="Times New Roman" w:hAnsi="Times New Roman"/>
                <w:color w:val="000000"/>
                <w:sz w:val="20"/>
                <w:szCs w:val="20"/>
              </w:rPr>
            </w:pPr>
            <w:r w:rsidRPr="000A59F7">
              <w:rPr>
                <w:rFonts w:ascii="Times New Roman" w:hAnsi="Times New Roman"/>
                <w:color w:val="000000"/>
                <w:sz w:val="20"/>
                <w:szCs w:val="20"/>
              </w:rPr>
              <w:t>Галиева Д.Н.</w:t>
            </w:r>
          </w:p>
        </w:tc>
      </w:tr>
      <w:tr w:rsidR="00B956A3" w:rsidRPr="000A59F7" w14:paraId="7581A66F" w14:textId="77777777" w:rsidTr="006A5865">
        <w:trPr>
          <w:trHeight w:val="75"/>
        </w:trPr>
        <w:tc>
          <w:tcPr>
            <w:tcW w:w="10001" w:type="dxa"/>
            <w:gridSpan w:val="12"/>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14:paraId="34DF4C5F" w14:textId="77777777" w:rsidR="00B956A3" w:rsidRPr="000A59F7" w:rsidRDefault="00B956A3" w:rsidP="000A59F7">
            <w:pPr>
              <w:spacing w:after="0" w:line="240" w:lineRule="auto"/>
              <w:jc w:val="center"/>
              <w:rPr>
                <w:rFonts w:ascii="Times New Roman" w:hAnsi="Times New Roman"/>
                <w:color w:val="000000"/>
                <w:sz w:val="20"/>
                <w:szCs w:val="20"/>
              </w:rPr>
            </w:pPr>
            <w:r w:rsidRPr="000A59F7">
              <w:rPr>
                <w:rFonts w:ascii="Times New Roman" w:hAnsi="Times New Roman"/>
                <w:b/>
                <w:bCs/>
                <w:color w:val="000000"/>
                <w:sz w:val="20"/>
                <w:szCs w:val="20"/>
              </w:rPr>
              <w:t>МАРТ</w:t>
            </w:r>
          </w:p>
        </w:tc>
      </w:tr>
      <w:tr w:rsidR="00B956A3" w:rsidRPr="000A59F7" w14:paraId="444770EC" w14:textId="77777777" w:rsidTr="006A5865">
        <w:tc>
          <w:tcPr>
            <w:tcW w:w="275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9DAECEF" w14:textId="77777777" w:rsidR="00B956A3" w:rsidRPr="000A59F7" w:rsidRDefault="00B956A3" w:rsidP="006A5865">
            <w:pPr>
              <w:spacing w:after="0" w:line="240" w:lineRule="auto"/>
              <w:jc w:val="center"/>
              <w:rPr>
                <w:rFonts w:ascii="Times New Roman" w:hAnsi="Times New Roman"/>
                <w:color w:val="000000"/>
                <w:sz w:val="20"/>
                <w:szCs w:val="20"/>
              </w:rPr>
            </w:pPr>
            <w:r w:rsidRPr="000A59F7">
              <w:rPr>
                <w:rFonts w:ascii="Times New Roman" w:hAnsi="Times New Roman"/>
                <w:b/>
                <w:bCs/>
                <w:i/>
                <w:iCs/>
                <w:color w:val="000000"/>
                <w:sz w:val="20"/>
                <w:szCs w:val="20"/>
              </w:rPr>
              <w:t>Общекультурное направление</w:t>
            </w:r>
          </w:p>
        </w:tc>
        <w:tc>
          <w:tcPr>
            <w:tcW w:w="4647"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EC04300" w14:textId="77777777" w:rsidR="00B956A3" w:rsidRPr="000A59F7" w:rsidRDefault="00B956A3" w:rsidP="000A59F7">
            <w:pPr>
              <w:spacing w:after="0" w:line="240" w:lineRule="auto"/>
              <w:rPr>
                <w:rFonts w:ascii="Times New Roman" w:hAnsi="Times New Roman"/>
                <w:color w:val="000000"/>
                <w:sz w:val="20"/>
                <w:szCs w:val="20"/>
              </w:rPr>
            </w:pPr>
            <w:r w:rsidRPr="000A59F7">
              <w:rPr>
                <w:rFonts w:ascii="Times New Roman" w:hAnsi="Times New Roman"/>
                <w:color w:val="000000"/>
                <w:sz w:val="20"/>
                <w:szCs w:val="20"/>
              </w:rPr>
              <w:t>Праздник мам, бабушек «Встреча поколений». Выставка подарков «Дорогим любимым».</w:t>
            </w:r>
          </w:p>
        </w:tc>
        <w:tc>
          <w:tcPr>
            <w:tcW w:w="1329" w:type="dxa"/>
            <w:gridSpan w:val="6"/>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0D716FE" w14:textId="77777777" w:rsidR="00B956A3" w:rsidRPr="000A59F7" w:rsidRDefault="00B956A3" w:rsidP="000A59F7">
            <w:pPr>
              <w:spacing w:after="0" w:line="240" w:lineRule="auto"/>
              <w:jc w:val="center"/>
              <w:rPr>
                <w:rFonts w:ascii="Times New Roman" w:hAnsi="Times New Roman"/>
                <w:color w:val="000000"/>
                <w:sz w:val="20"/>
                <w:szCs w:val="20"/>
              </w:rPr>
            </w:pPr>
            <w:r w:rsidRPr="000A59F7">
              <w:rPr>
                <w:rFonts w:ascii="Times New Roman" w:hAnsi="Times New Roman"/>
                <w:color w:val="000000"/>
                <w:sz w:val="20"/>
                <w:szCs w:val="20"/>
              </w:rPr>
              <w:t>06.03.2022</w:t>
            </w:r>
          </w:p>
          <w:p w14:paraId="7699C664" w14:textId="77777777" w:rsidR="00B956A3" w:rsidRPr="000A59F7" w:rsidRDefault="00B956A3" w:rsidP="000A59F7">
            <w:pPr>
              <w:spacing w:after="0" w:line="240" w:lineRule="auto"/>
              <w:rPr>
                <w:rFonts w:ascii="Times New Roman" w:hAnsi="Times New Roman"/>
                <w:color w:val="000000"/>
                <w:sz w:val="20"/>
                <w:szCs w:val="20"/>
              </w:rPr>
            </w:pPr>
          </w:p>
          <w:p w14:paraId="045CEC68" w14:textId="77777777" w:rsidR="00B956A3" w:rsidRPr="000A59F7" w:rsidRDefault="00B956A3" w:rsidP="000A59F7">
            <w:pPr>
              <w:spacing w:after="0" w:line="240" w:lineRule="auto"/>
              <w:jc w:val="center"/>
              <w:rPr>
                <w:rFonts w:ascii="Times New Roman" w:hAnsi="Times New Roman"/>
                <w:color w:val="000000"/>
                <w:sz w:val="20"/>
                <w:szCs w:val="20"/>
              </w:rPr>
            </w:pPr>
          </w:p>
        </w:tc>
        <w:tc>
          <w:tcPr>
            <w:tcW w:w="1267" w:type="dxa"/>
            <w:gridSpan w:val="2"/>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14:paraId="7BE611D7" w14:textId="77777777" w:rsidR="00B956A3" w:rsidRPr="000A59F7" w:rsidRDefault="00B956A3" w:rsidP="000A59F7">
            <w:pPr>
              <w:spacing w:after="0" w:line="240" w:lineRule="auto"/>
              <w:rPr>
                <w:rFonts w:ascii="Times New Roman" w:hAnsi="Times New Roman"/>
                <w:color w:val="000000"/>
                <w:sz w:val="20"/>
                <w:szCs w:val="20"/>
              </w:rPr>
            </w:pPr>
            <w:r w:rsidRPr="000A59F7">
              <w:rPr>
                <w:rFonts w:ascii="Times New Roman" w:hAnsi="Times New Roman"/>
                <w:color w:val="000000"/>
                <w:sz w:val="20"/>
                <w:szCs w:val="20"/>
              </w:rPr>
              <w:t>Галиева Д.Н.</w:t>
            </w:r>
          </w:p>
        </w:tc>
      </w:tr>
      <w:tr w:rsidR="00B956A3" w:rsidRPr="000A59F7" w14:paraId="0D4747B3" w14:textId="77777777" w:rsidTr="006A5865">
        <w:trPr>
          <w:trHeight w:val="135"/>
        </w:trPr>
        <w:tc>
          <w:tcPr>
            <w:tcW w:w="10001" w:type="dxa"/>
            <w:gridSpan w:val="12"/>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14:paraId="03C3E57B" w14:textId="77777777" w:rsidR="00B956A3" w:rsidRPr="000A59F7" w:rsidRDefault="00B956A3" w:rsidP="000A59F7">
            <w:pPr>
              <w:spacing w:after="0" w:line="240" w:lineRule="auto"/>
              <w:jc w:val="center"/>
              <w:rPr>
                <w:rFonts w:ascii="Times New Roman" w:hAnsi="Times New Roman"/>
                <w:color w:val="000000"/>
                <w:sz w:val="20"/>
                <w:szCs w:val="20"/>
              </w:rPr>
            </w:pPr>
            <w:r w:rsidRPr="000A59F7">
              <w:rPr>
                <w:rFonts w:ascii="Times New Roman" w:hAnsi="Times New Roman"/>
                <w:b/>
                <w:bCs/>
                <w:color w:val="000000"/>
                <w:sz w:val="20"/>
                <w:szCs w:val="20"/>
              </w:rPr>
              <w:t>АПРЕЛЬ</w:t>
            </w:r>
          </w:p>
        </w:tc>
      </w:tr>
      <w:tr w:rsidR="00B956A3" w:rsidRPr="000A59F7" w14:paraId="36A88993" w14:textId="77777777" w:rsidTr="006A5865">
        <w:trPr>
          <w:trHeight w:val="675"/>
        </w:trPr>
        <w:tc>
          <w:tcPr>
            <w:tcW w:w="275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296515B" w14:textId="77777777" w:rsidR="00B956A3" w:rsidRPr="000A59F7" w:rsidRDefault="00B956A3" w:rsidP="006A5865">
            <w:pPr>
              <w:spacing w:after="0" w:line="240" w:lineRule="auto"/>
              <w:jc w:val="center"/>
              <w:rPr>
                <w:rFonts w:ascii="Times New Roman" w:hAnsi="Times New Roman"/>
                <w:color w:val="000000"/>
                <w:sz w:val="20"/>
                <w:szCs w:val="20"/>
              </w:rPr>
            </w:pPr>
            <w:r w:rsidRPr="000A59F7">
              <w:rPr>
                <w:rFonts w:ascii="Times New Roman" w:hAnsi="Times New Roman"/>
                <w:b/>
                <w:bCs/>
                <w:i/>
                <w:iCs/>
                <w:color w:val="000000"/>
                <w:sz w:val="20"/>
                <w:szCs w:val="20"/>
              </w:rPr>
              <w:t>Общекультурное направлени</w:t>
            </w:r>
            <w:r w:rsidR="006A5865">
              <w:rPr>
                <w:rFonts w:ascii="Times New Roman" w:hAnsi="Times New Roman"/>
                <w:b/>
                <w:bCs/>
                <w:i/>
                <w:iCs/>
                <w:color w:val="000000"/>
                <w:sz w:val="20"/>
                <w:szCs w:val="20"/>
              </w:rPr>
              <w:t>е</w:t>
            </w:r>
          </w:p>
        </w:tc>
        <w:tc>
          <w:tcPr>
            <w:tcW w:w="4647"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BBBD3CB" w14:textId="77777777" w:rsidR="00B956A3" w:rsidRPr="000A59F7" w:rsidRDefault="00B956A3" w:rsidP="000A59F7">
            <w:pPr>
              <w:spacing w:after="0" w:line="240" w:lineRule="auto"/>
              <w:rPr>
                <w:rFonts w:ascii="Times New Roman" w:hAnsi="Times New Roman"/>
                <w:color w:val="000000"/>
                <w:sz w:val="20"/>
                <w:szCs w:val="20"/>
              </w:rPr>
            </w:pPr>
            <w:r w:rsidRPr="000A59F7">
              <w:rPr>
                <w:rFonts w:ascii="Times New Roman" w:hAnsi="Times New Roman"/>
                <w:b/>
                <w:bCs/>
                <w:color w:val="000000"/>
                <w:sz w:val="20"/>
                <w:szCs w:val="20"/>
              </w:rPr>
              <w:t>Родительское собрание </w:t>
            </w:r>
            <w:r w:rsidRPr="000A59F7">
              <w:rPr>
                <w:rFonts w:ascii="Times New Roman" w:hAnsi="Times New Roman"/>
                <w:color w:val="000000"/>
                <w:sz w:val="20"/>
                <w:szCs w:val="20"/>
              </w:rPr>
              <w:t>«Как родителям помочь раскрыть таланту ребенка»</w:t>
            </w:r>
          </w:p>
        </w:tc>
        <w:tc>
          <w:tcPr>
            <w:tcW w:w="1329" w:type="dxa"/>
            <w:gridSpan w:val="6"/>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FB8F461" w14:textId="77777777" w:rsidR="00B956A3" w:rsidRPr="000A59F7" w:rsidRDefault="00B956A3" w:rsidP="006A5865">
            <w:pPr>
              <w:spacing w:after="0" w:line="240" w:lineRule="auto"/>
              <w:jc w:val="center"/>
              <w:rPr>
                <w:rFonts w:ascii="Times New Roman" w:hAnsi="Times New Roman"/>
                <w:color w:val="000000"/>
                <w:sz w:val="20"/>
                <w:szCs w:val="20"/>
              </w:rPr>
            </w:pPr>
            <w:r w:rsidRPr="000A59F7">
              <w:rPr>
                <w:rFonts w:ascii="Times New Roman" w:hAnsi="Times New Roman"/>
                <w:color w:val="000000"/>
                <w:sz w:val="20"/>
                <w:szCs w:val="20"/>
              </w:rPr>
              <w:t>24.04.2022</w:t>
            </w:r>
          </w:p>
        </w:tc>
        <w:tc>
          <w:tcPr>
            <w:tcW w:w="1267" w:type="dxa"/>
            <w:gridSpan w:val="2"/>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14:paraId="058411B9" w14:textId="77777777" w:rsidR="00B956A3" w:rsidRPr="000A59F7" w:rsidRDefault="00B956A3" w:rsidP="000A59F7">
            <w:pPr>
              <w:spacing w:after="0" w:line="240" w:lineRule="auto"/>
              <w:rPr>
                <w:rFonts w:ascii="Times New Roman" w:hAnsi="Times New Roman"/>
                <w:color w:val="000000"/>
                <w:sz w:val="20"/>
                <w:szCs w:val="20"/>
              </w:rPr>
            </w:pPr>
            <w:r w:rsidRPr="000A59F7">
              <w:rPr>
                <w:rFonts w:ascii="Times New Roman" w:hAnsi="Times New Roman"/>
                <w:color w:val="000000"/>
                <w:sz w:val="20"/>
                <w:szCs w:val="20"/>
              </w:rPr>
              <w:t>Галиева Д.Н.</w:t>
            </w:r>
          </w:p>
        </w:tc>
      </w:tr>
      <w:tr w:rsidR="00B956A3" w:rsidRPr="000A59F7" w14:paraId="3AEB62EA" w14:textId="77777777" w:rsidTr="006A5865">
        <w:trPr>
          <w:trHeight w:val="271"/>
        </w:trPr>
        <w:tc>
          <w:tcPr>
            <w:tcW w:w="275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AB29C0C" w14:textId="77777777" w:rsidR="00B956A3" w:rsidRPr="000A59F7" w:rsidRDefault="00B956A3" w:rsidP="006A5865">
            <w:pPr>
              <w:spacing w:after="0" w:line="240" w:lineRule="auto"/>
              <w:jc w:val="center"/>
              <w:rPr>
                <w:rFonts w:ascii="Times New Roman" w:hAnsi="Times New Roman"/>
                <w:color w:val="000000"/>
                <w:sz w:val="20"/>
                <w:szCs w:val="20"/>
              </w:rPr>
            </w:pPr>
            <w:r w:rsidRPr="000A59F7">
              <w:rPr>
                <w:rFonts w:ascii="Times New Roman" w:hAnsi="Times New Roman"/>
                <w:b/>
                <w:bCs/>
                <w:i/>
                <w:iCs/>
                <w:color w:val="000000"/>
                <w:sz w:val="20"/>
                <w:szCs w:val="20"/>
              </w:rPr>
              <w:t>Социальное направление</w:t>
            </w:r>
          </w:p>
        </w:tc>
        <w:tc>
          <w:tcPr>
            <w:tcW w:w="4647"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1197BC9" w14:textId="77777777" w:rsidR="00B956A3" w:rsidRPr="000A59F7" w:rsidRDefault="00B956A3" w:rsidP="000A59F7">
            <w:pPr>
              <w:spacing w:after="0" w:line="240" w:lineRule="auto"/>
              <w:rPr>
                <w:rFonts w:ascii="Times New Roman" w:hAnsi="Times New Roman"/>
                <w:bCs/>
                <w:color w:val="000000"/>
                <w:sz w:val="20"/>
                <w:szCs w:val="20"/>
              </w:rPr>
            </w:pPr>
            <w:r w:rsidRPr="000A59F7">
              <w:rPr>
                <w:rFonts w:ascii="Times New Roman" w:hAnsi="Times New Roman"/>
                <w:bCs/>
                <w:color w:val="000000"/>
                <w:sz w:val="20"/>
                <w:szCs w:val="20"/>
              </w:rPr>
              <w:t>Участие в общегородском субботнике совместно с родителями</w:t>
            </w:r>
          </w:p>
        </w:tc>
        <w:tc>
          <w:tcPr>
            <w:tcW w:w="1329" w:type="dxa"/>
            <w:gridSpan w:val="6"/>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9AE9893" w14:textId="77777777" w:rsidR="00B956A3" w:rsidRPr="000A59F7" w:rsidRDefault="00B956A3" w:rsidP="000A59F7">
            <w:pPr>
              <w:spacing w:after="0" w:line="240" w:lineRule="auto"/>
              <w:jc w:val="center"/>
              <w:rPr>
                <w:rFonts w:ascii="Times New Roman" w:hAnsi="Times New Roman"/>
                <w:color w:val="000000"/>
                <w:sz w:val="20"/>
                <w:szCs w:val="20"/>
              </w:rPr>
            </w:pPr>
            <w:r w:rsidRPr="000A59F7">
              <w:rPr>
                <w:rFonts w:ascii="Times New Roman" w:hAnsi="Times New Roman"/>
                <w:color w:val="000000"/>
                <w:sz w:val="20"/>
                <w:szCs w:val="20"/>
              </w:rPr>
              <w:t>17.04.2022</w:t>
            </w:r>
          </w:p>
        </w:tc>
        <w:tc>
          <w:tcPr>
            <w:tcW w:w="1267" w:type="dxa"/>
            <w:gridSpan w:val="2"/>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14:paraId="7A200EF9" w14:textId="77777777" w:rsidR="00B956A3" w:rsidRPr="000A59F7" w:rsidRDefault="00B956A3" w:rsidP="000A59F7">
            <w:pPr>
              <w:spacing w:after="0" w:line="240" w:lineRule="auto"/>
              <w:rPr>
                <w:rFonts w:ascii="Times New Roman" w:hAnsi="Times New Roman"/>
                <w:color w:val="000000"/>
                <w:sz w:val="20"/>
                <w:szCs w:val="20"/>
              </w:rPr>
            </w:pPr>
            <w:r w:rsidRPr="000A59F7">
              <w:rPr>
                <w:rFonts w:ascii="Times New Roman" w:hAnsi="Times New Roman"/>
                <w:color w:val="000000"/>
                <w:sz w:val="20"/>
                <w:szCs w:val="20"/>
              </w:rPr>
              <w:t>Галиева Д.Н.</w:t>
            </w:r>
          </w:p>
        </w:tc>
      </w:tr>
      <w:tr w:rsidR="00B956A3" w:rsidRPr="000A59F7" w14:paraId="3ECC1DE7" w14:textId="77777777" w:rsidTr="006A5865">
        <w:tc>
          <w:tcPr>
            <w:tcW w:w="10001" w:type="dxa"/>
            <w:gridSpan w:val="12"/>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14:paraId="733E799B" w14:textId="77777777" w:rsidR="00B956A3" w:rsidRPr="000A59F7" w:rsidRDefault="00B956A3" w:rsidP="000A59F7">
            <w:pPr>
              <w:spacing w:after="0" w:line="240" w:lineRule="auto"/>
              <w:jc w:val="center"/>
              <w:rPr>
                <w:rFonts w:ascii="Times New Roman" w:hAnsi="Times New Roman"/>
                <w:color w:val="000000"/>
                <w:sz w:val="20"/>
                <w:szCs w:val="20"/>
              </w:rPr>
            </w:pPr>
            <w:r w:rsidRPr="000A59F7">
              <w:rPr>
                <w:rFonts w:ascii="Times New Roman" w:hAnsi="Times New Roman"/>
                <w:b/>
                <w:bCs/>
                <w:color w:val="000000"/>
                <w:sz w:val="20"/>
                <w:szCs w:val="20"/>
              </w:rPr>
              <w:t>МАЙ</w:t>
            </w:r>
          </w:p>
        </w:tc>
      </w:tr>
      <w:tr w:rsidR="00B956A3" w:rsidRPr="000A59F7" w14:paraId="0B72BA46" w14:textId="77777777" w:rsidTr="006A5865">
        <w:trPr>
          <w:trHeight w:val="90"/>
        </w:trPr>
        <w:tc>
          <w:tcPr>
            <w:tcW w:w="275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7A404A7" w14:textId="77777777" w:rsidR="00B956A3" w:rsidRPr="000A59F7" w:rsidRDefault="00B956A3" w:rsidP="006A5865">
            <w:pPr>
              <w:spacing w:after="0" w:line="240" w:lineRule="auto"/>
              <w:jc w:val="center"/>
              <w:rPr>
                <w:rFonts w:ascii="Times New Roman" w:hAnsi="Times New Roman"/>
                <w:color w:val="000000"/>
                <w:sz w:val="20"/>
                <w:szCs w:val="20"/>
              </w:rPr>
            </w:pPr>
            <w:r w:rsidRPr="000A59F7">
              <w:rPr>
                <w:rFonts w:ascii="Times New Roman" w:hAnsi="Times New Roman"/>
                <w:b/>
                <w:bCs/>
                <w:i/>
                <w:iCs/>
                <w:color w:val="000000"/>
                <w:sz w:val="20"/>
                <w:szCs w:val="20"/>
              </w:rPr>
              <w:t xml:space="preserve">Духовно-нравственное </w:t>
            </w:r>
            <w:proofErr w:type="gramStart"/>
            <w:r w:rsidRPr="000A59F7">
              <w:rPr>
                <w:rFonts w:ascii="Times New Roman" w:hAnsi="Times New Roman"/>
                <w:b/>
                <w:bCs/>
                <w:i/>
                <w:iCs/>
                <w:color w:val="000000"/>
                <w:sz w:val="20"/>
                <w:szCs w:val="20"/>
              </w:rPr>
              <w:t>направление</w:t>
            </w:r>
            <w:r w:rsidRPr="000A59F7">
              <w:rPr>
                <w:rFonts w:ascii="Times New Roman" w:hAnsi="Times New Roman"/>
                <w:i/>
                <w:iCs/>
                <w:color w:val="000000"/>
                <w:sz w:val="20"/>
                <w:szCs w:val="20"/>
              </w:rPr>
              <w:t>(</w:t>
            </w:r>
            <w:proofErr w:type="gramEnd"/>
          </w:p>
        </w:tc>
        <w:tc>
          <w:tcPr>
            <w:tcW w:w="4647"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A535D6D" w14:textId="77777777" w:rsidR="00B956A3" w:rsidRPr="000A59F7" w:rsidRDefault="00B956A3" w:rsidP="000A59F7">
            <w:pPr>
              <w:spacing w:after="0" w:line="240" w:lineRule="auto"/>
              <w:rPr>
                <w:rFonts w:ascii="Times New Roman" w:hAnsi="Times New Roman"/>
                <w:color w:val="000000"/>
                <w:sz w:val="20"/>
                <w:szCs w:val="20"/>
              </w:rPr>
            </w:pPr>
            <w:r w:rsidRPr="000A59F7">
              <w:rPr>
                <w:rFonts w:ascii="Times New Roman" w:hAnsi="Times New Roman"/>
                <w:color w:val="000000"/>
                <w:sz w:val="20"/>
                <w:szCs w:val="20"/>
              </w:rPr>
              <w:t>Выступление учащихся на праздничном мероприятии ко Дню Победы</w:t>
            </w:r>
          </w:p>
        </w:tc>
        <w:tc>
          <w:tcPr>
            <w:tcW w:w="1329" w:type="dxa"/>
            <w:gridSpan w:val="6"/>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B33E182" w14:textId="77777777" w:rsidR="00B956A3" w:rsidRPr="000A59F7" w:rsidRDefault="00B956A3" w:rsidP="000A59F7">
            <w:pPr>
              <w:spacing w:after="0" w:line="240" w:lineRule="auto"/>
              <w:jc w:val="center"/>
              <w:rPr>
                <w:rFonts w:ascii="Times New Roman" w:hAnsi="Times New Roman"/>
                <w:color w:val="000000"/>
                <w:sz w:val="20"/>
                <w:szCs w:val="20"/>
              </w:rPr>
            </w:pPr>
            <w:r w:rsidRPr="000A59F7">
              <w:rPr>
                <w:rFonts w:ascii="Times New Roman" w:hAnsi="Times New Roman"/>
                <w:color w:val="000000"/>
                <w:sz w:val="20"/>
                <w:szCs w:val="20"/>
              </w:rPr>
              <w:t>09.05.2022</w:t>
            </w:r>
          </w:p>
        </w:tc>
        <w:tc>
          <w:tcPr>
            <w:tcW w:w="1267" w:type="dxa"/>
            <w:gridSpan w:val="2"/>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14:paraId="705F19EE" w14:textId="77777777" w:rsidR="00B956A3" w:rsidRPr="000A59F7" w:rsidRDefault="00B956A3" w:rsidP="000A59F7">
            <w:pPr>
              <w:spacing w:after="0" w:line="240" w:lineRule="auto"/>
              <w:rPr>
                <w:rFonts w:ascii="Times New Roman" w:hAnsi="Times New Roman"/>
                <w:color w:val="000000"/>
                <w:sz w:val="20"/>
                <w:szCs w:val="20"/>
              </w:rPr>
            </w:pPr>
            <w:r w:rsidRPr="000A59F7">
              <w:rPr>
                <w:rFonts w:ascii="Times New Roman" w:hAnsi="Times New Roman"/>
                <w:color w:val="000000"/>
                <w:sz w:val="20"/>
                <w:szCs w:val="20"/>
              </w:rPr>
              <w:t>Галиева Д.Н.</w:t>
            </w:r>
          </w:p>
        </w:tc>
      </w:tr>
      <w:tr w:rsidR="00B956A3" w:rsidRPr="000A59F7" w14:paraId="54C2437E" w14:textId="77777777" w:rsidTr="006A5865">
        <w:trPr>
          <w:trHeight w:val="344"/>
        </w:trPr>
        <w:tc>
          <w:tcPr>
            <w:tcW w:w="275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B60B7D1" w14:textId="77777777" w:rsidR="00B956A3" w:rsidRPr="000A59F7" w:rsidRDefault="00B956A3" w:rsidP="006A5865">
            <w:pPr>
              <w:spacing w:after="0" w:line="240" w:lineRule="auto"/>
              <w:jc w:val="center"/>
              <w:rPr>
                <w:rFonts w:ascii="Times New Roman" w:hAnsi="Times New Roman"/>
                <w:color w:val="000000"/>
                <w:sz w:val="20"/>
                <w:szCs w:val="20"/>
              </w:rPr>
            </w:pPr>
            <w:r w:rsidRPr="000A59F7">
              <w:rPr>
                <w:rFonts w:ascii="Times New Roman" w:hAnsi="Times New Roman"/>
                <w:b/>
                <w:bCs/>
                <w:i/>
                <w:iCs/>
                <w:color w:val="000000"/>
                <w:sz w:val="20"/>
                <w:szCs w:val="20"/>
              </w:rPr>
              <w:t>Духовно-нравственное направление</w:t>
            </w:r>
          </w:p>
        </w:tc>
        <w:tc>
          <w:tcPr>
            <w:tcW w:w="4647"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878A318" w14:textId="77777777" w:rsidR="00B956A3" w:rsidRPr="000A59F7" w:rsidRDefault="00B956A3" w:rsidP="000A59F7">
            <w:pPr>
              <w:spacing w:after="0" w:line="240" w:lineRule="auto"/>
              <w:rPr>
                <w:rFonts w:ascii="Times New Roman" w:hAnsi="Times New Roman"/>
                <w:color w:val="000000"/>
                <w:sz w:val="20"/>
                <w:szCs w:val="20"/>
              </w:rPr>
            </w:pPr>
            <w:r w:rsidRPr="000A59F7">
              <w:rPr>
                <w:rFonts w:ascii="Times New Roman" w:hAnsi="Times New Roman"/>
                <w:bCs/>
                <w:color w:val="000000"/>
                <w:sz w:val="20"/>
                <w:szCs w:val="20"/>
              </w:rPr>
              <w:t>Выступление учащихся на празднике ко Дню Детства</w:t>
            </w:r>
          </w:p>
        </w:tc>
        <w:tc>
          <w:tcPr>
            <w:tcW w:w="1329" w:type="dxa"/>
            <w:gridSpan w:val="6"/>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715A537" w14:textId="77777777" w:rsidR="00B956A3" w:rsidRPr="000A59F7" w:rsidRDefault="00B956A3" w:rsidP="000A59F7">
            <w:pPr>
              <w:spacing w:after="0" w:line="240" w:lineRule="auto"/>
              <w:jc w:val="center"/>
              <w:rPr>
                <w:rFonts w:ascii="Times New Roman" w:hAnsi="Times New Roman"/>
                <w:color w:val="000000"/>
                <w:sz w:val="20"/>
                <w:szCs w:val="20"/>
              </w:rPr>
            </w:pPr>
            <w:r w:rsidRPr="000A59F7">
              <w:rPr>
                <w:rFonts w:ascii="Times New Roman" w:hAnsi="Times New Roman"/>
                <w:color w:val="000000"/>
                <w:sz w:val="20"/>
                <w:szCs w:val="20"/>
              </w:rPr>
              <w:t>24.05.2022</w:t>
            </w:r>
          </w:p>
        </w:tc>
        <w:tc>
          <w:tcPr>
            <w:tcW w:w="1267" w:type="dxa"/>
            <w:gridSpan w:val="2"/>
            <w:tcBorders>
              <w:top w:val="single" w:sz="6" w:space="0" w:color="00000A"/>
              <w:left w:val="single" w:sz="6" w:space="0" w:color="00000A"/>
              <w:bottom w:val="single" w:sz="6" w:space="0" w:color="00000A"/>
              <w:right w:val="single" w:sz="4" w:space="0" w:color="auto"/>
            </w:tcBorders>
            <w:shd w:val="clear" w:color="auto" w:fill="auto"/>
            <w:tcMar>
              <w:top w:w="0" w:type="dxa"/>
              <w:left w:w="115" w:type="dxa"/>
              <w:bottom w:w="0" w:type="dxa"/>
              <w:right w:w="115" w:type="dxa"/>
            </w:tcMar>
            <w:hideMark/>
          </w:tcPr>
          <w:p w14:paraId="046FEC20" w14:textId="77777777" w:rsidR="00B956A3" w:rsidRPr="000A59F7" w:rsidRDefault="00B956A3" w:rsidP="000A59F7">
            <w:pPr>
              <w:spacing w:after="0" w:line="240" w:lineRule="auto"/>
              <w:rPr>
                <w:rFonts w:ascii="Times New Roman" w:hAnsi="Times New Roman"/>
                <w:color w:val="000000"/>
                <w:sz w:val="20"/>
                <w:szCs w:val="20"/>
              </w:rPr>
            </w:pPr>
            <w:r w:rsidRPr="000A59F7">
              <w:rPr>
                <w:rFonts w:ascii="Times New Roman" w:hAnsi="Times New Roman"/>
                <w:color w:val="000000"/>
                <w:sz w:val="20"/>
                <w:szCs w:val="20"/>
              </w:rPr>
              <w:t>Галиева Д.Н.</w:t>
            </w:r>
          </w:p>
        </w:tc>
      </w:tr>
    </w:tbl>
    <w:p w14:paraId="3BA417A2" w14:textId="77777777" w:rsidR="00B956A3" w:rsidRPr="000A59F7" w:rsidRDefault="00B956A3" w:rsidP="000A59F7">
      <w:pPr>
        <w:spacing w:after="0" w:line="240" w:lineRule="auto"/>
        <w:rPr>
          <w:rFonts w:ascii="Times New Roman" w:hAnsi="Times New Roman"/>
          <w:color w:val="000000"/>
          <w:sz w:val="21"/>
          <w:szCs w:val="21"/>
        </w:rPr>
      </w:pPr>
    </w:p>
    <w:p w14:paraId="212B7A0B" w14:textId="77777777" w:rsidR="009310D8" w:rsidRPr="008D28F3" w:rsidRDefault="00030BAF" w:rsidP="008D28F3">
      <w:pPr>
        <w:suppressAutoHyphens/>
        <w:spacing w:after="0" w:line="240" w:lineRule="auto"/>
        <w:jc w:val="center"/>
        <w:rPr>
          <w:rFonts w:ascii="Times New Roman" w:hAnsi="Times New Roman"/>
          <w:b/>
          <w:color w:val="000000"/>
          <w:sz w:val="26"/>
          <w:szCs w:val="26"/>
        </w:rPr>
      </w:pPr>
      <w:r>
        <w:rPr>
          <w:rFonts w:ascii="Times New Roman" w:hAnsi="Times New Roman"/>
          <w:b/>
          <w:color w:val="000000"/>
          <w:sz w:val="26"/>
          <w:szCs w:val="26"/>
        </w:rPr>
        <w:t>4.6</w:t>
      </w:r>
      <w:r w:rsidR="00697DD1" w:rsidRPr="008D28F3">
        <w:rPr>
          <w:rFonts w:ascii="Times New Roman" w:hAnsi="Times New Roman"/>
          <w:b/>
          <w:color w:val="000000"/>
          <w:sz w:val="26"/>
          <w:szCs w:val="26"/>
        </w:rPr>
        <w:t xml:space="preserve">. </w:t>
      </w:r>
      <w:r w:rsidR="009310D8" w:rsidRPr="008D28F3">
        <w:rPr>
          <w:rFonts w:ascii="Times New Roman" w:hAnsi="Times New Roman"/>
          <w:b/>
          <w:color w:val="000000"/>
          <w:sz w:val="26"/>
          <w:szCs w:val="26"/>
        </w:rPr>
        <w:t>Глоссарий</w:t>
      </w:r>
    </w:p>
    <w:p w14:paraId="1BF5C9D2" w14:textId="77777777" w:rsidR="009310D8" w:rsidRPr="00C0669D" w:rsidRDefault="009310D8" w:rsidP="009310D8">
      <w:pPr>
        <w:pStyle w:val="a7"/>
        <w:spacing w:before="0" w:beforeAutospacing="0" w:after="0" w:afterAutospacing="0"/>
        <w:ind w:firstLine="709"/>
        <w:jc w:val="both"/>
        <w:rPr>
          <w:color w:val="000000"/>
        </w:rPr>
      </w:pPr>
      <w:r w:rsidRPr="00C0669D">
        <w:rPr>
          <w:b/>
          <w:bCs/>
          <w:i/>
          <w:iCs/>
          <w:color w:val="000000"/>
        </w:rPr>
        <w:t xml:space="preserve">А </w:t>
      </w:r>
      <w:proofErr w:type="gramStart"/>
      <w:r w:rsidRPr="00C0669D">
        <w:rPr>
          <w:b/>
          <w:bCs/>
          <w:i/>
          <w:iCs/>
          <w:color w:val="000000"/>
        </w:rPr>
        <w:t>КАПЕЛЛА</w:t>
      </w:r>
      <w:r w:rsidRPr="00C0669D">
        <w:rPr>
          <w:color w:val="000000"/>
        </w:rPr>
        <w:t>(</w:t>
      </w:r>
      <w:proofErr w:type="gramEnd"/>
      <w:r w:rsidRPr="00C0669D">
        <w:rPr>
          <w:color w:val="000000"/>
        </w:rPr>
        <w:t>итал. –</w:t>
      </w:r>
      <w:r w:rsidRPr="00C0669D">
        <w:rPr>
          <w:rStyle w:val="apple-converted-space"/>
          <w:color w:val="000000"/>
        </w:rPr>
        <w:t> </w:t>
      </w:r>
      <w:r w:rsidRPr="00C0669D">
        <w:rPr>
          <w:i/>
          <w:iCs/>
          <w:color w:val="000000"/>
        </w:rPr>
        <w:t>a</w:t>
      </w:r>
      <w:r w:rsidRPr="00C0669D">
        <w:rPr>
          <w:rStyle w:val="apple-converted-space"/>
          <w:i/>
          <w:iCs/>
          <w:color w:val="000000"/>
        </w:rPr>
        <w:t> </w:t>
      </w:r>
      <w:proofErr w:type="spellStart"/>
      <w:r w:rsidRPr="00C0669D">
        <w:rPr>
          <w:i/>
          <w:iCs/>
          <w:color w:val="000000"/>
        </w:rPr>
        <w:t>capella</w:t>
      </w:r>
      <w:proofErr w:type="spellEnd"/>
      <w:r w:rsidRPr="00C0669D">
        <w:rPr>
          <w:color w:val="000000"/>
        </w:rPr>
        <w:t xml:space="preserve">) – пение без инструментального сопровождения. </w:t>
      </w:r>
      <w:proofErr w:type="gramStart"/>
      <w:r w:rsidRPr="00C0669D">
        <w:rPr>
          <w:color w:val="000000"/>
        </w:rPr>
        <w:t>Пение</w:t>
      </w:r>
      <w:proofErr w:type="gramEnd"/>
      <w:r w:rsidRPr="00C0669D">
        <w:rPr>
          <w:color w:val="000000"/>
        </w:rPr>
        <w:t xml:space="preserve"> а капелла широко распространено в народном песенном творчестве.</w:t>
      </w:r>
    </w:p>
    <w:p w14:paraId="3F4C3E41" w14:textId="77777777" w:rsidR="009310D8" w:rsidRPr="00C0669D" w:rsidRDefault="009310D8" w:rsidP="009310D8">
      <w:pPr>
        <w:pStyle w:val="a7"/>
        <w:spacing w:before="0" w:beforeAutospacing="0" w:after="0" w:afterAutospacing="0"/>
        <w:ind w:firstLine="709"/>
        <w:jc w:val="both"/>
        <w:rPr>
          <w:color w:val="000000"/>
        </w:rPr>
      </w:pPr>
      <w:r w:rsidRPr="00C0669D">
        <w:rPr>
          <w:b/>
          <w:bCs/>
          <w:i/>
          <w:iCs/>
          <w:color w:val="000000"/>
        </w:rPr>
        <w:t>АКЦЕНТ</w:t>
      </w:r>
      <w:r w:rsidRPr="00C0669D">
        <w:rPr>
          <w:rStyle w:val="apple-converted-space"/>
          <w:color w:val="000000"/>
        </w:rPr>
        <w:t> </w:t>
      </w:r>
      <w:r w:rsidRPr="00C0669D">
        <w:rPr>
          <w:color w:val="000000"/>
        </w:rPr>
        <w:t>– (лат.</w:t>
      </w:r>
      <w:r w:rsidRPr="00C0669D">
        <w:rPr>
          <w:rStyle w:val="apple-converted-space"/>
          <w:color w:val="000000"/>
        </w:rPr>
        <w:t> </w:t>
      </w:r>
      <w:proofErr w:type="spellStart"/>
      <w:r w:rsidRPr="00C0669D">
        <w:rPr>
          <w:i/>
          <w:iCs/>
          <w:color w:val="000000"/>
        </w:rPr>
        <w:t>accentus</w:t>
      </w:r>
      <w:proofErr w:type="spellEnd"/>
      <w:r w:rsidRPr="00C0669D">
        <w:rPr>
          <w:rStyle w:val="apple-converted-space"/>
          <w:color w:val="000000"/>
        </w:rPr>
        <w:t> </w:t>
      </w:r>
      <w:r w:rsidRPr="00C0669D">
        <w:rPr>
          <w:color w:val="000000"/>
        </w:rPr>
        <w:t xml:space="preserve">– ударение) – выделение, подчёркивание звука или аккорда за счёт усиления звучания и с помощью ритмического (синкопа), </w:t>
      </w:r>
      <w:proofErr w:type="spellStart"/>
      <w:r w:rsidRPr="00C0669D">
        <w:rPr>
          <w:color w:val="000000"/>
        </w:rPr>
        <w:t>агогического</w:t>
      </w:r>
      <w:proofErr w:type="spellEnd"/>
      <w:r w:rsidRPr="00C0669D">
        <w:rPr>
          <w:color w:val="000000"/>
        </w:rPr>
        <w:t>, тембрового выделения звучания. Обозначается знаком: &gt;</w:t>
      </w:r>
    </w:p>
    <w:p w14:paraId="6AFD0998" w14:textId="77777777" w:rsidR="009310D8" w:rsidRPr="00C0669D" w:rsidRDefault="009310D8" w:rsidP="009310D8">
      <w:pPr>
        <w:pStyle w:val="a7"/>
        <w:spacing w:before="0" w:beforeAutospacing="0" w:after="0" w:afterAutospacing="0"/>
        <w:ind w:firstLine="709"/>
        <w:jc w:val="both"/>
        <w:rPr>
          <w:color w:val="000000"/>
        </w:rPr>
      </w:pPr>
      <w:proofErr w:type="gramStart"/>
      <w:r w:rsidRPr="00C0669D">
        <w:rPr>
          <w:b/>
          <w:bCs/>
          <w:i/>
          <w:iCs/>
          <w:color w:val="000000"/>
        </w:rPr>
        <w:t>АРАНЖИРОВКА</w:t>
      </w:r>
      <w:r w:rsidRPr="00C0669D">
        <w:rPr>
          <w:color w:val="000000"/>
        </w:rPr>
        <w:t>(</w:t>
      </w:r>
      <w:proofErr w:type="gramEnd"/>
      <w:r w:rsidRPr="00C0669D">
        <w:rPr>
          <w:color w:val="000000"/>
        </w:rPr>
        <w:t>фр.</w:t>
      </w:r>
      <w:r w:rsidRPr="00C0669D">
        <w:rPr>
          <w:rStyle w:val="apple-converted-space"/>
          <w:color w:val="000000"/>
        </w:rPr>
        <w:t> </w:t>
      </w:r>
      <w:proofErr w:type="spellStart"/>
      <w:r w:rsidRPr="00C0669D">
        <w:rPr>
          <w:i/>
          <w:iCs/>
          <w:color w:val="000000"/>
        </w:rPr>
        <w:t>arranger</w:t>
      </w:r>
      <w:proofErr w:type="spellEnd"/>
      <w:r w:rsidRPr="00C0669D">
        <w:rPr>
          <w:rStyle w:val="apple-converted-space"/>
          <w:color w:val="000000"/>
        </w:rPr>
        <w:t> </w:t>
      </w:r>
      <w:r w:rsidR="00F74BAD">
        <w:rPr>
          <w:color w:val="000000"/>
        </w:rPr>
        <w:t xml:space="preserve">– приводить в порядок – </w:t>
      </w:r>
      <w:r w:rsidRPr="00C0669D">
        <w:rPr>
          <w:color w:val="000000"/>
        </w:rPr>
        <w:t>переложение, приспособление музыкального материала для опреде</w:t>
      </w:r>
      <w:r w:rsidR="00F74BAD">
        <w:rPr>
          <w:color w:val="000000"/>
        </w:rPr>
        <w:t xml:space="preserve">лённого состава исполнителей; </w:t>
      </w:r>
    </w:p>
    <w:p w14:paraId="0865FF16" w14:textId="77777777" w:rsidR="009310D8" w:rsidRPr="00C0669D" w:rsidRDefault="009310D8" w:rsidP="009310D8">
      <w:pPr>
        <w:pStyle w:val="a7"/>
        <w:spacing w:before="0" w:beforeAutospacing="0" w:after="0" w:afterAutospacing="0"/>
        <w:ind w:firstLine="709"/>
        <w:jc w:val="both"/>
        <w:rPr>
          <w:color w:val="000000"/>
        </w:rPr>
      </w:pPr>
      <w:r w:rsidRPr="00C0669D">
        <w:rPr>
          <w:b/>
          <w:bCs/>
          <w:i/>
          <w:iCs/>
          <w:color w:val="000000"/>
        </w:rPr>
        <w:t>АРТИКУЛЯЦИОННЫЙ АППАРАТ</w:t>
      </w:r>
      <w:r w:rsidRPr="00C0669D">
        <w:rPr>
          <w:rStyle w:val="apple-converted-space"/>
          <w:color w:val="000000"/>
        </w:rPr>
        <w:t> </w:t>
      </w:r>
      <w:r w:rsidRPr="00C0669D">
        <w:rPr>
          <w:color w:val="000000"/>
        </w:rPr>
        <w:t>– система органов, благодаря работе которых формируются звуки речи. К ним относятся:</w:t>
      </w:r>
    </w:p>
    <w:p w14:paraId="4BF7B400" w14:textId="77777777" w:rsidR="009310D8" w:rsidRPr="00C0669D" w:rsidRDefault="009310D8" w:rsidP="00D708E4">
      <w:pPr>
        <w:pStyle w:val="a7"/>
        <w:numPr>
          <w:ilvl w:val="0"/>
          <w:numId w:val="1"/>
        </w:numPr>
        <w:spacing w:before="0" w:beforeAutospacing="0" w:after="0" w:afterAutospacing="0"/>
        <w:ind w:left="0" w:firstLine="709"/>
        <w:jc w:val="both"/>
        <w:rPr>
          <w:color w:val="000000"/>
        </w:rPr>
      </w:pPr>
      <w:r w:rsidRPr="00C0669D">
        <w:rPr>
          <w:color w:val="000000"/>
        </w:rPr>
        <w:t>голосовые связки;</w:t>
      </w:r>
    </w:p>
    <w:p w14:paraId="78C14900" w14:textId="77777777" w:rsidR="009310D8" w:rsidRPr="00C0669D" w:rsidRDefault="009310D8" w:rsidP="00D708E4">
      <w:pPr>
        <w:pStyle w:val="a7"/>
        <w:numPr>
          <w:ilvl w:val="0"/>
          <w:numId w:val="1"/>
        </w:numPr>
        <w:spacing w:before="0" w:beforeAutospacing="0" w:after="0" w:afterAutospacing="0"/>
        <w:ind w:left="0" w:firstLine="709"/>
        <w:jc w:val="both"/>
        <w:rPr>
          <w:color w:val="000000"/>
        </w:rPr>
      </w:pPr>
      <w:r w:rsidRPr="00C0669D">
        <w:rPr>
          <w:color w:val="000000"/>
        </w:rPr>
        <w:t>язык;</w:t>
      </w:r>
    </w:p>
    <w:p w14:paraId="2A1A7F82" w14:textId="77777777" w:rsidR="009310D8" w:rsidRPr="00C0669D" w:rsidRDefault="009310D8" w:rsidP="00D708E4">
      <w:pPr>
        <w:pStyle w:val="a7"/>
        <w:numPr>
          <w:ilvl w:val="0"/>
          <w:numId w:val="1"/>
        </w:numPr>
        <w:spacing w:before="0" w:beforeAutospacing="0" w:after="0" w:afterAutospacing="0"/>
        <w:ind w:left="0" w:firstLine="709"/>
        <w:jc w:val="both"/>
        <w:rPr>
          <w:color w:val="000000"/>
        </w:rPr>
      </w:pPr>
      <w:r w:rsidRPr="00C0669D">
        <w:rPr>
          <w:color w:val="000000"/>
        </w:rPr>
        <w:t>губы;</w:t>
      </w:r>
    </w:p>
    <w:p w14:paraId="559A7777" w14:textId="77777777" w:rsidR="009310D8" w:rsidRPr="00C0669D" w:rsidRDefault="009310D8" w:rsidP="00D708E4">
      <w:pPr>
        <w:pStyle w:val="a7"/>
        <w:numPr>
          <w:ilvl w:val="0"/>
          <w:numId w:val="1"/>
        </w:numPr>
        <w:spacing w:before="0" w:beforeAutospacing="0" w:after="0" w:afterAutospacing="0"/>
        <w:ind w:left="0" w:firstLine="709"/>
        <w:jc w:val="both"/>
        <w:rPr>
          <w:color w:val="000000"/>
        </w:rPr>
      </w:pPr>
      <w:r w:rsidRPr="00C0669D">
        <w:rPr>
          <w:color w:val="000000"/>
        </w:rPr>
        <w:t>зубы;</w:t>
      </w:r>
    </w:p>
    <w:p w14:paraId="21E5F6E2" w14:textId="77777777" w:rsidR="009310D8" w:rsidRPr="00C0669D" w:rsidRDefault="009310D8" w:rsidP="00D708E4">
      <w:pPr>
        <w:pStyle w:val="a7"/>
        <w:numPr>
          <w:ilvl w:val="0"/>
          <w:numId w:val="1"/>
        </w:numPr>
        <w:spacing w:before="0" w:beforeAutospacing="0" w:after="0" w:afterAutospacing="0"/>
        <w:ind w:left="0" w:firstLine="709"/>
        <w:jc w:val="both"/>
        <w:rPr>
          <w:color w:val="000000"/>
        </w:rPr>
      </w:pPr>
      <w:r w:rsidRPr="00C0669D">
        <w:rPr>
          <w:color w:val="000000"/>
        </w:rPr>
        <w:t>глотка;</w:t>
      </w:r>
    </w:p>
    <w:p w14:paraId="0E3D1019" w14:textId="77777777" w:rsidR="009310D8" w:rsidRPr="00C0669D" w:rsidRDefault="009310D8" w:rsidP="00D708E4">
      <w:pPr>
        <w:pStyle w:val="a7"/>
        <w:numPr>
          <w:ilvl w:val="0"/>
          <w:numId w:val="1"/>
        </w:numPr>
        <w:spacing w:before="0" w:beforeAutospacing="0" w:after="0" w:afterAutospacing="0"/>
        <w:ind w:left="0" w:firstLine="709"/>
        <w:jc w:val="both"/>
        <w:rPr>
          <w:color w:val="000000"/>
        </w:rPr>
      </w:pPr>
      <w:r w:rsidRPr="00C0669D">
        <w:rPr>
          <w:color w:val="000000"/>
        </w:rPr>
        <w:t>мягкое нёбо;</w:t>
      </w:r>
    </w:p>
    <w:p w14:paraId="579F5A4F" w14:textId="77777777" w:rsidR="009310D8" w:rsidRPr="00C0669D" w:rsidRDefault="009310D8" w:rsidP="00D708E4">
      <w:pPr>
        <w:pStyle w:val="a7"/>
        <w:numPr>
          <w:ilvl w:val="0"/>
          <w:numId w:val="1"/>
        </w:numPr>
        <w:spacing w:before="0" w:beforeAutospacing="0" w:after="0" w:afterAutospacing="0"/>
        <w:ind w:left="0" w:firstLine="709"/>
        <w:jc w:val="both"/>
        <w:rPr>
          <w:color w:val="000000"/>
        </w:rPr>
      </w:pPr>
      <w:r w:rsidRPr="00C0669D">
        <w:rPr>
          <w:color w:val="000000"/>
        </w:rPr>
        <w:t>твёрдое нёбо;</w:t>
      </w:r>
    </w:p>
    <w:p w14:paraId="175870A1" w14:textId="77777777" w:rsidR="009310D8" w:rsidRPr="00C0669D" w:rsidRDefault="009310D8" w:rsidP="00D708E4">
      <w:pPr>
        <w:pStyle w:val="a7"/>
        <w:numPr>
          <w:ilvl w:val="0"/>
          <w:numId w:val="1"/>
        </w:numPr>
        <w:spacing w:before="0" w:beforeAutospacing="0" w:after="0" w:afterAutospacing="0"/>
        <w:ind w:left="0" w:firstLine="709"/>
        <w:jc w:val="both"/>
        <w:rPr>
          <w:color w:val="000000"/>
        </w:rPr>
      </w:pPr>
      <w:r w:rsidRPr="00C0669D">
        <w:rPr>
          <w:color w:val="000000"/>
        </w:rPr>
        <w:t>нижняя челюсть;</w:t>
      </w:r>
    </w:p>
    <w:p w14:paraId="36E5817E" w14:textId="77777777" w:rsidR="009310D8" w:rsidRPr="00C0669D" w:rsidRDefault="009310D8" w:rsidP="00D708E4">
      <w:pPr>
        <w:pStyle w:val="a7"/>
        <w:numPr>
          <w:ilvl w:val="0"/>
          <w:numId w:val="1"/>
        </w:numPr>
        <w:spacing w:before="0" w:beforeAutospacing="0" w:after="0" w:afterAutospacing="0"/>
        <w:ind w:left="0" w:firstLine="709"/>
        <w:jc w:val="both"/>
        <w:rPr>
          <w:color w:val="000000"/>
        </w:rPr>
      </w:pPr>
      <w:r w:rsidRPr="00C0669D">
        <w:rPr>
          <w:color w:val="000000"/>
        </w:rPr>
        <w:t>верхняя челюсть.</w:t>
      </w:r>
    </w:p>
    <w:p w14:paraId="1DA590AC" w14:textId="77777777" w:rsidR="009310D8" w:rsidRPr="00C0669D" w:rsidRDefault="009310D8" w:rsidP="009310D8">
      <w:pPr>
        <w:pStyle w:val="a7"/>
        <w:spacing w:before="0" w:beforeAutospacing="0" w:after="0" w:afterAutospacing="0"/>
        <w:ind w:firstLine="709"/>
        <w:jc w:val="both"/>
        <w:rPr>
          <w:color w:val="000000"/>
        </w:rPr>
      </w:pPr>
      <w:r w:rsidRPr="00C0669D">
        <w:rPr>
          <w:b/>
          <w:bCs/>
          <w:i/>
          <w:iCs/>
          <w:color w:val="000000"/>
        </w:rPr>
        <w:t>АРТИКУЛЯЦИЯ</w:t>
      </w:r>
      <w:r w:rsidRPr="00C0669D">
        <w:rPr>
          <w:rStyle w:val="apple-converted-space"/>
          <w:color w:val="000000"/>
        </w:rPr>
        <w:t> </w:t>
      </w:r>
      <w:r w:rsidRPr="00C0669D">
        <w:rPr>
          <w:color w:val="000000"/>
        </w:rPr>
        <w:t>– (лат.</w:t>
      </w:r>
      <w:r w:rsidRPr="00C0669D">
        <w:rPr>
          <w:rStyle w:val="apple-converted-space"/>
          <w:color w:val="000000"/>
        </w:rPr>
        <w:t> </w:t>
      </w:r>
      <w:proofErr w:type="spellStart"/>
      <w:r w:rsidRPr="00C0669D">
        <w:rPr>
          <w:i/>
          <w:iCs/>
          <w:color w:val="000000"/>
        </w:rPr>
        <w:t>articulo</w:t>
      </w:r>
      <w:proofErr w:type="spellEnd"/>
      <w:r w:rsidRPr="00C0669D">
        <w:rPr>
          <w:rStyle w:val="apple-converted-space"/>
          <w:color w:val="000000"/>
        </w:rPr>
        <w:t> </w:t>
      </w:r>
      <w:r w:rsidRPr="00C0669D">
        <w:rPr>
          <w:color w:val="000000"/>
        </w:rPr>
        <w:t>– расчленяю) – работа органов речи, необходимая для образования звуков.</w:t>
      </w:r>
    </w:p>
    <w:p w14:paraId="73ABDE6A" w14:textId="77777777" w:rsidR="009310D8" w:rsidRPr="00C0669D" w:rsidRDefault="009310D8" w:rsidP="009310D8">
      <w:pPr>
        <w:pStyle w:val="a7"/>
        <w:spacing w:before="0" w:beforeAutospacing="0" w:after="0" w:afterAutospacing="0"/>
        <w:ind w:firstLine="709"/>
        <w:jc w:val="both"/>
        <w:rPr>
          <w:color w:val="000000"/>
        </w:rPr>
      </w:pPr>
      <w:proofErr w:type="gramStart"/>
      <w:r w:rsidRPr="00C0669D">
        <w:rPr>
          <w:b/>
          <w:bCs/>
          <w:i/>
          <w:iCs/>
          <w:color w:val="000000"/>
        </w:rPr>
        <w:t>АТАКА</w:t>
      </w:r>
      <w:r w:rsidRPr="00C0669D">
        <w:rPr>
          <w:color w:val="000000"/>
        </w:rPr>
        <w:t>(</w:t>
      </w:r>
      <w:proofErr w:type="gramEnd"/>
      <w:r w:rsidRPr="00C0669D">
        <w:rPr>
          <w:color w:val="000000"/>
        </w:rPr>
        <w:t>фр.</w:t>
      </w:r>
      <w:r w:rsidRPr="00C0669D">
        <w:rPr>
          <w:rStyle w:val="apple-converted-space"/>
          <w:color w:val="000000"/>
        </w:rPr>
        <w:t> </w:t>
      </w:r>
      <w:proofErr w:type="spellStart"/>
      <w:r w:rsidRPr="00C0669D">
        <w:rPr>
          <w:i/>
          <w:iCs/>
          <w:color w:val="000000"/>
        </w:rPr>
        <w:t>attaque</w:t>
      </w:r>
      <w:proofErr w:type="spellEnd"/>
      <w:r w:rsidRPr="00C0669D">
        <w:rPr>
          <w:rStyle w:val="apple-converted-space"/>
          <w:color w:val="000000"/>
        </w:rPr>
        <w:t> </w:t>
      </w:r>
      <w:r w:rsidRPr="00C0669D">
        <w:rPr>
          <w:color w:val="000000"/>
        </w:rPr>
        <w:t>– нападение) – в вокальной методике означает начало звука. Различают три вида атаки.</w:t>
      </w:r>
      <w:r w:rsidRPr="00C0669D">
        <w:rPr>
          <w:rStyle w:val="apple-converted-space"/>
          <w:i/>
          <w:iCs/>
          <w:color w:val="000000"/>
        </w:rPr>
        <w:t> </w:t>
      </w:r>
      <w:r w:rsidRPr="00C0669D">
        <w:rPr>
          <w:color w:val="000000"/>
        </w:rPr>
        <w:t>Певец должен владеть всеми видами атаки, употребляя их в зависимости от выразительных задач.</w:t>
      </w:r>
    </w:p>
    <w:p w14:paraId="238070BC" w14:textId="77777777" w:rsidR="009310D8" w:rsidRPr="00C0669D" w:rsidRDefault="009310D8" w:rsidP="009310D8">
      <w:pPr>
        <w:pStyle w:val="a7"/>
        <w:spacing w:before="0" w:beforeAutospacing="0" w:after="0" w:afterAutospacing="0"/>
        <w:ind w:firstLine="709"/>
        <w:jc w:val="both"/>
        <w:rPr>
          <w:color w:val="000000"/>
        </w:rPr>
      </w:pPr>
      <w:r w:rsidRPr="00C0669D">
        <w:rPr>
          <w:i/>
          <w:iCs/>
          <w:color w:val="000000"/>
        </w:rPr>
        <w:t>Твёрдая</w:t>
      </w:r>
      <w:r w:rsidRPr="00C0669D">
        <w:rPr>
          <w:rStyle w:val="apple-converted-space"/>
          <w:i/>
          <w:iCs/>
          <w:color w:val="000000"/>
        </w:rPr>
        <w:t> </w:t>
      </w:r>
      <w:r w:rsidRPr="00C0669D">
        <w:rPr>
          <w:color w:val="000000"/>
        </w:rPr>
        <w:t xml:space="preserve">атака характеризуется плотным смыканием голосовых связок до начала звука и их быстрым размыканием под влиянием поднятого </w:t>
      </w:r>
      <w:proofErr w:type="spellStart"/>
      <w:r w:rsidRPr="00C0669D">
        <w:rPr>
          <w:color w:val="000000"/>
        </w:rPr>
        <w:t>подсвязочного</w:t>
      </w:r>
      <w:proofErr w:type="spellEnd"/>
      <w:r w:rsidRPr="00C0669D">
        <w:rPr>
          <w:color w:val="000000"/>
        </w:rPr>
        <w:t xml:space="preserve"> давления (звук точный по высоте, яркий, энергичный, при утрировке - жёсткий).</w:t>
      </w:r>
    </w:p>
    <w:p w14:paraId="1171A940" w14:textId="77777777" w:rsidR="009310D8" w:rsidRPr="00C0669D" w:rsidRDefault="009310D8" w:rsidP="009310D8">
      <w:pPr>
        <w:pStyle w:val="a7"/>
        <w:spacing w:before="0" w:beforeAutospacing="0" w:after="0" w:afterAutospacing="0"/>
        <w:ind w:firstLine="709"/>
        <w:jc w:val="both"/>
        <w:rPr>
          <w:color w:val="000000"/>
        </w:rPr>
      </w:pPr>
      <w:r w:rsidRPr="00C0669D">
        <w:rPr>
          <w:color w:val="000000"/>
        </w:rPr>
        <w:t>При</w:t>
      </w:r>
      <w:r w:rsidRPr="00C0669D">
        <w:rPr>
          <w:rStyle w:val="apple-converted-space"/>
          <w:color w:val="000000"/>
        </w:rPr>
        <w:t> </w:t>
      </w:r>
      <w:r w:rsidRPr="00C0669D">
        <w:rPr>
          <w:i/>
          <w:iCs/>
          <w:color w:val="000000"/>
        </w:rPr>
        <w:t>придыхательной</w:t>
      </w:r>
      <w:r w:rsidRPr="00C0669D">
        <w:rPr>
          <w:rStyle w:val="apple-converted-space"/>
          <w:i/>
          <w:iCs/>
          <w:color w:val="000000"/>
        </w:rPr>
        <w:t> </w:t>
      </w:r>
      <w:r w:rsidRPr="00C0669D">
        <w:rPr>
          <w:color w:val="000000"/>
        </w:rPr>
        <w:t>атаке голосовые связки смыкаются на уже вытекающей струе воздуха, что и создаёт своеобразное придыхание (звук не сразу достигает полноты звучания и точной высоты, голос несколько теряет чистоту тембра, яркость, энергию, опору).</w:t>
      </w:r>
    </w:p>
    <w:p w14:paraId="5076C4A1" w14:textId="77777777" w:rsidR="009310D8" w:rsidRPr="00C0669D" w:rsidRDefault="009310D8" w:rsidP="009310D8">
      <w:pPr>
        <w:pStyle w:val="a7"/>
        <w:spacing w:before="0" w:beforeAutospacing="0" w:after="0" w:afterAutospacing="0"/>
        <w:ind w:firstLine="709"/>
        <w:jc w:val="both"/>
        <w:rPr>
          <w:color w:val="000000"/>
        </w:rPr>
      </w:pPr>
      <w:r w:rsidRPr="00C0669D">
        <w:rPr>
          <w:i/>
          <w:iCs/>
          <w:color w:val="000000"/>
        </w:rPr>
        <w:t>Мягкая</w:t>
      </w:r>
      <w:r w:rsidRPr="00C0669D">
        <w:rPr>
          <w:rStyle w:val="apple-converted-space"/>
          <w:i/>
          <w:iCs/>
          <w:color w:val="000000"/>
        </w:rPr>
        <w:t> </w:t>
      </w:r>
      <w:r w:rsidRPr="00C0669D">
        <w:rPr>
          <w:color w:val="000000"/>
        </w:rPr>
        <w:t>атака характеризуется одновременностью смыкания голосовых связок и посыла дыхания (обеспечивает чистоту интонации).</w:t>
      </w:r>
    </w:p>
    <w:p w14:paraId="77624028" w14:textId="77777777" w:rsidR="009310D8" w:rsidRPr="00C0669D" w:rsidRDefault="009310D8" w:rsidP="009310D8">
      <w:pPr>
        <w:pStyle w:val="a7"/>
        <w:spacing w:before="0" w:beforeAutospacing="0" w:after="0" w:afterAutospacing="0"/>
        <w:ind w:firstLine="709"/>
        <w:jc w:val="both"/>
        <w:rPr>
          <w:color w:val="000000"/>
        </w:rPr>
      </w:pPr>
      <w:proofErr w:type="gramStart"/>
      <w:r w:rsidRPr="00C0669D">
        <w:rPr>
          <w:b/>
          <w:bCs/>
          <w:i/>
          <w:iCs/>
          <w:color w:val="000000"/>
        </w:rPr>
        <w:t>ВИБРАТО</w:t>
      </w:r>
      <w:r w:rsidRPr="00C0669D">
        <w:rPr>
          <w:color w:val="000000"/>
        </w:rPr>
        <w:t>(</w:t>
      </w:r>
      <w:proofErr w:type="gramEnd"/>
      <w:r w:rsidRPr="00C0669D">
        <w:rPr>
          <w:color w:val="000000"/>
        </w:rPr>
        <w:t>итал.</w:t>
      </w:r>
      <w:r w:rsidRPr="00C0669D">
        <w:rPr>
          <w:rStyle w:val="apple-converted-space"/>
          <w:color w:val="000000"/>
        </w:rPr>
        <w:t> </w:t>
      </w:r>
      <w:proofErr w:type="spellStart"/>
      <w:r w:rsidRPr="00C0669D">
        <w:rPr>
          <w:i/>
          <w:iCs/>
          <w:color w:val="000000"/>
        </w:rPr>
        <w:t>vibrato</w:t>
      </w:r>
      <w:proofErr w:type="spellEnd"/>
      <w:r w:rsidRPr="00C0669D">
        <w:rPr>
          <w:rStyle w:val="apple-converted-space"/>
          <w:color w:val="000000"/>
        </w:rPr>
        <w:t> </w:t>
      </w:r>
      <w:r w:rsidRPr="00C0669D">
        <w:rPr>
          <w:color w:val="000000"/>
        </w:rPr>
        <w:t>– колебание) – периодическое изменение звука по высоте, силе и тембру. Вибрато существует в правильно поставленном певческом голосе и придаёт ему теплоту, льющийся характер, участвует в создании индивидуального тембра певца.</w:t>
      </w:r>
    </w:p>
    <w:p w14:paraId="0F443F69" w14:textId="77777777" w:rsidR="009310D8" w:rsidRPr="00C0669D" w:rsidRDefault="009310D8" w:rsidP="009310D8">
      <w:pPr>
        <w:pStyle w:val="a7"/>
        <w:spacing w:before="0" w:beforeAutospacing="0" w:after="0" w:afterAutospacing="0"/>
        <w:ind w:firstLine="709"/>
        <w:jc w:val="both"/>
        <w:rPr>
          <w:color w:val="000000"/>
        </w:rPr>
      </w:pPr>
      <w:r w:rsidRPr="00C0669D">
        <w:rPr>
          <w:b/>
          <w:bCs/>
          <w:i/>
          <w:iCs/>
          <w:color w:val="000000"/>
        </w:rPr>
        <w:t>ВОКАЛИЗ</w:t>
      </w:r>
      <w:r w:rsidRPr="00C0669D">
        <w:rPr>
          <w:rStyle w:val="apple-converted-space"/>
          <w:color w:val="000000"/>
        </w:rPr>
        <w:t> </w:t>
      </w:r>
      <w:r w:rsidRPr="00C0669D">
        <w:rPr>
          <w:color w:val="000000"/>
        </w:rPr>
        <w:t>(лат.</w:t>
      </w:r>
      <w:r w:rsidRPr="00C0669D">
        <w:rPr>
          <w:rStyle w:val="apple-converted-space"/>
          <w:color w:val="000000"/>
        </w:rPr>
        <w:t> </w:t>
      </w:r>
      <w:proofErr w:type="spellStart"/>
      <w:r w:rsidRPr="00C0669D">
        <w:rPr>
          <w:i/>
          <w:iCs/>
          <w:color w:val="000000"/>
        </w:rPr>
        <w:t>vocaliz</w:t>
      </w:r>
      <w:proofErr w:type="spellEnd"/>
      <w:r w:rsidRPr="00C0669D">
        <w:rPr>
          <w:rStyle w:val="apple-converted-space"/>
          <w:color w:val="000000"/>
        </w:rPr>
        <w:t> </w:t>
      </w:r>
      <w:r w:rsidRPr="00C0669D">
        <w:rPr>
          <w:color w:val="000000"/>
        </w:rPr>
        <w:t>– гласный) – музыкальное произведение для голоса без текста, написанное для выработки определённых вокально-технических навыков. Учебные вокализы – важнейший переходный материал от упражнений к произведениям с текстом.</w:t>
      </w:r>
    </w:p>
    <w:p w14:paraId="484162CE" w14:textId="77777777" w:rsidR="009310D8" w:rsidRPr="00C0669D" w:rsidRDefault="009310D8" w:rsidP="009310D8">
      <w:pPr>
        <w:pStyle w:val="a7"/>
        <w:spacing w:before="0" w:beforeAutospacing="0" w:after="0" w:afterAutospacing="0"/>
        <w:ind w:firstLine="709"/>
        <w:jc w:val="both"/>
        <w:rPr>
          <w:color w:val="000000"/>
        </w:rPr>
      </w:pPr>
      <w:proofErr w:type="gramStart"/>
      <w:r w:rsidRPr="00C0669D">
        <w:rPr>
          <w:b/>
          <w:bCs/>
          <w:i/>
          <w:iCs/>
          <w:color w:val="000000"/>
        </w:rPr>
        <w:t>ВОКАЛИЗАЦИЯ</w:t>
      </w:r>
      <w:r w:rsidRPr="00C0669D">
        <w:rPr>
          <w:color w:val="000000"/>
        </w:rPr>
        <w:t>(</w:t>
      </w:r>
      <w:proofErr w:type="gramEnd"/>
      <w:r w:rsidRPr="00C0669D">
        <w:rPr>
          <w:color w:val="000000"/>
        </w:rPr>
        <w:t>итал.</w:t>
      </w:r>
      <w:r w:rsidRPr="00C0669D">
        <w:rPr>
          <w:rStyle w:val="apple-converted-space"/>
          <w:color w:val="000000"/>
        </w:rPr>
        <w:t> </w:t>
      </w:r>
      <w:proofErr w:type="spellStart"/>
      <w:r w:rsidRPr="00C0669D">
        <w:rPr>
          <w:i/>
          <w:iCs/>
          <w:color w:val="000000"/>
        </w:rPr>
        <w:t>vocalizzazione</w:t>
      </w:r>
      <w:proofErr w:type="spellEnd"/>
      <w:r w:rsidRPr="00C0669D">
        <w:rPr>
          <w:color w:val="000000"/>
        </w:rPr>
        <w:t>) – исполнение мелодии на гласных звуках или распевание отдельных слогов какого-либо слова.</w:t>
      </w:r>
    </w:p>
    <w:p w14:paraId="0F785381" w14:textId="77777777" w:rsidR="009310D8" w:rsidRPr="00C0669D" w:rsidRDefault="009310D8" w:rsidP="009310D8">
      <w:pPr>
        <w:pStyle w:val="a7"/>
        <w:spacing w:before="0" w:beforeAutospacing="0" w:after="0" w:afterAutospacing="0"/>
        <w:ind w:firstLine="709"/>
        <w:jc w:val="both"/>
        <w:rPr>
          <w:color w:val="000000"/>
        </w:rPr>
      </w:pPr>
      <w:r w:rsidRPr="00C0669D">
        <w:rPr>
          <w:b/>
          <w:bCs/>
          <w:i/>
          <w:iCs/>
          <w:color w:val="000000"/>
        </w:rPr>
        <w:t>ГИГИЕНА ГОЛОСА</w:t>
      </w:r>
      <w:r w:rsidRPr="00C0669D">
        <w:rPr>
          <w:rStyle w:val="apple-converted-space"/>
          <w:color w:val="000000"/>
        </w:rPr>
        <w:t> </w:t>
      </w:r>
      <w:r w:rsidRPr="00C0669D">
        <w:rPr>
          <w:color w:val="000000"/>
        </w:rPr>
        <w:t>– соблюдение певцом определённых правил поведения, обеспечивающих сохранение здоровья голосового аппарата. Нагрузка на голосовой аппарат должна быть соразмерна степени его тренированности. Недопустимы:</w:t>
      </w:r>
    </w:p>
    <w:p w14:paraId="1628271A" w14:textId="77777777" w:rsidR="009310D8" w:rsidRPr="00C0669D" w:rsidRDefault="009310D8" w:rsidP="00D708E4">
      <w:pPr>
        <w:pStyle w:val="a7"/>
        <w:numPr>
          <w:ilvl w:val="0"/>
          <w:numId w:val="2"/>
        </w:numPr>
        <w:spacing w:before="0" w:beforeAutospacing="0" w:after="0" w:afterAutospacing="0"/>
        <w:ind w:left="0" w:firstLine="709"/>
        <w:jc w:val="both"/>
        <w:rPr>
          <w:color w:val="000000"/>
        </w:rPr>
      </w:pPr>
      <w:r w:rsidRPr="00C0669D">
        <w:rPr>
          <w:color w:val="000000"/>
        </w:rPr>
        <w:t>длительное пение без перерывов в несвойственной тесситуре;</w:t>
      </w:r>
    </w:p>
    <w:p w14:paraId="1D70BC81" w14:textId="77777777" w:rsidR="009310D8" w:rsidRPr="00C0669D" w:rsidRDefault="009310D8" w:rsidP="00D708E4">
      <w:pPr>
        <w:pStyle w:val="a7"/>
        <w:numPr>
          <w:ilvl w:val="0"/>
          <w:numId w:val="2"/>
        </w:numPr>
        <w:spacing w:before="0" w:beforeAutospacing="0" w:after="0" w:afterAutospacing="0"/>
        <w:ind w:left="0" w:firstLine="709"/>
        <w:jc w:val="both"/>
        <w:rPr>
          <w:color w:val="000000"/>
        </w:rPr>
      </w:pPr>
      <w:r w:rsidRPr="00C0669D">
        <w:rPr>
          <w:color w:val="000000"/>
        </w:rPr>
        <w:t>злоупотребление высокими нотами;</w:t>
      </w:r>
    </w:p>
    <w:p w14:paraId="08FC7337" w14:textId="77777777" w:rsidR="009310D8" w:rsidRPr="00C0669D" w:rsidRDefault="009310D8" w:rsidP="00D708E4">
      <w:pPr>
        <w:pStyle w:val="a7"/>
        <w:numPr>
          <w:ilvl w:val="0"/>
          <w:numId w:val="2"/>
        </w:numPr>
        <w:spacing w:before="0" w:beforeAutospacing="0" w:after="0" w:afterAutospacing="0"/>
        <w:ind w:left="0" w:firstLine="709"/>
        <w:jc w:val="both"/>
        <w:rPr>
          <w:color w:val="000000"/>
        </w:rPr>
      </w:pPr>
      <w:r w:rsidRPr="00C0669D">
        <w:rPr>
          <w:color w:val="000000"/>
        </w:rPr>
        <w:t>форсированное звучание;</w:t>
      </w:r>
    </w:p>
    <w:p w14:paraId="57DCA9FE" w14:textId="77777777" w:rsidR="009310D8" w:rsidRPr="00C0669D" w:rsidRDefault="009310D8" w:rsidP="00D708E4">
      <w:pPr>
        <w:pStyle w:val="a7"/>
        <w:numPr>
          <w:ilvl w:val="0"/>
          <w:numId w:val="2"/>
        </w:numPr>
        <w:spacing w:before="0" w:beforeAutospacing="0" w:after="0" w:afterAutospacing="0"/>
        <w:ind w:left="0" w:firstLine="709"/>
        <w:jc w:val="both"/>
        <w:rPr>
          <w:color w:val="000000"/>
        </w:rPr>
      </w:pPr>
      <w:r w:rsidRPr="00C0669D">
        <w:rPr>
          <w:color w:val="000000"/>
        </w:rPr>
        <w:t>неумеренная речевая нагрузка, сильно утомляющая голос;</w:t>
      </w:r>
    </w:p>
    <w:p w14:paraId="47726B23" w14:textId="77777777" w:rsidR="009310D8" w:rsidRPr="00C0669D" w:rsidRDefault="009310D8" w:rsidP="00D708E4">
      <w:pPr>
        <w:pStyle w:val="a7"/>
        <w:numPr>
          <w:ilvl w:val="0"/>
          <w:numId w:val="2"/>
        </w:numPr>
        <w:spacing w:before="0" w:beforeAutospacing="0" w:after="0" w:afterAutospacing="0"/>
        <w:ind w:left="0" w:firstLine="709"/>
        <w:jc w:val="both"/>
        <w:rPr>
          <w:color w:val="000000"/>
        </w:rPr>
      </w:pPr>
      <w:r w:rsidRPr="00C0669D">
        <w:rPr>
          <w:color w:val="000000"/>
        </w:rPr>
        <w:t>резкие смены температуры, жара, холод, пыль, духота;</w:t>
      </w:r>
    </w:p>
    <w:p w14:paraId="0B84ECD8" w14:textId="77777777" w:rsidR="009310D8" w:rsidRPr="00C0669D" w:rsidRDefault="009310D8" w:rsidP="00D708E4">
      <w:pPr>
        <w:pStyle w:val="a7"/>
        <w:numPr>
          <w:ilvl w:val="0"/>
          <w:numId w:val="2"/>
        </w:numPr>
        <w:spacing w:before="0" w:beforeAutospacing="0" w:after="0" w:afterAutospacing="0"/>
        <w:ind w:left="0" w:firstLine="709"/>
        <w:jc w:val="both"/>
        <w:rPr>
          <w:color w:val="000000"/>
        </w:rPr>
      </w:pPr>
      <w:r w:rsidRPr="00C0669D">
        <w:rPr>
          <w:color w:val="000000"/>
        </w:rPr>
        <w:t>пища, раздражающая слизистую оболочку горла;</w:t>
      </w:r>
    </w:p>
    <w:p w14:paraId="057EC6C1" w14:textId="77777777" w:rsidR="009310D8" w:rsidRPr="00C0669D" w:rsidRDefault="009310D8" w:rsidP="00D708E4">
      <w:pPr>
        <w:pStyle w:val="a7"/>
        <w:numPr>
          <w:ilvl w:val="0"/>
          <w:numId w:val="2"/>
        </w:numPr>
        <w:spacing w:before="0" w:beforeAutospacing="0" w:after="0" w:afterAutospacing="0"/>
        <w:ind w:left="0" w:firstLine="709"/>
        <w:jc w:val="both"/>
        <w:rPr>
          <w:color w:val="000000"/>
        </w:rPr>
      </w:pPr>
      <w:r w:rsidRPr="00C0669D">
        <w:rPr>
          <w:color w:val="000000"/>
        </w:rPr>
        <w:t>вредные привычки.</w:t>
      </w:r>
    </w:p>
    <w:p w14:paraId="6B9B9B00" w14:textId="77777777" w:rsidR="009310D8" w:rsidRPr="00C0669D" w:rsidRDefault="009310D8" w:rsidP="009310D8">
      <w:pPr>
        <w:pStyle w:val="a7"/>
        <w:spacing w:before="0" w:beforeAutospacing="0" w:after="0" w:afterAutospacing="0"/>
        <w:ind w:firstLine="709"/>
        <w:jc w:val="both"/>
        <w:rPr>
          <w:color w:val="000000"/>
        </w:rPr>
      </w:pPr>
      <w:proofErr w:type="gramStart"/>
      <w:r w:rsidRPr="00C0669D">
        <w:rPr>
          <w:b/>
          <w:bCs/>
          <w:i/>
          <w:iCs/>
          <w:color w:val="000000"/>
        </w:rPr>
        <w:lastRenderedPageBreak/>
        <w:t>ГЛИССАНДО</w:t>
      </w:r>
      <w:r w:rsidRPr="00C0669D">
        <w:rPr>
          <w:color w:val="000000"/>
        </w:rPr>
        <w:t>(</w:t>
      </w:r>
      <w:proofErr w:type="gramEnd"/>
      <w:r w:rsidRPr="00C0669D">
        <w:rPr>
          <w:color w:val="000000"/>
        </w:rPr>
        <w:t>итал.</w:t>
      </w:r>
      <w:r w:rsidRPr="00C0669D">
        <w:rPr>
          <w:rStyle w:val="apple-converted-space"/>
          <w:color w:val="000000"/>
        </w:rPr>
        <w:t> </w:t>
      </w:r>
      <w:proofErr w:type="spellStart"/>
      <w:r w:rsidRPr="00C0669D">
        <w:rPr>
          <w:i/>
          <w:iCs/>
          <w:color w:val="000000"/>
        </w:rPr>
        <w:t>glissando</w:t>
      </w:r>
      <w:proofErr w:type="spellEnd"/>
      <w:r w:rsidRPr="00C0669D">
        <w:rPr>
          <w:color w:val="000000"/>
        </w:rPr>
        <w:t>, от фр.</w:t>
      </w:r>
      <w:r w:rsidRPr="00C0669D">
        <w:rPr>
          <w:rStyle w:val="apple-converted-space"/>
          <w:color w:val="000000"/>
        </w:rPr>
        <w:t> </w:t>
      </w:r>
      <w:proofErr w:type="spellStart"/>
      <w:r w:rsidRPr="00C0669D">
        <w:rPr>
          <w:i/>
          <w:iCs/>
          <w:color w:val="000000"/>
        </w:rPr>
        <w:t>glisser</w:t>
      </w:r>
      <w:proofErr w:type="spellEnd"/>
      <w:r w:rsidRPr="00C0669D">
        <w:rPr>
          <w:rStyle w:val="apple-converted-space"/>
          <w:color w:val="000000"/>
        </w:rPr>
        <w:t> </w:t>
      </w:r>
      <w:r w:rsidRPr="00C0669D">
        <w:rPr>
          <w:color w:val="000000"/>
        </w:rPr>
        <w:t>– скользить) – исполнительский приём, заключающийся в переходе с одного звука на другой посредством плавного скольжения, без выделения отдельных промежуточных ступеней.</w:t>
      </w:r>
    </w:p>
    <w:p w14:paraId="4B963461" w14:textId="77777777" w:rsidR="009310D8" w:rsidRPr="00C0669D" w:rsidRDefault="009310D8" w:rsidP="009310D8">
      <w:pPr>
        <w:pStyle w:val="a7"/>
        <w:spacing w:before="0" w:beforeAutospacing="0" w:after="0" w:afterAutospacing="0"/>
        <w:ind w:firstLine="709"/>
        <w:jc w:val="both"/>
        <w:rPr>
          <w:color w:val="000000"/>
        </w:rPr>
      </w:pPr>
      <w:r w:rsidRPr="00C0669D">
        <w:rPr>
          <w:b/>
          <w:bCs/>
          <w:i/>
          <w:iCs/>
          <w:color w:val="000000"/>
        </w:rPr>
        <w:t>ГОЛОСОВОЙ АППАРАТ</w:t>
      </w:r>
      <w:r w:rsidRPr="00C0669D">
        <w:rPr>
          <w:rStyle w:val="apple-converted-space"/>
          <w:color w:val="000000"/>
        </w:rPr>
        <w:t> </w:t>
      </w:r>
      <w:r w:rsidRPr="00C0669D">
        <w:rPr>
          <w:color w:val="000000"/>
        </w:rPr>
        <w:t>– система органов, служащая для образования звуков голоса и речи. В неё входят:</w:t>
      </w:r>
    </w:p>
    <w:p w14:paraId="5C643DEF" w14:textId="77777777" w:rsidR="009310D8" w:rsidRPr="00C0669D" w:rsidRDefault="009310D8" w:rsidP="00D708E4">
      <w:pPr>
        <w:pStyle w:val="a7"/>
        <w:numPr>
          <w:ilvl w:val="0"/>
          <w:numId w:val="3"/>
        </w:numPr>
        <w:spacing w:before="0" w:beforeAutospacing="0" w:after="0" w:afterAutospacing="0"/>
        <w:ind w:left="0" w:firstLine="709"/>
        <w:jc w:val="both"/>
        <w:rPr>
          <w:color w:val="000000"/>
        </w:rPr>
      </w:pPr>
      <w:r w:rsidRPr="00C0669D">
        <w:rPr>
          <w:color w:val="000000"/>
        </w:rPr>
        <w:t>органы дыхания;</w:t>
      </w:r>
    </w:p>
    <w:p w14:paraId="0CA8EBB8" w14:textId="77777777" w:rsidR="009310D8" w:rsidRPr="00C0669D" w:rsidRDefault="009310D8" w:rsidP="00D708E4">
      <w:pPr>
        <w:pStyle w:val="a7"/>
        <w:numPr>
          <w:ilvl w:val="0"/>
          <w:numId w:val="3"/>
        </w:numPr>
        <w:spacing w:before="0" w:beforeAutospacing="0" w:after="0" w:afterAutospacing="0"/>
        <w:ind w:left="0" w:firstLine="709"/>
        <w:jc w:val="both"/>
        <w:rPr>
          <w:color w:val="000000"/>
        </w:rPr>
      </w:pPr>
      <w:r w:rsidRPr="00C0669D">
        <w:rPr>
          <w:color w:val="000000"/>
        </w:rPr>
        <w:t>гортань с заключёнными в ней голосовыми связками;</w:t>
      </w:r>
    </w:p>
    <w:p w14:paraId="4767A8EA" w14:textId="77777777" w:rsidR="009310D8" w:rsidRPr="00C0669D" w:rsidRDefault="009310D8" w:rsidP="00D708E4">
      <w:pPr>
        <w:pStyle w:val="a7"/>
        <w:numPr>
          <w:ilvl w:val="0"/>
          <w:numId w:val="3"/>
        </w:numPr>
        <w:spacing w:before="0" w:beforeAutospacing="0" w:after="0" w:afterAutospacing="0"/>
        <w:ind w:left="0" w:firstLine="709"/>
        <w:jc w:val="both"/>
        <w:rPr>
          <w:color w:val="000000"/>
        </w:rPr>
      </w:pPr>
      <w:r w:rsidRPr="00C0669D">
        <w:rPr>
          <w:color w:val="000000"/>
        </w:rPr>
        <w:t>артикуляционный аппарат;</w:t>
      </w:r>
    </w:p>
    <w:p w14:paraId="6EC80640" w14:textId="77777777" w:rsidR="009310D8" w:rsidRPr="00C0669D" w:rsidRDefault="009310D8" w:rsidP="00D708E4">
      <w:pPr>
        <w:pStyle w:val="a7"/>
        <w:numPr>
          <w:ilvl w:val="0"/>
          <w:numId w:val="3"/>
        </w:numPr>
        <w:spacing w:before="0" w:beforeAutospacing="0" w:after="0" w:afterAutospacing="0"/>
        <w:ind w:left="0" w:firstLine="709"/>
        <w:jc w:val="both"/>
        <w:rPr>
          <w:color w:val="000000"/>
        </w:rPr>
      </w:pPr>
      <w:r w:rsidRPr="00C0669D">
        <w:rPr>
          <w:color w:val="000000"/>
        </w:rPr>
        <w:t>носовая и придаточная полости.</w:t>
      </w:r>
    </w:p>
    <w:p w14:paraId="0AA4BF03" w14:textId="77777777" w:rsidR="009310D8" w:rsidRPr="00C0669D" w:rsidRDefault="009310D8" w:rsidP="009310D8">
      <w:pPr>
        <w:pStyle w:val="a7"/>
        <w:spacing w:before="0" w:beforeAutospacing="0" w:after="0" w:afterAutospacing="0"/>
        <w:ind w:firstLine="709"/>
        <w:jc w:val="both"/>
        <w:rPr>
          <w:color w:val="000000"/>
        </w:rPr>
      </w:pPr>
      <w:r w:rsidRPr="00C0669D">
        <w:rPr>
          <w:b/>
          <w:bCs/>
          <w:i/>
          <w:iCs/>
          <w:color w:val="000000"/>
        </w:rPr>
        <w:t>ДИАПАЗОН</w:t>
      </w:r>
      <w:r w:rsidRPr="00C0669D">
        <w:rPr>
          <w:rStyle w:val="apple-converted-space"/>
          <w:color w:val="000000"/>
        </w:rPr>
        <w:t> </w:t>
      </w:r>
      <w:r w:rsidRPr="00C0669D">
        <w:rPr>
          <w:color w:val="000000"/>
        </w:rPr>
        <w:t>(греч.</w:t>
      </w:r>
      <w:r w:rsidRPr="00C0669D">
        <w:rPr>
          <w:rStyle w:val="apple-converted-space"/>
          <w:color w:val="000000"/>
        </w:rPr>
        <w:t> </w:t>
      </w:r>
      <w:proofErr w:type="spellStart"/>
      <w:r w:rsidRPr="00C0669D">
        <w:rPr>
          <w:i/>
          <w:iCs/>
          <w:color w:val="000000"/>
        </w:rPr>
        <w:t>dia</w:t>
      </w:r>
      <w:proofErr w:type="spellEnd"/>
      <w:r w:rsidRPr="00C0669D">
        <w:rPr>
          <w:rStyle w:val="apple-converted-space"/>
          <w:i/>
          <w:iCs/>
          <w:color w:val="000000"/>
        </w:rPr>
        <w:t> </w:t>
      </w:r>
      <w:proofErr w:type="spellStart"/>
      <w:r w:rsidRPr="00C0669D">
        <w:rPr>
          <w:i/>
          <w:iCs/>
          <w:color w:val="000000"/>
        </w:rPr>
        <w:t>pason</w:t>
      </w:r>
      <w:proofErr w:type="spellEnd"/>
      <w:r w:rsidRPr="00C0669D">
        <w:rPr>
          <w:rStyle w:val="apple-converted-space"/>
          <w:color w:val="000000"/>
        </w:rPr>
        <w:t> </w:t>
      </w:r>
      <w:r w:rsidRPr="00C0669D">
        <w:rPr>
          <w:color w:val="000000"/>
        </w:rPr>
        <w:t>– через все струны) – звуковой объём голоса от самого нижнего до самого верхнего звука. В значительной степени диапазон – природное качество, однако при правильной методике естественный диапазон может быть увеличен как вверх, так и вниз.</w:t>
      </w:r>
    </w:p>
    <w:p w14:paraId="6D409002" w14:textId="77777777" w:rsidR="009310D8" w:rsidRPr="00C0669D" w:rsidRDefault="009310D8" w:rsidP="009310D8">
      <w:pPr>
        <w:pStyle w:val="a7"/>
        <w:spacing w:before="0" w:beforeAutospacing="0" w:after="0" w:afterAutospacing="0"/>
        <w:ind w:firstLine="709"/>
        <w:jc w:val="both"/>
        <w:rPr>
          <w:color w:val="000000"/>
        </w:rPr>
      </w:pPr>
      <w:r w:rsidRPr="00C0669D">
        <w:rPr>
          <w:b/>
          <w:bCs/>
          <w:i/>
          <w:iCs/>
          <w:color w:val="000000"/>
        </w:rPr>
        <w:t>ДИКЦИЯ</w:t>
      </w:r>
      <w:r w:rsidRPr="00C0669D">
        <w:rPr>
          <w:rStyle w:val="apple-converted-space"/>
          <w:color w:val="000000"/>
        </w:rPr>
        <w:t> </w:t>
      </w:r>
      <w:r w:rsidRPr="00C0669D">
        <w:rPr>
          <w:color w:val="000000"/>
        </w:rPr>
        <w:t>(лат.</w:t>
      </w:r>
      <w:r w:rsidRPr="00C0669D">
        <w:rPr>
          <w:rStyle w:val="apple-converted-space"/>
          <w:color w:val="000000"/>
        </w:rPr>
        <w:t> </w:t>
      </w:r>
      <w:proofErr w:type="spellStart"/>
      <w:r w:rsidRPr="00C0669D">
        <w:rPr>
          <w:i/>
          <w:iCs/>
          <w:color w:val="000000"/>
        </w:rPr>
        <w:t>dictio</w:t>
      </w:r>
      <w:proofErr w:type="spellEnd"/>
      <w:r w:rsidRPr="00C0669D">
        <w:rPr>
          <w:rStyle w:val="apple-converted-space"/>
          <w:color w:val="000000"/>
        </w:rPr>
        <w:t> </w:t>
      </w:r>
      <w:r w:rsidRPr="00C0669D">
        <w:rPr>
          <w:color w:val="000000"/>
        </w:rPr>
        <w:t>– произнесение) – ясность, разборчивость произнесения текста. Хорошая дикция у певца позволяет без труда понимать смысл произносимых слов и тем самым облегчает восприятие музыки.</w:t>
      </w:r>
    </w:p>
    <w:p w14:paraId="60E18639" w14:textId="77777777" w:rsidR="009310D8" w:rsidRPr="00C0669D" w:rsidRDefault="009310D8" w:rsidP="009310D8">
      <w:pPr>
        <w:pStyle w:val="a7"/>
        <w:spacing w:before="0" w:beforeAutospacing="0" w:after="0" w:afterAutospacing="0"/>
        <w:ind w:firstLine="709"/>
        <w:jc w:val="both"/>
        <w:rPr>
          <w:color w:val="000000"/>
        </w:rPr>
      </w:pPr>
      <w:r w:rsidRPr="00C0669D">
        <w:rPr>
          <w:b/>
          <w:bCs/>
          <w:i/>
          <w:iCs/>
          <w:color w:val="000000"/>
        </w:rPr>
        <w:t>ДИНАМИКА</w:t>
      </w:r>
      <w:r w:rsidRPr="00C0669D">
        <w:rPr>
          <w:rStyle w:val="apple-converted-space"/>
          <w:color w:val="000000"/>
        </w:rPr>
        <w:t> </w:t>
      </w:r>
      <w:r w:rsidRPr="00C0669D">
        <w:rPr>
          <w:color w:val="000000"/>
        </w:rPr>
        <w:t>– совокупность явлений, связанная с громкостью звучания, которая определяется содержанием и характером музыки.</w:t>
      </w:r>
    </w:p>
    <w:p w14:paraId="46E72F52" w14:textId="77777777" w:rsidR="009310D8" w:rsidRPr="00C0669D" w:rsidRDefault="009310D8" w:rsidP="009310D8">
      <w:pPr>
        <w:pStyle w:val="a7"/>
        <w:spacing w:before="0" w:beforeAutospacing="0" w:after="0" w:afterAutospacing="0"/>
        <w:ind w:firstLine="709"/>
        <w:jc w:val="both"/>
        <w:rPr>
          <w:color w:val="000000"/>
        </w:rPr>
      </w:pPr>
      <w:r w:rsidRPr="00C0669D">
        <w:rPr>
          <w:b/>
          <w:bCs/>
          <w:i/>
          <w:iCs/>
          <w:color w:val="000000"/>
        </w:rPr>
        <w:t>ДУЭТ</w:t>
      </w:r>
      <w:r w:rsidRPr="00C0669D">
        <w:rPr>
          <w:rStyle w:val="apple-converted-space"/>
          <w:color w:val="000000"/>
        </w:rPr>
        <w:t> </w:t>
      </w:r>
      <w:r w:rsidRPr="00C0669D">
        <w:rPr>
          <w:color w:val="000000"/>
        </w:rPr>
        <w:t>(итал.</w:t>
      </w:r>
      <w:r w:rsidRPr="00C0669D">
        <w:rPr>
          <w:rStyle w:val="apple-converted-space"/>
          <w:color w:val="000000"/>
        </w:rPr>
        <w:t> </w:t>
      </w:r>
      <w:proofErr w:type="spellStart"/>
      <w:r w:rsidRPr="00C0669D">
        <w:rPr>
          <w:i/>
          <w:iCs/>
          <w:color w:val="000000"/>
        </w:rPr>
        <w:t>duetto</w:t>
      </w:r>
      <w:proofErr w:type="spellEnd"/>
      <w:r w:rsidRPr="00C0669D">
        <w:rPr>
          <w:color w:val="000000"/>
        </w:rPr>
        <w:t>, от лат.</w:t>
      </w:r>
      <w:r w:rsidRPr="00C0669D">
        <w:rPr>
          <w:rStyle w:val="apple-converted-space"/>
          <w:color w:val="000000"/>
        </w:rPr>
        <w:t> </w:t>
      </w:r>
      <w:proofErr w:type="spellStart"/>
      <w:r w:rsidRPr="00C0669D">
        <w:rPr>
          <w:i/>
          <w:iCs/>
          <w:color w:val="000000"/>
        </w:rPr>
        <w:t>duo</w:t>
      </w:r>
      <w:proofErr w:type="spellEnd"/>
      <w:r w:rsidRPr="00C0669D">
        <w:rPr>
          <w:rStyle w:val="apple-converted-space"/>
          <w:color w:val="000000"/>
        </w:rPr>
        <w:t> </w:t>
      </w:r>
      <w:r w:rsidRPr="00C0669D">
        <w:rPr>
          <w:color w:val="000000"/>
        </w:rPr>
        <w:t>– два) – ансамбль из двух исполнителей, а также музыкальное произведение для такого ансамбля.</w:t>
      </w:r>
    </w:p>
    <w:p w14:paraId="2E0F24DF" w14:textId="77777777" w:rsidR="009310D8" w:rsidRPr="00C0669D" w:rsidRDefault="009310D8" w:rsidP="009310D8">
      <w:pPr>
        <w:pStyle w:val="a7"/>
        <w:spacing w:before="0" w:beforeAutospacing="0" w:after="0" w:afterAutospacing="0"/>
        <w:ind w:firstLine="709"/>
        <w:jc w:val="both"/>
        <w:rPr>
          <w:color w:val="000000"/>
        </w:rPr>
      </w:pPr>
      <w:r w:rsidRPr="00C0669D">
        <w:rPr>
          <w:b/>
          <w:bCs/>
          <w:i/>
          <w:iCs/>
          <w:color w:val="000000"/>
        </w:rPr>
        <w:t>ИНТОНАЦИЯ</w:t>
      </w:r>
      <w:r w:rsidRPr="00C0669D">
        <w:rPr>
          <w:rStyle w:val="apple-converted-space"/>
          <w:color w:val="000000"/>
        </w:rPr>
        <w:t> </w:t>
      </w:r>
      <w:r w:rsidRPr="00C0669D">
        <w:rPr>
          <w:color w:val="000000"/>
        </w:rPr>
        <w:t>(лат.</w:t>
      </w:r>
      <w:r w:rsidRPr="00C0669D">
        <w:rPr>
          <w:rStyle w:val="apple-converted-space"/>
          <w:color w:val="000000"/>
        </w:rPr>
        <w:t> </w:t>
      </w:r>
      <w:proofErr w:type="spellStart"/>
      <w:r w:rsidRPr="00C0669D">
        <w:rPr>
          <w:i/>
          <w:iCs/>
          <w:color w:val="000000"/>
        </w:rPr>
        <w:t>intono</w:t>
      </w:r>
      <w:proofErr w:type="spellEnd"/>
      <w:r w:rsidRPr="00C0669D">
        <w:rPr>
          <w:rStyle w:val="apple-converted-space"/>
          <w:color w:val="000000"/>
        </w:rPr>
        <w:t> </w:t>
      </w:r>
      <w:r w:rsidRPr="00C0669D">
        <w:rPr>
          <w:color w:val="000000"/>
        </w:rPr>
        <w:t>– громко произношу) – 1) точное воспроизведение высоты звука при музыкальном исполнении; 2) небольшой, относительно самостоятельный мелодический оборот; 3) воплощение художественного образа в музыкальных звуках.</w:t>
      </w:r>
    </w:p>
    <w:p w14:paraId="16064ED0" w14:textId="77777777" w:rsidR="009310D8" w:rsidRPr="00C0669D" w:rsidRDefault="009310D8" w:rsidP="009310D8">
      <w:pPr>
        <w:pStyle w:val="a7"/>
        <w:spacing w:before="0" w:beforeAutospacing="0" w:after="0" w:afterAutospacing="0"/>
        <w:ind w:firstLine="709"/>
        <w:jc w:val="both"/>
        <w:rPr>
          <w:color w:val="000000"/>
        </w:rPr>
      </w:pPr>
      <w:r w:rsidRPr="00C0669D">
        <w:rPr>
          <w:b/>
          <w:bCs/>
          <w:i/>
          <w:iCs/>
          <w:color w:val="000000"/>
        </w:rPr>
        <w:t>КАНОН</w:t>
      </w:r>
      <w:r w:rsidRPr="00C0669D">
        <w:rPr>
          <w:rStyle w:val="apple-converted-space"/>
          <w:color w:val="000000"/>
        </w:rPr>
        <w:t> </w:t>
      </w:r>
      <w:r w:rsidRPr="00C0669D">
        <w:rPr>
          <w:color w:val="000000"/>
        </w:rPr>
        <w:t>(греч.</w:t>
      </w:r>
      <w:r w:rsidRPr="00C0669D">
        <w:rPr>
          <w:rStyle w:val="apple-converted-space"/>
          <w:color w:val="000000"/>
        </w:rPr>
        <w:t> </w:t>
      </w:r>
      <w:proofErr w:type="spellStart"/>
      <w:r w:rsidRPr="00C0669D">
        <w:rPr>
          <w:i/>
          <w:iCs/>
          <w:color w:val="000000"/>
        </w:rPr>
        <w:t>canon</w:t>
      </w:r>
      <w:proofErr w:type="spellEnd"/>
      <w:r w:rsidRPr="00C0669D">
        <w:rPr>
          <w:rStyle w:val="apple-converted-space"/>
          <w:color w:val="000000"/>
        </w:rPr>
        <w:t> </w:t>
      </w:r>
      <w:r w:rsidRPr="00C0669D">
        <w:rPr>
          <w:color w:val="000000"/>
        </w:rPr>
        <w:t>– правило) – форма полифонической музыки, основанная на строгой имитации (точное повторение мелодии во всех голосах). Каждый голос вступает раньше, чем мелодия закончится у предыдущего голоса.</w:t>
      </w:r>
    </w:p>
    <w:p w14:paraId="0B0A4633" w14:textId="77777777" w:rsidR="009310D8" w:rsidRPr="00C0669D" w:rsidRDefault="009310D8" w:rsidP="009310D8">
      <w:pPr>
        <w:pStyle w:val="a7"/>
        <w:spacing w:before="0" w:beforeAutospacing="0" w:after="0" w:afterAutospacing="0"/>
        <w:ind w:firstLine="709"/>
        <w:jc w:val="both"/>
        <w:rPr>
          <w:color w:val="000000"/>
        </w:rPr>
      </w:pPr>
      <w:r w:rsidRPr="00C0669D">
        <w:rPr>
          <w:b/>
          <w:bCs/>
          <w:i/>
          <w:iCs/>
          <w:color w:val="000000"/>
        </w:rPr>
        <w:t>КАНТИЛЕНА</w:t>
      </w:r>
      <w:r w:rsidRPr="00C0669D">
        <w:rPr>
          <w:rStyle w:val="apple-converted-space"/>
          <w:color w:val="000000"/>
        </w:rPr>
        <w:t> </w:t>
      </w:r>
      <w:r w:rsidRPr="00C0669D">
        <w:rPr>
          <w:color w:val="000000"/>
        </w:rPr>
        <w:t>(лат.</w:t>
      </w:r>
      <w:r w:rsidRPr="00C0669D">
        <w:rPr>
          <w:rStyle w:val="apple-converted-space"/>
          <w:color w:val="000000"/>
        </w:rPr>
        <w:t> </w:t>
      </w:r>
      <w:proofErr w:type="spellStart"/>
      <w:r w:rsidRPr="00C0669D">
        <w:rPr>
          <w:i/>
          <w:iCs/>
          <w:color w:val="000000"/>
        </w:rPr>
        <w:t>cantilena</w:t>
      </w:r>
      <w:proofErr w:type="spellEnd"/>
      <w:r w:rsidRPr="00C0669D">
        <w:rPr>
          <w:rStyle w:val="apple-converted-space"/>
          <w:color w:val="000000"/>
        </w:rPr>
        <w:t> </w:t>
      </w:r>
      <w:r w:rsidRPr="00C0669D">
        <w:rPr>
          <w:color w:val="000000"/>
        </w:rPr>
        <w:t xml:space="preserve">– пение) – певучее, связное исполнение мелодии, основной вид </w:t>
      </w:r>
      <w:proofErr w:type="spellStart"/>
      <w:r w:rsidRPr="00C0669D">
        <w:rPr>
          <w:color w:val="000000"/>
        </w:rPr>
        <w:t>звуковедения</w:t>
      </w:r>
      <w:proofErr w:type="spellEnd"/>
      <w:r w:rsidRPr="00C0669D">
        <w:rPr>
          <w:color w:val="000000"/>
        </w:rPr>
        <w:t xml:space="preserve">, основанный на технике </w:t>
      </w:r>
      <w:proofErr w:type="spellStart"/>
      <w:r w:rsidRPr="00C0669D">
        <w:rPr>
          <w:color w:val="000000"/>
        </w:rPr>
        <w:t>legato</w:t>
      </w:r>
      <w:proofErr w:type="spellEnd"/>
      <w:r w:rsidRPr="00C0669D">
        <w:rPr>
          <w:color w:val="000000"/>
        </w:rPr>
        <w:t xml:space="preserve">. </w:t>
      </w:r>
      <w:proofErr w:type="spellStart"/>
      <w:r w:rsidRPr="00C0669D">
        <w:rPr>
          <w:color w:val="000000"/>
        </w:rPr>
        <w:t>Кантиленность</w:t>
      </w:r>
      <w:proofErr w:type="spellEnd"/>
      <w:r w:rsidRPr="00C0669D">
        <w:rPr>
          <w:color w:val="000000"/>
        </w:rPr>
        <w:t xml:space="preserve"> вокального исполнения – результат правильной техники голосообразования и </w:t>
      </w:r>
      <w:proofErr w:type="spellStart"/>
      <w:r w:rsidRPr="00C0669D">
        <w:rPr>
          <w:color w:val="000000"/>
        </w:rPr>
        <w:t>звуковедения</w:t>
      </w:r>
      <w:proofErr w:type="spellEnd"/>
      <w:r w:rsidRPr="00C0669D">
        <w:rPr>
          <w:color w:val="000000"/>
        </w:rPr>
        <w:t>, когда при переходе от звука к звуку характер вибрато не нарушается.</w:t>
      </w:r>
    </w:p>
    <w:p w14:paraId="2433D4B1" w14:textId="77777777" w:rsidR="009310D8" w:rsidRPr="00C0669D" w:rsidRDefault="009310D8" w:rsidP="009310D8">
      <w:pPr>
        <w:pStyle w:val="a7"/>
        <w:spacing w:before="0" w:beforeAutospacing="0" w:after="0" w:afterAutospacing="0"/>
        <w:ind w:firstLine="709"/>
        <w:jc w:val="both"/>
        <w:rPr>
          <w:color w:val="000000"/>
        </w:rPr>
      </w:pPr>
      <w:r w:rsidRPr="00C0669D">
        <w:rPr>
          <w:b/>
          <w:bCs/>
          <w:i/>
          <w:iCs/>
          <w:color w:val="000000"/>
        </w:rPr>
        <w:t>КОЛОРАТУРА</w:t>
      </w:r>
      <w:r w:rsidRPr="00C0669D">
        <w:rPr>
          <w:rStyle w:val="apple-converted-space"/>
          <w:color w:val="000000"/>
        </w:rPr>
        <w:t> </w:t>
      </w:r>
      <w:r w:rsidRPr="00C0669D">
        <w:rPr>
          <w:color w:val="000000"/>
        </w:rPr>
        <w:t>(итал.</w:t>
      </w:r>
      <w:r w:rsidRPr="00C0669D">
        <w:rPr>
          <w:rStyle w:val="apple-converted-space"/>
          <w:color w:val="000000"/>
        </w:rPr>
        <w:t> </w:t>
      </w:r>
      <w:proofErr w:type="spellStart"/>
      <w:r w:rsidRPr="00C0669D">
        <w:rPr>
          <w:i/>
          <w:iCs/>
          <w:color w:val="000000"/>
        </w:rPr>
        <w:t>coloratura</w:t>
      </w:r>
      <w:proofErr w:type="spellEnd"/>
      <w:r w:rsidRPr="00C0669D">
        <w:rPr>
          <w:rStyle w:val="apple-converted-space"/>
          <w:color w:val="000000"/>
        </w:rPr>
        <w:t> </w:t>
      </w:r>
      <w:r w:rsidRPr="00C0669D">
        <w:rPr>
          <w:color w:val="000000"/>
        </w:rPr>
        <w:t>– украшение) – быстрые виртуозные пассажи и мелизмы, служащие для украшений сольной вокальной партии.</w:t>
      </w:r>
    </w:p>
    <w:p w14:paraId="73734CAF" w14:textId="77777777" w:rsidR="009310D8" w:rsidRPr="00C0669D" w:rsidRDefault="009310D8" w:rsidP="009310D8">
      <w:pPr>
        <w:pStyle w:val="a7"/>
        <w:spacing w:before="0" w:beforeAutospacing="0" w:after="0" w:afterAutospacing="0"/>
        <w:ind w:firstLine="709"/>
        <w:jc w:val="both"/>
        <w:rPr>
          <w:color w:val="000000"/>
        </w:rPr>
      </w:pPr>
      <w:r w:rsidRPr="00C0669D">
        <w:rPr>
          <w:b/>
          <w:bCs/>
          <w:i/>
          <w:iCs/>
          <w:color w:val="000000"/>
        </w:rPr>
        <w:t>КОНЦЕРТМЕЙСТЕР</w:t>
      </w:r>
      <w:r w:rsidRPr="00C0669D">
        <w:rPr>
          <w:rStyle w:val="apple-converted-space"/>
          <w:color w:val="000000"/>
        </w:rPr>
        <w:t> </w:t>
      </w:r>
      <w:r w:rsidRPr="00C0669D">
        <w:rPr>
          <w:color w:val="000000"/>
        </w:rPr>
        <w:t>(нем.</w:t>
      </w:r>
      <w:r w:rsidRPr="00C0669D">
        <w:rPr>
          <w:rStyle w:val="apple-converted-space"/>
          <w:color w:val="000000"/>
        </w:rPr>
        <w:t> </w:t>
      </w:r>
      <w:proofErr w:type="spellStart"/>
      <w:r w:rsidRPr="00C0669D">
        <w:rPr>
          <w:i/>
          <w:iCs/>
          <w:color w:val="000000"/>
        </w:rPr>
        <w:t>konzertmeister</w:t>
      </w:r>
      <w:proofErr w:type="spellEnd"/>
      <w:r w:rsidRPr="00C0669D">
        <w:rPr>
          <w:color w:val="000000"/>
        </w:rPr>
        <w:t>) – музыкант, инструменталист, преимущественно пианист, помогающий исполнителям разучивать партии и аккомпанирующий им на концерте.</w:t>
      </w:r>
    </w:p>
    <w:p w14:paraId="2951D33B" w14:textId="77777777" w:rsidR="009310D8" w:rsidRPr="00C0669D" w:rsidRDefault="009310D8" w:rsidP="009310D8">
      <w:pPr>
        <w:pStyle w:val="a7"/>
        <w:spacing w:before="0" w:beforeAutospacing="0" w:after="0" w:afterAutospacing="0"/>
        <w:ind w:firstLine="709"/>
        <w:jc w:val="both"/>
        <w:rPr>
          <w:color w:val="000000"/>
        </w:rPr>
      </w:pPr>
      <w:r w:rsidRPr="00C0669D">
        <w:rPr>
          <w:b/>
          <w:bCs/>
          <w:i/>
          <w:iCs/>
          <w:color w:val="000000"/>
        </w:rPr>
        <w:t>ЛЮФТПАУЗА</w:t>
      </w:r>
      <w:r w:rsidRPr="00C0669D">
        <w:rPr>
          <w:rStyle w:val="apple-converted-space"/>
          <w:color w:val="000000"/>
        </w:rPr>
        <w:t> </w:t>
      </w:r>
      <w:r w:rsidRPr="00C0669D">
        <w:rPr>
          <w:color w:val="000000"/>
        </w:rPr>
        <w:t>(нем.</w:t>
      </w:r>
      <w:r w:rsidRPr="00C0669D">
        <w:rPr>
          <w:rStyle w:val="apple-converted-space"/>
          <w:color w:val="000000"/>
        </w:rPr>
        <w:t> </w:t>
      </w:r>
      <w:proofErr w:type="spellStart"/>
      <w:r w:rsidRPr="00C0669D">
        <w:rPr>
          <w:i/>
          <w:iCs/>
          <w:color w:val="000000"/>
        </w:rPr>
        <w:t>luftpause</w:t>
      </w:r>
      <w:proofErr w:type="spellEnd"/>
      <w:r w:rsidRPr="00C0669D">
        <w:rPr>
          <w:rStyle w:val="apple-converted-space"/>
          <w:i/>
          <w:iCs/>
          <w:color w:val="000000"/>
        </w:rPr>
        <w:t> </w:t>
      </w:r>
      <w:r w:rsidRPr="00C0669D">
        <w:rPr>
          <w:color w:val="000000"/>
        </w:rPr>
        <w:t>– воздушная пауза) – небольшой, едва заметный перерыв в звучании при исполнении музыкального произведения.</w:t>
      </w:r>
    </w:p>
    <w:p w14:paraId="43214970" w14:textId="77777777" w:rsidR="009310D8" w:rsidRPr="00C0669D" w:rsidRDefault="009310D8" w:rsidP="009310D8">
      <w:pPr>
        <w:pStyle w:val="a7"/>
        <w:spacing w:before="0" w:beforeAutospacing="0" w:after="0" w:afterAutospacing="0"/>
        <w:ind w:firstLine="709"/>
        <w:jc w:val="both"/>
        <w:rPr>
          <w:color w:val="000000"/>
        </w:rPr>
      </w:pPr>
      <w:r w:rsidRPr="00C0669D">
        <w:rPr>
          <w:b/>
          <w:bCs/>
          <w:i/>
          <w:iCs/>
          <w:color w:val="000000"/>
        </w:rPr>
        <w:t>МЕЛИЗМЫ</w:t>
      </w:r>
      <w:r w:rsidRPr="00C0669D">
        <w:rPr>
          <w:rStyle w:val="apple-converted-space"/>
          <w:b/>
          <w:bCs/>
          <w:i/>
          <w:iCs/>
          <w:color w:val="000000"/>
        </w:rPr>
        <w:t> </w:t>
      </w:r>
      <w:r w:rsidRPr="00C0669D">
        <w:rPr>
          <w:color w:val="000000"/>
        </w:rPr>
        <w:t>(греч.</w:t>
      </w:r>
      <w:r w:rsidRPr="00C0669D">
        <w:rPr>
          <w:rStyle w:val="apple-converted-space"/>
          <w:color w:val="000000"/>
        </w:rPr>
        <w:t> </w:t>
      </w:r>
      <w:proofErr w:type="spellStart"/>
      <w:r w:rsidRPr="00C0669D">
        <w:rPr>
          <w:i/>
          <w:iCs/>
          <w:color w:val="000000"/>
        </w:rPr>
        <w:t>melisma</w:t>
      </w:r>
      <w:proofErr w:type="spellEnd"/>
      <w:r w:rsidRPr="00C0669D">
        <w:rPr>
          <w:rStyle w:val="apple-converted-space"/>
          <w:color w:val="000000"/>
        </w:rPr>
        <w:t> </w:t>
      </w:r>
      <w:r w:rsidRPr="00C0669D">
        <w:rPr>
          <w:color w:val="000000"/>
        </w:rPr>
        <w:t>– песнь, мелодия) – 1) мелодические отрывки (колоратуры, рулады, пассажи и др. вокальные украшения) и целые мелодии, исполняемые на один слог текста; 2) мелодические украшения в вокальной музыке (форшлаг, мордент, группетто, трель).</w:t>
      </w:r>
    </w:p>
    <w:p w14:paraId="6F0B20B5" w14:textId="77777777" w:rsidR="009310D8" w:rsidRPr="00C0669D" w:rsidRDefault="009310D8" w:rsidP="009310D8">
      <w:pPr>
        <w:pStyle w:val="a7"/>
        <w:spacing w:before="0" w:beforeAutospacing="0" w:after="0" w:afterAutospacing="0"/>
        <w:ind w:firstLine="709"/>
        <w:jc w:val="both"/>
        <w:rPr>
          <w:color w:val="000000"/>
        </w:rPr>
      </w:pPr>
      <w:r w:rsidRPr="00C0669D">
        <w:rPr>
          <w:b/>
          <w:bCs/>
          <w:i/>
          <w:iCs/>
          <w:color w:val="000000"/>
        </w:rPr>
        <w:t>МИМИКА</w:t>
      </w:r>
      <w:r w:rsidRPr="00C0669D">
        <w:rPr>
          <w:rStyle w:val="apple-converted-space"/>
          <w:color w:val="000000"/>
        </w:rPr>
        <w:t> </w:t>
      </w:r>
      <w:r w:rsidRPr="00C0669D">
        <w:rPr>
          <w:color w:val="000000"/>
        </w:rPr>
        <w:t xml:space="preserve">– выразительные движения мышц лица, отражающие чувства человека. В вокальном искусстве служит зрительным дополнением к слуховым впечатлениям от исполнения. Частыми мимическими дефектами являются гримасы: искривление рта, искусственное положение рта в форме улыбки, </w:t>
      </w:r>
      <w:proofErr w:type="spellStart"/>
      <w:r w:rsidRPr="00C0669D">
        <w:rPr>
          <w:color w:val="000000"/>
        </w:rPr>
        <w:t>морщение</w:t>
      </w:r>
      <w:proofErr w:type="spellEnd"/>
      <w:r w:rsidRPr="00C0669D">
        <w:rPr>
          <w:color w:val="000000"/>
        </w:rPr>
        <w:t xml:space="preserve"> рта и т.п.</w:t>
      </w:r>
    </w:p>
    <w:p w14:paraId="18F2A37C" w14:textId="77777777" w:rsidR="009310D8" w:rsidRPr="00C0669D" w:rsidRDefault="009310D8" w:rsidP="009310D8">
      <w:pPr>
        <w:pStyle w:val="a7"/>
        <w:spacing w:before="0" w:beforeAutospacing="0" w:after="0" w:afterAutospacing="0"/>
        <w:ind w:firstLine="709"/>
        <w:jc w:val="both"/>
        <w:rPr>
          <w:color w:val="000000"/>
        </w:rPr>
      </w:pPr>
      <w:r w:rsidRPr="00C0669D">
        <w:rPr>
          <w:b/>
          <w:bCs/>
          <w:i/>
          <w:iCs/>
          <w:color w:val="000000"/>
        </w:rPr>
        <w:t>МНОГОГОЛОСИЕ</w:t>
      </w:r>
      <w:r w:rsidRPr="00C0669D">
        <w:rPr>
          <w:rStyle w:val="apple-converted-space"/>
          <w:color w:val="000000"/>
        </w:rPr>
        <w:t> </w:t>
      </w:r>
      <w:r w:rsidRPr="00C0669D">
        <w:rPr>
          <w:color w:val="000000"/>
        </w:rPr>
        <w:t>– музыкальное изложение, основанное на одновременном сочетании нескольких голосов.</w:t>
      </w:r>
    </w:p>
    <w:p w14:paraId="2F769CE5" w14:textId="77777777" w:rsidR="009310D8" w:rsidRPr="00C0669D" w:rsidRDefault="009310D8" w:rsidP="009310D8">
      <w:pPr>
        <w:pStyle w:val="a7"/>
        <w:spacing w:before="0" w:beforeAutospacing="0" w:after="0" w:afterAutospacing="0"/>
        <w:ind w:firstLine="709"/>
        <w:jc w:val="both"/>
        <w:rPr>
          <w:color w:val="000000"/>
        </w:rPr>
      </w:pPr>
      <w:r w:rsidRPr="00C0669D">
        <w:rPr>
          <w:b/>
          <w:bCs/>
          <w:i/>
          <w:iCs/>
          <w:color w:val="000000"/>
        </w:rPr>
        <w:t>МУТАЦИЯ</w:t>
      </w:r>
      <w:r w:rsidRPr="00C0669D">
        <w:rPr>
          <w:rStyle w:val="apple-converted-space"/>
          <w:color w:val="000000"/>
        </w:rPr>
        <w:t> </w:t>
      </w:r>
      <w:r w:rsidRPr="00C0669D">
        <w:rPr>
          <w:color w:val="000000"/>
        </w:rPr>
        <w:t>(лат.</w:t>
      </w:r>
      <w:r w:rsidRPr="00C0669D">
        <w:rPr>
          <w:rStyle w:val="apple-converted-space"/>
          <w:color w:val="000000"/>
        </w:rPr>
        <w:t> </w:t>
      </w:r>
      <w:proofErr w:type="spellStart"/>
      <w:r w:rsidRPr="00C0669D">
        <w:rPr>
          <w:i/>
          <w:iCs/>
          <w:color w:val="000000"/>
        </w:rPr>
        <w:t>mutatio</w:t>
      </w:r>
      <w:proofErr w:type="spellEnd"/>
      <w:r w:rsidRPr="00C0669D">
        <w:rPr>
          <w:rStyle w:val="apple-converted-space"/>
          <w:i/>
          <w:iCs/>
          <w:color w:val="000000"/>
        </w:rPr>
        <w:t> </w:t>
      </w:r>
      <w:r w:rsidRPr="00C0669D">
        <w:rPr>
          <w:color w:val="000000"/>
        </w:rPr>
        <w:t>– изменение, перемена) – переход детского голоса в голос взрослого. Возрастные границы мутации – от 10 до 17 лет.</w:t>
      </w:r>
    </w:p>
    <w:p w14:paraId="746DD6A7" w14:textId="77777777" w:rsidR="009310D8" w:rsidRPr="00C0669D" w:rsidRDefault="009310D8" w:rsidP="009310D8">
      <w:pPr>
        <w:pStyle w:val="a7"/>
        <w:spacing w:before="0" w:beforeAutospacing="0" w:after="0" w:afterAutospacing="0"/>
        <w:ind w:firstLine="709"/>
        <w:jc w:val="both"/>
        <w:rPr>
          <w:color w:val="000000"/>
        </w:rPr>
      </w:pPr>
      <w:r w:rsidRPr="00C0669D">
        <w:rPr>
          <w:b/>
          <w:bCs/>
          <w:i/>
          <w:iCs/>
          <w:color w:val="000000"/>
        </w:rPr>
        <w:t>ОБЕРТОНЫ</w:t>
      </w:r>
      <w:r w:rsidRPr="00C0669D">
        <w:rPr>
          <w:rStyle w:val="apple-converted-space"/>
          <w:color w:val="000000"/>
        </w:rPr>
        <w:t> </w:t>
      </w:r>
      <w:r w:rsidRPr="00C0669D">
        <w:rPr>
          <w:color w:val="000000"/>
        </w:rPr>
        <w:t>(нем.</w:t>
      </w:r>
      <w:r w:rsidRPr="00C0669D">
        <w:rPr>
          <w:rStyle w:val="apple-converted-space"/>
          <w:color w:val="000000"/>
        </w:rPr>
        <w:t> </w:t>
      </w:r>
      <w:proofErr w:type="spellStart"/>
      <w:r w:rsidRPr="00C0669D">
        <w:rPr>
          <w:i/>
          <w:iCs/>
          <w:color w:val="000000"/>
        </w:rPr>
        <w:t>obertöne</w:t>
      </w:r>
      <w:proofErr w:type="spellEnd"/>
      <w:r w:rsidRPr="00C0669D">
        <w:rPr>
          <w:color w:val="000000"/>
        </w:rPr>
        <w:t>, от</w:t>
      </w:r>
      <w:r w:rsidRPr="00C0669D">
        <w:rPr>
          <w:rStyle w:val="apple-converted-space"/>
          <w:color w:val="000000"/>
        </w:rPr>
        <w:t> </w:t>
      </w:r>
      <w:proofErr w:type="spellStart"/>
      <w:r w:rsidRPr="00C0669D">
        <w:rPr>
          <w:i/>
          <w:iCs/>
          <w:color w:val="000000"/>
        </w:rPr>
        <w:t>ober</w:t>
      </w:r>
      <w:proofErr w:type="spellEnd"/>
      <w:r w:rsidRPr="00C0669D">
        <w:rPr>
          <w:rStyle w:val="apple-converted-space"/>
          <w:color w:val="000000"/>
        </w:rPr>
        <w:t> </w:t>
      </w:r>
      <w:r w:rsidRPr="00C0669D">
        <w:rPr>
          <w:color w:val="000000"/>
        </w:rPr>
        <w:t>– высокий и</w:t>
      </w:r>
      <w:r w:rsidRPr="00C0669D">
        <w:rPr>
          <w:rStyle w:val="apple-converted-space"/>
          <w:color w:val="000000"/>
        </w:rPr>
        <w:t> </w:t>
      </w:r>
      <w:proofErr w:type="spellStart"/>
      <w:r w:rsidRPr="00C0669D">
        <w:rPr>
          <w:i/>
          <w:iCs/>
          <w:color w:val="000000"/>
        </w:rPr>
        <w:t>töne</w:t>
      </w:r>
      <w:proofErr w:type="spellEnd"/>
      <w:r w:rsidRPr="00C0669D">
        <w:rPr>
          <w:rStyle w:val="apple-converted-space"/>
          <w:color w:val="000000"/>
        </w:rPr>
        <w:t> </w:t>
      </w:r>
      <w:r w:rsidRPr="00C0669D">
        <w:rPr>
          <w:color w:val="000000"/>
        </w:rPr>
        <w:t xml:space="preserve">– звуки). Источник звука (голосовые связки) колеблется не только всей своей длиной и массой, но и отдельными частями. В голосовом аппарате образование окончательного тембра зависит от резонаторов. Тот или иной набор обертонов, возникающих в голосовой щели, зависит от </w:t>
      </w:r>
      <w:r w:rsidRPr="00C0669D">
        <w:rPr>
          <w:color w:val="000000"/>
        </w:rPr>
        <w:lastRenderedPageBreak/>
        <w:t>плотности смыкания голосовых связок, степени их натяжения, включения в вибрацию той или иной части мышечной массы.</w:t>
      </w:r>
    </w:p>
    <w:p w14:paraId="34D0C03A" w14:textId="77777777" w:rsidR="009310D8" w:rsidRPr="00C0669D" w:rsidRDefault="009310D8" w:rsidP="009310D8">
      <w:pPr>
        <w:pStyle w:val="a7"/>
        <w:spacing w:before="0" w:beforeAutospacing="0" w:after="0" w:afterAutospacing="0"/>
        <w:ind w:firstLine="709"/>
        <w:jc w:val="both"/>
        <w:rPr>
          <w:color w:val="000000"/>
        </w:rPr>
      </w:pPr>
      <w:r w:rsidRPr="00C0669D">
        <w:rPr>
          <w:b/>
          <w:bCs/>
          <w:i/>
          <w:iCs/>
          <w:color w:val="000000"/>
        </w:rPr>
        <w:t>ОПОРА</w:t>
      </w:r>
      <w:r w:rsidRPr="00C0669D">
        <w:rPr>
          <w:rStyle w:val="apple-converted-space"/>
          <w:color w:val="000000"/>
        </w:rPr>
        <w:t> </w:t>
      </w:r>
      <w:r w:rsidRPr="00C0669D">
        <w:rPr>
          <w:color w:val="000000"/>
        </w:rPr>
        <w:t>– термин, употребляемый в вокальном искусстве для характеристики устойчивого, правильно оформленного певческого звука и манеры звукообразования.</w:t>
      </w:r>
    </w:p>
    <w:p w14:paraId="476B38C7" w14:textId="77777777" w:rsidR="009310D8" w:rsidRPr="00C0669D" w:rsidRDefault="009310D8" w:rsidP="009310D8">
      <w:pPr>
        <w:pStyle w:val="a7"/>
        <w:spacing w:before="0" w:beforeAutospacing="0" w:after="0" w:afterAutospacing="0"/>
        <w:ind w:firstLine="709"/>
        <w:jc w:val="both"/>
        <w:rPr>
          <w:color w:val="000000"/>
        </w:rPr>
      </w:pPr>
      <w:r w:rsidRPr="00C0669D">
        <w:rPr>
          <w:b/>
          <w:bCs/>
          <w:i/>
          <w:iCs/>
          <w:color w:val="000000"/>
        </w:rPr>
        <w:t>ПАССАЖ</w:t>
      </w:r>
      <w:r w:rsidRPr="00C0669D">
        <w:rPr>
          <w:rStyle w:val="apple-converted-space"/>
          <w:color w:val="000000"/>
        </w:rPr>
        <w:t> </w:t>
      </w:r>
      <w:r w:rsidRPr="00C0669D">
        <w:rPr>
          <w:color w:val="000000"/>
        </w:rPr>
        <w:t>(фр.</w:t>
      </w:r>
      <w:r w:rsidRPr="00C0669D">
        <w:rPr>
          <w:rStyle w:val="apple-converted-space"/>
          <w:color w:val="000000"/>
        </w:rPr>
        <w:t> </w:t>
      </w:r>
      <w:proofErr w:type="spellStart"/>
      <w:r w:rsidRPr="00C0669D">
        <w:rPr>
          <w:i/>
          <w:iCs/>
          <w:color w:val="000000"/>
        </w:rPr>
        <w:t>passage</w:t>
      </w:r>
      <w:proofErr w:type="spellEnd"/>
      <w:r w:rsidRPr="00C0669D">
        <w:rPr>
          <w:rStyle w:val="apple-converted-space"/>
          <w:color w:val="000000"/>
        </w:rPr>
        <w:t> </w:t>
      </w:r>
      <w:r w:rsidRPr="00C0669D">
        <w:rPr>
          <w:color w:val="000000"/>
        </w:rPr>
        <w:t>– переход) – последование звуков в быстром движении, часто встречающийся в виртуозной музыке.</w:t>
      </w:r>
    </w:p>
    <w:p w14:paraId="776DFD9C" w14:textId="77777777" w:rsidR="009310D8" w:rsidRPr="00C0669D" w:rsidRDefault="009310D8" w:rsidP="009310D8">
      <w:pPr>
        <w:pStyle w:val="a7"/>
        <w:spacing w:before="0" w:beforeAutospacing="0" w:after="0" w:afterAutospacing="0"/>
        <w:ind w:firstLine="709"/>
        <w:jc w:val="both"/>
        <w:rPr>
          <w:color w:val="000000"/>
        </w:rPr>
      </w:pPr>
      <w:r w:rsidRPr="00C0669D">
        <w:rPr>
          <w:b/>
          <w:bCs/>
          <w:i/>
          <w:iCs/>
          <w:color w:val="000000"/>
        </w:rPr>
        <w:t>ПЕВЧЕСКИЕ ОЩУЩЕНИЯ</w:t>
      </w:r>
      <w:r w:rsidRPr="00C0669D">
        <w:rPr>
          <w:rStyle w:val="apple-converted-space"/>
          <w:color w:val="000000"/>
        </w:rPr>
        <w:t> </w:t>
      </w:r>
      <w:r w:rsidRPr="00C0669D">
        <w:rPr>
          <w:color w:val="000000"/>
        </w:rPr>
        <w:t xml:space="preserve">- ощущения, которые помогают певцу в контроле за голосообразованием (контроль через слух, через ощущение резонаторных, т.е. вибрационных, проприоцептивных, т.е. идущих от суставов, связок и мышц, </w:t>
      </w:r>
      <w:proofErr w:type="spellStart"/>
      <w:r w:rsidRPr="00C0669D">
        <w:rPr>
          <w:color w:val="000000"/>
        </w:rPr>
        <w:t>подсвязочного</w:t>
      </w:r>
      <w:proofErr w:type="spellEnd"/>
      <w:r w:rsidRPr="00C0669D">
        <w:rPr>
          <w:color w:val="000000"/>
        </w:rPr>
        <w:t xml:space="preserve"> давления и струи вытекающего воздуха).</w:t>
      </w:r>
    </w:p>
    <w:p w14:paraId="51A74946" w14:textId="77777777" w:rsidR="009310D8" w:rsidRPr="00C0669D" w:rsidRDefault="009310D8" w:rsidP="009310D8">
      <w:pPr>
        <w:pStyle w:val="a7"/>
        <w:spacing w:before="0" w:beforeAutospacing="0" w:after="0" w:afterAutospacing="0"/>
        <w:ind w:firstLine="709"/>
        <w:jc w:val="both"/>
        <w:rPr>
          <w:color w:val="000000"/>
        </w:rPr>
      </w:pPr>
      <w:r w:rsidRPr="00C0669D">
        <w:rPr>
          <w:b/>
          <w:bCs/>
          <w:i/>
          <w:iCs/>
          <w:color w:val="000000"/>
        </w:rPr>
        <w:t>ПОСТАНОВКА ГОЛОСА</w:t>
      </w:r>
      <w:r w:rsidRPr="00C0669D">
        <w:rPr>
          <w:rStyle w:val="apple-converted-space"/>
          <w:color w:val="000000"/>
        </w:rPr>
        <w:t> </w:t>
      </w:r>
      <w:r w:rsidRPr="00C0669D">
        <w:rPr>
          <w:color w:val="000000"/>
        </w:rPr>
        <w:t>– процесс развития в голосе качеств, необходимых для его профессионального использования (для пения, сценической работы, ораторской речи).</w:t>
      </w:r>
    </w:p>
    <w:p w14:paraId="19B2E929" w14:textId="77777777" w:rsidR="009310D8" w:rsidRPr="00C0669D" w:rsidRDefault="009310D8" w:rsidP="009310D8">
      <w:pPr>
        <w:pStyle w:val="a7"/>
        <w:spacing w:before="0" w:beforeAutospacing="0" w:after="0" w:afterAutospacing="0"/>
        <w:ind w:firstLine="709"/>
        <w:jc w:val="both"/>
        <w:rPr>
          <w:color w:val="000000"/>
        </w:rPr>
      </w:pPr>
      <w:r w:rsidRPr="00C0669D">
        <w:rPr>
          <w:b/>
          <w:bCs/>
          <w:i/>
          <w:iCs/>
          <w:color w:val="000000"/>
        </w:rPr>
        <w:t>РЕВЕРБЕРАЦИЯ</w:t>
      </w:r>
      <w:r w:rsidRPr="00C0669D">
        <w:rPr>
          <w:rStyle w:val="apple-converted-space"/>
          <w:color w:val="000000"/>
        </w:rPr>
        <w:t> </w:t>
      </w:r>
      <w:r w:rsidRPr="00C0669D">
        <w:rPr>
          <w:color w:val="000000"/>
        </w:rPr>
        <w:t>(лат.</w:t>
      </w:r>
      <w:r w:rsidRPr="00C0669D">
        <w:rPr>
          <w:rStyle w:val="apple-converted-space"/>
          <w:color w:val="000000"/>
        </w:rPr>
        <w:t> </w:t>
      </w:r>
      <w:proofErr w:type="spellStart"/>
      <w:r w:rsidRPr="00C0669D">
        <w:rPr>
          <w:i/>
          <w:iCs/>
          <w:color w:val="000000"/>
        </w:rPr>
        <w:t>reverberare</w:t>
      </w:r>
      <w:proofErr w:type="spellEnd"/>
      <w:r w:rsidRPr="00C0669D">
        <w:rPr>
          <w:rStyle w:val="apple-converted-space"/>
          <w:color w:val="000000"/>
        </w:rPr>
        <w:t> </w:t>
      </w:r>
      <w:r w:rsidRPr="00C0669D">
        <w:rPr>
          <w:color w:val="000000"/>
        </w:rPr>
        <w:t>– отражать) – остаточное звучание, возникающее в закрытом помещении в результате многократного отражения звуковых волн от различных поверхностей.</w:t>
      </w:r>
    </w:p>
    <w:p w14:paraId="7FA77E7E" w14:textId="77777777" w:rsidR="009310D8" w:rsidRPr="00C0669D" w:rsidRDefault="009310D8" w:rsidP="009310D8">
      <w:pPr>
        <w:pStyle w:val="a7"/>
        <w:spacing w:before="0" w:beforeAutospacing="0" w:after="0" w:afterAutospacing="0"/>
        <w:ind w:firstLine="709"/>
        <w:jc w:val="both"/>
        <w:rPr>
          <w:color w:val="000000"/>
        </w:rPr>
      </w:pPr>
      <w:r w:rsidRPr="00C0669D">
        <w:rPr>
          <w:b/>
          <w:bCs/>
          <w:i/>
          <w:iCs/>
          <w:color w:val="000000"/>
        </w:rPr>
        <w:t>РЕЗОНАТОРЫ</w:t>
      </w:r>
      <w:r w:rsidRPr="00C0669D">
        <w:rPr>
          <w:rStyle w:val="apple-converted-space"/>
          <w:color w:val="000000"/>
        </w:rPr>
        <w:t> </w:t>
      </w:r>
      <w:r w:rsidRPr="00C0669D">
        <w:rPr>
          <w:color w:val="000000"/>
        </w:rPr>
        <w:t>– полости в голосовом аппарате, резонирующие на возникающий в голосовой щели звук и придающие ему силу и тембр. Они обладают собственным тоном, высота которого зависит от размеров резонатора.</w:t>
      </w:r>
    </w:p>
    <w:p w14:paraId="57AC953E" w14:textId="77777777" w:rsidR="009310D8" w:rsidRPr="00C0669D" w:rsidRDefault="009310D8" w:rsidP="009310D8">
      <w:pPr>
        <w:pStyle w:val="a7"/>
        <w:spacing w:before="0" w:beforeAutospacing="0" w:after="0" w:afterAutospacing="0"/>
        <w:ind w:firstLine="709"/>
        <w:jc w:val="both"/>
        <w:rPr>
          <w:color w:val="000000"/>
        </w:rPr>
      </w:pPr>
      <w:r w:rsidRPr="00C0669D">
        <w:rPr>
          <w:b/>
          <w:bCs/>
          <w:i/>
          <w:iCs/>
          <w:color w:val="000000"/>
        </w:rPr>
        <w:t>РЕЧИТАТИВ</w:t>
      </w:r>
      <w:r w:rsidRPr="00C0669D">
        <w:rPr>
          <w:rStyle w:val="apple-converted-space"/>
          <w:color w:val="000000"/>
        </w:rPr>
        <w:t> </w:t>
      </w:r>
      <w:r w:rsidRPr="00C0669D">
        <w:rPr>
          <w:color w:val="000000"/>
        </w:rPr>
        <w:t>(итал.</w:t>
      </w:r>
      <w:r w:rsidRPr="00C0669D">
        <w:rPr>
          <w:rStyle w:val="apple-converted-space"/>
          <w:color w:val="000000"/>
        </w:rPr>
        <w:t> </w:t>
      </w:r>
      <w:proofErr w:type="spellStart"/>
      <w:r w:rsidRPr="00C0669D">
        <w:rPr>
          <w:i/>
          <w:iCs/>
          <w:color w:val="000000"/>
        </w:rPr>
        <w:t>recitare</w:t>
      </w:r>
      <w:proofErr w:type="spellEnd"/>
      <w:r w:rsidRPr="00C0669D">
        <w:rPr>
          <w:rStyle w:val="apple-converted-space"/>
          <w:color w:val="000000"/>
        </w:rPr>
        <w:t> </w:t>
      </w:r>
      <w:r w:rsidRPr="00C0669D">
        <w:rPr>
          <w:color w:val="000000"/>
        </w:rPr>
        <w:t>– декламировать) – род вокальной музыки, основанный на использовании интонационно-ритмических возможностей естественной речи</w:t>
      </w:r>
    </w:p>
    <w:p w14:paraId="12E653E7" w14:textId="77777777" w:rsidR="009310D8" w:rsidRPr="00C0669D" w:rsidRDefault="009310D8" w:rsidP="009310D8">
      <w:pPr>
        <w:pStyle w:val="a7"/>
        <w:spacing w:before="0" w:beforeAutospacing="0" w:after="0" w:afterAutospacing="0"/>
        <w:ind w:firstLine="709"/>
        <w:jc w:val="both"/>
        <w:rPr>
          <w:color w:val="000000"/>
        </w:rPr>
      </w:pPr>
      <w:r w:rsidRPr="00C0669D">
        <w:rPr>
          <w:b/>
          <w:bCs/>
          <w:i/>
          <w:iCs/>
          <w:color w:val="000000"/>
        </w:rPr>
        <w:t>СИЛА ЗВУКА</w:t>
      </w:r>
      <w:r w:rsidRPr="00C0669D">
        <w:rPr>
          <w:rStyle w:val="apple-converted-space"/>
          <w:color w:val="000000"/>
        </w:rPr>
        <w:t> </w:t>
      </w:r>
      <w:r w:rsidRPr="00C0669D">
        <w:rPr>
          <w:color w:val="000000"/>
        </w:rPr>
        <w:t>– величина звуковой энергии, одна из характеристик певческого голоса. Не следует отождествлять понятия силы звука и его громкости.</w:t>
      </w:r>
    </w:p>
    <w:p w14:paraId="292D795F" w14:textId="77777777" w:rsidR="009310D8" w:rsidRPr="00C0669D" w:rsidRDefault="009310D8" w:rsidP="009310D8">
      <w:pPr>
        <w:pStyle w:val="a7"/>
        <w:spacing w:before="0" w:beforeAutospacing="0" w:after="0" w:afterAutospacing="0"/>
        <w:ind w:firstLine="709"/>
        <w:jc w:val="both"/>
        <w:rPr>
          <w:color w:val="000000"/>
        </w:rPr>
      </w:pPr>
      <w:r w:rsidRPr="00C0669D">
        <w:rPr>
          <w:b/>
          <w:bCs/>
          <w:i/>
          <w:iCs/>
          <w:color w:val="000000"/>
        </w:rPr>
        <w:t>ТЕМБР</w:t>
      </w:r>
      <w:r w:rsidRPr="00C0669D">
        <w:rPr>
          <w:rStyle w:val="apple-converted-space"/>
          <w:color w:val="000000"/>
        </w:rPr>
        <w:t> </w:t>
      </w:r>
      <w:r w:rsidRPr="00C0669D">
        <w:rPr>
          <w:color w:val="000000"/>
        </w:rPr>
        <w:t>(фр.</w:t>
      </w:r>
      <w:r w:rsidRPr="00C0669D">
        <w:rPr>
          <w:rStyle w:val="apple-converted-space"/>
          <w:color w:val="000000"/>
        </w:rPr>
        <w:t> </w:t>
      </w:r>
      <w:proofErr w:type="spellStart"/>
      <w:r w:rsidRPr="00C0669D">
        <w:rPr>
          <w:i/>
          <w:iCs/>
          <w:color w:val="000000"/>
        </w:rPr>
        <w:t>timbre</w:t>
      </w:r>
      <w:proofErr w:type="spellEnd"/>
      <w:r w:rsidRPr="00C0669D">
        <w:rPr>
          <w:color w:val="000000"/>
        </w:rPr>
        <w:t>) – важнейшее выразительное средство голоса – окраска звука, качество, позволяющее различать звуки одной высоты, исполненные разными голосами. Тембр зависит от количества обертонов, входящих в состав звука. Тембр – в значительной степени природное качество, но он может быть улучшен в результате обучения.</w:t>
      </w:r>
    </w:p>
    <w:p w14:paraId="5095EAAE" w14:textId="77777777" w:rsidR="009310D8" w:rsidRPr="00C0669D" w:rsidRDefault="009310D8" w:rsidP="009310D8">
      <w:pPr>
        <w:pStyle w:val="a7"/>
        <w:spacing w:before="0" w:beforeAutospacing="0" w:after="0" w:afterAutospacing="0"/>
        <w:ind w:firstLine="709"/>
        <w:jc w:val="both"/>
        <w:rPr>
          <w:color w:val="000000"/>
        </w:rPr>
      </w:pPr>
      <w:r w:rsidRPr="00C0669D">
        <w:rPr>
          <w:b/>
          <w:bCs/>
          <w:i/>
          <w:iCs/>
          <w:color w:val="000000"/>
        </w:rPr>
        <w:t>ФАЛЬЦЕТ</w:t>
      </w:r>
      <w:r w:rsidRPr="00C0669D">
        <w:rPr>
          <w:rStyle w:val="apple-converted-space"/>
          <w:color w:val="000000"/>
        </w:rPr>
        <w:t> </w:t>
      </w:r>
      <w:r w:rsidRPr="00C0669D">
        <w:rPr>
          <w:color w:val="000000"/>
        </w:rPr>
        <w:t>(итал.</w:t>
      </w:r>
      <w:r w:rsidRPr="00C0669D">
        <w:rPr>
          <w:rStyle w:val="apple-converted-space"/>
          <w:color w:val="000000"/>
        </w:rPr>
        <w:t> </w:t>
      </w:r>
      <w:proofErr w:type="spellStart"/>
      <w:r w:rsidRPr="00C0669D">
        <w:rPr>
          <w:i/>
          <w:iCs/>
          <w:color w:val="000000"/>
        </w:rPr>
        <w:t>falsetto</w:t>
      </w:r>
      <w:proofErr w:type="spellEnd"/>
      <w:r w:rsidRPr="00C0669D">
        <w:rPr>
          <w:color w:val="000000"/>
        </w:rPr>
        <w:t>, от</w:t>
      </w:r>
      <w:r w:rsidRPr="00C0669D">
        <w:rPr>
          <w:rStyle w:val="apple-converted-space"/>
          <w:i/>
          <w:iCs/>
          <w:color w:val="000000"/>
        </w:rPr>
        <w:t> </w:t>
      </w:r>
      <w:proofErr w:type="spellStart"/>
      <w:r w:rsidRPr="00C0669D">
        <w:rPr>
          <w:i/>
          <w:iCs/>
          <w:color w:val="000000"/>
        </w:rPr>
        <w:t>falso</w:t>
      </w:r>
      <w:proofErr w:type="spellEnd"/>
      <w:r w:rsidRPr="00C0669D">
        <w:rPr>
          <w:rStyle w:val="apple-converted-space"/>
          <w:color w:val="000000"/>
        </w:rPr>
        <w:t> </w:t>
      </w:r>
      <w:r w:rsidRPr="00C0669D">
        <w:rPr>
          <w:color w:val="000000"/>
        </w:rPr>
        <w:t>- ложный) – способ формирования высоких звуков, характеризующийся слабым звучанием и бедностью тембра вследствие уменьшения количества обертонов.</w:t>
      </w:r>
    </w:p>
    <w:p w14:paraId="225905C1" w14:textId="77777777" w:rsidR="009310D8" w:rsidRPr="00C0669D" w:rsidRDefault="009310D8" w:rsidP="009310D8">
      <w:pPr>
        <w:pStyle w:val="a7"/>
        <w:spacing w:before="0" w:beforeAutospacing="0" w:after="0" w:afterAutospacing="0"/>
        <w:ind w:firstLine="709"/>
        <w:jc w:val="both"/>
        <w:rPr>
          <w:color w:val="000000"/>
        </w:rPr>
      </w:pPr>
      <w:r w:rsidRPr="00C0669D">
        <w:rPr>
          <w:b/>
          <w:bCs/>
          <w:i/>
          <w:iCs/>
          <w:color w:val="000000"/>
        </w:rPr>
        <w:t>ФИЛИРОВКА</w:t>
      </w:r>
      <w:r w:rsidRPr="00C0669D">
        <w:rPr>
          <w:rStyle w:val="apple-converted-space"/>
          <w:color w:val="000000"/>
        </w:rPr>
        <w:t> </w:t>
      </w:r>
      <w:r w:rsidRPr="00C0669D">
        <w:rPr>
          <w:color w:val="000000"/>
        </w:rPr>
        <w:t>(фр.</w:t>
      </w:r>
      <w:r w:rsidRPr="00C0669D">
        <w:rPr>
          <w:rStyle w:val="apple-converted-space"/>
          <w:color w:val="000000"/>
        </w:rPr>
        <w:t> </w:t>
      </w:r>
      <w:proofErr w:type="spellStart"/>
      <w:r w:rsidRPr="00C0669D">
        <w:rPr>
          <w:i/>
          <w:iCs/>
          <w:color w:val="000000"/>
        </w:rPr>
        <w:t>filer</w:t>
      </w:r>
      <w:proofErr w:type="spellEnd"/>
      <w:r w:rsidRPr="00C0669D">
        <w:rPr>
          <w:rStyle w:val="apple-converted-space"/>
          <w:i/>
          <w:iCs/>
          <w:color w:val="000000"/>
        </w:rPr>
        <w:t> </w:t>
      </w:r>
      <w:proofErr w:type="spellStart"/>
      <w:r w:rsidRPr="00C0669D">
        <w:rPr>
          <w:i/>
          <w:iCs/>
          <w:color w:val="000000"/>
        </w:rPr>
        <w:t>un</w:t>
      </w:r>
      <w:proofErr w:type="spellEnd"/>
      <w:r w:rsidRPr="00C0669D">
        <w:rPr>
          <w:rStyle w:val="apple-converted-space"/>
          <w:i/>
          <w:iCs/>
          <w:color w:val="000000"/>
        </w:rPr>
        <w:t> </w:t>
      </w:r>
      <w:proofErr w:type="spellStart"/>
      <w:r w:rsidRPr="00C0669D">
        <w:rPr>
          <w:i/>
          <w:iCs/>
          <w:color w:val="000000"/>
        </w:rPr>
        <w:t>son</w:t>
      </w:r>
      <w:proofErr w:type="spellEnd"/>
      <w:r w:rsidRPr="00C0669D">
        <w:rPr>
          <w:rStyle w:val="apple-converted-space"/>
          <w:color w:val="000000"/>
        </w:rPr>
        <w:t> </w:t>
      </w:r>
      <w:r w:rsidRPr="00C0669D">
        <w:rPr>
          <w:color w:val="000000"/>
        </w:rPr>
        <w:t xml:space="preserve">– тянуть звук) – умение плавно изменять динамику тянущегося звука от </w:t>
      </w:r>
      <w:proofErr w:type="spellStart"/>
      <w:r w:rsidRPr="00C0669D">
        <w:rPr>
          <w:color w:val="000000"/>
        </w:rPr>
        <w:t>forte</w:t>
      </w:r>
      <w:proofErr w:type="spellEnd"/>
      <w:r w:rsidRPr="00C0669D">
        <w:rPr>
          <w:color w:val="000000"/>
        </w:rPr>
        <w:t xml:space="preserve"> к </w:t>
      </w:r>
      <w:proofErr w:type="spellStart"/>
      <w:r w:rsidRPr="00C0669D">
        <w:rPr>
          <w:color w:val="000000"/>
        </w:rPr>
        <w:t>piano</w:t>
      </w:r>
      <w:proofErr w:type="spellEnd"/>
      <w:r w:rsidRPr="00C0669D">
        <w:rPr>
          <w:color w:val="000000"/>
        </w:rPr>
        <w:t xml:space="preserve"> и наоборот. Наличие навыка филировки – показатель правильности и естественности звукообразования.</w:t>
      </w:r>
    </w:p>
    <w:p w14:paraId="4C3E9035" w14:textId="77777777" w:rsidR="009310D8" w:rsidRPr="00C0669D" w:rsidRDefault="009310D8" w:rsidP="009310D8">
      <w:pPr>
        <w:pStyle w:val="a7"/>
        <w:spacing w:before="0" w:beforeAutospacing="0" w:after="0" w:afterAutospacing="0"/>
        <w:ind w:firstLine="709"/>
        <w:jc w:val="both"/>
        <w:rPr>
          <w:color w:val="000000"/>
        </w:rPr>
      </w:pPr>
      <w:r w:rsidRPr="00C0669D">
        <w:rPr>
          <w:b/>
          <w:bCs/>
          <w:i/>
          <w:iCs/>
          <w:color w:val="000000"/>
        </w:rPr>
        <w:t>ФОРСИРОВАНИЕ</w:t>
      </w:r>
      <w:r w:rsidRPr="00C0669D">
        <w:rPr>
          <w:rStyle w:val="apple-converted-space"/>
          <w:color w:val="000000"/>
        </w:rPr>
        <w:t> </w:t>
      </w:r>
      <w:r w:rsidRPr="00C0669D">
        <w:rPr>
          <w:color w:val="000000"/>
        </w:rPr>
        <w:t>(фр.</w:t>
      </w:r>
      <w:r w:rsidRPr="00C0669D">
        <w:rPr>
          <w:rStyle w:val="apple-converted-space"/>
          <w:color w:val="000000"/>
        </w:rPr>
        <w:t> </w:t>
      </w:r>
      <w:proofErr w:type="spellStart"/>
      <w:r w:rsidRPr="00C0669D">
        <w:rPr>
          <w:i/>
          <w:iCs/>
          <w:color w:val="000000"/>
        </w:rPr>
        <w:t>force</w:t>
      </w:r>
      <w:proofErr w:type="spellEnd"/>
      <w:r w:rsidRPr="00C0669D">
        <w:rPr>
          <w:rStyle w:val="apple-converted-space"/>
          <w:color w:val="000000"/>
        </w:rPr>
        <w:t> </w:t>
      </w:r>
      <w:r w:rsidRPr="00C0669D">
        <w:rPr>
          <w:color w:val="000000"/>
        </w:rPr>
        <w:t>- сила) – пение с чрезмерным напряжением голосового аппарата, нарушающее тембровые качества голоса, естественность звучания.</w:t>
      </w:r>
    </w:p>
    <w:p w14:paraId="172F2BF4" w14:textId="77777777" w:rsidR="009310D8" w:rsidRPr="00C0669D" w:rsidRDefault="009310D8" w:rsidP="009310D8">
      <w:pPr>
        <w:pStyle w:val="a7"/>
        <w:spacing w:before="0" w:beforeAutospacing="0" w:after="0" w:afterAutospacing="0"/>
        <w:ind w:firstLine="709"/>
        <w:jc w:val="both"/>
        <w:rPr>
          <w:color w:val="000000"/>
        </w:rPr>
      </w:pPr>
      <w:r w:rsidRPr="00C0669D">
        <w:rPr>
          <w:b/>
          <w:bCs/>
          <w:i/>
          <w:iCs/>
          <w:color w:val="000000"/>
        </w:rPr>
        <w:t>ФРАЗИРОВКА</w:t>
      </w:r>
      <w:r w:rsidRPr="00C0669D">
        <w:rPr>
          <w:rStyle w:val="apple-converted-space"/>
          <w:color w:val="000000"/>
        </w:rPr>
        <w:t> </w:t>
      </w:r>
      <w:r w:rsidRPr="00C0669D">
        <w:rPr>
          <w:color w:val="000000"/>
        </w:rPr>
        <w:t>(нем.</w:t>
      </w:r>
      <w:r w:rsidRPr="00C0669D">
        <w:rPr>
          <w:rStyle w:val="apple-converted-space"/>
          <w:color w:val="000000"/>
        </w:rPr>
        <w:t> </w:t>
      </w:r>
      <w:proofErr w:type="spellStart"/>
      <w:r w:rsidRPr="00C0669D">
        <w:rPr>
          <w:i/>
          <w:iCs/>
          <w:color w:val="000000"/>
        </w:rPr>
        <w:t>phrasierung</w:t>
      </w:r>
      <w:proofErr w:type="spellEnd"/>
      <w:r w:rsidRPr="00C0669D">
        <w:rPr>
          <w:color w:val="000000"/>
        </w:rPr>
        <w:t>) – смысловое выделение музыкальных фраз при исполнении музыкального произведения</w:t>
      </w:r>
    </w:p>
    <w:p w14:paraId="07B5FC4C" w14:textId="77777777" w:rsidR="001F3306" w:rsidRDefault="009310D8" w:rsidP="001F3306">
      <w:pPr>
        <w:pStyle w:val="a7"/>
        <w:spacing w:before="0" w:beforeAutospacing="0" w:after="0" w:afterAutospacing="0"/>
        <w:ind w:firstLine="709"/>
        <w:jc w:val="both"/>
        <w:rPr>
          <w:color w:val="000000"/>
        </w:rPr>
      </w:pPr>
      <w:r w:rsidRPr="00C0669D">
        <w:rPr>
          <w:b/>
          <w:bCs/>
          <w:i/>
          <w:iCs/>
          <w:color w:val="000000"/>
        </w:rPr>
        <w:t>ЦЕЗУРА</w:t>
      </w:r>
      <w:r w:rsidRPr="00C0669D">
        <w:rPr>
          <w:rStyle w:val="apple-converted-space"/>
          <w:color w:val="000000"/>
        </w:rPr>
        <w:t> </w:t>
      </w:r>
      <w:r w:rsidRPr="00C0669D">
        <w:rPr>
          <w:color w:val="000000"/>
        </w:rPr>
        <w:t>(лат.</w:t>
      </w:r>
      <w:r w:rsidRPr="00C0669D">
        <w:rPr>
          <w:rStyle w:val="apple-converted-space"/>
          <w:color w:val="000000"/>
        </w:rPr>
        <w:t> </w:t>
      </w:r>
      <w:proofErr w:type="spellStart"/>
      <w:r w:rsidRPr="00C0669D">
        <w:rPr>
          <w:i/>
          <w:iCs/>
          <w:color w:val="000000"/>
        </w:rPr>
        <w:t>caesura</w:t>
      </w:r>
      <w:proofErr w:type="spellEnd"/>
      <w:r w:rsidRPr="00C0669D">
        <w:rPr>
          <w:rStyle w:val="apple-converted-space"/>
          <w:color w:val="000000"/>
        </w:rPr>
        <w:t> </w:t>
      </w:r>
      <w:r w:rsidRPr="00C0669D">
        <w:rPr>
          <w:color w:val="000000"/>
        </w:rPr>
        <w:t>– рубка, рассечение) – граница между фразами в музыкальном произведении. При исполнении выявляется в остановке, смене дыхания, является главным средством фразировки</w:t>
      </w:r>
      <w:r w:rsidR="001F3306">
        <w:rPr>
          <w:color w:val="000000"/>
        </w:rPr>
        <w:t>.</w:t>
      </w:r>
    </w:p>
    <w:p w14:paraId="6B9C9C1D" w14:textId="77777777" w:rsidR="00697DD1" w:rsidRDefault="00697DD1" w:rsidP="001F3306">
      <w:pPr>
        <w:pStyle w:val="a7"/>
        <w:spacing w:before="0" w:beforeAutospacing="0" w:after="0" w:afterAutospacing="0"/>
        <w:ind w:firstLine="709"/>
        <w:jc w:val="both"/>
        <w:rPr>
          <w:color w:val="000000"/>
        </w:rPr>
      </w:pPr>
    </w:p>
    <w:p w14:paraId="721E00B0" w14:textId="77777777" w:rsidR="001F3306" w:rsidRDefault="00697DD1" w:rsidP="00697DD1">
      <w:pPr>
        <w:pStyle w:val="a7"/>
        <w:spacing w:before="0" w:beforeAutospacing="0" w:after="0" w:afterAutospacing="0"/>
        <w:ind w:firstLine="709"/>
        <w:jc w:val="right"/>
        <w:rPr>
          <w:b/>
          <w:i/>
          <w:color w:val="000000"/>
        </w:rPr>
      </w:pPr>
      <w:r w:rsidRPr="00697DD1">
        <w:rPr>
          <w:b/>
          <w:i/>
          <w:color w:val="000000"/>
        </w:rPr>
        <w:t xml:space="preserve">Приложение </w:t>
      </w:r>
      <w:r w:rsidR="00C54F92">
        <w:rPr>
          <w:b/>
          <w:i/>
          <w:color w:val="000000"/>
        </w:rPr>
        <w:t>7</w:t>
      </w:r>
    </w:p>
    <w:p w14:paraId="040D5F65" w14:textId="77777777" w:rsidR="006E2E6E" w:rsidRPr="00697DD1" w:rsidRDefault="006E2E6E" w:rsidP="00697DD1">
      <w:pPr>
        <w:pStyle w:val="a7"/>
        <w:spacing w:before="0" w:beforeAutospacing="0" w:after="0" w:afterAutospacing="0"/>
        <w:ind w:firstLine="709"/>
        <w:jc w:val="right"/>
        <w:rPr>
          <w:b/>
          <w:i/>
          <w:color w:val="000000"/>
        </w:rPr>
      </w:pPr>
    </w:p>
    <w:p w14:paraId="1011581F" w14:textId="77777777" w:rsidR="00697DD1" w:rsidRDefault="00030BAF" w:rsidP="009310D8">
      <w:pPr>
        <w:spacing w:after="0" w:line="240" w:lineRule="auto"/>
        <w:ind w:firstLine="709"/>
        <w:jc w:val="center"/>
        <w:rPr>
          <w:rFonts w:ascii="Times New Roman" w:hAnsi="Times New Roman"/>
          <w:b/>
          <w:bCs/>
          <w:sz w:val="24"/>
          <w:szCs w:val="24"/>
        </w:rPr>
      </w:pPr>
      <w:r>
        <w:rPr>
          <w:rFonts w:ascii="Times New Roman" w:hAnsi="Times New Roman"/>
          <w:b/>
          <w:bCs/>
          <w:sz w:val="24"/>
          <w:szCs w:val="24"/>
        </w:rPr>
        <w:t>4.7</w:t>
      </w:r>
      <w:r w:rsidR="00697DD1" w:rsidRPr="00697DD1">
        <w:rPr>
          <w:rFonts w:ascii="Times New Roman" w:hAnsi="Times New Roman"/>
          <w:b/>
          <w:bCs/>
          <w:sz w:val="24"/>
          <w:szCs w:val="24"/>
        </w:rPr>
        <w:t xml:space="preserve">. </w:t>
      </w:r>
      <w:r w:rsidR="006E2E6E" w:rsidRPr="006E2E6E">
        <w:rPr>
          <w:rFonts w:ascii="Times New Roman" w:hAnsi="Times New Roman"/>
          <w:b/>
          <w:bCs/>
          <w:sz w:val="24"/>
          <w:szCs w:val="24"/>
        </w:rPr>
        <w:t>КОНТРОЛЬНО-ДИАГНОСТИЧЕСКАЯ ДЕЯТЕЛЬНОСТЬ</w:t>
      </w:r>
    </w:p>
    <w:p w14:paraId="046E5A1C" w14:textId="77777777" w:rsidR="00535731" w:rsidRPr="00535731" w:rsidRDefault="00C5655B" w:rsidP="00535731">
      <w:pPr>
        <w:spacing w:after="0" w:line="240" w:lineRule="auto"/>
        <w:jc w:val="center"/>
        <w:rPr>
          <w:rFonts w:ascii="Times New Roman" w:hAnsi="Times New Roman"/>
          <w:sz w:val="24"/>
          <w:szCs w:val="24"/>
        </w:rPr>
      </w:pPr>
      <w:r>
        <w:rPr>
          <w:rFonts w:ascii="Times New Roman" w:hAnsi="Times New Roman"/>
          <w:b/>
          <w:color w:val="000000"/>
          <w:sz w:val="24"/>
          <w:szCs w:val="24"/>
          <w:shd w:val="clear" w:color="auto" w:fill="FFFFFF"/>
        </w:rPr>
        <w:t>Определение уровня</w:t>
      </w:r>
      <w:r w:rsidR="00535731" w:rsidRPr="00535731">
        <w:rPr>
          <w:rFonts w:ascii="Times New Roman" w:hAnsi="Times New Roman"/>
          <w:b/>
          <w:color w:val="000000"/>
          <w:sz w:val="24"/>
          <w:szCs w:val="24"/>
          <w:shd w:val="clear" w:color="auto" w:fill="FFFFFF"/>
        </w:rPr>
        <w:t xml:space="preserve"> развития голоса и певческих навыков</w:t>
      </w:r>
    </w:p>
    <w:tbl>
      <w:tblPr>
        <w:tblStyle w:val="a9"/>
        <w:tblW w:w="9854" w:type="dxa"/>
        <w:tblLayout w:type="fixed"/>
        <w:tblLook w:val="04A0" w:firstRow="1" w:lastRow="0" w:firstColumn="1" w:lastColumn="0" w:noHBand="0" w:noVBand="1"/>
      </w:tblPr>
      <w:tblGrid>
        <w:gridCol w:w="1242"/>
        <w:gridCol w:w="1418"/>
        <w:gridCol w:w="2410"/>
        <w:gridCol w:w="2835"/>
        <w:gridCol w:w="1949"/>
      </w:tblGrid>
      <w:tr w:rsidR="00535731" w:rsidRPr="006A5865" w14:paraId="0B896D20" w14:textId="77777777" w:rsidTr="006A5865">
        <w:tc>
          <w:tcPr>
            <w:tcW w:w="1242" w:type="dxa"/>
            <w:vMerge w:val="restart"/>
            <w:vAlign w:val="center"/>
          </w:tcPr>
          <w:p w14:paraId="1883842B" w14:textId="77777777" w:rsidR="00535731" w:rsidRPr="006A5865" w:rsidRDefault="00535731" w:rsidP="00535731">
            <w:pPr>
              <w:jc w:val="center"/>
              <w:rPr>
                <w:rFonts w:ascii="Times New Roman" w:hAnsi="Times New Roman"/>
                <w:b/>
                <w:sz w:val="20"/>
                <w:szCs w:val="20"/>
              </w:rPr>
            </w:pPr>
            <w:r w:rsidRPr="006A5865">
              <w:rPr>
                <w:rFonts w:ascii="Times New Roman" w:hAnsi="Times New Roman"/>
                <w:b/>
                <w:sz w:val="20"/>
                <w:szCs w:val="20"/>
              </w:rPr>
              <w:t>Критерии</w:t>
            </w:r>
          </w:p>
        </w:tc>
        <w:tc>
          <w:tcPr>
            <w:tcW w:w="1418" w:type="dxa"/>
            <w:vMerge w:val="restart"/>
            <w:vAlign w:val="center"/>
          </w:tcPr>
          <w:p w14:paraId="08722E9B" w14:textId="77777777" w:rsidR="00535731" w:rsidRPr="006A5865" w:rsidRDefault="00535731" w:rsidP="00535731">
            <w:pPr>
              <w:jc w:val="center"/>
              <w:rPr>
                <w:rFonts w:ascii="Times New Roman" w:hAnsi="Times New Roman"/>
                <w:b/>
                <w:sz w:val="20"/>
                <w:szCs w:val="20"/>
              </w:rPr>
            </w:pPr>
            <w:r w:rsidRPr="006A5865">
              <w:rPr>
                <w:rFonts w:ascii="Times New Roman" w:hAnsi="Times New Roman"/>
                <w:b/>
                <w:sz w:val="20"/>
                <w:szCs w:val="20"/>
              </w:rPr>
              <w:t>Показатели</w:t>
            </w:r>
          </w:p>
        </w:tc>
        <w:tc>
          <w:tcPr>
            <w:tcW w:w="7194" w:type="dxa"/>
            <w:gridSpan w:val="3"/>
            <w:vAlign w:val="center"/>
          </w:tcPr>
          <w:p w14:paraId="1F72A0A4" w14:textId="77777777" w:rsidR="00535731" w:rsidRPr="006A5865" w:rsidRDefault="00535731" w:rsidP="00535731">
            <w:pPr>
              <w:jc w:val="center"/>
              <w:rPr>
                <w:rFonts w:ascii="Times New Roman" w:hAnsi="Times New Roman"/>
                <w:b/>
                <w:sz w:val="20"/>
                <w:szCs w:val="20"/>
              </w:rPr>
            </w:pPr>
            <w:r w:rsidRPr="006A5865">
              <w:rPr>
                <w:rFonts w:ascii="Times New Roman" w:hAnsi="Times New Roman"/>
                <w:b/>
                <w:sz w:val="20"/>
                <w:szCs w:val="20"/>
              </w:rPr>
              <w:t>Уровень</w:t>
            </w:r>
          </w:p>
        </w:tc>
      </w:tr>
      <w:tr w:rsidR="00535731" w:rsidRPr="006A5865" w14:paraId="13D04520" w14:textId="77777777" w:rsidTr="006A5865">
        <w:tc>
          <w:tcPr>
            <w:tcW w:w="1242" w:type="dxa"/>
            <w:vMerge/>
            <w:vAlign w:val="center"/>
          </w:tcPr>
          <w:p w14:paraId="322C2B49" w14:textId="77777777" w:rsidR="00535731" w:rsidRPr="006A5865" w:rsidRDefault="00535731" w:rsidP="00535731">
            <w:pPr>
              <w:jc w:val="center"/>
              <w:rPr>
                <w:rFonts w:ascii="Times New Roman" w:hAnsi="Times New Roman"/>
                <w:b/>
                <w:sz w:val="20"/>
                <w:szCs w:val="20"/>
              </w:rPr>
            </w:pPr>
          </w:p>
        </w:tc>
        <w:tc>
          <w:tcPr>
            <w:tcW w:w="1418" w:type="dxa"/>
            <w:vMerge/>
            <w:vAlign w:val="center"/>
          </w:tcPr>
          <w:p w14:paraId="63854E02" w14:textId="77777777" w:rsidR="00535731" w:rsidRPr="006A5865" w:rsidRDefault="00535731" w:rsidP="00535731">
            <w:pPr>
              <w:jc w:val="center"/>
              <w:rPr>
                <w:rFonts w:ascii="Times New Roman" w:hAnsi="Times New Roman"/>
                <w:b/>
                <w:sz w:val="20"/>
                <w:szCs w:val="20"/>
              </w:rPr>
            </w:pPr>
          </w:p>
        </w:tc>
        <w:tc>
          <w:tcPr>
            <w:tcW w:w="2410" w:type="dxa"/>
            <w:vAlign w:val="center"/>
          </w:tcPr>
          <w:p w14:paraId="0C0E8F4D" w14:textId="77777777" w:rsidR="00535731" w:rsidRPr="006A5865" w:rsidRDefault="00535731" w:rsidP="00535731">
            <w:pPr>
              <w:jc w:val="center"/>
              <w:rPr>
                <w:rFonts w:ascii="Times New Roman" w:hAnsi="Times New Roman"/>
                <w:b/>
                <w:sz w:val="20"/>
                <w:szCs w:val="20"/>
              </w:rPr>
            </w:pPr>
            <w:r w:rsidRPr="006A5865">
              <w:rPr>
                <w:rFonts w:ascii="Times New Roman" w:hAnsi="Times New Roman"/>
                <w:b/>
                <w:sz w:val="20"/>
                <w:szCs w:val="20"/>
              </w:rPr>
              <w:t>низкий</w:t>
            </w:r>
          </w:p>
        </w:tc>
        <w:tc>
          <w:tcPr>
            <w:tcW w:w="2835" w:type="dxa"/>
            <w:vAlign w:val="center"/>
          </w:tcPr>
          <w:p w14:paraId="259C3805" w14:textId="77777777" w:rsidR="00535731" w:rsidRPr="006A5865" w:rsidRDefault="00535731" w:rsidP="00535731">
            <w:pPr>
              <w:jc w:val="center"/>
              <w:rPr>
                <w:rFonts w:ascii="Times New Roman" w:hAnsi="Times New Roman"/>
                <w:b/>
                <w:sz w:val="20"/>
                <w:szCs w:val="20"/>
              </w:rPr>
            </w:pPr>
            <w:r w:rsidRPr="006A5865">
              <w:rPr>
                <w:rFonts w:ascii="Times New Roman" w:hAnsi="Times New Roman"/>
                <w:b/>
                <w:sz w:val="20"/>
                <w:szCs w:val="20"/>
              </w:rPr>
              <w:t>средний</w:t>
            </w:r>
          </w:p>
        </w:tc>
        <w:tc>
          <w:tcPr>
            <w:tcW w:w="1949" w:type="dxa"/>
            <w:vAlign w:val="center"/>
          </w:tcPr>
          <w:p w14:paraId="751DD062" w14:textId="77777777" w:rsidR="00535731" w:rsidRPr="006A5865" w:rsidRDefault="00535731" w:rsidP="00535731">
            <w:pPr>
              <w:jc w:val="center"/>
              <w:rPr>
                <w:rFonts w:ascii="Times New Roman" w:hAnsi="Times New Roman"/>
                <w:b/>
                <w:sz w:val="20"/>
                <w:szCs w:val="20"/>
              </w:rPr>
            </w:pPr>
            <w:r w:rsidRPr="006A5865">
              <w:rPr>
                <w:rFonts w:ascii="Times New Roman" w:hAnsi="Times New Roman"/>
                <w:b/>
                <w:sz w:val="20"/>
                <w:szCs w:val="20"/>
              </w:rPr>
              <w:t>высокий</w:t>
            </w:r>
          </w:p>
        </w:tc>
      </w:tr>
      <w:tr w:rsidR="00535731" w:rsidRPr="006A5865" w14:paraId="50947424" w14:textId="77777777" w:rsidTr="006A5865">
        <w:tc>
          <w:tcPr>
            <w:tcW w:w="1242" w:type="dxa"/>
            <w:vMerge w:val="restart"/>
            <w:vAlign w:val="center"/>
          </w:tcPr>
          <w:p w14:paraId="37F8AA7A" w14:textId="77777777" w:rsidR="00535731" w:rsidRPr="006A5865" w:rsidRDefault="00535731" w:rsidP="00194584">
            <w:pPr>
              <w:jc w:val="center"/>
              <w:rPr>
                <w:rFonts w:ascii="Times New Roman" w:hAnsi="Times New Roman"/>
                <w:b/>
                <w:sz w:val="20"/>
                <w:szCs w:val="20"/>
              </w:rPr>
            </w:pPr>
            <w:r w:rsidRPr="006A5865">
              <w:rPr>
                <w:rFonts w:ascii="Times New Roman" w:hAnsi="Times New Roman"/>
                <w:b/>
                <w:sz w:val="20"/>
                <w:szCs w:val="20"/>
              </w:rPr>
              <w:t>Певческий голос</w:t>
            </w:r>
          </w:p>
        </w:tc>
        <w:tc>
          <w:tcPr>
            <w:tcW w:w="1418" w:type="dxa"/>
          </w:tcPr>
          <w:p w14:paraId="59B0D998" w14:textId="77777777" w:rsidR="00535731" w:rsidRPr="006A5865" w:rsidRDefault="00535731" w:rsidP="00535731">
            <w:pPr>
              <w:jc w:val="center"/>
              <w:rPr>
                <w:rFonts w:ascii="Times New Roman" w:hAnsi="Times New Roman"/>
                <w:sz w:val="20"/>
                <w:szCs w:val="20"/>
              </w:rPr>
            </w:pPr>
            <w:r w:rsidRPr="006A5865">
              <w:rPr>
                <w:rFonts w:ascii="Times New Roman" w:hAnsi="Times New Roman"/>
                <w:sz w:val="20"/>
                <w:szCs w:val="20"/>
              </w:rPr>
              <w:t>Сила звука</w:t>
            </w:r>
          </w:p>
        </w:tc>
        <w:tc>
          <w:tcPr>
            <w:tcW w:w="2410" w:type="dxa"/>
          </w:tcPr>
          <w:p w14:paraId="70987CCC" w14:textId="77777777" w:rsidR="00535731" w:rsidRPr="006A5865" w:rsidRDefault="00535731" w:rsidP="00535731">
            <w:pPr>
              <w:rPr>
                <w:rFonts w:ascii="Times New Roman" w:hAnsi="Times New Roman"/>
                <w:sz w:val="20"/>
                <w:szCs w:val="20"/>
              </w:rPr>
            </w:pPr>
            <w:r w:rsidRPr="006A5865">
              <w:rPr>
                <w:rFonts w:ascii="Times New Roman" w:hAnsi="Times New Roman"/>
                <w:sz w:val="20"/>
                <w:szCs w:val="20"/>
              </w:rPr>
              <w:t>Голос слабый</w:t>
            </w:r>
          </w:p>
        </w:tc>
        <w:tc>
          <w:tcPr>
            <w:tcW w:w="2835" w:type="dxa"/>
          </w:tcPr>
          <w:p w14:paraId="24F8A37C" w14:textId="77777777" w:rsidR="00535731" w:rsidRPr="006A5865" w:rsidRDefault="00535731" w:rsidP="00535731">
            <w:pPr>
              <w:rPr>
                <w:rFonts w:ascii="Times New Roman" w:hAnsi="Times New Roman"/>
                <w:sz w:val="20"/>
                <w:szCs w:val="20"/>
              </w:rPr>
            </w:pPr>
            <w:r w:rsidRPr="006A5865">
              <w:rPr>
                <w:rFonts w:ascii="Times New Roman" w:hAnsi="Times New Roman"/>
                <w:sz w:val="20"/>
                <w:szCs w:val="20"/>
              </w:rPr>
              <w:t>Голос не очень сильный, но ребенок может петь непродолжител</w:t>
            </w:r>
            <w:r w:rsidR="00030BAF" w:rsidRPr="006A5865">
              <w:rPr>
                <w:rFonts w:ascii="Times New Roman" w:hAnsi="Times New Roman"/>
                <w:sz w:val="20"/>
                <w:szCs w:val="20"/>
              </w:rPr>
              <w:t>ьное время достаточно громко</w:t>
            </w:r>
          </w:p>
        </w:tc>
        <w:tc>
          <w:tcPr>
            <w:tcW w:w="1949" w:type="dxa"/>
          </w:tcPr>
          <w:p w14:paraId="71A48BCF" w14:textId="77777777" w:rsidR="00535731" w:rsidRPr="006A5865" w:rsidRDefault="00535731" w:rsidP="00535731">
            <w:pPr>
              <w:rPr>
                <w:rFonts w:ascii="Times New Roman" w:hAnsi="Times New Roman"/>
                <w:sz w:val="20"/>
                <w:szCs w:val="20"/>
              </w:rPr>
            </w:pPr>
            <w:r w:rsidRPr="006A5865">
              <w:rPr>
                <w:rFonts w:ascii="Times New Roman" w:hAnsi="Times New Roman"/>
                <w:sz w:val="20"/>
                <w:szCs w:val="20"/>
              </w:rPr>
              <w:t>Голос сильный.</w:t>
            </w:r>
          </w:p>
        </w:tc>
      </w:tr>
      <w:tr w:rsidR="00535731" w:rsidRPr="006A5865" w14:paraId="535D9EB8" w14:textId="77777777" w:rsidTr="006A5865">
        <w:tc>
          <w:tcPr>
            <w:tcW w:w="1242" w:type="dxa"/>
            <w:vMerge/>
            <w:vAlign w:val="center"/>
          </w:tcPr>
          <w:p w14:paraId="6A38714D" w14:textId="77777777" w:rsidR="00535731" w:rsidRPr="006A5865" w:rsidRDefault="00535731" w:rsidP="00535731">
            <w:pPr>
              <w:jc w:val="center"/>
              <w:rPr>
                <w:rFonts w:ascii="Times New Roman" w:hAnsi="Times New Roman"/>
                <w:b/>
                <w:sz w:val="20"/>
                <w:szCs w:val="20"/>
              </w:rPr>
            </w:pPr>
          </w:p>
        </w:tc>
        <w:tc>
          <w:tcPr>
            <w:tcW w:w="1418" w:type="dxa"/>
          </w:tcPr>
          <w:p w14:paraId="125F8A37" w14:textId="77777777" w:rsidR="00535731" w:rsidRPr="006A5865" w:rsidRDefault="00535731" w:rsidP="00535731">
            <w:pPr>
              <w:rPr>
                <w:rFonts w:ascii="Times New Roman" w:hAnsi="Times New Roman"/>
                <w:sz w:val="20"/>
                <w:szCs w:val="20"/>
              </w:rPr>
            </w:pPr>
            <w:r w:rsidRPr="006A5865">
              <w:rPr>
                <w:rFonts w:ascii="Times New Roman" w:hAnsi="Times New Roman"/>
                <w:sz w:val="20"/>
                <w:szCs w:val="20"/>
              </w:rPr>
              <w:t>Особенности тембра</w:t>
            </w:r>
          </w:p>
        </w:tc>
        <w:tc>
          <w:tcPr>
            <w:tcW w:w="2410" w:type="dxa"/>
          </w:tcPr>
          <w:p w14:paraId="76462164" w14:textId="77777777" w:rsidR="00535731" w:rsidRPr="006A5865" w:rsidRDefault="00535731" w:rsidP="00535731">
            <w:pPr>
              <w:rPr>
                <w:rFonts w:ascii="Times New Roman" w:hAnsi="Times New Roman"/>
                <w:sz w:val="20"/>
                <w:szCs w:val="20"/>
              </w:rPr>
            </w:pPr>
            <w:r w:rsidRPr="006A5865">
              <w:rPr>
                <w:rFonts w:ascii="Times New Roman" w:hAnsi="Times New Roman"/>
                <w:sz w:val="20"/>
                <w:szCs w:val="20"/>
              </w:rPr>
              <w:t>В голосе слышен хрип и сип.</w:t>
            </w:r>
          </w:p>
          <w:p w14:paraId="7B7BE91E" w14:textId="77777777" w:rsidR="00535731" w:rsidRPr="006A5865" w:rsidRDefault="00535731" w:rsidP="00535731">
            <w:pPr>
              <w:rPr>
                <w:rFonts w:ascii="Times New Roman" w:hAnsi="Times New Roman"/>
                <w:sz w:val="20"/>
                <w:szCs w:val="20"/>
              </w:rPr>
            </w:pPr>
            <w:r w:rsidRPr="006A5865">
              <w:rPr>
                <w:rFonts w:ascii="Times New Roman" w:hAnsi="Times New Roman"/>
                <w:sz w:val="20"/>
                <w:szCs w:val="20"/>
              </w:rPr>
              <w:t>Голос тусклый, не выразительный</w:t>
            </w:r>
          </w:p>
        </w:tc>
        <w:tc>
          <w:tcPr>
            <w:tcW w:w="2835" w:type="dxa"/>
          </w:tcPr>
          <w:p w14:paraId="5BAB2466" w14:textId="77777777" w:rsidR="00535731" w:rsidRPr="006A5865" w:rsidRDefault="00535731" w:rsidP="00535731">
            <w:pPr>
              <w:rPr>
                <w:rFonts w:ascii="Times New Roman" w:hAnsi="Times New Roman"/>
                <w:sz w:val="20"/>
                <w:szCs w:val="20"/>
              </w:rPr>
            </w:pPr>
            <w:r w:rsidRPr="006A5865">
              <w:rPr>
                <w:rFonts w:ascii="Times New Roman" w:hAnsi="Times New Roman"/>
                <w:sz w:val="20"/>
                <w:szCs w:val="20"/>
              </w:rPr>
              <w:t>Нет ярко выраженного тембра, но старается петь выразительно.</w:t>
            </w:r>
          </w:p>
        </w:tc>
        <w:tc>
          <w:tcPr>
            <w:tcW w:w="1949" w:type="dxa"/>
          </w:tcPr>
          <w:p w14:paraId="4FA04AAD" w14:textId="77777777" w:rsidR="00535731" w:rsidRPr="006A5865" w:rsidRDefault="00535731" w:rsidP="00535731">
            <w:pPr>
              <w:rPr>
                <w:rFonts w:ascii="Times New Roman" w:hAnsi="Times New Roman"/>
                <w:sz w:val="20"/>
                <w:szCs w:val="20"/>
              </w:rPr>
            </w:pPr>
            <w:r w:rsidRPr="006A5865">
              <w:rPr>
                <w:rFonts w:ascii="Times New Roman" w:hAnsi="Times New Roman"/>
                <w:sz w:val="20"/>
                <w:szCs w:val="20"/>
              </w:rPr>
              <w:t>Голос звонкий, яркий</w:t>
            </w:r>
          </w:p>
        </w:tc>
      </w:tr>
      <w:tr w:rsidR="00535731" w:rsidRPr="006A5865" w14:paraId="48F616C8" w14:textId="77777777" w:rsidTr="006A5865">
        <w:tc>
          <w:tcPr>
            <w:tcW w:w="1242" w:type="dxa"/>
            <w:vMerge/>
            <w:vAlign w:val="center"/>
          </w:tcPr>
          <w:p w14:paraId="499EEACF" w14:textId="77777777" w:rsidR="00535731" w:rsidRPr="006A5865" w:rsidRDefault="00535731" w:rsidP="00535731">
            <w:pPr>
              <w:jc w:val="center"/>
              <w:rPr>
                <w:rFonts w:ascii="Times New Roman" w:hAnsi="Times New Roman"/>
                <w:b/>
                <w:sz w:val="20"/>
                <w:szCs w:val="20"/>
              </w:rPr>
            </w:pPr>
          </w:p>
        </w:tc>
        <w:tc>
          <w:tcPr>
            <w:tcW w:w="1418" w:type="dxa"/>
          </w:tcPr>
          <w:p w14:paraId="70A2EB9A" w14:textId="77777777" w:rsidR="00535731" w:rsidRPr="006A5865" w:rsidRDefault="00535731" w:rsidP="00535731">
            <w:pPr>
              <w:rPr>
                <w:rFonts w:ascii="Times New Roman" w:hAnsi="Times New Roman"/>
                <w:sz w:val="20"/>
                <w:szCs w:val="20"/>
              </w:rPr>
            </w:pPr>
            <w:r w:rsidRPr="006A5865">
              <w:rPr>
                <w:rFonts w:ascii="Times New Roman" w:hAnsi="Times New Roman"/>
                <w:sz w:val="20"/>
                <w:szCs w:val="20"/>
              </w:rPr>
              <w:t>Певческий диапазон</w:t>
            </w:r>
          </w:p>
        </w:tc>
        <w:tc>
          <w:tcPr>
            <w:tcW w:w="2410" w:type="dxa"/>
          </w:tcPr>
          <w:p w14:paraId="35355C12" w14:textId="77777777" w:rsidR="00535731" w:rsidRPr="006A5865" w:rsidRDefault="00535731" w:rsidP="00535731">
            <w:pPr>
              <w:rPr>
                <w:rFonts w:ascii="Times New Roman" w:hAnsi="Times New Roman"/>
                <w:sz w:val="20"/>
                <w:szCs w:val="20"/>
              </w:rPr>
            </w:pPr>
            <w:r w:rsidRPr="006A5865">
              <w:rPr>
                <w:rFonts w:ascii="Times New Roman" w:hAnsi="Times New Roman"/>
                <w:sz w:val="20"/>
                <w:szCs w:val="20"/>
              </w:rPr>
              <w:t>Певческий диапазон в пределах 2-3 звуков</w:t>
            </w:r>
          </w:p>
        </w:tc>
        <w:tc>
          <w:tcPr>
            <w:tcW w:w="2835" w:type="dxa"/>
          </w:tcPr>
          <w:p w14:paraId="5B19F262" w14:textId="77777777" w:rsidR="00535731" w:rsidRPr="006A5865" w:rsidRDefault="00535731" w:rsidP="00535731">
            <w:pPr>
              <w:rPr>
                <w:rFonts w:ascii="Times New Roman" w:hAnsi="Times New Roman"/>
                <w:sz w:val="20"/>
                <w:szCs w:val="20"/>
              </w:rPr>
            </w:pPr>
            <w:r w:rsidRPr="006A5865">
              <w:rPr>
                <w:rFonts w:ascii="Times New Roman" w:hAnsi="Times New Roman"/>
                <w:sz w:val="20"/>
                <w:szCs w:val="20"/>
              </w:rPr>
              <w:t>Диапазон в пределах возрастной нормы</w:t>
            </w:r>
          </w:p>
        </w:tc>
        <w:tc>
          <w:tcPr>
            <w:tcW w:w="1949" w:type="dxa"/>
          </w:tcPr>
          <w:p w14:paraId="0D747D42" w14:textId="77777777" w:rsidR="00535731" w:rsidRPr="006A5865" w:rsidRDefault="00535731" w:rsidP="00535731">
            <w:pPr>
              <w:rPr>
                <w:rFonts w:ascii="Times New Roman" w:hAnsi="Times New Roman"/>
                <w:sz w:val="20"/>
                <w:szCs w:val="20"/>
              </w:rPr>
            </w:pPr>
            <w:r w:rsidRPr="006A5865">
              <w:rPr>
                <w:rFonts w:ascii="Times New Roman" w:hAnsi="Times New Roman"/>
                <w:sz w:val="20"/>
                <w:szCs w:val="20"/>
              </w:rPr>
              <w:t>Широкий диапазон</w:t>
            </w:r>
          </w:p>
        </w:tc>
      </w:tr>
      <w:tr w:rsidR="00535731" w:rsidRPr="006A5865" w14:paraId="1EA01231" w14:textId="77777777" w:rsidTr="006A5865">
        <w:tc>
          <w:tcPr>
            <w:tcW w:w="1242" w:type="dxa"/>
            <w:vMerge w:val="restart"/>
            <w:vAlign w:val="center"/>
          </w:tcPr>
          <w:p w14:paraId="23D4CD47" w14:textId="77777777" w:rsidR="00535731" w:rsidRPr="006A5865" w:rsidRDefault="00535731" w:rsidP="00535731">
            <w:pPr>
              <w:jc w:val="center"/>
              <w:rPr>
                <w:rFonts w:ascii="Times New Roman" w:hAnsi="Times New Roman"/>
                <w:b/>
                <w:sz w:val="20"/>
                <w:szCs w:val="20"/>
              </w:rPr>
            </w:pPr>
            <w:r w:rsidRPr="006A5865">
              <w:rPr>
                <w:rFonts w:ascii="Times New Roman" w:hAnsi="Times New Roman"/>
                <w:b/>
                <w:sz w:val="20"/>
                <w:szCs w:val="20"/>
              </w:rPr>
              <w:t>Музы</w:t>
            </w:r>
          </w:p>
          <w:p w14:paraId="35D3CF5F" w14:textId="77777777" w:rsidR="00535731" w:rsidRPr="006A5865" w:rsidRDefault="00535731" w:rsidP="00535731">
            <w:pPr>
              <w:jc w:val="center"/>
              <w:rPr>
                <w:rFonts w:ascii="Times New Roman" w:hAnsi="Times New Roman"/>
                <w:b/>
                <w:sz w:val="20"/>
                <w:szCs w:val="20"/>
              </w:rPr>
            </w:pPr>
            <w:proofErr w:type="spellStart"/>
            <w:r w:rsidRPr="006A5865">
              <w:rPr>
                <w:rFonts w:ascii="Times New Roman" w:hAnsi="Times New Roman"/>
                <w:b/>
                <w:sz w:val="20"/>
                <w:szCs w:val="20"/>
              </w:rPr>
              <w:t>кальный</w:t>
            </w:r>
            <w:proofErr w:type="spellEnd"/>
            <w:r w:rsidRPr="006A5865">
              <w:rPr>
                <w:rFonts w:ascii="Times New Roman" w:hAnsi="Times New Roman"/>
                <w:b/>
                <w:sz w:val="20"/>
                <w:szCs w:val="20"/>
              </w:rPr>
              <w:t xml:space="preserve"> слух</w:t>
            </w:r>
          </w:p>
        </w:tc>
        <w:tc>
          <w:tcPr>
            <w:tcW w:w="1418" w:type="dxa"/>
          </w:tcPr>
          <w:p w14:paraId="19C73A4B" w14:textId="77777777" w:rsidR="00535731" w:rsidRPr="006A5865" w:rsidRDefault="00535731" w:rsidP="00535731">
            <w:pPr>
              <w:rPr>
                <w:rFonts w:ascii="Times New Roman" w:hAnsi="Times New Roman"/>
                <w:sz w:val="20"/>
                <w:szCs w:val="20"/>
              </w:rPr>
            </w:pPr>
            <w:proofErr w:type="spellStart"/>
            <w:r w:rsidRPr="006A5865">
              <w:rPr>
                <w:rFonts w:ascii="Times New Roman" w:hAnsi="Times New Roman"/>
                <w:sz w:val="20"/>
                <w:szCs w:val="20"/>
              </w:rPr>
              <w:t>Муз.слуховые</w:t>
            </w:r>
            <w:proofErr w:type="spellEnd"/>
            <w:r w:rsidRPr="006A5865">
              <w:rPr>
                <w:rFonts w:ascii="Times New Roman" w:hAnsi="Times New Roman"/>
                <w:sz w:val="20"/>
                <w:szCs w:val="20"/>
              </w:rPr>
              <w:t xml:space="preserve"> представления.</w:t>
            </w:r>
          </w:p>
        </w:tc>
        <w:tc>
          <w:tcPr>
            <w:tcW w:w="2410" w:type="dxa"/>
          </w:tcPr>
          <w:p w14:paraId="0B140D5D" w14:textId="77777777" w:rsidR="00535731" w:rsidRPr="006A5865" w:rsidRDefault="00535731" w:rsidP="00535731">
            <w:pPr>
              <w:rPr>
                <w:rFonts w:ascii="Times New Roman" w:hAnsi="Times New Roman"/>
                <w:sz w:val="20"/>
                <w:szCs w:val="20"/>
              </w:rPr>
            </w:pPr>
            <w:r w:rsidRPr="006A5865">
              <w:rPr>
                <w:rFonts w:ascii="Times New Roman" w:hAnsi="Times New Roman"/>
                <w:sz w:val="20"/>
                <w:szCs w:val="20"/>
              </w:rPr>
              <w:t>Пение знакомой мелодии с поддержкой голосом педагога.</w:t>
            </w:r>
          </w:p>
          <w:p w14:paraId="1B517284" w14:textId="77777777" w:rsidR="00535731" w:rsidRPr="006A5865" w:rsidRDefault="00535731" w:rsidP="00535731">
            <w:pPr>
              <w:rPr>
                <w:rFonts w:ascii="Times New Roman" w:hAnsi="Times New Roman"/>
                <w:sz w:val="20"/>
                <w:szCs w:val="20"/>
              </w:rPr>
            </w:pPr>
            <w:r w:rsidRPr="006A5865">
              <w:rPr>
                <w:rFonts w:ascii="Times New Roman" w:hAnsi="Times New Roman"/>
                <w:sz w:val="20"/>
                <w:szCs w:val="20"/>
              </w:rPr>
              <w:t>Неумение пропеть незнакомую мелодию с сопровождением после многократного ее повторения.</w:t>
            </w:r>
          </w:p>
        </w:tc>
        <w:tc>
          <w:tcPr>
            <w:tcW w:w="2835" w:type="dxa"/>
          </w:tcPr>
          <w:p w14:paraId="1EA3019B" w14:textId="77777777" w:rsidR="00535731" w:rsidRPr="006A5865" w:rsidRDefault="00535731" w:rsidP="00535731">
            <w:pPr>
              <w:rPr>
                <w:rFonts w:ascii="Times New Roman" w:hAnsi="Times New Roman"/>
                <w:sz w:val="20"/>
                <w:szCs w:val="20"/>
              </w:rPr>
            </w:pPr>
            <w:r w:rsidRPr="006A5865">
              <w:rPr>
                <w:rFonts w:ascii="Times New Roman" w:hAnsi="Times New Roman"/>
                <w:sz w:val="20"/>
                <w:szCs w:val="20"/>
              </w:rPr>
              <w:t>Пение знакомой мелодии при незначительной поддержке педагога.</w:t>
            </w:r>
          </w:p>
          <w:p w14:paraId="6E814E01" w14:textId="77777777" w:rsidR="00535731" w:rsidRPr="006A5865" w:rsidRDefault="00535731" w:rsidP="00535731">
            <w:pPr>
              <w:rPr>
                <w:rFonts w:ascii="Times New Roman" w:hAnsi="Times New Roman"/>
                <w:sz w:val="20"/>
                <w:szCs w:val="20"/>
              </w:rPr>
            </w:pPr>
            <w:r w:rsidRPr="006A5865">
              <w:rPr>
                <w:rFonts w:ascii="Times New Roman" w:hAnsi="Times New Roman"/>
                <w:sz w:val="20"/>
                <w:szCs w:val="20"/>
              </w:rPr>
              <w:t>Пение малознакомой попевки с сопровождением после 3-4 прослушиваний.</w:t>
            </w:r>
          </w:p>
        </w:tc>
        <w:tc>
          <w:tcPr>
            <w:tcW w:w="1949" w:type="dxa"/>
          </w:tcPr>
          <w:p w14:paraId="719A6D21" w14:textId="77777777" w:rsidR="00535731" w:rsidRPr="006A5865" w:rsidRDefault="00535731" w:rsidP="00535731">
            <w:pPr>
              <w:rPr>
                <w:rFonts w:ascii="Times New Roman" w:hAnsi="Times New Roman"/>
                <w:sz w:val="20"/>
                <w:szCs w:val="20"/>
              </w:rPr>
            </w:pPr>
            <w:r w:rsidRPr="006A5865">
              <w:rPr>
                <w:rFonts w:ascii="Times New Roman" w:hAnsi="Times New Roman"/>
                <w:sz w:val="20"/>
                <w:szCs w:val="20"/>
              </w:rPr>
              <w:t>Пение знакомой мелодии самостоятельно.</w:t>
            </w:r>
          </w:p>
          <w:p w14:paraId="4C597310" w14:textId="77777777" w:rsidR="00535731" w:rsidRPr="006A5865" w:rsidRDefault="00535731" w:rsidP="00535731">
            <w:pPr>
              <w:rPr>
                <w:rFonts w:ascii="Times New Roman" w:hAnsi="Times New Roman"/>
                <w:sz w:val="20"/>
                <w:szCs w:val="20"/>
              </w:rPr>
            </w:pPr>
            <w:r w:rsidRPr="006A5865">
              <w:rPr>
                <w:rFonts w:ascii="Times New Roman" w:hAnsi="Times New Roman"/>
                <w:sz w:val="20"/>
                <w:szCs w:val="20"/>
              </w:rPr>
              <w:t>Пение малознакомой</w:t>
            </w:r>
            <w:r w:rsidR="006A5865">
              <w:rPr>
                <w:rFonts w:ascii="Times New Roman" w:hAnsi="Times New Roman"/>
                <w:sz w:val="20"/>
                <w:szCs w:val="20"/>
              </w:rPr>
              <w:t xml:space="preserve"> </w:t>
            </w:r>
            <w:r w:rsidRPr="006A5865">
              <w:rPr>
                <w:rFonts w:ascii="Times New Roman" w:hAnsi="Times New Roman"/>
                <w:sz w:val="20"/>
                <w:szCs w:val="20"/>
              </w:rPr>
              <w:t>попевки с сопровождением после 1-2 прослушиваний.</w:t>
            </w:r>
          </w:p>
        </w:tc>
      </w:tr>
      <w:tr w:rsidR="00535731" w:rsidRPr="006A5865" w14:paraId="4566468B" w14:textId="77777777" w:rsidTr="006A5865">
        <w:tc>
          <w:tcPr>
            <w:tcW w:w="1242" w:type="dxa"/>
            <w:vMerge/>
          </w:tcPr>
          <w:p w14:paraId="7DE6B26C" w14:textId="77777777" w:rsidR="00535731" w:rsidRPr="006A5865" w:rsidRDefault="00535731" w:rsidP="00535731">
            <w:pPr>
              <w:jc w:val="center"/>
              <w:rPr>
                <w:rFonts w:ascii="Times New Roman" w:hAnsi="Times New Roman"/>
                <w:b/>
                <w:sz w:val="20"/>
                <w:szCs w:val="20"/>
              </w:rPr>
            </w:pPr>
          </w:p>
        </w:tc>
        <w:tc>
          <w:tcPr>
            <w:tcW w:w="1418" w:type="dxa"/>
          </w:tcPr>
          <w:p w14:paraId="1657C429" w14:textId="77777777" w:rsidR="00535731" w:rsidRPr="006A5865" w:rsidRDefault="00535731" w:rsidP="00535731">
            <w:pPr>
              <w:rPr>
                <w:rFonts w:ascii="Times New Roman" w:hAnsi="Times New Roman"/>
                <w:sz w:val="20"/>
                <w:szCs w:val="20"/>
              </w:rPr>
            </w:pPr>
            <w:r w:rsidRPr="006A5865">
              <w:rPr>
                <w:rFonts w:ascii="Times New Roman" w:hAnsi="Times New Roman"/>
                <w:sz w:val="20"/>
                <w:szCs w:val="20"/>
              </w:rPr>
              <w:t>Точность интонирования</w:t>
            </w:r>
          </w:p>
        </w:tc>
        <w:tc>
          <w:tcPr>
            <w:tcW w:w="2410" w:type="dxa"/>
          </w:tcPr>
          <w:p w14:paraId="400D142A" w14:textId="77777777" w:rsidR="00535731" w:rsidRPr="006A5865" w:rsidRDefault="00535731" w:rsidP="00535731">
            <w:pPr>
              <w:rPr>
                <w:rFonts w:ascii="Times New Roman" w:hAnsi="Times New Roman"/>
                <w:sz w:val="20"/>
                <w:szCs w:val="20"/>
              </w:rPr>
            </w:pPr>
            <w:r w:rsidRPr="006A5865">
              <w:rPr>
                <w:rFonts w:ascii="Times New Roman" w:hAnsi="Times New Roman"/>
                <w:sz w:val="20"/>
                <w:szCs w:val="20"/>
              </w:rPr>
              <w:t>Интонирование мелодии голосом отсутствует, ребенок воспроизводит только слова песни в ее ритме или интонирует 1-2 звука</w:t>
            </w:r>
          </w:p>
        </w:tc>
        <w:tc>
          <w:tcPr>
            <w:tcW w:w="2835" w:type="dxa"/>
          </w:tcPr>
          <w:p w14:paraId="50CB5CBC" w14:textId="77777777" w:rsidR="00535731" w:rsidRPr="006A5865" w:rsidRDefault="00535731" w:rsidP="00535731">
            <w:pPr>
              <w:rPr>
                <w:rFonts w:ascii="Times New Roman" w:hAnsi="Times New Roman"/>
                <w:sz w:val="20"/>
                <w:szCs w:val="20"/>
              </w:rPr>
            </w:pPr>
            <w:r w:rsidRPr="006A5865">
              <w:rPr>
                <w:rFonts w:ascii="Times New Roman" w:hAnsi="Times New Roman"/>
                <w:sz w:val="20"/>
                <w:szCs w:val="20"/>
              </w:rPr>
              <w:t>Интонирует общее направление движения мелодии, чистое интонирование 2-3звуков </w:t>
            </w:r>
          </w:p>
        </w:tc>
        <w:tc>
          <w:tcPr>
            <w:tcW w:w="1949" w:type="dxa"/>
          </w:tcPr>
          <w:p w14:paraId="24B16B18" w14:textId="77777777" w:rsidR="00535731" w:rsidRPr="006A5865" w:rsidRDefault="00535731" w:rsidP="00535731">
            <w:pPr>
              <w:rPr>
                <w:rFonts w:ascii="Times New Roman" w:hAnsi="Times New Roman"/>
                <w:sz w:val="20"/>
                <w:szCs w:val="20"/>
              </w:rPr>
            </w:pPr>
            <w:r w:rsidRPr="006A5865">
              <w:rPr>
                <w:rFonts w:ascii="Times New Roman" w:hAnsi="Times New Roman"/>
                <w:sz w:val="20"/>
                <w:szCs w:val="20"/>
              </w:rPr>
              <w:t>Чистое пение отдельных фрагментов мелодии на фоне общего направления движения мелодии.</w:t>
            </w:r>
          </w:p>
        </w:tc>
      </w:tr>
      <w:tr w:rsidR="00535731" w:rsidRPr="006A5865" w14:paraId="420E78E9" w14:textId="77777777" w:rsidTr="006A5865">
        <w:tc>
          <w:tcPr>
            <w:tcW w:w="1242" w:type="dxa"/>
            <w:vMerge/>
          </w:tcPr>
          <w:p w14:paraId="7FAD1FA1" w14:textId="77777777" w:rsidR="00535731" w:rsidRPr="006A5865" w:rsidRDefault="00535731" w:rsidP="00535731">
            <w:pPr>
              <w:jc w:val="center"/>
              <w:rPr>
                <w:rFonts w:ascii="Times New Roman" w:hAnsi="Times New Roman"/>
                <w:b/>
                <w:sz w:val="20"/>
                <w:szCs w:val="20"/>
              </w:rPr>
            </w:pPr>
          </w:p>
        </w:tc>
        <w:tc>
          <w:tcPr>
            <w:tcW w:w="1418" w:type="dxa"/>
          </w:tcPr>
          <w:p w14:paraId="2FA35B3A" w14:textId="77777777" w:rsidR="00535731" w:rsidRPr="006A5865" w:rsidRDefault="00535731" w:rsidP="00535731">
            <w:pPr>
              <w:rPr>
                <w:rFonts w:ascii="Times New Roman" w:hAnsi="Times New Roman"/>
                <w:sz w:val="20"/>
                <w:szCs w:val="20"/>
              </w:rPr>
            </w:pPr>
            <w:r w:rsidRPr="006A5865">
              <w:rPr>
                <w:rFonts w:ascii="Times New Roman" w:hAnsi="Times New Roman"/>
                <w:sz w:val="20"/>
                <w:szCs w:val="20"/>
              </w:rPr>
              <w:t>Различение звуков по высоте</w:t>
            </w:r>
          </w:p>
        </w:tc>
        <w:tc>
          <w:tcPr>
            <w:tcW w:w="2410" w:type="dxa"/>
          </w:tcPr>
          <w:p w14:paraId="28EF7DBD" w14:textId="77777777" w:rsidR="00535731" w:rsidRPr="006A5865" w:rsidRDefault="00535731" w:rsidP="00535731">
            <w:pPr>
              <w:rPr>
                <w:rFonts w:ascii="Times New Roman" w:hAnsi="Times New Roman"/>
                <w:sz w:val="20"/>
                <w:szCs w:val="20"/>
              </w:rPr>
            </w:pPr>
            <w:r w:rsidRPr="006A5865">
              <w:rPr>
                <w:rFonts w:ascii="Times New Roman" w:hAnsi="Times New Roman"/>
                <w:sz w:val="20"/>
                <w:szCs w:val="20"/>
              </w:rPr>
              <w:t>Не различает</w:t>
            </w:r>
          </w:p>
        </w:tc>
        <w:tc>
          <w:tcPr>
            <w:tcW w:w="2835" w:type="dxa"/>
          </w:tcPr>
          <w:p w14:paraId="06B781F2" w14:textId="77777777" w:rsidR="00535731" w:rsidRPr="006A5865" w:rsidRDefault="00535731" w:rsidP="00535731">
            <w:pPr>
              <w:rPr>
                <w:rFonts w:ascii="Times New Roman" w:hAnsi="Times New Roman"/>
                <w:sz w:val="20"/>
                <w:szCs w:val="20"/>
              </w:rPr>
            </w:pPr>
            <w:r w:rsidRPr="006A5865">
              <w:rPr>
                <w:rFonts w:ascii="Times New Roman" w:hAnsi="Times New Roman"/>
                <w:sz w:val="20"/>
                <w:szCs w:val="20"/>
              </w:rPr>
              <w:t>Различает в пределах октавы и септимы.</w:t>
            </w:r>
          </w:p>
        </w:tc>
        <w:tc>
          <w:tcPr>
            <w:tcW w:w="1949" w:type="dxa"/>
          </w:tcPr>
          <w:p w14:paraId="4900E2ED" w14:textId="77777777" w:rsidR="00535731" w:rsidRPr="006A5865" w:rsidRDefault="00535731" w:rsidP="00535731">
            <w:pPr>
              <w:rPr>
                <w:rFonts w:ascii="Times New Roman" w:hAnsi="Times New Roman"/>
                <w:sz w:val="20"/>
                <w:szCs w:val="20"/>
              </w:rPr>
            </w:pPr>
            <w:r w:rsidRPr="006A5865">
              <w:rPr>
                <w:rFonts w:ascii="Times New Roman" w:hAnsi="Times New Roman"/>
                <w:sz w:val="20"/>
                <w:szCs w:val="20"/>
              </w:rPr>
              <w:t>Различает в пределах сексты и квинты.</w:t>
            </w:r>
          </w:p>
        </w:tc>
      </w:tr>
      <w:tr w:rsidR="00535731" w:rsidRPr="006A5865" w14:paraId="306D80B1" w14:textId="77777777" w:rsidTr="006A5865">
        <w:tc>
          <w:tcPr>
            <w:tcW w:w="1242" w:type="dxa"/>
            <w:vMerge w:val="restart"/>
          </w:tcPr>
          <w:p w14:paraId="4041622E" w14:textId="77777777" w:rsidR="00535731" w:rsidRPr="006A5865" w:rsidRDefault="00535731" w:rsidP="00535731">
            <w:pPr>
              <w:jc w:val="center"/>
              <w:rPr>
                <w:rFonts w:ascii="Times New Roman" w:hAnsi="Times New Roman"/>
                <w:b/>
                <w:sz w:val="20"/>
                <w:szCs w:val="20"/>
              </w:rPr>
            </w:pPr>
            <w:r w:rsidRPr="006A5865">
              <w:rPr>
                <w:rFonts w:ascii="Times New Roman" w:hAnsi="Times New Roman"/>
                <w:b/>
                <w:sz w:val="20"/>
                <w:szCs w:val="20"/>
              </w:rPr>
              <w:t>Певческие навыки</w:t>
            </w:r>
          </w:p>
        </w:tc>
        <w:tc>
          <w:tcPr>
            <w:tcW w:w="1418" w:type="dxa"/>
          </w:tcPr>
          <w:p w14:paraId="276048E4" w14:textId="77777777" w:rsidR="00535731" w:rsidRPr="006A5865" w:rsidRDefault="00535731" w:rsidP="00535731">
            <w:pPr>
              <w:rPr>
                <w:rFonts w:ascii="Times New Roman" w:hAnsi="Times New Roman"/>
                <w:sz w:val="20"/>
                <w:szCs w:val="20"/>
              </w:rPr>
            </w:pPr>
            <w:r w:rsidRPr="006A5865">
              <w:rPr>
                <w:rFonts w:ascii="Times New Roman" w:hAnsi="Times New Roman"/>
                <w:sz w:val="20"/>
                <w:szCs w:val="20"/>
              </w:rPr>
              <w:t>Певческая установка</w:t>
            </w:r>
          </w:p>
        </w:tc>
        <w:tc>
          <w:tcPr>
            <w:tcW w:w="2410" w:type="dxa"/>
          </w:tcPr>
          <w:p w14:paraId="33D925ED" w14:textId="77777777" w:rsidR="00535731" w:rsidRPr="006A5865" w:rsidRDefault="00535731" w:rsidP="00535731">
            <w:pPr>
              <w:rPr>
                <w:rFonts w:ascii="Times New Roman" w:hAnsi="Times New Roman"/>
                <w:sz w:val="20"/>
                <w:szCs w:val="20"/>
              </w:rPr>
            </w:pPr>
            <w:r w:rsidRPr="006A5865">
              <w:rPr>
                <w:rFonts w:ascii="Times New Roman" w:hAnsi="Times New Roman"/>
                <w:sz w:val="20"/>
                <w:szCs w:val="20"/>
              </w:rPr>
              <w:t>Поза расслабленная, плечи опущены.</w:t>
            </w:r>
          </w:p>
        </w:tc>
        <w:tc>
          <w:tcPr>
            <w:tcW w:w="2835" w:type="dxa"/>
          </w:tcPr>
          <w:p w14:paraId="2C90B96F" w14:textId="77777777" w:rsidR="00535731" w:rsidRPr="006A5865" w:rsidRDefault="00535731" w:rsidP="00535731">
            <w:pPr>
              <w:rPr>
                <w:rFonts w:ascii="Times New Roman" w:hAnsi="Times New Roman"/>
                <w:sz w:val="20"/>
                <w:szCs w:val="20"/>
              </w:rPr>
            </w:pPr>
            <w:r w:rsidRPr="006A5865">
              <w:rPr>
                <w:rFonts w:ascii="Times New Roman" w:hAnsi="Times New Roman"/>
                <w:sz w:val="20"/>
                <w:szCs w:val="20"/>
              </w:rPr>
              <w:t>Способность удерживать правильную позу при пении непродолжительное время.</w:t>
            </w:r>
          </w:p>
        </w:tc>
        <w:tc>
          <w:tcPr>
            <w:tcW w:w="1949" w:type="dxa"/>
          </w:tcPr>
          <w:p w14:paraId="4726A3FA" w14:textId="77777777" w:rsidR="00535731" w:rsidRPr="006A5865" w:rsidRDefault="00535731" w:rsidP="00535731">
            <w:pPr>
              <w:rPr>
                <w:rFonts w:ascii="Times New Roman" w:hAnsi="Times New Roman"/>
                <w:sz w:val="20"/>
                <w:szCs w:val="20"/>
              </w:rPr>
            </w:pPr>
            <w:r w:rsidRPr="006A5865">
              <w:rPr>
                <w:rFonts w:ascii="Times New Roman" w:hAnsi="Times New Roman"/>
                <w:sz w:val="20"/>
                <w:szCs w:val="20"/>
              </w:rPr>
              <w:t>Способность удерживать правильную позу при пении длительное время без напоминания взрослого.</w:t>
            </w:r>
          </w:p>
        </w:tc>
      </w:tr>
      <w:tr w:rsidR="00535731" w:rsidRPr="006A5865" w14:paraId="5501C975" w14:textId="77777777" w:rsidTr="006A5865">
        <w:tc>
          <w:tcPr>
            <w:tcW w:w="1242" w:type="dxa"/>
            <w:vMerge/>
          </w:tcPr>
          <w:p w14:paraId="73EEDC17" w14:textId="77777777" w:rsidR="00535731" w:rsidRPr="006A5865" w:rsidRDefault="00535731" w:rsidP="00535731">
            <w:pPr>
              <w:jc w:val="center"/>
              <w:rPr>
                <w:rFonts w:ascii="Times New Roman" w:hAnsi="Times New Roman"/>
                <w:b/>
                <w:sz w:val="20"/>
                <w:szCs w:val="20"/>
              </w:rPr>
            </w:pPr>
          </w:p>
        </w:tc>
        <w:tc>
          <w:tcPr>
            <w:tcW w:w="1418" w:type="dxa"/>
          </w:tcPr>
          <w:p w14:paraId="2D7E5DBC" w14:textId="77777777" w:rsidR="00535731" w:rsidRPr="006A5865" w:rsidRDefault="00535731" w:rsidP="00535731">
            <w:pPr>
              <w:rPr>
                <w:rFonts w:ascii="Times New Roman" w:hAnsi="Times New Roman"/>
                <w:sz w:val="20"/>
                <w:szCs w:val="20"/>
              </w:rPr>
            </w:pPr>
            <w:proofErr w:type="spellStart"/>
            <w:r w:rsidRPr="006A5865">
              <w:rPr>
                <w:rFonts w:ascii="Times New Roman" w:hAnsi="Times New Roman"/>
                <w:sz w:val="20"/>
                <w:szCs w:val="20"/>
              </w:rPr>
              <w:t>Звуковедение</w:t>
            </w:r>
            <w:proofErr w:type="spellEnd"/>
            <w:r w:rsidRPr="006A5865">
              <w:rPr>
                <w:rFonts w:ascii="Times New Roman" w:hAnsi="Times New Roman"/>
                <w:sz w:val="20"/>
                <w:szCs w:val="20"/>
              </w:rPr>
              <w:t>.</w:t>
            </w:r>
          </w:p>
        </w:tc>
        <w:tc>
          <w:tcPr>
            <w:tcW w:w="2410" w:type="dxa"/>
          </w:tcPr>
          <w:p w14:paraId="63DEC70B" w14:textId="77777777" w:rsidR="00535731" w:rsidRPr="006A5865" w:rsidRDefault="00535731" w:rsidP="00535731">
            <w:pPr>
              <w:rPr>
                <w:rFonts w:ascii="Times New Roman" w:hAnsi="Times New Roman"/>
                <w:sz w:val="20"/>
                <w:szCs w:val="20"/>
              </w:rPr>
            </w:pPr>
            <w:r w:rsidRPr="006A5865">
              <w:rPr>
                <w:rFonts w:ascii="Times New Roman" w:hAnsi="Times New Roman"/>
                <w:sz w:val="20"/>
                <w:szCs w:val="20"/>
              </w:rPr>
              <w:t>Пение отрывистое, крикливое.</w:t>
            </w:r>
          </w:p>
        </w:tc>
        <w:tc>
          <w:tcPr>
            <w:tcW w:w="2835" w:type="dxa"/>
          </w:tcPr>
          <w:p w14:paraId="7486D15A" w14:textId="77777777" w:rsidR="00535731" w:rsidRPr="006A5865" w:rsidRDefault="00535731" w:rsidP="00535731">
            <w:pPr>
              <w:rPr>
                <w:rFonts w:ascii="Times New Roman" w:hAnsi="Times New Roman"/>
                <w:sz w:val="20"/>
                <w:szCs w:val="20"/>
              </w:rPr>
            </w:pPr>
            <w:r w:rsidRPr="006A5865">
              <w:rPr>
                <w:rFonts w:ascii="Times New Roman" w:hAnsi="Times New Roman"/>
                <w:sz w:val="20"/>
                <w:szCs w:val="20"/>
              </w:rPr>
              <w:t>Пение естественным голосом, но иногда переходящим на крик.</w:t>
            </w:r>
          </w:p>
        </w:tc>
        <w:tc>
          <w:tcPr>
            <w:tcW w:w="1949" w:type="dxa"/>
          </w:tcPr>
          <w:p w14:paraId="731A5A29" w14:textId="77777777" w:rsidR="00535731" w:rsidRPr="006A5865" w:rsidRDefault="00535731" w:rsidP="00535731">
            <w:pPr>
              <w:rPr>
                <w:rFonts w:ascii="Times New Roman" w:hAnsi="Times New Roman"/>
                <w:sz w:val="20"/>
                <w:szCs w:val="20"/>
              </w:rPr>
            </w:pPr>
            <w:r w:rsidRPr="006A5865">
              <w:rPr>
                <w:rFonts w:ascii="Times New Roman" w:hAnsi="Times New Roman"/>
                <w:sz w:val="20"/>
                <w:szCs w:val="20"/>
              </w:rPr>
              <w:t>Пение естественным голосом без напряжения, протяжно.</w:t>
            </w:r>
          </w:p>
        </w:tc>
      </w:tr>
      <w:tr w:rsidR="00535731" w:rsidRPr="006A5865" w14:paraId="6EDD58A6" w14:textId="77777777" w:rsidTr="006A5865">
        <w:tc>
          <w:tcPr>
            <w:tcW w:w="1242" w:type="dxa"/>
            <w:vMerge/>
          </w:tcPr>
          <w:p w14:paraId="409A835E" w14:textId="77777777" w:rsidR="00535731" w:rsidRPr="006A5865" w:rsidRDefault="00535731" w:rsidP="00535731">
            <w:pPr>
              <w:jc w:val="center"/>
              <w:rPr>
                <w:rFonts w:ascii="Times New Roman" w:hAnsi="Times New Roman"/>
                <w:b/>
                <w:sz w:val="20"/>
                <w:szCs w:val="20"/>
              </w:rPr>
            </w:pPr>
          </w:p>
        </w:tc>
        <w:tc>
          <w:tcPr>
            <w:tcW w:w="1418" w:type="dxa"/>
          </w:tcPr>
          <w:p w14:paraId="02AE7C47" w14:textId="77777777" w:rsidR="00535731" w:rsidRPr="006A5865" w:rsidRDefault="00535731" w:rsidP="00535731">
            <w:pPr>
              <w:rPr>
                <w:rFonts w:ascii="Times New Roman" w:hAnsi="Times New Roman"/>
                <w:sz w:val="20"/>
                <w:szCs w:val="20"/>
              </w:rPr>
            </w:pPr>
            <w:r w:rsidRPr="006A5865">
              <w:rPr>
                <w:rFonts w:ascii="Times New Roman" w:hAnsi="Times New Roman"/>
                <w:sz w:val="20"/>
                <w:szCs w:val="20"/>
              </w:rPr>
              <w:t>Дикция.</w:t>
            </w:r>
          </w:p>
        </w:tc>
        <w:tc>
          <w:tcPr>
            <w:tcW w:w="2410" w:type="dxa"/>
          </w:tcPr>
          <w:p w14:paraId="7AE25C13" w14:textId="77777777" w:rsidR="00535731" w:rsidRPr="006A5865" w:rsidRDefault="00535731" w:rsidP="00535731">
            <w:pPr>
              <w:rPr>
                <w:rFonts w:ascii="Times New Roman" w:hAnsi="Times New Roman"/>
                <w:sz w:val="20"/>
                <w:szCs w:val="20"/>
              </w:rPr>
            </w:pPr>
            <w:r w:rsidRPr="006A5865">
              <w:rPr>
                <w:rFonts w:ascii="Times New Roman" w:hAnsi="Times New Roman"/>
                <w:sz w:val="20"/>
                <w:szCs w:val="20"/>
              </w:rPr>
              <w:t>Невнятное произношение, значительные речевые нарушения.</w:t>
            </w:r>
          </w:p>
        </w:tc>
        <w:tc>
          <w:tcPr>
            <w:tcW w:w="2835" w:type="dxa"/>
          </w:tcPr>
          <w:p w14:paraId="58F32C28" w14:textId="77777777" w:rsidR="00535731" w:rsidRPr="006A5865" w:rsidRDefault="00535731" w:rsidP="00535731">
            <w:pPr>
              <w:rPr>
                <w:rFonts w:ascii="Times New Roman" w:hAnsi="Times New Roman"/>
                <w:sz w:val="20"/>
                <w:szCs w:val="20"/>
              </w:rPr>
            </w:pPr>
            <w:r w:rsidRPr="006A5865">
              <w:rPr>
                <w:rFonts w:ascii="Times New Roman" w:hAnsi="Times New Roman"/>
                <w:sz w:val="20"/>
                <w:szCs w:val="20"/>
              </w:rPr>
              <w:t>Достаточно четкое произношение согласных и правильное формирование гласных, но неумение их правильно произносить при пении.</w:t>
            </w:r>
          </w:p>
        </w:tc>
        <w:tc>
          <w:tcPr>
            <w:tcW w:w="1949" w:type="dxa"/>
          </w:tcPr>
          <w:p w14:paraId="03F1D0A1" w14:textId="77777777" w:rsidR="00535731" w:rsidRPr="006A5865" w:rsidRDefault="00535731" w:rsidP="00535731">
            <w:pPr>
              <w:rPr>
                <w:rFonts w:ascii="Times New Roman" w:hAnsi="Times New Roman"/>
                <w:sz w:val="20"/>
                <w:szCs w:val="20"/>
              </w:rPr>
            </w:pPr>
            <w:r w:rsidRPr="006A5865">
              <w:rPr>
                <w:rFonts w:ascii="Times New Roman" w:hAnsi="Times New Roman"/>
                <w:sz w:val="20"/>
                <w:szCs w:val="20"/>
              </w:rPr>
              <w:t>Умение правильно произносить гласные и согласные в конце и середине слов при пении.</w:t>
            </w:r>
          </w:p>
        </w:tc>
      </w:tr>
      <w:tr w:rsidR="00535731" w:rsidRPr="006A5865" w14:paraId="1163DB49" w14:textId="77777777" w:rsidTr="006A5865">
        <w:tc>
          <w:tcPr>
            <w:tcW w:w="1242" w:type="dxa"/>
            <w:vMerge/>
          </w:tcPr>
          <w:p w14:paraId="3C9EBFEE" w14:textId="77777777" w:rsidR="00535731" w:rsidRPr="006A5865" w:rsidRDefault="00535731" w:rsidP="00535731">
            <w:pPr>
              <w:jc w:val="center"/>
              <w:rPr>
                <w:rFonts w:ascii="Times New Roman" w:hAnsi="Times New Roman"/>
                <w:b/>
                <w:sz w:val="20"/>
                <w:szCs w:val="20"/>
              </w:rPr>
            </w:pPr>
          </w:p>
        </w:tc>
        <w:tc>
          <w:tcPr>
            <w:tcW w:w="1418" w:type="dxa"/>
          </w:tcPr>
          <w:p w14:paraId="3135EF65" w14:textId="77777777" w:rsidR="00535731" w:rsidRPr="006A5865" w:rsidRDefault="00535731" w:rsidP="00535731">
            <w:pPr>
              <w:rPr>
                <w:rFonts w:ascii="Times New Roman" w:hAnsi="Times New Roman"/>
                <w:sz w:val="20"/>
                <w:szCs w:val="20"/>
              </w:rPr>
            </w:pPr>
            <w:r w:rsidRPr="006A5865">
              <w:rPr>
                <w:rFonts w:ascii="Times New Roman" w:hAnsi="Times New Roman"/>
                <w:sz w:val="20"/>
                <w:szCs w:val="20"/>
              </w:rPr>
              <w:t>Дыхание</w:t>
            </w:r>
          </w:p>
        </w:tc>
        <w:tc>
          <w:tcPr>
            <w:tcW w:w="2410" w:type="dxa"/>
          </w:tcPr>
          <w:p w14:paraId="7D2DB8AD" w14:textId="77777777" w:rsidR="00535731" w:rsidRPr="006A5865" w:rsidRDefault="00535731" w:rsidP="00535731">
            <w:pPr>
              <w:rPr>
                <w:rFonts w:ascii="Times New Roman" w:hAnsi="Times New Roman"/>
                <w:sz w:val="20"/>
                <w:szCs w:val="20"/>
              </w:rPr>
            </w:pPr>
            <w:r w:rsidRPr="006A5865">
              <w:rPr>
                <w:rFonts w:ascii="Times New Roman" w:hAnsi="Times New Roman"/>
                <w:sz w:val="20"/>
                <w:szCs w:val="20"/>
              </w:rPr>
              <w:t>Дыхание берется непроизвольно.</w:t>
            </w:r>
          </w:p>
        </w:tc>
        <w:tc>
          <w:tcPr>
            <w:tcW w:w="2835" w:type="dxa"/>
          </w:tcPr>
          <w:p w14:paraId="5E12AD85" w14:textId="77777777" w:rsidR="00535731" w:rsidRPr="006A5865" w:rsidRDefault="00535731" w:rsidP="00535731">
            <w:pPr>
              <w:rPr>
                <w:rFonts w:ascii="Times New Roman" w:hAnsi="Times New Roman"/>
                <w:sz w:val="20"/>
                <w:szCs w:val="20"/>
              </w:rPr>
            </w:pPr>
            <w:r w:rsidRPr="006A5865">
              <w:rPr>
                <w:rFonts w:ascii="Times New Roman" w:hAnsi="Times New Roman"/>
                <w:sz w:val="20"/>
                <w:szCs w:val="20"/>
              </w:rPr>
              <w:t>Дыхание произвольное, но не всегда берется между фразами.</w:t>
            </w:r>
          </w:p>
        </w:tc>
        <w:tc>
          <w:tcPr>
            <w:tcW w:w="1949" w:type="dxa"/>
          </w:tcPr>
          <w:p w14:paraId="0D97BE15" w14:textId="77777777" w:rsidR="00535731" w:rsidRPr="006A5865" w:rsidRDefault="00535731" w:rsidP="00535731">
            <w:pPr>
              <w:rPr>
                <w:rFonts w:ascii="Times New Roman" w:hAnsi="Times New Roman"/>
                <w:sz w:val="20"/>
                <w:szCs w:val="20"/>
              </w:rPr>
            </w:pPr>
            <w:r w:rsidRPr="006A5865">
              <w:rPr>
                <w:rFonts w:ascii="Times New Roman" w:hAnsi="Times New Roman"/>
                <w:sz w:val="20"/>
                <w:szCs w:val="20"/>
              </w:rPr>
              <w:t>Умение брать дыхание между фразами</w:t>
            </w:r>
          </w:p>
        </w:tc>
      </w:tr>
      <w:tr w:rsidR="00535731" w:rsidRPr="006A5865" w14:paraId="6BBE7A01" w14:textId="77777777" w:rsidTr="006A5865">
        <w:tc>
          <w:tcPr>
            <w:tcW w:w="1242" w:type="dxa"/>
            <w:vMerge/>
          </w:tcPr>
          <w:p w14:paraId="3EE04714" w14:textId="77777777" w:rsidR="00535731" w:rsidRPr="006A5865" w:rsidRDefault="00535731" w:rsidP="00535731">
            <w:pPr>
              <w:jc w:val="center"/>
              <w:rPr>
                <w:rFonts w:ascii="Times New Roman" w:hAnsi="Times New Roman"/>
                <w:b/>
                <w:sz w:val="20"/>
                <w:szCs w:val="20"/>
              </w:rPr>
            </w:pPr>
          </w:p>
        </w:tc>
        <w:tc>
          <w:tcPr>
            <w:tcW w:w="1418" w:type="dxa"/>
          </w:tcPr>
          <w:p w14:paraId="3D138FA6" w14:textId="77777777" w:rsidR="00535731" w:rsidRPr="006A5865" w:rsidRDefault="00535731" w:rsidP="00535731">
            <w:pPr>
              <w:rPr>
                <w:rFonts w:ascii="Times New Roman" w:hAnsi="Times New Roman"/>
                <w:sz w:val="20"/>
                <w:szCs w:val="20"/>
              </w:rPr>
            </w:pPr>
            <w:r w:rsidRPr="006A5865">
              <w:rPr>
                <w:rFonts w:ascii="Times New Roman" w:hAnsi="Times New Roman"/>
                <w:sz w:val="20"/>
                <w:szCs w:val="20"/>
              </w:rPr>
              <w:t>Умение петь в ансамбле</w:t>
            </w:r>
          </w:p>
        </w:tc>
        <w:tc>
          <w:tcPr>
            <w:tcW w:w="2410" w:type="dxa"/>
          </w:tcPr>
          <w:p w14:paraId="327AB4CA" w14:textId="77777777" w:rsidR="00535731" w:rsidRPr="006A5865" w:rsidRDefault="00535731" w:rsidP="00535731">
            <w:pPr>
              <w:rPr>
                <w:rFonts w:ascii="Times New Roman" w:hAnsi="Times New Roman"/>
                <w:sz w:val="20"/>
                <w:szCs w:val="20"/>
              </w:rPr>
            </w:pPr>
            <w:r w:rsidRPr="006A5865">
              <w:rPr>
                <w:rFonts w:ascii="Times New Roman" w:hAnsi="Times New Roman"/>
                <w:sz w:val="20"/>
                <w:szCs w:val="20"/>
              </w:rPr>
              <w:t>Неумение петь, слушая товарищей.</w:t>
            </w:r>
          </w:p>
        </w:tc>
        <w:tc>
          <w:tcPr>
            <w:tcW w:w="2835" w:type="dxa"/>
          </w:tcPr>
          <w:p w14:paraId="287668EC" w14:textId="77777777" w:rsidR="00535731" w:rsidRPr="006A5865" w:rsidRDefault="00535731" w:rsidP="00535731">
            <w:pPr>
              <w:rPr>
                <w:rFonts w:ascii="Times New Roman" w:hAnsi="Times New Roman"/>
                <w:sz w:val="20"/>
                <w:szCs w:val="20"/>
              </w:rPr>
            </w:pPr>
            <w:r w:rsidRPr="006A5865">
              <w:rPr>
                <w:rFonts w:ascii="Times New Roman" w:hAnsi="Times New Roman"/>
                <w:sz w:val="20"/>
                <w:szCs w:val="20"/>
              </w:rPr>
              <w:t>Стремление выделиться в хоровом исполнении (раньше вступить, громче петь)</w:t>
            </w:r>
          </w:p>
        </w:tc>
        <w:tc>
          <w:tcPr>
            <w:tcW w:w="1949" w:type="dxa"/>
          </w:tcPr>
          <w:p w14:paraId="61A400C5" w14:textId="77777777" w:rsidR="00535731" w:rsidRPr="006A5865" w:rsidRDefault="00535731" w:rsidP="00535731">
            <w:pPr>
              <w:rPr>
                <w:rFonts w:ascii="Times New Roman" w:hAnsi="Times New Roman"/>
                <w:sz w:val="20"/>
                <w:szCs w:val="20"/>
              </w:rPr>
            </w:pPr>
            <w:r w:rsidRPr="006A5865">
              <w:rPr>
                <w:rFonts w:ascii="Times New Roman" w:hAnsi="Times New Roman"/>
                <w:sz w:val="20"/>
                <w:szCs w:val="20"/>
              </w:rPr>
              <w:t>Умение начинать и заканчивать вместе</w:t>
            </w:r>
          </w:p>
        </w:tc>
      </w:tr>
      <w:tr w:rsidR="00535731" w:rsidRPr="006A5865" w14:paraId="045E279B" w14:textId="77777777" w:rsidTr="006A5865">
        <w:tc>
          <w:tcPr>
            <w:tcW w:w="1242" w:type="dxa"/>
            <w:vMerge/>
          </w:tcPr>
          <w:p w14:paraId="055B5C8C" w14:textId="77777777" w:rsidR="00535731" w:rsidRPr="006A5865" w:rsidRDefault="00535731" w:rsidP="00535731">
            <w:pPr>
              <w:jc w:val="center"/>
              <w:rPr>
                <w:rFonts w:ascii="Times New Roman" w:hAnsi="Times New Roman"/>
                <w:sz w:val="20"/>
                <w:szCs w:val="20"/>
              </w:rPr>
            </w:pPr>
          </w:p>
        </w:tc>
        <w:tc>
          <w:tcPr>
            <w:tcW w:w="1418" w:type="dxa"/>
          </w:tcPr>
          <w:p w14:paraId="1CFA14CB" w14:textId="77777777" w:rsidR="00535731" w:rsidRPr="006A5865" w:rsidRDefault="00535731" w:rsidP="00535731">
            <w:pPr>
              <w:rPr>
                <w:rFonts w:ascii="Times New Roman" w:hAnsi="Times New Roman"/>
                <w:sz w:val="20"/>
                <w:szCs w:val="20"/>
              </w:rPr>
            </w:pPr>
            <w:r w:rsidRPr="006A5865">
              <w:rPr>
                <w:rFonts w:ascii="Times New Roman" w:hAnsi="Times New Roman"/>
                <w:sz w:val="20"/>
                <w:szCs w:val="20"/>
              </w:rPr>
              <w:t>Выразительность исполнения</w:t>
            </w:r>
          </w:p>
        </w:tc>
        <w:tc>
          <w:tcPr>
            <w:tcW w:w="2410" w:type="dxa"/>
          </w:tcPr>
          <w:p w14:paraId="40FC707C" w14:textId="77777777" w:rsidR="00535731" w:rsidRPr="006A5865" w:rsidRDefault="00535731" w:rsidP="00535731">
            <w:pPr>
              <w:rPr>
                <w:rFonts w:ascii="Times New Roman" w:hAnsi="Times New Roman"/>
                <w:sz w:val="20"/>
                <w:szCs w:val="20"/>
              </w:rPr>
            </w:pPr>
            <w:r w:rsidRPr="006A5865">
              <w:rPr>
                <w:rFonts w:ascii="Times New Roman" w:hAnsi="Times New Roman"/>
                <w:sz w:val="20"/>
                <w:szCs w:val="20"/>
              </w:rPr>
              <w:t>Пение не эмоциональное</w:t>
            </w:r>
          </w:p>
        </w:tc>
        <w:tc>
          <w:tcPr>
            <w:tcW w:w="2835" w:type="dxa"/>
          </w:tcPr>
          <w:p w14:paraId="2F741C7D" w14:textId="77777777" w:rsidR="00535731" w:rsidRPr="006A5865" w:rsidRDefault="00535731" w:rsidP="00535731">
            <w:pPr>
              <w:rPr>
                <w:rFonts w:ascii="Times New Roman" w:hAnsi="Times New Roman"/>
                <w:sz w:val="20"/>
                <w:szCs w:val="20"/>
              </w:rPr>
            </w:pPr>
            <w:r w:rsidRPr="006A5865">
              <w:rPr>
                <w:rFonts w:ascii="Times New Roman" w:hAnsi="Times New Roman"/>
                <w:sz w:val="20"/>
                <w:szCs w:val="20"/>
              </w:rPr>
              <w:t>Старается петь выразительно, но на лице мало эмоций </w:t>
            </w:r>
          </w:p>
        </w:tc>
        <w:tc>
          <w:tcPr>
            <w:tcW w:w="1949" w:type="dxa"/>
          </w:tcPr>
          <w:p w14:paraId="1475C047" w14:textId="77777777" w:rsidR="00535731" w:rsidRPr="006A5865" w:rsidRDefault="00535731" w:rsidP="00535731">
            <w:pPr>
              <w:rPr>
                <w:rFonts w:ascii="Times New Roman" w:hAnsi="Times New Roman"/>
                <w:sz w:val="20"/>
                <w:szCs w:val="20"/>
              </w:rPr>
            </w:pPr>
            <w:r w:rsidRPr="006A5865">
              <w:rPr>
                <w:rFonts w:ascii="Times New Roman" w:hAnsi="Times New Roman"/>
                <w:sz w:val="20"/>
                <w:szCs w:val="20"/>
              </w:rPr>
              <w:t>Поет выразительно, передавая характер песни голосом и мимикой.</w:t>
            </w:r>
          </w:p>
        </w:tc>
      </w:tr>
    </w:tbl>
    <w:p w14:paraId="2B22278C" w14:textId="77777777" w:rsidR="006E2E6E" w:rsidRDefault="006E2E6E" w:rsidP="00A9089B">
      <w:pPr>
        <w:spacing w:after="0" w:line="240" w:lineRule="auto"/>
        <w:jc w:val="center"/>
        <w:rPr>
          <w:rFonts w:ascii="Times New Roman" w:hAnsi="Times New Roman"/>
          <w:b/>
          <w:bCs/>
          <w:sz w:val="24"/>
          <w:szCs w:val="24"/>
        </w:rPr>
      </w:pPr>
    </w:p>
    <w:p w14:paraId="5853EF37" w14:textId="77777777" w:rsidR="00A9089B" w:rsidRPr="006A5865" w:rsidRDefault="00A9089B" w:rsidP="00A9089B">
      <w:pPr>
        <w:spacing w:after="0" w:line="240" w:lineRule="auto"/>
        <w:jc w:val="center"/>
        <w:rPr>
          <w:rFonts w:ascii="Times New Roman" w:hAnsi="Times New Roman"/>
          <w:sz w:val="24"/>
          <w:szCs w:val="24"/>
        </w:rPr>
      </w:pPr>
      <w:r w:rsidRPr="006A5865">
        <w:rPr>
          <w:rFonts w:ascii="Times New Roman" w:hAnsi="Times New Roman"/>
          <w:b/>
          <w:bCs/>
          <w:sz w:val="24"/>
          <w:szCs w:val="24"/>
        </w:rPr>
        <w:t xml:space="preserve">Карта </w:t>
      </w:r>
      <w:proofErr w:type="spellStart"/>
      <w:r w:rsidRPr="006A5865">
        <w:rPr>
          <w:rFonts w:ascii="Times New Roman" w:hAnsi="Times New Roman"/>
          <w:b/>
          <w:bCs/>
          <w:sz w:val="24"/>
          <w:szCs w:val="24"/>
        </w:rPr>
        <w:t>фиксации</w:t>
      </w:r>
      <w:r w:rsidRPr="006A5865">
        <w:rPr>
          <w:rFonts w:ascii="Times New Roman" w:hAnsi="Times New Roman"/>
          <w:b/>
          <w:color w:val="000000"/>
          <w:sz w:val="24"/>
          <w:szCs w:val="24"/>
          <w:shd w:val="clear" w:color="auto" w:fill="FFFFFF"/>
        </w:rPr>
        <w:t>уровня</w:t>
      </w:r>
      <w:proofErr w:type="spellEnd"/>
      <w:r w:rsidRPr="006A5865">
        <w:rPr>
          <w:rFonts w:ascii="Times New Roman" w:hAnsi="Times New Roman"/>
          <w:b/>
          <w:color w:val="000000"/>
          <w:sz w:val="24"/>
          <w:szCs w:val="24"/>
          <w:shd w:val="clear" w:color="auto" w:fill="FFFFFF"/>
        </w:rPr>
        <w:t xml:space="preserve"> развития голоса и певческих навыков</w:t>
      </w:r>
    </w:p>
    <w:p w14:paraId="270CE427" w14:textId="77777777" w:rsidR="00697DD1" w:rsidRPr="006A5865" w:rsidRDefault="00697DD1" w:rsidP="00697DD1">
      <w:pPr>
        <w:spacing w:after="0" w:line="240" w:lineRule="auto"/>
        <w:jc w:val="center"/>
        <w:rPr>
          <w:rFonts w:ascii="Times New Roman" w:hAnsi="Times New Roman"/>
          <w:i/>
          <w:iCs/>
          <w:color w:val="000000"/>
          <w:sz w:val="24"/>
          <w:szCs w:val="24"/>
          <w:shd w:val="clear" w:color="auto" w:fill="FFFFFF"/>
        </w:rPr>
      </w:pPr>
      <w:r w:rsidRPr="006A5865">
        <w:rPr>
          <w:rFonts w:ascii="Times New Roman" w:hAnsi="Times New Roman"/>
          <w:i/>
          <w:iCs/>
          <w:color w:val="000000"/>
          <w:sz w:val="24"/>
          <w:szCs w:val="24"/>
          <w:shd w:val="clear" w:color="auto" w:fill="FFFFFF"/>
        </w:rPr>
        <w:t>Дата диагностирования____________________Группа_______________________</w:t>
      </w:r>
    </w:p>
    <w:p w14:paraId="34997779" w14:textId="77777777" w:rsidR="00535731" w:rsidRPr="006A5865" w:rsidRDefault="00535731" w:rsidP="00697DD1">
      <w:pPr>
        <w:spacing w:after="0" w:line="240" w:lineRule="auto"/>
        <w:jc w:val="center"/>
        <w:rPr>
          <w:rFonts w:ascii="Times New Roman" w:hAnsi="Times New Roman"/>
          <w:sz w:val="24"/>
          <w:szCs w:val="24"/>
        </w:rPr>
      </w:pPr>
    </w:p>
    <w:tbl>
      <w:tblPr>
        <w:tblW w:w="963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A0" w:firstRow="1" w:lastRow="0" w:firstColumn="1" w:lastColumn="0" w:noHBand="0" w:noVBand="0"/>
      </w:tblPr>
      <w:tblGrid>
        <w:gridCol w:w="457"/>
        <w:gridCol w:w="2428"/>
        <w:gridCol w:w="2249"/>
        <w:gridCol w:w="1851"/>
        <w:gridCol w:w="2645"/>
      </w:tblGrid>
      <w:tr w:rsidR="00697DD1" w:rsidRPr="006A5865" w14:paraId="6E95DA91" w14:textId="77777777" w:rsidTr="00642B83">
        <w:trPr>
          <w:trHeight w:val="624"/>
          <w:tblCellSpacing w:w="0" w:type="dxa"/>
        </w:trPr>
        <w:tc>
          <w:tcPr>
            <w:tcW w:w="457" w:type="dxa"/>
            <w:shd w:val="clear" w:color="auto" w:fill="FFFFFF"/>
          </w:tcPr>
          <w:p w14:paraId="7E89257C" w14:textId="77777777" w:rsidR="00697DD1" w:rsidRPr="006A5865" w:rsidRDefault="00697DD1" w:rsidP="00D03029">
            <w:pPr>
              <w:spacing w:after="0" w:line="240" w:lineRule="auto"/>
              <w:rPr>
                <w:rFonts w:ascii="Times New Roman" w:hAnsi="Times New Roman"/>
                <w:sz w:val="20"/>
                <w:szCs w:val="20"/>
              </w:rPr>
            </w:pPr>
            <w:r w:rsidRPr="006A5865">
              <w:rPr>
                <w:rFonts w:ascii="Times New Roman" w:hAnsi="Times New Roman"/>
                <w:sz w:val="20"/>
                <w:szCs w:val="20"/>
              </w:rPr>
              <w:t>№</w:t>
            </w:r>
          </w:p>
        </w:tc>
        <w:tc>
          <w:tcPr>
            <w:tcW w:w="2428" w:type="dxa"/>
            <w:shd w:val="clear" w:color="auto" w:fill="FFFFFF"/>
            <w:vAlign w:val="center"/>
          </w:tcPr>
          <w:p w14:paraId="6E6FFFA7" w14:textId="77777777" w:rsidR="00697DD1" w:rsidRPr="006A5865" w:rsidRDefault="00697DD1" w:rsidP="00D03029">
            <w:pPr>
              <w:spacing w:after="0" w:line="240" w:lineRule="auto"/>
              <w:jc w:val="center"/>
              <w:rPr>
                <w:rFonts w:ascii="Times New Roman" w:hAnsi="Times New Roman"/>
                <w:sz w:val="20"/>
                <w:szCs w:val="20"/>
              </w:rPr>
            </w:pPr>
            <w:r w:rsidRPr="006A5865">
              <w:rPr>
                <w:rFonts w:ascii="Times New Roman" w:hAnsi="Times New Roman"/>
                <w:sz w:val="20"/>
                <w:szCs w:val="20"/>
              </w:rPr>
              <w:t>Фамилия, имя ребенка</w:t>
            </w:r>
          </w:p>
        </w:tc>
        <w:tc>
          <w:tcPr>
            <w:tcW w:w="2249" w:type="dxa"/>
            <w:shd w:val="clear" w:color="auto" w:fill="FFFFFF"/>
            <w:vAlign w:val="center"/>
          </w:tcPr>
          <w:p w14:paraId="59AFA260" w14:textId="77777777" w:rsidR="00697DD1" w:rsidRPr="006A5865" w:rsidRDefault="00697DD1" w:rsidP="00D03029">
            <w:pPr>
              <w:spacing w:after="0" w:line="240" w:lineRule="auto"/>
              <w:jc w:val="center"/>
              <w:rPr>
                <w:rFonts w:ascii="Times New Roman" w:hAnsi="Times New Roman"/>
                <w:sz w:val="20"/>
                <w:szCs w:val="20"/>
              </w:rPr>
            </w:pPr>
            <w:r w:rsidRPr="006A5865">
              <w:rPr>
                <w:rFonts w:ascii="Times New Roman" w:hAnsi="Times New Roman"/>
                <w:sz w:val="20"/>
                <w:szCs w:val="20"/>
              </w:rPr>
              <w:t>Певческий голос</w:t>
            </w:r>
          </w:p>
        </w:tc>
        <w:tc>
          <w:tcPr>
            <w:tcW w:w="1851" w:type="dxa"/>
            <w:shd w:val="clear" w:color="auto" w:fill="FFFFFF"/>
            <w:vAlign w:val="center"/>
          </w:tcPr>
          <w:p w14:paraId="41F52EB1" w14:textId="77777777" w:rsidR="00697DD1" w:rsidRPr="006A5865" w:rsidRDefault="00697DD1" w:rsidP="00D03029">
            <w:pPr>
              <w:spacing w:after="0" w:line="240" w:lineRule="auto"/>
              <w:jc w:val="center"/>
              <w:rPr>
                <w:rFonts w:ascii="Times New Roman" w:hAnsi="Times New Roman"/>
                <w:sz w:val="20"/>
                <w:szCs w:val="20"/>
              </w:rPr>
            </w:pPr>
            <w:r w:rsidRPr="006A5865">
              <w:rPr>
                <w:rFonts w:ascii="Times New Roman" w:hAnsi="Times New Roman"/>
                <w:sz w:val="20"/>
                <w:szCs w:val="20"/>
              </w:rPr>
              <w:t>Певческие навыки</w:t>
            </w:r>
          </w:p>
        </w:tc>
        <w:tc>
          <w:tcPr>
            <w:tcW w:w="2645" w:type="dxa"/>
            <w:shd w:val="clear" w:color="auto" w:fill="FFFFFF"/>
            <w:vAlign w:val="center"/>
          </w:tcPr>
          <w:p w14:paraId="760D12C4" w14:textId="77777777" w:rsidR="00697DD1" w:rsidRPr="006A5865" w:rsidRDefault="00697DD1" w:rsidP="00535731">
            <w:pPr>
              <w:spacing w:after="0" w:line="240" w:lineRule="auto"/>
              <w:jc w:val="center"/>
              <w:rPr>
                <w:rFonts w:ascii="Times New Roman" w:hAnsi="Times New Roman"/>
                <w:sz w:val="20"/>
                <w:szCs w:val="20"/>
              </w:rPr>
            </w:pPr>
            <w:r w:rsidRPr="006A5865">
              <w:rPr>
                <w:rFonts w:ascii="Times New Roman" w:hAnsi="Times New Roman"/>
                <w:sz w:val="20"/>
                <w:szCs w:val="20"/>
              </w:rPr>
              <w:t>Му</w:t>
            </w:r>
            <w:r w:rsidR="00535731" w:rsidRPr="006A5865">
              <w:rPr>
                <w:rFonts w:ascii="Times New Roman" w:hAnsi="Times New Roman"/>
                <w:sz w:val="20"/>
                <w:szCs w:val="20"/>
              </w:rPr>
              <w:t>зы</w:t>
            </w:r>
            <w:r w:rsidRPr="006A5865">
              <w:rPr>
                <w:rFonts w:ascii="Times New Roman" w:hAnsi="Times New Roman"/>
                <w:sz w:val="20"/>
                <w:szCs w:val="20"/>
              </w:rPr>
              <w:t>кальный слух</w:t>
            </w:r>
          </w:p>
        </w:tc>
      </w:tr>
      <w:tr w:rsidR="00697DD1" w:rsidRPr="006A5865" w14:paraId="061DCF19" w14:textId="77777777" w:rsidTr="00642B83">
        <w:trPr>
          <w:trHeight w:val="198"/>
          <w:tblCellSpacing w:w="0" w:type="dxa"/>
        </w:trPr>
        <w:tc>
          <w:tcPr>
            <w:tcW w:w="457" w:type="dxa"/>
            <w:shd w:val="clear" w:color="auto" w:fill="FFFFFF"/>
          </w:tcPr>
          <w:p w14:paraId="05EEE623" w14:textId="77777777" w:rsidR="00697DD1" w:rsidRPr="006A5865" w:rsidRDefault="00697DD1" w:rsidP="00D03029">
            <w:pPr>
              <w:spacing w:after="0" w:line="240" w:lineRule="auto"/>
              <w:rPr>
                <w:rFonts w:ascii="Times New Roman" w:hAnsi="Times New Roman"/>
                <w:sz w:val="20"/>
                <w:szCs w:val="20"/>
              </w:rPr>
            </w:pPr>
            <w:r w:rsidRPr="006A5865">
              <w:rPr>
                <w:rFonts w:ascii="Times New Roman" w:hAnsi="Times New Roman"/>
                <w:sz w:val="20"/>
                <w:szCs w:val="20"/>
              </w:rPr>
              <w:t>1.</w:t>
            </w:r>
          </w:p>
        </w:tc>
        <w:tc>
          <w:tcPr>
            <w:tcW w:w="2428" w:type="dxa"/>
            <w:shd w:val="clear" w:color="auto" w:fill="FFFFFF"/>
          </w:tcPr>
          <w:p w14:paraId="38FF9120" w14:textId="77777777" w:rsidR="00697DD1" w:rsidRPr="006A5865" w:rsidRDefault="00697DD1" w:rsidP="00D03029">
            <w:pPr>
              <w:spacing w:after="0" w:line="240" w:lineRule="auto"/>
              <w:rPr>
                <w:rFonts w:ascii="Times New Roman" w:hAnsi="Times New Roman"/>
                <w:sz w:val="20"/>
                <w:szCs w:val="20"/>
              </w:rPr>
            </w:pPr>
          </w:p>
        </w:tc>
        <w:tc>
          <w:tcPr>
            <w:tcW w:w="2249" w:type="dxa"/>
            <w:shd w:val="clear" w:color="auto" w:fill="FFFFFF"/>
          </w:tcPr>
          <w:p w14:paraId="3F6F4C3F" w14:textId="77777777" w:rsidR="00697DD1" w:rsidRPr="006A5865" w:rsidRDefault="00697DD1" w:rsidP="00D03029">
            <w:pPr>
              <w:spacing w:after="0" w:line="240" w:lineRule="auto"/>
              <w:rPr>
                <w:rFonts w:ascii="Times New Roman" w:hAnsi="Times New Roman"/>
                <w:sz w:val="20"/>
                <w:szCs w:val="20"/>
              </w:rPr>
            </w:pPr>
          </w:p>
        </w:tc>
        <w:tc>
          <w:tcPr>
            <w:tcW w:w="1851" w:type="dxa"/>
            <w:shd w:val="clear" w:color="auto" w:fill="FFFFFF"/>
          </w:tcPr>
          <w:p w14:paraId="2BCCDBA3" w14:textId="77777777" w:rsidR="00697DD1" w:rsidRPr="006A5865" w:rsidRDefault="00697DD1" w:rsidP="00D03029">
            <w:pPr>
              <w:spacing w:after="0" w:line="240" w:lineRule="auto"/>
              <w:rPr>
                <w:rFonts w:ascii="Times New Roman" w:hAnsi="Times New Roman"/>
                <w:sz w:val="20"/>
                <w:szCs w:val="20"/>
              </w:rPr>
            </w:pPr>
          </w:p>
        </w:tc>
        <w:tc>
          <w:tcPr>
            <w:tcW w:w="2645" w:type="dxa"/>
            <w:shd w:val="clear" w:color="auto" w:fill="FFFFFF"/>
          </w:tcPr>
          <w:p w14:paraId="6D12D261" w14:textId="77777777" w:rsidR="00697DD1" w:rsidRPr="006A5865" w:rsidRDefault="00697DD1" w:rsidP="00D03029">
            <w:pPr>
              <w:spacing w:after="0" w:line="240" w:lineRule="auto"/>
              <w:rPr>
                <w:rFonts w:ascii="Times New Roman" w:hAnsi="Times New Roman"/>
                <w:sz w:val="20"/>
                <w:szCs w:val="20"/>
              </w:rPr>
            </w:pPr>
          </w:p>
        </w:tc>
      </w:tr>
      <w:tr w:rsidR="00697DD1" w:rsidRPr="006A5865" w14:paraId="4BF04F3B" w14:textId="77777777" w:rsidTr="00642B83">
        <w:trPr>
          <w:trHeight w:val="25"/>
          <w:tblCellSpacing w:w="0" w:type="dxa"/>
        </w:trPr>
        <w:tc>
          <w:tcPr>
            <w:tcW w:w="457" w:type="dxa"/>
            <w:shd w:val="clear" w:color="auto" w:fill="FFFFFF"/>
          </w:tcPr>
          <w:p w14:paraId="409EAF4C" w14:textId="77777777" w:rsidR="00697DD1" w:rsidRPr="006A5865" w:rsidRDefault="00697DD1" w:rsidP="00D03029">
            <w:pPr>
              <w:spacing w:after="0" w:line="240" w:lineRule="auto"/>
              <w:rPr>
                <w:rFonts w:ascii="Times New Roman" w:hAnsi="Times New Roman"/>
                <w:sz w:val="20"/>
                <w:szCs w:val="20"/>
              </w:rPr>
            </w:pPr>
            <w:r w:rsidRPr="006A5865">
              <w:rPr>
                <w:rFonts w:ascii="Times New Roman" w:hAnsi="Times New Roman"/>
                <w:sz w:val="20"/>
                <w:szCs w:val="20"/>
              </w:rPr>
              <w:t>2.</w:t>
            </w:r>
          </w:p>
        </w:tc>
        <w:tc>
          <w:tcPr>
            <w:tcW w:w="2428" w:type="dxa"/>
            <w:shd w:val="clear" w:color="auto" w:fill="FFFFFF"/>
          </w:tcPr>
          <w:p w14:paraId="22B7DFD0" w14:textId="77777777" w:rsidR="00697DD1" w:rsidRPr="006A5865" w:rsidRDefault="00697DD1" w:rsidP="00D03029">
            <w:pPr>
              <w:spacing w:after="0" w:line="240" w:lineRule="auto"/>
              <w:rPr>
                <w:rFonts w:ascii="Times New Roman" w:hAnsi="Times New Roman"/>
                <w:sz w:val="20"/>
                <w:szCs w:val="20"/>
              </w:rPr>
            </w:pPr>
          </w:p>
        </w:tc>
        <w:tc>
          <w:tcPr>
            <w:tcW w:w="2249" w:type="dxa"/>
            <w:shd w:val="clear" w:color="auto" w:fill="FFFFFF"/>
          </w:tcPr>
          <w:p w14:paraId="0311E2F1" w14:textId="77777777" w:rsidR="00697DD1" w:rsidRPr="006A5865" w:rsidRDefault="00697DD1" w:rsidP="00D03029">
            <w:pPr>
              <w:spacing w:after="0" w:line="240" w:lineRule="auto"/>
              <w:rPr>
                <w:rFonts w:ascii="Times New Roman" w:hAnsi="Times New Roman"/>
                <w:sz w:val="20"/>
                <w:szCs w:val="20"/>
              </w:rPr>
            </w:pPr>
          </w:p>
        </w:tc>
        <w:tc>
          <w:tcPr>
            <w:tcW w:w="1851" w:type="dxa"/>
            <w:shd w:val="clear" w:color="auto" w:fill="FFFFFF"/>
          </w:tcPr>
          <w:p w14:paraId="603BE9C0" w14:textId="77777777" w:rsidR="00697DD1" w:rsidRPr="006A5865" w:rsidRDefault="00697DD1" w:rsidP="00D03029">
            <w:pPr>
              <w:spacing w:after="0" w:line="240" w:lineRule="auto"/>
              <w:rPr>
                <w:rFonts w:ascii="Times New Roman" w:hAnsi="Times New Roman"/>
                <w:sz w:val="20"/>
                <w:szCs w:val="20"/>
              </w:rPr>
            </w:pPr>
          </w:p>
        </w:tc>
        <w:tc>
          <w:tcPr>
            <w:tcW w:w="2645" w:type="dxa"/>
            <w:shd w:val="clear" w:color="auto" w:fill="FFFFFF"/>
          </w:tcPr>
          <w:p w14:paraId="75835F6A" w14:textId="77777777" w:rsidR="00697DD1" w:rsidRPr="006A5865" w:rsidRDefault="00697DD1" w:rsidP="00D03029">
            <w:pPr>
              <w:spacing w:after="0" w:line="240" w:lineRule="auto"/>
              <w:rPr>
                <w:rFonts w:ascii="Times New Roman" w:hAnsi="Times New Roman"/>
                <w:sz w:val="20"/>
                <w:szCs w:val="20"/>
              </w:rPr>
            </w:pPr>
          </w:p>
        </w:tc>
      </w:tr>
      <w:tr w:rsidR="00697DD1" w:rsidRPr="006A5865" w14:paraId="5493EB96" w14:textId="77777777" w:rsidTr="00642B83">
        <w:trPr>
          <w:trHeight w:val="213"/>
          <w:tblCellSpacing w:w="0" w:type="dxa"/>
        </w:trPr>
        <w:tc>
          <w:tcPr>
            <w:tcW w:w="457" w:type="dxa"/>
            <w:shd w:val="clear" w:color="auto" w:fill="FFFFFF"/>
          </w:tcPr>
          <w:p w14:paraId="5D1C6FA9" w14:textId="77777777" w:rsidR="00697DD1" w:rsidRPr="006A5865" w:rsidRDefault="00697DD1" w:rsidP="00D03029">
            <w:pPr>
              <w:spacing w:after="0" w:line="240" w:lineRule="auto"/>
              <w:rPr>
                <w:rFonts w:ascii="Times New Roman" w:hAnsi="Times New Roman"/>
                <w:sz w:val="20"/>
                <w:szCs w:val="20"/>
              </w:rPr>
            </w:pPr>
          </w:p>
        </w:tc>
        <w:tc>
          <w:tcPr>
            <w:tcW w:w="2428" w:type="dxa"/>
            <w:shd w:val="clear" w:color="auto" w:fill="FFFFFF"/>
          </w:tcPr>
          <w:p w14:paraId="26F48F72" w14:textId="77777777" w:rsidR="00697DD1" w:rsidRPr="006A5865" w:rsidRDefault="00697DD1" w:rsidP="00D03029">
            <w:pPr>
              <w:spacing w:after="0" w:line="240" w:lineRule="auto"/>
              <w:rPr>
                <w:rFonts w:ascii="Times New Roman" w:hAnsi="Times New Roman"/>
                <w:sz w:val="20"/>
                <w:szCs w:val="20"/>
              </w:rPr>
            </w:pPr>
          </w:p>
        </w:tc>
        <w:tc>
          <w:tcPr>
            <w:tcW w:w="2249" w:type="dxa"/>
            <w:shd w:val="clear" w:color="auto" w:fill="FFFFFF"/>
          </w:tcPr>
          <w:p w14:paraId="0F2FD538" w14:textId="77777777" w:rsidR="00697DD1" w:rsidRPr="006A5865" w:rsidRDefault="00697DD1" w:rsidP="00D03029">
            <w:pPr>
              <w:spacing w:after="0" w:line="240" w:lineRule="auto"/>
              <w:rPr>
                <w:rFonts w:ascii="Times New Roman" w:hAnsi="Times New Roman"/>
                <w:sz w:val="20"/>
                <w:szCs w:val="20"/>
              </w:rPr>
            </w:pPr>
          </w:p>
        </w:tc>
        <w:tc>
          <w:tcPr>
            <w:tcW w:w="1851" w:type="dxa"/>
            <w:shd w:val="clear" w:color="auto" w:fill="FFFFFF"/>
          </w:tcPr>
          <w:p w14:paraId="39137FCA" w14:textId="77777777" w:rsidR="00697DD1" w:rsidRPr="006A5865" w:rsidRDefault="00697DD1" w:rsidP="00D03029">
            <w:pPr>
              <w:spacing w:after="0" w:line="240" w:lineRule="auto"/>
              <w:rPr>
                <w:rFonts w:ascii="Times New Roman" w:hAnsi="Times New Roman"/>
                <w:sz w:val="20"/>
                <w:szCs w:val="20"/>
              </w:rPr>
            </w:pPr>
          </w:p>
        </w:tc>
        <w:tc>
          <w:tcPr>
            <w:tcW w:w="2645" w:type="dxa"/>
            <w:shd w:val="clear" w:color="auto" w:fill="FFFFFF"/>
          </w:tcPr>
          <w:p w14:paraId="3C1A35EF" w14:textId="77777777" w:rsidR="00697DD1" w:rsidRPr="006A5865" w:rsidRDefault="00697DD1" w:rsidP="00D03029">
            <w:pPr>
              <w:spacing w:after="0" w:line="240" w:lineRule="auto"/>
              <w:rPr>
                <w:rFonts w:ascii="Times New Roman" w:hAnsi="Times New Roman"/>
                <w:sz w:val="20"/>
                <w:szCs w:val="20"/>
              </w:rPr>
            </w:pPr>
          </w:p>
        </w:tc>
      </w:tr>
    </w:tbl>
    <w:p w14:paraId="49C1CA8F" w14:textId="77777777" w:rsidR="00D03029" w:rsidRPr="00D03029" w:rsidRDefault="00D03029" w:rsidP="00D03029">
      <w:pPr>
        <w:pStyle w:val="a7"/>
        <w:spacing w:before="0" w:beforeAutospacing="0" w:after="0" w:afterAutospacing="0"/>
        <w:jc w:val="center"/>
        <w:rPr>
          <w:color w:val="000000"/>
        </w:rPr>
      </w:pPr>
      <w:r w:rsidRPr="00D03029">
        <w:rPr>
          <w:b/>
          <w:bCs/>
          <w:color w:val="000000"/>
        </w:rPr>
        <w:lastRenderedPageBreak/>
        <w:t>Опрос-тестирование «Основы вокала»</w:t>
      </w:r>
    </w:p>
    <w:p w14:paraId="2A84AD76" w14:textId="77777777" w:rsidR="00D03029" w:rsidRPr="00D03029" w:rsidRDefault="00D03029" w:rsidP="00D03029">
      <w:pPr>
        <w:pStyle w:val="a7"/>
        <w:spacing w:before="0" w:beforeAutospacing="0" w:after="0" w:afterAutospacing="0"/>
        <w:rPr>
          <w:color w:val="000000"/>
        </w:rPr>
      </w:pPr>
      <w:r w:rsidRPr="00D03029">
        <w:rPr>
          <w:color w:val="000000"/>
        </w:rPr>
        <w:t>1. Что такое тесситура</w:t>
      </w:r>
      <w:r>
        <w:rPr>
          <w:color w:val="000000"/>
        </w:rPr>
        <w:t>?</w:t>
      </w:r>
    </w:p>
    <w:p w14:paraId="3EFF55B8" w14:textId="77777777" w:rsidR="00D03029" w:rsidRPr="00D03029" w:rsidRDefault="00D03029" w:rsidP="00D03029">
      <w:pPr>
        <w:pStyle w:val="a7"/>
        <w:spacing w:before="0" w:beforeAutospacing="0" w:after="0" w:afterAutospacing="0"/>
        <w:ind w:left="851"/>
        <w:rPr>
          <w:color w:val="000000"/>
        </w:rPr>
      </w:pPr>
      <w:r w:rsidRPr="00D03029">
        <w:rPr>
          <w:color w:val="000000"/>
        </w:rPr>
        <w:t>А) окраска звука</w:t>
      </w:r>
      <w:r>
        <w:rPr>
          <w:color w:val="000000"/>
        </w:rPr>
        <w:tab/>
      </w:r>
      <w:r>
        <w:rPr>
          <w:color w:val="000000"/>
        </w:rPr>
        <w:tab/>
      </w:r>
      <w:r w:rsidRPr="00D03029">
        <w:rPr>
          <w:color w:val="000000"/>
        </w:rPr>
        <w:t>Б) часть голосового аппарата</w:t>
      </w:r>
    </w:p>
    <w:p w14:paraId="6488431E" w14:textId="77777777" w:rsidR="00D03029" w:rsidRPr="00D03029" w:rsidRDefault="00D03029" w:rsidP="00D03029">
      <w:pPr>
        <w:pStyle w:val="a7"/>
        <w:spacing w:before="0" w:beforeAutospacing="0" w:after="0" w:afterAutospacing="0"/>
        <w:ind w:left="851"/>
        <w:rPr>
          <w:color w:val="000000"/>
        </w:rPr>
      </w:pPr>
      <w:r w:rsidRPr="00D03029">
        <w:rPr>
          <w:color w:val="000000"/>
        </w:rPr>
        <w:t>В) высотное положение звуков относительно диапазона</w:t>
      </w:r>
    </w:p>
    <w:p w14:paraId="5A83B67B" w14:textId="77777777" w:rsidR="00D03029" w:rsidRPr="00D03029" w:rsidRDefault="00D03029" w:rsidP="00D03029">
      <w:pPr>
        <w:pStyle w:val="a7"/>
        <w:spacing w:before="0" w:beforeAutospacing="0" w:after="0" w:afterAutospacing="0"/>
        <w:ind w:left="851"/>
        <w:rPr>
          <w:color w:val="000000"/>
        </w:rPr>
      </w:pPr>
      <w:r w:rsidRPr="00D03029">
        <w:rPr>
          <w:color w:val="000000"/>
        </w:rPr>
        <w:t>Г) орган дыхания</w:t>
      </w:r>
    </w:p>
    <w:p w14:paraId="09FC6BB2" w14:textId="77777777" w:rsidR="00D03029" w:rsidRPr="00D03029" w:rsidRDefault="00D03029" w:rsidP="00D03029">
      <w:pPr>
        <w:pStyle w:val="a7"/>
        <w:spacing w:before="0" w:beforeAutospacing="0" w:after="0" w:afterAutospacing="0"/>
        <w:rPr>
          <w:color w:val="000000"/>
        </w:rPr>
      </w:pPr>
      <w:r w:rsidRPr="00D03029">
        <w:rPr>
          <w:color w:val="000000"/>
        </w:rPr>
        <w:t>2.Какая бывает атака звука?</w:t>
      </w:r>
    </w:p>
    <w:p w14:paraId="33BC4B6E" w14:textId="77777777" w:rsidR="00D03029" w:rsidRPr="00D03029" w:rsidRDefault="00D03029" w:rsidP="00D03029">
      <w:pPr>
        <w:pStyle w:val="a7"/>
        <w:spacing w:before="0" w:beforeAutospacing="0" w:after="0" w:afterAutospacing="0"/>
        <w:ind w:firstLine="851"/>
        <w:rPr>
          <w:color w:val="000000"/>
        </w:rPr>
      </w:pPr>
      <w:r w:rsidRPr="00D03029">
        <w:rPr>
          <w:color w:val="000000"/>
        </w:rPr>
        <w:t xml:space="preserve">А) мягкая </w:t>
      </w:r>
      <w:r>
        <w:rPr>
          <w:color w:val="000000"/>
        </w:rPr>
        <w:tab/>
      </w:r>
      <w:r>
        <w:rPr>
          <w:color w:val="000000"/>
        </w:rPr>
        <w:tab/>
      </w:r>
      <w:proofErr w:type="gramStart"/>
      <w:r w:rsidRPr="00D03029">
        <w:rPr>
          <w:color w:val="000000"/>
        </w:rPr>
        <w:t>д)твердая</w:t>
      </w:r>
      <w:proofErr w:type="gramEnd"/>
    </w:p>
    <w:p w14:paraId="59A6848A" w14:textId="77777777" w:rsidR="00D03029" w:rsidRPr="00D03029" w:rsidRDefault="00D03029" w:rsidP="00D03029">
      <w:pPr>
        <w:pStyle w:val="a7"/>
        <w:spacing w:before="0" w:beforeAutospacing="0" w:after="0" w:afterAutospacing="0"/>
        <w:ind w:firstLine="851"/>
        <w:rPr>
          <w:color w:val="000000"/>
        </w:rPr>
      </w:pPr>
      <w:r w:rsidRPr="00D03029">
        <w:rPr>
          <w:color w:val="000000"/>
        </w:rPr>
        <w:t>Б) лёгкая</w:t>
      </w:r>
      <w:r>
        <w:rPr>
          <w:color w:val="000000"/>
        </w:rPr>
        <w:tab/>
      </w:r>
      <w:r>
        <w:rPr>
          <w:color w:val="000000"/>
        </w:rPr>
        <w:tab/>
      </w:r>
      <w:r w:rsidRPr="00D03029">
        <w:rPr>
          <w:color w:val="000000"/>
        </w:rPr>
        <w:t>В) тихая</w:t>
      </w:r>
    </w:p>
    <w:p w14:paraId="64378A35" w14:textId="77777777" w:rsidR="00D03029" w:rsidRPr="00D03029" w:rsidRDefault="00D03029" w:rsidP="00D03029">
      <w:pPr>
        <w:pStyle w:val="a7"/>
        <w:spacing w:before="0" w:beforeAutospacing="0" w:after="0" w:afterAutospacing="0"/>
        <w:ind w:firstLine="851"/>
        <w:rPr>
          <w:color w:val="000000"/>
        </w:rPr>
      </w:pPr>
      <w:r w:rsidRPr="00D03029">
        <w:rPr>
          <w:color w:val="000000"/>
        </w:rPr>
        <w:t>Г) подвижная</w:t>
      </w:r>
    </w:p>
    <w:p w14:paraId="41BDF88F" w14:textId="77777777" w:rsidR="00D03029" w:rsidRPr="00D03029" w:rsidRDefault="00D03029" w:rsidP="00D03029">
      <w:pPr>
        <w:pStyle w:val="a7"/>
        <w:spacing w:before="0" w:beforeAutospacing="0" w:after="0" w:afterAutospacing="0"/>
        <w:rPr>
          <w:color w:val="000000"/>
        </w:rPr>
      </w:pPr>
      <w:r w:rsidRPr="00D03029">
        <w:rPr>
          <w:color w:val="000000"/>
        </w:rPr>
        <w:t>3. Что такое диапазон?</w:t>
      </w:r>
    </w:p>
    <w:p w14:paraId="2FF54F9B" w14:textId="77777777" w:rsidR="00D03029" w:rsidRPr="00D03029" w:rsidRDefault="00D03029" w:rsidP="00D03029">
      <w:pPr>
        <w:pStyle w:val="a7"/>
        <w:tabs>
          <w:tab w:val="left" w:pos="0"/>
        </w:tabs>
        <w:spacing w:before="0" w:beforeAutospacing="0" w:after="0" w:afterAutospacing="0"/>
        <w:ind w:firstLine="851"/>
        <w:rPr>
          <w:color w:val="000000"/>
        </w:rPr>
      </w:pPr>
      <w:r w:rsidRPr="00D03029">
        <w:rPr>
          <w:color w:val="000000"/>
        </w:rPr>
        <w:t>А) орган функционирования голоса</w:t>
      </w:r>
    </w:p>
    <w:p w14:paraId="70FBB5FD" w14:textId="77777777" w:rsidR="00D03029" w:rsidRPr="00D03029" w:rsidRDefault="00D03029" w:rsidP="00D03029">
      <w:pPr>
        <w:pStyle w:val="a7"/>
        <w:tabs>
          <w:tab w:val="left" w:pos="0"/>
        </w:tabs>
        <w:spacing w:before="0" w:beforeAutospacing="0" w:after="0" w:afterAutospacing="0"/>
        <w:ind w:firstLine="851"/>
        <w:rPr>
          <w:color w:val="000000"/>
        </w:rPr>
      </w:pPr>
      <w:r w:rsidRPr="00D03029">
        <w:rPr>
          <w:color w:val="000000"/>
        </w:rPr>
        <w:t>Б) объем голоса от верхнего до нижнего звука</w:t>
      </w:r>
    </w:p>
    <w:p w14:paraId="03818C19" w14:textId="77777777" w:rsidR="00D03029" w:rsidRPr="00D03029" w:rsidRDefault="00D03029" w:rsidP="00D03029">
      <w:pPr>
        <w:pStyle w:val="a7"/>
        <w:tabs>
          <w:tab w:val="left" w:pos="0"/>
        </w:tabs>
        <w:spacing w:before="0" w:beforeAutospacing="0" w:after="0" w:afterAutospacing="0"/>
        <w:ind w:firstLine="851"/>
        <w:rPr>
          <w:color w:val="000000"/>
        </w:rPr>
      </w:pPr>
      <w:r w:rsidRPr="00D03029">
        <w:rPr>
          <w:color w:val="000000"/>
        </w:rPr>
        <w:t>В) орган дыхания</w:t>
      </w:r>
    </w:p>
    <w:p w14:paraId="1BE83ED3" w14:textId="77777777" w:rsidR="00D03029" w:rsidRPr="00D03029" w:rsidRDefault="00D03029" w:rsidP="00D03029">
      <w:pPr>
        <w:pStyle w:val="a7"/>
        <w:spacing w:before="0" w:beforeAutospacing="0" w:after="0" w:afterAutospacing="0"/>
        <w:rPr>
          <w:color w:val="000000"/>
        </w:rPr>
      </w:pPr>
      <w:r w:rsidRPr="00D03029">
        <w:rPr>
          <w:color w:val="000000"/>
        </w:rPr>
        <w:t>4. На что влияет дикция?</w:t>
      </w:r>
    </w:p>
    <w:p w14:paraId="37BEF0C8" w14:textId="77777777" w:rsidR="00D03029" w:rsidRPr="00D03029" w:rsidRDefault="00D03029" w:rsidP="00D03029">
      <w:pPr>
        <w:pStyle w:val="a7"/>
        <w:spacing w:before="0" w:beforeAutospacing="0" w:after="0" w:afterAutospacing="0"/>
        <w:ind w:left="851"/>
        <w:rPr>
          <w:color w:val="000000"/>
        </w:rPr>
      </w:pPr>
      <w:r w:rsidRPr="00D03029">
        <w:rPr>
          <w:color w:val="000000"/>
        </w:rPr>
        <w:t>А) на атаку звука</w:t>
      </w:r>
    </w:p>
    <w:p w14:paraId="3327F11D" w14:textId="77777777" w:rsidR="00D03029" w:rsidRPr="00D03029" w:rsidRDefault="00D03029" w:rsidP="00D03029">
      <w:pPr>
        <w:pStyle w:val="a7"/>
        <w:spacing w:before="0" w:beforeAutospacing="0" w:after="0" w:afterAutospacing="0"/>
        <w:ind w:left="851"/>
        <w:rPr>
          <w:color w:val="000000"/>
        </w:rPr>
      </w:pPr>
      <w:r w:rsidRPr="00D03029">
        <w:rPr>
          <w:color w:val="000000"/>
        </w:rPr>
        <w:t>Б) на силу звука</w:t>
      </w:r>
    </w:p>
    <w:p w14:paraId="1E59B1D1" w14:textId="77777777" w:rsidR="00D03029" w:rsidRPr="00D03029" w:rsidRDefault="00D03029" w:rsidP="00D03029">
      <w:pPr>
        <w:pStyle w:val="a7"/>
        <w:spacing w:before="0" w:beforeAutospacing="0" w:after="0" w:afterAutospacing="0"/>
        <w:ind w:left="851"/>
        <w:rPr>
          <w:color w:val="000000"/>
        </w:rPr>
      </w:pPr>
      <w:r w:rsidRPr="00D03029">
        <w:rPr>
          <w:color w:val="000000"/>
        </w:rPr>
        <w:t>В) на разборчивое произнесение текста.</w:t>
      </w:r>
    </w:p>
    <w:p w14:paraId="72074EF4" w14:textId="77777777" w:rsidR="00D03029" w:rsidRPr="00D03029" w:rsidRDefault="00D03029" w:rsidP="00D03029">
      <w:pPr>
        <w:pStyle w:val="a7"/>
        <w:spacing w:before="0" w:beforeAutospacing="0" w:after="0" w:afterAutospacing="0"/>
        <w:rPr>
          <w:color w:val="000000"/>
        </w:rPr>
      </w:pPr>
      <w:r w:rsidRPr="00D03029">
        <w:rPr>
          <w:color w:val="000000"/>
        </w:rPr>
        <w:t>5. Какие органы входят в состав верхних резонаторов?</w:t>
      </w:r>
    </w:p>
    <w:p w14:paraId="1D6CD10B" w14:textId="77777777" w:rsidR="00D03029" w:rsidRPr="00D03029" w:rsidRDefault="00D03029" w:rsidP="00D03029">
      <w:pPr>
        <w:pStyle w:val="a7"/>
        <w:spacing w:before="0" w:beforeAutospacing="0" w:after="0" w:afterAutospacing="0"/>
        <w:ind w:left="851"/>
        <w:rPr>
          <w:color w:val="000000"/>
        </w:rPr>
      </w:pPr>
      <w:r w:rsidRPr="00D03029">
        <w:rPr>
          <w:color w:val="000000"/>
        </w:rPr>
        <w:t>А) полость носа</w:t>
      </w:r>
      <w:r>
        <w:rPr>
          <w:color w:val="000000"/>
        </w:rPr>
        <w:tab/>
      </w:r>
      <w:r>
        <w:rPr>
          <w:color w:val="000000"/>
        </w:rPr>
        <w:tab/>
      </w:r>
      <w:r w:rsidRPr="00D03029">
        <w:rPr>
          <w:color w:val="000000"/>
        </w:rPr>
        <w:t>Б) бронхи</w:t>
      </w:r>
    </w:p>
    <w:p w14:paraId="729C43C6" w14:textId="77777777" w:rsidR="00D03029" w:rsidRPr="00D03029" w:rsidRDefault="00D03029" w:rsidP="00D03029">
      <w:pPr>
        <w:pStyle w:val="a7"/>
        <w:spacing w:before="0" w:beforeAutospacing="0" w:after="0" w:afterAutospacing="0"/>
        <w:ind w:left="851"/>
        <w:rPr>
          <w:color w:val="000000"/>
        </w:rPr>
      </w:pPr>
      <w:r w:rsidRPr="00D03029">
        <w:rPr>
          <w:color w:val="000000"/>
        </w:rPr>
        <w:t>В) трахеи</w:t>
      </w:r>
      <w:r>
        <w:rPr>
          <w:color w:val="000000"/>
        </w:rPr>
        <w:tab/>
      </w:r>
      <w:r>
        <w:rPr>
          <w:color w:val="000000"/>
        </w:rPr>
        <w:tab/>
      </w:r>
      <w:r>
        <w:rPr>
          <w:color w:val="000000"/>
        </w:rPr>
        <w:tab/>
      </w:r>
      <w:r w:rsidRPr="00D03029">
        <w:rPr>
          <w:color w:val="000000"/>
        </w:rPr>
        <w:t>Г) полость рта</w:t>
      </w:r>
    </w:p>
    <w:p w14:paraId="6FE0E648" w14:textId="77777777" w:rsidR="00D03029" w:rsidRPr="00D03029" w:rsidRDefault="00D03029" w:rsidP="00D03029">
      <w:pPr>
        <w:pStyle w:val="a7"/>
        <w:spacing w:before="0" w:beforeAutospacing="0" w:after="0" w:afterAutospacing="0"/>
        <w:ind w:left="851"/>
        <w:rPr>
          <w:color w:val="000000"/>
        </w:rPr>
      </w:pPr>
      <w:r w:rsidRPr="00D03029">
        <w:rPr>
          <w:color w:val="000000"/>
        </w:rPr>
        <w:t>Д) носовые и лобные пазухи</w:t>
      </w:r>
    </w:p>
    <w:p w14:paraId="21EF52F7" w14:textId="77777777" w:rsidR="00D03029" w:rsidRPr="00D03029" w:rsidRDefault="00D03029" w:rsidP="00D03029">
      <w:pPr>
        <w:pStyle w:val="a7"/>
        <w:spacing w:before="0" w:beforeAutospacing="0" w:after="0" w:afterAutospacing="0"/>
        <w:rPr>
          <w:color w:val="000000"/>
        </w:rPr>
      </w:pPr>
      <w:r w:rsidRPr="00D03029">
        <w:rPr>
          <w:color w:val="000000"/>
        </w:rPr>
        <w:t>6. Как называется прием отрывистого, легкого пения?</w:t>
      </w:r>
    </w:p>
    <w:p w14:paraId="754E9C7A" w14:textId="77777777" w:rsidR="00D03029" w:rsidRPr="00D03029" w:rsidRDefault="00D03029" w:rsidP="00D03029">
      <w:pPr>
        <w:pStyle w:val="a7"/>
        <w:tabs>
          <w:tab w:val="left" w:pos="142"/>
        </w:tabs>
        <w:spacing w:before="0" w:beforeAutospacing="0" w:after="0" w:afterAutospacing="0"/>
        <w:ind w:left="851"/>
        <w:rPr>
          <w:color w:val="000000"/>
        </w:rPr>
      </w:pPr>
      <w:r w:rsidRPr="00D03029">
        <w:rPr>
          <w:color w:val="000000"/>
        </w:rPr>
        <w:t>А) вибрато</w:t>
      </w:r>
      <w:r>
        <w:rPr>
          <w:color w:val="000000"/>
        </w:rPr>
        <w:tab/>
      </w:r>
      <w:r>
        <w:rPr>
          <w:color w:val="000000"/>
        </w:rPr>
        <w:tab/>
      </w:r>
      <w:r w:rsidRPr="00D03029">
        <w:rPr>
          <w:color w:val="000000"/>
        </w:rPr>
        <w:t>Б) стаккато</w:t>
      </w:r>
      <w:r>
        <w:rPr>
          <w:color w:val="000000"/>
        </w:rPr>
        <w:tab/>
      </w:r>
      <w:r>
        <w:rPr>
          <w:color w:val="000000"/>
        </w:rPr>
        <w:tab/>
      </w:r>
      <w:r w:rsidRPr="00D03029">
        <w:rPr>
          <w:color w:val="000000"/>
        </w:rPr>
        <w:t>В) глиссандо</w:t>
      </w:r>
    </w:p>
    <w:p w14:paraId="63D5F0D9" w14:textId="77777777" w:rsidR="00D03029" w:rsidRPr="00D03029" w:rsidRDefault="00D03029" w:rsidP="00D03029">
      <w:pPr>
        <w:pStyle w:val="a7"/>
        <w:spacing w:before="0" w:beforeAutospacing="0" w:after="0" w:afterAutospacing="0"/>
        <w:rPr>
          <w:color w:val="000000"/>
        </w:rPr>
      </w:pPr>
      <w:r w:rsidRPr="00D03029">
        <w:rPr>
          <w:color w:val="000000"/>
        </w:rPr>
        <w:t>7. Какими терминами указывают постепенное уменьшение силы звука?</w:t>
      </w:r>
    </w:p>
    <w:p w14:paraId="2185B0D7" w14:textId="77777777" w:rsidR="00D03029" w:rsidRPr="00D03029" w:rsidRDefault="00D03029" w:rsidP="00D03029">
      <w:pPr>
        <w:pStyle w:val="a7"/>
        <w:spacing w:before="0" w:beforeAutospacing="0" w:after="0" w:afterAutospacing="0"/>
        <w:ind w:left="993"/>
        <w:rPr>
          <w:color w:val="000000"/>
        </w:rPr>
      </w:pPr>
      <w:r w:rsidRPr="00D03029">
        <w:rPr>
          <w:color w:val="000000"/>
        </w:rPr>
        <w:t>А) крещендо</w:t>
      </w:r>
      <w:r>
        <w:rPr>
          <w:color w:val="000000"/>
        </w:rPr>
        <w:tab/>
      </w:r>
      <w:r>
        <w:rPr>
          <w:color w:val="000000"/>
        </w:rPr>
        <w:tab/>
      </w:r>
      <w:r w:rsidRPr="00D03029">
        <w:rPr>
          <w:color w:val="000000"/>
        </w:rPr>
        <w:t>Б) диминуэндо</w:t>
      </w:r>
      <w:r>
        <w:rPr>
          <w:color w:val="000000"/>
        </w:rPr>
        <w:tab/>
      </w:r>
      <w:r>
        <w:rPr>
          <w:color w:val="000000"/>
        </w:rPr>
        <w:tab/>
      </w:r>
      <w:r w:rsidRPr="00D03029">
        <w:rPr>
          <w:color w:val="000000"/>
        </w:rPr>
        <w:t>в) меццо-пиано</w:t>
      </w:r>
    </w:p>
    <w:p w14:paraId="20DDF330" w14:textId="77777777" w:rsidR="00D03029" w:rsidRPr="00D03029" w:rsidRDefault="00D03029" w:rsidP="00D03029">
      <w:pPr>
        <w:pStyle w:val="a7"/>
        <w:spacing w:before="0" w:beforeAutospacing="0" w:after="0" w:afterAutospacing="0"/>
        <w:rPr>
          <w:color w:val="000000"/>
        </w:rPr>
      </w:pPr>
      <w:r w:rsidRPr="00D03029">
        <w:rPr>
          <w:color w:val="000000"/>
        </w:rPr>
        <w:t>8. Какой приём используется при продолжительном пении ансамбля при отсутствии пауз?</w:t>
      </w:r>
    </w:p>
    <w:p w14:paraId="7DC72C0F" w14:textId="77777777" w:rsidR="00D03029" w:rsidRPr="00D03029" w:rsidRDefault="00D03029" w:rsidP="00D03029">
      <w:pPr>
        <w:pStyle w:val="a7"/>
        <w:spacing w:before="0" w:beforeAutospacing="0" w:after="0" w:afterAutospacing="0"/>
        <w:rPr>
          <w:color w:val="000000"/>
        </w:rPr>
      </w:pPr>
      <w:r w:rsidRPr="00D03029">
        <w:rPr>
          <w:color w:val="000000"/>
        </w:rPr>
        <w:t>9. Опишите правильную певческую позицию певца.</w:t>
      </w:r>
    </w:p>
    <w:p w14:paraId="5CF2416B" w14:textId="77777777" w:rsidR="00D03029" w:rsidRPr="00D03029" w:rsidRDefault="00D03029" w:rsidP="00D03029">
      <w:pPr>
        <w:pStyle w:val="a7"/>
        <w:spacing w:before="0" w:beforeAutospacing="0" w:after="0" w:afterAutospacing="0"/>
        <w:rPr>
          <w:color w:val="000000"/>
        </w:rPr>
      </w:pPr>
      <w:r w:rsidRPr="00D03029">
        <w:rPr>
          <w:color w:val="000000"/>
        </w:rPr>
        <w:t>10. Перечислите известных вам композиторов.</w:t>
      </w:r>
    </w:p>
    <w:p w14:paraId="54C49D61" w14:textId="77777777" w:rsidR="00D03029" w:rsidRDefault="00D03029" w:rsidP="00D03029">
      <w:pPr>
        <w:spacing w:after="0" w:line="240" w:lineRule="auto"/>
        <w:jc w:val="center"/>
        <w:rPr>
          <w:rFonts w:ascii="Times New Roman" w:hAnsi="Times New Roman"/>
          <w:b/>
          <w:sz w:val="24"/>
          <w:szCs w:val="24"/>
        </w:rPr>
      </w:pPr>
    </w:p>
    <w:p w14:paraId="15D68794" w14:textId="77777777" w:rsidR="00D03029" w:rsidRPr="00D03029" w:rsidRDefault="00D03029" w:rsidP="00D03029">
      <w:pPr>
        <w:spacing w:after="0" w:line="240" w:lineRule="auto"/>
        <w:jc w:val="center"/>
        <w:rPr>
          <w:rFonts w:ascii="Times New Roman" w:hAnsi="Times New Roman"/>
          <w:b/>
          <w:sz w:val="24"/>
          <w:szCs w:val="24"/>
        </w:rPr>
      </w:pPr>
      <w:r w:rsidRPr="00D03029">
        <w:rPr>
          <w:rFonts w:ascii="Times New Roman" w:hAnsi="Times New Roman"/>
          <w:b/>
          <w:sz w:val="24"/>
          <w:szCs w:val="24"/>
        </w:rPr>
        <w:t>Тест «Певческое дыхание»</w:t>
      </w:r>
    </w:p>
    <w:p w14:paraId="621BFD79" w14:textId="77777777" w:rsidR="00D03029" w:rsidRPr="00D03029" w:rsidRDefault="00D03029" w:rsidP="00D03029">
      <w:pPr>
        <w:spacing w:after="0" w:line="240" w:lineRule="auto"/>
        <w:ind w:firstLine="709"/>
        <w:jc w:val="both"/>
        <w:rPr>
          <w:rFonts w:ascii="Times New Roman" w:hAnsi="Times New Roman"/>
          <w:sz w:val="24"/>
          <w:szCs w:val="24"/>
        </w:rPr>
      </w:pPr>
      <w:r w:rsidRPr="00D03029">
        <w:rPr>
          <w:rFonts w:ascii="Times New Roman" w:hAnsi="Times New Roman"/>
          <w:sz w:val="24"/>
          <w:szCs w:val="24"/>
        </w:rPr>
        <w:t>Тест проводится с целью проверки теоретических знаний по основным темам, изученным по программе "Вокал". В тесте 10 заданий, в каждом по 3 варианта ответов. Каждый ответ оценивается как один балл.</w:t>
      </w:r>
    </w:p>
    <w:p w14:paraId="66D7FA73" w14:textId="77777777" w:rsidR="00D03029" w:rsidRPr="00D03029" w:rsidRDefault="00D03029" w:rsidP="00D03029">
      <w:pPr>
        <w:spacing w:after="0" w:line="240" w:lineRule="auto"/>
        <w:ind w:firstLine="709"/>
        <w:jc w:val="both"/>
        <w:rPr>
          <w:rFonts w:ascii="Times New Roman" w:hAnsi="Times New Roman"/>
          <w:sz w:val="24"/>
          <w:szCs w:val="24"/>
        </w:rPr>
      </w:pPr>
    </w:p>
    <w:p w14:paraId="06AFF269" w14:textId="77777777" w:rsidR="00D03029" w:rsidRPr="00237642" w:rsidRDefault="00D03029" w:rsidP="00D708E4">
      <w:pPr>
        <w:pStyle w:val="a3"/>
        <w:numPr>
          <w:ilvl w:val="0"/>
          <w:numId w:val="41"/>
        </w:numPr>
        <w:spacing w:after="0" w:line="240" w:lineRule="auto"/>
        <w:rPr>
          <w:rFonts w:ascii="Times New Roman" w:hAnsi="Times New Roman"/>
          <w:sz w:val="24"/>
          <w:szCs w:val="24"/>
        </w:rPr>
      </w:pPr>
      <w:r w:rsidRPr="00237642">
        <w:rPr>
          <w:rFonts w:ascii="Times New Roman" w:hAnsi="Times New Roman"/>
          <w:sz w:val="24"/>
          <w:szCs w:val="24"/>
        </w:rPr>
        <w:t>Назовите наиболее оптимальный вид певческого дыхания.</w:t>
      </w:r>
    </w:p>
    <w:p w14:paraId="26F35773" w14:textId="77777777" w:rsidR="00D03029" w:rsidRPr="00D03029" w:rsidRDefault="00D03029" w:rsidP="00D03029">
      <w:pPr>
        <w:spacing w:after="0" w:line="240" w:lineRule="auto"/>
        <w:ind w:firstLine="1134"/>
        <w:rPr>
          <w:rFonts w:ascii="Times New Roman" w:hAnsi="Times New Roman"/>
          <w:sz w:val="24"/>
          <w:szCs w:val="24"/>
        </w:rPr>
      </w:pPr>
      <w:r w:rsidRPr="00D03029">
        <w:rPr>
          <w:rFonts w:ascii="Times New Roman" w:hAnsi="Times New Roman"/>
          <w:sz w:val="24"/>
          <w:szCs w:val="24"/>
        </w:rPr>
        <w:t>Грудное</w:t>
      </w:r>
      <w:r>
        <w:rPr>
          <w:rFonts w:ascii="Times New Roman" w:hAnsi="Times New Roman"/>
          <w:sz w:val="24"/>
          <w:szCs w:val="24"/>
        </w:rPr>
        <w:tab/>
      </w:r>
      <w:r>
        <w:rPr>
          <w:rFonts w:ascii="Times New Roman" w:hAnsi="Times New Roman"/>
          <w:sz w:val="24"/>
          <w:szCs w:val="24"/>
        </w:rPr>
        <w:tab/>
      </w:r>
      <w:r w:rsidRPr="00D03029">
        <w:rPr>
          <w:rFonts w:ascii="Times New Roman" w:hAnsi="Times New Roman"/>
          <w:sz w:val="24"/>
          <w:szCs w:val="24"/>
        </w:rPr>
        <w:t> Брюшное</w:t>
      </w:r>
      <w:r>
        <w:rPr>
          <w:rFonts w:ascii="Times New Roman" w:hAnsi="Times New Roman"/>
          <w:sz w:val="24"/>
          <w:szCs w:val="24"/>
        </w:rPr>
        <w:tab/>
      </w:r>
      <w:r>
        <w:rPr>
          <w:rFonts w:ascii="Times New Roman" w:hAnsi="Times New Roman"/>
          <w:sz w:val="24"/>
          <w:szCs w:val="24"/>
        </w:rPr>
        <w:tab/>
      </w:r>
      <w:r w:rsidRPr="00D03029">
        <w:rPr>
          <w:rFonts w:ascii="Times New Roman" w:hAnsi="Times New Roman"/>
          <w:sz w:val="24"/>
          <w:szCs w:val="24"/>
        </w:rPr>
        <w:t>Ключичное</w:t>
      </w:r>
      <w:r>
        <w:rPr>
          <w:rFonts w:ascii="Times New Roman" w:hAnsi="Times New Roman"/>
          <w:sz w:val="24"/>
          <w:szCs w:val="24"/>
        </w:rPr>
        <w:tab/>
      </w:r>
      <w:r>
        <w:rPr>
          <w:rFonts w:ascii="Times New Roman" w:hAnsi="Times New Roman"/>
          <w:sz w:val="24"/>
          <w:szCs w:val="24"/>
        </w:rPr>
        <w:tab/>
      </w:r>
      <w:r w:rsidRPr="00D03029">
        <w:rPr>
          <w:rFonts w:ascii="Times New Roman" w:hAnsi="Times New Roman"/>
          <w:sz w:val="24"/>
          <w:szCs w:val="24"/>
        </w:rPr>
        <w:t>Диафрагменное</w:t>
      </w:r>
    </w:p>
    <w:p w14:paraId="606E9E2F" w14:textId="77777777" w:rsidR="00D03029" w:rsidRPr="00237642" w:rsidRDefault="00D03029" w:rsidP="00D708E4">
      <w:pPr>
        <w:pStyle w:val="a3"/>
        <w:numPr>
          <w:ilvl w:val="0"/>
          <w:numId w:val="41"/>
        </w:numPr>
        <w:spacing w:after="0" w:line="240" w:lineRule="auto"/>
        <w:rPr>
          <w:rFonts w:ascii="Times New Roman" w:hAnsi="Times New Roman"/>
          <w:sz w:val="24"/>
          <w:szCs w:val="24"/>
        </w:rPr>
      </w:pPr>
      <w:r w:rsidRPr="00237642">
        <w:rPr>
          <w:rFonts w:ascii="Times New Roman" w:hAnsi="Times New Roman"/>
          <w:sz w:val="24"/>
          <w:szCs w:val="24"/>
        </w:rPr>
        <w:t>Как правильно брать вдох перед началом пения?</w:t>
      </w:r>
    </w:p>
    <w:p w14:paraId="0EB74EE3" w14:textId="77777777" w:rsidR="00D03029" w:rsidRPr="00D03029" w:rsidRDefault="00D03029" w:rsidP="00237642">
      <w:pPr>
        <w:spacing w:after="0" w:line="240" w:lineRule="auto"/>
        <w:ind w:left="993"/>
        <w:jc w:val="both"/>
        <w:rPr>
          <w:rFonts w:ascii="Times New Roman" w:hAnsi="Times New Roman"/>
          <w:sz w:val="24"/>
          <w:szCs w:val="24"/>
        </w:rPr>
      </w:pPr>
      <w:r w:rsidRPr="00D03029">
        <w:rPr>
          <w:rFonts w:ascii="Times New Roman" w:hAnsi="Times New Roman"/>
          <w:sz w:val="24"/>
          <w:szCs w:val="24"/>
        </w:rPr>
        <w:t>Жадно набрать полные легкие воздуха, подняв плечи и грудную клетку</w:t>
      </w:r>
      <w:r w:rsidRPr="00D03029">
        <w:rPr>
          <w:rFonts w:ascii="Times New Roman" w:hAnsi="Times New Roman"/>
          <w:sz w:val="24"/>
          <w:szCs w:val="24"/>
        </w:rPr>
        <w:br/>
        <w:t xml:space="preserve">Бесшумно взять вдох в живот. Плечи и </w:t>
      </w:r>
      <w:proofErr w:type="spellStart"/>
      <w:r w:rsidRPr="00D03029">
        <w:rPr>
          <w:rFonts w:ascii="Times New Roman" w:hAnsi="Times New Roman"/>
          <w:sz w:val="24"/>
          <w:szCs w:val="24"/>
        </w:rPr>
        <w:t>грудую</w:t>
      </w:r>
      <w:proofErr w:type="spellEnd"/>
      <w:r w:rsidRPr="00D03029">
        <w:rPr>
          <w:rFonts w:ascii="Times New Roman" w:hAnsi="Times New Roman"/>
          <w:sz w:val="24"/>
          <w:szCs w:val="24"/>
        </w:rPr>
        <w:t xml:space="preserve"> клетку не поднимать</w:t>
      </w:r>
      <w:r w:rsidRPr="00D03029">
        <w:rPr>
          <w:rFonts w:ascii="Times New Roman" w:hAnsi="Times New Roman"/>
          <w:sz w:val="24"/>
          <w:szCs w:val="24"/>
        </w:rPr>
        <w:br/>
        <w:t>Взять вдох, выпятить грудь колесом</w:t>
      </w:r>
    </w:p>
    <w:p w14:paraId="295A1DD4" w14:textId="77777777" w:rsidR="00D03029" w:rsidRPr="00237642" w:rsidRDefault="00D03029" w:rsidP="00D708E4">
      <w:pPr>
        <w:pStyle w:val="a3"/>
        <w:numPr>
          <w:ilvl w:val="0"/>
          <w:numId w:val="41"/>
        </w:numPr>
        <w:spacing w:after="0" w:line="240" w:lineRule="auto"/>
        <w:jc w:val="both"/>
        <w:rPr>
          <w:rFonts w:ascii="Times New Roman" w:hAnsi="Times New Roman"/>
          <w:sz w:val="24"/>
          <w:szCs w:val="24"/>
        </w:rPr>
      </w:pPr>
      <w:r w:rsidRPr="00237642">
        <w:rPr>
          <w:rFonts w:ascii="Times New Roman" w:hAnsi="Times New Roman"/>
          <w:sz w:val="24"/>
          <w:szCs w:val="24"/>
        </w:rPr>
        <w:t>Насколько громко нужно петь?</w:t>
      </w:r>
    </w:p>
    <w:p w14:paraId="01370CCF" w14:textId="77777777" w:rsidR="00237642" w:rsidRDefault="00D03029" w:rsidP="00237642">
      <w:pPr>
        <w:spacing w:after="0" w:line="240" w:lineRule="auto"/>
        <w:ind w:left="851"/>
        <w:jc w:val="both"/>
        <w:rPr>
          <w:rFonts w:ascii="Times New Roman" w:hAnsi="Times New Roman"/>
          <w:sz w:val="24"/>
          <w:szCs w:val="24"/>
        </w:rPr>
      </w:pPr>
      <w:r w:rsidRPr="00D03029">
        <w:rPr>
          <w:rFonts w:ascii="Times New Roman" w:hAnsi="Times New Roman"/>
          <w:sz w:val="24"/>
          <w:szCs w:val="24"/>
        </w:rPr>
        <w:t>Петь, не напрягая голосовые связки, без форсирования звука</w:t>
      </w:r>
    </w:p>
    <w:p w14:paraId="37F31CEB" w14:textId="77777777" w:rsidR="00237642" w:rsidRDefault="00D03029" w:rsidP="00237642">
      <w:pPr>
        <w:spacing w:after="0" w:line="240" w:lineRule="auto"/>
        <w:ind w:left="851"/>
        <w:jc w:val="both"/>
        <w:rPr>
          <w:rFonts w:ascii="Times New Roman" w:hAnsi="Times New Roman"/>
          <w:sz w:val="24"/>
          <w:szCs w:val="24"/>
        </w:rPr>
      </w:pPr>
      <w:r w:rsidRPr="00D03029">
        <w:rPr>
          <w:rFonts w:ascii="Times New Roman" w:hAnsi="Times New Roman"/>
          <w:sz w:val="24"/>
          <w:szCs w:val="24"/>
        </w:rPr>
        <w:t>Петь громко, выразительно</w:t>
      </w:r>
    </w:p>
    <w:p w14:paraId="04A9344C" w14:textId="77777777" w:rsidR="00D03029" w:rsidRPr="00D03029" w:rsidRDefault="00D03029" w:rsidP="00237642">
      <w:pPr>
        <w:spacing w:after="0" w:line="240" w:lineRule="auto"/>
        <w:ind w:left="851"/>
        <w:jc w:val="both"/>
        <w:rPr>
          <w:rFonts w:ascii="Times New Roman" w:hAnsi="Times New Roman"/>
          <w:sz w:val="24"/>
          <w:szCs w:val="24"/>
        </w:rPr>
      </w:pPr>
      <w:r w:rsidRPr="00D03029">
        <w:rPr>
          <w:rFonts w:ascii="Times New Roman" w:hAnsi="Times New Roman"/>
          <w:sz w:val="24"/>
          <w:szCs w:val="24"/>
        </w:rPr>
        <w:t>Петь тихо, ласково, беречь голос</w:t>
      </w:r>
    </w:p>
    <w:p w14:paraId="6A480D24" w14:textId="77777777" w:rsidR="00D03029" w:rsidRPr="00237642" w:rsidRDefault="00D03029" w:rsidP="00D708E4">
      <w:pPr>
        <w:pStyle w:val="a3"/>
        <w:numPr>
          <w:ilvl w:val="0"/>
          <w:numId w:val="41"/>
        </w:numPr>
        <w:spacing w:after="0" w:line="240" w:lineRule="auto"/>
        <w:jc w:val="both"/>
        <w:rPr>
          <w:rFonts w:ascii="Times New Roman" w:hAnsi="Times New Roman"/>
          <w:sz w:val="24"/>
          <w:szCs w:val="24"/>
        </w:rPr>
      </w:pPr>
      <w:r w:rsidRPr="00237642">
        <w:rPr>
          <w:rFonts w:ascii="Times New Roman" w:hAnsi="Times New Roman"/>
          <w:sz w:val="24"/>
          <w:szCs w:val="24"/>
        </w:rPr>
        <w:t>Назовите правильное положение нижней челюсти и языка при пении</w:t>
      </w:r>
    </w:p>
    <w:p w14:paraId="692D0D7F" w14:textId="77777777" w:rsidR="00237642" w:rsidRDefault="00D03029" w:rsidP="00237642">
      <w:pPr>
        <w:spacing w:after="0" w:line="240" w:lineRule="auto"/>
        <w:ind w:left="851"/>
        <w:jc w:val="both"/>
        <w:rPr>
          <w:rFonts w:ascii="Times New Roman" w:hAnsi="Times New Roman"/>
          <w:sz w:val="24"/>
          <w:szCs w:val="24"/>
        </w:rPr>
      </w:pPr>
      <w:r w:rsidRPr="00D03029">
        <w:rPr>
          <w:rFonts w:ascii="Times New Roman" w:hAnsi="Times New Roman"/>
          <w:sz w:val="24"/>
          <w:szCs w:val="24"/>
        </w:rPr>
        <w:t>челюсть выдвинута вперед, язык глубоко уложен</w:t>
      </w:r>
    </w:p>
    <w:p w14:paraId="006B9ECD" w14:textId="77777777" w:rsidR="00237642" w:rsidRDefault="00D03029" w:rsidP="00237642">
      <w:pPr>
        <w:spacing w:after="0" w:line="240" w:lineRule="auto"/>
        <w:ind w:left="851"/>
        <w:jc w:val="both"/>
        <w:rPr>
          <w:rFonts w:ascii="Times New Roman" w:hAnsi="Times New Roman"/>
          <w:sz w:val="24"/>
          <w:szCs w:val="24"/>
        </w:rPr>
      </w:pPr>
      <w:r w:rsidRPr="00D03029">
        <w:rPr>
          <w:rFonts w:ascii="Times New Roman" w:hAnsi="Times New Roman"/>
          <w:sz w:val="24"/>
          <w:szCs w:val="24"/>
        </w:rPr>
        <w:t>челюсть свободна, язык расслаблен</w:t>
      </w:r>
    </w:p>
    <w:p w14:paraId="3BB7D3E6" w14:textId="77777777" w:rsidR="00D03029" w:rsidRPr="00D03029" w:rsidRDefault="00D03029" w:rsidP="00237642">
      <w:pPr>
        <w:spacing w:after="0" w:line="240" w:lineRule="auto"/>
        <w:ind w:left="851"/>
        <w:jc w:val="both"/>
        <w:rPr>
          <w:rFonts w:ascii="Times New Roman" w:hAnsi="Times New Roman"/>
          <w:sz w:val="24"/>
          <w:szCs w:val="24"/>
        </w:rPr>
      </w:pPr>
      <w:r w:rsidRPr="00D03029">
        <w:rPr>
          <w:rFonts w:ascii="Times New Roman" w:hAnsi="Times New Roman"/>
          <w:sz w:val="24"/>
          <w:szCs w:val="24"/>
        </w:rPr>
        <w:t>челюсть поджата, язык напряжен</w:t>
      </w:r>
    </w:p>
    <w:p w14:paraId="1648E597" w14:textId="77777777" w:rsidR="00D03029" w:rsidRPr="00237642" w:rsidRDefault="00D03029" w:rsidP="00D708E4">
      <w:pPr>
        <w:pStyle w:val="a3"/>
        <w:numPr>
          <w:ilvl w:val="0"/>
          <w:numId w:val="41"/>
        </w:numPr>
        <w:spacing w:after="0" w:line="240" w:lineRule="auto"/>
        <w:jc w:val="both"/>
        <w:rPr>
          <w:rFonts w:ascii="Times New Roman" w:hAnsi="Times New Roman"/>
          <w:sz w:val="24"/>
          <w:szCs w:val="24"/>
        </w:rPr>
      </w:pPr>
      <w:r w:rsidRPr="00237642">
        <w:rPr>
          <w:rFonts w:ascii="Times New Roman" w:hAnsi="Times New Roman"/>
          <w:sz w:val="24"/>
          <w:szCs w:val="24"/>
        </w:rPr>
        <w:t>Наиболее оптимальная поза вокалиста во время пения</w:t>
      </w:r>
    </w:p>
    <w:p w14:paraId="059C984B" w14:textId="77777777" w:rsidR="00D03029" w:rsidRPr="00D03029" w:rsidRDefault="00D03029" w:rsidP="00237642">
      <w:pPr>
        <w:spacing w:after="0" w:line="240" w:lineRule="auto"/>
        <w:ind w:firstLine="851"/>
        <w:jc w:val="both"/>
        <w:rPr>
          <w:rFonts w:ascii="Times New Roman" w:hAnsi="Times New Roman"/>
          <w:sz w:val="24"/>
          <w:szCs w:val="24"/>
        </w:rPr>
      </w:pPr>
      <w:r w:rsidRPr="00D03029">
        <w:rPr>
          <w:rFonts w:ascii="Times New Roman" w:hAnsi="Times New Roman"/>
          <w:sz w:val="24"/>
          <w:szCs w:val="24"/>
        </w:rPr>
        <w:t>Лежа</w:t>
      </w:r>
      <w:r w:rsidR="00237642">
        <w:rPr>
          <w:rFonts w:ascii="Times New Roman" w:hAnsi="Times New Roman"/>
          <w:sz w:val="24"/>
          <w:szCs w:val="24"/>
        </w:rPr>
        <w:tab/>
      </w:r>
      <w:r w:rsidR="00237642">
        <w:rPr>
          <w:rFonts w:ascii="Times New Roman" w:hAnsi="Times New Roman"/>
          <w:sz w:val="24"/>
          <w:szCs w:val="24"/>
        </w:rPr>
        <w:tab/>
      </w:r>
      <w:r w:rsidRPr="00D03029">
        <w:rPr>
          <w:rFonts w:ascii="Times New Roman" w:hAnsi="Times New Roman"/>
          <w:sz w:val="24"/>
          <w:szCs w:val="24"/>
        </w:rPr>
        <w:t>Стоя</w:t>
      </w:r>
      <w:r w:rsidR="00237642">
        <w:rPr>
          <w:rFonts w:ascii="Times New Roman" w:hAnsi="Times New Roman"/>
          <w:sz w:val="24"/>
          <w:szCs w:val="24"/>
        </w:rPr>
        <w:tab/>
      </w:r>
      <w:r w:rsidR="00237642">
        <w:rPr>
          <w:rFonts w:ascii="Times New Roman" w:hAnsi="Times New Roman"/>
          <w:sz w:val="24"/>
          <w:szCs w:val="24"/>
        </w:rPr>
        <w:tab/>
      </w:r>
      <w:r w:rsidRPr="00D03029">
        <w:rPr>
          <w:rFonts w:ascii="Times New Roman" w:hAnsi="Times New Roman"/>
          <w:sz w:val="24"/>
          <w:szCs w:val="24"/>
        </w:rPr>
        <w:t>Сидя</w:t>
      </w:r>
    </w:p>
    <w:p w14:paraId="638B1ED4" w14:textId="77777777" w:rsidR="00D03029" w:rsidRPr="00237642" w:rsidRDefault="00D03029" w:rsidP="00D708E4">
      <w:pPr>
        <w:pStyle w:val="a3"/>
        <w:numPr>
          <w:ilvl w:val="0"/>
          <w:numId w:val="41"/>
        </w:numPr>
        <w:spacing w:after="0" w:line="240" w:lineRule="auto"/>
        <w:jc w:val="both"/>
        <w:rPr>
          <w:rFonts w:ascii="Times New Roman" w:hAnsi="Times New Roman"/>
          <w:sz w:val="24"/>
          <w:szCs w:val="24"/>
        </w:rPr>
      </w:pPr>
      <w:r w:rsidRPr="00237642">
        <w:rPr>
          <w:rFonts w:ascii="Times New Roman" w:hAnsi="Times New Roman"/>
          <w:sz w:val="24"/>
          <w:szCs w:val="24"/>
        </w:rPr>
        <w:t>Мимика лица при пении</w:t>
      </w:r>
    </w:p>
    <w:p w14:paraId="6B2AA3F3" w14:textId="77777777" w:rsidR="00237642" w:rsidRDefault="00D03029" w:rsidP="00237642">
      <w:pPr>
        <w:spacing w:after="0" w:line="240" w:lineRule="auto"/>
        <w:ind w:left="851"/>
        <w:jc w:val="both"/>
        <w:rPr>
          <w:rFonts w:ascii="Times New Roman" w:hAnsi="Times New Roman"/>
          <w:sz w:val="24"/>
          <w:szCs w:val="24"/>
        </w:rPr>
      </w:pPr>
      <w:r w:rsidRPr="00D03029">
        <w:rPr>
          <w:rFonts w:ascii="Times New Roman" w:hAnsi="Times New Roman"/>
          <w:sz w:val="24"/>
          <w:szCs w:val="24"/>
        </w:rPr>
        <w:t>мышцы лица расслаблены, на лице естественная улыбка и блеск в глазах</w:t>
      </w:r>
    </w:p>
    <w:p w14:paraId="5DE0818F" w14:textId="77777777" w:rsidR="00237642" w:rsidRDefault="00D03029" w:rsidP="00237642">
      <w:pPr>
        <w:spacing w:after="0" w:line="240" w:lineRule="auto"/>
        <w:ind w:left="851"/>
        <w:jc w:val="both"/>
        <w:rPr>
          <w:rFonts w:ascii="Times New Roman" w:hAnsi="Times New Roman"/>
          <w:sz w:val="24"/>
          <w:szCs w:val="24"/>
        </w:rPr>
      </w:pPr>
      <w:r w:rsidRPr="00D03029">
        <w:rPr>
          <w:rFonts w:ascii="Times New Roman" w:hAnsi="Times New Roman"/>
          <w:sz w:val="24"/>
          <w:szCs w:val="24"/>
        </w:rPr>
        <w:t>мышцы лица напряжены, на лице широкая улыбка</w:t>
      </w:r>
    </w:p>
    <w:p w14:paraId="08D73487" w14:textId="77777777" w:rsidR="00D03029" w:rsidRPr="00D03029" w:rsidRDefault="00D03029" w:rsidP="00237642">
      <w:pPr>
        <w:spacing w:after="0" w:line="240" w:lineRule="auto"/>
        <w:ind w:left="851"/>
        <w:jc w:val="both"/>
        <w:rPr>
          <w:rFonts w:ascii="Times New Roman" w:hAnsi="Times New Roman"/>
          <w:sz w:val="24"/>
          <w:szCs w:val="24"/>
        </w:rPr>
      </w:pPr>
      <w:r w:rsidRPr="00D03029">
        <w:rPr>
          <w:rFonts w:ascii="Times New Roman" w:hAnsi="Times New Roman"/>
          <w:sz w:val="24"/>
          <w:szCs w:val="24"/>
        </w:rPr>
        <w:t>глаза широко раскрыты, мышцы лица напряжены</w:t>
      </w:r>
    </w:p>
    <w:p w14:paraId="4306CFE5" w14:textId="77777777" w:rsidR="00D03029" w:rsidRPr="00237642" w:rsidRDefault="00D03029" w:rsidP="00D708E4">
      <w:pPr>
        <w:pStyle w:val="a3"/>
        <w:numPr>
          <w:ilvl w:val="0"/>
          <w:numId w:val="41"/>
        </w:numPr>
        <w:spacing w:after="0" w:line="240" w:lineRule="auto"/>
        <w:jc w:val="both"/>
        <w:rPr>
          <w:rFonts w:ascii="Times New Roman" w:hAnsi="Times New Roman"/>
          <w:sz w:val="24"/>
          <w:szCs w:val="24"/>
        </w:rPr>
      </w:pPr>
      <w:r w:rsidRPr="00237642">
        <w:rPr>
          <w:rFonts w:ascii="Times New Roman" w:hAnsi="Times New Roman"/>
          <w:sz w:val="24"/>
          <w:szCs w:val="24"/>
        </w:rPr>
        <w:lastRenderedPageBreak/>
        <w:t>Правильное положение тела во время пения в положении стоя</w:t>
      </w:r>
    </w:p>
    <w:p w14:paraId="77626E83" w14:textId="77777777" w:rsidR="00237642" w:rsidRDefault="00D03029" w:rsidP="00237642">
      <w:pPr>
        <w:spacing w:after="0" w:line="240" w:lineRule="auto"/>
        <w:ind w:left="993"/>
        <w:jc w:val="both"/>
        <w:rPr>
          <w:rFonts w:ascii="Times New Roman" w:hAnsi="Times New Roman"/>
          <w:sz w:val="24"/>
          <w:szCs w:val="24"/>
        </w:rPr>
      </w:pPr>
      <w:r w:rsidRPr="00D03029">
        <w:rPr>
          <w:rFonts w:ascii="Times New Roman" w:hAnsi="Times New Roman"/>
          <w:sz w:val="24"/>
          <w:szCs w:val="24"/>
        </w:rPr>
        <w:t>тело по струнке, шея вытянута, подбородок приподнят, руки на поясе, ноги на ширине плеч</w:t>
      </w:r>
    </w:p>
    <w:p w14:paraId="16368E21" w14:textId="77777777" w:rsidR="00237642" w:rsidRDefault="00D03029" w:rsidP="00237642">
      <w:pPr>
        <w:spacing w:after="0" w:line="240" w:lineRule="auto"/>
        <w:ind w:left="993"/>
        <w:jc w:val="both"/>
        <w:rPr>
          <w:rFonts w:ascii="Times New Roman" w:hAnsi="Times New Roman"/>
          <w:sz w:val="24"/>
          <w:szCs w:val="24"/>
        </w:rPr>
      </w:pPr>
      <w:r w:rsidRPr="00D03029">
        <w:rPr>
          <w:rFonts w:ascii="Times New Roman" w:hAnsi="Times New Roman"/>
          <w:sz w:val="24"/>
          <w:szCs w:val="24"/>
        </w:rPr>
        <w:t>спина прямая, плечи развернуты, руки вдоль тела, ноги прямые, на ширине плеч, подбородок параллельно полу, шея не вытянута, не напряжена</w:t>
      </w:r>
    </w:p>
    <w:p w14:paraId="45F74940" w14:textId="77777777" w:rsidR="00D03029" w:rsidRPr="00D03029" w:rsidRDefault="00D03029" w:rsidP="00237642">
      <w:pPr>
        <w:spacing w:after="0" w:line="240" w:lineRule="auto"/>
        <w:ind w:left="993"/>
        <w:jc w:val="both"/>
        <w:rPr>
          <w:rFonts w:ascii="Times New Roman" w:hAnsi="Times New Roman"/>
          <w:sz w:val="24"/>
          <w:szCs w:val="24"/>
        </w:rPr>
      </w:pPr>
      <w:r w:rsidRPr="00D03029">
        <w:rPr>
          <w:rFonts w:ascii="Times New Roman" w:hAnsi="Times New Roman"/>
          <w:sz w:val="24"/>
          <w:szCs w:val="24"/>
        </w:rPr>
        <w:t>сплести кисти рук сзади и, вывернув их, расправить плечи, подав при этом грудь вперед</w:t>
      </w:r>
    </w:p>
    <w:p w14:paraId="3AC1FE1B" w14:textId="77777777" w:rsidR="00D03029" w:rsidRPr="00D03029" w:rsidRDefault="00D03029" w:rsidP="00237642">
      <w:pPr>
        <w:spacing w:after="0" w:line="240" w:lineRule="auto"/>
        <w:jc w:val="both"/>
        <w:rPr>
          <w:rFonts w:ascii="Times New Roman" w:hAnsi="Times New Roman"/>
          <w:sz w:val="24"/>
          <w:szCs w:val="24"/>
        </w:rPr>
      </w:pPr>
    </w:p>
    <w:p w14:paraId="3F3E3431" w14:textId="77777777" w:rsidR="00D03029" w:rsidRPr="00237642" w:rsidRDefault="00D03029" w:rsidP="00D708E4">
      <w:pPr>
        <w:pStyle w:val="a3"/>
        <w:numPr>
          <w:ilvl w:val="0"/>
          <w:numId w:val="41"/>
        </w:numPr>
        <w:spacing w:after="0" w:line="240" w:lineRule="auto"/>
        <w:rPr>
          <w:rFonts w:ascii="Times New Roman" w:hAnsi="Times New Roman"/>
          <w:sz w:val="24"/>
          <w:szCs w:val="24"/>
        </w:rPr>
      </w:pPr>
      <w:r w:rsidRPr="00237642">
        <w:rPr>
          <w:rFonts w:ascii="Times New Roman" w:hAnsi="Times New Roman"/>
          <w:sz w:val="24"/>
          <w:szCs w:val="24"/>
        </w:rPr>
        <w:t>Какой характер звучания в вокале не принимается?</w:t>
      </w:r>
    </w:p>
    <w:p w14:paraId="5065023C" w14:textId="77777777" w:rsidR="00D03029" w:rsidRPr="00D03029" w:rsidRDefault="00D03029" w:rsidP="00237642">
      <w:pPr>
        <w:spacing w:after="0" w:line="240" w:lineRule="auto"/>
        <w:ind w:firstLine="993"/>
        <w:rPr>
          <w:rFonts w:ascii="Times New Roman" w:hAnsi="Times New Roman"/>
          <w:sz w:val="24"/>
          <w:szCs w:val="24"/>
        </w:rPr>
      </w:pPr>
      <w:r w:rsidRPr="00D03029">
        <w:rPr>
          <w:rFonts w:ascii="Times New Roman" w:hAnsi="Times New Roman"/>
          <w:sz w:val="24"/>
          <w:szCs w:val="24"/>
        </w:rPr>
        <w:t>Прикрытый звук</w:t>
      </w:r>
      <w:r w:rsidR="00237642">
        <w:rPr>
          <w:rFonts w:ascii="Times New Roman" w:hAnsi="Times New Roman"/>
          <w:sz w:val="24"/>
          <w:szCs w:val="24"/>
        </w:rPr>
        <w:tab/>
      </w:r>
      <w:r w:rsidR="00237642">
        <w:rPr>
          <w:rFonts w:ascii="Times New Roman" w:hAnsi="Times New Roman"/>
          <w:sz w:val="24"/>
          <w:szCs w:val="24"/>
        </w:rPr>
        <w:tab/>
      </w:r>
      <w:r w:rsidRPr="00D03029">
        <w:rPr>
          <w:rFonts w:ascii="Times New Roman" w:hAnsi="Times New Roman"/>
          <w:sz w:val="24"/>
          <w:szCs w:val="24"/>
        </w:rPr>
        <w:t>Закрытый звук</w:t>
      </w:r>
      <w:r w:rsidR="00237642">
        <w:rPr>
          <w:rFonts w:ascii="Times New Roman" w:hAnsi="Times New Roman"/>
          <w:sz w:val="24"/>
          <w:szCs w:val="24"/>
        </w:rPr>
        <w:tab/>
      </w:r>
      <w:r w:rsidR="00237642">
        <w:rPr>
          <w:rFonts w:ascii="Times New Roman" w:hAnsi="Times New Roman"/>
          <w:sz w:val="24"/>
          <w:szCs w:val="24"/>
        </w:rPr>
        <w:tab/>
      </w:r>
      <w:r w:rsidRPr="00D03029">
        <w:rPr>
          <w:rFonts w:ascii="Times New Roman" w:hAnsi="Times New Roman"/>
          <w:sz w:val="24"/>
          <w:szCs w:val="24"/>
        </w:rPr>
        <w:t>Открытый звук</w:t>
      </w:r>
    </w:p>
    <w:p w14:paraId="4E1387BF" w14:textId="77777777" w:rsidR="00D03029" w:rsidRPr="00237642" w:rsidRDefault="00D03029" w:rsidP="00D708E4">
      <w:pPr>
        <w:pStyle w:val="a3"/>
        <w:numPr>
          <w:ilvl w:val="0"/>
          <w:numId w:val="41"/>
        </w:numPr>
        <w:spacing w:after="0" w:line="240" w:lineRule="auto"/>
        <w:rPr>
          <w:rFonts w:ascii="Times New Roman" w:hAnsi="Times New Roman"/>
          <w:sz w:val="24"/>
          <w:szCs w:val="24"/>
        </w:rPr>
      </w:pPr>
      <w:r w:rsidRPr="00237642">
        <w:rPr>
          <w:rFonts w:ascii="Times New Roman" w:hAnsi="Times New Roman"/>
          <w:sz w:val="24"/>
          <w:szCs w:val="24"/>
        </w:rPr>
        <w:t>Как называется пение без слов?</w:t>
      </w:r>
    </w:p>
    <w:p w14:paraId="5E4B7CF5" w14:textId="77777777" w:rsidR="00D03029" w:rsidRPr="00D03029" w:rsidRDefault="00237642" w:rsidP="00237642">
      <w:pPr>
        <w:spacing w:after="0" w:line="240" w:lineRule="auto"/>
        <w:ind w:firstLine="993"/>
        <w:rPr>
          <w:rFonts w:ascii="Times New Roman" w:hAnsi="Times New Roman"/>
          <w:sz w:val="24"/>
          <w:szCs w:val="24"/>
        </w:rPr>
      </w:pPr>
      <w:r>
        <w:rPr>
          <w:rFonts w:ascii="Times New Roman" w:hAnsi="Times New Roman"/>
          <w:sz w:val="24"/>
          <w:szCs w:val="24"/>
        </w:rPr>
        <w:t xml:space="preserve">Вокализ </w:t>
      </w:r>
      <w:r>
        <w:rPr>
          <w:rFonts w:ascii="Times New Roman" w:hAnsi="Times New Roman"/>
          <w:sz w:val="24"/>
          <w:szCs w:val="24"/>
        </w:rPr>
        <w:tab/>
      </w:r>
      <w:r>
        <w:rPr>
          <w:rFonts w:ascii="Times New Roman" w:hAnsi="Times New Roman"/>
          <w:sz w:val="24"/>
          <w:szCs w:val="24"/>
        </w:rPr>
        <w:tab/>
        <w:t xml:space="preserve">Анамнез </w:t>
      </w:r>
      <w:r>
        <w:rPr>
          <w:rFonts w:ascii="Times New Roman" w:hAnsi="Times New Roman"/>
          <w:sz w:val="24"/>
          <w:szCs w:val="24"/>
        </w:rPr>
        <w:tab/>
      </w:r>
      <w:r>
        <w:rPr>
          <w:rFonts w:ascii="Times New Roman" w:hAnsi="Times New Roman"/>
          <w:sz w:val="24"/>
          <w:szCs w:val="24"/>
        </w:rPr>
        <w:tab/>
      </w:r>
      <w:r w:rsidR="00D03029" w:rsidRPr="00D03029">
        <w:rPr>
          <w:rFonts w:ascii="Times New Roman" w:hAnsi="Times New Roman"/>
          <w:sz w:val="24"/>
          <w:szCs w:val="24"/>
        </w:rPr>
        <w:t>Экстаз</w:t>
      </w:r>
    </w:p>
    <w:p w14:paraId="1105A34A" w14:textId="77777777" w:rsidR="00D03029" w:rsidRPr="00237642" w:rsidRDefault="00D03029" w:rsidP="00D708E4">
      <w:pPr>
        <w:pStyle w:val="a3"/>
        <w:numPr>
          <w:ilvl w:val="0"/>
          <w:numId w:val="41"/>
        </w:numPr>
        <w:spacing w:after="0" w:line="240" w:lineRule="auto"/>
        <w:rPr>
          <w:rFonts w:ascii="Times New Roman" w:hAnsi="Times New Roman"/>
          <w:sz w:val="24"/>
          <w:szCs w:val="24"/>
        </w:rPr>
      </w:pPr>
      <w:r w:rsidRPr="00237642">
        <w:rPr>
          <w:rFonts w:ascii="Times New Roman" w:hAnsi="Times New Roman"/>
          <w:sz w:val="24"/>
          <w:szCs w:val="24"/>
        </w:rPr>
        <w:t xml:space="preserve">Пением А </w:t>
      </w:r>
      <w:proofErr w:type="spellStart"/>
      <w:r w:rsidRPr="00237642">
        <w:rPr>
          <w:rFonts w:ascii="Times New Roman" w:hAnsi="Times New Roman"/>
          <w:sz w:val="24"/>
          <w:szCs w:val="24"/>
        </w:rPr>
        <w:t>Сарреllа</w:t>
      </w:r>
      <w:proofErr w:type="spellEnd"/>
      <w:r w:rsidRPr="00237642">
        <w:rPr>
          <w:rFonts w:ascii="Times New Roman" w:hAnsi="Times New Roman"/>
          <w:sz w:val="24"/>
          <w:szCs w:val="24"/>
        </w:rPr>
        <w:t xml:space="preserve"> называется </w:t>
      </w:r>
      <w:proofErr w:type="gramStart"/>
      <w:r w:rsidRPr="00237642">
        <w:rPr>
          <w:rFonts w:ascii="Times New Roman" w:hAnsi="Times New Roman"/>
          <w:sz w:val="24"/>
          <w:szCs w:val="24"/>
        </w:rPr>
        <w:t>пение?...</w:t>
      </w:r>
      <w:proofErr w:type="gramEnd"/>
    </w:p>
    <w:p w14:paraId="20561105" w14:textId="77777777" w:rsidR="00D03029" w:rsidRPr="00D03029" w:rsidRDefault="00D03029" w:rsidP="00237642">
      <w:pPr>
        <w:spacing w:after="0" w:line="240" w:lineRule="auto"/>
        <w:ind w:firstLine="993"/>
        <w:rPr>
          <w:rFonts w:ascii="Times New Roman" w:hAnsi="Times New Roman"/>
          <w:sz w:val="24"/>
          <w:szCs w:val="24"/>
        </w:rPr>
      </w:pPr>
      <w:r w:rsidRPr="00D03029">
        <w:rPr>
          <w:rFonts w:ascii="Times New Roman" w:hAnsi="Times New Roman"/>
          <w:sz w:val="24"/>
          <w:szCs w:val="24"/>
        </w:rPr>
        <w:t xml:space="preserve">Под </w:t>
      </w:r>
      <w:proofErr w:type="gramStart"/>
      <w:r w:rsidRPr="00D03029">
        <w:rPr>
          <w:rFonts w:ascii="Times New Roman" w:hAnsi="Times New Roman"/>
          <w:sz w:val="24"/>
          <w:szCs w:val="24"/>
        </w:rPr>
        <w:t>оркестр</w:t>
      </w:r>
      <w:proofErr w:type="gramEnd"/>
      <w:r w:rsidR="00237642">
        <w:rPr>
          <w:rFonts w:ascii="Times New Roman" w:hAnsi="Times New Roman"/>
          <w:sz w:val="24"/>
          <w:szCs w:val="24"/>
        </w:rPr>
        <w:tab/>
      </w:r>
      <w:r w:rsidR="00237642">
        <w:rPr>
          <w:rFonts w:ascii="Times New Roman" w:hAnsi="Times New Roman"/>
          <w:sz w:val="24"/>
          <w:szCs w:val="24"/>
        </w:rPr>
        <w:tab/>
      </w:r>
      <w:r w:rsidRPr="00D03029">
        <w:rPr>
          <w:rFonts w:ascii="Times New Roman" w:hAnsi="Times New Roman"/>
          <w:sz w:val="24"/>
          <w:szCs w:val="24"/>
        </w:rPr>
        <w:t>Без нот</w:t>
      </w:r>
      <w:r w:rsidR="00237642">
        <w:rPr>
          <w:rFonts w:ascii="Times New Roman" w:hAnsi="Times New Roman"/>
          <w:sz w:val="24"/>
          <w:szCs w:val="24"/>
        </w:rPr>
        <w:tab/>
      </w:r>
      <w:r w:rsidR="00237642">
        <w:rPr>
          <w:rFonts w:ascii="Times New Roman" w:hAnsi="Times New Roman"/>
          <w:sz w:val="24"/>
          <w:szCs w:val="24"/>
        </w:rPr>
        <w:tab/>
      </w:r>
      <w:r w:rsidRPr="00D03029">
        <w:rPr>
          <w:rFonts w:ascii="Times New Roman" w:hAnsi="Times New Roman"/>
          <w:sz w:val="24"/>
          <w:szCs w:val="24"/>
        </w:rPr>
        <w:t>Без музыки</w:t>
      </w:r>
    </w:p>
    <w:p w14:paraId="20D7BD11" w14:textId="77777777" w:rsidR="00237642" w:rsidRPr="00237642" w:rsidRDefault="00237642" w:rsidP="00D03029">
      <w:pPr>
        <w:spacing w:after="0"/>
        <w:jc w:val="center"/>
        <w:rPr>
          <w:rFonts w:ascii="Times New Roman" w:hAnsi="Times New Roman"/>
          <w:b/>
          <w:sz w:val="24"/>
          <w:szCs w:val="24"/>
        </w:rPr>
      </w:pPr>
    </w:p>
    <w:p w14:paraId="0F7CFD43" w14:textId="77777777" w:rsidR="00D03029" w:rsidRPr="00237642" w:rsidRDefault="00237642" w:rsidP="00D03029">
      <w:pPr>
        <w:spacing w:after="0"/>
        <w:jc w:val="center"/>
        <w:rPr>
          <w:rFonts w:ascii="Times New Roman" w:hAnsi="Times New Roman"/>
          <w:b/>
          <w:sz w:val="24"/>
          <w:szCs w:val="24"/>
        </w:rPr>
      </w:pPr>
      <w:r w:rsidRPr="00237642">
        <w:rPr>
          <w:rFonts w:ascii="Times New Roman" w:hAnsi="Times New Roman"/>
          <w:b/>
          <w:sz w:val="24"/>
          <w:szCs w:val="24"/>
        </w:rPr>
        <w:t>Тест по теории музыки и вокала</w:t>
      </w:r>
    </w:p>
    <w:p w14:paraId="490C9CC6" w14:textId="77777777" w:rsidR="00D03029" w:rsidRPr="00237642" w:rsidRDefault="00237642" w:rsidP="00D03029">
      <w:pPr>
        <w:spacing w:after="0" w:line="240" w:lineRule="auto"/>
        <w:rPr>
          <w:rFonts w:ascii="Times New Roman" w:hAnsi="Times New Roman"/>
          <w:sz w:val="24"/>
          <w:szCs w:val="24"/>
        </w:rPr>
      </w:pPr>
      <w:r>
        <w:rPr>
          <w:rFonts w:ascii="Times New Roman" w:hAnsi="Times New Roman"/>
          <w:sz w:val="24"/>
          <w:szCs w:val="24"/>
        </w:rPr>
        <w:t xml:space="preserve">1. </w:t>
      </w:r>
      <w:r w:rsidR="00D03029" w:rsidRPr="00237642">
        <w:rPr>
          <w:rFonts w:ascii="Times New Roman" w:hAnsi="Times New Roman"/>
          <w:sz w:val="24"/>
          <w:szCs w:val="24"/>
        </w:rPr>
        <w:t>Слово вокал переводится, как…</w:t>
      </w:r>
    </w:p>
    <w:p w14:paraId="03E742EE" w14:textId="77777777" w:rsidR="00D03029" w:rsidRPr="00237642" w:rsidRDefault="00D03029" w:rsidP="00237642">
      <w:pPr>
        <w:spacing w:after="0" w:line="240" w:lineRule="auto"/>
        <w:ind w:firstLine="993"/>
        <w:rPr>
          <w:rFonts w:ascii="Times New Roman" w:hAnsi="Times New Roman"/>
          <w:sz w:val="24"/>
          <w:szCs w:val="24"/>
        </w:rPr>
      </w:pPr>
      <w:r w:rsidRPr="00237642">
        <w:rPr>
          <w:rFonts w:ascii="Times New Roman" w:hAnsi="Times New Roman"/>
          <w:sz w:val="24"/>
          <w:szCs w:val="24"/>
        </w:rPr>
        <w:t>А) пение</w:t>
      </w:r>
      <w:r w:rsidR="00237642">
        <w:rPr>
          <w:rFonts w:ascii="Times New Roman" w:hAnsi="Times New Roman"/>
          <w:sz w:val="24"/>
          <w:szCs w:val="24"/>
        </w:rPr>
        <w:tab/>
      </w:r>
      <w:r w:rsidR="00237642">
        <w:rPr>
          <w:rFonts w:ascii="Times New Roman" w:hAnsi="Times New Roman"/>
          <w:sz w:val="24"/>
          <w:szCs w:val="24"/>
        </w:rPr>
        <w:tab/>
      </w:r>
      <w:r w:rsidRPr="00237642">
        <w:rPr>
          <w:rFonts w:ascii="Times New Roman" w:hAnsi="Times New Roman"/>
          <w:sz w:val="24"/>
          <w:szCs w:val="24"/>
        </w:rPr>
        <w:t>Б) голос</w:t>
      </w:r>
      <w:r w:rsidR="00237642">
        <w:rPr>
          <w:rFonts w:ascii="Times New Roman" w:hAnsi="Times New Roman"/>
          <w:sz w:val="24"/>
          <w:szCs w:val="24"/>
        </w:rPr>
        <w:tab/>
      </w:r>
      <w:r w:rsidR="00237642">
        <w:rPr>
          <w:rFonts w:ascii="Times New Roman" w:hAnsi="Times New Roman"/>
          <w:sz w:val="24"/>
          <w:szCs w:val="24"/>
        </w:rPr>
        <w:tab/>
      </w:r>
      <w:r w:rsidRPr="00237642">
        <w:rPr>
          <w:rFonts w:ascii="Times New Roman" w:hAnsi="Times New Roman"/>
          <w:sz w:val="24"/>
          <w:szCs w:val="24"/>
        </w:rPr>
        <w:t>В) музыка</w:t>
      </w:r>
    </w:p>
    <w:p w14:paraId="59FF669F" w14:textId="77777777" w:rsidR="00D03029" w:rsidRPr="00237642" w:rsidRDefault="00237642" w:rsidP="00D03029">
      <w:pPr>
        <w:spacing w:after="0" w:line="240" w:lineRule="auto"/>
        <w:rPr>
          <w:rFonts w:ascii="Times New Roman" w:hAnsi="Times New Roman"/>
          <w:sz w:val="24"/>
          <w:szCs w:val="24"/>
        </w:rPr>
      </w:pPr>
      <w:r>
        <w:rPr>
          <w:rFonts w:ascii="Times New Roman" w:hAnsi="Times New Roman"/>
          <w:sz w:val="24"/>
          <w:szCs w:val="24"/>
        </w:rPr>
        <w:t xml:space="preserve">2. </w:t>
      </w:r>
      <w:r w:rsidR="00D03029" w:rsidRPr="00237642">
        <w:rPr>
          <w:rFonts w:ascii="Times New Roman" w:hAnsi="Times New Roman"/>
          <w:sz w:val="24"/>
          <w:szCs w:val="24"/>
        </w:rPr>
        <w:t>Ансамбль – это…</w:t>
      </w:r>
    </w:p>
    <w:p w14:paraId="3610CA83" w14:textId="77777777" w:rsidR="00D03029" w:rsidRPr="00237642" w:rsidRDefault="00D03029" w:rsidP="00237642">
      <w:pPr>
        <w:spacing w:after="0" w:line="240" w:lineRule="auto"/>
        <w:ind w:firstLine="993"/>
        <w:rPr>
          <w:rFonts w:ascii="Times New Roman" w:hAnsi="Times New Roman"/>
          <w:sz w:val="24"/>
          <w:szCs w:val="24"/>
        </w:rPr>
      </w:pPr>
      <w:r w:rsidRPr="00237642">
        <w:rPr>
          <w:rFonts w:ascii="Times New Roman" w:hAnsi="Times New Roman"/>
          <w:sz w:val="24"/>
          <w:szCs w:val="24"/>
        </w:rPr>
        <w:t>А) группа спортсменов</w:t>
      </w:r>
      <w:r w:rsidR="00237642">
        <w:rPr>
          <w:rFonts w:ascii="Times New Roman" w:hAnsi="Times New Roman"/>
          <w:sz w:val="24"/>
          <w:szCs w:val="24"/>
        </w:rPr>
        <w:tab/>
      </w:r>
      <w:r w:rsidR="00237642">
        <w:rPr>
          <w:rFonts w:ascii="Times New Roman" w:hAnsi="Times New Roman"/>
          <w:sz w:val="24"/>
          <w:szCs w:val="24"/>
        </w:rPr>
        <w:tab/>
      </w:r>
      <w:r w:rsidRPr="00237642">
        <w:rPr>
          <w:rFonts w:ascii="Times New Roman" w:hAnsi="Times New Roman"/>
          <w:sz w:val="24"/>
          <w:szCs w:val="24"/>
        </w:rPr>
        <w:t>Б) группа певцов</w:t>
      </w:r>
      <w:r w:rsidR="00237642">
        <w:rPr>
          <w:rFonts w:ascii="Times New Roman" w:hAnsi="Times New Roman"/>
          <w:sz w:val="24"/>
          <w:szCs w:val="24"/>
        </w:rPr>
        <w:tab/>
      </w:r>
      <w:r w:rsidR="00237642">
        <w:rPr>
          <w:rFonts w:ascii="Times New Roman" w:hAnsi="Times New Roman"/>
          <w:sz w:val="24"/>
          <w:szCs w:val="24"/>
        </w:rPr>
        <w:tab/>
      </w:r>
      <w:r w:rsidRPr="00237642">
        <w:rPr>
          <w:rFonts w:ascii="Times New Roman" w:hAnsi="Times New Roman"/>
          <w:sz w:val="24"/>
          <w:szCs w:val="24"/>
        </w:rPr>
        <w:t xml:space="preserve">В) группа </w:t>
      </w:r>
      <w:proofErr w:type="spellStart"/>
      <w:r w:rsidRPr="00237642">
        <w:rPr>
          <w:rFonts w:ascii="Times New Roman" w:hAnsi="Times New Roman"/>
          <w:sz w:val="24"/>
          <w:szCs w:val="24"/>
        </w:rPr>
        <w:t>плавцов</w:t>
      </w:r>
      <w:proofErr w:type="spellEnd"/>
    </w:p>
    <w:p w14:paraId="3D35DAE2" w14:textId="77777777" w:rsidR="00D03029" w:rsidRPr="00237642" w:rsidRDefault="00237642" w:rsidP="00D03029">
      <w:pPr>
        <w:spacing w:after="0" w:line="240" w:lineRule="auto"/>
        <w:rPr>
          <w:rFonts w:ascii="Times New Roman" w:hAnsi="Times New Roman"/>
          <w:sz w:val="24"/>
          <w:szCs w:val="24"/>
        </w:rPr>
      </w:pPr>
      <w:r>
        <w:rPr>
          <w:rFonts w:ascii="Times New Roman" w:hAnsi="Times New Roman"/>
          <w:sz w:val="24"/>
          <w:szCs w:val="24"/>
        </w:rPr>
        <w:t xml:space="preserve">3. </w:t>
      </w:r>
      <w:r w:rsidR="00D03029" w:rsidRPr="00237642">
        <w:rPr>
          <w:rFonts w:ascii="Times New Roman" w:hAnsi="Times New Roman"/>
          <w:sz w:val="24"/>
          <w:szCs w:val="24"/>
        </w:rPr>
        <w:t>Исполнение </w:t>
      </w:r>
      <w:proofErr w:type="spellStart"/>
      <w:r w:rsidR="00D03029" w:rsidRPr="00237642">
        <w:rPr>
          <w:rFonts w:ascii="Times New Roman" w:hAnsi="Times New Roman"/>
          <w:sz w:val="24"/>
          <w:szCs w:val="24"/>
        </w:rPr>
        <w:t>forte</w:t>
      </w:r>
      <w:proofErr w:type="spellEnd"/>
      <w:r w:rsidR="00D03029" w:rsidRPr="00237642">
        <w:rPr>
          <w:rFonts w:ascii="Times New Roman" w:hAnsi="Times New Roman"/>
          <w:sz w:val="24"/>
          <w:szCs w:val="24"/>
        </w:rPr>
        <w:t xml:space="preserve"> это </w:t>
      </w:r>
      <w:proofErr w:type="gramStart"/>
      <w:r w:rsidR="00D03029" w:rsidRPr="00237642">
        <w:rPr>
          <w:rFonts w:ascii="Times New Roman" w:hAnsi="Times New Roman"/>
          <w:sz w:val="24"/>
          <w:szCs w:val="24"/>
        </w:rPr>
        <w:t>- :</w:t>
      </w:r>
      <w:proofErr w:type="gramEnd"/>
    </w:p>
    <w:p w14:paraId="561ADB07" w14:textId="77777777" w:rsidR="00D03029" w:rsidRPr="00237642" w:rsidRDefault="00D03029" w:rsidP="00237642">
      <w:pPr>
        <w:spacing w:after="0" w:line="240" w:lineRule="auto"/>
        <w:ind w:left="993"/>
        <w:rPr>
          <w:rFonts w:ascii="Times New Roman" w:hAnsi="Times New Roman"/>
          <w:sz w:val="24"/>
          <w:szCs w:val="24"/>
        </w:rPr>
      </w:pPr>
      <w:r w:rsidRPr="00237642">
        <w:rPr>
          <w:rFonts w:ascii="Times New Roman" w:hAnsi="Times New Roman"/>
          <w:sz w:val="24"/>
          <w:szCs w:val="24"/>
        </w:rPr>
        <w:t>А) громко</w:t>
      </w:r>
      <w:r w:rsidR="00237642">
        <w:rPr>
          <w:rFonts w:ascii="Times New Roman" w:hAnsi="Times New Roman"/>
          <w:sz w:val="24"/>
          <w:szCs w:val="24"/>
        </w:rPr>
        <w:tab/>
      </w:r>
      <w:r w:rsidR="00237642">
        <w:rPr>
          <w:rFonts w:ascii="Times New Roman" w:hAnsi="Times New Roman"/>
          <w:sz w:val="24"/>
          <w:szCs w:val="24"/>
        </w:rPr>
        <w:tab/>
      </w:r>
      <w:r w:rsidRPr="00237642">
        <w:rPr>
          <w:rFonts w:ascii="Times New Roman" w:hAnsi="Times New Roman"/>
          <w:sz w:val="24"/>
          <w:szCs w:val="24"/>
        </w:rPr>
        <w:t>Б) тихо</w:t>
      </w:r>
      <w:r w:rsidR="00237642">
        <w:rPr>
          <w:rFonts w:ascii="Times New Roman" w:hAnsi="Times New Roman"/>
          <w:sz w:val="24"/>
          <w:szCs w:val="24"/>
        </w:rPr>
        <w:tab/>
      </w:r>
      <w:r w:rsidR="00237642">
        <w:rPr>
          <w:rFonts w:ascii="Times New Roman" w:hAnsi="Times New Roman"/>
          <w:sz w:val="24"/>
          <w:szCs w:val="24"/>
        </w:rPr>
        <w:tab/>
      </w:r>
      <w:r w:rsidRPr="00237642">
        <w:rPr>
          <w:rFonts w:ascii="Times New Roman" w:hAnsi="Times New Roman"/>
          <w:sz w:val="24"/>
          <w:szCs w:val="24"/>
        </w:rPr>
        <w:t>В) весело</w:t>
      </w:r>
    </w:p>
    <w:p w14:paraId="5F518DF5" w14:textId="77777777" w:rsidR="00D03029" w:rsidRPr="00237642" w:rsidRDefault="00237642" w:rsidP="00D03029">
      <w:pPr>
        <w:spacing w:after="0" w:line="240" w:lineRule="auto"/>
        <w:rPr>
          <w:rFonts w:ascii="Times New Roman" w:hAnsi="Times New Roman"/>
          <w:sz w:val="24"/>
          <w:szCs w:val="24"/>
        </w:rPr>
      </w:pPr>
      <w:r>
        <w:rPr>
          <w:rFonts w:ascii="Times New Roman" w:hAnsi="Times New Roman"/>
          <w:sz w:val="24"/>
          <w:szCs w:val="24"/>
        </w:rPr>
        <w:t xml:space="preserve">4. </w:t>
      </w:r>
      <w:r w:rsidR="00D03029" w:rsidRPr="00237642">
        <w:rPr>
          <w:rFonts w:ascii="Times New Roman" w:hAnsi="Times New Roman"/>
          <w:sz w:val="24"/>
          <w:szCs w:val="24"/>
        </w:rPr>
        <w:t xml:space="preserve">Плавное, связное исполнение – </w:t>
      </w:r>
      <w:proofErr w:type="gramStart"/>
      <w:r w:rsidR="00D03029" w:rsidRPr="00237642">
        <w:rPr>
          <w:rFonts w:ascii="Times New Roman" w:hAnsi="Times New Roman"/>
          <w:sz w:val="24"/>
          <w:szCs w:val="24"/>
        </w:rPr>
        <w:t>это :</w:t>
      </w:r>
      <w:proofErr w:type="gramEnd"/>
    </w:p>
    <w:p w14:paraId="56BFD7DA" w14:textId="77777777" w:rsidR="00D03029" w:rsidRPr="00237642" w:rsidRDefault="00D03029" w:rsidP="00237642">
      <w:pPr>
        <w:spacing w:after="0" w:line="240" w:lineRule="auto"/>
        <w:ind w:firstLine="993"/>
        <w:rPr>
          <w:rFonts w:ascii="Times New Roman" w:hAnsi="Times New Roman"/>
          <w:sz w:val="24"/>
          <w:szCs w:val="24"/>
        </w:rPr>
      </w:pPr>
      <w:r w:rsidRPr="00237642">
        <w:rPr>
          <w:rFonts w:ascii="Times New Roman" w:hAnsi="Times New Roman"/>
          <w:sz w:val="24"/>
          <w:szCs w:val="24"/>
        </w:rPr>
        <w:t xml:space="preserve">А) </w:t>
      </w:r>
      <w:proofErr w:type="spellStart"/>
      <w:r w:rsidRPr="00237642">
        <w:rPr>
          <w:rFonts w:ascii="Times New Roman" w:hAnsi="Times New Roman"/>
          <w:sz w:val="24"/>
          <w:szCs w:val="24"/>
        </w:rPr>
        <w:t>nonlegato</w:t>
      </w:r>
      <w:proofErr w:type="spellEnd"/>
      <w:r w:rsidR="00237642">
        <w:rPr>
          <w:rFonts w:ascii="Times New Roman" w:hAnsi="Times New Roman"/>
          <w:sz w:val="24"/>
          <w:szCs w:val="24"/>
        </w:rPr>
        <w:tab/>
      </w:r>
      <w:r w:rsidR="00237642">
        <w:rPr>
          <w:rFonts w:ascii="Times New Roman" w:hAnsi="Times New Roman"/>
          <w:sz w:val="24"/>
          <w:szCs w:val="24"/>
        </w:rPr>
        <w:tab/>
      </w:r>
      <w:r w:rsidRPr="00237642">
        <w:rPr>
          <w:rFonts w:ascii="Times New Roman" w:hAnsi="Times New Roman"/>
          <w:sz w:val="24"/>
          <w:szCs w:val="24"/>
        </w:rPr>
        <w:t>Б) </w:t>
      </w:r>
      <w:proofErr w:type="spellStart"/>
      <w:r w:rsidRPr="00237642">
        <w:rPr>
          <w:rFonts w:ascii="Times New Roman" w:hAnsi="Times New Roman"/>
          <w:sz w:val="24"/>
          <w:szCs w:val="24"/>
        </w:rPr>
        <w:t>staccato</w:t>
      </w:r>
      <w:proofErr w:type="spellEnd"/>
      <w:r w:rsidR="00237642">
        <w:rPr>
          <w:rFonts w:ascii="Times New Roman" w:hAnsi="Times New Roman"/>
          <w:sz w:val="24"/>
          <w:szCs w:val="24"/>
        </w:rPr>
        <w:tab/>
      </w:r>
      <w:r w:rsidR="00237642">
        <w:rPr>
          <w:rFonts w:ascii="Times New Roman" w:hAnsi="Times New Roman"/>
          <w:sz w:val="24"/>
          <w:szCs w:val="24"/>
        </w:rPr>
        <w:tab/>
      </w:r>
      <w:r w:rsidRPr="00237642">
        <w:rPr>
          <w:rFonts w:ascii="Times New Roman" w:hAnsi="Times New Roman"/>
          <w:sz w:val="24"/>
          <w:szCs w:val="24"/>
        </w:rPr>
        <w:t>В) </w:t>
      </w:r>
      <w:proofErr w:type="spellStart"/>
      <w:r w:rsidRPr="00237642">
        <w:rPr>
          <w:rFonts w:ascii="Times New Roman" w:hAnsi="Times New Roman"/>
          <w:sz w:val="24"/>
          <w:szCs w:val="24"/>
        </w:rPr>
        <w:t>legato</w:t>
      </w:r>
      <w:proofErr w:type="spellEnd"/>
    </w:p>
    <w:p w14:paraId="18C8BCF6" w14:textId="77777777" w:rsidR="00D03029" w:rsidRPr="00237642" w:rsidRDefault="00237642" w:rsidP="00D03029">
      <w:pPr>
        <w:spacing w:after="0" w:line="240" w:lineRule="auto"/>
        <w:rPr>
          <w:rFonts w:ascii="Times New Roman" w:hAnsi="Times New Roman"/>
          <w:sz w:val="24"/>
          <w:szCs w:val="24"/>
        </w:rPr>
      </w:pPr>
      <w:r>
        <w:rPr>
          <w:rFonts w:ascii="Times New Roman" w:hAnsi="Times New Roman"/>
          <w:sz w:val="24"/>
          <w:szCs w:val="24"/>
        </w:rPr>
        <w:t xml:space="preserve">5. </w:t>
      </w:r>
      <w:r w:rsidR="00D03029" w:rsidRPr="00237642">
        <w:rPr>
          <w:rFonts w:ascii="Times New Roman" w:hAnsi="Times New Roman"/>
          <w:sz w:val="24"/>
          <w:szCs w:val="24"/>
        </w:rPr>
        <w:t xml:space="preserve">Скорость исполнения музыкального произведения это </w:t>
      </w:r>
      <w:proofErr w:type="gramStart"/>
      <w:r w:rsidR="00D03029" w:rsidRPr="00237642">
        <w:rPr>
          <w:rFonts w:ascii="Times New Roman" w:hAnsi="Times New Roman"/>
          <w:sz w:val="24"/>
          <w:szCs w:val="24"/>
        </w:rPr>
        <w:t>- :</w:t>
      </w:r>
      <w:proofErr w:type="gramEnd"/>
    </w:p>
    <w:p w14:paraId="6805D905" w14:textId="77777777" w:rsidR="00D03029" w:rsidRPr="00237642" w:rsidRDefault="00D03029" w:rsidP="00237642">
      <w:pPr>
        <w:spacing w:after="0" w:line="240" w:lineRule="auto"/>
        <w:ind w:firstLine="993"/>
        <w:rPr>
          <w:rFonts w:ascii="Times New Roman" w:hAnsi="Times New Roman"/>
          <w:sz w:val="24"/>
          <w:szCs w:val="24"/>
        </w:rPr>
      </w:pPr>
      <w:r w:rsidRPr="00237642">
        <w:rPr>
          <w:rFonts w:ascii="Times New Roman" w:hAnsi="Times New Roman"/>
          <w:sz w:val="24"/>
          <w:szCs w:val="24"/>
        </w:rPr>
        <w:t>А) тембр</w:t>
      </w:r>
      <w:r w:rsidR="00237642">
        <w:rPr>
          <w:rFonts w:ascii="Times New Roman" w:hAnsi="Times New Roman"/>
          <w:sz w:val="24"/>
          <w:szCs w:val="24"/>
        </w:rPr>
        <w:tab/>
      </w:r>
      <w:r w:rsidR="00237642">
        <w:rPr>
          <w:rFonts w:ascii="Times New Roman" w:hAnsi="Times New Roman"/>
          <w:sz w:val="24"/>
          <w:szCs w:val="24"/>
        </w:rPr>
        <w:tab/>
      </w:r>
      <w:r w:rsidRPr="00237642">
        <w:rPr>
          <w:rFonts w:ascii="Times New Roman" w:hAnsi="Times New Roman"/>
          <w:sz w:val="24"/>
          <w:szCs w:val="24"/>
        </w:rPr>
        <w:t>Б) темп</w:t>
      </w:r>
      <w:r w:rsidR="00237642">
        <w:rPr>
          <w:rFonts w:ascii="Times New Roman" w:hAnsi="Times New Roman"/>
          <w:sz w:val="24"/>
          <w:szCs w:val="24"/>
        </w:rPr>
        <w:tab/>
      </w:r>
      <w:r w:rsidR="00237642">
        <w:rPr>
          <w:rFonts w:ascii="Times New Roman" w:hAnsi="Times New Roman"/>
          <w:sz w:val="24"/>
          <w:szCs w:val="24"/>
        </w:rPr>
        <w:tab/>
      </w:r>
      <w:r w:rsidRPr="00237642">
        <w:rPr>
          <w:rFonts w:ascii="Times New Roman" w:hAnsi="Times New Roman"/>
          <w:sz w:val="24"/>
          <w:szCs w:val="24"/>
        </w:rPr>
        <w:t>В) динамика</w:t>
      </w:r>
    </w:p>
    <w:p w14:paraId="436382BC" w14:textId="77777777" w:rsidR="00D03029" w:rsidRPr="00237642" w:rsidRDefault="00237642" w:rsidP="00D03029">
      <w:pPr>
        <w:spacing w:after="0" w:line="240" w:lineRule="auto"/>
        <w:rPr>
          <w:rFonts w:ascii="Times New Roman" w:hAnsi="Times New Roman"/>
          <w:sz w:val="24"/>
          <w:szCs w:val="24"/>
        </w:rPr>
      </w:pPr>
      <w:r>
        <w:rPr>
          <w:rFonts w:ascii="Times New Roman" w:hAnsi="Times New Roman"/>
          <w:sz w:val="24"/>
          <w:szCs w:val="24"/>
        </w:rPr>
        <w:t xml:space="preserve">6. </w:t>
      </w:r>
      <w:r w:rsidR="00D03029" w:rsidRPr="00237642">
        <w:rPr>
          <w:rFonts w:ascii="Times New Roman" w:hAnsi="Times New Roman"/>
          <w:sz w:val="24"/>
          <w:szCs w:val="24"/>
        </w:rPr>
        <w:t>Тембр – это:</w:t>
      </w:r>
    </w:p>
    <w:p w14:paraId="5B9B520B" w14:textId="77777777" w:rsidR="00D03029" w:rsidRPr="00237642" w:rsidRDefault="00D03029" w:rsidP="00237642">
      <w:pPr>
        <w:spacing w:after="0" w:line="240" w:lineRule="auto"/>
        <w:ind w:firstLine="993"/>
        <w:rPr>
          <w:rFonts w:ascii="Times New Roman" w:hAnsi="Times New Roman"/>
          <w:sz w:val="24"/>
          <w:szCs w:val="24"/>
        </w:rPr>
      </w:pPr>
      <w:r w:rsidRPr="00237642">
        <w:rPr>
          <w:rFonts w:ascii="Times New Roman" w:hAnsi="Times New Roman"/>
          <w:sz w:val="24"/>
          <w:szCs w:val="24"/>
        </w:rPr>
        <w:t>А) скорость исполнения</w:t>
      </w:r>
      <w:r w:rsidR="00237642">
        <w:rPr>
          <w:rFonts w:ascii="Times New Roman" w:hAnsi="Times New Roman"/>
          <w:sz w:val="24"/>
          <w:szCs w:val="24"/>
        </w:rPr>
        <w:tab/>
      </w:r>
      <w:r w:rsidR="00237642">
        <w:rPr>
          <w:rFonts w:ascii="Times New Roman" w:hAnsi="Times New Roman"/>
          <w:sz w:val="24"/>
          <w:szCs w:val="24"/>
        </w:rPr>
        <w:tab/>
      </w:r>
      <w:r w:rsidRPr="00237642">
        <w:rPr>
          <w:rFonts w:ascii="Times New Roman" w:hAnsi="Times New Roman"/>
          <w:sz w:val="24"/>
          <w:szCs w:val="24"/>
        </w:rPr>
        <w:t>Б) индивидуальная окраска звука</w:t>
      </w:r>
    </w:p>
    <w:p w14:paraId="70A7517A" w14:textId="77777777" w:rsidR="00D03029" w:rsidRPr="00237642" w:rsidRDefault="00D03029" w:rsidP="00237642">
      <w:pPr>
        <w:spacing w:after="0" w:line="240" w:lineRule="auto"/>
        <w:ind w:firstLine="993"/>
        <w:rPr>
          <w:rFonts w:ascii="Times New Roman" w:hAnsi="Times New Roman"/>
          <w:sz w:val="24"/>
          <w:szCs w:val="24"/>
        </w:rPr>
      </w:pPr>
      <w:r w:rsidRPr="00237642">
        <w:rPr>
          <w:rFonts w:ascii="Times New Roman" w:hAnsi="Times New Roman"/>
          <w:sz w:val="24"/>
          <w:szCs w:val="24"/>
        </w:rPr>
        <w:t>В) высота звука</w:t>
      </w:r>
    </w:p>
    <w:p w14:paraId="5DED9B39" w14:textId="77777777" w:rsidR="00D03029" w:rsidRPr="00237642" w:rsidRDefault="00237642" w:rsidP="00237642">
      <w:pPr>
        <w:spacing w:after="0" w:line="240" w:lineRule="auto"/>
        <w:rPr>
          <w:rFonts w:ascii="Times New Roman" w:hAnsi="Times New Roman"/>
          <w:sz w:val="24"/>
          <w:szCs w:val="24"/>
        </w:rPr>
      </w:pPr>
      <w:r>
        <w:rPr>
          <w:rFonts w:ascii="Times New Roman" w:hAnsi="Times New Roman"/>
          <w:sz w:val="24"/>
          <w:szCs w:val="24"/>
        </w:rPr>
        <w:t xml:space="preserve">7. </w:t>
      </w:r>
      <w:r w:rsidR="00D03029" w:rsidRPr="00237642">
        <w:rPr>
          <w:rFonts w:ascii="Times New Roman" w:hAnsi="Times New Roman"/>
          <w:sz w:val="24"/>
          <w:szCs w:val="24"/>
        </w:rPr>
        <w:t>Чередование и соотношение различных музыкальных длительностей и акцентов называется:</w:t>
      </w:r>
    </w:p>
    <w:p w14:paraId="7F68B4BE" w14:textId="77777777" w:rsidR="00D03029" w:rsidRPr="00237642" w:rsidRDefault="00D03029" w:rsidP="00237642">
      <w:pPr>
        <w:spacing w:after="0" w:line="240" w:lineRule="auto"/>
        <w:ind w:firstLine="1418"/>
        <w:rPr>
          <w:rFonts w:ascii="Times New Roman" w:hAnsi="Times New Roman"/>
          <w:sz w:val="24"/>
          <w:szCs w:val="24"/>
        </w:rPr>
      </w:pPr>
      <w:r w:rsidRPr="00237642">
        <w:rPr>
          <w:rFonts w:ascii="Times New Roman" w:hAnsi="Times New Roman"/>
          <w:sz w:val="24"/>
          <w:szCs w:val="24"/>
        </w:rPr>
        <w:t>А) метром</w:t>
      </w:r>
      <w:r w:rsidR="00237642" w:rsidRPr="00237642">
        <w:rPr>
          <w:rFonts w:ascii="Times New Roman" w:hAnsi="Times New Roman"/>
          <w:sz w:val="24"/>
          <w:szCs w:val="24"/>
        </w:rPr>
        <w:tab/>
      </w:r>
      <w:r w:rsidR="00237642" w:rsidRPr="00237642">
        <w:rPr>
          <w:rFonts w:ascii="Times New Roman" w:hAnsi="Times New Roman"/>
          <w:sz w:val="24"/>
          <w:szCs w:val="24"/>
        </w:rPr>
        <w:tab/>
      </w:r>
      <w:r w:rsidRPr="00237642">
        <w:rPr>
          <w:rFonts w:ascii="Times New Roman" w:hAnsi="Times New Roman"/>
          <w:sz w:val="24"/>
          <w:szCs w:val="24"/>
        </w:rPr>
        <w:t>Б) музыкальным строем</w:t>
      </w:r>
      <w:r w:rsidR="00237642" w:rsidRPr="00237642">
        <w:rPr>
          <w:rFonts w:ascii="Times New Roman" w:hAnsi="Times New Roman"/>
          <w:sz w:val="24"/>
          <w:szCs w:val="24"/>
        </w:rPr>
        <w:tab/>
      </w:r>
      <w:r w:rsidR="00237642" w:rsidRPr="00237642">
        <w:rPr>
          <w:rFonts w:ascii="Times New Roman" w:hAnsi="Times New Roman"/>
          <w:sz w:val="24"/>
          <w:szCs w:val="24"/>
        </w:rPr>
        <w:tab/>
      </w:r>
      <w:r w:rsidRPr="00237642">
        <w:rPr>
          <w:rFonts w:ascii="Times New Roman" w:hAnsi="Times New Roman"/>
          <w:sz w:val="24"/>
          <w:szCs w:val="24"/>
        </w:rPr>
        <w:t>В) ритмом</w:t>
      </w:r>
    </w:p>
    <w:p w14:paraId="6EEAD176" w14:textId="77777777" w:rsidR="00D03029" w:rsidRPr="00237642" w:rsidRDefault="00237642" w:rsidP="00237642">
      <w:pPr>
        <w:spacing w:after="0" w:line="240" w:lineRule="auto"/>
        <w:rPr>
          <w:rFonts w:ascii="Times New Roman" w:hAnsi="Times New Roman"/>
          <w:sz w:val="24"/>
          <w:szCs w:val="24"/>
        </w:rPr>
      </w:pPr>
      <w:r w:rsidRPr="00237642">
        <w:rPr>
          <w:rFonts w:ascii="Times New Roman" w:hAnsi="Times New Roman"/>
          <w:sz w:val="24"/>
          <w:szCs w:val="24"/>
        </w:rPr>
        <w:t xml:space="preserve">8. </w:t>
      </w:r>
      <w:r w:rsidR="00D03029" w:rsidRPr="00237642">
        <w:rPr>
          <w:rFonts w:ascii="Times New Roman" w:hAnsi="Times New Roman"/>
          <w:sz w:val="24"/>
          <w:szCs w:val="24"/>
        </w:rPr>
        <w:t xml:space="preserve">Временное молчание, перерыв в звучании музыкального произведения в целом или какой-либо его части или отдельного голоса это </w:t>
      </w:r>
      <w:proofErr w:type="gramStart"/>
      <w:r w:rsidR="00D03029" w:rsidRPr="00237642">
        <w:rPr>
          <w:rFonts w:ascii="Times New Roman" w:hAnsi="Times New Roman"/>
          <w:sz w:val="24"/>
          <w:szCs w:val="24"/>
        </w:rPr>
        <w:t>- :</w:t>
      </w:r>
      <w:proofErr w:type="gramEnd"/>
    </w:p>
    <w:p w14:paraId="41728032" w14:textId="77777777" w:rsidR="00D03029" w:rsidRPr="00237642" w:rsidRDefault="00D03029" w:rsidP="00237642">
      <w:pPr>
        <w:spacing w:after="0" w:line="240" w:lineRule="auto"/>
        <w:ind w:firstLine="993"/>
        <w:rPr>
          <w:rFonts w:ascii="Times New Roman" w:hAnsi="Times New Roman"/>
          <w:sz w:val="24"/>
          <w:szCs w:val="24"/>
        </w:rPr>
      </w:pPr>
      <w:r w:rsidRPr="00237642">
        <w:rPr>
          <w:rFonts w:ascii="Times New Roman" w:hAnsi="Times New Roman"/>
          <w:sz w:val="24"/>
          <w:szCs w:val="24"/>
        </w:rPr>
        <w:t>А) такт</w:t>
      </w:r>
      <w:r w:rsidR="00237642" w:rsidRPr="00237642">
        <w:rPr>
          <w:rFonts w:ascii="Times New Roman" w:hAnsi="Times New Roman"/>
          <w:sz w:val="24"/>
          <w:szCs w:val="24"/>
        </w:rPr>
        <w:tab/>
      </w:r>
      <w:r w:rsidR="00237642" w:rsidRPr="00237642">
        <w:rPr>
          <w:rFonts w:ascii="Times New Roman" w:hAnsi="Times New Roman"/>
          <w:sz w:val="24"/>
          <w:szCs w:val="24"/>
        </w:rPr>
        <w:tab/>
      </w:r>
      <w:r w:rsidRPr="00237642">
        <w:rPr>
          <w:rFonts w:ascii="Times New Roman" w:hAnsi="Times New Roman"/>
          <w:sz w:val="24"/>
          <w:szCs w:val="24"/>
        </w:rPr>
        <w:t>Б) пауза</w:t>
      </w:r>
      <w:r w:rsidR="00237642" w:rsidRPr="00237642">
        <w:rPr>
          <w:rFonts w:ascii="Times New Roman" w:hAnsi="Times New Roman"/>
          <w:sz w:val="24"/>
          <w:szCs w:val="24"/>
        </w:rPr>
        <w:tab/>
      </w:r>
      <w:r w:rsidR="00237642" w:rsidRPr="00237642">
        <w:rPr>
          <w:rFonts w:ascii="Times New Roman" w:hAnsi="Times New Roman"/>
          <w:sz w:val="24"/>
          <w:szCs w:val="24"/>
        </w:rPr>
        <w:tab/>
      </w:r>
      <w:r w:rsidRPr="00237642">
        <w:rPr>
          <w:rFonts w:ascii="Times New Roman" w:hAnsi="Times New Roman"/>
          <w:sz w:val="24"/>
          <w:szCs w:val="24"/>
        </w:rPr>
        <w:t>В) мелизм</w:t>
      </w:r>
    </w:p>
    <w:p w14:paraId="60ACE065" w14:textId="77777777" w:rsidR="00D03029" w:rsidRPr="00237642" w:rsidRDefault="00237642" w:rsidP="00237642">
      <w:pPr>
        <w:spacing w:after="0" w:line="240" w:lineRule="auto"/>
        <w:rPr>
          <w:rFonts w:ascii="Times New Roman" w:hAnsi="Times New Roman"/>
          <w:sz w:val="24"/>
          <w:szCs w:val="24"/>
        </w:rPr>
      </w:pPr>
      <w:r w:rsidRPr="00237642">
        <w:rPr>
          <w:rFonts w:ascii="Times New Roman" w:hAnsi="Times New Roman"/>
          <w:sz w:val="24"/>
          <w:szCs w:val="24"/>
        </w:rPr>
        <w:t xml:space="preserve">9. </w:t>
      </w:r>
      <w:r w:rsidR="00D03029" w:rsidRPr="00237642">
        <w:rPr>
          <w:rFonts w:ascii="Times New Roman" w:hAnsi="Times New Roman"/>
          <w:sz w:val="24"/>
          <w:szCs w:val="24"/>
        </w:rPr>
        <w:t xml:space="preserve">Такт в музыкальном произведении это </w:t>
      </w:r>
      <w:proofErr w:type="gramStart"/>
      <w:r w:rsidR="00D03029" w:rsidRPr="00237642">
        <w:rPr>
          <w:rFonts w:ascii="Times New Roman" w:hAnsi="Times New Roman"/>
          <w:sz w:val="24"/>
          <w:szCs w:val="24"/>
        </w:rPr>
        <w:t>- :</w:t>
      </w:r>
      <w:proofErr w:type="gramEnd"/>
    </w:p>
    <w:p w14:paraId="6329618C" w14:textId="77777777" w:rsidR="00D03029" w:rsidRPr="00237642" w:rsidRDefault="00D03029" w:rsidP="00237642">
      <w:pPr>
        <w:spacing w:after="0" w:line="240" w:lineRule="auto"/>
        <w:ind w:firstLine="993"/>
        <w:rPr>
          <w:rFonts w:ascii="Times New Roman" w:hAnsi="Times New Roman"/>
          <w:sz w:val="24"/>
          <w:szCs w:val="24"/>
        </w:rPr>
      </w:pPr>
      <w:r w:rsidRPr="00237642">
        <w:rPr>
          <w:rFonts w:ascii="Times New Roman" w:hAnsi="Times New Roman"/>
          <w:sz w:val="24"/>
          <w:szCs w:val="24"/>
        </w:rPr>
        <w:t>А) расстояние (количество долей) между двумя сильными долями.</w:t>
      </w:r>
    </w:p>
    <w:p w14:paraId="4590366A" w14:textId="77777777" w:rsidR="00D03029" w:rsidRPr="00237642" w:rsidRDefault="00D03029" w:rsidP="00237642">
      <w:pPr>
        <w:spacing w:after="0" w:line="240" w:lineRule="auto"/>
        <w:ind w:firstLine="993"/>
        <w:rPr>
          <w:rFonts w:ascii="Times New Roman" w:hAnsi="Times New Roman"/>
          <w:sz w:val="24"/>
          <w:szCs w:val="24"/>
        </w:rPr>
      </w:pPr>
      <w:r w:rsidRPr="00237642">
        <w:rPr>
          <w:rFonts w:ascii="Times New Roman" w:hAnsi="Times New Roman"/>
          <w:sz w:val="24"/>
          <w:szCs w:val="24"/>
        </w:rPr>
        <w:t>Б) культурное исполнение произведения</w:t>
      </w:r>
    </w:p>
    <w:p w14:paraId="48845254" w14:textId="77777777" w:rsidR="00D03029" w:rsidRPr="00237642" w:rsidRDefault="00D03029" w:rsidP="00237642">
      <w:pPr>
        <w:spacing w:after="0" w:line="240" w:lineRule="auto"/>
        <w:ind w:firstLine="993"/>
        <w:rPr>
          <w:rFonts w:ascii="Times New Roman" w:hAnsi="Times New Roman"/>
          <w:sz w:val="24"/>
          <w:szCs w:val="24"/>
        </w:rPr>
      </w:pPr>
      <w:r w:rsidRPr="00237642">
        <w:rPr>
          <w:rFonts w:ascii="Times New Roman" w:hAnsi="Times New Roman"/>
          <w:sz w:val="24"/>
          <w:szCs w:val="24"/>
        </w:rPr>
        <w:t>В) скорость исполнения произведения</w:t>
      </w:r>
    </w:p>
    <w:p w14:paraId="175747D8" w14:textId="77777777" w:rsidR="00D03029" w:rsidRPr="00237642" w:rsidRDefault="00D03029" w:rsidP="00237642">
      <w:pPr>
        <w:spacing w:after="0" w:line="240" w:lineRule="auto"/>
        <w:rPr>
          <w:rFonts w:ascii="Times New Roman" w:hAnsi="Times New Roman"/>
          <w:b/>
          <w:sz w:val="24"/>
          <w:szCs w:val="24"/>
        </w:rPr>
      </w:pPr>
    </w:p>
    <w:p w14:paraId="0A6BEF75" w14:textId="77777777" w:rsidR="00D03029" w:rsidRPr="00237642" w:rsidRDefault="00D03029" w:rsidP="00237642">
      <w:pPr>
        <w:spacing w:after="0" w:line="240" w:lineRule="auto"/>
        <w:jc w:val="center"/>
        <w:rPr>
          <w:rFonts w:ascii="Times New Roman" w:hAnsi="Times New Roman"/>
          <w:b/>
          <w:sz w:val="24"/>
          <w:szCs w:val="24"/>
        </w:rPr>
      </w:pPr>
      <w:r w:rsidRPr="00237642">
        <w:rPr>
          <w:rFonts w:ascii="Times New Roman" w:hAnsi="Times New Roman"/>
          <w:b/>
          <w:sz w:val="24"/>
          <w:szCs w:val="24"/>
        </w:rPr>
        <w:t>Тест «Строение голосового аппарата, гигиена голоса»</w:t>
      </w:r>
    </w:p>
    <w:p w14:paraId="69CE01A4" w14:textId="77777777" w:rsidR="00D03029" w:rsidRPr="00237642" w:rsidRDefault="00D03029" w:rsidP="00237642">
      <w:pPr>
        <w:spacing w:after="0" w:line="240" w:lineRule="auto"/>
        <w:ind w:firstLine="709"/>
        <w:jc w:val="both"/>
        <w:rPr>
          <w:rFonts w:ascii="Times New Roman" w:hAnsi="Times New Roman"/>
          <w:sz w:val="24"/>
          <w:szCs w:val="24"/>
        </w:rPr>
      </w:pPr>
      <w:r w:rsidRPr="00237642">
        <w:rPr>
          <w:rFonts w:ascii="Times New Roman" w:hAnsi="Times New Roman"/>
          <w:sz w:val="24"/>
          <w:szCs w:val="24"/>
        </w:rPr>
        <w:t xml:space="preserve">Тест проводится с целью проверки теоретических знаний по основным темам, изученным в курсе "Вокал": певческая установка, строение голосового аппарата, гигиена голоса. </w:t>
      </w:r>
    </w:p>
    <w:p w14:paraId="1F21DBE1" w14:textId="77777777" w:rsidR="006B16AE" w:rsidRDefault="00D03029" w:rsidP="00D708E4">
      <w:pPr>
        <w:pStyle w:val="a3"/>
        <w:numPr>
          <w:ilvl w:val="0"/>
          <w:numId w:val="42"/>
        </w:numPr>
        <w:spacing w:after="0" w:line="240" w:lineRule="auto"/>
        <w:jc w:val="both"/>
        <w:rPr>
          <w:rFonts w:ascii="Times New Roman" w:hAnsi="Times New Roman"/>
          <w:sz w:val="24"/>
          <w:szCs w:val="24"/>
        </w:rPr>
      </w:pPr>
      <w:r w:rsidRPr="006B16AE">
        <w:rPr>
          <w:rFonts w:ascii="Times New Roman" w:hAnsi="Times New Roman"/>
          <w:sz w:val="24"/>
          <w:szCs w:val="24"/>
        </w:rPr>
        <w:t>Наиболее оптимальная поза вокалиста во время пения</w:t>
      </w:r>
    </w:p>
    <w:p w14:paraId="70FCFE68" w14:textId="77777777" w:rsidR="00D03029" w:rsidRPr="006B16AE" w:rsidRDefault="00237642" w:rsidP="006B16AE">
      <w:pPr>
        <w:pStyle w:val="a3"/>
        <w:spacing w:after="0" w:line="240" w:lineRule="auto"/>
        <w:ind w:left="993"/>
        <w:jc w:val="both"/>
        <w:rPr>
          <w:rFonts w:ascii="Times New Roman" w:hAnsi="Times New Roman"/>
          <w:sz w:val="24"/>
          <w:szCs w:val="24"/>
        </w:rPr>
      </w:pPr>
      <w:r w:rsidRPr="006B16AE">
        <w:rPr>
          <w:rFonts w:ascii="Times New Roman" w:hAnsi="Times New Roman"/>
          <w:sz w:val="24"/>
          <w:szCs w:val="24"/>
        </w:rPr>
        <w:t>Стоя</w:t>
      </w:r>
      <w:r w:rsidR="006B16AE">
        <w:rPr>
          <w:rFonts w:ascii="Times New Roman" w:hAnsi="Times New Roman"/>
          <w:sz w:val="24"/>
          <w:szCs w:val="24"/>
        </w:rPr>
        <w:tab/>
      </w:r>
      <w:r w:rsidR="006B16AE">
        <w:rPr>
          <w:rFonts w:ascii="Times New Roman" w:hAnsi="Times New Roman"/>
          <w:sz w:val="24"/>
          <w:szCs w:val="24"/>
        </w:rPr>
        <w:tab/>
      </w:r>
      <w:r w:rsidRPr="006B16AE">
        <w:rPr>
          <w:rFonts w:ascii="Times New Roman" w:hAnsi="Times New Roman"/>
          <w:sz w:val="24"/>
          <w:szCs w:val="24"/>
        </w:rPr>
        <w:t xml:space="preserve">Сидя </w:t>
      </w:r>
      <w:r w:rsidR="006B16AE">
        <w:rPr>
          <w:rFonts w:ascii="Times New Roman" w:hAnsi="Times New Roman"/>
          <w:sz w:val="24"/>
          <w:szCs w:val="24"/>
        </w:rPr>
        <w:tab/>
      </w:r>
      <w:r w:rsidR="006B16AE">
        <w:rPr>
          <w:rFonts w:ascii="Times New Roman" w:hAnsi="Times New Roman"/>
          <w:sz w:val="24"/>
          <w:szCs w:val="24"/>
        </w:rPr>
        <w:tab/>
      </w:r>
      <w:r w:rsidRPr="006B16AE">
        <w:rPr>
          <w:rFonts w:ascii="Times New Roman" w:hAnsi="Times New Roman"/>
          <w:sz w:val="24"/>
          <w:szCs w:val="24"/>
        </w:rPr>
        <w:t>Лежа</w:t>
      </w:r>
    </w:p>
    <w:p w14:paraId="34B8DA69" w14:textId="77777777" w:rsidR="00D03029" w:rsidRPr="006B16AE" w:rsidRDefault="00D03029" w:rsidP="00D708E4">
      <w:pPr>
        <w:pStyle w:val="a3"/>
        <w:numPr>
          <w:ilvl w:val="0"/>
          <w:numId w:val="42"/>
        </w:numPr>
        <w:spacing w:after="0" w:line="240" w:lineRule="auto"/>
        <w:jc w:val="both"/>
        <w:rPr>
          <w:rFonts w:ascii="Times New Roman" w:hAnsi="Times New Roman"/>
          <w:sz w:val="24"/>
          <w:szCs w:val="24"/>
        </w:rPr>
      </w:pPr>
      <w:r w:rsidRPr="006B16AE">
        <w:rPr>
          <w:rFonts w:ascii="Times New Roman" w:hAnsi="Times New Roman"/>
          <w:sz w:val="24"/>
          <w:szCs w:val="24"/>
        </w:rPr>
        <w:t>Правильное положение тела во время пения в положении стоя</w:t>
      </w:r>
    </w:p>
    <w:p w14:paraId="329FC716" w14:textId="77777777" w:rsidR="006B16AE" w:rsidRDefault="00D03029" w:rsidP="006B16AE">
      <w:pPr>
        <w:spacing w:after="0" w:line="240" w:lineRule="auto"/>
        <w:ind w:left="993"/>
        <w:jc w:val="both"/>
        <w:rPr>
          <w:rFonts w:ascii="Times New Roman" w:hAnsi="Times New Roman"/>
          <w:sz w:val="24"/>
          <w:szCs w:val="24"/>
        </w:rPr>
      </w:pPr>
      <w:r w:rsidRPr="00237642">
        <w:rPr>
          <w:rFonts w:ascii="Times New Roman" w:hAnsi="Times New Roman"/>
          <w:sz w:val="24"/>
          <w:szCs w:val="24"/>
        </w:rPr>
        <w:t>тело слегка напряжено, шея вытянута, подбородок поднят, руки на поясе, ноги на ширине плеч</w:t>
      </w:r>
    </w:p>
    <w:p w14:paraId="36A561C6" w14:textId="77777777" w:rsidR="006B16AE" w:rsidRDefault="00D03029" w:rsidP="006B16AE">
      <w:pPr>
        <w:spacing w:after="0" w:line="240" w:lineRule="auto"/>
        <w:ind w:left="993"/>
        <w:jc w:val="both"/>
        <w:rPr>
          <w:rFonts w:ascii="Times New Roman" w:hAnsi="Times New Roman"/>
          <w:sz w:val="24"/>
          <w:szCs w:val="24"/>
        </w:rPr>
      </w:pPr>
      <w:r w:rsidRPr="00237642">
        <w:rPr>
          <w:rFonts w:ascii="Times New Roman" w:hAnsi="Times New Roman"/>
          <w:sz w:val="24"/>
          <w:szCs w:val="24"/>
        </w:rPr>
        <w:t>тело расслаблено, плечи опущены, спина прямая, руки вдоль тела, ноги прямые, на ширине плеч, подбородок параллельно полу, шею не вытягивать, не напрягать</w:t>
      </w:r>
    </w:p>
    <w:p w14:paraId="01A4A70D" w14:textId="77777777" w:rsidR="00D03029" w:rsidRPr="00237642" w:rsidRDefault="00D03029" w:rsidP="006B16AE">
      <w:pPr>
        <w:spacing w:after="0" w:line="240" w:lineRule="auto"/>
        <w:ind w:left="993"/>
        <w:jc w:val="both"/>
        <w:rPr>
          <w:rFonts w:ascii="Times New Roman" w:hAnsi="Times New Roman"/>
          <w:sz w:val="24"/>
          <w:szCs w:val="24"/>
        </w:rPr>
      </w:pPr>
      <w:r w:rsidRPr="00237642">
        <w:rPr>
          <w:rFonts w:ascii="Times New Roman" w:hAnsi="Times New Roman"/>
          <w:sz w:val="24"/>
          <w:szCs w:val="24"/>
        </w:rPr>
        <w:t>сплести кисти рук сзади и, вывернув их, расправить плечи, подав при этом грудь вперед</w:t>
      </w:r>
    </w:p>
    <w:p w14:paraId="24A94117" w14:textId="77777777" w:rsidR="00D03029" w:rsidRPr="006B16AE" w:rsidRDefault="00D03029" w:rsidP="00D708E4">
      <w:pPr>
        <w:pStyle w:val="a3"/>
        <w:numPr>
          <w:ilvl w:val="0"/>
          <w:numId w:val="42"/>
        </w:numPr>
        <w:spacing w:after="0" w:line="240" w:lineRule="auto"/>
        <w:jc w:val="both"/>
        <w:rPr>
          <w:rFonts w:ascii="Times New Roman" w:hAnsi="Times New Roman"/>
          <w:sz w:val="24"/>
          <w:szCs w:val="24"/>
        </w:rPr>
      </w:pPr>
      <w:r w:rsidRPr="006B16AE">
        <w:rPr>
          <w:rFonts w:ascii="Times New Roman" w:hAnsi="Times New Roman"/>
          <w:sz w:val="24"/>
          <w:szCs w:val="24"/>
        </w:rPr>
        <w:lastRenderedPageBreak/>
        <w:t>Правильное положение тела во время пения в положении сидя</w:t>
      </w:r>
    </w:p>
    <w:p w14:paraId="0C32DF02" w14:textId="77777777" w:rsidR="006B16AE" w:rsidRDefault="00D03029" w:rsidP="006B16AE">
      <w:pPr>
        <w:spacing w:after="0" w:line="240" w:lineRule="auto"/>
        <w:ind w:left="993"/>
        <w:jc w:val="both"/>
        <w:rPr>
          <w:rFonts w:ascii="Times New Roman" w:hAnsi="Times New Roman"/>
          <w:sz w:val="24"/>
          <w:szCs w:val="24"/>
        </w:rPr>
      </w:pPr>
      <w:r w:rsidRPr="00237642">
        <w:rPr>
          <w:rFonts w:ascii="Times New Roman" w:hAnsi="Times New Roman"/>
          <w:sz w:val="24"/>
          <w:szCs w:val="24"/>
        </w:rPr>
        <w:t>откинуться на спинку стула, ноги слегка раздвинуты, руки сложены, шея вытянута, подбородок приподнят</w:t>
      </w:r>
    </w:p>
    <w:p w14:paraId="16A211EE" w14:textId="77777777" w:rsidR="006B16AE" w:rsidRDefault="00D03029" w:rsidP="006B16AE">
      <w:pPr>
        <w:spacing w:after="0" w:line="240" w:lineRule="auto"/>
        <w:ind w:left="993"/>
        <w:jc w:val="both"/>
        <w:rPr>
          <w:rFonts w:ascii="Times New Roman" w:hAnsi="Times New Roman"/>
          <w:sz w:val="24"/>
          <w:szCs w:val="24"/>
        </w:rPr>
      </w:pPr>
      <w:r w:rsidRPr="00237642">
        <w:rPr>
          <w:rFonts w:ascii="Times New Roman" w:hAnsi="Times New Roman"/>
          <w:sz w:val="24"/>
          <w:szCs w:val="24"/>
        </w:rPr>
        <w:t>не прислоняться к спинкам стульев, ноги под прямым углом к полу, руки лежат свободно между животом и коленями, голова прямо, шею не вытягивать, не напрягать</w:t>
      </w:r>
    </w:p>
    <w:p w14:paraId="62968A26" w14:textId="77777777" w:rsidR="00D03029" w:rsidRPr="00237642" w:rsidRDefault="00D03029" w:rsidP="006B16AE">
      <w:pPr>
        <w:spacing w:after="0" w:line="240" w:lineRule="auto"/>
        <w:ind w:left="993"/>
        <w:jc w:val="both"/>
        <w:rPr>
          <w:rFonts w:ascii="Times New Roman" w:hAnsi="Times New Roman"/>
          <w:sz w:val="24"/>
          <w:szCs w:val="24"/>
        </w:rPr>
      </w:pPr>
      <w:r w:rsidRPr="00237642">
        <w:rPr>
          <w:rFonts w:ascii="Times New Roman" w:hAnsi="Times New Roman"/>
          <w:sz w:val="24"/>
          <w:szCs w:val="24"/>
        </w:rPr>
        <w:t>корпус слегка наклонен вперед, подбородок опущен, ноги и руки скрещены</w:t>
      </w:r>
    </w:p>
    <w:p w14:paraId="443EBC38" w14:textId="77777777" w:rsidR="00D03029" w:rsidRPr="006B16AE" w:rsidRDefault="00D03029" w:rsidP="00D708E4">
      <w:pPr>
        <w:pStyle w:val="a3"/>
        <w:numPr>
          <w:ilvl w:val="0"/>
          <w:numId w:val="42"/>
        </w:numPr>
        <w:spacing w:after="0" w:line="240" w:lineRule="auto"/>
        <w:jc w:val="both"/>
        <w:rPr>
          <w:rFonts w:ascii="Times New Roman" w:hAnsi="Times New Roman"/>
          <w:sz w:val="24"/>
          <w:szCs w:val="24"/>
        </w:rPr>
      </w:pPr>
      <w:r w:rsidRPr="006B16AE">
        <w:rPr>
          <w:rFonts w:ascii="Times New Roman" w:hAnsi="Times New Roman"/>
          <w:sz w:val="24"/>
          <w:szCs w:val="24"/>
        </w:rPr>
        <w:t>Строение голосового аппарата</w:t>
      </w:r>
    </w:p>
    <w:p w14:paraId="35C77B6C" w14:textId="77777777" w:rsidR="006B16AE" w:rsidRDefault="00D03029" w:rsidP="006B16AE">
      <w:pPr>
        <w:spacing w:after="0" w:line="240" w:lineRule="auto"/>
        <w:ind w:left="993"/>
        <w:jc w:val="both"/>
        <w:rPr>
          <w:rFonts w:ascii="Times New Roman" w:hAnsi="Times New Roman"/>
          <w:sz w:val="24"/>
          <w:szCs w:val="24"/>
        </w:rPr>
      </w:pPr>
      <w:r w:rsidRPr="00237642">
        <w:rPr>
          <w:rFonts w:ascii="Times New Roman" w:hAnsi="Times New Roman"/>
          <w:sz w:val="24"/>
          <w:szCs w:val="24"/>
        </w:rPr>
        <w:t>дыхательный аппарат, гортань и голосовые связки, резонаторная область</w:t>
      </w:r>
    </w:p>
    <w:p w14:paraId="40D6B839" w14:textId="77777777" w:rsidR="006B16AE" w:rsidRDefault="00D03029" w:rsidP="006B16AE">
      <w:pPr>
        <w:spacing w:after="0" w:line="240" w:lineRule="auto"/>
        <w:ind w:left="993"/>
        <w:jc w:val="both"/>
        <w:rPr>
          <w:rFonts w:ascii="Times New Roman" w:hAnsi="Times New Roman"/>
          <w:sz w:val="24"/>
          <w:szCs w:val="24"/>
        </w:rPr>
      </w:pPr>
      <w:r w:rsidRPr="00237642">
        <w:rPr>
          <w:rFonts w:ascii="Times New Roman" w:hAnsi="Times New Roman"/>
          <w:sz w:val="24"/>
          <w:szCs w:val="24"/>
        </w:rPr>
        <w:t>трахеи, бронхи, голосовые связки, брюшной пресс, артикуляционный аппарат</w:t>
      </w:r>
    </w:p>
    <w:p w14:paraId="08664252" w14:textId="77777777" w:rsidR="00D03029" w:rsidRPr="00237642" w:rsidRDefault="00D03029" w:rsidP="006B16AE">
      <w:pPr>
        <w:spacing w:after="0" w:line="240" w:lineRule="auto"/>
        <w:ind w:left="993"/>
        <w:jc w:val="both"/>
        <w:rPr>
          <w:rFonts w:ascii="Times New Roman" w:hAnsi="Times New Roman"/>
          <w:sz w:val="24"/>
          <w:szCs w:val="24"/>
        </w:rPr>
      </w:pPr>
      <w:r w:rsidRPr="00237642">
        <w:rPr>
          <w:rFonts w:ascii="Times New Roman" w:hAnsi="Times New Roman"/>
          <w:sz w:val="24"/>
          <w:szCs w:val="24"/>
        </w:rPr>
        <w:t>грудная клетка, носовая полость, голосовые связки, мышцы живота</w:t>
      </w:r>
    </w:p>
    <w:p w14:paraId="560AEE92" w14:textId="77777777" w:rsidR="00D03029" w:rsidRPr="006B16AE" w:rsidRDefault="00D03029" w:rsidP="00D708E4">
      <w:pPr>
        <w:pStyle w:val="a3"/>
        <w:numPr>
          <w:ilvl w:val="0"/>
          <w:numId w:val="42"/>
        </w:numPr>
        <w:spacing w:after="0" w:line="240" w:lineRule="auto"/>
        <w:jc w:val="both"/>
        <w:rPr>
          <w:rFonts w:ascii="Times New Roman" w:hAnsi="Times New Roman"/>
          <w:sz w:val="24"/>
          <w:szCs w:val="24"/>
        </w:rPr>
      </w:pPr>
      <w:r w:rsidRPr="006B16AE">
        <w:rPr>
          <w:rFonts w:ascii="Times New Roman" w:hAnsi="Times New Roman"/>
          <w:sz w:val="24"/>
          <w:szCs w:val="24"/>
        </w:rPr>
        <w:t>Гигиена голоса</w:t>
      </w:r>
    </w:p>
    <w:p w14:paraId="7C6F4C60" w14:textId="77777777" w:rsidR="006B16AE" w:rsidRDefault="00D03029" w:rsidP="006B16AE">
      <w:pPr>
        <w:spacing w:after="0" w:line="240" w:lineRule="auto"/>
        <w:ind w:left="993"/>
        <w:jc w:val="both"/>
        <w:rPr>
          <w:rFonts w:ascii="Times New Roman" w:hAnsi="Times New Roman"/>
          <w:sz w:val="24"/>
          <w:szCs w:val="24"/>
        </w:rPr>
      </w:pPr>
      <w:r w:rsidRPr="00237642">
        <w:rPr>
          <w:rFonts w:ascii="Times New Roman" w:hAnsi="Times New Roman"/>
          <w:sz w:val="24"/>
          <w:szCs w:val="24"/>
        </w:rPr>
        <w:t>Петь громко, выразительно</w:t>
      </w:r>
    </w:p>
    <w:p w14:paraId="54D1E9F2" w14:textId="77777777" w:rsidR="006B16AE" w:rsidRDefault="00D03029" w:rsidP="006B16AE">
      <w:pPr>
        <w:spacing w:after="0" w:line="240" w:lineRule="auto"/>
        <w:ind w:left="993"/>
        <w:jc w:val="both"/>
        <w:rPr>
          <w:rFonts w:ascii="Times New Roman" w:hAnsi="Times New Roman"/>
          <w:sz w:val="24"/>
          <w:szCs w:val="24"/>
        </w:rPr>
      </w:pPr>
      <w:r w:rsidRPr="00237642">
        <w:rPr>
          <w:rFonts w:ascii="Times New Roman" w:hAnsi="Times New Roman"/>
          <w:sz w:val="24"/>
          <w:szCs w:val="24"/>
        </w:rPr>
        <w:t>Петь, не напрягая связки, без форсирования звука</w:t>
      </w:r>
    </w:p>
    <w:p w14:paraId="1408D87C" w14:textId="77777777" w:rsidR="00D03029" w:rsidRPr="00237642" w:rsidRDefault="006B16AE" w:rsidP="006B16AE">
      <w:pPr>
        <w:spacing w:after="0" w:line="240" w:lineRule="auto"/>
        <w:ind w:left="993"/>
        <w:jc w:val="both"/>
        <w:rPr>
          <w:rFonts w:ascii="Times New Roman" w:hAnsi="Times New Roman"/>
          <w:sz w:val="24"/>
          <w:szCs w:val="24"/>
        </w:rPr>
      </w:pPr>
      <w:r>
        <w:rPr>
          <w:rFonts w:ascii="Times New Roman" w:hAnsi="Times New Roman"/>
          <w:sz w:val="24"/>
          <w:szCs w:val="24"/>
        </w:rPr>
        <w:t>П</w:t>
      </w:r>
      <w:r w:rsidR="00D03029" w:rsidRPr="00237642">
        <w:rPr>
          <w:rFonts w:ascii="Times New Roman" w:hAnsi="Times New Roman"/>
          <w:sz w:val="24"/>
          <w:szCs w:val="24"/>
        </w:rPr>
        <w:t>еть тихо, ласково, беречь голос</w:t>
      </w:r>
    </w:p>
    <w:p w14:paraId="3265D248" w14:textId="77777777" w:rsidR="00D03029" w:rsidRPr="006B16AE" w:rsidRDefault="00D03029" w:rsidP="00D708E4">
      <w:pPr>
        <w:pStyle w:val="a3"/>
        <w:numPr>
          <w:ilvl w:val="0"/>
          <w:numId w:val="42"/>
        </w:numPr>
        <w:spacing w:after="0" w:line="240" w:lineRule="auto"/>
        <w:rPr>
          <w:rFonts w:ascii="Times New Roman" w:hAnsi="Times New Roman"/>
          <w:sz w:val="24"/>
          <w:szCs w:val="24"/>
        </w:rPr>
      </w:pPr>
      <w:r w:rsidRPr="006B16AE">
        <w:rPr>
          <w:rFonts w:ascii="Times New Roman" w:hAnsi="Times New Roman"/>
          <w:sz w:val="24"/>
          <w:szCs w:val="24"/>
        </w:rPr>
        <w:t>Мимика лица при пении</w:t>
      </w:r>
    </w:p>
    <w:p w14:paraId="0740E7B5" w14:textId="77777777" w:rsidR="006B16AE" w:rsidRDefault="00D03029" w:rsidP="006B16AE">
      <w:pPr>
        <w:spacing w:after="0" w:line="240" w:lineRule="auto"/>
        <w:ind w:left="993"/>
        <w:rPr>
          <w:rFonts w:ascii="Times New Roman" w:hAnsi="Times New Roman"/>
          <w:sz w:val="24"/>
          <w:szCs w:val="24"/>
        </w:rPr>
      </w:pPr>
      <w:r w:rsidRPr="00237642">
        <w:rPr>
          <w:rFonts w:ascii="Times New Roman" w:hAnsi="Times New Roman"/>
          <w:sz w:val="24"/>
          <w:szCs w:val="24"/>
        </w:rPr>
        <w:t>глаза широко раскрыты, мышцы лица напряжены</w:t>
      </w:r>
    </w:p>
    <w:p w14:paraId="6005AC2C" w14:textId="77777777" w:rsidR="006B16AE" w:rsidRDefault="00D03029" w:rsidP="006B16AE">
      <w:pPr>
        <w:spacing w:after="0" w:line="240" w:lineRule="auto"/>
        <w:ind w:left="993"/>
        <w:rPr>
          <w:rFonts w:ascii="Times New Roman" w:hAnsi="Times New Roman"/>
          <w:sz w:val="24"/>
          <w:szCs w:val="24"/>
        </w:rPr>
      </w:pPr>
      <w:r w:rsidRPr="00237642">
        <w:rPr>
          <w:rFonts w:ascii="Times New Roman" w:hAnsi="Times New Roman"/>
          <w:sz w:val="24"/>
          <w:szCs w:val="24"/>
        </w:rPr>
        <w:t>мышцы лица расслаблены, на лице естественная улыбка</w:t>
      </w:r>
    </w:p>
    <w:p w14:paraId="54AAEE46" w14:textId="77777777" w:rsidR="00D03029" w:rsidRPr="00237642" w:rsidRDefault="00D03029" w:rsidP="006B16AE">
      <w:pPr>
        <w:spacing w:after="0" w:line="240" w:lineRule="auto"/>
        <w:ind w:left="993"/>
        <w:rPr>
          <w:rFonts w:ascii="Times New Roman" w:hAnsi="Times New Roman"/>
          <w:sz w:val="24"/>
          <w:szCs w:val="24"/>
        </w:rPr>
      </w:pPr>
      <w:r w:rsidRPr="00237642">
        <w:rPr>
          <w:rFonts w:ascii="Times New Roman" w:hAnsi="Times New Roman"/>
          <w:sz w:val="24"/>
          <w:szCs w:val="24"/>
        </w:rPr>
        <w:t>мышцы лица напряжены, на лице широкая улыбка</w:t>
      </w:r>
    </w:p>
    <w:p w14:paraId="3C83C88C" w14:textId="77777777" w:rsidR="00D03029" w:rsidRPr="006B16AE" w:rsidRDefault="00D03029" w:rsidP="00D708E4">
      <w:pPr>
        <w:pStyle w:val="a3"/>
        <w:numPr>
          <w:ilvl w:val="0"/>
          <w:numId w:val="42"/>
        </w:numPr>
        <w:spacing w:after="0" w:line="240" w:lineRule="auto"/>
        <w:rPr>
          <w:rFonts w:ascii="Times New Roman" w:hAnsi="Times New Roman"/>
          <w:sz w:val="24"/>
          <w:szCs w:val="24"/>
        </w:rPr>
      </w:pPr>
      <w:r w:rsidRPr="006B16AE">
        <w:rPr>
          <w:rFonts w:ascii="Times New Roman" w:hAnsi="Times New Roman"/>
          <w:sz w:val="24"/>
          <w:szCs w:val="24"/>
        </w:rPr>
        <w:t>Положение нижней челюсти и языка при пении</w:t>
      </w:r>
    </w:p>
    <w:p w14:paraId="26B189E3" w14:textId="77777777" w:rsidR="006B16AE" w:rsidRDefault="00D03029" w:rsidP="006B16AE">
      <w:pPr>
        <w:spacing w:after="0" w:line="240" w:lineRule="auto"/>
        <w:ind w:left="993"/>
        <w:rPr>
          <w:rFonts w:ascii="Times New Roman" w:hAnsi="Times New Roman"/>
          <w:sz w:val="24"/>
          <w:szCs w:val="24"/>
        </w:rPr>
      </w:pPr>
      <w:r w:rsidRPr="00237642">
        <w:rPr>
          <w:rFonts w:ascii="Times New Roman" w:hAnsi="Times New Roman"/>
          <w:sz w:val="24"/>
          <w:szCs w:val="24"/>
        </w:rPr>
        <w:t>челюсть поджата, язык напряжен</w:t>
      </w:r>
    </w:p>
    <w:p w14:paraId="040399F1" w14:textId="77777777" w:rsidR="006B16AE" w:rsidRDefault="00D03029" w:rsidP="006B16AE">
      <w:pPr>
        <w:spacing w:after="0" w:line="240" w:lineRule="auto"/>
        <w:ind w:left="993"/>
        <w:rPr>
          <w:rFonts w:ascii="Times New Roman" w:hAnsi="Times New Roman"/>
          <w:sz w:val="24"/>
          <w:szCs w:val="24"/>
        </w:rPr>
      </w:pPr>
      <w:r w:rsidRPr="00237642">
        <w:rPr>
          <w:rFonts w:ascii="Times New Roman" w:hAnsi="Times New Roman"/>
          <w:sz w:val="24"/>
          <w:szCs w:val="24"/>
        </w:rPr>
        <w:t>челюсть выдвинута вп</w:t>
      </w:r>
      <w:r w:rsidR="006B16AE">
        <w:rPr>
          <w:rFonts w:ascii="Times New Roman" w:hAnsi="Times New Roman"/>
          <w:sz w:val="24"/>
          <w:szCs w:val="24"/>
        </w:rPr>
        <w:t>еред, язык глубоко уложен</w:t>
      </w:r>
    </w:p>
    <w:p w14:paraId="1935692D" w14:textId="77777777" w:rsidR="00D03029" w:rsidRPr="00237642" w:rsidRDefault="00D03029" w:rsidP="006B16AE">
      <w:pPr>
        <w:spacing w:after="0" w:line="240" w:lineRule="auto"/>
        <w:ind w:left="993"/>
        <w:rPr>
          <w:rFonts w:ascii="Times New Roman" w:hAnsi="Times New Roman"/>
          <w:sz w:val="24"/>
          <w:szCs w:val="24"/>
        </w:rPr>
      </w:pPr>
      <w:r w:rsidRPr="00237642">
        <w:rPr>
          <w:rFonts w:ascii="Times New Roman" w:hAnsi="Times New Roman"/>
          <w:sz w:val="24"/>
          <w:szCs w:val="24"/>
        </w:rPr>
        <w:t>челюсть свободна, язык расслаблен</w:t>
      </w:r>
    </w:p>
    <w:p w14:paraId="3110A6C9" w14:textId="77777777" w:rsidR="00D03029" w:rsidRPr="005F076C" w:rsidRDefault="00D03029" w:rsidP="006B16AE">
      <w:pPr>
        <w:spacing w:after="0" w:line="240" w:lineRule="auto"/>
      </w:pPr>
    </w:p>
    <w:p w14:paraId="66DB32C7" w14:textId="77777777" w:rsidR="00D03029" w:rsidRPr="006B16AE" w:rsidRDefault="00D03029" w:rsidP="00C5655B">
      <w:pPr>
        <w:pStyle w:val="1"/>
        <w:spacing w:before="0" w:line="240" w:lineRule="auto"/>
        <w:jc w:val="center"/>
        <w:rPr>
          <w:rFonts w:ascii="Times New Roman" w:hAnsi="Times New Roman"/>
          <w:bCs w:val="0"/>
          <w:color w:val="000000"/>
          <w:sz w:val="24"/>
          <w:szCs w:val="24"/>
        </w:rPr>
      </w:pPr>
      <w:r w:rsidRPr="006B16AE">
        <w:rPr>
          <w:rFonts w:ascii="Times New Roman" w:hAnsi="Times New Roman"/>
          <w:bCs w:val="0"/>
          <w:color w:val="000000"/>
          <w:sz w:val="24"/>
          <w:szCs w:val="24"/>
        </w:rPr>
        <w:t>Тестовое задание «Сольное пение»</w:t>
      </w:r>
    </w:p>
    <w:p w14:paraId="0237DA42" w14:textId="77777777" w:rsidR="00D03029" w:rsidRPr="006B16AE" w:rsidRDefault="00D03029" w:rsidP="006B16AE">
      <w:pPr>
        <w:spacing w:after="0" w:line="240" w:lineRule="auto"/>
        <w:jc w:val="both"/>
        <w:rPr>
          <w:rFonts w:ascii="Times New Roman" w:hAnsi="Times New Roman"/>
          <w:color w:val="000000"/>
          <w:sz w:val="24"/>
          <w:szCs w:val="24"/>
        </w:rPr>
      </w:pPr>
      <w:r w:rsidRPr="006B16AE">
        <w:rPr>
          <w:rFonts w:ascii="Times New Roman" w:hAnsi="Times New Roman"/>
          <w:color w:val="000000"/>
          <w:sz w:val="24"/>
          <w:szCs w:val="24"/>
        </w:rPr>
        <w:t>1) Что такое опера:</w:t>
      </w:r>
    </w:p>
    <w:p w14:paraId="33BCC0E9" w14:textId="77777777" w:rsidR="00D03029" w:rsidRPr="006B16AE" w:rsidRDefault="00D03029" w:rsidP="006B16AE">
      <w:pPr>
        <w:spacing w:after="0" w:line="240" w:lineRule="auto"/>
        <w:ind w:left="993"/>
        <w:jc w:val="both"/>
        <w:rPr>
          <w:rFonts w:ascii="Times New Roman" w:hAnsi="Times New Roman"/>
          <w:color w:val="000000"/>
          <w:sz w:val="24"/>
          <w:szCs w:val="24"/>
        </w:rPr>
      </w:pPr>
      <w:r w:rsidRPr="006B16AE">
        <w:rPr>
          <w:rFonts w:ascii="Times New Roman" w:hAnsi="Times New Roman"/>
          <w:color w:val="000000"/>
          <w:sz w:val="24"/>
          <w:szCs w:val="24"/>
        </w:rPr>
        <w:t>a) Драматический спектакль со вставными музыкальными номерами</w:t>
      </w:r>
    </w:p>
    <w:p w14:paraId="6B41878E" w14:textId="77777777" w:rsidR="00D03029" w:rsidRPr="006B16AE" w:rsidRDefault="00D03029" w:rsidP="006B16AE">
      <w:pPr>
        <w:spacing w:after="0" w:line="240" w:lineRule="auto"/>
        <w:ind w:left="993"/>
        <w:jc w:val="both"/>
        <w:rPr>
          <w:rFonts w:ascii="Times New Roman" w:hAnsi="Times New Roman"/>
          <w:color w:val="000000"/>
          <w:sz w:val="24"/>
          <w:szCs w:val="24"/>
        </w:rPr>
      </w:pPr>
      <w:r w:rsidRPr="006B16AE">
        <w:rPr>
          <w:rFonts w:ascii="Times New Roman" w:hAnsi="Times New Roman"/>
          <w:bCs/>
          <w:color w:val="000000"/>
          <w:sz w:val="24"/>
          <w:szCs w:val="24"/>
        </w:rPr>
        <w:t>b) Музыкально-драматическое произведение, в котором объединены слово, музыка, сценическое действие</w:t>
      </w:r>
    </w:p>
    <w:p w14:paraId="4BFA4C6B" w14:textId="77777777" w:rsidR="00D03029" w:rsidRPr="006B16AE" w:rsidRDefault="00D03029" w:rsidP="006B16AE">
      <w:pPr>
        <w:spacing w:after="0" w:line="240" w:lineRule="auto"/>
        <w:ind w:left="993"/>
        <w:jc w:val="both"/>
        <w:rPr>
          <w:rFonts w:ascii="Times New Roman" w:hAnsi="Times New Roman"/>
          <w:color w:val="000000"/>
          <w:sz w:val="24"/>
          <w:szCs w:val="24"/>
        </w:rPr>
      </w:pPr>
      <w:r w:rsidRPr="006B16AE">
        <w:rPr>
          <w:rFonts w:ascii="Times New Roman" w:hAnsi="Times New Roman"/>
          <w:color w:val="000000"/>
          <w:sz w:val="24"/>
          <w:szCs w:val="24"/>
        </w:rPr>
        <w:t>с) Музыкально-драматическое произведение с участием солистов, хора и оркестра, но без сценического действия</w:t>
      </w:r>
    </w:p>
    <w:p w14:paraId="5C528C32" w14:textId="77777777" w:rsidR="00D03029" w:rsidRPr="006B16AE" w:rsidRDefault="00D03029" w:rsidP="006B16AE">
      <w:pPr>
        <w:spacing w:after="0" w:line="240" w:lineRule="auto"/>
        <w:jc w:val="both"/>
        <w:rPr>
          <w:rFonts w:ascii="Times New Roman" w:hAnsi="Times New Roman"/>
          <w:color w:val="000000"/>
          <w:sz w:val="24"/>
          <w:szCs w:val="24"/>
        </w:rPr>
      </w:pPr>
      <w:r w:rsidRPr="006B16AE">
        <w:rPr>
          <w:rFonts w:ascii="Times New Roman" w:hAnsi="Times New Roman"/>
          <w:color w:val="000000"/>
          <w:sz w:val="24"/>
          <w:szCs w:val="24"/>
        </w:rPr>
        <w:t xml:space="preserve">2) Что такое пение </w:t>
      </w:r>
      <w:proofErr w:type="spellStart"/>
      <w:r w:rsidRPr="006B16AE">
        <w:rPr>
          <w:rFonts w:ascii="Times New Roman" w:hAnsi="Times New Roman"/>
          <w:color w:val="000000"/>
          <w:sz w:val="24"/>
          <w:szCs w:val="24"/>
        </w:rPr>
        <w:t>a’capella</w:t>
      </w:r>
      <w:proofErr w:type="spellEnd"/>
      <w:r w:rsidRPr="006B16AE">
        <w:rPr>
          <w:rFonts w:ascii="Times New Roman" w:hAnsi="Times New Roman"/>
          <w:color w:val="000000"/>
          <w:sz w:val="24"/>
          <w:szCs w:val="24"/>
        </w:rPr>
        <w:t>:</w:t>
      </w:r>
    </w:p>
    <w:p w14:paraId="65D94682" w14:textId="77777777" w:rsidR="00D03029" w:rsidRPr="006B16AE" w:rsidRDefault="00D03029" w:rsidP="006B16AE">
      <w:pPr>
        <w:spacing w:after="0" w:line="240" w:lineRule="auto"/>
        <w:ind w:left="993"/>
        <w:jc w:val="both"/>
        <w:rPr>
          <w:rFonts w:ascii="Times New Roman" w:hAnsi="Times New Roman"/>
          <w:color w:val="000000"/>
          <w:sz w:val="24"/>
          <w:szCs w:val="24"/>
        </w:rPr>
      </w:pPr>
      <w:r w:rsidRPr="006B16AE">
        <w:rPr>
          <w:rFonts w:ascii="Times New Roman" w:hAnsi="Times New Roman"/>
          <w:bCs/>
          <w:color w:val="000000"/>
          <w:sz w:val="24"/>
          <w:szCs w:val="24"/>
        </w:rPr>
        <w:t>a) Хоровое, ансамблевое, сольное пение без инструментального сопровождения</w:t>
      </w:r>
    </w:p>
    <w:p w14:paraId="5B72DC17" w14:textId="77777777" w:rsidR="00D03029" w:rsidRPr="006B16AE" w:rsidRDefault="00D03029" w:rsidP="006B16AE">
      <w:pPr>
        <w:spacing w:after="0" w:line="240" w:lineRule="auto"/>
        <w:ind w:left="993"/>
        <w:jc w:val="both"/>
        <w:rPr>
          <w:rFonts w:ascii="Times New Roman" w:hAnsi="Times New Roman"/>
          <w:color w:val="000000"/>
          <w:sz w:val="24"/>
          <w:szCs w:val="24"/>
        </w:rPr>
      </w:pPr>
      <w:r w:rsidRPr="006B16AE">
        <w:rPr>
          <w:rFonts w:ascii="Times New Roman" w:hAnsi="Times New Roman"/>
          <w:color w:val="000000"/>
          <w:sz w:val="24"/>
          <w:szCs w:val="24"/>
        </w:rPr>
        <w:t>b) Хоровое пение с сопровождением оркестра</w:t>
      </w:r>
    </w:p>
    <w:p w14:paraId="607249A7" w14:textId="77777777" w:rsidR="00D03029" w:rsidRPr="006B16AE" w:rsidRDefault="00D03029" w:rsidP="006B16AE">
      <w:pPr>
        <w:spacing w:after="0" w:line="240" w:lineRule="auto"/>
        <w:ind w:left="993"/>
        <w:jc w:val="both"/>
        <w:rPr>
          <w:rFonts w:ascii="Times New Roman" w:hAnsi="Times New Roman"/>
          <w:color w:val="000000"/>
          <w:sz w:val="24"/>
          <w:szCs w:val="24"/>
        </w:rPr>
      </w:pPr>
      <w:r w:rsidRPr="006B16AE">
        <w:rPr>
          <w:rFonts w:ascii="Times New Roman" w:hAnsi="Times New Roman"/>
          <w:color w:val="000000"/>
          <w:sz w:val="24"/>
          <w:szCs w:val="24"/>
        </w:rPr>
        <w:t>c) Сольное пение в сопровождении любого музыкального инструмента (баян, гитара, фортепиано, скрипка и т.д.)</w:t>
      </w:r>
    </w:p>
    <w:p w14:paraId="1B8069B5" w14:textId="77777777" w:rsidR="00D03029" w:rsidRPr="006B16AE" w:rsidRDefault="00D03029" w:rsidP="006B16AE">
      <w:pPr>
        <w:spacing w:after="0" w:line="240" w:lineRule="auto"/>
        <w:jc w:val="both"/>
        <w:rPr>
          <w:rFonts w:ascii="Times New Roman" w:hAnsi="Times New Roman"/>
          <w:color w:val="000000"/>
          <w:sz w:val="24"/>
          <w:szCs w:val="24"/>
        </w:rPr>
      </w:pPr>
      <w:r w:rsidRPr="006B16AE">
        <w:rPr>
          <w:rFonts w:ascii="Times New Roman" w:hAnsi="Times New Roman"/>
          <w:color w:val="000000"/>
          <w:sz w:val="24"/>
          <w:szCs w:val="24"/>
        </w:rPr>
        <w:t>3) Самый высокий женский голос:</w:t>
      </w:r>
    </w:p>
    <w:p w14:paraId="2863F6A8" w14:textId="77777777" w:rsidR="00D03029" w:rsidRPr="006B16AE" w:rsidRDefault="00D03029" w:rsidP="006B16AE">
      <w:pPr>
        <w:spacing w:after="0" w:line="240" w:lineRule="auto"/>
        <w:ind w:left="993" w:firstLine="141"/>
        <w:jc w:val="both"/>
        <w:rPr>
          <w:rFonts w:ascii="Times New Roman" w:hAnsi="Times New Roman"/>
          <w:color w:val="000000"/>
          <w:sz w:val="24"/>
          <w:szCs w:val="24"/>
        </w:rPr>
      </w:pPr>
      <w:r w:rsidRPr="006B16AE">
        <w:rPr>
          <w:rFonts w:ascii="Times New Roman" w:hAnsi="Times New Roman"/>
          <w:color w:val="000000"/>
          <w:sz w:val="24"/>
          <w:szCs w:val="24"/>
        </w:rPr>
        <w:t>a) меццо-сопрано</w:t>
      </w:r>
      <w:r w:rsidR="006B16AE">
        <w:rPr>
          <w:rFonts w:ascii="Times New Roman" w:hAnsi="Times New Roman"/>
          <w:color w:val="000000"/>
          <w:sz w:val="24"/>
          <w:szCs w:val="24"/>
        </w:rPr>
        <w:tab/>
      </w:r>
      <w:r w:rsidR="006B16AE">
        <w:rPr>
          <w:rFonts w:ascii="Times New Roman" w:hAnsi="Times New Roman"/>
          <w:color w:val="000000"/>
          <w:sz w:val="24"/>
          <w:szCs w:val="24"/>
        </w:rPr>
        <w:tab/>
      </w:r>
      <w:r w:rsidRPr="006B16AE">
        <w:rPr>
          <w:rFonts w:ascii="Times New Roman" w:hAnsi="Times New Roman"/>
          <w:bCs/>
          <w:color w:val="000000"/>
          <w:sz w:val="24"/>
          <w:szCs w:val="24"/>
        </w:rPr>
        <w:t>b) Колоратурное сопрано</w:t>
      </w:r>
      <w:r w:rsidR="006B16AE">
        <w:rPr>
          <w:rFonts w:ascii="Times New Roman" w:hAnsi="Times New Roman"/>
          <w:bCs/>
          <w:color w:val="000000"/>
          <w:sz w:val="24"/>
          <w:szCs w:val="24"/>
        </w:rPr>
        <w:tab/>
      </w:r>
      <w:r w:rsidR="006B16AE">
        <w:rPr>
          <w:rFonts w:ascii="Times New Roman" w:hAnsi="Times New Roman"/>
          <w:bCs/>
          <w:color w:val="000000"/>
          <w:sz w:val="24"/>
          <w:szCs w:val="24"/>
        </w:rPr>
        <w:tab/>
      </w:r>
      <w:r w:rsidRPr="006B16AE">
        <w:rPr>
          <w:rFonts w:ascii="Times New Roman" w:hAnsi="Times New Roman"/>
          <w:color w:val="000000"/>
          <w:sz w:val="24"/>
          <w:szCs w:val="24"/>
        </w:rPr>
        <w:t>c) Контральто</w:t>
      </w:r>
    </w:p>
    <w:p w14:paraId="1DFA63D3" w14:textId="77777777" w:rsidR="00D03029" w:rsidRPr="006B16AE" w:rsidRDefault="00D03029" w:rsidP="006B16AE">
      <w:pPr>
        <w:spacing w:after="0" w:line="240" w:lineRule="auto"/>
        <w:jc w:val="both"/>
        <w:rPr>
          <w:rFonts w:ascii="Times New Roman" w:hAnsi="Times New Roman"/>
          <w:color w:val="000000"/>
          <w:sz w:val="24"/>
          <w:szCs w:val="24"/>
        </w:rPr>
      </w:pPr>
      <w:r w:rsidRPr="006B16AE">
        <w:rPr>
          <w:rFonts w:ascii="Times New Roman" w:hAnsi="Times New Roman"/>
          <w:color w:val="000000"/>
          <w:sz w:val="24"/>
          <w:szCs w:val="24"/>
        </w:rPr>
        <w:t>4) Какой из названных голосов является мужским голосом:</w:t>
      </w:r>
    </w:p>
    <w:p w14:paraId="29D4527F" w14:textId="77777777" w:rsidR="00D03029" w:rsidRPr="006B16AE" w:rsidRDefault="00D03029" w:rsidP="006B16AE">
      <w:pPr>
        <w:spacing w:after="0" w:line="240" w:lineRule="auto"/>
        <w:ind w:left="993"/>
        <w:jc w:val="both"/>
        <w:rPr>
          <w:rFonts w:ascii="Times New Roman" w:hAnsi="Times New Roman"/>
          <w:color w:val="000000"/>
          <w:sz w:val="24"/>
          <w:szCs w:val="24"/>
        </w:rPr>
      </w:pPr>
      <w:r w:rsidRPr="006B16AE">
        <w:rPr>
          <w:rFonts w:ascii="Times New Roman" w:hAnsi="Times New Roman"/>
          <w:color w:val="000000"/>
          <w:sz w:val="24"/>
          <w:szCs w:val="24"/>
        </w:rPr>
        <w:t>a) Альт</w:t>
      </w:r>
      <w:r w:rsidR="006B16AE">
        <w:rPr>
          <w:rFonts w:ascii="Times New Roman" w:hAnsi="Times New Roman"/>
          <w:color w:val="000000"/>
          <w:sz w:val="24"/>
          <w:szCs w:val="24"/>
        </w:rPr>
        <w:tab/>
      </w:r>
      <w:r w:rsidR="006B16AE">
        <w:rPr>
          <w:rFonts w:ascii="Times New Roman" w:hAnsi="Times New Roman"/>
          <w:color w:val="000000"/>
          <w:sz w:val="24"/>
          <w:szCs w:val="24"/>
        </w:rPr>
        <w:tab/>
      </w:r>
      <w:r w:rsidRPr="006B16AE">
        <w:rPr>
          <w:rFonts w:ascii="Times New Roman" w:hAnsi="Times New Roman"/>
          <w:bCs/>
          <w:color w:val="000000"/>
          <w:sz w:val="24"/>
          <w:szCs w:val="24"/>
        </w:rPr>
        <w:t>b) Бас</w:t>
      </w:r>
      <w:r w:rsidR="006B16AE">
        <w:rPr>
          <w:rFonts w:ascii="Times New Roman" w:hAnsi="Times New Roman"/>
          <w:bCs/>
          <w:color w:val="000000"/>
          <w:sz w:val="24"/>
          <w:szCs w:val="24"/>
        </w:rPr>
        <w:tab/>
      </w:r>
      <w:r w:rsidR="006B16AE">
        <w:rPr>
          <w:rFonts w:ascii="Times New Roman" w:hAnsi="Times New Roman"/>
          <w:bCs/>
          <w:color w:val="000000"/>
          <w:sz w:val="24"/>
          <w:szCs w:val="24"/>
        </w:rPr>
        <w:tab/>
      </w:r>
      <w:r w:rsidRPr="006B16AE">
        <w:rPr>
          <w:rFonts w:ascii="Times New Roman" w:hAnsi="Times New Roman"/>
          <w:color w:val="000000"/>
          <w:sz w:val="24"/>
          <w:szCs w:val="24"/>
        </w:rPr>
        <w:t>c) Сопрано</w:t>
      </w:r>
    </w:p>
    <w:p w14:paraId="516D987E" w14:textId="77777777" w:rsidR="00D03029" w:rsidRPr="006B16AE" w:rsidRDefault="00D03029" w:rsidP="006B16AE">
      <w:pPr>
        <w:spacing w:after="0" w:line="240" w:lineRule="auto"/>
        <w:jc w:val="both"/>
        <w:rPr>
          <w:rFonts w:ascii="Times New Roman" w:hAnsi="Times New Roman"/>
          <w:color w:val="000000"/>
          <w:sz w:val="24"/>
          <w:szCs w:val="24"/>
        </w:rPr>
      </w:pPr>
      <w:r w:rsidRPr="006B16AE">
        <w:rPr>
          <w:rFonts w:ascii="Times New Roman" w:hAnsi="Times New Roman"/>
          <w:color w:val="000000"/>
          <w:sz w:val="24"/>
          <w:szCs w:val="24"/>
        </w:rPr>
        <w:t>5)Термин «мутация» имеет отношение к:</w:t>
      </w:r>
    </w:p>
    <w:p w14:paraId="7480091D" w14:textId="77777777" w:rsidR="00D03029" w:rsidRPr="006B16AE" w:rsidRDefault="00D03029" w:rsidP="006B16AE">
      <w:pPr>
        <w:spacing w:after="0" w:line="240" w:lineRule="auto"/>
        <w:ind w:left="993"/>
        <w:jc w:val="both"/>
        <w:rPr>
          <w:rFonts w:ascii="Times New Roman" w:hAnsi="Times New Roman"/>
          <w:color w:val="000000"/>
          <w:sz w:val="24"/>
          <w:szCs w:val="24"/>
        </w:rPr>
      </w:pPr>
      <w:r w:rsidRPr="006B16AE">
        <w:rPr>
          <w:rFonts w:ascii="Times New Roman" w:hAnsi="Times New Roman"/>
          <w:color w:val="000000"/>
          <w:sz w:val="24"/>
          <w:szCs w:val="24"/>
        </w:rPr>
        <w:t>a) Взрослому голосу</w:t>
      </w:r>
      <w:r w:rsidR="006B16AE">
        <w:rPr>
          <w:rFonts w:ascii="Times New Roman" w:hAnsi="Times New Roman"/>
          <w:color w:val="000000"/>
          <w:sz w:val="24"/>
          <w:szCs w:val="24"/>
        </w:rPr>
        <w:tab/>
      </w:r>
      <w:r w:rsidR="006B16AE">
        <w:rPr>
          <w:rFonts w:ascii="Times New Roman" w:hAnsi="Times New Roman"/>
          <w:color w:val="000000"/>
          <w:sz w:val="24"/>
          <w:szCs w:val="24"/>
        </w:rPr>
        <w:tab/>
      </w:r>
      <w:r w:rsidRPr="006B16AE">
        <w:rPr>
          <w:rFonts w:ascii="Times New Roman" w:hAnsi="Times New Roman"/>
          <w:color w:val="000000"/>
          <w:sz w:val="24"/>
          <w:szCs w:val="24"/>
        </w:rPr>
        <w:t>b) Детскому голосу</w:t>
      </w:r>
      <w:r w:rsidR="006B16AE">
        <w:rPr>
          <w:rFonts w:ascii="Times New Roman" w:hAnsi="Times New Roman"/>
          <w:color w:val="000000"/>
          <w:sz w:val="24"/>
          <w:szCs w:val="24"/>
        </w:rPr>
        <w:tab/>
      </w:r>
      <w:r w:rsidR="006B16AE">
        <w:rPr>
          <w:rFonts w:ascii="Times New Roman" w:hAnsi="Times New Roman"/>
          <w:color w:val="000000"/>
          <w:sz w:val="24"/>
          <w:szCs w:val="24"/>
        </w:rPr>
        <w:tab/>
      </w:r>
      <w:r w:rsidRPr="006B16AE">
        <w:rPr>
          <w:rFonts w:ascii="Times New Roman" w:hAnsi="Times New Roman"/>
          <w:bCs/>
          <w:color w:val="000000"/>
          <w:sz w:val="24"/>
          <w:szCs w:val="24"/>
        </w:rPr>
        <w:t>с) Подростковому голосу</w:t>
      </w:r>
    </w:p>
    <w:p w14:paraId="6EEA9A97" w14:textId="77777777" w:rsidR="00D03029" w:rsidRPr="006B16AE" w:rsidRDefault="00D03029" w:rsidP="006B16AE">
      <w:pPr>
        <w:spacing w:after="0" w:line="240" w:lineRule="auto"/>
        <w:jc w:val="both"/>
        <w:rPr>
          <w:rFonts w:ascii="Times New Roman" w:hAnsi="Times New Roman"/>
          <w:color w:val="000000"/>
          <w:sz w:val="24"/>
          <w:szCs w:val="24"/>
        </w:rPr>
      </w:pPr>
      <w:r w:rsidRPr="006B16AE">
        <w:rPr>
          <w:rFonts w:ascii="Times New Roman" w:hAnsi="Times New Roman"/>
          <w:color w:val="000000"/>
          <w:sz w:val="24"/>
          <w:szCs w:val="24"/>
        </w:rPr>
        <w:t>6) Укажите термин, который не относится к вокальному исполнительству:</w:t>
      </w:r>
    </w:p>
    <w:p w14:paraId="393972D7" w14:textId="77777777" w:rsidR="00D03029" w:rsidRPr="006B16AE" w:rsidRDefault="00D03029" w:rsidP="006B16AE">
      <w:pPr>
        <w:spacing w:after="0" w:line="240" w:lineRule="auto"/>
        <w:ind w:left="993"/>
        <w:jc w:val="both"/>
        <w:rPr>
          <w:rFonts w:ascii="Times New Roman" w:hAnsi="Times New Roman"/>
          <w:color w:val="000000"/>
          <w:sz w:val="24"/>
          <w:szCs w:val="24"/>
        </w:rPr>
      </w:pPr>
      <w:r w:rsidRPr="006B16AE">
        <w:rPr>
          <w:rFonts w:ascii="Times New Roman" w:hAnsi="Times New Roman"/>
          <w:color w:val="000000"/>
          <w:sz w:val="24"/>
          <w:szCs w:val="24"/>
        </w:rPr>
        <w:t>a) Стаккато</w:t>
      </w:r>
      <w:r w:rsidR="006B16AE">
        <w:rPr>
          <w:rFonts w:ascii="Times New Roman" w:hAnsi="Times New Roman"/>
          <w:color w:val="000000"/>
          <w:sz w:val="24"/>
          <w:szCs w:val="24"/>
        </w:rPr>
        <w:tab/>
      </w:r>
      <w:r w:rsidR="006B16AE">
        <w:rPr>
          <w:rFonts w:ascii="Times New Roman" w:hAnsi="Times New Roman"/>
          <w:color w:val="000000"/>
          <w:sz w:val="24"/>
          <w:szCs w:val="24"/>
        </w:rPr>
        <w:tab/>
      </w:r>
      <w:r w:rsidRPr="006B16AE">
        <w:rPr>
          <w:rFonts w:ascii="Times New Roman" w:hAnsi="Times New Roman"/>
          <w:color w:val="000000"/>
          <w:sz w:val="24"/>
          <w:szCs w:val="24"/>
        </w:rPr>
        <w:t>b) Легато</w:t>
      </w:r>
      <w:r w:rsidR="006B16AE">
        <w:rPr>
          <w:rFonts w:ascii="Times New Roman" w:hAnsi="Times New Roman"/>
          <w:color w:val="000000"/>
          <w:sz w:val="24"/>
          <w:szCs w:val="24"/>
        </w:rPr>
        <w:tab/>
      </w:r>
      <w:r w:rsidR="006B16AE">
        <w:rPr>
          <w:rFonts w:ascii="Times New Roman" w:hAnsi="Times New Roman"/>
          <w:color w:val="000000"/>
          <w:sz w:val="24"/>
          <w:szCs w:val="24"/>
        </w:rPr>
        <w:tab/>
      </w:r>
      <w:r w:rsidRPr="006B16AE">
        <w:rPr>
          <w:rFonts w:ascii="Times New Roman" w:hAnsi="Times New Roman"/>
          <w:bCs/>
          <w:color w:val="000000"/>
          <w:sz w:val="24"/>
          <w:szCs w:val="24"/>
        </w:rPr>
        <w:t>c) Пиццикато</w:t>
      </w:r>
    </w:p>
    <w:p w14:paraId="6BF76FCE" w14:textId="77777777" w:rsidR="00D03029" w:rsidRPr="006B16AE" w:rsidRDefault="00D03029" w:rsidP="006B16AE">
      <w:pPr>
        <w:spacing w:after="0" w:line="240" w:lineRule="auto"/>
        <w:jc w:val="both"/>
        <w:rPr>
          <w:rFonts w:ascii="Times New Roman" w:hAnsi="Times New Roman"/>
          <w:color w:val="000000"/>
          <w:sz w:val="24"/>
          <w:szCs w:val="24"/>
        </w:rPr>
      </w:pPr>
      <w:r w:rsidRPr="006B16AE">
        <w:rPr>
          <w:rFonts w:ascii="Times New Roman" w:hAnsi="Times New Roman"/>
          <w:color w:val="000000"/>
          <w:sz w:val="24"/>
          <w:szCs w:val="24"/>
        </w:rPr>
        <w:t>7) Какая из опер Н.А. Римского-Корсакова написана на сюжет сказки А.С. Пушкина?</w:t>
      </w:r>
    </w:p>
    <w:p w14:paraId="0E89198A" w14:textId="77777777" w:rsidR="00D03029" w:rsidRPr="006B16AE" w:rsidRDefault="00D03029" w:rsidP="001963EF">
      <w:pPr>
        <w:spacing w:after="0" w:line="240" w:lineRule="auto"/>
        <w:ind w:left="993"/>
        <w:jc w:val="both"/>
        <w:rPr>
          <w:rFonts w:ascii="Times New Roman" w:hAnsi="Times New Roman"/>
          <w:color w:val="000000"/>
          <w:sz w:val="24"/>
          <w:szCs w:val="24"/>
        </w:rPr>
      </w:pPr>
      <w:r w:rsidRPr="006B16AE">
        <w:rPr>
          <w:rFonts w:ascii="Times New Roman" w:hAnsi="Times New Roman"/>
          <w:color w:val="000000"/>
          <w:sz w:val="24"/>
          <w:szCs w:val="24"/>
        </w:rPr>
        <w:t>a) «Снегурочка»</w:t>
      </w:r>
      <w:r w:rsidR="001963EF">
        <w:rPr>
          <w:rFonts w:ascii="Times New Roman" w:hAnsi="Times New Roman"/>
          <w:color w:val="000000"/>
          <w:sz w:val="24"/>
          <w:szCs w:val="24"/>
        </w:rPr>
        <w:tab/>
      </w:r>
      <w:r w:rsidR="001963EF">
        <w:rPr>
          <w:rFonts w:ascii="Times New Roman" w:hAnsi="Times New Roman"/>
          <w:color w:val="000000"/>
          <w:sz w:val="24"/>
          <w:szCs w:val="24"/>
        </w:rPr>
        <w:tab/>
      </w:r>
      <w:r w:rsidRPr="006B16AE">
        <w:rPr>
          <w:rFonts w:ascii="Times New Roman" w:hAnsi="Times New Roman"/>
          <w:bCs/>
          <w:color w:val="000000"/>
          <w:sz w:val="24"/>
          <w:szCs w:val="24"/>
        </w:rPr>
        <w:t>b) «Золотой петушок»</w:t>
      </w:r>
      <w:r w:rsidR="001963EF">
        <w:rPr>
          <w:rFonts w:ascii="Times New Roman" w:hAnsi="Times New Roman"/>
          <w:bCs/>
          <w:color w:val="000000"/>
          <w:sz w:val="24"/>
          <w:szCs w:val="24"/>
        </w:rPr>
        <w:tab/>
      </w:r>
      <w:r w:rsidR="001963EF">
        <w:rPr>
          <w:rFonts w:ascii="Times New Roman" w:hAnsi="Times New Roman"/>
          <w:bCs/>
          <w:color w:val="000000"/>
          <w:sz w:val="24"/>
          <w:szCs w:val="24"/>
        </w:rPr>
        <w:tab/>
      </w:r>
      <w:r w:rsidRPr="006B16AE">
        <w:rPr>
          <w:rFonts w:ascii="Times New Roman" w:hAnsi="Times New Roman"/>
          <w:color w:val="000000"/>
          <w:sz w:val="24"/>
          <w:szCs w:val="24"/>
        </w:rPr>
        <w:t>c) «Садко»</w:t>
      </w:r>
    </w:p>
    <w:p w14:paraId="3CA58598" w14:textId="77777777" w:rsidR="00D03029" w:rsidRPr="006B16AE" w:rsidRDefault="00D03029" w:rsidP="006B16AE">
      <w:pPr>
        <w:spacing w:after="0" w:line="240" w:lineRule="auto"/>
        <w:rPr>
          <w:rFonts w:ascii="Times New Roman" w:hAnsi="Times New Roman"/>
          <w:color w:val="000000"/>
          <w:sz w:val="24"/>
          <w:szCs w:val="24"/>
        </w:rPr>
      </w:pPr>
      <w:r w:rsidRPr="006B16AE">
        <w:rPr>
          <w:rFonts w:ascii="Times New Roman" w:hAnsi="Times New Roman"/>
          <w:color w:val="000000"/>
          <w:sz w:val="24"/>
          <w:szCs w:val="24"/>
        </w:rPr>
        <w:t>8) В каком музыкально-сценическом жанре не используется вокальная музыка</w:t>
      </w:r>
    </w:p>
    <w:p w14:paraId="3502F67B" w14:textId="77777777" w:rsidR="00D03029" w:rsidRPr="006B16AE" w:rsidRDefault="00D03029" w:rsidP="001963EF">
      <w:pPr>
        <w:spacing w:after="0" w:line="240" w:lineRule="auto"/>
        <w:ind w:firstLine="993"/>
        <w:rPr>
          <w:rFonts w:ascii="Times New Roman" w:hAnsi="Times New Roman"/>
          <w:color w:val="000000"/>
          <w:sz w:val="24"/>
          <w:szCs w:val="24"/>
        </w:rPr>
      </w:pPr>
      <w:r w:rsidRPr="006B16AE">
        <w:rPr>
          <w:rFonts w:ascii="Times New Roman" w:hAnsi="Times New Roman"/>
          <w:bCs/>
          <w:color w:val="000000"/>
          <w:sz w:val="24"/>
          <w:szCs w:val="24"/>
        </w:rPr>
        <w:t>a) Балет</w:t>
      </w:r>
      <w:r w:rsidR="001963EF">
        <w:rPr>
          <w:rFonts w:ascii="Times New Roman" w:hAnsi="Times New Roman"/>
          <w:bCs/>
          <w:color w:val="000000"/>
          <w:sz w:val="24"/>
          <w:szCs w:val="24"/>
        </w:rPr>
        <w:tab/>
      </w:r>
      <w:r w:rsidR="001963EF">
        <w:rPr>
          <w:rFonts w:ascii="Times New Roman" w:hAnsi="Times New Roman"/>
          <w:bCs/>
          <w:color w:val="000000"/>
          <w:sz w:val="24"/>
          <w:szCs w:val="24"/>
        </w:rPr>
        <w:tab/>
      </w:r>
      <w:r w:rsidRPr="006B16AE">
        <w:rPr>
          <w:rFonts w:ascii="Times New Roman" w:hAnsi="Times New Roman"/>
          <w:color w:val="000000"/>
          <w:sz w:val="24"/>
          <w:szCs w:val="24"/>
        </w:rPr>
        <w:t>b) Кантата</w:t>
      </w:r>
      <w:r w:rsidR="001963EF">
        <w:rPr>
          <w:rFonts w:ascii="Times New Roman" w:hAnsi="Times New Roman"/>
          <w:color w:val="000000"/>
          <w:sz w:val="24"/>
          <w:szCs w:val="24"/>
        </w:rPr>
        <w:tab/>
      </w:r>
      <w:r w:rsidR="001963EF">
        <w:rPr>
          <w:rFonts w:ascii="Times New Roman" w:hAnsi="Times New Roman"/>
          <w:color w:val="000000"/>
          <w:sz w:val="24"/>
          <w:szCs w:val="24"/>
        </w:rPr>
        <w:tab/>
      </w:r>
      <w:r w:rsidRPr="006B16AE">
        <w:rPr>
          <w:rFonts w:ascii="Times New Roman" w:hAnsi="Times New Roman"/>
          <w:color w:val="000000"/>
          <w:sz w:val="24"/>
          <w:szCs w:val="24"/>
        </w:rPr>
        <w:t>c) Оратория</w:t>
      </w:r>
    </w:p>
    <w:p w14:paraId="4DB6937E" w14:textId="77777777" w:rsidR="00D03029" w:rsidRPr="006B16AE" w:rsidRDefault="00D03029" w:rsidP="006B16AE">
      <w:pPr>
        <w:spacing w:after="0" w:line="240" w:lineRule="auto"/>
        <w:rPr>
          <w:rFonts w:ascii="Times New Roman" w:hAnsi="Times New Roman"/>
          <w:color w:val="000000"/>
          <w:sz w:val="24"/>
          <w:szCs w:val="24"/>
        </w:rPr>
      </w:pPr>
      <w:r w:rsidRPr="006B16AE">
        <w:rPr>
          <w:rFonts w:ascii="Times New Roman" w:hAnsi="Times New Roman"/>
          <w:color w:val="000000"/>
          <w:sz w:val="24"/>
          <w:szCs w:val="24"/>
        </w:rPr>
        <w:t>9) Важнейшим направлением в вокальном воспитании является:</w:t>
      </w:r>
    </w:p>
    <w:p w14:paraId="70451533" w14:textId="77777777" w:rsidR="00D03029" w:rsidRPr="006B16AE" w:rsidRDefault="00D03029" w:rsidP="001963EF">
      <w:pPr>
        <w:spacing w:after="0" w:line="240" w:lineRule="auto"/>
        <w:ind w:left="993"/>
        <w:rPr>
          <w:rFonts w:ascii="Times New Roman" w:hAnsi="Times New Roman"/>
          <w:color w:val="000000"/>
          <w:sz w:val="24"/>
          <w:szCs w:val="24"/>
        </w:rPr>
      </w:pPr>
      <w:proofErr w:type="gramStart"/>
      <w:r w:rsidRPr="006B16AE">
        <w:rPr>
          <w:rFonts w:ascii="Times New Roman" w:hAnsi="Times New Roman"/>
          <w:color w:val="000000"/>
          <w:sz w:val="24"/>
          <w:szCs w:val="24"/>
        </w:rPr>
        <w:t>а)Техническое</w:t>
      </w:r>
      <w:proofErr w:type="gramEnd"/>
      <w:r w:rsidRPr="006B16AE">
        <w:rPr>
          <w:rFonts w:ascii="Times New Roman" w:hAnsi="Times New Roman"/>
          <w:color w:val="000000"/>
          <w:sz w:val="24"/>
          <w:szCs w:val="24"/>
        </w:rPr>
        <w:t xml:space="preserve"> развитие</w:t>
      </w:r>
    </w:p>
    <w:p w14:paraId="254B29DC" w14:textId="77777777" w:rsidR="00D03029" w:rsidRPr="006B16AE" w:rsidRDefault="00D03029" w:rsidP="001963EF">
      <w:pPr>
        <w:spacing w:after="0" w:line="240" w:lineRule="auto"/>
        <w:ind w:left="993"/>
        <w:rPr>
          <w:rFonts w:ascii="Times New Roman" w:hAnsi="Times New Roman"/>
          <w:color w:val="000000"/>
          <w:sz w:val="24"/>
          <w:szCs w:val="24"/>
        </w:rPr>
      </w:pPr>
      <w:r w:rsidRPr="006B16AE">
        <w:rPr>
          <w:rFonts w:ascii="Times New Roman" w:hAnsi="Times New Roman"/>
          <w:color w:val="000000"/>
          <w:sz w:val="24"/>
          <w:szCs w:val="24"/>
        </w:rPr>
        <w:t>b)Исполнительское развитие</w:t>
      </w:r>
    </w:p>
    <w:p w14:paraId="4F9198CA" w14:textId="77777777" w:rsidR="00D03029" w:rsidRPr="006B16AE" w:rsidRDefault="00D03029" w:rsidP="001963EF">
      <w:pPr>
        <w:spacing w:after="0" w:line="240" w:lineRule="auto"/>
        <w:ind w:left="993"/>
        <w:rPr>
          <w:rFonts w:ascii="Times New Roman" w:hAnsi="Times New Roman"/>
          <w:color w:val="000000"/>
          <w:sz w:val="24"/>
          <w:szCs w:val="24"/>
        </w:rPr>
      </w:pPr>
      <w:r w:rsidRPr="006B16AE">
        <w:rPr>
          <w:rFonts w:ascii="Times New Roman" w:hAnsi="Times New Roman"/>
          <w:bCs/>
          <w:color w:val="000000"/>
          <w:sz w:val="24"/>
          <w:szCs w:val="24"/>
        </w:rPr>
        <w:t>c)Сочетание технического и исполнительского</w:t>
      </w:r>
    </w:p>
    <w:p w14:paraId="1F9F5C3F" w14:textId="77777777" w:rsidR="00D03029" w:rsidRPr="006B16AE" w:rsidRDefault="00D03029" w:rsidP="006B16AE">
      <w:pPr>
        <w:spacing w:after="0" w:line="240" w:lineRule="auto"/>
        <w:rPr>
          <w:rFonts w:ascii="Times New Roman" w:hAnsi="Times New Roman"/>
          <w:color w:val="000000"/>
          <w:sz w:val="24"/>
          <w:szCs w:val="24"/>
        </w:rPr>
      </w:pPr>
      <w:r w:rsidRPr="006B16AE">
        <w:rPr>
          <w:rFonts w:ascii="Times New Roman" w:hAnsi="Times New Roman"/>
          <w:color w:val="000000"/>
          <w:sz w:val="24"/>
          <w:szCs w:val="24"/>
        </w:rPr>
        <w:t>10) Термин «форсированный звук» означает:</w:t>
      </w:r>
    </w:p>
    <w:p w14:paraId="3FA28EB7" w14:textId="77777777" w:rsidR="00D03029" w:rsidRPr="006B16AE" w:rsidRDefault="00D03029" w:rsidP="001963EF">
      <w:pPr>
        <w:spacing w:after="0" w:line="240" w:lineRule="auto"/>
        <w:ind w:left="993"/>
        <w:rPr>
          <w:rFonts w:ascii="Times New Roman" w:hAnsi="Times New Roman"/>
          <w:color w:val="000000"/>
          <w:sz w:val="24"/>
          <w:szCs w:val="24"/>
        </w:rPr>
      </w:pPr>
      <w:r w:rsidRPr="006B16AE">
        <w:rPr>
          <w:rFonts w:ascii="Times New Roman" w:hAnsi="Times New Roman"/>
          <w:color w:val="000000"/>
          <w:sz w:val="24"/>
          <w:szCs w:val="24"/>
        </w:rPr>
        <w:lastRenderedPageBreak/>
        <w:t>a) Пение очень тихим звуком</w:t>
      </w:r>
    </w:p>
    <w:p w14:paraId="5A49D44D" w14:textId="77777777" w:rsidR="00D03029" w:rsidRPr="006B16AE" w:rsidRDefault="00D03029" w:rsidP="001963EF">
      <w:pPr>
        <w:spacing w:after="0" w:line="240" w:lineRule="auto"/>
        <w:ind w:left="993"/>
        <w:rPr>
          <w:rFonts w:ascii="Times New Roman" w:hAnsi="Times New Roman"/>
          <w:color w:val="000000"/>
          <w:sz w:val="24"/>
          <w:szCs w:val="24"/>
        </w:rPr>
      </w:pPr>
      <w:r w:rsidRPr="006B16AE">
        <w:rPr>
          <w:rFonts w:ascii="Times New Roman" w:hAnsi="Times New Roman"/>
          <w:color w:val="000000"/>
          <w:sz w:val="24"/>
          <w:szCs w:val="24"/>
        </w:rPr>
        <w:t>b) Пение в речитативно-декламационной манере</w:t>
      </w:r>
    </w:p>
    <w:p w14:paraId="5D62754C" w14:textId="77777777" w:rsidR="00D03029" w:rsidRPr="006B16AE" w:rsidRDefault="00D03029" w:rsidP="001963EF">
      <w:pPr>
        <w:spacing w:after="0" w:line="240" w:lineRule="auto"/>
        <w:ind w:left="993"/>
        <w:rPr>
          <w:rFonts w:ascii="Times New Roman" w:hAnsi="Times New Roman"/>
          <w:color w:val="000000"/>
          <w:sz w:val="24"/>
          <w:szCs w:val="24"/>
        </w:rPr>
      </w:pPr>
      <w:r w:rsidRPr="006B16AE">
        <w:rPr>
          <w:rFonts w:ascii="Times New Roman" w:hAnsi="Times New Roman"/>
          <w:bCs/>
          <w:color w:val="000000"/>
          <w:sz w:val="24"/>
          <w:szCs w:val="24"/>
        </w:rPr>
        <w:t>c) Пение с чрезмерным напряжением голосового аппарата, нарушающее тембровые качество голоса</w:t>
      </w:r>
    </w:p>
    <w:p w14:paraId="253AD0F5" w14:textId="77777777" w:rsidR="00D03029" w:rsidRPr="006B16AE" w:rsidRDefault="00D03029" w:rsidP="006B16AE">
      <w:pPr>
        <w:spacing w:after="0" w:line="240" w:lineRule="auto"/>
        <w:rPr>
          <w:rFonts w:ascii="Times New Roman" w:hAnsi="Times New Roman"/>
          <w:color w:val="000000"/>
          <w:sz w:val="24"/>
          <w:szCs w:val="24"/>
        </w:rPr>
      </w:pPr>
      <w:r w:rsidRPr="006B16AE">
        <w:rPr>
          <w:rFonts w:ascii="Times New Roman" w:hAnsi="Times New Roman"/>
          <w:color w:val="000000"/>
          <w:sz w:val="24"/>
          <w:szCs w:val="24"/>
        </w:rPr>
        <w:t>11) Что такое тембр:</w:t>
      </w:r>
    </w:p>
    <w:p w14:paraId="5C6F1381" w14:textId="77777777" w:rsidR="00D03029" w:rsidRPr="006B16AE" w:rsidRDefault="00D03029" w:rsidP="001963EF">
      <w:pPr>
        <w:spacing w:after="0" w:line="240" w:lineRule="auto"/>
        <w:ind w:left="1134"/>
        <w:rPr>
          <w:rFonts w:ascii="Times New Roman" w:hAnsi="Times New Roman"/>
          <w:color w:val="000000"/>
          <w:sz w:val="24"/>
          <w:szCs w:val="24"/>
        </w:rPr>
      </w:pPr>
      <w:r w:rsidRPr="006B16AE">
        <w:rPr>
          <w:rFonts w:ascii="Times New Roman" w:hAnsi="Times New Roman"/>
          <w:bCs/>
          <w:color w:val="000000"/>
          <w:sz w:val="24"/>
          <w:szCs w:val="24"/>
        </w:rPr>
        <w:t>a) Индивидуальная окраска голоса</w:t>
      </w:r>
      <w:r w:rsidR="001963EF">
        <w:rPr>
          <w:rFonts w:ascii="Times New Roman" w:hAnsi="Times New Roman"/>
          <w:bCs/>
          <w:color w:val="000000"/>
          <w:sz w:val="24"/>
          <w:szCs w:val="24"/>
        </w:rPr>
        <w:tab/>
      </w:r>
      <w:r w:rsidR="001963EF">
        <w:rPr>
          <w:rFonts w:ascii="Times New Roman" w:hAnsi="Times New Roman"/>
          <w:bCs/>
          <w:color w:val="000000"/>
          <w:sz w:val="24"/>
          <w:szCs w:val="24"/>
        </w:rPr>
        <w:tab/>
      </w:r>
      <w:r w:rsidRPr="006B16AE">
        <w:rPr>
          <w:rFonts w:ascii="Times New Roman" w:hAnsi="Times New Roman"/>
          <w:color w:val="000000"/>
          <w:sz w:val="24"/>
          <w:szCs w:val="24"/>
        </w:rPr>
        <w:t>b) Звуковой объём голоса</w:t>
      </w:r>
    </w:p>
    <w:p w14:paraId="2C4C272A" w14:textId="77777777" w:rsidR="00D03029" w:rsidRPr="006B16AE" w:rsidRDefault="00D03029" w:rsidP="001963EF">
      <w:pPr>
        <w:spacing w:after="0" w:line="240" w:lineRule="auto"/>
        <w:ind w:left="1134"/>
        <w:rPr>
          <w:rFonts w:ascii="Times New Roman" w:hAnsi="Times New Roman"/>
          <w:color w:val="000000"/>
          <w:sz w:val="24"/>
          <w:szCs w:val="24"/>
        </w:rPr>
      </w:pPr>
      <w:r w:rsidRPr="006B16AE">
        <w:rPr>
          <w:rFonts w:ascii="Times New Roman" w:hAnsi="Times New Roman"/>
          <w:color w:val="000000"/>
          <w:sz w:val="24"/>
          <w:szCs w:val="24"/>
        </w:rPr>
        <w:t>c) Один из регистров голоса</w:t>
      </w:r>
    </w:p>
    <w:p w14:paraId="00872DEF" w14:textId="77777777" w:rsidR="00D03029" w:rsidRPr="006B16AE" w:rsidRDefault="00D03029" w:rsidP="006B16AE">
      <w:pPr>
        <w:spacing w:after="0" w:line="240" w:lineRule="auto"/>
        <w:rPr>
          <w:rFonts w:ascii="Times New Roman" w:hAnsi="Times New Roman"/>
          <w:color w:val="000000"/>
          <w:sz w:val="24"/>
          <w:szCs w:val="24"/>
        </w:rPr>
      </w:pPr>
      <w:r w:rsidRPr="006B16AE">
        <w:rPr>
          <w:rFonts w:ascii="Times New Roman" w:hAnsi="Times New Roman"/>
          <w:color w:val="000000"/>
          <w:sz w:val="24"/>
          <w:szCs w:val="24"/>
        </w:rPr>
        <w:t>12) Что обозначает вокальный термин «микст»:</w:t>
      </w:r>
    </w:p>
    <w:p w14:paraId="5CF9DBBA" w14:textId="77777777" w:rsidR="00D03029" w:rsidRPr="006B16AE" w:rsidRDefault="00D03029" w:rsidP="001963EF">
      <w:pPr>
        <w:tabs>
          <w:tab w:val="left" w:pos="851"/>
        </w:tabs>
        <w:spacing w:after="0" w:line="240" w:lineRule="auto"/>
        <w:ind w:left="993"/>
        <w:rPr>
          <w:rFonts w:ascii="Times New Roman" w:hAnsi="Times New Roman"/>
          <w:color w:val="000000"/>
          <w:sz w:val="24"/>
          <w:szCs w:val="24"/>
        </w:rPr>
      </w:pPr>
      <w:r w:rsidRPr="006B16AE">
        <w:rPr>
          <w:rFonts w:ascii="Times New Roman" w:hAnsi="Times New Roman"/>
          <w:color w:val="000000"/>
          <w:sz w:val="24"/>
          <w:szCs w:val="24"/>
        </w:rPr>
        <w:t>a) Грудной регистр певческого голоса</w:t>
      </w:r>
    </w:p>
    <w:p w14:paraId="786F475C" w14:textId="77777777" w:rsidR="00D03029" w:rsidRPr="006B16AE" w:rsidRDefault="00D03029" w:rsidP="001963EF">
      <w:pPr>
        <w:tabs>
          <w:tab w:val="left" w:pos="851"/>
        </w:tabs>
        <w:spacing w:after="0" w:line="240" w:lineRule="auto"/>
        <w:ind w:left="993"/>
        <w:rPr>
          <w:rFonts w:ascii="Times New Roman" w:hAnsi="Times New Roman"/>
          <w:color w:val="000000"/>
          <w:sz w:val="24"/>
          <w:szCs w:val="24"/>
        </w:rPr>
      </w:pPr>
      <w:r w:rsidRPr="006B16AE">
        <w:rPr>
          <w:rFonts w:ascii="Times New Roman" w:hAnsi="Times New Roman"/>
          <w:color w:val="000000"/>
          <w:sz w:val="24"/>
          <w:szCs w:val="24"/>
        </w:rPr>
        <w:t>b) Головной регистр певческого голоса</w:t>
      </w:r>
    </w:p>
    <w:p w14:paraId="60118317" w14:textId="77777777" w:rsidR="00D03029" w:rsidRPr="006B16AE" w:rsidRDefault="00D03029" w:rsidP="001963EF">
      <w:pPr>
        <w:tabs>
          <w:tab w:val="left" w:pos="851"/>
        </w:tabs>
        <w:spacing w:after="0" w:line="240" w:lineRule="auto"/>
        <w:ind w:left="993"/>
        <w:rPr>
          <w:rFonts w:ascii="Times New Roman" w:hAnsi="Times New Roman"/>
          <w:color w:val="000000"/>
          <w:sz w:val="24"/>
          <w:szCs w:val="24"/>
        </w:rPr>
      </w:pPr>
      <w:r w:rsidRPr="006B16AE">
        <w:rPr>
          <w:rFonts w:ascii="Times New Roman" w:hAnsi="Times New Roman"/>
          <w:bCs/>
          <w:color w:val="000000"/>
          <w:sz w:val="24"/>
          <w:szCs w:val="24"/>
        </w:rPr>
        <w:t>c) Смешанный регистр певческого голоса</w:t>
      </w:r>
    </w:p>
    <w:p w14:paraId="1ADEEE23" w14:textId="77777777" w:rsidR="00D03029" w:rsidRPr="006B16AE" w:rsidRDefault="00D03029" w:rsidP="006B16AE">
      <w:pPr>
        <w:spacing w:after="0" w:line="240" w:lineRule="auto"/>
        <w:rPr>
          <w:rFonts w:ascii="Times New Roman" w:hAnsi="Times New Roman"/>
          <w:color w:val="000000"/>
          <w:sz w:val="24"/>
          <w:szCs w:val="24"/>
        </w:rPr>
      </w:pPr>
      <w:r w:rsidRPr="006B16AE">
        <w:rPr>
          <w:rFonts w:ascii="Times New Roman" w:hAnsi="Times New Roman"/>
          <w:color w:val="000000"/>
          <w:sz w:val="24"/>
          <w:szCs w:val="24"/>
        </w:rPr>
        <w:t>13) Каким термином в вокальной методике обозначается начала звука:</w:t>
      </w:r>
    </w:p>
    <w:p w14:paraId="756273F4" w14:textId="77777777" w:rsidR="00D03029" w:rsidRPr="006B16AE" w:rsidRDefault="00D03029" w:rsidP="001963EF">
      <w:pPr>
        <w:spacing w:after="0" w:line="240" w:lineRule="auto"/>
        <w:ind w:left="993"/>
        <w:rPr>
          <w:rFonts w:ascii="Times New Roman" w:hAnsi="Times New Roman"/>
          <w:color w:val="000000"/>
          <w:sz w:val="24"/>
          <w:szCs w:val="24"/>
        </w:rPr>
      </w:pPr>
      <w:r w:rsidRPr="006B16AE">
        <w:rPr>
          <w:rFonts w:ascii="Times New Roman" w:hAnsi="Times New Roman"/>
          <w:bCs/>
          <w:color w:val="000000"/>
          <w:sz w:val="24"/>
          <w:szCs w:val="24"/>
        </w:rPr>
        <w:t>a) Атака</w:t>
      </w:r>
      <w:r w:rsidR="001963EF">
        <w:rPr>
          <w:rFonts w:ascii="Times New Roman" w:hAnsi="Times New Roman"/>
          <w:bCs/>
          <w:color w:val="000000"/>
          <w:sz w:val="24"/>
          <w:szCs w:val="24"/>
        </w:rPr>
        <w:tab/>
      </w:r>
      <w:r w:rsidR="001963EF">
        <w:rPr>
          <w:rFonts w:ascii="Times New Roman" w:hAnsi="Times New Roman"/>
          <w:bCs/>
          <w:color w:val="000000"/>
          <w:sz w:val="24"/>
          <w:szCs w:val="24"/>
        </w:rPr>
        <w:tab/>
      </w:r>
      <w:r w:rsidRPr="006B16AE">
        <w:rPr>
          <w:rFonts w:ascii="Times New Roman" w:hAnsi="Times New Roman"/>
          <w:color w:val="000000"/>
          <w:sz w:val="24"/>
          <w:szCs w:val="24"/>
        </w:rPr>
        <w:t xml:space="preserve">b) </w:t>
      </w:r>
      <w:proofErr w:type="spellStart"/>
      <w:r w:rsidRPr="006B16AE">
        <w:rPr>
          <w:rFonts w:ascii="Times New Roman" w:hAnsi="Times New Roman"/>
          <w:color w:val="000000"/>
          <w:sz w:val="24"/>
          <w:szCs w:val="24"/>
        </w:rPr>
        <w:t>Ауфтакт</w:t>
      </w:r>
      <w:proofErr w:type="spellEnd"/>
      <w:r w:rsidR="001963EF">
        <w:rPr>
          <w:rFonts w:ascii="Times New Roman" w:hAnsi="Times New Roman"/>
          <w:color w:val="000000"/>
          <w:sz w:val="24"/>
          <w:szCs w:val="24"/>
        </w:rPr>
        <w:tab/>
      </w:r>
      <w:r w:rsidR="001963EF">
        <w:rPr>
          <w:rFonts w:ascii="Times New Roman" w:hAnsi="Times New Roman"/>
          <w:color w:val="000000"/>
          <w:sz w:val="24"/>
          <w:szCs w:val="24"/>
        </w:rPr>
        <w:tab/>
      </w:r>
      <w:r w:rsidRPr="006B16AE">
        <w:rPr>
          <w:rFonts w:ascii="Times New Roman" w:hAnsi="Times New Roman"/>
          <w:color w:val="000000"/>
          <w:sz w:val="24"/>
          <w:szCs w:val="24"/>
        </w:rPr>
        <w:t>c) Акцент</w:t>
      </w:r>
    </w:p>
    <w:p w14:paraId="5D073D2B" w14:textId="77777777" w:rsidR="00D03029" w:rsidRPr="006B16AE" w:rsidRDefault="00D03029" w:rsidP="006B16AE">
      <w:pPr>
        <w:spacing w:after="0" w:line="240" w:lineRule="auto"/>
        <w:rPr>
          <w:rFonts w:ascii="Times New Roman" w:hAnsi="Times New Roman"/>
          <w:color w:val="000000"/>
          <w:sz w:val="24"/>
          <w:szCs w:val="24"/>
        </w:rPr>
      </w:pPr>
      <w:r w:rsidRPr="006B16AE">
        <w:rPr>
          <w:rFonts w:ascii="Times New Roman" w:hAnsi="Times New Roman"/>
          <w:color w:val="000000"/>
          <w:sz w:val="24"/>
          <w:szCs w:val="24"/>
        </w:rPr>
        <w:t>14) При каких заболеваниях носоглотки и дыхательных путей возможно занятие вокалом:</w:t>
      </w:r>
    </w:p>
    <w:p w14:paraId="79C27941" w14:textId="77777777" w:rsidR="00D03029" w:rsidRPr="006B16AE" w:rsidRDefault="00D03029" w:rsidP="001963EF">
      <w:pPr>
        <w:spacing w:after="0" w:line="240" w:lineRule="auto"/>
        <w:ind w:left="993"/>
        <w:rPr>
          <w:rFonts w:ascii="Times New Roman" w:hAnsi="Times New Roman"/>
          <w:color w:val="000000"/>
          <w:sz w:val="24"/>
          <w:szCs w:val="24"/>
        </w:rPr>
      </w:pPr>
      <w:proofErr w:type="gramStart"/>
      <w:r w:rsidRPr="006B16AE">
        <w:rPr>
          <w:rFonts w:ascii="Times New Roman" w:hAnsi="Times New Roman"/>
          <w:color w:val="000000"/>
          <w:sz w:val="24"/>
          <w:szCs w:val="24"/>
        </w:rPr>
        <w:t>а)Насморк</w:t>
      </w:r>
      <w:proofErr w:type="gramEnd"/>
      <w:r w:rsidR="001963EF">
        <w:rPr>
          <w:rFonts w:ascii="Times New Roman" w:hAnsi="Times New Roman"/>
          <w:color w:val="000000"/>
          <w:sz w:val="24"/>
          <w:szCs w:val="24"/>
        </w:rPr>
        <w:tab/>
      </w:r>
      <w:r w:rsidR="001963EF">
        <w:rPr>
          <w:rFonts w:ascii="Times New Roman" w:hAnsi="Times New Roman"/>
          <w:color w:val="000000"/>
          <w:sz w:val="24"/>
          <w:szCs w:val="24"/>
        </w:rPr>
        <w:tab/>
      </w:r>
      <w:r w:rsidRPr="006B16AE">
        <w:rPr>
          <w:rFonts w:ascii="Times New Roman" w:hAnsi="Times New Roman"/>
          <w:color w:val="000000"/>
          <w:sz w:val="24"/>
          <w:szCs w:val="24"/>
        </w:rPr>
        <w:t>b)Легкий кашель</w:t>
      </w:r>
      <w:r w:rsidR="001963EF">
        <w:rPr>
          <w:rFonts w:ascii="Times New Roman" w:hAnsi="Times New Roman"/>
          <w:color w:val="000000"/>
          <w:sz w:val="24"/>
          <w:szCs w:val="24"/>
        </w:rPr>
        <w:tab/>
      </w:r>
      <w:r w:rsidR="001963EF">
        <w:rPr>
          <w:rFonts w:ascii="Times New Roman" w:hAnsi="Times New Roman"/>
          <w:color w:val="000000"/>
          <w:sz w:val="24"/>
          <w:szCs w:val="24"/>
        </w:rPr>
        <w:tab/>
      </w:r>
      <w:r w:rsidRPr="006B16AE">
        <w:rPr>
          <w:rFonts w:ascii="Times New Roman" w:hAnsi="Times New Roman"/>
          <w:bCs/>
          <w:color w:val="000000"/>
          <w:sz w:val="24"/>
          <w:szCs w:val="24"/>
        </w:rPr>
        <w:t>c)Ни при каких</w:t>
      </w:r>
    </w:p>
    <w:p w14:paraId="34B29C43" w14:textId="77777777" w:rsidR="00D03029" w:rsidRPr="006B16AE" w:rsidRDefault="00D03029" w:rsidP="006B16AE">
      <w:pPr>
        <w:spacing w:after="0" w:line="240" w:lineRule="auto"/>
        <w:rPr>
          <w:rFonts w:ascii="Times New Roman" w:hAnsi="Times New Roman"/>
          <w:color w:val="000000"/>
          <w:sz w:val="24"/>
          <w:szCs w:val="24"/>
        </w:rPr>
      </w:pPr>
      <w:r w:rsidRPr="006B16AE">
        <w:rPr>
          <w:rFonts w:ascii="Times New Roman" w:hAnsi="Times New Roman"/>
          <w:color w:val="000000"/>
          <w:sz w:val="24"/>
          <w:szCs w:val="24"/>
        </w:rPr>
        <w:t>15) Что такое речитатив:</w:t>
      </w:r>
    </w:p>
    <w:p w14:paraId="432194AD" w14:textId="77777777" w:rsidR="00D03029" w:rsidRPr="006B16AE" w:rsidRDefault="00D03029" w:rsidP="001963EF">
      <w:pPr>
        <w:spacing w:after="0" w:line="240" w:lineRule="auto"/>
        <w:ind w:left="993"/>
        <w:rPr>
          <w:rFonts w:ascii="Times New Roman" w:hAnsi="Times New Roman"/>
          <w:color w:val="000000"/>
          <w:sz w:val="24"/>
          <w:szCs w:val="24"/>
        </w:rPr>
      </w:pPr>
      <w:r w:rsidRPr="006B16AE">
        <w:rPr>
          <w:rFonts w:ascii="Times New Roman" w:hAnsi="Times New Roman"/>
          <w:color w:val="000000"/>
          <w:sz w:val="24"/>
          <w:szCs w:val="24"/>
        </w:rPr>
        <w:t>a) Художественное чтение стихов или прозы на фоне музыкального сопровождения</w:t>
      </w:r>
    </w:p>
    <w:p w14:paraId="7A517E9F" w14:textId="77777777" w:rsidR="00D03029" w:rsidRPr="006B16AE" w:rsidRDefault="00D03029" w:rsidP="001963EF">
      <w:pPr>
        <w:spacing w:after="0" w:line="240" w:lineRule="auto"/>
        <w:ind w:left="993"/>
        <w:rPr>
          <w:rFonts w:ascii="Times New Roman" w:hAnsi="Times New Roman"/>
          <w:color w:val="000000"/>
          <w:sz w:val="24"/>
          <w:szCs w:val="24"/>
        </w:rPr>
      </w:pPr>
      <w:r w:rsidRPr="006B16AE">
        <w:rPr>
          <w:rFonts w:ascii="Times New Roman" w:hAnsi="Times New Roman"/>
          <w:bCs/>
          <w:color w:val="000000"/>
          <w:sz w:val="24"/>
          <w:szCs w:val="24"/>
        </w:rPr>
        <w:t>b) Род вокальной музыки, основанный на использовании интонационно-ритмических возможностей естественной речи</w:t>
      </w:r>
    </w:p>
    <w:p w14:paraId="2373886F" w14:textId="77777777" w:rsidR="00D03029" w:rsidRPr="006B16AE" w:rsidRDefault="00D03029" w:rsidP="001963EF">
      <w:pPr>
        <w:spacing w:after="0" w:line="240" w:lineRule="auto"/>
        <w:ind w:left="993"/>
        <w:rPr>
          <w:rFonts w:ascii="Times New Roman" w:hAnsi="Times New Roman"/>
          <w:color w:val="000000"/>
          <w:sz w:val="24"/>
          <w:szCs w:val="24"/>
        </w:rPr>
      </w:pPr>
      <w:r w:rsidRPr="006B16AE">
        <w:rPr>
          <w:rFonts w:ascii="Times New Roman" w:hAnsi="Times New Roman"/>
          <w:color w:val="000000"/>
          <w:sz w:val="24"/>
          <w:szCs w:val="24"/>
        </w:rPr>
        <w:t>c) Пение вокальных упражнений с произношением названий звуков</w:t>
      </w:r>
    </w:p>
    <w:p w14:paraId="2245C8BE" w14:textId="77777777" w:rsidR="00D03029" w:rsidRPr="006B16AE" w:rsidRDefault="00D03029" w:rsidP="006B16AE">
      <w:pPr>
        <w:spacing w:after="0" w:line="240" w:lineRule="auto"/>
        <w:rPr>
          <w:rFonts w:ascii="Times New Roman" w:hAnsi="Times New Roman"/>
          <w:color w:val="000000"/>
          <w:sz w:val="24"/>
          <w:szCs w:val="24"/>
        </w:rPr>
      </w:pPr>
      <w:r w:rsidRPr="006B16AE">
        <w:rPr>
          <w:rFonts w:ascii="Times New Roman" w:hAnsi="Times New Roman"/>
          <w:color w:val="000000"/>
          <w:sz w:val="24"/>
          <w:szCs w:val="24"/>
        </w:rPr>
        <w:t>16) Какой из перечисленных жанров не относится к вокальной музыке</w:t>
      </w:r>
    </w:p>
    <w:p w14:paraId="6A32E043" w14:textId="77777777" w:rsidR="00D03029" w:rsidRPr="006B16AE" w:rsidRDefault="00D03029" w:rsidP="001963EF">
      <w:pPr>
        <w:spacing w:after="0" w:line="240" w:lineRule="auto"/>
        <w:ind w:left="993"/>
        <w:rPr>
          <w:rFonts w:ascii="Times New Roman" w:hAnsi="Times New Roman"/>
          <w:color w:val="000000"/>
          <w:sz w:val="24"/>
          <w:szCs w:val="24"/>
        </w:rPr>
      </w:pPr>
      <w:r w:rsidRPr="006B16AE">
        <w:rPr>
          <w:rFonts w:ascii="Times New Roman" w:hAnsi="Times New Roman"/>
          <w:color w:val="000000"/>
          <w:sz w:val="24"/>
          <w:szCs w:val="24"/>
        </w:rPr>
        <w:t>a) Ария</w:t>
      </w:r>
    </w:p>
    <w:p w14:paraId="3CD24FDE" w14:textId="77777777" w:rsidR="00D03029" w:rsidRPr="006B16AE" w:rsidRDefault="00D03029" w:rsidP="001963EF">
      <w:pPr>
        <w:spacing w:after="0" w:line="240" w:lineRule="auto"/>
        <w:ind w:left="993"/>
        <w:rPr>
          <w:rFonts w:ascii="Times New Roman" w:hAnsi="Times New Roman"/>
          <w:color w:val="000000"/>
          <w:sz w:val="24"/>
          <w:szCs w:val="24"/>
        </w:rPr>
      </w:pPr>
      <w:r w:rsidRPr="006B16AE">
        <w:rPr>
          <w:rFonts w:ascii="Times New Roman" w:hAnsi="Times New Roman"/>
          <w:color w:val="000000"/>
          <w:sz w:val="24"/>
          <w:szCs w:val="24"/>
        </w:rPr>
        <w:t>b) Романс</w:t>
      </w:r>
    </w:p>
    <w:p w14:paraId="6B4ED635" w14:textId="77777777" w:rsidR="00D03029" w:rsidRPr="006B16AE" w:rsidRDefault="00D03029" w:rsidP="001963EF">
      <w:pPr>
        <w:spacing w:after="0" w:line="240" w:lineRule="auto"/>
        <w:ind w:left="993"/>
        <w:rPr>
          <w:rFonts w:ascii="Times New Roman" w:hAnsi="Times New Roman"/>
          <w:color w:val="000000"/>
          <w:sz w:val="24"/>
          <w:szCs w:val="24"/>
        </w:rPr>
      </w:pPr>
      <w:r w:rsidRPr="006B16AE">
        <w:rPr>
          <w:rFonts w:ascii="Times New Roman" w:hAnsi="Times New Roman"/>
          <w:bCs/>
          <w:color w:val="000000"/>
          <w:sz w:val="24"/>
          <w:szCs w:val="24"/>
        </w:rPr>
        <w:t>c) Сонатина</w:t>
      </w:r>
    </w:p>
    <w:p w14:paraId="4A7C91EF" w14:textId="77777777" w:rsidR="00D03029" w:rsidRPr="006B16AE" w:rsidRDefault="00D03029" w:rsidP="006B16AE">
      <w:pPr>
        <w:spacing w:after="0" w:line="240" w:lineRule="auto"/>
        <w:rPr>
          <w:rFonts w:ascii="Times New Roman" w:hAnsi="Times New Roman"/>
          <w:color w:val="000000"/>
          <w:sz w:val="24"/>
          <w:szCs w:val="24"/>
        </w:rPr>
      </w:pPr>
      <w:r w:rsidRPr="006B16AE">
        <w:rPr>
          <w:rFonts w:ascii="Times New Roman" w:hAnsi="Times New Roman"/>
          <w:color w:val="000000"/>
          <w:sz w:val="24"/>
          <w:szCs w:val="24"/>
        </w:rPr>
        <w:t>17) В составе вокального квартета принимают участие:</w:t>
      </w:r>
    </w:p>
    <w:p w14:paraId="27F76035" w14:textId="77777777" w:rsidR="00D03029" w:rsidRPr="006B16AE" w:rsidRDefault="00D03029" w:rsidP="001963EF">
      <w:pPr>
        <w:spacing w:after="0" w:line="240" w:lineRule="auto"/>
        <w:ind w:left="993"/>
        <w:rPr>
          <w:rFonts w:ascii="Times New Roman" w:hAnsi="Times New Roman"/>
          <w:color w:val="000000"/>
          <w:sz w:val="24"/>
          <w:szCs w:val="24"/>
        </w:rPr>
      </w:pPr>
      <w:r w:rsidRPr="006B16AE">
        <w:rPr>
          <w:rFonts w:ascii="Times New Roman" w:hAnsi="Times New Roman"/>
          <w:bCs/>
          <w:color w:val="000000"/>
          <w:sz w:val="24"/>
          <w:szCs w:val="24"/>
        </w:rPr>
        <w:t>a) Четыре вокалиста</w:t>
      </w:r>
    </w:p>
    <w:p w14:paraId="583297AF" w14:textId="77777777" w:rsidR="00D03029" w:rsidRPr="006B16AE" w:rsidRDefault="00D03029" w:rsidP="001963EF">
      <w:pPr>
        <w:spacing w:after="0" w:line="240" w:lineRule="auto"/>
        <w:ind w:left="993"/>
        <w:rPr>
          <w:rFonts w:ascii="Times New Roman" w:hAnsi="Times New Roman"/>
          <w:color w:val="000000"/>
          <w:sz w:val="24"/>
          <w:szCs w:val="24"/>
        </w:rPr>
      </w:pPr>
      <w:r w:rsidRPr="006B16AE">
        <w:rPr>
          <w:rFonts w:ascii="Times New Roman" w:hAnsi="Times New Roman"/>
          <w:color w:val="000000"/>
          <w:sz w:val="24"/>
          <w:szCs w:val="24"/>
        </w:rPr>
        <w:t>b) Три вокалиста</w:t>
      </w:r>
    </w:p>
    <w:p w14:paraId="27F20AE3" w14:textId="77777777" w:rsidR="00D03029" w:rsidRPr="006B16AE" w:rsidRDefault="00D03029" w:rsidP="001963EF">
      <w:pPr>
        <w:spacing w:after="0" w:line="240" w:lineRule="auto"/>
        <w:ind w:left="993"/>
        <w:rPr>
          <w:rFonts w:ascii="Times New Roman" w:hAnsi="Times New Roman"/>
          <w:color w:val="000000"/>
          <w:sz w:val="24"/>
          <w:szCs w:val="24"/>
        </w:rPr>
      </w:pPr>
      <w:r w:rsidRPr="006B16AE">
        <w:rPr>
          <w:rFonts w:ascii="Times New Roman" w:hAnsi="Times New Roman"/>
          <w:color w:val="000000"/>
          <w:sz w:val="24"/>
          <w:szCs w:val="24"/>
        </w:rPr>
        <w:t>c) Два вокалиста</w:t>
      </w:r>
    </w:p>
    <w:p w14:paraId="0B98790A" w14:textId="77777777" w:rsidR="00D03029" w:rsidRPr="006B16AE" w:rsidRDefault="00D03029" w:rsidP="006B16AE">
      <w:pPr>
        <w:spacing w:after="0" w:line="240" w:lineRule="auto"/>
        <w:rPr>
          <w:rFonts w:ascii="Times New Roman" w:hAnsi="Times New Roman"/>
          <w:color w:val="000000"/>
          <w:sz w:val="24"/>
          <w:szCs w:val="24"/>
        </w:rPr>
      </w:pPr>
      <w:r w:rsidRPr="006B16AE">
        <w:rPr>
          <w:rFonts w:ascii="Times New Roman" w:hAnsi="Times New Roman"/>
          <w:color w:val="000000"/>
          <w:sz w:val="24"/>
          <w:szCs w:val="24"/>
        </w:rPr>
        <w:t xml:space="preserve">18) </w:t>
      </w:r>
      <w:proofErr w:type="spellStart"/>
      <w:r w:rsidRPr="006B16AE">
        <w:rPr>
          <w:rFonts w:ascii="Times New Roman" w:hAnsi="Times New Roman"/>
          <w:color w:val="000000"/>
          <w:sz w:val="24"/>
          <w:szCs w:val="24"/>
        </w:rPr>
        <w:t>Распевка</w:t>
      </w:r>
      <w:proofErr w:type="spellEnd"/>
      <w:r w:rsidRPr="006B16AE">
        <w:rPr>
          <w:rFonts w:ascii="Times New Roman" w:hAnsi="Times New Roman"/>
          <w:color w:val="000000"/>
          <w:sz w:val="24"/>
          <w:szCs w:val="24"/>
        </w:rPr>
        <w:t xml:space="preserve"> в начале урока –это:</w:t>
      </w:r>
    </w:p>
    <w:p w14:paraId="73682E8D" w14:textId="77777777" w:rsidR="00D03029" w:rsidRPr="006B16AE" w:rsidRDefault="00D03029" w:rsidP="001963EF">
      <w:pPr>
        <w:spacing w:after="0" w:line="240" w:lineRule="auto"/>
        <w:ind w:left="993"/>
        <w:rPr>
          <w:rFonts w:ascii="Times New Roman" w:hAnsi="Times New Roman"/>
          <w:color w:val="000000"/>
          <w:sz w:val="24"/>
          <w:szCs w:val="24"/>
        </w:rPr>
      </w:pPr>
      <w:r w:rsidRPr="006B16AE">
        <w:rPr>
          <w:rFonts w:ascii="Times New Roman" w:hAnsi="Times New Roman"/>
          <w:color w:val="000000"/>
          <w:sz w:val="24"/>
          <w:szCs w:val="24"/>
        </w:rPr>
        <w:t>а) Разогревание мышц</w:t>
      </w:r>
    </w:p>
    <w:p w14:paraId="7ECEC0B8" w14:textId="77777777" w:rsidR="00D03029" w:rsidRPr="006B16AE" w:rsidRDefault="00D03029" w:rsidP="001963EF">
      <w:pPr>
        <w:spacing w:after="0" w:line="240" w:lineRule="auto"/>
        <w:ind w:left="993"/>
        <w:rPr>
          <w:rFonts w:ascii="Times New Roman" w:hAnsi="Times New Roman"/>
          <w:color w:val="000000"/>
          <w:sz w:val="24"/>
          <w:szCs w:val="24"/>
        </w:rPr>
      </w:pPr>
      <w:r w:rsidRPr="006B16AE">
        <w:rPr>
          <w:rFonts w:ascii="Times New Roman" w:hAnsi="Times New Roman"/>
          <w:color w:val="000000"/>
          <w:sz w:val="24"/>
          <w:szCs w:val="24"/>
        </w:rPr>
        <w:t xml:space="preserve">b)Освоение </w:t>
      </w:r>
      <w:proofErr w:type="spellStart"/>
      <w:r w:rsidRPr="006B16AE">
        <w:rPr>
          <w:rFonts w:ascii="Times New Roman" w:hAnsi="Times New Roman"/>
          <w:color w:val="000000"/>
          <w:sz w:val="24"/>
          <w:szCs w:val="24"/>
        </w:rPr>
        <w:t>вокальнотехнических</w:t>
      </w:r>
      <w:proofErr w:type="spellEnd"/>
      <w:r w:rsidRPr="006B16AE">
        <w:rPr>
          <w:rFonts w:ascii="Times New Roman" w:hAnsi="Times New Roman"/>
          <w:color w:val="000000"/>
          <w:sz w:val="24"/>
          <w:szCs w:val="24"/>
        </w:rPr>
        <w:t xml:space="preserve"> приемов</w:t>
      </w:r>
    </w:p>
    <w:p w14:paraId="5CC44974" w14:textId="77777777" w:rsidR="00D03029" w:rsidRPr="006B16AE" w:rsidRDefault="00D03029" w:rsidP="001963EF">
      <w:pPr>
        <w:spacing w:after="0" w:line="240" w:lineRule="auto"/>
        <w:ind w:left="993"/>
        <w:rPr>
          <w:rFonts w:ascii="Times New Roman" w:hAnsi="Times New Roman"/>
          <w:color w:val="000000"/>
          <w:sz w:val="24"/>
          <w:szCs w:val="24"/>
        </w:rPr>
      </w:pPr>
      <w:r w:rsidRPr="006B16AE">
        <w:rPr>
          <w:rFonts w:ascii="Times New Roman" w:hAnsi="Times New Roman"/>
          <w:bCs/>
          <w:color w:val="000000"/>
          <w:sz w:val="24"/>
          <w:szCs w:val="24"/>
        </w:rPr>
        <w:t>c)И то и другое</w:t>
      </w:r>
    </w:p>
    <w:p w14:paraId="7142D5A8" w14:textId="77777777" w:rsidR="00D03029" w:rsidRPr="006B16AE" w:rsidRDefault="00D03029" w:rsidP="006B16AE">
      <w:pPr>
        <w:spacing w:after="0" w:line="240" w:lineRule="auto"/>
        <w:rPr>
          <w:rFonts w:ascii="Times New Roman" w:hAnsi="Times New Roman"/>
          <w:color w:val="000000"/>
          <w:sz w:val="24"/>
          <w:szCs w:val="24"/>
        </w:rPr>
      </w:pPr>
      <w:r w:rsidRPr="006B16AE">
        <w:rPr>
          <w:rFonts w:ascii="Times New Roman" w:hAnsi="Times New Roman"/>
          <w:color w:val="000000"/>
          <w:sz w:val="24"/>
          <w:szCs w:val="24"/>
        </w:rPr>
        <w:t>19) Возможно ли развитие музыкальности?</w:t>
      </w:r>
    </w:p>
    <w:p w14:paraId="2C0B8B2A" w14:textId="77777777" w:rsidR="00D03029" w:rsidRPr="006B16AE" w:rsidRDefault="00D03029" w:rsidP="001963EF">
      <w:pPr>
        <w:spacing w:after="0" w:line="240" w:lineRule="auto"/>
        <w:ind w:left="993"/>
        <w:rPr>
          <w:rFonts w:ascii="Times New Roman" w:hAnsi="Times New Roman"/>
          <w:color w:val="000000"/>
          <w:sz w:val="24"/>
          <w:szCs w:val="24"/>
        </w:rPr>
      </w:pPr>
      <w:r w:rsidRPr="006B16AE">
        <w:rPr>
          <w:rFonts w:ascii="Times New Roman" w:hAnsi="Times New Roman"/>
          <w:color w:val="000000"/>
          <w:sz w:val="24"/>
          <w:szCs w:val="24"/>
        </w:rPr>
        <w:t>а) Не возможно</w:t>
      </w:r>
    </w:p>
    <w:p w14:paraId="51E68AEC" w14:textId="77777777" w:rsidR="00D03029" w:rsidRPr="006B16AE" w:rsidRDefault="00D03029" w:rsidP="001963EF">
      <w:pPr>
        <w:spacing w:after="0" w:line="240" w:lineRule="auto"/>
        <w:ind w:left="993"/>
        <w:rPr>
          <w:rFonts w:ascii="Times New Roman" w:hAnsi="Times New Roman"/>
          <w:color w:val="000000"/>
          <w:sz w:val="24"/>
          <w:szCs w:val="24"/>
        </w:rPr>
      </w:pPr>
      <w:r w:rsidRPr="006B16AE">
        <w:rPr>
          <w:rFonts w:ascii="Times New Roman" w:hAnsi="Times New Roman"/>
          <w:color w:val="000000"/>
          <w:sz w:val="24"/>
          <w:szCs w:val="24"/>
        </w:rPr>
        <w:t>b)Возможно в раннем возрасте</w:t>
      </w:r>
    </w:p>
    <w:p w14:paraId="146C5036" w14:textId="77777777" w:rsidR="00D03029" w:rsidRDefault="00D03029" w:rsidP="00D03029">
      <w:pPr>
        <w:shd w:val="clear" w:color="auto" w:fill="FFFFFF"/>
        <w:spacing w:after="0" w:line="240" w:lineRule="auto"/>
        <w:jc w:val="center"/>
        <w:rPr>
          <w:rFonts w:ascii="Times New Roman" w:hAnsi="Times New Roman"/>
          <w:sz w:val="26"/>
          <w:szCs w:val="26"/>
        </w:rPr>
      </w:pPr>
    </w:p>
    <w:p w14:paraId="1A4DDE3E" w14:textId="77777777" w:rsidR="00D03029" w:rsidRPr="001963EF" w:rsidRDefault="00D03029" w:rsidP="001963EF">
      <w:pPr>
        <w:shd w:val="clear" w:color="auto" w:fill="FFFFFF"/>
        <w:spacing w:after="0" w:line="240" w:lineRule="auto"/>
        <w:jc w:val="center"/>
        <w:rPr>
          <w:rFonts w:ascii="Times New Roman" w:hAnsi="Times New Roman"/>
          <w:b/>
          <w:sz w:val="24"/>
          <w:szCs w:val="24"/>
        </w:rPr>
      </w:pPr>
      <w:r w:rsidRPr="001963EF">
        <w:rPr>
          <w:rFonts w:ascii="Times New Roman" w:hAnsi="Times New Roman"/>
          <w:b/>
          <w:sz w:val="24"/>
          <w:szCs w:val="24"/>
        </w:rPr>
        <w:t>Вопросы для собеседования</w:t>
      </w:r>
    </w:p>
    <w:p w14:paraId="3853B3F6" w14:textId="77777777" w:rsidR="001963EF" w:rsidRPr="001963EF" w:rsidRDefault="00D03029" w:rsidP="00D708E4">
      <w:pPr>
        <w:pStyle w:val="a3"/>
        <w:numPr>
          <w:ilvl w:val="0"/>
          <w:numId w:val="43"/>
        </w:numPr>
        <w:spacing w:after="0" w:line="240" w:lineRule="auto"/>
        <w:rPr>
          <w:rFonts w:ascii="Times New Roman" w:hAnsi="Times New Roman"/>
          <w:sz w:val="24"/>
          <w:szCs w:val="24"/>
        </w:rPr>
      </w:pPr>
      <w:r w:rsidRPr="001963EF">
        <w:rPr>
          <w:rFonts w:ascii="Times New Roman" w:hAnsi="Times New Roman"/>
          <w:bCs/>
          <w:sz w:val="24"/>
          <w:szCs w:val="24"/>
        </w:rPr>
        <w:t>Назовите самое распространенно</w:t>
      </w:r>
      <w:r w:rsidR="001963EF">
        <w:rPr>
          <w:rFonts w:ascii="Times New Roman" w:hAnsi="Times New Roman"/>
          <w:bCs/>
          <w:sz w:val="24"/>
          <w:szCs w:val="24"/>
        </w:rPr>
        <w:t>е произведение вокального жанра</w:t>
      </w:r>
    </w:p>
    <w:p w14:paraId="7E2BAA1F" w14:textId="77777777" w:rsidR="00D03029" w:rsidRPr="001963EF" w:rsidRDefault="001963EF" w:rsidP="001963EF">
      <w:pPr>
        <w:pStyle w:val="a3"/>
        <w:spacing w:after="0" w:line="240" w:lineRule="auto"/>
        <w:rPr>
          <w:rFonts w:ascii="Times New Roman" w:hAnsi="Times New Roman"/>
          <w:sz w:val="24"/>
          <w:szCs w:val="24"/>
        </w:rPr>
      </w:pPr>
      <w:r w:rsidRPr="001963EF">
        <w:rPr>
          <w:rFonts w:ascii="Times New Roman" w:hAnsi="Times New Roman"/>
          <w:sz w:val="24"/>
          <w:szCs w:val="24"/>
        </w:rPr>
        <w:t xml:space="preserve">Частушка </w:t>
      </w:r>
      <w:r>
        <w:rPr>
          <w:rFonts w:ascii="Times New Roman" w:hAnsi="Times New Roman"/>
          <w:sz w:val="24"/>
          <w:szCs w:val="24"/>
        </w:rPr>
        <w:tab/>
      </w:r>
      <w:r w:rsidRPr="001963EF">
        <w:rPr>
          <w:rFonts w:ascii="Times New Roman" w:hAnsi="Times New Roman"/>
          <w:sz w:val="24"/>
          <w:szCs w:val="24"/>
        </w:rPr>
        <w:t>Романс</w:t>
      </w:r>
      <w:r>
        <w:rPr>
          <w:rFonts w:ascii="Times New Roman" w:hAnsi="Times New Roman"/>
          <w:sz w:val="24"/>
          <w:szCs w:val="24"/>
        </w:rPr>
        <w:tab/>
      </w:r>
      <w:r w:rsidRPr="001963EF">
        <w:rPr>
          <w:rFonts w:ascii="Times New Roman" w:hAnsi="Times New Roman"/>
          <w:sz w:val="24"/>
          <w:szCs w:val="24"/>
        </w:rPr>
        <w:t xml:space="preserve">Песня </w:t>
      </w:r>
      <w:r>
        <w:rPr>
          <w:rFonts w:ascii="Times New Roman" w:hAnsi="Times New Roman"/>
          <w:sz w:val="24"/>
          <w:szCs w:val="24"/>
        </w:rPr>
        <w:tab/>
      </w:r>
      <w:r>
        <w:rPr>
          <w:rFonts w:ascii="Times New Roman" w:hAnsi="Times New Roman"/>
          <w:sz w:val="24"/>
          <w:szCs w:val="24"/>
        </w:rPr>
        <w:tab/>
      </w:r>
      <w:r w:rsidRPr="001963EF">
        <w:rPr>
          <w:rFonts w:ascii="Times New Roman" w:hAnsi="Times New Roman"/>
          <w:sz w:val="24"/>
          <w:szCs w:val="24"/>
        </w:rPr>
        <w:t xml:space="preserve">Ария </w:t>
      </w:r>
      <w:r>
        <w:rPr>
          <w:rFonts w:ascii="Times New Roman" w:hAnsi="Times New Roman"/>
          <w:sz w:val="24"/>
          <w:szCs w:val="24"/>
        </w:rPr>
        <w:tab/>
      </w:r>
      <w:r>
        <w:rPr>
          <w:rFonts w:ascii="Times New Roman" w:hAnsi="Times New Roman"/>
          <w:sz w:val="24"/>
          <w:szCs w:val="24"/>
        </w:rPr>
        <w:tab/>
      </w:r>
      <w:r w:rsidRPr="001963EF">
        <w:rPr>
          <w:rFonts w:ascii="Times New Roman" w:hAnsi="Times New Roman"/>
          <w:sz w:val="24"/>
          <w:szCs w:val="24"/>
        </w:rPr>
        <w:t>Опера</w:t>
      </w:r>
    </w:p>
    <w:p w14:paraId="6C2A6B95" w14:textId="77777777" w:rsidR="001963EF" w:rsidRPr="001963EF" w:rsidRDefault="00D03029" w:rsidP="00D708E4">
      <w:pPr>
        <w:pStyle w:val="a3"/>
        <w:numPr>
          <w:ilvl w:val="0"/>
          <w:numId w:val="43"/>
        </w:numPr>
        <w:spacing w:after="0" w:line="240" w:lineRule="auto"/>
        <w:rPr>
          <w:rFonts w:ascii="Times New Roman" w:hAnsi="Times New Roman"/>
          <w:sz w:val="24"/>
          <w:szCs w:val="24"/>
        </w:rPr>
      </w:pPr>
      <w:r w:rsidRPr="001963EF">
        <w:rPr>
          <w:rFonts w:ascii="Times New Roman" w:hAnsi="Times New Roman"/>
          <w:bCs/>
          <w:sz w:val="24"/>
          <w:szCs w:val="24"/>
        </w:rPr>
        <w:t>Пением A CAPPELLA называется пение...</w:t>
      </w:r>
    </w:p>
    <w:p w14:paraId="326E2AF1" w14:textId="77777777" w:rsidR="00D03029" w:rsidRPr="001963EF" w:rsidRDefault="001963EF" w:rsidP="001963EF">
      <w:pPr>
        <w:spacing w:after="0" w:line="240" w:lineRule="auto"/>
        <w:rPr>
          <w:rFonts w:ascii="Times New Roman" w:hAnsi="Times New Roman"/>
          <w:sz w:val="24"/>
          <w:szCs w:val="24"/>
        </w:rPr>
      </w:pPr>
      <w:r w:rsidRPr="001963EF">
        <w:rPr>
          <w:rFonts w:ascii="Times New Roman" w:hAnsi="Times New Roman"/>
          <w:sz w:val="24"/>
          <w:szCs w:val="24"/>
        </w:rPr>
        <w:t xml:space="preserve">Под </w:t>
      </w:r>
      <w:proofErr w:type="gramStart"/>
      <w:r w:rsidRPr="001963EF">
        <w:rPr>
          <w:rFonts w:ascii="Times New Roman" w:hAnsi="Times New Roman"/>
          <w:sz w:val="24"/>
          <w:szCs w:val="24"/>
        </w:rPr>
        <w:t>оркестр</w:t>
      </w:r>
      <w:proofErr w:type="gramEnd"/>
      <w:r>
        <w:rPr>
          <w:rFonts w:ascii="Times New Roman" w:hAnsi="Times New Roman"/>
          <w:sz w:val="24"/>
          <w:szCs w:val="24"/>
        </w:rPr>
        <w:tab/>
      </w:r>
      <w:r>
        <w:rPr>
          <w:rFonts w:ascii="Times New Roman" w:hAnsi="Times New Roman"/>
          <w:sz w:val="24"/>
          <w:szCs w:val="24"/>
        </w:rPr>
        <w:tab/>
      </w:r>
      <w:r w:rsidRPr="001963EF">
        <w:rPr>
          <w:rFonts w:ascii="Times New Roman" w:hAnsi="Times New Roman"/>
          <w:sz w:val="24"/>
          <w:szCs w:val="24"/>
        </w:rPr>
        <w:t xml:space="preserve">Без музыки </w:t>
      </w:r>
      <w:r>
        <w:rPr>
          <w:rFonts w:ascii="Times New Roman" w:hAnsi="Times New Roman"/>
          <w:sz w:val="24"/>
          <w:szCs w:val="24"/>
        </w:rPr>
        <w:tab/>
      </w:r>
      <w:r>
        <w:rPr>
          <w:rFonts w:ascii="Times New Roman" w:hAnsi="Times New Roman"/>
          <w:sz w:val="24"/>
          <w:szCs w:val="24"/>
        </w:rPr>
        <w:tab/>
      </w:r>
      <w:r w:rsidRPr="001963EF">
        <w:rPr>
          <w:rFonts w:ascii="Times New Roman" w:hAnsi="Times New Roman"/>
          <w:sz w:val="24"/>
          <w:szCs w:val="24"/>
        </w:rPr>
        <w:t>Без нот</w:t>
      </w:r>
    </w:p>
    <w:p w14:paraId="4772241C" w14:textId="77777777" w:rsidR="001963EF" w:rsidRPr="001963EF" w:rsidRDefault="00D03029" w:rsidP="00D708E4">
      <w:pPr>
        <w:pStyle w:val="a3"/>
        <w:numPr>
          <w:ilvl w:val="0"/>
          <w:numId w:val="43"/>
        </w:numPr>
        <w:spacing w:after="0" w:line="240" w:lineRule="auto"/>
        <w:rPr>
          <w:rFonts w:ascii="Times New Roman" w:hAnsi="Times New Roman"/>
          <w:sz w:val="24"/>
          <w:szCs w:val="24"/>
        </w:rPr>
      </w:pPr>
      <w:r w:rsidRPr="001963EF">
        <w:rPr>
          <w:rFonts w:ascii="Times New Roman" w:hAnsi="Times New Roman"/>
          <w:bCs/>
          <w:sz w:val="24"/>
          <w:szCs w:val="24"/>
        </w:rPr>
        <w:t>Известен факт из жизни Ф.Шаляпина, согласно которому певец во время выступления своим голосом разбил … Что разбил Шаляпин?</w:t>
      </w:r>
    </w:p>
    <w:p w14:paraId="00E027BC" w14:textId="77777777" w:rsidR="00D03029" w:rsidRPr="001963EF" w:rsidRDefault="001963EF" w:rsidP="001963EF">
      <w:pPr>
        <w:spacing w:after="0" w:line="240" w:lineRule="auto"/>
        <w:rPr>
          <w:rFonts w:ascii="Times New Roman" w:hAnsi="Times New Roman"/>
          <w:sz w:val="24"/>
          <w:szCs w:val="24"/>
        </w:rPr>
      </w:pPr>
      <w:r w:rsidRPr="001963EF">
        <w:rPr>
          <w:rFonts w:ascii="Times New Roman" w:hAnsi="Times New Roman"/>
          <w:sz w:val="24"/>
          <w:szCs w:val="24"/>
        </w:rPr>
        <w:t>Сердце красавицы</w:t>
      </w:r>
      <w:r>
        <w:rPr>
          <w:rFonts w:ascii="Times New Roman" w:hAnsi="Times New Roman"/>
          <w:sz w:val="24"/>
          <w:szCs w:val="24"/>
        </w:rPr>
        <w:tab/>
      </w:r>
      <w:r>
        <w:rPr>
          <w:rFonts w:ascii="Times New Roman" w:hAnsi="Times New Roman"/>
          <w:sz w:val="24"/>
          <w:szCs w:val="24"/>
        </w:rPr>
        <w:tab/>
      </w:r>
      <w:r w:rsidRPr="001963EF">
        <w:rPr>
          <w:rFonts w:ascii="Times New Roman" w:hAnsi="Times New Roman"/>
          <w:sz w:val="24"/>
          <w:szCs w:val="24"/>
        </w:rPr>
        <w:t xml:space="preserve"> Фужер </w:t>
      </w:r>
      <w:r>
        <w:rPr>
          <w:rFonts w:ascii="Times New Roman" w:hAnsi="Times New Roman"/>
          <w:sz w:val="24"/>
          <w:szCs w:val="24"/>
        </w:rPr>
        <w:tab/>
      </w:r>
      <w:r>
        <w:rPr>
          <w:rFonts w:ascii="Times New Roman" w:hAnsi="Times New Roman"/>
          <w:sz w:val="24"/>
          <w:szCs w:val="24"/>
        </w:rPr>
        <w:tab/>
      </w:r>
      <w:r w:rsidRPr="001963EF">
        <w:rPr>
          <w:rFonts w:ascii="Times New Roman" w:hAnsi="Times New Roman"/>
          <w:sz w:val="24"/>
          <w:szCs w:val="24"/>
        </w:rPr>
        <w:t>Люстру</w:t>
      </w:r>
      <w:r>
        <w:rPr>
          <w:rFonts w:ascii="Times New Roman" w:hAnsi="Times New Roman"/>
          <w:sz w:val="24"/>
          <w:szCs w:val="24"/>
        </w:rPr>
        <w:tab/>
      </w:r>
      <w:r>
        <w:rPr>
          <w:rFonts w:ascii="Times New Roman" w:hAnsi="Times New Roman"/>
          <w:sz w:val="24"/>
          <w:szCs w:val="24"/>
        </w:rPr>
        <w:tab/>
      </w:r>
      <w:r w:rsidRPr="001963EF">
        <w:rPr>
          <w:rFonts w:ascii="Times New Roman" w:hAnsi="Times New Roman"/>
          <w:sz w:val="24"/>
          <w:szCs w:val="24"/>
        </w:rPr>
        <w:t>Окно</w:t>
      </w:r>
    </w:p>
    <w:p w14:paraId="3260F771" w14:textId="77777777" w:rsidR="001963EF" w:rsidRPr="001963EF" w:rsidRDefault="00D03029" w:rsidP="00D708E4">
      <w:pPr>
        <w:pStyle w:val="a3"/>
        <w:numPr>
          <w:ilvl w:val="0"/>
          <w:numId w:val="43"/>
        </w:numPr>
        <w:spacing w:after="0" w:line="240" w:lineRule="auto"/>
        <w:rPr>
          <w:rFonts w:ascii="Times New Roman" w:hAnsi="Times New Roman"/>
          <w:sz w:val="24"/>
          <w:szCs w:val="24"/>
          <w:shd w:val="clear" w:color="auto" w:fill="FFFFFF"/>
        </w:rPr>
      </w:pPr>
      <w:r w:rsidRPr="001963EF">
        <w:rPr>
          <w:rFonts w:ascii="Times New Roman" w:hAnsi="Times New Roman"/>
          <w:sz w:val="24"/>
          <w:szCs w:val="24"/>
        </w:rPr>
        <w:t>Какой НЕ БЫВАЕТ атака звука в вокале?</w:t>
      </w:r>
    </w:p>
    <w:p w14:paraId="4D0180F8" w14:textId="77777777" w:rsidR="00D03029" w:rsidRPr="001963EF" w:rsidRDefault="001963EF" w:rsidP="001963EF">
      <w:pPr>
        <w:spacing w:after="0" w:line="240" w:lineRule="auto"/>
        <w:ind w:firstLine="993"/>
        <w:rPr>
          <w:rFonts w:ascii="Times New Roman" w:hAnsi="Times New Roman"/>
          <w:sz w:val="24"/>
          <w:szCs w:val="24"/>
        </w:rPr>
      </w:pPr>
      <w:r w:rsidRPr="001963EF">
        <w:rPr>
          <w:rFonts w:ascii="Times New Roman" w:hAnsi="Times New Roman"/>
          <w:sz w:val="24"/>
          <w:szCs w:val="24"/>
          <w:shd w:val="clear" w:color="auto" w:fill="FFFFFF"/>
        </w:rPr>
        <w:t>Мягкой</w:t>
      </w:r>
      <w:r w:rsidRPr="001963EF">
        <w:rPr>
          <w:rFonts w:ascii="Times New Roman" w:hAnsi="Times New Roman"/>
          <w:sz w:val="24"/>
          <w:szCs w:val="24"/>
          <w:shd w:val="clear" w:color="auto" w:fill="FFFFFF"/>
        </w:rPr>
        <w:tab/>
      </w:r>
      <w:r w:rsidRPr="001963EF">
        <w:rPr>
          <w:rFonts w:ascii="Times New Roman" w:hAnsi="Times New Roman"/>
          <w:sz w:val="24"/>
          <w:szCs w:val="24"/>
          <w:shd w:val="clear" w:color="auto" w:fill="FFFFFF"/>
        </w:rPr>
        <w:tab/>
        <w:t>Средне</w:t>
      </w:r>
      <w:r>
        <w:rPr>
          <w:rFonts w:ascii="Times New Roman" w:hAnsi="Times New Roman"/>
          <w:sz w:val="24"/>
          <w:szCs w:val="24"/>
          <w:shd w:val="clear" w:color="auto" w:fill="FFFFFF"/>
        </w:rPr>
        <w:t>й</w:t>
      </w:r>
      <w:r w:rsidRPr="001963EF">
        <w:rPr>
          <w:rFonts w:ascii="Times New Roman" w:hAnsi="Times New Roman"/>
          <w:sz w:val="24"/>
          <w:szCs w:val="24"/>
          <w:shd w:val="clear" w:color="auto" w:fill="FFFFFF"/>
        </w:rPr>
        <w:tab/>
      </w:r>
      <w:r w:rsidRPr="001963EF">
        <w:rPr>
          <w:rFonts w:ascii="Times New Roman" w:hAnsi="Times New Roman"/>
          <w:sz w:val="24"/>
          <w:szCs w:val="24"/>
          <w:shd w:val="clear" w:color="auto" w:fill="FFFFFF"/>
        </w:rPr>
        <w:tab/>
        <w:t>Придыхательной</w:t>
      </w:r>
    </w:p>
    <w:p w14:paraId="4DBD840B" w14:textId="77777777" w:rsidR="001963EF" w:rsidRDefault="00D03029" w:rsidP="00D708E4">
      <w:pPr>
        <w:pStyle w:val="a3"/>
        <w:numPr>
          <w:ilvl w:val="0"/>
          <w:numId w:val="43"/>
        </w:numPr>
        <w:spacing w:after="0" w:line="240" w:lineRule="auto"/>
        <w:rPr>
          <w:rFonts w:ascii="Times New Roman" w:hAnsi="Times New Roman"/>
          <w:sz w:val="24"/>
          <w:szCs w:val="24"/>
        </w:rPr>
      </w:pPr>
      <w:r w:rsidRPr="001963EF">
        <w:rPr>
          <w:rFonts w:ascii="Times New Roman" w:hAnsi="Times New Roman"/>
          <w:bCs/>
          <w:sz w:val="24"/>
          <w:szCs w:val="24"/>
        </w:rPr>
        <w:t>Чтобы атаковать звук ТВЕРДО, нужно:</w:t>
      </w:r>
    </w:p>
    <w:p w14:paraId="7A7F8956" w14:textId="77777777" w:rsidR="00D03029" w:rsidRPr="001963EF" w:rsidRDefault="001963EF" w:rsidP="001963EF">
      <w:pPr>
        <w:pStyle w:val="a3"/>
        <w:spacing w:after="0" w:line="240" w:lineRule="auto"/>
        <w:rPr>
          <w:rFonts w:ascii="Times New Roman" w:hAnsi="Times New Roman"/>
          <w:sz w:val="24"/>
          <w:szCs w:val="24"/>
        </w:rPr>
      </w:pPr>
      <w:r w:rsidRPr="001963EF">
        <w:rPr>
          <w:rFonts w:ascii="Times New Roman" w:hAnsi="Times New Roman"/>
          <w:sz w:val="24"/>
          <w:szCs w:val="24"/>
        </w:rPr>
        <w:t xml:space="preserve">Задержать </w:t>
      </w:r>
      <w:proofErr w:type="gramStart"/>
      <w:r w:rsidRPr="001963EF">
        <w:rPr>
          <w:rFonts w:ascii="Times New Roman" w:hAnsi="Times New Roman"/>
          <w:sz w:val="24"/>
          <w:szCs w:val="24"/>
        </w:rPr>
        <w:t>дыхание</w:t>
      </w:r>
      <w:proofErr w:type="gramEnd"/>
      <w:r>
        <w:rPr>
          <w:rFonts w:ascii="Times New Roman" w:hAnsi="Times New Roman"/>
          <w:sz w:val="24"/>
          <w:szCs w:val="24"/>
        </w:rPr>
        <w:tab/>
      </w:r>
      <w:r w:rsidRPr="001963EF">
        <w:rPr>
          <w:rFonts w:ascii="Times New Roman" w:hAnsi="Times New Roman"/>
          <w:sz w:val="24"/>
          <w:szCs w:val="24"/>
        </w:rPr>
        <w:t>Запрокинуть голов</w:t>
      </w:r>
      <w:r w:rsidR="007C1919">
        <w:rPr>
          <w:rFonts w:ascii="Times New Roman" w:hAnsi="Times New Roman"/>
          <w:sz w:val="24"/>
          <w:szCs w:val="24"/>
        </w:rPr>
        <w:t>у</w:t>
      </w:r>
      <w:r>
        <w:rPr>
          <w:rFonts w:ascii="Times New Roman" w:hAnsi="Times New Roman"/>
          <w:sz w:val="24"/>
          <w:szCs w:val="24"/>
        </w:rPr>
        <w:tab/>
      </w:r>
      <w:r w:rsidRPr="001963EF">
        <w:rPr>
          <w:rFonts w:ascii="Times New Roman" w:hAnsi="Times New Roman"/>
          <w:sz w:val="24"/>
          <w:szCs w:val="24"/>
        </w:rPr>
        <w:t xml:space="preserve"> Зарядить автомат </w:t>
      </w:r>
      <w:r>
        <w:rPr>
          <w:rFonts w:ascii="Times New Roman" w:hAnsi="Times New Roman"/>
          <w:sz w:val="24"/>
          <w:szCs w:val="24"/>
        </w:rPr>
        <w:tab/>
      </w:r>
      <w:r w:rsidRPr="001963EF">
        <w:rPr>
          <w:rFonts w:ascii="Times New Roman" w:hAnsi="Times New Roman"/>
          <w:sz w:val="24"/>
          <w:szCs w:val="24"/>
        </w:rPr>
        <w:t>Захлопнуть рот</w:t>
      </w:r>
    </w:p>
    <w:p w14:paraId="09C4A54D" w14:textId="77777777" w:rsidR="001963EF" w:rsidRDefault="00D03029" w:rsidP="00D708E4">
      <w:pPr>
        <w:pStyle w:val="a3"/>
        <w:numPr>
          <w:ilvl w:val="0"/>
          <w:numId w:val="43"/>
        </w:numPr>
        <w:spacing w:after="0" w:line="240" w:lineRule="auto"/>
        <w:rPr>
          <w:rFonts w:ascii="Times New Roman" w:hAnsi="Times New Roman"/>
          <w:sz w:val="24"/>
          <w:szCs w:val="24"/>
        </w:rPr>
      </w:pPr>
      <w:r w:rsidRPr="001963EF">
        <w:rPr>
          <w:rFonts w:ascii="Times New Roman" w:hAnsi="Times New Roman"/>
          <w:bCs/>
          <w:sz w:val="24"/>
          <w:szCs w:val="24"/>
        </w:rPr>
        <w:t>Где у человека находятся голосовые (вокальные) связки?</w:t>
      </w:r>
    </w:p>
    <w:p w14:paraId="58063497" w14:textId="77777777" w:rsidR="001963EF" w:rsidRDefault="001963EF" w:rsidP="001963EF">
      <w:pPr>
        <w:pStyle w:val="a3"/>
        <w:spacing w:after="0" w:line="240" w:lineRule="auto"/>
        <w:ind w:left="1560"/>
        <w:rPr>
          <w:rFonts w:ascii="Times New Roman" w:hAnsi="Times New Roman"/>
          <w:sz w:val="24"/>
          <w:szCs w:val="24"/>
        </w:rPr>
      </w:pPr>
      <w:r w:rsidRPr="001963EF">
        <w:rPr>
          <w:rFonts w:ascii="Times New Roman" w:hAnsi="Times New Roman"/>
          <w:sz w:val="24"/>
          <w:szCs w:val="24"/>
        </w:rPr>
        <w:t xml:space="preserve">В глубине рта перед входом в дыхательное горло </w:t>
      </w:r>
    </w:p>
    <w:p w14:paraId="011C78D9" w14:textId="77777777" w:rsidR="001963EF" w:rsidRDefault="001963EF" w:rsidP="001963EF">
      <w:pPr>
        <w:pStyle w:val="a3"/>
        <w:spacing w:after="0" w:line="240" w:lineRule="auto"/>
        <w:ind w:left="1560"/>
        <w:rPr>
          <w:rFonts w:ascii="Times New Roman" w:hAnsi="Times New Roman"/>
          <w:sz w:val="24"/>
          <w:szCs w:val="24"/>
        </w:rPr>
      </w:pPr>
      <w:r w:rsidRPr="001963EF">
        <w:rPr>
          <w:rFonts w:ascii="Times New Roman" w:hAnsi="Times New Roman"/>
          <w:sz w:val="24"/>
          <w:szCs w:val="24"/>
        </w:rPr>
        <w:t xml:space="preserve">Между бронхами и трахеей </w:t>
      </w:r>
    </w:p>
    <w:p w14:paraId="3C54D734" w14:textId="77777777" w:rsidR="001963EF" w:rsidRDefault="001963EF" w:rsidP="001963EF">
      <w:pPr>
        <w:pStyle w:val="a3"/>
        <w:spacing w:after="0" w:line="240" w:lineRule="auto"/>
        <w:ind w:left="1560"/>
        <w:rPr>
          <w:rFonts w:ascii="Times New Roman" w:hAnsi="Times New Roman"/>
          <w:sz w:val="24"/>
          <w:szCs w:val="24"/>
        </w:rPr>
      </w:pPr>
      <w:r w:rsidRPr="001963EF">
        <w:rPr>
          <w:rFonts w:ascii="Times New Roman" w:hAnsi="Times New Roman"/>
          <w:sz w:val="24"/>
          <w:szCs w:val="24"/>
        </w:rPr>
        <w:t xml:space="preserve">Внутри легких, ближе к месту расположения диафрагмы </w:t>
      </w:r>
    </w:p>
    <w:p w14:paraId="1DD0AC7A" w14:textId="77777777" w:rsidR="001963EF" w:rsidRDefault="001963EF" w:rsidP="001963EF">
      <w:pPr>
        <w:pStyle w:val="a3"/>
        <w:spacing w:after="0" w:line="240" w:lineRule="auto"/>
        <w:ind w:left="1560"/>
        <w:rPr>
          <w:rFonts w:ascii="Times New Roman" w:hAnsi="Times New Roman"/>
          <w:sz w:val="24"/>
          <w:szCs w:val="24"/>
        </w:rPr>
      </w:pPr>
      <w:r w:rsidRPr="001963EF">
        <w:rPr>
          <w:rFonts w:ascii="Times New Roman" w:hAnsi="Times New Roman"/>
          <w:sz w:val="24"/>
          <w:szCs w:val="24"/>
        </w:rPr>
        <w:t xml:space="preserve">В середине гортани. </w:t>
      </w:r>
    </w:p>
    <w:p w14:paraId="6975874E" w14:textId="77777777" w:rsidR="00D03029" w:rsidRPr="001963EF" w:rsidRDefault="001963EF" w:rsidP="001963EF">
      <w:pPr>
        <w:pStyle w:val="a3"/>
        <w:spacing w:after="0" w:line="240" w:lineRule="auto"/>
        <w:ind w:left="1560"/>
        <w:rPr>
          <w:rFonts w:ascii="Times New Roman" w:hAnsi="Times New Roman"/>
          <w:sz w:val="24"/>
          <w:szCs w:val="24"/>
        </w:rPr>
      </w:pPr>
      <w:r w:rsidRPr="001963EF">
        <w:rPr>
          <w:rFonts w:ascii="Times New Roman" w:hAnsi="Times New Roman"/>
          <w:sz w:val="24"/>
          <w:szCs w:val="24"/>
        </w:rPr>
        <w:lastRenderedPageBreak/>
        <w:t>У мужчин их расположение легко определить по кадыку</w:t>
      </w:r>
    </w:p>
    <w:p w14:paraId="5CD4A402" w14:textId="77777777" w:rsidR="0059182F" w:rsidRPr="0059182F" w:rsidRDefault="00D03029" w:rsidP="00D708E4">
      <w:pPr>
        <w:pStyle w:val="a3"/>
        <w:numPr>
          <w:ilvl w:val="0"/>
          <w:numId w:val="43"/>
        </w:numPr>
        <w:spacing w:after="0" w:line="240" w:lineRule="auto"/>
        <w:rPr>
          <w:rFonts w:ascii="Times New Roman" w:hAnsi="Times New Roman"/>
          <w:sz w:val="24"/>
          <w:szCs w:val="24"/>
        </w:rPr>
      </w:pPr>
      <w:r w:rsidRPr="0059182F">
        <w:rPr>
          <w:rFonts w:ascii="Times New Roman" w:hAnsi="Times New Roman"/>
          <w:bCs/>
          <w:sz w:val="24"/>
          <w:szCs w:val="24"/>
        </w:rPr>
        <w:t>Какова оптимальная поза для первого исполнения певцом еще незнакомого вокального произведения?</w:t>
      </w:r>
    </w:p>
    <w:p w14:paraId="64A4D769" w14:textId="77777777" w:rsidR="00D03029" w:rsidRPr="001963EF" w:rsidRDefault="001963EF" w:rsidP="0059182F">
      <w:pPr>
        <w:spacing w:after="0" w:line="240" w:lineRule="auto"/>
        <w:ind w:left="993"/>
        <w:rPr>
          <w:rFonts w:ascii="Times New Roman" w:hAnsi="Times New Roman"/>
          <w:sz w:val="24"/>
          <w:szCs w:val="24"/>
        </w:rPr>
      </w:pPr>
      <w:r w:rsidRPr="001963EF">
        <w:rPr>
          <w:rFonts w:ascii="Times New Roman" w:hAnsi="Times New Roman"/>
          <w:sz w:val="24"/>
          <w:szCs w:val="24"/>
        </w:rPr>
        <w:t>Сидя</w:t>
      </w:r>
      <w:r w:rsidR="0059182F">
        <w:rPr>
          <w:rFonts w:ascii="Times New Roman" w:hAnsi="Times New Roman"/>
          <w:sz w:val="24"/>
          <w:szCs w:val="24"/>
        </w:rPr>
        <w:tab/>
      </w:r>
      <w:r w:rsidR="0059182F">
        <w:rPr>
          <w:rFonts w:ascii="Times New Roman" w:hAnsi="Times New Roman"/>
          <w:sz w:val="24"/>
          <w:szCs w:val="24"/>
        </w:rPr>
        <w:tab/>
      </w:r>
      <w:r w:rsidRPr="001963EF">
        <w:rPr>
          <w:rFonts w:ascii="Times New Roman" w:hAnsi="Times New Roman"/>
          <w:sz w:val="24"/>
          <w:szCs w:val="24"/>
        </w:rPr>
        <w:t>Лежа</w:t>
      </w:r>
      <w:r w:rsidR="0059182F">
        <w:rPr>
          <w:rFonts w:ascii="Times New Roman" w:hAnsi="Times New Roman"/>
          <w:sz w:val="24"/>
          <w:szCs w:val="24"/>
        </w:rPr>
        <w:tab/>
      </w:r>
      <w:r w:rsidR="0059182F">
        <w:rPr>
          <w:rFonts w:ascii="Times New Roman" w:hAnsi="Times New Roman"/>
          <w:sz w:val="24"/>
          <w:szCs w:val="24"/>
        </w:rPr>
        <w:tab/>
      </w:r>
      <w:r w:rsidRPr="001963EF">
        <w:rPr>
          <w:rFonts w:ascii="Times New Roman" w:hAnsi="Times New Roman"/>
          <w:sz w:val="24"/>
          <w:szCs w:val="24"/>
        </w:rPr>
        <w:t>Сто</w:t>
      </w:r>
      <w:r w:rsidR="0059182F">
        <w:rPr>
          <w:rFonts w:ascii="Times New Roman" w:hAnsi="Times New Roman"/>
          <w:sz w:val="24"/>
          <w:szCs w:val="24"/>
        </w:rPr>
        <w:t>я</w:t>
      </w:r>
    </w:p>
    <w:p w14:paraId="22E8CC8F" w14:textId="77777777" w:rsidR="0059182F" w:rsidRDefault="00D03029" w:rsidP="00D708E4">
      <w:pPr>
        <w:pStyle w:val="a3"/>
        <w:numPr>
          <w:ilvl w:val="0"/>
          <w:numId w:val="43"/>
        </w:numPr>
        <w:spacing w:after="0" w:line="240" w:lineRule="auto"/>
        <w:rPr>
          <w:rFonts w:ascii="Times New Roman" w:hAnsi="Times New Roman"/>
          <w:sz w:val="24"/>
          <w:szCs w:val="24"/>
        </w:rPr>
      </w:pPr>
      <w:r w:rsidRPr="0059182F">
        <w:rPr>
          <w:rFonts w:ascii="Times New Roman" w:hAnsi="Times New Roman"/>
          <w:bCs/>
          <w:sz w:val="24"/>
          <w:szCs w:val="24"/>
        </w:rPr>
        <w:t>Сколько нужно заниматься вокалом, чтобы стать звездой?</w:t>
      </w:r>
    </w:p>
    <w:p w14:paraId="57FC55A0" w14:textId="77777777" w:rsidR="00D03029" w:rsidRPr="0059182F" w:rsidRDefault="0059182F" w:rsidP="0059182F">
      <w:pPr>
        <w:pStyle w:val="a3"/>
        <w:spacing w:after="0" w:line="240" w:lineRule="auto"/>
        <w:rPr>
          <w:rFonts w:ascii="Times New Roman" w:hAnsi="Times New Roman"/>
          <w:sz w:val="24"/>
          <w:szCs w:val="24"/>
        </w:rPr>
      </w:pPr>
      <w:r w:rsidRPr="001963EF">
        <w:rPr>
          <w:rFonts w:ascii="Times New Roman" w:hAnsi="Times New Roman"/>
          <w:sz w:val="24"/>
          <w:szCs w:val="24"/>
        </w:rPr>
        <w:t>До усталости голоса</w:t>
      </w:r>
      <w:r>
        <w:rPr>
          <w:rFonts w:ascii="Times New Roman" w:hAnsi="Times New Roman"/>
          <w:sz w:val="24"/>
          <w:szCs w:val="24"/>
        </w:rPr>
        <w:tab/>
      </w:r>
      <w:r>
        <w:rPr>
          <w:rFonts w:ascii="Times New Roman" w:hAnsi="Times New Roman"/>
          <w:sz w:val="24"/>
          <w:szCs w:val="24"/>
        </w:rPr>
        <w:tab/>
      </w:r>
      <w:r w:rsidRPr="001963EF">
        <w:rPr>
          <w:rFonts w:ascii="Times New Roman" w:hAnsi="Times New Roman"/>
          <w:sz w:val="24"/>
          <w:szCs w:val="24"/>
        </w:rPr>
        <w:t>2-3 часа ежедневно</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963EF">
        <w:rPr>
          <w:rFonts w:ascii="Times New Roman" w:hAnsi="Times New Roman"/>
          <w:sz w:val="24"/>
          <w:szCs w:val="24"/>
        </w:rPr>
        <w:t>1-2 раза в неделю</w:t>
      </w:r>
    </w:p>
    <w:p w14:paraId="066DC680" w14:textId="77777777" w:rsidR="0059182F" w:rsidRDefault="00D03029" w:rsidP="00D708E4">
      <w:pPr>
        <w:pStyle w:val="a3"/>
        <w:numPr>
          <w:ilvl w:val="0"/>
          <w:numId w:val="43"/>
        </w:numPr>
        <w:spacing w:after="0" w:line="240" w:lineRule="auto"/>
        <w:rPr>
          <w:rFonts w:ascii="Times New Roman" w:hAnsi="Times New Roman"/>
          <w:sz w:val="24"/>
          <w:szCs w:val="24"/>
        </w:rPr>
      </w:pPr>
      <w:r w:rsidRPr="0059182F">
        <w:rPr>
          <w:rFonts w:ascii="Times New Roman" w:hAnsi="Times New Roman"/>
          <w:bCs/>
          <w:sz w:val="24"/>
          <w:szCs w:val="24"/>
        </w:rPr>
        <w:t>Сколько существует регистров в голосе человека?</w:t>
      </w:r>
    </w:p>
    <w:p w14:paraId="3C64DB24" w14:textId="77777777" w:rsidR="00D03029" w:rsidRDefault="0059182F" w:rsidP="0059182F">
      <w:pPr>
        <w:pStyle w:val="a3"/>
        <w:spacing w:after="0" w:line="240" w:lineRule="auto"/>
        <w:rPr>
          <w:rFonts w:ascii="Times New Roman" w:hAnsi="Times New Roman"/>
          <w:sz w:val="24"/>
          <w:szCs w:val="24"/>
        </w:rPr>
      </w:pPr>
      <w:r w:rsidRPr="001963EF">
        <w:rPr>
          <w:rFonts w:ascii="Times New Roman" w:hAnsi="Times New Roman"/>
          <w:sz w:val="24"/>
          <w:szCs w:val="24"/>
        </w:rPr>
        <w:t>Два</w:t>
      </w:r>
      <w:r>
        <w:rPr>
          <w:rFonts w:ascii="Times New Roman" w:hAnsi="Times New Roman"/>
          <w:sz w:val="24"/>
          <w:szCs w:val="24"/>
        </w:rPr>
        <w:tab/>
      </w:r>
      <w:r>
        <w:rPr>
          <w:rFonts w:ascii="Times New Roman" w:hAnsi="Times New Roman"/>
          <w:sz w:val="24"/>
          <w:szCs w:val="24"/>
        </w:rPr>
        <w:tab/>
      </w:r>
      <w:r w:rsidRPr="001963EF">
        <w:rPr>
          <w:rFonts w:ascii="Times New Roman" w:hAnsi="Times New Roman"/>
          <w:sz w:val="24"/>
          <w:szCs w:val="24"/>
        </w:rPr>
        <w:t>Четыре</w:t>
      </w:r>
      <w:r>
        <w:rPr>
          <w:rFonts w:ascii="Times New Roman" w:hAnsi="Times New Roman"/>
          <w:sz w:val="24"/>
          <w:szCs w:val="24"/>
        </w:rPr>
        <w:tab/>
      </w:r>
      <w:r>
        <w:rPr>
          <w:rFonts w:ascii="Times New Roman" w:hAnsi="Times New Roman"/>
          <w:sz w:val="24"/>
          <w:szCs w:val="24"/>
        </w:rPr>
        <w:tab/>
      </w:r>
      <w:r w:rsidRPr="001963EF">
        <w:rPr>
          <w:rFonts w:ascii="Times New Roman" w:hAnsi="Times New Roman"/>
          <w:sz w:val="24"/>
          <w:szCs w:val="24"/>
        </w:rPr>
        <w:t>Три</w:t>
      </w:r>
      <w:r>
        <w:rPr>
          <w:rFonts w:ascii="Times New Roman" w:hAnsi="Times New Roman"/>
          <w:sz w:val="24"/>
          <w:szCs w:val="24"/>
        </w:rPr>
        <w:tab/>
      </w:r>
      <w:r>
        <w:rPr>
          <w:rFonts w:ascii="Times New Roman" w:hAnsi="Times New Roman"/>
          <w:sz w:val="24"/>
          <w:szCs w:val="24"/>
        </w:rPr>
        <w:tab/>
      </w:r>
      <w:r w:rsidRPr="001963EF">
        <w:rPr>
          <w:rFonts w:ascii="Times New Roman" w:hAnsi="Times New Roman"/>
          <w:sz w:val="24"/>
          <w:szCs w:val="24"/>
        </w:rPr>
        <w:t>Пять</w:t>
      </w:r>
    </w:p>
    <w:p w14:paraId="0437C83A" w14:textId="77777777" w:rsidR="0059182F" w:rsidRDefault="0059182F" w:rsidP="0059182F">
      <w:pPr>
        <w:pStyle w:val="a3"/>
        <w:spacing w:after="0" w:line="240" w:lineRule="auto"/>
        <w:rPr>
          <w:rFonts w:ascii="Times New Roman" w:hAnsi="Times New Roman"/>
          <w:sz w:val="24"/>
          <w:szCs w:val="24"/>
        </w:rPr>
      </w:pPr>
    </w:p>
    <w:p w14:paraId="6B090BDF" w14:textId="77777777" w:rsidR="007C1919" w:rsidRDefault="007C1919" w:rsidP="007C1919">
      <w:pPr>
        <w:pStyle w:val="a7"/>
        <w:shd w:val="clear" w:color="auto" w:fill="FFFFFF"/>
        <w:spacing w:before="0" w:beforeAutospacing="0" w:after="0" w:afterAutospacing="0"/>
        <w:rPr>
          <w:rFonts w:ascii="Open Sans" w:hAnsi="Open Sans" w:cs="Open Sans"/>
          <w:color w:val="000000"/>
          <w:sz w:val="17"/>
          <w:szCs w:val="17"/>
        </w:rPr>
      </w:pPr>
      <w:r>
        <w:rPr>
          <w:color w:val="000000"/>
        </w:rPr>
        <w:t>Данная анкета разработана с целью лучшего знакомства с интересами учащихся в области музыки.</w:t>
      </w:r>
    </w:p>
    <w:p w14:paraId="551949B2" w14:textId="77777777" w:rsidR="007C1919" w:rsidRDefault="007C1919" w:rsidP="007C1919">
      <w:pPr>
        <w:pStyle w:val="a7"/>
        <w:shd w:val="clear" w:color="auto" w:fill="FFFFFF"/>
        <w:spacing w:before="0" w:beforeAutospacing="0" w:after="0" w:afterAutospacing="0"/>
        <w:jc w:val="center"/>
        <w:rPr>
          <w:rFonts w:ascii="Open Sans" w:hAnsi="Open Sans" w:cs="Open Sans"/>
          <w:color w:val="000000"/>
          <w:sz w:val="17"/>
          <w:szCs w:val="17"/>
        </w:rPr>
      </w:pPr>
      <w:r>
        <w:rPr>
          <w:b/>
          <w:bCs/>
          <w:color w:val="000000"/>
        </w:rPr>
        <w:t>АНКЕТА «Музыкальные интересы учащихся»</w:t>
      </w:r>
    </w:p>
    <w:p w14:paraId="462D09DB" w14:textId="77777777" w:rsidR="007C1919" w:rsidRDefault="007C1919" w:rsidP="007C1919">
      <w:pPr>
        <w:pStyle w:val="a7"/>
        <w:shd w:val="clear" w:color="auto" w:fill="FFFFFF"/>
        <w:spacing w:before="0" w:beforeAutospacing="0" w:after="0" w:afterAutospacing="0"/>
        <w:rPr>
          <w:rFonts w:ascii="Open Sans" w:hAnsi="Open Sans" w:cs="Open Sans"/>
          <w:color w:val="000000"/>
          <w:sz w:val="17"/>
          <w:szCs w:val="17"/>
        </w:rPr>
      </w:pPr>
      <w:r>
        <w:rPr>
          <w:color w:val="000000"/>
        </w:rPr>
        <w:t>1.Нужна ли в жизни человека музыка?_________________________________</w:t>
      </w:r>
      <w:r>
        <w:rPr>
          <w:color w:val="000000"/>
        </w:rPr>
        <w:br/>
        <w:t>__________________________________________________________________</w:t>
      </w:r>
    </w:p>
    <w:p w14:paraId="48DFE861" w14:textId="77777777" w:rsidR="007C1919" w:rsidRDefault="007C1919" w:rsidP="007C1919">
      <w:pPr>
        <w:pStyle w:val="a7"/>
        <w:shd w:val="clear" w:color="auto" w:fill="FFFFFF"/>
        <w:spacing w:before="0" w:beforeAutospacing="0" w:after="0" w:afterAutospacing="0"/>
        <w:rPr>
          <w:rFonts w:ascii="Open Sans" w:hAnsi="Open Sans" w:cs="Open Sans"/>
          <w:color w:val="000000"/>
          <w:sz w:val="17"/>
          <w:szCs w:val="17"/>
        </w:rPr>
      </w:pPr>
      <w:r>
        <w:rPr>
          <w:color w:val="000000"/>
        </w:rPr>
        <w:t>2.Какую роль играет музыка в твоей жизни? Твое отношение к музыке. __________________________________________________________________</w:t>
      </w:r>
      <w:r>
        <w:rPr>
          <w:color w:val="000000"/>
        </w:rPr>
        <w:br/>
        <w:t>__________________________________________________________________</w:t>
      </w:r>
    </w:p>
    <w:p w14:paraId="50E2B890" w14:textId="77777777" w:rsidR="007C1919" w:rsidRDefault="007C1919" w:rsidP="007C1919">
      <w:pPr>
        <w:pStyle w:val="a7"/>
        <w:shd w:val="clear" w:color="auto" w:fill="FFFFFF"/>
        <w:spacing w:before="0" w:beforeAutospacing="0" w:after="0" w:afterAutospacing="0"/>
        <w:rPr>
          <w:rFonts w:ascii="Open Sans" w:hAnsi="Open Sans" w:cs="Open Sans"/>
          <w:color w:val="000000"/>
          <w:sz w:val="17"/>
          <w:szCs w:val="17"/>
        </w:rPr>
      </w:pPr>
      <w:r>
        <w:rPr>
          <w:color w:val="000000"/>
        </w:rPr>
        <w:t>3.Какую музыку ты любишь и слушаешь, кроме как на уроке музыки в школе? Инструментальную, вокальную, вокально-инструментальную, оперную, симфоническую, классическую, народную, эстрадную, камерную,</w:t>
      </w:r>
    </w:p>
    <w:p w14:paraId="24CF58A9" w14:textId="77777777" w:rsidR="007C1919" w:rsidRDefault="007C1919" w:rsidP="007C1919">
      <w:pPr>
        <w:pStyle w:val="a7"/>
        <w:shd w:val="clear" w:color="auto" w:fill="FFFFFF"/>
        <w:spacing w:before="0" w:beforeAutospacing="0" w:after="0" w:afterAutospacing="0"/>
        <w:rPr>
          <w:rFonts w:ascii="Open Sans" w:hAnsi="Open Sans" w:cs="Open Sans"/>
          <w:color w:val="000000"/>
          <w:sz w:val="17"/>
          <w:szCs w:val="17"/>
        </w:rPr>
      </w:pPr>
      <w:r>
        <w:rPr>
          <w:color w:val="000000"/>
        </w:rPr>
        <w:t>и т.д. (Нужное подчеркнуть или дописать)______________________________</w:t>
      </w:r>
    </w:p>
    <w:p w14:paraId="418917E6" w14:textId="77777777" w:rsidR="007C1919" w:rsidRDefault="007C1919" w:rsidP="007C1919">
      <w:pPr>
        <w:pStyle w:val="a7"/>
        <w:shd w:val="clear" w:color="auto" w:fill="FFFFFF"/>
        <w:spacing w:before="0" w:beforeAutospacing="0" w:after="0" w:afterAutospacing="0"/>
        <w:rPr>
          <w:rFonts w:ascii="Open Sans" w:hAnsi="Open Sans" w:cs="Open Sans"/>
          <w:color w:val="000000"/>
          <w:sz w:val="17"/>
          <w:szCs w:val="17"/>
        </w:rPr>
      </w:pPr>
      <w:r>
        <w:rPr>
          <w:color w:val="000000"/>
        </w:rPr>
        <w:t>__________________________________________________________________</w:t>
      </w:r>
    </w:p>
    <w:p w14:paraId="4366977D" w14:textId="77777777" w:rsidR="007C1919" w:rsidRDefault="007C1919" w:rsidP="007C1919">
      <w:pPr>
        <w:pStyle w:val="a7"/>
        <w:shd w:val="clear" w:color="auto" w:fill="FFFFFF"/>
        <w:spacing w:before="0" w:beforeAutospacing="0" w:after="0" w:afterAutospacing="0"/>
        <w:rPr>
          <w:rFonts w:ascii="Open Sans" w:hAnsi="Open Sans" w:cs="Open Sans"/>
          <w:color w:val="000000"/>
          <w:sz w:val="17"/>
          <w:szCs w:val="17"/>
        </w:rPr>
      </w:pPr>
      <w:r>
        <w:rPr>
          <w:color w:val="000000"/>
        </w:rPr>
        <w:t>4.Любишь ли ты петь и какие именно песни?____________________________</w:t>
      </w:r>
    </w:p>
    <w:p w14:paraId="51CE7472" w14:textId="77777777" w:rsidR="007C1919" w:rsidRDefault="007C1919" w:rsidP="007C1919">
      <w:pPr>
        <w:pStyle w:val="a7"/>
        <w:shd w:val="clear" w:color="auto" w:fill="FFFFFF"/>
        <w:spacing w:before="0" w:beforeAutospacing="0" w:after="0" w:afterAutospacing="0"/>
        <w:rPr>
          <w:rFonts w:ascii="Open Sans" w:hAnsi="Open Sans" w:cs="Open Sans"/>
          <w:color w:val="000000"/>
          <w:sz w:val="17"/>
          <w:szCs w:val="17"/>
        </w:rPr>
      </w:pPr>
      <w:r>
        <w:rPr>
          <w:color w:val="000000"/>
        </w:rPr>
        <w:t>__________________________________________________________________</w:t>
      </w:r>
    </w:p>
    <w:p w14:paraId="785611AD" w14:textId="77777777" w:rsidR="007C1919" w:rsidRDefault="007C1919" w:rsidP="007C1919">
      <w:pPr>
        <w:pStyle w:val="a7"/>
        <w:shd w:val="clear" w:color="auto" w:fill="FFFFFF"/>
        <w:spacing w:before="0" w:beforeAutospacing="0" w:after="0" w:afterAutospacing="0"/>
        <w:rPr>
          <w:rFonts w:ascii="Open Sans" w:hAnsi="Open Sans" w:cs="Open Sans"/>
          <w:color w:val="000000"/>
          <w:sz w:val="17"/>
          <w:szCs w:val="17"/>
        </w:rPr>
      </w:pPr>
      <w:r>
        <w:rPr>
          <w:color w:val="000000"/>
        </w:rPr>
        <w:t>5. Слушают ли музыку твои родители? Поют ли они дома, в гостях и что именно?___________________________________________________________</w:t>
      </w:r>
    </w:p>
    <w:p w14:paraId="18F11901" w14:textId="77777777" w:rsidR="007C1919" w:rsidRDefault="007C1919" w:rsidP="007C1919">
      <w:pPr>
        <w:pStyle w:val="a7"/>
        <w:shd w:val="clear" w:color="auto" w:fill="FFFFFF"/>
        <w:spacing w:before="0" w:beforeAutospacing="0" w:after="0" w:afterAutospacing="0"/>
        <w:rPr>
          <w:rFonts w:ascii="Open Sans" w:hAnsi="Open Sans" w:cs="Open Sans"/>
          <w:color w:val="000000"/>
          <w:sz w:val="17"/>
          <w:szCs w:val="17"/>
        </w:rPr>
      </w:pPr>
      <w:r>
        <w:rPr>
          <w:color w:val="000000"/>
        </w:rPr>
        <w:t>6.Как ты считаешь, твои родители хорошо поют или нет?_________________</w:t>
      </w:r>
    </w:p>
    <w:p w14:paraId="7458F847" w14:textId="77777777" w:rsidR="007C1919" w:rsidRDefault="007C1919" w:rsidP="007C1919">
      <w:pPr>
        <w:pStyle w:val="a7"/>
        <w:shd w:val="clear" w:color="auto" w:fill="FFFFFF"/>
        <w:spacing w:before="0" w:beforeAutospacing="0" w:after="0" w:afterAutospacing="0"/>
        <w:rPr>
          <w:rFonts w:ascii="Open Sans" w:hAnsi="Open Sans" w:cs="Open Sans"/>
          <w:color w:val="000000"/>
          <w:sz w:val="17"/>
          <w:szCs w:val="17"/>
        </w:rPr>
      </w:pPr>
      <w:r>
        <w:rPr>
          <w:color w:val="000000"/>
        </w:rPr>
        <w:t>7.А как, на твоё мнение, поёшь ты? Хотел бы петь лучше?________________</w:t>
      </w:r>
    </w:p>
    <w:p w14:paraId="1439AF7C" w14:textId="77777777" w:rsidR="007C1919" w:rsidRDefault="007C1919" w:rsidP="007C1919">
      <w:pPr>
        <w:pStyle w:val="a7"/>
        <w:shd w:val="clear" w:color="auto" w:fill="FFFFFF"/>
        <w:spacing w:before="0" w:beforeAutospacing="0" w:after="0" w:afterAutospacing="0"/>
        <w:rPr>
          <w:rFonts w:ascii="Open Sans" w:hAnsi="Open Sans" w:cs="Open Sans"/>
          <w:color w:val="000000"/>
          <w:sz w:val="17"/>
          <w:szCs w:val="17"/>
        </w:rPr>
      </w:pPr>
      <w:r>
        <w:rPr>
          <w:color w:val="000000"/>
        </w:rPr>
        <w:t xml:space="preserve">8. Принимаешь ли ты участие в хоре, </w:t>
      </w:r>
      <w:r w:rsidR="008A3571">
        <w:rPr>
          <w:color w:val="000000"/>
        </w:rPr>
        <w:t>ансамбле, группе, в</w:t>
      </w:r>
      <w:r>
        <w:rPr>
          <w:color w:val="000000"/>
        </w:rPr>
        <w:t xml:space="preserve"> художественной самодеятельности? Если нет, то хотел ли участвовать?____________________________</w:t>
      </w:r>
    </w:p>
    <w:p w14:paraId="040DECE9" w14:textId="77777777" w:rsidR="007C1919" w:rsidRDefault="007C1919" w:rsidP="007C1919">
      <w:pPr>
        <w:pStyle w:val="a7"/>
        <w:shd w:val="clear" w:color="auto" w:fill="FFFFFF"/>
        <w:spacing w:before="0" w:beforeAutospacing="0" w:after="0" w:afterAutospacing="0"/>
        <w:rPr>
          <w:rFonts w:ascii="Open Sans" w:hAnsi="Open Sans" w:cs="Open Sans"/>
          <w:color w:val="000000"/>
          <w:sz w:val="17"/>
          <w:szCs w:val="17"/>
        </w:rPr>
      </w:pPr>
      <w:r>
        <w:rPr>
          <w:color w:val="000000"/>
        </w:rPr>
        <w:t>9.Нужен ли в хор, вокальный ансамбль в школе? Почему именно?_____________________________________________________________________________________________________________________________</w:t>
      </w:r>
    </w:p>
    <w:p w14:paraId="2546575A" w14:textId="77777777" w:rsidR="007C1919" w:rsidRDefault="007C1919" w:rsidP="007C1919">
      <w:pPr>
        <w:pStyle w:val="a7"/>
        <w:shd w:val="clear" w:color="auto" w:fill="FFFFFF"/>
        <w:spacing w:before="0" w:beforeAutospacing="0" w:after="0" w:afterAutospacing="0"/>
        <w:rPr>
          <w:rFonts w:ascii="Open Sans" w:hAnsi="Open Sans" w:cs="Open Sans"/>
          <w:color w:val="000000"/>
          <w:sz w:val="17"/>
          <w:szCs w:val="17"/>
        </w:rPr>
      </w:pPr>
      <w:r>
        <w:rPr>
          <w:color w:val="000000"/>
        </w:rPr>
        <w:t>10.Чем тебе больше нравиться заниматься на уроках музыки:</w:t>
      </w:r>
    </w:p>
    <w:p w14:paraId="1691CDB9" w14:textId="77777777" w:rsidR="007C1919" w:rsidRDefault="007C1919" w:rsidP="007C1919">
      <w:pPr>
        <w:pStyle w:val="a7"/>
        <w:shd w:val="clear" w:color="auto" w:fill="FFFFFF"/>
        <w:spacing w:before="0" w:beforeAutospacing="0" w:after="0" w:afterAutospacing="0"/>
        <w:rPr>
          <w:rFonts w:ascii="Open Sans" w:hAnsi="Open Sans" w:cs="Open Sans"/>
          <w:color w:val="000000"/>
          <w:sz w:val="17"/>
          <w:szCs w:val="17"/>
        </w:rPr>
      </w:pPr>
      <w:r>
        <w:rPr>
          <w:color w:val="000000"/>
        </w:rPr>
        <w:t>1) вокально-хоровой работой, разучивание та пение попевок, песен;</w:t>
      </w:r>
    </w:p>
    <w:p w14:paraId="728DE442" w14:textId="77777777" w:rsidR="007C1919" w:rsidRDefault="007C1919" w:rsidP="007C1919">
      <w:pPr>
        <w:pStyle w:val="a7"/>
        <w:shd w:val="clear" w:color="auto" w:fill="FFFFFF"/>
        <w:spacing w:before="0" w:beforeAutospacing="0" w:after="0" w:afterAutospacing="0"/>
        <w:rPr>
          <w:rFonts w:ascii="Open Sans" w:hAnsi="Open Sans" w:cs="Open Sans"/>
          <w:color w:val="000000"/>
          <w:sz w:val="17"/>
          <w:szCs w:val="17"/>
        </w:rPr>
      </w:pPr>
      <w:r>
        <w:rPr>
          <w:color w:val="000000"/>
        </w:rPr>
        <w:t>2) теорией музыки, изучение нотной грамоты, пение по нотам;</w:t>
      </w:r>
    </w:p>
    <w:p w14:paraId="487A9EB4" w14:textId="77777777" w:rsidR="007C1919" w:rsidRDefault="007C1919" w:rsidP="007C1919">
      <w:pPr>
        <w:pStyle w:val="a7"/>
        <w:shd w:val="clear" w:color="auto" w:fill="FFFFFF"/>
        <w:spacing w:before="0" w:beforeAutospacing="0" w:after="0" w:afterAutospacing="0"/>
        <w:rPr>
          <w:rFonts w:ascii="Open Sans" w:hAnsi="Open Sans" w:cs="Open Sans"/>
          <w:color w:val="000000"/>
          <w:sz w:val="17"/>
          <w:szCs w:val="17"/>
        </w:rPr>
      </w:pPr>
      <w:r>
        <w:rPr>
          <w:color w:val="000000"/>
        </w:rPr>
        <w:t>3)слушанием, восприятием музыки;</w:t>
      </w:r>
    </w:p>
    <w:p w14:paraId="23273A6E" w14:textId="77777777" w:rsidR="007C1919" w:rsidRDefault="007C1919" w:rsidP="007C1919">
      <w:pPr>
        <w:pStyle w:val="a7"/>
        <w:shd w:val="clear" w:color="auto" w:fill="FFFFFF"/>
        <w:spacing w:before="0" w:beforeAutospacing="0" w:after="0" w:afterAutospacing="0"/>
        <w:rPr>
          <w:rFonts w:ascii="Open Sans" w:hAnsi="Open Sans" w:cs="Open Sans"/>
          <w:color w:val="000000"/>
          <w:sz w:val="17"/>
          <w:szCs w:val="17"/>
        </w:rPr>
      </w:pPr>
      <w:r>
        <w:rPr>
          <w:color w:val="000000"/>
        </w:rPr>
        <w:t xml:space="preserve">4)творческой работой (сочинение музыки, попевок, </w:t>
      </w:r>
      <w:proofErr w:type="spellStart"/>
      <w:r>
        <w:rPr>
          <w:color w:val="000000"/>
        </w:rPr>
        <w:t>расспевок</w:t>
      </w:r>
      <w:proofErr w:type="spellEnd"/>
      <w:r>
        <w:rPr>
          <w:color w:val="000000"/>
        </w:rPr>
        <w:t>, ритмических</w:t>
      </w:r>
    </w:p>
    <w:p w14:paraId="32F95C0A" w14:textId="77777777" w:rsidR="007C1919" w:rsidRDefault="007C1919" w:rsidP="007C1919">
      <w:pPr>
        <w:pStyle w:val="a7"/>
        <w:shd w:val="clear" w:color="auto" w:fill="FFFFFF"/>
        <w:spacing w:before="0" w:beforeAutospacing="0" w:after="0" w:afterAutospacing="0"/>
        <w:rPr>
          <w:rFonts w:ascii="Open Sans" w:hAnsi="Open Sans" w:cs="Open Sans"/>
          <w:color w:val="000000"/>
          <w:sz w:val="17"/>
          <w:szCs w:val="17"/>
        </w:rPr>
      </w:pPr>
      <w:r>
        <w:rPr>
          <w:color w:val="000000"/>
        </w:rPr>
        <w:t>упражнений и т.д.)</w:t>
      </w:r>
    </w:p>
    <w:p w14:paraId="234CA973" w14:textId="77777777" w:rsidR="007C1919" w:rsidRDefault="007C1919" w:rsidP="007C1919">
      <w:pPr>
        <w:pStyle w:val="a7"/>
        <w:shd w:val="clear" w:color="auto" w:fill="FFFFFF"/>
        <w:spacing w:before="0" w:beforeAutospacing="0" w:after="0" w:afterAutospacing="0"/>
        <w:rPr>
          <w:rFonts w:ascii="Open Sans" w:hAnsi="Open Sans" w:cs="Open Sans"/>
          <w:color w:val="000000"/>
          <w:sz w:val="17"/>
          <w:szCs w:val="17"/>
        </w:rPr>
      </w:pPr>
      <w:r>
        <w:rPr>
          <w:color w:val="000000"/>
        </w:rPr>
        <w:t>5) соединение музыки с другими видами искусства (рисование под музыку и т.д.)</w:t>
      </w:r>
    </w:p>
    <w:p w14:paraId="4F0D74FF" w14:textId="77777777" w:rsidR="007C1919" w:rsidRDefault="007C1919" w:rsidP="007C1919">
      <w:pPr>
        <w:pStyle w:val="a7"/>
        <w:shd w:val="clear" w:color="auto" w:fill="FFFFFF"/>
        <w:spacing w:before="0" w:beforeAutospacing="0" w:after="0" w:afterAutospacing="0"/>
        <w:rPr>
          <w:rFonts w:ascii="Open Sans" w:hAnsi="Open Sans" w:cs="Open Sans"/>
          <w:color w:val="000000"/>
          <w:sz w:val="17"/>
          <w:szCs w:val="17"/>
        </w:rPr>
      </w:pPr>
      <w:r>
        <w:rPr>
          <w:color w:val="000000"/>
        </w:rPr>
        <w:t xml:space="preserve">11.Какие песни, выученные в школе наиболее </w:t>
      </w:r>
      <w:proofErr w:type="gramStart"/>
      <w:r>
        <w:rPr>
          <w:color w:val="000000"/>
        </w:rPr>
        <w:t>запомнились?_</w:t>
      </w:r>
      <w:proofErr w:type="gramEnd"/>
      <w:r>
        <w:rPr>
          <w:color w:val="000000"/>
        </w:rPr>
        <w:t>_________________________</w:t>
      </w:r>
    </w:p>
    <w:p w14:paraId="524E3AC5" w14:textId="77777777" w:rsidR="007C1919" w:rsidRDefault="007C1919" w:rsidP="007C1919">
      <w:pPr>
        <w:pStyle w:val="a7"/>
        <w:shd w:val="clear" w:color="auto" w:fill="FFFFFF"/>
        <w:spacing w:before="0" w:beforeAutospacing="0" w:after="0" w:afterAutospacing="0"/>
        <w:rPr>
          <w:rFonts w:ascii="Open Sans" w:hAnsi="Open Sans" w:cs="Open Sans"/>
          <w:color w:val="000000"/>
          <w:sz w:val="17"/>
          <w:szCs w:val="17"/>
        </w:rPr>
      </w:pPr>
      <w:r>
        <w:rPr>
          <w:color w:val="000000"/>
          <w:sz w:val="27"/>
          <w:szCs w:val="27"/>
        </w:rPr>
        <w:t>__________________________________________________________________</w:t>
      </w:r>
    </w:p>
    <w:p w14:paraId="1E317322" w14:textId="77777777" w:rsidR="007C1919" w:rsidRDefault="007C1919" w:rsidP="007C1919">
      <w:pPr>
        <w:pStyle w:val="a7"/>
        <w:shd w:val="clear" w:color="auto" w:fill="FFFFFF"/>
        <w:spacing w:before="0" w:beforeAutospacing="0" w:after="0" w:afterAutospacing="0"/>
        <w:rPr>
          <w:rFonts w:ascii="Open Sans" w:hAnsi="Open Sans" w:cs="Open Sans"/>
          <w:color w:val="000000"/>
          <w:sz w:val="17"/>
          <w:szCs w:val="17"/>
        </w:rPr>
      </w:pPr>
      <w:r>
        <w:rPr>
          <w:color w:val="000000"/>
        </w:rPr>
        <w:t>12.Твои любимые композиторы? _________________________________________________</w:t>
      </w:r>
    </w:p>
    <w:p w14:paraId="6A1A917A" w14:textId="77777777" w:rsidR="007C1919" w:rsidRDefault="007C1919" w:rsidP="007C1919">
      <w:pPr>
        <w:pStyle w:val="a7"/>
        <w:shd w:val="clear" w:color="auto" w:fill="FFFFFF"/>
        <w:spacing w:before="0" w:beforeAutospacing="0" w:after="0" w:afterAutospacing="0"/>
        <w:rPr>
          <w:rFonts w:ascii="Open Sans" w:hAnsi="Open Sans" w:cs="Open Sans"/>
          <w:color w:val="000000"/>
          <w:sz w:val="17"/>
          <w:szCs w:val="17"/>
        </w:rPr>
      </w:pPr>
      <w:r>
        <w:rPr>
          <w:color w:val="000000"/>
        </w:rPr>
        <w:t>13.Твой любимый музыкальный инструмент?______________________________________</w:t>
      </w:r>
    </w:p>
    <w:p w14:paraId="184BE305" w14:textId="77777777" w:rsidR="007C1919" w:rsidRDefault="007C1919" w:rsidP="007C1919">
      <w:pPr>
        <w:pStyle w:val="a7"/>
        <w:shd w:val="clear" w:color="auto" w:fill="FFFFFF"/>
        <w:spacing w:before="0" w:beforeAutospacing="0" w:after="0" w:afterAutospacing="0"/>
        <w:rPr>
          <w:rFonts w:ascii="Open Sans" w:hAnsi="Open Sans" w:cs="Open Sans"/>
          <w:color w:val="000000"/>
          <w:sz w:val="17"/>
          <w:szCs w:val="17"/>
        </w:rPr>
      </w:pPr>
      <w:r>
        <w:rPr>
          <w:color w:val="000000"/>
        </w:rPr>
        <w:t>14.Твои любимые музыкальные коллективы та исполнители?_________________________</w:t>
      </w:r>
    </w:p>
    <w:p w14:paraId="3250E74C" w14:textId="77777777" w:rsidR="007C1919" w:rsidRDefault="007C1919" w:rsidP="007C1919">
      <w:pPr>
        <w:pStyle w:val="a7"/>
        <w:shd w:val="clear" w:color="auto" w:fill="FFFFFF"/>
        <w:spacing w:before="0" w:beforeAutospacing="0" w:after="0" w:afterAutospacing="0"/>
        <w:rPr>
          <w:rFonts w:ascii="Open Sans" w:hAnsi="Open Sans" w:cs="Open Sans"/>
          <w:color w:val="000000"/>
          <w:sz w:val="17"/>
          <w:szCs w:val="17"/>
        </w:rPr>
      </w:pPr>
      <w:r>
        <w:rPr>
          <w:color w:val="000000"/>
          <w:sz w:val="27"/>
          <w:szCs w:val="27"/>
        </w:rPr>
        <w:t>__________________________________________________________________</w:t>
      </w:r>
    </w:p>
    <w:p w14:paraId="64C61617" w14:textId="77777777" w:rsidR="007C1919" w:rsidRDefault="007C1919" w:rsidP="007C1919">
      <w:pPr>
        <w:pStyle w:val="a7"/>
        <w:shd w:val="clear" w:color="auto" w:fill="FFFFFF"/>
        <w:spacing w:before="0" w:beforeAutospacing="0" w:after="0" w:afterAutospacing="0"/>
        <w:rPr>
          <w:rFonts w:ascii="Open Sans" w:hAnsi="Open Sans" w:cs="Open Sans"/>
          <w:color w:val="000000"/>
          <w:sz w:val="17"/>
          <w:szCs w:val="17"/>
        </w:rPr>
      </w:pPr>
      <w:r>
        <w:rPr>
          <w:color w:val="000000"/>
        </w:rPr>
        <w:t>15.Занимаешся ли ты в музыкальной школе?_______________________________________</w:t>
      </w:r>
    </w:p>
    <w:p w14:paraId="1E4A5523" w14:textId="77777777" w:rsidR="007C1919" w:rsidRDefault="007C1919" w:rsidP="007C1919">
      <w:pPr>
        <w:pStyle w:val="a7"/>
        <w:shd w:val="clear" w:color="auto" w:fill="FFFFFF"/>
        <w:spacing w:before="0" w:beforeAutospacing="0" w:after="0" w:afterAutospacing="0"/>
        <w:rPr>
          <w:rFonts w:ascii="Open Sans" w:hAnsi="Open Sans" w:cs="Open Sans"/>
          <w:color w:val="000000"/>
          <w:sz w:val="17"/>
          <w:szCs w:val="17"/>
        </w:rPr>
      </w:pPr>
      <w:r>
        <w:rPr>
          <w:color w:val="000000"/>
        </w:rPr>
        <w:t xml:space="preserve">16.Нужно ли, по твоему мнению, что-то сделать с целью улучшения качества уроков музыки в школе, чтобы поднять интерес к ним? Если да, то что </w:t>
      </w:r>
      <w:proofErr w:type="gramStart"/>
      <w:r>
        <w:rPr>
          <w:color w:val="000000"/>
        </w:rPr>
        <w:t>именно?_</w:t>
      </w:r>
      <w:proofErr w:type="gramEnd"/>
      <w:r>
        <w:rPr>
          <w:color w:val="000000"/>
        </w:rPr>
        <w:t>_______________</w:t>
      </w:r>
      <w:r>
        <w:rPr>
          <w:color w:val="000000"/>
        </w:rPr>
        <w:br/>
        <w:t>_____________________________________________________________________________</w:t>
      </w:r>
    </w:p>
    <w:p w14:paraId="24B0DEF5" w14:textId="77777777" w:rsidR="007C1919" w:rsidRDefault="007C1919" w:rsidP="0059182F">
      <w:pPr>
        <w:pStyle w:val="a3"/>
        <w:spacing w:after="0" w:line="240" w:lineRule="auto"/>
        <w:rPr>
          <w:rFonts w:ascii="Times New Roman" w:hAnsi="Times New Roman"/>
          <w:sz w:val="24"/>
          <w:szCs w:val="24"/>
        </w:rPr>
        <w:sectPr w:rsidR="007C1919" w:rsidSect="000A59F7">
          <w:pgSz w:w="11906" w:h="16838"/>
          <w:pgMar w:top="851" w:right="851" w:bottom="851" w:left="1701" w:header="720" w:footer="720" w:gutter="0"/>
          <w:cols w:space="720"/>
          <w:docGrid w:linePitch="360" w:charSpace="8192"/>
        </w:sectPr>
      </w:pPr>
    </w:p>
    <w:p w14:paraId="30661C2B" w14:textId="77777777" w:rsidR="0059182F" w:rsidRDefault="0059182F" w:rsidP="0059182F">
      <w:pPr>
        <w:spacing w:after="0" w:line="240" w:lineRule="auto"/>
        <w:jc w:val="center"/>
        <w:rPr>
          <w:rFonts w:ascii="Times New Roman" w:hAnsi="Times New Roman"/>
          <w:b/>
          <w:sz w:val="24"/>
          <w:szCs w:val="24"/>
        </w:rPr>
      </w:pPr>
      <w:r w:rsidRPr="00206859">
        <w:rPr>
          <w:rFonts w:ascii="Times New Roman" w:hAnsi="Times New Roman"/>
          <w:b/>
          <w:sz w:val="24"/>
          <w:szCs w:val="24"/>
        </w:rPr>
        <w:lastRenderedPageBreak/>
        <w:t xml:space="preserve">Показатели сформированности универсальных учебных действий </w:t>
      </w:r>
    </w:p>
    <w:p w14:paraId="58537C2E" w14:textId="77777777" w:rsidR="0059182F" w:rsidRPr="00206859" w:rsidRDefault="0059182F" w:rsidP="0059182F">
      <w:pPr>
        <w:spacing w:after="0" w:line="240" w:lineRule="auto"/>
        <w:rPr>
          <w:rFonts w:ascii="Times New Roman" w:hAnsi="Times New Roman"/>
          <w:sz w:val="24"/>
          <w:szCs w:val="24"/>
        </w:rPr>
      </w:pPr>
      <w:r w:rsidRPr="00206859">
        <w:rPr>
          <w:rFonts w:ascii="Times New Roman" w:hAnsi="Times New Roman"/>
          <w:sz w:val="24"/>
          <w:szCs w:val="24"/>
        </w:rPr>
        <w:t xml:space="preserve">Метод </w:t>
      </w:r>
      <w:r>
        <w:rPr>
          <w:rFonts w:ascii="Times New Roman" w:hAnsi="Times New Roman"/>
          <w:sz w:val="24"/>
          <w:szCs w:val="24"/>
        </w:rPr>
        <w:t>оценивания - наблюдение</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3118"/>
        <w:gridCol w:w="9214"/>
        <w:gridCol w:w="850"/>
      </w:tblGrid>
      <w:tr w:rsidR="0059182F" w:rsidRPr="0077098A" w14:paraId="67BAAC5A" w14:textId="77777777" w:rsidTr="0059182F">
        <w:tc>
          <w:tcPr>
            <w:tcW w:w="2660" w:type="dxa"/>
            <w:shd w:val="clear" w:color="auto" w:fill="EEECE1"/>
          </w:tcPr>
          <w:p w14:paraId="15CFD365" w14:textId="77777777" w:rsidR="0059182F" w:rsidRPr="0077098A" w:rsidRDefault="0059182F" w:rsidP="0059182F">
            <w:pPr>
              <w:spacing w:after="0" w:line="240" w:lineRule="auto"/>
              <w:jc w:val="center"/>
              <w:rPr>
                <w:rFonts w:ascii="Times New Roman" w:hAnsi="Times New Roman"/>
                <w:b/>
              </w:rPr>
            </w:pPr>
            <w:r w:rsidRPr="0077098A">
              <w:rPr>
                <w:rFonts w:ascii="Times New Roman" w:hAnsi="Times New Roman"/>
                <w:b/>
              </w:rPr>
              <w:t>критерий</w:t>
            </w:r>
          </w:p>
        </w:tc>
        <w:tc>
          <w:tcPr>
            <w:tcW w:w="3118" w:type="dxa"/>
            <w:shd w:val="clear" w:color="auto" w:fill="EEECE1"/>
          </w:tcPr>
          <w:p w14:paraId="60ED85A2" w14:textId="77777777" w:rsidR="0059182F" w:rsidRPr="0077098A" w:rsidRDefault="0059182F" w:rsidP="0059182F">
            <w:pPr>
              <w:spacing w:after="0" w:line="240" w:lineRule="auto"/>
              <w:jc w:val="center"/>
              <w:rPr>
                <w:rFonts w:ascii="Times New Roman" w:hAnsi="Times New Roman"/>
                <w:b/>
              </w:rPr>
            </w:pPr>
            <w:r w:rsidRPr="0077098A">
              <w:rPr>
                <w:rFonts w:ascii="Times New Roman" w:hAnsi="Times New Roman"/>
                <w:b/>
              </w:rPr>
              <w:t>показатель</w:t>
            </w:r>
          </w:p>
        </w:tc>
        <w:tc>
          <w:tcPr>
            <w:tcW w:w="9214" w:type="dxa"/>
            <w:shd w:val="clear" w:color="auto" w:fill="EEECE1"/>
          </w:tcPr>
          <w:p w14:paraId="132C7DAF" w14:textId="77777777" w:rsidR="0059182F" w:rsidRPr="0077098A" w:rsidRDefault="0059182F" w:rsidP="0059182F">
            <w:pPr>
              <w:spacing w:after="0" w:line="240" w:lineRule="auto"/>
              <w:jc w:val="center"/>
              <w:rPr>
                <w:rFonts w:ascii="Times New Roman" w:hAnsi="Times New Roman"/>
                <w:b/>
              </w:rPr>
            </w:pPr>
            <w:r w:rsidRPr="0077098A">
              <w:rPr>
                <w:rFonts w:ascii="Times New Roman" w:hAnsi="Times New Roman"/>
                <w:b/>
              </w:rPr>
              <w:t>степень выраженности</w:t>
            </w:r>
          </w:p>
        </w:tc>
        <w:tc>
          <w:tcPr>
            <w:tcW w:w="850" w:type="dxa"/>
            <w:shd w:val="clear" w:color="auto" w:fill="EEECE1"/>
          </w:tcPr>
          <w:p w14:paraId="2CDE5048" w14:textId="77777777" w:rsidR="0059182F" w:rsidRPr="0077098A" w:rsidRDefault="0059182F" w:rsidP="0059182F">
            <w:pPr>
              <w:spacing w:after="0" w:line="240" w:lineRule="auto"/>
              <w:ind w:left="-108"/>
              <w:jc w:val="center"/>
              <w:rPr>
                <w:rFonts w:ascii="Times New Roman" w:hAnsi="Times New Roman"/>
                <w:b/>
              </w:rPr>
            </w:pPr>
            <w:r w:rsidRPr="0077098A">
              <w:rPr>
                <w:rFonts w:ascii="Times New Roman" w:hAnsi="Times New Roman"/>
                <w:b/>
              </w:rPr>
              <w:t>оценка</w:t>
            </w:r>
          </w:p>
        </w:tc>
      </w:tr>
      <w:tr w:rsidR="0059182F" w:rsidRPr="0077098A" w14:paraId="7481F23D" w14:textId="77777777" w:rsidTr="0059182F">
        <w:tc>
          <w:tcPr>
            <w:tcW w:w="15842" w:type="dxa"/>
            <w:gridSpan w:val="4"/>
            <w:shd w:val="clear" w:color="auto" w:fill="EEECE1"/>
          </w:tcPr>
          <w:p w14:paraId="7F72DC7F" w14:textId="77777777" w:rsidR="0059182F" w:rsidRPr="0077098A" w:rsidRDefault="0059182F" w:rsidP="0059182F">
            <w:pPr>
              <w:spacing w:after="0" w:line="240" w:lineRule="auto"/>
              <w:jc w:val="center"/>
              <w:rPr>
                <w:rFonts w:ascii="Times New Roman" w:hAnsi="Times New Roman"/>
                <w:b/>
              </w:rPr>
            </w:pPr>
            <w:r w:rsidRPr="0077098A">
              <w:rPr>
                <w:rFonts w:ascii="Times New Roman" w:hAnsi="Times New Roman"/>
                <w:b/>
              </w:rPr>
              <w:t>познавательные УУД</w:t>
            </w:r>
          </w:p>
        </w:tc>
      </w:tr>
      <w:tr w:rsidR="0059182F" w:rsidRPr="0077098A" w14:paraId="40FFAAB1" w14:textId="77777777" w:rsidTr="0059182F">
        <w:trPr>
          <w:trHeight w:val="527"/>
        </w:trPr>
        <w:tc>
          <w:tcPr>
            <w:tcW w:w="2660" w:type="dxa"/>
            <w:vMerge w:val="restart"/>
            <w:vAlign w:val="center"/>
          </w:tcPr>
          <w:p w14:paraId="383702F9" w14:textId="77777777" w:rsidR="0059182F" w:rsidRPr="0077098A" w:rsidRDefault="0059182F" w:rsidP="0059182F">
            <w:pPr>
              <w:spacing w:after="0" w:line="240" w:lineRule="auto"/>
              <w:rPr>
                <w:rFonts w:ascii="Times New Roman" w:hAnsi="Times New Roman"/>
                <w:b/>
              </w:rPr>
            </w:pPr>
            <w:r w:rsidRPr="0077098A">
              <w:rPr>
                <w:rFonts w:ascii="Times New Roman" w:hAnsi="Times New Roman"/>
                <w:b/>
              </w:rPr>
              <w:t xml:space="preserve">Умение </w:t>
            </w:r>
          </w:p>
          <w:p w14:paraId="3179EB31" w14:textId="77777777" w:rsidR="0059182F" w:rsidRPr="0077098A" w:rsidRDefault="0059182F" w:rsidP="0059182F">
            <w:pPr>
              <w:spacing w:after="0" w:line="240" w:lineRule="auto"/>
              <w:rPr>
                <w:rFonts w:ascii="Times New Roman" w:hAnsi="Times New Roman"/>
              </w:rPr>
            </w:pPr>
            <w:r w:rsidRPr="0077098A">
              <w:rPr>
                <w:rFonts w:ascii="Times New Roman" w:hAnsi="Times New Roman"/>
                <w:b/>
              </w:rPr>
              <w:t xml:space="preserve">добывать новые </w:t>
            </w:r>
            <w:proofErr w:type="spellStart"/>
            <w:proofErr w:type="gramStart"/>
            <w:r w:rsidRPr="0077098A">
              <w:rPr>
                <w:rFonts w:ascii="Times New Roman" w:hAnsi="Times New Roman"/>
                <w:b/>
              </w:rPr>
              <w:t>знания,находить</w:t>
            </w:r>
            <w:proofErr w:type="spellEnd"/>
            <w:proofErr w:type="gramEnd"/>
            <w:r w:rsidRPr="0077098A">
              <w:rPr>
                <w:rFonts w:ascii="Times New Roman" w:hAnsi="Times New Roman"/>
                <w:b/>
              </w:rPr>
              <w:t xml:space="preserve"> ответы на вопросы</w:t>
            </w:r>
          </w:p>
        </w:tc>
        <w:tc>
          <w:tcPr>
            <w:tcW w:w="3118" w:type="dxa"/>
            <w:vMerge w:val="restart"/>
            <w:vAlign w:val="center"/>
          </w:tcPr>
          <w:p w14:paraId="2D407D62" w14:textId="77777777" w:rsidR="0059182F" w:rsidRPr="00537B4A" w:rsidRDefault="0059182F" w:rsidP="0059182F">
            <w:pPr>
              <w:spacing w:after="0" w:line="240" w:lineRule="auto"/>
              <w:rPr>
                <w:rFonts w:ascii="Times New Roman" w:hAnsi="Times New Roman"/>
                <w:sz w:val="20"/>
                <w:szCs w:val="20"/>
              </w:rPr>
            </w:pPr>
            <w:r w:rsidRPr="00537B4A">
              <w:rPr>
                <w:rFonts w:ascii="Times New Roman" w:hAnsi="Times New Roman"/>
                <w:sz w:val="20"/>
                <w:szCs w:val="20"/>
              </w:rPr>
              <w:t>способность  самостоятельно добывать новые знания, находить ответы на вопросы, используя новую информацию, воспроизводить в памяти известные и освоенные ранее знания, концентрировать свое внимание</w:t>
            </w:r>
          </w:p>
        </w:tc>
        <w:tc>
          <w:tcPr>
            <w:tcW w:w="9214" w:type="dxa"/>
            <w:vAlign w:val="center"/>
          </w:tcPr>
          <w:p w14:paraId="1E16F67D" w14:textId="77777777" w:rsidR="0059182F" w:rsidRPr="00537B4A" w:rsidRDefault="0059182F" w:rsidP="0059182F">
            <w:pPr>
              <w:spacing w:after="0" w:line="240" w:lineRule="auto"/>
              <w:rPr>
                <w:rFonts w:ascii="Times New Roman" w:hAnsi="Times New Roman"/>
                <w:sz w:val="20"/>
                <w:szCs w:val="20"/>
              </w:rPr>
            </w:pPr>
            <w:r w:rsidRPr="00537B4A">
              <w:rPr>
                <w:rFonts w:ascii="Times New Roman" w:hAnsi="Times New Roman"/>
                <w:sz w:val="20"/>
                <w:szCs w:val="20"/>
              </w:rPr>
              <w:t>обучающийся способен самостоятельно и быстро находить необходимую информацию для выполнения учебных заданий</w:t>
            </w:r>
          </w:p>
        </w:tc>
        <w:tc>
          <w:tcPr>
            <w:tcW w:w="850" w:type="dxa"/>
          </w:tcPr>
          <w:p w14:paraId="71FAE3BC" w14:textId="77777777" w:rsidR="0059182F" w:rsidRPr="0077098A" w:rsidRDefault="0059182F" w:rsidP="0059182F">
            <w:pPr>
              <w:spacing w:after="0" w:line="240" w:lineRule="auto"/>
              <w:rPr>
                <w:rFonts w:ascii="Times New Roman" w:hAnsi="Times New Roman"/>
              </w:rPr>
            </w:pPr>
            <w:r w:rsidRPr="0077098A">
              <w:rPr>
                <w:rFonts w:ascii="Times New Roman" w:hAnsi="Times New Roman"/>
              </w:rPr>
              <w:t>3</w:t>
            </w:r>
          </w:p>
        </w:tc>
      </w:tr>
      <w:tr w:rsidR="0059182F" w:rsidRPr="0077098A" w14:paraId="141520C4" w14:textId="77777777" w:rsidTr="0059182F">
        <w:tc>
          <w:tcPr>
            <w:tcW w:w="2660" w:type="dxa"/>
            <w:vMerge/>
            <w:vAlign w:val="center"/>
          </w:tcPr>
          <w:p w14:paraId="2B442AD5" w14:textId="77777777" w:rsidR="0059182F" w:rsidRPr="0077098A" w:rsidRDefault="0059182F" w:rsidP="0059182F">
            <w:pPr>
              <w:spacing w:after="0" w:line="240" w:lineRule="auto"/>
              <w:rPr>
                <w:rFonts w:ascii="Times New Roman" w:hAnsi="Times New Roman"/>
              </w:rPr>
            </w:pPr>
          </w:p>
        </w:tc>
        <w:tc>
          <w:tcPr>
            <w:tcW w:w="3118" w:type="dxa"/>
            <w:vMerge/>
            <w:vAlign w:val="center"/>
          </w:tcPr>
          <w:p w14:paraId="712C01BF" w14:textId="77777777" w:rsidR="0059182F" w:rsidRPr="00537B4A" w:rsidRDefault="0059182F" w:rsidP="0059182F">
            <w:pPr>
              <w:spacing w:after="0" w:line="240" w:lineRule="auto"/>
              <w:rPr>
                <w:rFonts w:ascii="Times New Roman" w:hAnsi="Times New Roman"/>
                <w:sz w:val="20"/>
                <w:szCs w:val="20"/>
              </w:rPr>
            </w:pPr>
          </w:p>
        </w:tc>
        <w:tc>
          <w:tcPr>
            <w:tcW w:w="9214" w:type="dxa"/>
            <w:vAlign w:val="center"/>
          </w:tcPr>
          <w:p w14:paraId="404BEA75" w14:textId="77777777" w:rsidR="0059182F" w:rsidRPr="00537B4A" w:rsidRDefault="0059182F" w:rsidP="0059182F">
            <w:pPr>
              <w:spacing w:after="0" w:line="240" w:lineRule="auto"/>
              <w:rPr>
                <w:rFonts w:ascii="Times New Roman" w:hAnsi="Times New Roman"/>
                <w:sz w:val="20"/>
                <w:szCs w:val="20"/>
              </w:rPr>
            </w:pPr>
            <w:r w:rsidRPr="00537B4A">
              <w:rPr>
                <w:rFonts w:ascii="Times New Roman" w:hAnsi="Times New Roman"/>
                <w:sz w:val="20"/>
                <w:szCs w:val="20"/>
              </w:rPr>
              <w:t>может самостоятельно, но требуя дополнительных указаний со стороны педагога находить необходимую информацию для выполнения учебных заданий</w:t>
            </w:r>
          </w:p>
        </w:tc>
        <w:tc>
          <w:tcPr>
            <w:tcW w:w="850" w:type="dxa"/>
          </w:tcPr>
          <w:p w14:paraId="3B6E5DE6" w14:textId="77777777" w:rsidR="0059182F" w:rsidRPr="0077098A" w:rsidRDefault="0059182F" w:rsidP="0059182F">
            <w:pPr>
              <w:spacing w:after="0" w:line="240" w:lineRule="auto"/>
              <w:rPr>
                <w:rFonts w:ascii="Times New Roman" w:hAnsi="Times New Roman"/>
              </w:rPr>
            </w:pPr>
            <w:r w:rsidRPr="0077098A">
              <w:rPr>
                <w:rFonts w:ascii="Times New Roman" w:hAnsi="Times New Roman"/>
              </w:rPr>
              <w:t>2</w:t>
            </w:r>
          </w:p>
        </w:tc>
      </w:tr>
      <w:tr w:rsidR="0059182F" w:rsidRPr="0077098A" w14:paraId="13E4A76E" w14:textId="77777777" w:rsidTr="0059182F">
        <w:tc>
          <w:tcPr>
            <w:tcW w:w="2660" w:type="dxa"/>
            <w:vMerge/>
            <w:vAlign w:val="center"/>
          </w:tcPr>
          <w:p w14:paraId="0996BB60" w14:textId="77777777" w:rsidR="0059182F" w:rsidRPr="0077098A" w:rsidRDefault="0059182F" w:rsidP="0059182F">
            <w:pPr>
              <w:spacing w:after="0" w:line="240" w:lineRule="auto"/>
              <w:rPr>
                <w:rFonts w:ascii="Times New Roman" w:hAnsi="Times New Roman"/>
              </w:rPr>
            </w:pPr>
          </w:p>
        </w:tc>
        <w:tc>
          <w:tcPr>
            <w:tcW w:w="3118" w:type="dxa"/>
            <w:vMerge/>
            <w:vAlign w:val="center"/>
          </w:tcPr>
          <w:p w14:paraId="769EFFE1" w14:textId="77777777" w:rsidR="0059182F" w:rsidRPr="00537B4A" w:rsidRDefault="0059182F" w:rsidP="0059182F">
            <w:pPr>
              <w:spacing w:after="0" w:line="240" w:lineRule="auto"/>
              <w:rPr>
                <w:rFonts w:ascii="Times New Roman" w:hAnsi="Times New Roman"/>
                <w:sz w:val="20"/>
                <w:szCs w:val="20"/>
              </w:rPr>
            </w:pPr>
          </w:p>
        </w:tc>
        <w:tc>
          <w:tcPr>
            <w:tcW w:w="9214" w:type="dxa"/>
            <w:vAlign w:val="center"/>
          </w:tcPr>
          <w:p w14:paraId="4CCB48CF" w14:textId="77777777" w:rsidR="0059182F" w:rsidRPr="00537B4A" w:rsidRDefault="0059182F" w:rsidP="0059182F">
            <w:pPr>
              <w:spacing w:after="0" w:line="240" w:lineRule="auto"/>
              <w:rPr>
                <w:rFonts w:ascii="Times New Roman" w:hAnsi="Times New Roman"/>
                <w:sz w:val="20"/>
                <w:szCs w:val="20"/>
              </w:rPr>
            </w:pPr>
            <w:r w:rsidRPr="00537B4A">
              <w:rPr>
                <w:rFonts w:ascii="Times New Roman" w:hAnsi="Times New Roman"/>
                <w:sz w:val="20"/>
                <w:szCs w:val="20"/>
              </w:rPr>
              <w:t>не может без помощи педагога  найти необходимую информацию для выполнения учебных заданий</w:t>
            </w:r>
          </w:p>
        </w:tc>
        <w:tc>
          <w:tcPr>
            <w:tcW w:w="850" w:type="dxa"/>
          </w:tcPr>
          <w:p w14:paraId="2DB50099" w14:textId="77777777" w:rsidR="0059182F" w:rsidRPr="0077098A" w:rsidRDefault="0059182F" w:rsidP="0059182F">
            <w:pPr>
              <w:spacing w:after="0" w:line="240" w:lineRule="auto"/>
              <w:rPr>
                <w:rFonts w:ascii="Times New Roman" w:hAnsi="Times New Roman"/>
              </w:rPr>
            </w:pPr>
            <w:r w:rsidRPr="0077098A">
              <w:rPr>
                <w:rFonts w:ascii="Times New Roman" w:hAnsi="Times New Roman"/>
              </w:rPr>
              <w:t>1</w:t>
            </w:r>
          </w:p>
        </w:tc>
      </w:tr>
      <w:tr w:rsidR="0059182F" w:rsidRPr="0077098A" w14:paraId="51D13D5B" w14:textId="77777777" w:rsidTr="005918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842" w:type="dxa"/>
            <w:gridSpan w:val="4"/>
            <w:shd w:val="clear" w:color="auto" w:fill="EEECE1"/>
            <w:vAlign w:val="center"/>
          </w:tcPr>
          <w:p w14:paraId="45F7E321" w14:textId="77777777" w:rsidR="0059182F" w:rsidRPr="0077098A" w:rsidRDefault="0059182F" w:rsidP="0059182F">
            <w:pPr>
              <w:spacing w:after="0" w:line="240" w:lineRule="auto"/>
              <w:jc w:val="center"/>
              <w:rPr>
                <w:rFonts w:ascii="Times New Roman" w:hAnsi="Times New Roman"/>
                <w:b/>
              </w:rPr>
            </w:pPr>
            <w:r w:rsidRPr="0077098A">
              <w:rPr>
                <w:rFonts w:ascii="Times New Roman" w:hAnsi="Times New Roman"/>
                <w:b/>
                <w:color w:val="000000"/>
              </w:rPr>
              <w:t>Коммуникативные  УУД</w:t>
            </w:r>
          </w:p>
        </w:tc>
      </w:tr>
      <w:tr w:rsidR="0059182F" w:rsidRPr="0077098A" w14:paraId="64196F40" w14:textId="77777777" w:rsidTr="005918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60" w:type="dxa"/>
            <w:vMerge w:val="restart"/>
            <w:vAlign w:val="center"/>
          </w:tcPr>
          <w:p w14:paraId="632BBA20" w14:textId="77777777" w:rsidR="0059182F" w:rsidRPr="0077098A" w:rsidRDefault="0059182F" w:rsidP="0059182F">
            <w:pPr>
              <w:spacing w:after="0" w:line="240" w:lineRule="auto"/>
              <w:rPr>
                <w:rFonts w:ascii="Times New Roman" w:hAnsi="Times New Roman"/>
                <w:b/>
              </w:rPr>
            </w:pPr>
            <w:r w:rsidRPr="0077098A">
              <w:rPr>
                <w:rFonts w:ascii="Times New Roman" w:hAnsi="Times New Roman"/>
                <w:b/>
              </w:rPr>
              <w:t>Умение работать в паре и группе</w:t>
            </w:r>
          </w:p>
        </w:tc>
        <w:tc>
          <w:tcPr>
            <w:tcW w:w="3118" w:type="dxa"/>
            <w:vMerge w:val="restart"/>
            <w:vAlign w:val="center"/>
          </w:tcPr>
          <w:p w14:paraId="1F905750" w14:textId="77777777" w:rsidR="0059182F" w:rsidRPr="00537B4A" w:rsidRDefault="0059182F" w:rsidP="0059182F">
            <w:pPr>
              <w:spacing w:after="0" w:line="240" w:lineRule="auto"/>
              <w:rPr>
                <w:rFonts w:ascii="Times New Roman" w:hAnsi="Times New Roman"/>
                <w:sz w:val="20"/>
                <w:szCs w:val="20"/>
              </w:rPr>
            </w:pPr>
            <w:r w:rsidRPr="00537B4A">
              <w:rPr>
                <w:rFonts w:ascii="Times New Roman" w:hAnsi="Times New Roman"/>
                <w:sz w:val="20"/>
                <w:szCs w:val="20"/>
              </w:rPr>
              <w:t>способность согласовывать и координировать действия с другими</w:t>
            </w:r>
          </w:p>
        </w:tc>
        <w:tc>
          <w:tcPr>
            <w:tcW w:w="9214" w:type="dxa"/>
            <w:vAlign w:val="center"/>
          </w:tcPr>
          <w:p w14:paraId="7F724AEF" w14:textId="77777777" w:rsidR="0059182F" w:rsidRPr="00537B4A" w:rsidRDefault="0059182F" w:rsidP="0059182F">
            <w:pPr>
              <w:spacing w:after="0" w:line="240" w:lineRule="auto"/>
              <w:rPr>
                <w:rFonts w:ascii="Times New Roman" w:hAnsi="Times New Roman"/>
                <w:sz w:val="20"/>
                <w:szCs w:val="20"/>
              </w:rPr>
            </w:pPr>
            <w:r w:rsidRPr="00537B4A">
              <w:rPr>
                <w:rFonts w:ascii="Times New Roman" w:hAnsi="Times New Roman"/>
                <w:sz w:val="20"/>
                <w:szCs w:val="20"/>
              </w:rPr>
              <w:t>согласует свой способ действия с другими; сравнивает способы действия и координируют их, строя совместное действие; следит за реализацией принятого замысла</w:t>
            </w:r>
          </w:p>
        </w:tc>
        <w:tc>
          <w:tcPr>
            <w:tcW w:w="850" w:type="dxa"/>
          </w:tcPr>
          <w:p w14:paraId="5EB1BFD6" w14:textId="77777777" w:rsidR="0059182F" w:rsidRPr="0077098A" w:rsidRDefault="0059182F" w:rsidP="0059182F">
            <w:pPr>
              <w:spacing w:after="0" w:line="240" w:lineRule="auto"/>
              <w:jc w:val="both"/>
              <w:rPr>
                <w:rFonts w:ascii="Times New Roman" w:hAnsi="Times New Roman"/>
              </w:rPr>
            </w:pPr>
            <w:r>
              <w:rPr>
                <w:rFonts w:ascii="Times New Roman" w:hAnsi="Times New Roman"/>
              </w:rPr>
              <w:t>3</w:t>
            </w:r>
          </w:p>
        </w:tc>
      </w:tr>
      <w:tr w:rsidR="0059182F" w:rsidRPr="0077098A" w14:paraId="2AEF143B" w14:textId="77777777" w:rsidTr="005918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60" w:type="dxa"/>
            <w:vMerge/>
            <w:vAlign w:val="center"/>
          </w:tcPr>
          <w:p w14:paraId="3ECDC36A" w14:textId="77777777" w:rsidR="0059182F" w:rsidRPr="0077098A" w:rsidRDefault="0059182F" w:rsidP="00D708E4">
            <w:pPr>
              <w:pStyle w:val="a3"/>
              <w:numPr>
                <w:ilvl w:val="0"/>
                <w:numId w:val="11"/>
              </w:numPr>
              <w:spacing w:after="0" w:line="240" w:lineRule="auto"/>
              <w:ind w:left="81" w:firstLine="283"/>
              <w:rPr>
                <w:rFonts w:ascii="Times New Roman" w:hAnsi="Times New Roman"/>
              </w:rPr>
            </w:pPr>
          </w:p>
        </w:tc>
        <w:tc>
          <w:tcPr>
            <w:tcW w:w="3118" w:type="dxa"/>
            <w:vMerge/>
            <w:vAlign w:val="center"/>
          </w:tcPr>
          <w:p w14:paraId="76CE9930" w14:textId="77777777" w:rsidR="0059182F" w:rsidRPr="00537B4A" w:rsidRDefault="0059182F" w:rsidP="0059182F">
            <w:pPr>
              <w:spacing w:after="0" w:line="240" w:lineRule="auto"/>
              <w:rPr>
                <w:rFonts w:ascii="Times New Roman" w:hAnsi="Times New Roman"/>
                <w:sz w:val="20"/>
                <w:szCs w:val="20"/>
              </w:rPr>
            </w:pPr>
          </w:p>
        </w:tc>
        <w:tc>
          <w:tcPr>
            <w:tcW w:w="9214" w:type="dxa"/>
            <w:vAlign w:val="center"/>
          </w:tcPr>
          <w:p w14:paraId="6ED7C4EA" w14:textId="77777777" w:rsidR="0059182F" w:rsidRPr="00537B4A" w:rsidRDefault="0059182F" w:rsidP="0059182F">
            <w:pPr>
              <w:spacing w:after="0" w:line="240" w:lineRule="auto"/>
              <w:rPr>
                <w:rFonts w:ascii="Times New Roman" w:hAnsi="Times New Roman"/>
                <w:sz w:val="20"/>
                <w:szCs w:val="20"/>
              </w:rPr>
            </w:pPr>
            <w:r w:rsidRPr="00537B4A">
              <w:rPr>
                <w:rFonts w:ascii="Times New Roman" w:hAnsi="Times New Roman"/>
                <w:sz w:val="20"/>
                <w:szCs w:val="20"/>
              </w:rPr>
              <w:t>приходит к согласию относительно способа действия при участии педагога; испытывает затруднения в координации совместного действия, допускает ошибки при  оценивании деятельности других</w:t>
            </w:r>
          </w:p>
        </w:tc>
        <w:tc>
          <w:tcPr>
            <w:tcW w:w="850" w:type="dxa"/>
          </w:tcPr>
          <w:p w14:paraId="66AA3639" w14:textId="77777777" w:rsidR="0059182F" w:rsidRPr="0077098A" w:rsidRDefault="0059182F" w:rsidP="0059182F">
            <w:pPr>
              <w:spacing w:after="0" w:line="240" w:lineRule="auto"/>
              <w:rPr>
                <w:rFonts w:ascii="Times New Roman" w:hAnsi="Times New Roman"/>
              </w:rPr>
            </w:pPr>
            <w:r>
              <w:rPr>
                <w:rFonts w:ascii="Times New Roman" w:hAnsi="Times New Roman"/>
              </w:rPr>
              <w:t>2</w:t>
            </w:r>
          </w:p>
        </w:tc>
      </w:tr>
      <w:tr w:rsidR="0059182F" w:rsidRPr="0077098A" w14:paraId="27EDCE89" w14:textId="77777777" w:rsidTr="005918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60" w:type="dxa"/>
            <w:vMerge/>
            <w:vAlign w:val="center"/>
          </w:tcPr>
          <w:p w14:paraId="30E7E803" w14:textId="77777777" w:rsidR="0059182F" w:rsidRPr="0077098A" w:rsidRDefault="0059182F" w:rsidP="00D708E4">
            <w:pPr>
              <w:pStyle w:val="a3"/>
              <w:numPr>
                <w:ilvl w:val="0"/>
                <w:numId w:val="11"/>
              </w:numPr>
              <w:spacing w:after="0" w:line="240" w:lineRule="auto"/>
              <w:ind w:left="81" w:firstLine="283"/>
              <w:rPr>
                <w:rFonts w:ascii="Times New Roman" w:hAnsi="Times New Roman"/>
              </w:rPr>
            </w:pPr>
          </w:p>
        </w:tc>
        <w:tc>
          <w:tcPr>
            <w:tcW w:w="3118" w:type="dxa"/>
            <w:vMerge/>
            <w:vAlign w:val="center"/>
          </w:tcPr>
          <w:p w14:paraId="4BBC86FE" w14:textId="77777777" w:rsidR="0059182F" w:rsidRPr="00537B4A" w:rsidRDefault="0059182F" w:rsidP="0059182F">
            <w:pPr>
              <w:spacing w:after="0" w:line="240" w:lineRule="auto"/>
              <w:rPr>
                <w:rFonts w:ascii="Times New Roman" w:hAnsi="Times New Roman"/>
                <w:sz w:val="20"/>
                <w:szCs w:val="20"/>
              </w:rPr>
            </w:pPr>
          </w:p>
        </w:tc>
        <w:tc>
          <w:tcPr>
            <w:tcW w:w="9214" w:type="dxa"/>
            <w:vAlign w:val="center"/>
          </w:tcPr>
          <w:p w14:paraId="1A939831" w14:textId="77777777" w:rsidR="0059182F" w:rsidRPr="00537B4A" w:rsidRDefault="0059182F" w:rsidP="0059182F">
            <w:pPr>
              <w:spacing w:after="0" w:line="240" w:lineRule="auto"/>
              <w:rPr>
                <w:rFonts w:ascii="Times New Roman" w:hAnsi="Times New Roman"/>
                <w:sz w:val="20"/>
                <w:szCs w:val="20"/>
              </w:rPr>
            </w:pPr>
            <w:r w:rsidRPr="00537B4A">
              <w:rPr>
                <w:rFonts w:ascii="Times New Roman" w:hAnsi="Times New Roman"/>
                <w:sz w:val="20"/>
                <w:szCs w:val="20"/>
              </w:rPr>
              <w:t>не пытается договориться или не может прийти к согласию, настаивая на своем; не умеет оценивать результаты деятельности других детей;</w:t>
            </w:r>
          </w:p>
        </w:tc>
        <w:tc>
          <w:tcPr>
            <w:tcW w:w="850" w:type="dxa"/>
          </w:tcPr>
          <w:p w14:paraId="2B424214" w14:textId="77777777" w:rsidR="0059182F" w:rsidRPr="0077098A" w:rsidRDefault="0059182F" w:rsidP="0059182F">
            <w:pPr>
              <w:spacing w:after="0" w:line="240" w:lineRule="auto"/>
              <w:rPr>
                <w:rFonts w:ascii="Times New Roman" w:hAnsi="Times New Roman"/>
              </w:rPr>
            </w:pPr>
            <w:r>
              <w:rPr>
                <w:rFonts w:ascii="Times New Roman" w:hAnsi="Times New Roman"/>
              </w:rPr>
              <w:t>1</w:t>
            </w:r>
          </w:p>
        </w:tc>
      </w:tr>
      <w:tr w:rsidR="0059182F" w:rsidRPr="0077098A" w14:paraId="2AA7CC76" w14:textId="77777777" w:rsidTr="005918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60" w:type="dxa"/>
            <w:vMerge w:val="restart"/>
            <w:vAlign w:val="center"/>
          </w:tcPr>
          <w:p w14:paraId="69192C5E" w14:textId="77777777" w:rsidR="0059182F" w:rsidRPr="0077098A" w:rsidRDefault="0059182F" w:rsidP="0059182F">
            <w:pPr>
              <w:spacing w:after="0" w:line="240" w:lineRule="auto"/>
              <w:rPr>
                <w:rFonts w:ascii="Times New Roman" w:hAnsi="Times New Roman"/>
                <w:b/>
              </w:rPr>
            </w:pPr>
            <w:r w:rsidRPr="0077098A">
              <w:rPr>
                <w:rFonts w:ascii="Times New Roman" w:hAnsi="Times New Roman"/>
                <w:b/>
              </w:rPr>
              <w:t>Умение</w:t>
            </w:r>
          </w:p>
          <w:p w14:paraId="05C800BF" w14:textId="77777777" w:rsidR="0059182F" w:rsidRPr="0077098A" w:rsidRDefault="0059182F" w:rsidP="0059182F">
            <w:pPr>
              <w:spacing w:after="0" w:line="240" w:lineRule="auto"/>
              <w:rPr>
                <w:rFonts w:ascii="Times New Roman" w:hAnsi="Times New Roman"/>
              </w:rPr>
            </w:pPr>
            <w:r w:rsidRPr="0077098A">
              <w:rPr>
                <w:rFonts w:ascii="Times New Roman" w:hAnsi="Times New Roman"/>
                <w:b/>
              </w:rPr>
              <w:t>выступать пред аудиторией</w:t>
            </w:r>
            <w:r>
              <w:rPr>
                <w:rFonts w:ascii="Times New Roman" w:hAnsi="Times New Roman"/>
                <w:b/>
              </w:rPr>
              <w:t xml:space="preserve"> на сцене</w:t>
            </w:r>
          </w:p>
        </w:tc>
        <w:tc>
          <w:tcPr>
            <w:tcW w:w="3118" w:type="dxa"/>
            <w:vMerge w:val="restart"/>
            <w:vAlign w:val="center"/>
          </w:tcPr>
          <w:p w14:paraId="64D156C2" w14:textId="77777777" w:rsidR="0059182F" w:rsidRPr="00537B4A" w:rsidRDefault="0059182F" w:rsidP="0059182F">
            <w:pPr>
              <w:spacing w:after="0" w:line="240" w:lineRule="auto"/>
              <w:rPr>
                <w:rFonts w:ascii="Times New Roman" w:hAnsi="Times New Roman"/>
                <w:sz w:val="20"/>
                <w:szCs w:val="20"/>
              </w:rPr>
            </w:pPr>
            <w:r w:rsidRPr="00537B4A">
              <w:rPr>
                <w:rFonts w:ascii="Times New Roman" w:hAnsi="Times New Roman"/>
                <w:sz w:val="20"/>
                <w:szCs w:val="20"/>
              </w:rPr>
              <w:t>Свобода владения и подачи обучающимися подготовленных вокальных номеров</w:t>
            </w:r>
          </w:p>
        </w:tc>
        <w:tc>
          <w:tcPr>
            <w:tcW w:w="9214" w:type="dxa"/>
            <w:vAlign w:val="center"/>
          </w:tcPr>
          <w:p w14:paraId="4DFA333B" w14:textId="77777777" w:rsidR="0059182F" w:rsidRPr="00537B4A" w:rsidRDefault="0059182F" w:rsidP="0059182F">
            <w:pPr>
              <w:spacing w:after="0" w:line="240" w:lineRule="auto"/>
              <w:rPr>
                <w:rFonts w:ascii="Times New Roman" w:hAnsi="Times New Roman"/>
                <w:sz w:val="20"/>
                <w:szCs w:val="20"/>
              </w:rPr>
            </w:pPr>
            <w:r w:rsidRPr="00537B4A">
              <w:rPr>
                <w:rFonts w:ascii="Times New Roman" w:hAnsi="Times New Roman"/>
                <w:sz w:val="20"/>
                <w:szCs w:val="20"/>
              </w:rPr>
              <w:t xml:space="preserve">обучающийся не </w:t>
            </w:r>
            <w:proofErr w:type="gramStart"/>
            <w:r w:rsidRPr="00537B4A">
              <w:rPr>
                <w:rFonts w:ascii="Times New Roman" w:hAnsi="Times New Roman"/>
                <w:sz w:val="20"/>
                <w:szCs w:val="20"/>
              </w:rPr>
              <w:t>испытывает  особых</w:t>
            </w:r>
            <w:proofErr w:type="gramEnd"/>
            <w:r w:rsidRPr="00537B4A">
              <w:rPr>
                <w:rFonts w:ascii="Times New Roman" w:hAnsi="Times New Roman"/>
                <w:sz w:val="20"/>
                <w:szCs w:val="20"/>
              </w:rPr>
              <w:t xml:space="preserve"> затруднений</w:t>
            </w:r>
          </w:p>
        </w:tc>
        <w:tc>
          <w:tcPr>
            <w:tcW w:w="850" w:type="dxa"/>
          </w:tcPr>
          <w:p w14:paraId="128C47B6" w14:textId="77777777" w:rsidR="0059182F" w:rsidRPr="0077098A" w:rsidRDefault="0059182F" w:rsidP="0059182F">
            <w:pPr>
              <w:spacing w:after="0" w:line="240" w:lineRule="auto"/>
              <w:rPr>
                <w:rFonts w:ascii="Times New Roman" w:hAnsi="Times New Roman"/>
              </w:rPr>
            </w:pPr>
            <w:r>
              <w:rPr>
                <w:rFonts w:ascii="Times New Roman" w:hAnsi="Times New Roman"/>
              </w:rPr>
              <w:t>3</w:t>
            </w:r>
          </w:p>
        </w:tc>
      </w:tr>
      <w:tr w:rsidR="0059182F" w:rsidRPr="0077098A" w14:paraId="7BC07F31" w14:textId="77777777" w:rsidTr="005918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60" w:type="dxa"/>
            <w:vMerge/>
            <w:vAlign w:val="center"/>
          </w:tcPr>
          <w:p w14:paraId="025B9F51" w14:textId="77777777" w:rsidR="0059182F" w:rsidRPr="0077098A" w:rsidRDefault="0059182F" w:rsidP="00D708E4">
            <w:pPr>
              <w:pStyle w:val="a3"/>
              <w:numPr>
                <w:ilvl w:val="0"/>
                <w:numId w:val="11"/>
              </w:numPr>
              <w:spacing w:after="0" w:line="240" w:lineRule="auto"/>
              <w:ind w:left="81" w:firstLine="283"/>
              <w:rPr>
                <w:rFonts w:ascii="Times New Roman" w:hAnsi="Times New Roman"/>
              </w:rPr>
            </w:pPr>
          </w:p>
        </w:tc>
        <w:tc>
          <w:tcPr>
            <w:tcW w:w="3118" w:type="dxa"/>
            <w:vMerge/>
            <w:vAlign w:val="center"/>
          </w:tcPr>
          <w:p w14:paraId="0FFB8EBE" w14:textId="77777777" w:rsidR="0059182F" w:rsidRPr="00537B4A" w:rsidRDefault="0059182F" w:rsidP="0059182F">
            <w:pPr>
              <w:spacing w:after="0" w:line="240" w:lineRule="auto"/>
              <w:rPr>
                <w:rFonts w:ascii="Times New Roman" w:hAnsi="Times New Roman"/>
                <w:sz w:val="20"/>
                <w:szCs w:val="20"/>
              </w:rPr>
            </w:pPr>
          </w:p>
        </w:tc>
        <w:tc>
          <w:tcPr>
            <w:tcW w:w="9214" w:type="dxa"/>
            <w:vAlign w:val="center"/>
          </w:tcPr>
          <w:p w14:paraId="409FB7DD" w14:textId="77777777" w:rsidR="0059182F" w:rsidRPr="00537B4A" w:rsidRDefault="0059182F" w:rsidP="0059182F">
            <w:pPr>
              <w:spacing w:after="0" w:line="240" w:lineRule="auto"/>
              <w:rPr>
                <w:rFonts w:ascii="Times New Roman" w:hAnsi="Times New Roman"/>
                <w:sz w:val="20"/>
                <w:szCs w:val="20"/>
              </w:rPr>
            </w:pPr>
            <w:r w:rsidRPr="00537B4A">
              <w:rPr>
                <w:rFonts w:ascii="Times New Roman" w:hAnsi="Times New Roman"/>
                <w:sz w:val="20"/>
                <w:szCs w:val="20"/>
              </w:rPr>
              <w:t>обучающийся имеет некоторые затруднения</w:t>
            </w:r>
          </w:p>
        </w:tc>
        <w:tc>
          <w:tcPr>
            <w:tcW w:w="850" w:type="dxa"/>
          </w:tcPr>
          <w:p w14:paraId="4A5D638A" w14:textId="77777777" w:rsidR="0059182F" w:rsidRPr="0077098A" w:rsidRDefault="0059182F" w:rsidP="0059182F">
            <w:pPr>
              <w:spacing w:after="0" w:line="240" w:lineRule="auto"/>
              <w:rPr>
                <w:rFonts w:ascii="Times New Roman" w:hAnsi="Times New Roman"/>
              </w:rPr>
            </w:pPr>
            <w:r>
              <w:rPr>
                <w:rFonts w:ascii="Times New Roman" w:hAnsi="Times New Roman"/>
              </w:rPr>
              <w:t>2</w:t>
            </w:r>
          </w:p>
        </w:tc>
      </w:tr>
      <w:tr w:rsidR="0059182F" w:rsidRPr="0077098A" w14:paraId="2E8D81F2" w14:textId="77777777" w:rsidTr="005918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60" w:type="dxa"/>
            <w:vMerge/>
            <w:vAlign w:val="center"/>
          </w:tcPr>
          <w:p w14:paraId="22DC87BE" w14:textId="77777777" w:rsidR="0059182F" w:rsidRPr="0077098A" w:rsidRDefault="0059182F" w:rsidP="00D708E4">
            <w:pPr>
              <w:pStyle w:val="a3"/>
              <w:numPr>
                <w:ilvl w:val="0"/>
                <w:numId w:val="11"/>
              </w:numPr>
              <w:spacing w:after="0" w:line="240" w:lineRule="auto"/>
              <w:ind w:left="81" w:firstLine="283"/>
              <w:rPr>
                <w:rFonts w:ascii="Times New Roman" w:hAnsi="Times New Roman"/>
              </w:rPr>
            </w:pPr>
          </w:p>
        </w:tc>
        <w:tc>
          <w:tcPr>
            <w:tcW w:w="3118" w:type="dxa"/>
            <w:vMerge/>
            <w:vAlign w:val="center"/>
          </w:tcPr>
          <w:p w14:paraId="01505121" w14:textId="77777777" w:rsidR="0059182F" w:rsidRPr="00537B4A" w:rsidRDefault="0059182F" w:rsidP="0059182F">
            <w:pPr>
              <w:spacing w:after="0" w:line="240" w:lineRule="auto"/>
              <w:rPr>
                <w:rFonts w:ascii="Times New Roman" w:hAnsi="Times New Roman"/>
                <w:sz w:val="20"/>
                <w:szCs w:val="20"/>
              </w:rPr>
            </w:pPr>
          </w:p>
        </w:tc>
        <w:tc>
          <w:tcPr>
            <w:tcW w:w="9214" w:type="dxa"/>
            <w:vAlign w:val="center"/>
          </w:tcPr>
          <w:p w14:paraId="01450EF2" w14:textId="77777777" w:rsidR="0059182F" w:rsidRPr="00537B4A" w:rsidRDefault="0059182F" w:rsidP="0059182F">
            <w:pPr>
              <w:spacing w:after="0" w:line="240" w:lineRule="auto"/>
              <w:rPr>
                <w:rFonts w:ascii="Times New Roman" w:hAnsi="Times New Roman"/>
                <w:sz w:val="20"/>
                <w:szCs w:val="20"/>
              </w:rPr>
            </w:pPr>
            <w:r w:rsidRPr="00537B4A">
              <w:rPr>
                <w:rFonts w:ascii="Times New Roman" w:hAnsi="Times New Roman"/>
                <w:sz w:val="20"/>
                <w:szCs w:val="20"/>
              </w:rPr>
              <w:t xml:space="preserve">обучающийся испытывает серьезные затруднения </w:t>
            </w:r>
          </w:p>
        </w:tc>
        <w:tc>
          <w:tcPr>
            <w:tcW w:w="850" w:type="dxa"/>
          </w:tcPr>
          <w:p w14:paraId="515B16FB" w14:textId="77777777" w:rsidR="0059182F" w:rsidRPr="0077098A" w:rsidRDefault="0059182F" w:rsidP="0059182F">
            <w:pPr>
              <w:spacing w:after="0" w:line="240" w:lineRule="auto"/>
              <w:rPr>
                <w:rFonts w:ascii="Times New Roman" w:hAnsi="Times New Roman"/>
              </w:rPr>
            </w:pPr>
            <w:r>
              <w:rPr>
                <w:rFonts w:ascii="Times New Roman" w:hAnsi="Times New Roman"/>
              </w:rPr>
              <w:t>1</w:t>
            </w:r>
          </w:p>
        </w:tc>
      </w:tr>
      <w:tr w:rsidR="0059182F" w:rsidRPr="0077098A" w14:paraId="7BE59585" w14:textId="77777777" w:rsidTr="005918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60" w:type="dxa"/>
            <w:vAlign w:val="center"/>
          </w:tcPr>
          <w:p w14:paraId="05BEFB95" w14:textId="77777777" w:rsidR="0059182F" w:rsidRPr="0077098A" w:rsidRDefault="0059182F" w:rsidP="0059182F">
            <w:pPr>
              <w:spacing w:after="0" w:line="240" w:lineRule="auto"/>
              <w:rPr>
                <w:rFonts w:ascii="Times New Roman" w:hAnsi="Times New Roman"/>
                <w:b/>
              </w:rPr>
            </w:pPr>
            <w:r w:rsidRPr="0077098A">
              <w:rPr>
                <w:rFonts w:ascii="Times New Roman" w:hAnsi="Times New Roman"/>
                <w:b/>
              </w:rPr>
              <w:t>Сформированность норм в общении с детьми и взрослыми</w:t>
            </w:r>
          </w:p>
        </w:tc>
        <w:tc>
          <w:tcPr>
            <w:tcW w:w="3118" w:type="dxa"/>
          </w:tcPr>
          <w:p w14:paraId="0AC62E5E" w14:textId="77777777" w:rsidR="0059182F" w:rsidRPr="00537B4A" w:rsidRDefault="0059182F" w:rsidP="0059182F">
            <w:pPr>
              <w:spacing w:after="0" w:line="240" w:lineRule="auto"/>
              <w:rPr>
                <w:rFonts w:ascii="Times New Roman" w:hAnsi="Times New Roman"/>
                <w:sz w:val="20"/>
                <w:szCs w:val="20"/>
              </w:rPr>
            </w:pPr>
            <w:r w:rsidRPr="00537B4A">
              <w:rPr>
                <w:rFonts w:ascii="Times New Roman" w:hAnsi="Times New Roman"/>
                <w:sz w:val="20"/>
                <w:szCs w:val="20"/>
              </w:rPr>
              <w:t>соблюдение простейших норм речевого этикета: здороваться, прощаться, благодарить</w:t>
            </w:r>
          </w:p>
        </w:tc>
        <w:tc>
          <w:tcPr>
            <w:tcW w:w="9214" w:type="dxa"/>
            <w:vAlign w:val="center"/>
          </w:tcPr>
          <w:p w14:paraId="6FED7834" w14:textId="77777777" w:rsidR="0059182F" w:rsidRPr="00537B4A" w:rsidRDefault="0059182F" w:rsidP="0059182F">
            <w:pPr>
              <w:spacing w:after="0" w:line="240" w:lineRule="auto"/>
              <w:rPr>
                <w:rFonts w:ascii="Times New Roman" w:hAnsi="Times New Roman"/>
                <w:sz w:val="20"/>
                <w:szCs w:val="20"/>
              </w:rPr>
            </w:pPr>
            <w:r w:rsidRPr="00537B4A">
              <w:rPr>
                <w:rFonts w:ascii="Times New Roman" w:hAnsi="Times New Roman"/>
                <w:sz w:val="20"/>
                <w:szCs w:val="20"/>
              </w:rPr>
              <w:t>знает и соблюдает нормы общения с детьми и взрослыми, употребляет вежливые слова в случае неправоты «Извини», «Пожалуйста», «Прости, я не хотел тебя обидеть», «Спасибо за замечание, я его обязательно учту» и др.</w:t>
            </w:r>
          </w:p>
          <w:p w14:paraId="04295B9B" w14:textId="77777777" w:rsidR="0059182F" w:rsidRPr="00537B4A" w:rsidRDefault="0059182F" w:rsidP="0059182F">
            <w:pPr>
              <w:spacing w:after="0" w:line="240" w:lineRule="auto"/>
              <w:rPr>
                <w:rFonts w:ascii="Times New Roman" w:hAnsi="Times New Roman"/>
                <w:sz w:val="20"/>
                <w:szCs w:val="20"/>
              </w:rPr>
            </w:pPr>
          </w:p>
        </w:tc>
        <w:tc>
          <w:tcPr>
            <w:tcW w:w="850" w:type="dxa"/>
          </w:tcPr>
          <w:p w14:paraId="41ABEE66" w14:textId="77777777" w:rsidR="0059182F" w:rsidRPr="0077098A" w:rsidRDefault="0059182F" w:rsidP="0059182F">
            <w:pPr>
              <w:spacing w:after="0" w:line="240" w:lineRule="auto"/>
              <w:jc w:val="both"/>
              <w:rPr>
                <w:rFonts w:ascii="Times New Roman" w:hAnsi="Times New Roman"/>
              </w:rPr>
            </w:pPr>
          </w:p>
        </w:tc>
      </w:tr>
      <w:tr w:rsidR="0059182F" w:rsidRPr="0077098A" w14:paraId="4D73E6D2" w14:textId="77777777" w:rsidTr="005918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4992" w:type="dxa"/>
            <w:gridSpan w:val="3"/>
            <w:shd w:val="clear" w:color="auto" w:fill="EEECE1"/>
            <w:vAlign w:val="center"/>
          </w:tcPr>
          <w:p w14:paraId="31A600AF" w14:textId="77777777" w:rsidR="0059182F" w:rsidRPr="0077098A" w:rsidRDefault="0059182F" w:rsidP="0059182F">
            <w:pPr>
              <w:spacing w:after="0" w:line="240" w:lineRule="auto"/>
              <w:jc w:val="center"/>
              <w:rPr>
                <w:rFonts w:ascii="Times New Roman" w:hAnsi="Times New Roman"/>
                <w:b/>
              </w:rPr>
            </w:pPr>
            <w:r w:rsidRPr="0077098A">
              <w:rPr>
                <w:rFonts w:ascii="Times New Roman" w:hAnsi="Times New Roman"/>
                <w:b/>
              </w:rPr>
              <w:t>Регулятивные УУД</w:t>
            </w:r>
          </w:p>
        </w:tc>
        <w:tc>
          <w:tcPr>
            <w:tcW w:w="850" w:type="dxa"/>
            <w:shd w:val="clear" w:color="auto" w:fill="EEECE1"/>
            <w:vAlign w:val="center"/>
          </w:tcPr>
          <w:p w14:paraId="48750CAB" w14:textId="77777777" w:rsidR="0059182F" w:rsidRPr="0077098A" w:rsidRDefault="0059182F" w:rsidP="0059182F">
            <w:pPr>
              <w:spacing w:after="0" w:line="240" w:lineRule="auto"/>
              <w:jc w:val="center"/>
              <w:rPr>
                <w:rFonts w:ascii="Times New Roman" w:hAnsi="Times New Roman"/>
                <w:b/>
              </w:rPr>
            </w:pPr>
          </w:p>
        </w:tc>
      </w:tr>
      <w:tr w:rsidR="0059182F" w:rsidRPr="0077098A" w14:paraId="045B537B" w14:textId="77777777" w:rsidTr="005918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60" w:type="dxa"/>
            <w:vMerge w:val="restart"/>
            <w:vAlign w:val="center"/>
          </w:tcPr>
          <w:p w14:paraId="726AD2F0" w14:textId="77777777" w:rsidR="0059182F" w:rsidRPr="0077098A" w:rsidRDefault="0059182F" w:rsidP="0059182F">
            <w:pPr>
              <w:spacing w:after="0" w:line="240" w:lineRule="auto"/>
              <w:rPr>
                <w:rFonts w:ascii="Times New Roman" w:hAnsi="Times New Roman"/>
              </w:rPr>
            </w:pPr>
            <w:r w:rsidRPr="0077098A">
              <w:rPr>
                <w:rFonts w:ascii="Times New Roman" w:hAnsi="Times New Roman"/>
                <w:b/>
              </w:rPr>
              <w:t>Действие целеполагания</w:t>
            </w:r>
          </w:p>
        </w:tc>
        <w:tc>
          <w:tcPr>
            <w:tcW w:w="3118" w:type="dxa"/>
            <w:vMerge w:val="restart"/>
            <w:vAlign w:val="center"/>
          </w:tcPr>
          <w:p w14:paraId="072B3A6D" w14:textId="77777777" w:rsidR="0059182F" w:rsidRPr="00537B4A" w:rsidRDefault="0059182F" w:rsidP="0059182F">
            <w:pPr>
              <w:spacing w:after="0" w:line="240" w:lineRule="auto"/>
              <w:rPr>
                <w:rFonts w:ascii="Times New Roman" w:hAnsi="Times New Roman"/>
                <w:sz w:val="20"/>
                <w:szCs w:val="20"/>
              </w:rPr>
            </w:pPr>
            <w:r w:rsidRPr="00537B4A">
              <w:rPr>
                <w:rFonts w:ascii="Times New Roman" w:hAnsi="Times New Roman"/>
                <w:sz w:val="20"/>
                <w:szCs w:val="20"/>
              </w:rPr>
              <w:t>самостоятельность в постановке цели и определения задач своего обучения</w:t>
            </w:r>
          </w:p>
        </w:tc>
        <w:tc>
          <w:tcPr>
            <w:tcW w:w="9214" w:type="dxa"/>
            <w:vAlign w:val="center"/>
          </w:tcPr>
          <w:p w14:paraId="206D172E" w14:textId="77777777" w:rsidR="0059182F" w:rsidRPr="00537B4A" w:rsidRDefault="0059182F" w:rsidP="0059182F">
            <w:pPr>
              <w:spacing w:after="0" w:line="240" w:lineRule="auto"/>
              <w:rPr>
                <w:rFonts w:ascii="Times New Roman" w:hAnsi="Times New Roman"/>
                <w:sz w:val="20"/>
                <w:szCs w:val="20"/>
              </w:rPr>
            </w:pPr>
            <w:r w:rsidRPr="00537B4A">
              <w:rPr>
                <w:rFonts w:ascii="Times New Roman" w:hAnsi="Times New Roman"/>
                <w:sz w:val="20"/>
                <w:szCs w:val="20"/>
              </w:rPr>
              <w:t>сформированы элементарные навыки понимать и принимать учебную задачу, поставленную педагогом на разных этапах обучения, применять предложенные педагогом способы решения учебной задачи</w:t>
            </w:r>
          </w:p>
        </w:tc>
        <w:tc>
          <w:tcPr>
            <w:tcW w:w="850" w:type="dxa"/>
          </w:tcPr>
          <w:p w14:paraId="141F004D" w14:textId="77777777" w:rsidR="0059182F" w:rsidRPr="0077098A" w:rsidRDefault="0059182F" w:rsidP="0059182F">
            <w:pPr>
              <w:spacing w:after="0" w:line="240" w:lineRule="auto"/>
              <w:jc w:val="both"/>
              <w:rPr>
                <w:rFonts w:ascii="Times New Roman" w:hAnsi="Times New Roman"/>
              </w:rPr>
            </w:pPr>
            <w:r>
              <w:rPr>
                <w:rFonts w:ascii="Times New Roman" w:hAnsi="Times New Roman"/>
              </w:rPr>
              <w:t>3</w:t>
            </w:r>
          </w:p>
        </w:tc>
      </w:tr>
      <w:tr w:rsidR="0059182F" w:rsidRPr="0077098A" w14:paraId="038F22F8" w14:textId="77777777" w:rsidTr="005918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60" w:type="dxa"/>
            <w:vMerge/>
            <w:vAlign w:val="center"/>
          </w:tcPr>
          <w:p w14:paraId="3E9E506E" w14:textId="77777777" w:rsidR="0059182F" w:rsidRPr="0077098A" w:rsidRDefault="0059182F" w:rsidP="0059182F">
            <w:pPr>
              <w:spacing w:after="0" w:line="240" w:lineRule="auto"/>
              <w:rPr>
                <w:rFonts w:ascii="Times New Roman" w:hAnsi="Times New Roman"/>
                <w:b/>
              </w:rPr>
            </w:pPr>
          </w:p>
        </w:tc>
        <w:tc>
          <w:tcPr>
            <w:tcW w:w="3118" w:type="dxa"/>
            <w:vMerge/>
            <w:vAlign w:val="center"/>
          </w:tcPr>
          <w:p w14:paraId="5A804F05" w14:textId="77777777" w:rsidR="0059182F" w:rsidRPr="00537B4A" w:rsidRDefault="0059182F" w:rsidP="0059182F">
            <w:pPr>
              <w:spacing w:after="0" w:line="240" w:lineRule="auto"/>
              <w:rPr>
                <w:rFonts w:ascii="Times New Roman" w:hAnsi="Times New Roman"/>
                <w:sz w:val="20"/>
                <w:szCs w:val="20"/>
              </w:rPr>
            </w:pPr>
          </w:p>
        </w:tc>
        <w:tc>
          <w:tcPr>
            <w:tcW w:w="9214" w:type="dxa"/>
            <w:vAlign w:val="center"/>
          </w:tcPr>
          <w:p w14:paraId="07646277" w14:textId="77777777" w:rsidR="0059182F" w:rsidRPr="00537B4A" w:rsidRDefault="0059182F" w:rsidP="0059182F">
            <w:pPr>
              <w:spacing w:after="0" w:line="240" w:lineRule="auto"/>
              <w:rPr>
                <w:rFonts w:ascii="Times New Roman" w:hAnsi="Times New Roman"/>
                <w:sz w:val="20"/>
                <w:szCs w:val="20"/>
              </w:rPr>
            </w:pPr>
            <w:r w:rsidRPr="00537B4A">
              <w:rPr>
                <w:rFonts w:ascii="Times New Roman" w:hAnsi="Times New Roman"/>
                <w:sz w:val="20"/>
                <w:szCs w:val="20"/>
              </w:rPr>
              <w:t>ориентируется в практических заданиях с помощью педагога, осознает, что надо делать и что сделал в процессе решения практической задачи, в теоретических задачах не ориентируется</w:t>
            </w:r>
          </w:p>
        </w:tc>
        <w:tc>
          <w:tcPr>
            <w:tcW w:w="850" w:type="dxa"/>
          </w:tcPr>
          <w:p w14:paraId="31221512" w14:textId="77777777" w:rsidR="0059182F" w:rsidRPr="0077098A" w:rsidRDefault="0059182F" w:rsidP="0059182F">
            <w:pPr>
              <w:spacing w:after="0" w:line="240" w:lineRule="auto"/>
              <w:jc w:val="both"/>
              <w:rPr>
                <w:rFonts w:ascii="Times New Roman" w:hAnsi="Times New Roman"/>
              </w:rPr>
            </w:pPr>
            <w:r>
              <w:rPr>
                <w:rFonts w:ascii="Times New Roman" w:hAnsi="Times New Roman"/>
              </w:rPr>
              <w:t>2</w:t>
            </w:r>
          </w:p>
        </w:tc>
      </w:tr>
      <w:tr w:rsidR="0059182F" w:rsidRPr="0077098A" w14:paraId="77A3DFCF" w14:textId="77777777" w:rsidTr="005918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60" w:type="dxa"/>
            <w:vMerge/>
            <w:vAlign w:val="center"/>
          </w:tcPr>
          <w:p w14:paraId="253D25E3" w14:textId="77777777" w:rsidR="0059182F" w:rsidRPr="0077098A" w:rsidRDefault="0059182F" w:rsidP="0059182F">
            <w:pPr>
              <w:spacing w:after="0" w:line="240" w:lineRule="auto"/>
              <w:rPr>
                <w:rFonts w:ascii="Times New Roman" w:hAnsi="Times New Roman"/>
                <w:b/>
              </w:rPr>
            </w:pPr>
          </w:p>
        </w:tc>
        <w:tc>
          <w:tcPr>
            <w:tcW w:w="3118" w:type="dxa"/>
            <w:vMerge/>
            <w:vAlign w:val="center"/>
          </w:tcPr>
          <w:p w14:paraId="35E34C3C" w14:textId="77777777" w:rsidR="0059182F" w:rsidRPr="00537B4A" w:rsidRDefault="0059182F" w:rsidP="0059182F">
            <w:pPr>
              <w:spacing w:after="0" w:line="240" w:lineRule="auto"/>
              <w:rPr>
                <w:rFonts w:ascii="Times New Roman" w:hAnsi="Times New Roman"/>
                <w:sz w:val="20"/>
                <w:szCs w:val="20"/>
              </w:rPr>
            </w:pPr>
          </w:p>
        </w:tc>
        <w:tc>
          <w:tcPr>
            <w:tcW w:w="9214" w:type="dxa"/>
            <w:vAlign w:val="center"/>
          </w:tcPr>
          <w:p w14:paraId="6BF05A4F" w14:textId="77777777" w:rsidR="0059182F" w:rsidRPr="00537B4A" w:rsidRDefault="0059182F" w:rsidP="0059182F">
            <w:pPr>
              <w:spacing w:after="0" w:line="240" w:lineRule="auto"/>
              <w:rPr>
                <w:rFonts w:ascii="Times New Roman" w:hAnsi="Times New Roman"/>
                <w:sz w:val="20"/>
                <w:szCs w:val="20"/>
              </w:rPr>
            </w:pPr>
            <w:r w:rsidRPr="00537B4A">
              <w:rPr>
                <w:rFonts w:ascii="Times New Roman" w:hAnsi="Times New Roman"/>
                <w:sz w:val="20"/>
                <w:szCs w:val="20"/>
              </w:rPr>
              <w:t xml:space="preserve">способен принимать только простейшие задания, даваемые педагогом в форме простого </w:t>
            </w:r>
            <w:proofErr w:type="gramStart"/>
            <w:r w:rsidRPr="00537B4A">
              <w:rPr>
                <w:rFonts w:ascii="Times New Roman" w:hAnsi="Times New Roman"/>
                <w:sz w:val="20"/>
                <w:szCs w:val="20"/>
              </w:rPr>
              <w:t>указания,  предъявляемое</w:t>
            </w:r>
            <w:proofErr w:type="gramEnd"/>
            <w:r w:rsidRPr="00537B4A">
              <w:rPr>
                <w:rFonts w:ascii="Times New Roman" w:hAnsi="Times New Roman"/>
                <w:sz w:val="20"/>
                <w:szCs w:val="20"/>
              </w:rPr>
              <w:t xml:space="preserve"> задание осознается ребенком частично</w:t>
            </w:r>
          </w:p>
        </w:tc>
        <w:tc>
          <w:tcPr>
            <w:tcW w:w="850" w:type="dxa"/>
          </w:tcPr>
          <w:p w14:paraId="7EC57198" w14:textId="77777777" w:rsidR="0059182F" w:rsidRPr="0077098A" w:rsidRDefault="0059182F" w:rsidP="0059182F">
            <w:pPr>
              <w:spacing w:after="0" w:line="240" w:lineRule="auto"/>
              <w:jc w:val="both"/>
              <w:rPr>
                <w:rFonts w:ascii="Times New Roman" w:hAnsi="Times New Roman"/>
              </w:rPr>
            </w:pPr>
            <w:r>
              <w:rPr>
                <w:rFonts w:ascii="Times New Roman" w:hAnsi="Times New Roman"/>
              </w:rPr>
              <w:t>1</w:t>
            </w:r>
          </w:p>
        </w:tc>
      </w:tr>
      <w:tr w:rsidR="0059182F" w:rsidRPr="0077098A" w14:paraId="4413CE57" w14:textId="77777777" w:rsidTr="005918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60" w:type="dxa"/>
          </w:tcPr>
          <w:p w14:paraId="64CDF152" w14:textId="77777777" w:rsidR="0059182F" w:rsidRPr="0077098A" w:rsidRDefault="0059182F" w:rsidP="0059182F">
            <w:pPr>
              <w:spacing w:after="0" w:line="240" w:lineRule="auto"/>
              <w:rPr>
                <w:rFonts w:ascii="Times New Roman" w:hAnsi="Times New Roman"/>
              </w:rPr>
            </w:pPr>
            <w:r w:rsidRPr="0077098A">
              <w:rPr>
                <w:rFonts w:ascii="Times New Roman" w:hAnsi="Times New Roman"/>
                <w:b/>
              </w:rPr>
              <w:t>Навыки соблюдения в процессе деятельности правил безопасности</w:t>
            </w:r>
          </w:p>
        </w:tc>
        <w:tc>
          <w:tcPr>
            <w:tcW w:w="3118" w:type="dxa"/>
          </w:tcPr>
          <w:p w14:paraId="4BAFD0FF" w14:textId="77777777" w:rsidR="0059182F" w:rsidRPr="00537B4A" w:rsidRDefault="0059182F" w:rsidP="0059182F">
            <w:pPr>
              <w:pStyle w:val="a7"/>
              <w:spacing w:before="0" w:after="0"/>
              <w:rPr>
                <w:sz w:val="20"/>
                <w:szCs w:val="20"/>
              </w:rPr>
            </w:pPr>
            <w:r w:rsidRPr="00537B4A">
              <w:rPr>
                <w:sz w:val="20"/>
                <w:szCs w:val="20"/>
              </w:rPr>
              <w:t>соответствие реальных навыков соблюдения правил безопасности программным требованиям</w:t>
            </w:r>
          </w:p>
        </w:tc>
        <w:tc>
          <w:tcPr>
            <w:tcW w:w="9214" w:type="dxa"/>
          </w:tcPr>
          <w:p w14:paraId="32F1AA4B" w14:textId="77777777" w:rsidR="0059182F" w:rsidRPr="00537B4A" w:rsidRDefault="0059182F" w:rsidP="0059182F">
            <w:pPr>
              <w:spacing w:after="0" w:line="240" w:lineRule="auto"/>
              <w:rPr>
                <w:rFonts w:ascii="Times New Roman" w:hAnsi="Times New Roman"/>
                <w:sz w:val="20"/>
                <w:szCs w:val="20"/>
              </w:rPr>
            </w:pPr>
            <w:r w:rsidRPr="00537B4A">
              <w:rPr>
                <w:rFonts w:ascii="Times New Roman" w:hAnsi="Times New Roman"/>
                <w:sz w:val="20"/>
                <w:szCs w:val="20"/>
              </w:rPr>
              <w:t>обучающийся освоил практически весь объем навыков, предусмотренных программой за конкретный период)</w:t>
            </w:r>
          </w:p>
        </w:tc>
        <w:tc>
          <w:tcPr>
            <w:tcW w:w="850" w:type="dxa"/>
          </w:tcPr>
          <w:p w14:paraId="7C1EC90C" w14:textId="77777777" w:rsidR="0059182F" w:rsidRPr="0077098A" w:rsidRDefault="0059182F" w:rsidP="0059182F">
            <w:pPr>
              <w:spacing w:after="0" w:line="240" w:lineRule="auto"/>
              <w:jc w:val="both"/>
              <w:rPr>
                <w:rFonts w:ascii="Times New Roman" w:hAnsi="Times New Roman"/>
              </w:rPr>
            </w:pPr>
            <w:r>
              <w:rPr>
                <w:rFonts w:ascii="Times New Roman" w:hAnsi="Times New Roman"/>
              </w:rPr>
              <w:t>3</w:t>
            </w:r>
          </w:p>
        </w:tc>
      </w:tr>
    </w:tbl>
    <w:p w14:paraId="46DFB88C" w14:textId="77777777" w:rsidR="0059182F" w:rsidRDefault="0059182F" w:rsidP="0059182F">
      <w:pPr>
        <w:pStyle w:val="a3"/>
        <w:spacing w:after="0" w:line="240" w:lineRule="auto"/>
        <w:rPr>
          <w:rFonts w:ascii="Times New Roman" w:hAnsi="Times New Roman"/>
          <w:sz w:val="24"/>
          <w:szCs w:val="24"/>
        </w:rPr>
      </w:pPr>
    </w:p>
    <w:p w14:paraId="0FB79DA4" w14:textId="77777777" w:rsidR="0059182F" w:rsidRDefault="0059182F" w:rsidP="0059182F">
      <w:pPr>
        <w:pStyle w:val="a3"/>
        <w:spacing w:after="0" w:line="240" w:lineRule="auto"/>
        <w:rPr>
          <w:rFonts w:ascii="Times New Roman" w:hAnsi="Times New Roman"/>
          <w:sz w:val="24"/>
          <w:szCs w:val="24"/>
        </w:rPr>
      </w:pPr>
    </w:p>
    <w:p w14:paraId="12275AB2" w14:textId="77777777" w:rsidR="0059182F" w:rsidRDefault="0059182F" w:rsidP="0059182F">
      <w:pPr>
        <w:pStyle w:val="a3"/>
        <w:spacing w:after="0" w:line="240" w:lineRule="auto"/>
        <w:rPr>
          <w:rFonts w:ascii="Times New Roman" w:hAnsi="Times New Roman"/>
          <w:sz w:val="24"/>
          <w:szCs w:val="24"/>
        </w:rPr>
      </w:pPr>
    </w:p>
    <w:p w14:paraId="0ACF2866" w14:textId="77777777" w:rsidR="0059182F" w:rsidRDefault="0059182F" w:rsidP="0059182F">
      <w:pPr>
        <w:pStyle w:val="a3"/>
        <w:spacing w:after="0" w:line="240" w:lineRule="auto"/>
        <w:rPr>
          <w:rFonts w:ascii="Times New Roman" w:hAnsi="Times New Roman"/>
          <w:sz w:val="24"/>
          <w:szCs w:val="24"/>
        </w:rPr>
      </w:pPr>
    </w:p>
    <w:p w14:paraId="484D7A57" w14:textId="77777777" w:rsidR="0059182F" w:rsidRDefault="0059182F" w:rsidP="0059182F">
      <w:pPr>
        <w:pStyle w:val="a3"/>
        <w:spacing w:after="0" w:line="240" w:lineRule="auto"/>
        <w:rPr>
          <w:rFonts w:ascii="Times New Roman" w:hAnsi="Times New Roman"/>
          <w:sz w:val="24"/>
          <w:szCs w:val="24"/>
        </w:rPr>
        <w:sectPr w:rsidR="0059182F" w:rsidSect="0059182F">
          <w:pgSz w:w="16838" w:h="11906" w:orient="landscape"/>
          <w:pgMar w:top="720" w:right="851" w:bottom="726" w:left="720" w:header="720" w:footer="720" w:gutter="0"/>
          <w:cols w:space="720"/>
          <w:docGrid w:linePitch="360" w:charSpace="8192"/>
        </w:sectPr>
      </w:pPr>
    </w:p>
    <w:p w14:paraId="5F5B38AA" w14:textId="77777777" w:rsidR="0059182F" w:rsidRDefault="00D03029" w:rsidP="0059182F">
      <w:pPr>
        <w:pStyle w:val="c0"/>
        <w:spacing w:before="0" w:beforeAutospacing="0" w:after="0" w:afterAutospacing="0"/>
        <w:ind w:left="-567" w:firstLine="709"/>
        <w:jc w:val="center"/>
        <w:rPr>
          <w:rStyle w:val="c4"/>
          <w:b/>
        </w:rPr>
      </w:pPr>
      <w:r w:rsidRPr="0059182F">
        <w:rPr>
          <w:rStyle w:val="c4"/>
          <w:b/>
        </w:rPr>
        <w:lastRenderedPageBreak/>
        <w:t>Критерии оценки качества исполнения</w:t>
      </w:r>
      <w:r w:rsidR="0059182F">
        <w:rPr>
          <w:rStyle w:val="c4"/>
          <w:b/>
        </w:rPr>
        <w:t xml:space="preserve"> на отчетном концерте</w:t>
      </w:r>
    </w:p>
    <w:p w14:paraId="4999C286" w14:textId="77777777" w:rsidR="00D03029" w:rsidRPr="0059182F" w:rsidRDefault="00D03029" w:rsidP="0059182F">
      <w:pPr>
        <w:pStyle w:val="c0"/>
        <w:spacing w:before="0" w:beforeAutospacing="0" w:after="0" w:afterAutospacing="0"/>
        <w:ind w:left="-567" w:firstLine="709"/>
        <w:jc w:val="both"/>
        <w:rPr>
          <w:rStyle w:val="c4"/>
        </w:rPr>
      </w:pPr>
      <w:r w:rsidRPr="0059182F">
        <w:rPr>
          <w:rStyle w:val="c4"/>
        </w:rPr>
        <w:t xml:space="preserve">Критериями оценки качества исполнения на отчетном концерте являются: </w:t>
      </w:r>
    </w:p>
    <w:p w14:paraId="2AC876AF" w14:textId="77777777" w:rsidR="00D03029" w:rsidRPr="0059182F" w:rsidRDefault="00D03029" w:rsidP="0059182F">
      <w:pPr>
        <w:pStyle w:val="c0"/>
        <w:spacing w:before="0" w:beforeAutospacing="0" w:after="0" w:afterAutospacing="0"/>
        <w:ind w:left="-567" w:firstLine="709"/>
        <w:jc w:val="both"/>
        <w:rPr>
          <w:rStyle w:val="c4"/>
        </w:rPr>
      </w:pPr>
      <w:r w:rsidRPr="0059182F">
        <w:rPr>
          <w:rStyle w:val="c4"/>
        </w:rPr>
        <w:t xml:space="preserve">- точное знание слов песни; </w:t>
      </w:r>
    </w:p>
    <w:p w14:paraId="677DCF8B" w14:textId="77777777" w:rsidR="00D03029" w:rsidRPr="0059182F" w:rsidRDefault="00D03029" w:rsidP="0059182F">
      <w:pPr>
        <w:pStyle w:val="c0"/>
        <w:spacing w:before="0" w:beforeAutospacing="0" w:after="0" w:afterAutospacing="0"/>
        <w:ind w:left="-567" w:firstLine="709"/>
        <w:jc w:val="both"/>
        <w:rPr>
          <w:rStyle w:val="c4"/>
        </w:rPr>
      </w:pPr>
      <w:r w:rsidRPr="0059182F">
        <w:rPr>
          <w:rStyle w:val="c4"/>
        </w:rPr>
        <w:t xml:space="preserve">- точное знание партии; </w:t>
      </w:r>
    </w:p>
    <w:p w14:paraId="608FFBA2" w14:textId="77777777" w:rsidR="00D03029" w:rsidRPr="0059182F" w:rsidRDefault="00D03029" w:rsidP="0059182F">
      <w:pPr>
        <w:pStyle w:val="c0"/>
        <w:spacing w:before="0" w:beforeAutospacing="0" w:after="0" w:afterAutospacing="0"/>
        <w:ind w:left="-567" w:firstLine="709"/>
        <w:jc w:val="both"/>
        <w:rPr>
          <w:rStyle w:val="c4"/>
        </w:rPr>
      </w:pPr>
      <w:r w:rsidRPr="0059182F">
        <w:rPr>
          <w:rStyle w:val="c4"/>
        </w:rPr>
        <w:t xml:space="preserve">- стремление к соответствующей стилю манере пения; </w:t>
      </w:r>
    </w:p>
    <w:p w14:paraId="0EB56486" w14:textId="77777777" w:rsidR="00D03029" w:rsidRPr="0059182F" w:rsidRDefault="00D03029" w:rsidP="0059182F">
      <w:pPr>
        <w:pStyle w:val="c0"/>
        <w:spacing w:before="0" w:beforeAutospacing="0" w:after="0" w:afterAutospacing="0"/>
        <w:ind w:left="-567" w:firstLine="709"/>
        <w:jc w:val="both"/>
        <w:rPr>
          <w:rStyle w:val="c4"/>
        </w:rPr>
      </w:pPr>
      <w:r w:rsidRPr="0059182F">
        <w:rPr>
          <w:rStyle w:val="c4"/>
        </w:rPr>
        <w:t xml:space="preserve">- эмоциональность исполнения; </w:t>
      </w:r>
    </w:p>
    <w:p w14:paraId="5FDE2705" w14:textId="77777777" w:rsidR="00D03029" w:rsidRPr="0059182F" w:rsidRDefault="00D03029" w:rsidP="0059182F">
      <w:pPr>
        <w:pStyle w:val="c0"/>
        <w:spacing w:before="0" w:beforeAutospacing="0" w:after="0" w:afterAutospacing="0"/>
        <w:ind w:left="-567" w:firstLine="709"/>
        <w:jc w:val="both"/>
        <w:rPr>
          <w:rStyle w:val="c4"/>
        </w:rPr>
      </w:pPr>
      <w:r w:rsidRPr="0059182F">
        <w:rPr>
          <w:rStyle w:val="c4"/>
        </w:rPr>
        <w:t>- соответствие художественному образу песни.</w:t>
      </w:r>
    </w:p>
    <w:tbl>
      <w:tblPr>
        <w:tblStyle w:val="a9"/>
        <w:tblW w:w="9593" w:type="dxa"/>
        <w:tblInd w:w="108" w:type="dxa"/>
        <w:tblLook w:val="04A0" w:firstRow="1" w:lastRow="0" w:firstColumn="1" w:lastColumn="0" w:noHBand="0" w:noVBand="1"/>
      </w:tblPr>
      <w:tblGrid>
        <w:gridCol w:w="1242"/>
        <w:gridCol w:w="8351"/>
      </w:tblGrid>
      <w:tr w:rsidR="0059182F" w:rsidRPr="006A5865" w14:paraId="2EB475C9" w14:textId="77777777" w:rsidTr="006A5865">
        <w:tc>
          <w:tcPr>
            <w:tcW w:w="1242" w:type="dxa"/>
          </w:tcPr>
          <w:p w14:paraId="688BC973" w14:textId="77777777" w:rsidR="0059182F" w:rsidRPr="006A5865" w:rsidRDefault="0059182F" w:rsidP="0059182F">
            <w:pPr>
              <w:pStyle w:val="c0"/>
              <w:spacing w:before="0" w:beforeAutospacing="0" w:after="0" w:afterAutospacing="0"/>
              <w:jc w:val="center"/>
              <w:rPr>
                <w:rStyle w:val="c4"/>
                <w:sz w:val="20"/>
                <w:szCs w:val="20"/>
              </w:rPr>
            </w:pPr>
            <w:r w:rsidRPr="006A5865">
              <w:rPr>
                <w:rStyle w:val="c4"/>
                <w:sz w:val="20"/>
                <w:szCs w:val="20"/>
              </w:rPr>
              <w:t>Оценка</w:t>
            </w:r>
          </w:p>
        </w:tc>
        <w:tc>
          <w:tcPr>
            <w:tcW w:w="8351" w:type="dxa"/>
          </w:tcPr>
          <w:p w14:paraId="55BC2A6D" w14:textId="77777777" w:rsidR="0059182F" w:rsidRPr="006A5865" w:rsidRDefault="0059182F" w:rsidP="0059182F">
            <w:pPr>
              <w:pStyle w:val="c0"/>
              <w:spacing w:before="0" w:beforeAutospacing="0" w:after="0" w:afterAutospacing="0"/>
              <w:jc w:val="center"/>
              <w:rPr>
                <w:rStyle w:val="c4"/>
                <w:sz w:val="20"/>
                <w:szCs w:val="20"/>
              </w:rPr>
            </w:pPr>
            <w:r w:rsidRPr="006A5865">
              <w:rPr>
                <w:rStyle w:val="c4"/>
                <w:sz w:val="20"/>
                <w:szCs w:val="20"/>
              </w:rPr>
              <w:t>Показатели</w:t>
            </w:r>
          </w:p>
        </w:tc>
      </w:tr>
      <w:tr w:rsidR="0059182F" w:rsidRPr="006A5865" w14:paraId="36ED1E8D" w14:textId="77777777" w:rsidTr="006A5865">
        <w:tc>
          <w:tcPr>
            <w:tcW w:w="1242" w:type="dxa"/>
          </w:tcPr>
          <w:p w14:paraId="5C175FDB" w14:textId="77777777" w:rsidR="0059182F" w:rsidRPr="006A5865" w:rsidRDefault="0059182F" w:rsidP="0059182F">
            <w:pPr>
              <w:pStyle w:val="c0"/>
              <w:spacing w:before="0" w:beforeAutospacing="0" w:after="0" w:afterAutospacing="0"/>
              <w:jc w:val="both"/>
              <w:rPr>
                <w:rStyle w:val="c4"/>
                <w:sz w:val="20"/>
                <w:szCs w:val="20"/>
              </w:rPr>
            </w:pPr>
            <w:r w:rsidRPr="006A5865">
              <w:rPr>
                <w:rStyle w:val="c4"/>
                <w:sz w:val="20"/>
                <w:szCs w:val="20"/>
              </w:rPr>
              <w:t>5 баллов</w:t>
            </w:r>
          </w:p>
        </w:tc>
        <w:tc>
          <w:tcPr>
            <w:tcW w:w="8351" w:type="dxa"/>
          </w:tcPr>
          <w:p w14:paraId="07C54B79" w14:textId="77777777" w:rsidR="0059182F" w:rsidRPr="006A5865" w:rsidRDefault="0059182F" w:rsidP="0059182F">
            <w:pPr>
              <w:pStyle w:val="c0"/>
              <w:spacing w:before="0" w:beforeAutospacing="0" w:after="0" w:afterAutospacing="0"/>
              <w:jc w:val="both"/>
              <w:rPr>
                <w:rStyle w:val="c4"/>
                <w:sz w:val="20"/>
                <w:szCs w:val="20"/>
              </w:rPr>
            </w:pPr>
            <w:r w:rsidRPr="006A5865">
              <w:rPr>
                <w:sz w:val="20"/>
                <w:szCs w:val="20"/>
              </w:rPr>
              <w:t xml:space="preserve">Выступление яркое, эмоциональное. Отточенная вокальная техника, чистое интонирование,  </w:t>
            </w:r>
            <w:proofErr w:type="spellStart"/>
            <w:r w:rsidRPr="006A5865">
              <w:rPr>
                <w:sz w:val="20"/>
                <w:szCs w:val="20"/>
              </w:rPr>
              <w:t>звуковедение</w:t>
            </w:r>
            <w:proofErr w:type="spellEnd"/>
            <w:r w:rsidRPr="006A5865">
              <w:rPr>
                <w:sz w:val="20"/>
                <w:szCs w:val="20"/>
              </w:rPr>
              <w:t xml:space="preserve"> соответствует исполняемой песне. Текст четкий, безупречные стилевые признаки, ансамблевая стройность, выразительность и убедительность артистического облика в целом</w:t>
            </w:r>
          </w:p>
        </w:tc>
      </w:tr>
      <w:tr w:rsidR="0059182F" w:rsidRPr="006A5865" w14:paraId="6980A524" w14:textId="77777777" w:rsidTr="006A5865">
        <w:tc>
          <w:tcPr>
            <w:tcW w:w="1242" w:type="dxa"/>
          </w:tcPr>
          <w:p w14:paraId="41B9C68A" w14:textId="77777777" w:rsidR="0059182F" w:rsidRPr="006A5865" w:rsidRDefault="0059182F" w:rsidP="00D03029">
            <w:pPr>
              <w:pStyle w:val="c0"/>
              <w:spacing w:after="0"/>
              <w:jc w:val="both"/>
              <w:rPr>
                <w:rStyle w:val="c4"/>
                <w:sz w:val="20"/>
                <w:szCs w:val="20"/>
              </w:rPr>
            </w:pPr>
            <w:r w:rsidRPr="006A5865">
              <w:rPr>
                <w:rStyle w:val="c4"/>
                <w:sz w:val="20"/>
                <w:szCs w:val="20"/>
              </w:rPr>
              <w:t>4 балла</w:t>
            </w:r>
          </w:p>
        </w:tc>
        <w:tc>
          <w:tcPr>
            <w:tcW w:w="8351" w:type="dxa"/>
          </w:tcPr>
          <w:p w14:paraId="0F026245" w14:textId="77777777" w:rsidR="0059182F" w:rsidRPr="006A5865" w:rsidRDefault="0059182F" w:rsidP="00D03029">
            <w:pPr>
              <w:pStyle w:val="c0"/>
              <w:spacing w:after="0"/>
              <w:jc w:val="both"/>
              <w:rPr>
                <w:rStyle w:val="c4"/>
                <w:sz w:val="20"/>
                <w:szCs w:val="20"/>
              </w:rPr>
            </w:pPr>
            <w:r w:rsidRPr="006A5865">
              <w:rPr>
                <w:sz w:val="20"/>
                <w:szCs w:val="20"/>
              </w:rPr>
              <w:t xml:space="preserve">Хорошее, уверенное исполнение, с ясным текстом, </w:t>
            </w:r>
            <w:proofErr w:type="gramStart"/>
            <w:r w:rsidRPr="006A5865">
              <w:rPr>
                <w:sz w:val="20"/>
                <w:szCs w:val="20"/>
              </w:rPr>
              <w:t>чистота</w:t>
            </w:r>
            <w:proofErr w:type="gramEnd"/>
            <w:r w:rsidRPr="006A5865">
              <w:rPr>
                <w:sz w:val="20"/>
                <w:szCs w:val="20"/>
              </w:rPr>
              <w:t xml:space="preserve"> но имеется некоторое количество погрешностей, в том числе вокальных, стилевых и ансамблевых</w:t>
            </w:r>
          </w:p>
        </w:tc>
      </w:tr>
      <w:tr w:rsidR="0059182F" w:rsidRPr="006A5865" w14:paraId="23308BF0" w14:textId="77777777" w:rsidTr="006A5865">
        <w:tc>
          <w:tcPr>
            <w:tcW w:w="1242" w:type="dxa"/>
          </w:tcPr>
          <w:p w14:paraId="074C3923" w14:textId="77777777" w:rsidR="0059182F" w:rsidRPr="006A5865" w:rsidRDefault="0059182F" w:rsidP="00D03029">
            <w:pPr>
              <w:pStyle w:val="c0"/>
              <w:spacing w:after="0"/>
              <w:jc w:val="both"/>
              <w:rPr>
                <w:rStyle w:val="c4"/>
                <w:sz w:val="20"/>
                <w:szCs w:val="20"/>
              </w:rPr>
            </w:pPr>
            <w:r w:rsidRPr="006A5865">
              <w:rPr>
                <w:rStyle w:val="c4"/>
                <w:sz w:val="20"/>
                <w:szCs w:val="20"/>
              </w:rPr>
              <w:t>3 балла</w:t>
            </w:r>
          </w:p>
        </w:tc>
        <w:tc>
          <w:tcPr>
            <w:tcW w:w="8351" w:type="dxa"/>
          </w:tcPr>
          <w:p w14:paraId="1238AC24" w14:textId="77777777" w:rsidR="0059182F" w:rsidRPr="006A5865" w:rsidRDefault="0059182F" w:rsidP="00D03029">
            <w:pPr>
              <w:pStyle w:val="c0"/>
              <w:spacing w:after="0"/>
              <w:jc w:val="both"/>
              <w:rPr>
                <w:rStyle w:val="c4"/>
                <w:sz w:val="20"/>
                <w:szCs w:val="20"/>
              </w:rPr>
            </w:pPr>
            <w:r w:rsidRPr="006A5865">
              <w:rPr>
                <w:sz w:val="20"/>
                <w:szCs w:val="20"/>
              </w:rPr>
              <w:t xml:space="preserve">Выступление слабое. Текст исполнен неточно. Удовлетворительные музыкальные и технические данные, очевидны серьёзные недостатки </w:t>
            </w:r>
            <w:proofErr w:type="spellStart"/>
            <w:r w:rsidRPr="006A5865">
              <w:rPr>
                <w:sz w:val="20"/>
                <w:szCs w:val="20"/>
              </w:rPr>
              <w:t>звуковедения</w:t>
            </w:r>
            <w:proofErr w:type="spellEnd"/>
            <w:r w:rsidRPr="006A5865">
              <w:rPr>
                <w:sz w:val="20"/>
                <w:szCs w:val="20"/>
              </w:rPr>
              <w:t>, вялость или закрепощенность артикуляционного аппарата. Недостаточность художественного мышления и отсутствие должного слухового контроля. Ансамблевое взаимодействие на низком уровне.</w:t>
            </w:r>
          </w:p>
        </w:tc>
      </w:tr>
      <w:tr w:rsidR="0059182F" w:rsidRPr="006A5865" w14:paraId="17F10B0F" w14:textId="77777777" w:rsidTr="006A5865">
        <w:tc>
          <w:tcPr>
            <w:tcW w:w="1242" w:type="dxa"/>
          </w:tcPr>
          <w:p w14:paraId="18754C22" w14:textId="77777777" w:rsidR="0059182F" w:rsidRPr="006A5865" w:rsidRDefault="0059182F" w:rsidP="00D03029">
            <w:pPr>
              <w:pStyle w:val="c0"/>
              <w:spacing w:after="0"/>
              <w:jc w:val="both"/>
              <w:rPr>
                <w:rStyle w:val="c4"/>
                <w:sz w:val="20"/>
                <w:szCs w:val="20"/>
              </w:rPr>
            </w:pPr>
            <w:r w:rsidRPr="006A5865">
              <w:rPr>
                <w:rStyle w:val="c4"/>
                <w:sz w:val="20"/>
                <w:szCs w:val="20"/>
              </w:rPr>
              <w:t>2 балла</w:t>
            </w:r>
          </w:p>
        </w:tc>
        <w:tc>
          <w:tcPr>
            <w:tcW w:w="8351" w:type="dxa"/>
          </w:tcPr>
          <w:p w14:paraId="66F674F0" w14:textId="77777777" w:rsidR="0059182F" w:rsidRPr="006A5865" w:rsidRDefault="0059182F" w:rsidP="00D03029">
            <w:pPr>
              <w:pStyle w:val="c0"/>
              <w:spacing w:after="0"/>
              <w:jc w:val="both"/>
              <w:rPr>
                <w:rStyle w:val="c4"/>
                <w:sz w:val="20"/>
                <w:szCs w:val="20"/>
              </w:rPr>
            </w:pPr>
            <w:r w:rsidRPr="006A5865">
              <w:rPr>
                <w:sz w:val="20"/>
                <w:szCs w:val="20"/>
              </w:rPr>
              <w:t>Очень слабое исполнение, без стремления петь выразительно. Текст исполнен, но с большим количеством разного рода ошибок. Отсутствует ансамблевое взаимодействие</w:t>
            </w:r>
          </w:p>
        </w:tc>
      </w:tr>
    </w:tbl>
    <w:p w14:paraId="1541F932" w14:textId="77777777" w:rsidR="00D03029" w:rsidRDefault="00D03029" w:rsidP="00A9089B">
      <w:pPr>
        <w:spacing w:after="0" w:line="240" w:lineRule="auto"/>
        <w:ind w:firstLine="709"/>
        <w:jc w:val="center"/>
        <w:rPr>
          <w:rFonts w:ascii="Times New Roman" w:hAnsi="Times New Roman"/>
          <w:b/>
          <w:sz w:val="24"/>
          <w:szCs w:val="24"/>
        </w:rPr>
      </w:pPr>
    </w:p>
    <w:p w14:paraId="1F01B63A" w14:textId="77777777" w:rsidR="00A9089B" w:rsidRDefault="00A9089B" w:rsidP="00A9089B">
      <w:pPr>
        <w:spacing w:after="0" w:line="240" w:lineRule="auto"/>
        <w:ind w:firstLine="709"/>
        <w:jc w:val="center"/>
        <w:rPr>
          <w:rFonts w:ascii="Times New Roman" w:hAnsi="Times New Roman"/>
          <w:b/>
          <w:sz w:val="24"/>
          <w:szCs w:val="24"/>
        </w:rPr>
      </w:pPr>
      <w:r w:rsidRPr="00A9089B">
        <w:rPr>
          <w:rFonts w:ascii="Times New Roman" w:hAnsi="Times New Roman"/>
          <w:b/>
          <w:sz w:val="24"/>
          <w:szCs w:val="24"/>
        </w:rPr>
        <w:t>Диагностика эмоциональной отзывчивости на музыку</w:t>
      </w:r>
    </w:p>
    <w:p w14:paraId="1FB8985A" w14:textId="77777777" w:rsidR="00A9089B" w:rsidRPr="00A9089B" w:rsidRDefault="00A9089B" w:rsidP="00A9089B">
      <w:pPr>
        <w:spacing w:after="0" w:line="240" w:lineRule="auto"/>
        <w:ind w:firstLine="709"/>
        <w:jc w:val="center"/>
        <w:rPr>
          <w:rFonts w:ascii="Times New Roman" w:hAnsi="Times New Roman"/>
          <w:b/>
          <w:sz w:val="24"/>
          <w:szCs w:val="24"/>
        </w:rPr>
      </w:pPr>
      <w:r>
        <w:rPr>
          <w:rFonts w:ascii="Times New Roman" w:hAnsi="Times New Roman"/>
          <w:b/>
          <w:sz w:val="24"/>
          <w:szCs w:val="24"/>
        </w:rPr>
        <w:t>Тест «Музыкальная палитра»</w:t>
      </w:r>
    </w:p>
    <w:p w14:paraId="07B980E7" w14:textId="77777777" w:rsidR="00A9089B" w:rsidRDefault="00A9089B" w:rsidP="00A9089B">
      <w:pPr>
        <w:spacing w:after="0" w:line="240" w:lineRule="auto"/>
        <w:ind w:firstLine="709"/>
        <w:jc w:val="both"/>
        <w:rPr>
          <w:rFonts w:ascii="Times New Roman" w:hAnsi="Times New Roman"/>
          <w:sz w:val="24"/>
          <w:szCs w:val="24"/>
        </w:rPr>
      </w:pPr>
      <w:r w:rsidRPr="00A9089B">
        <w:rPr>
          <w:rFonts w:ascii="Times New Roman" w:hAnsi="Times New Roman"/>
          <w:sz w:val="24"/>
          <w:szCs w:val="24"/>
        </w:rPr>
        <w:t xml:space="preserve">Цель: изучение способности к эмоциональной отзывчивости на музыку, т.е. конгруэнтного переживания и смысловой рефлексии содержания музыки. </w:t>
      </w:r>
    </w:p>
    <w:p w14:paraId="7292C6FA" w14:textId="77777777" w:rsidR="00A9089B" w:rsidRDefault="00A9089B" w:rsidP="00A9089B">
      <w:pPr>
        <w:spacing w:after="0" w:line="240" w:lineRule="auto"/>
        <w:ind w:firstLine="709"/>
        <w:jc w:val="both"/>
        <w:rPr>
          <w:rFonts w:ascii="Times New Roman" w:hAnsi="Times New Roman"/>
          <w:sz w:val="24"/>
          <w:szCs w:val="24"/>
        </w:rPr>
      </w:pPr>
      <w:r w:rsidRPr="00A9089B">
        <w:rPr>
          <w:rFonts w:ascii="Times New Roman" w:hAnsi="Times New Roman"/>
          <w:sz w:val="24"/>
          <w:szCs w:val="24"/>
        </w:rPr>
        <w:t xml:space="preserve">Стимулирующий </w:t>
      </w:r>
      <w:r>
        <w:rPr>
          <w:rFonts w:ascii="Times New Roman" w:hAnsi="Times New Roman"/>
          <w:sz w:val="24"/>
          <w:szCs w:val="24"/>
        </w:rPr>
        <w:t>материал: музыкальные пьесы из «Детского альбома» П.И.Чайковского: 1. «Утреннее размышление», 2. «Сладкая грёза», 3. «</w:t>
      </w:r>
      <w:r w:rsidRPr="00A9089B">
        <w:rPr>
          <w:rFonts w:ascii="Times New Roman" w:hAnsi="Times New Roman"/>
          <w:sz w:val="24"/>
          <w:szCs w:val="24"/>
        </w:rPr>
        <w:t>Баба-Яга</w:t>
      </w:r>
      <w:r>
        <w:rPr>
          <w:rFonts w:ascii="Times New Roman" w:hAnsi="Times New Roman"/>
          <w:sz w:val="24"/>
          <w:szCs w:val="24"/>
        </w:rPr>
        <w:t>», 4. «</w:t>
      </w:r>
      <w:r w:rsidRPr="00A9089B">
        <w:rPr>
          <w:rFonts w:ascii="Times New Roman" w:hAnsi="Times New Roman"/>
          <w:sz w:val="24"/>
          <w:szCs w:val="24"/>
        </w:rPr>
        <w:t>Боле</w:t>
      </w:r>
      <w:r>
        <w:rPr>
          <w:rFonts w:ascii="Times New Roman" w:hAnsi="Times New Roman"/>
          <w:sz w:val="24"/>
          <w:szCs w:val="24"/>
        </w:rPr>
        <w:t>знь куклы», 5. «</w:t>
      </w:r>
      <w:r w:rsidRPr="00A9089B">
        <w:rPr>
          <w:rFonts w:ascii="Times New Roman" w:hAnsi="Times New Roman"/>
          <w:sz w:val="24"/>
          <w:szCs w:val="24"/>
        </w:rPr>
        <w:t>Игра в лошадки</w:t>
      </w:r>
      <w:r>
        <w:rPr>
          <w:rFonts w:ascii="Times New Roman" w:hAnsi="Times New Roman"/>
          <w:sz w:val="24"/>
          <w:szCs w:val="24"/>
        </w:rPr>
        <w:t>»</w:t>
      </w:r>
    </w:p>
    <w:p w14:paraId="03E85358" w14:textId="77777777" w:rsidR="00A9089B" w:rsidRDefault="00A9089B" w:rsidP="00A9089B">
      <w:pPr>
        <w:spacing w:after="0" w:line="240" w:lineRule="auto"/>
        <w:ind w:firstLine="709"/>
        <w:jc w:val="both"/>
        <w:rPr>
          <w:rFonts w:ascii="Times New Roman" w:hAnsi="Times New Roman"/>
          <w:sz w:val="24"/>
          <w:szCs w:val="24"/>
        </w:rPr>
      </w:pPr>
      <w:r w:rsidRPr="00A9089B">
        <w:rPr>
          <w:rFonts w:ascii="Times New Roman" w:hAnsi="Times New Roman"/>
          <w:sz w:val="24"/>
          <w:szCs w:val="24"/>
        </w:rPr>
        <w:t xml:space="preserve">Ребёнку предлагается прослушать данные музыкальные пьесы и попробовать определить, какое настроение у него вызывает каждая из них, какие образы представляются во время звучания музыки. </w:t>
      </w:r>
    </w:p>
    <w:p w14:paraId="02D20774" w14:textId="77777777" w:rsidR="00A9089B" w:rsidRDefault="00A9089B" w:rsidP="00A9089B">
      <w:pPr>
        <w:spacing w:after="0" w:line="240" w:lineRule="auto"/>
        <w:ind w:firstLine="709"/>
        <w:jc w:val="both"/>
        <w:rPr>
          <w:rFonts w:ascii="Times New Roman" w:hAnsi="Times New Roman"/>
          <w:sz w:val="24"/>
          <w:szCs w:val="24"/>
        </w:rPr>
      </w:pPr>
      <w:r w:rsidRPr="00A9089B">
        <w:rPr>
          <w:rFonts w:ascii="Times New Roman" w:hAnsi="Times New Roman"/>
          <w:sz w:val="24"/>
          <w:szCs w:val="24"/>
        </w:rPr>
        <w:t xml:space="preserve">1-й (вербальный) вариант задания: подобрать слова, подходящие ребёнку для выражения его переживания музыки; </w:t>
      </w:r>
    </w:p>
    <w:p w14:paraId="4E748E42" w14:textId="77777777" w:rsidR="00A9089B" w:rsidRDefault="00A9089B" w:rsidP="00A9089B">
      <w:pPr>
        <w:spacing w:after="0" w:line="240" w:lineRule="auto"/>
        <w:ind w:firstLine="709"/>
        <w:jc w:val="both"/>
        <w:rPr>
          <w:rFonts w:ascii="Times New Roman" w:hAnsi="Times New Roman"/>
          <w:sz w:val="24"/>
          <w:szCs w:val="24"/>
        </w:rPr>
      </w:pPr>
      <w:r w:rsidRPr="00A9089B">
        <w:rPr>
          <w:rFonts w:ascii="Times New Roman" w:hAnsi="Times New Roman"/>
          <w:sz w:val="24"/>
          <w:szCs w:val="24"/>
        </w:rPr>
        <w:t xml:space="preserve">2-й (невербально-художественный) вариант задания: ребёнку предлагается нарисовать образы, картинки, которые ему представляются во время прослушивания музыки; </w:t>
      </w:r>
    </w:p>
    <w:p w14:paraId="68825EC1" w14:textId="77777777" w:rsidR="00A9089B" w:rsidRDefault="00A9089B" w:rsidP="00A9089B">
      <w:pPr>
        <w:spacing w:after="0" w:line="240" w:lineRule="auto"/>
        <w:ind w:firstLine="709"/>
        <w:jc w:val="both"/>
        <w:rPr>
          <w:rFonts w:ascii="Times New Roman" w:hAnsi="Times New Roman"/>
          <w:sz w:val="24"/>
          <w:szCs w:val="24"/>
        </w:rPr>
      </w:pPr>
      <w:r w:rsidRPr="00A9089B">
        <w:rPr>
          <w:rFonts w:ascii="Times New Roman" w:hAnsi="Times New Roman"/>
          <w:sz w:val="24"/>
          <w:szCs w:val="24"/>
        </w:rPr>
        <w:t>3-й (невербально-двигательный) вариант задания: ребёнку предлагается двигаться под музыку так, как ему это представляется во время звучания музыкального фрагмента.</w:t>
      </w:r>
    </w:p>
    <w:p w14:paraId="6C7A0EB7" w14:textId="77777777" w:rsidR="00A9089B" w:rsidRDefault="00A9089B" w:rsidP="00A9089B">
      <w:pPr>
        <w:spacing w:after="0" w:line="240" w:lineRule="auto"/>
        <w:ind w:firstLine="709"/>
        <w:jc w:val="both"/>
        <w:rPr>
          <w:rFonts w:ascii="Times New Roman" w:hAnsi="Times New Roman"/>
          <w:sz w:val="24"/>
          <w:szCs w:val="24"/>
        </w:rPr>
      </w:pPr>
      <w:r w:rsidRPr="00A9089B">
        <w:rPr>
          <w:rFonts w:ascii="Times New Roman" w:hAnsi="Times New Roman"/>
          <w:sz w:val="24"/>
          <w:szCs w:val="24"/>
        </w:rPr>
        <w:t xml:space="preserve">Критерии оценки: </w:t>
      </w:r>
    </w:p>
    <w:p w14:paraId="2193854F" w14:textId="77777777" w:rsidR="00A9089B" w:rsidRDefault="00A9089B" w:rsidP="00A9089B">
      <w:pPr>
        <w:spacing w:after="0" w:line="240" w:lineRule="auto"/>
        <w:ind w:firstLine="709"/>
        <w:jc w:val="both"/>
        <w:rPr>
          <w:rFonts w:ascii="Times New Roman" w:hAnsi="Times New Roman"/>
          <w:sz w:val="24"/>
          <w:szCs w:val="24"/>
        </w:rPr>
      </w:pPr>
      <w:r w:rsidRPr="00A9089B">
        <w:rPr>
          <w:rFonts w:ascii="Times New Roman" w:hAnsi="Times New Roman"/>
          <w:sz w:val="24"/>
          <w:szCs w:val="24"/>
        </w:rPr>
        <w:t xml:space="preserve">низкий уровень эмоционально-образного осмысления характеризуется уклонением (фактическим отказом) ребёнка от проекции своих состояний или его неспособностью в ситуации музыкального воздействия даже на простейшее самовыражение своих впечатлений, </w:t>
      </w:r>
      <w:proofErr w:type="spellStart"/>
      <w:r w:rsidRPr="00A9089B">
        <w:rPr>
          <w:rFonts w:ascii="Times New Roman" w:hAnsi="Times New Roman"/>
          <w:sz w:val="24"/>
          <w:szCs w:val="24"/>
        </w:rPr>
        <w:t>мыслеобразов</w:t>
      </w:r>
      <w:proofErr w:type="spellEnd"/>
      <w:r w:rsidRPr="00A9089B">
        <w:rPr>
          <w:rFonts w:ascii="Times New Roman" w:hAnsi="Times New Roman"/>
          <w:sz w:val="24"/>
          <w:szCs w:val="24"/>
        </w:rPr>
        <w:t xml:space="preserve">, настроений в невербально-художественной, двигательной или вербальной форме. К этому же уровню относятся и </w:t>
      </w:r>
      <w:proofErr w:type="spellStart"/>
      <w:r w:rsidRPr="00A9089B">
        <w:rPr>
          <w:rFonts w:ascii="Times New Roman" w:hAnsi="Times New Roman"/>
          <w:sz w:val="24"/>
          <w:szCs w:val="24"/>
        </w:rPr>
        <w:t>неконгруэнтные</w:t>
      </w:r>
      <w:proofErr w:type="spellEnd"/>
      <w:r w:rsidRPr="00A9089B">
        <w:rPr>
          <w:rFonts w:ascii="Times New Roman" w:hAnsi="Times New Roman"/>
          <w:sz w:val="24"/>
          <w:szCs w:val="24"/>
        </w:rPr>
        <w:t xml:space="preserve"> формы самовыражения ребёнка в ситуации музыкального стимулирования его эмоционального опыта; </w:t>
      </w:r>
    </w:p>
    <w:p w14:paraId="336DE0DF" w14:textId="77777777" w:rsidR="00A9089B" w:rsidRPr="00A9089B" w:rsidRDefault="00A9089B" w:rsidP="00A9089B">
      <w:pPr>
        <w:spacing w:after="0" w:line="240" w:lineRule="auto"/>
        <w:ind w:firstLine="709"/>
        <w:jc w:val="both"/>
        <w:rPr>
          <w:rFonts w:ascii="Times New Roman" w:hAnsi="Times New Roman"/>
          <w:sz w:val="24"/>
          <w:szCs w:val="24"/>
        </w:rPr>
      </w:pPr>
      <w:r w:rsidRPr="00A9089B">
        <w:rPr>
          <w:rFonts w:ascii="Times New Roman" w:hAnsi="Times New Roman"/>
          <w:sz w:val="24"/>
          <w:szCs w:val="24"/>
        </w:rPr>
        <w:t xml:space="preserve">средний (нормативный) уровень развития эмоциональной отзывчивости характеризуется способностью к конгруэнтно репродуктивной форме отображения уже имеющегося опыта переживаний, состояний, </w:t>
      </w:r>
      <w:proofErr w:type="spellStart"/>
      <w:r w:rsidRPr="00A9089B">
        <w:rPr>
          <w:rFonts w:ascii="Times New Roman" w:hAnsi="Times New Roman"/>
          <w:sz w:val="24"/>
          <w:szCs w:val="24"/>
        </w:rPr>
        <w:t>мыслеобразов</w:t>
      </w:r>
      <w:proofErr w:type="spellEnd"/>
      <w:r w:rsidRPr="00A9089B">
        <w:rPr>
          <w:rFonts w:ascii="Times New Roman" w:hAnsi="Times New Roman"/>
          <w:sz w:val="24"/>
          <w:szCs w:val="24"/>
        </w:rPr>
        <w:t xml:space="preserve">, вызванных воздействием музыкального фрагмента; соответствующей изобразительной и вербальной характеристикой ребёнком своих переживаний и </w:t>
      </w:r>
      <w:proofErr w:type="spellStart"/>
      <w:r w:rsidRPr="00A9089B">
        <w:rPr>
          <w:rFonts w:ascii="Times New Roman" w:hAnsi="Times New Roman"/>
          <w:sz w:val="24"/>
          <w:szCs w:val="24"/>
        </w:rPr>
        <w:t>мыслеобразов</w:t>
      </w:r>
      <w:proofErr w:type="spellEnd"/>
      <w:r w:rsidRPr="00A9089B">
        <w:rPr>
          <w:rFonts w:ascii="Times New Roman" w:hAnsi="Times New Roman"/>
          <w:sz w:val="24"/>
          <w:szCs w:val="24"/>
        </w:rPr>
        <w:t xml:space="preserve"> основного содержания музыки (без особых детализаций своего отображения); </w:t>
      </w:r>
    </w:p>
    <w:p w14:paraId="19589532" w14:textId="77777777" w:rsidR="00A9089B" w:rsidRDefault="00A9089B" w:rsidP="00A9089B">
      <w:pPr>
        <w:spacing w:after="0" w:line="240" w:lineRule="auto"/>
        <w:ind w:firstLine="709"/>
        <w:jc w:val="both"/>
        <w:rPr>
          <w:rFonts w:ascii="Times New Roman" w:hAnsi="Times New Roman"/>
          <w:sz w:val="24"/>
          <w:szCs w:val="24"/>
        </w:rPr>
      </w:pPr>
      <w:r w:rsidRPr="00A9089B">
        <w:rPr>
          <w:rFonts w:ascii="Times New Roman" w:hAnsi="Times New Roman"/>
          <w:sz w:val="24"/>
          <w:szCs w:val="24"/>
        </w:rPr>
        <w:t xml:space="preserve">высокий уровень эмоциональной отзывчивости характеризуется конгруэнтной характеристикой осмысления эмоционально-образного содержания музыки. </w:t>
      </w:r>
    </w:p>
    <w:p w14:paraId="76604BE5" w14:textId="77777777" w:rsidR="00A9089B" w:rsidRPr="00A9089B" w:rsidRDefault="00A9089B" w:rsidP="00537B4A">
      <w:pPr>
        <w:spacing w:after="0" w:line="240" w:lineRule="auto"/>
        <w:ind w:firstLine="709"/>
        <w:jc w:val="both"/>
        <w:rPr>
          <w:rFonts w:ascii="Times New Roman" w:hAnsi="Times New Roman"/>
          <w:sz w:val="24"/>
          <w:szCs w:val="24"/>
        </w:rPr>
      </w:pPr>
      <w:r w:rsidRPr="00A9089B">
        <w:rPr>
          <w:rFonts w:ascii="Times New Roman" w:hAnsi="Times New Roman"/>
          <w:sz w:val="24"/>
          <w:szCs w:val="24"/>
        </w:rPr>
        <w:t xml:space="preserve">Креативность самовыражения ребёнка в изобразительной, двигательной и словесной форме проявляется в следующих особенностях формы самовыражения: </w:t>
      </w:r>
      <w:r w:rsidRPr="00A9089B">
        <w:rPr>
          <w:rFonts w:ascii="Times New Roman" w:hAnsi="Times New Roman"/>
          <w:sz w:val="24"/>
          <w:szCs w:val="24"/>
        </w:rPr>
        <w:lastRenderedPageBreak/>
        <w:t xml:space="preserve">оригинальность (необычность, новизна) отображения </w:t>
      </w:r>
      <w:proofErr w:type="spellStart"/>
      <w:r w:rsidRPr="00A9089B">
        <w:rPr>
          <w:rFonts w:ascii="Times New Roman" w:hAnsi="Times New Roman"/>
          <w:sz w:val="24"/>
          <w:szCs w:val="24"/>
        </w:rPr>
        <w:t>мыслеобраза</w:t>
      </w:r>
      <w:proofErr w:type="spellEnd"/>
      <w:r w:rsidRPr="00A9089B">
        <w:rPr>
          <w:rFonts w:ascii="Times New Roman" w:hAnsi="Times New Roman"/>
          <w:sz w:val="24"/>
          <w:szCs w:val="24"/>
        </w:rPr>
        <w:t xml:space="preserve">, идеи; детализация (разработанность) своей идеи или образа; беглость порождения идей, т.е. способность порождать большое количество новых, но адекватных музыкальному воздействию </w:t>
      </w:r>
      <w:proofErr w:type="spellStart"/>
      <w:r w:rsidRPr="00A9089B">
        <w:rPr>
          <w:rFonts w:ascii="Times New Roman" w:hAnsi="Times New Roman"/>
          <w:sz w:val="24"/>
          <w:szCs w:val="24"/>
        </w:rPr>
        <w:t>мыслеобразов</w:t>
      </w:r>
      <w:proofErr w:type="spellEnd"/>
      <w:r w:rsidRPr="00A9089B">
        <w:rPr>
          <w:rFonts w:ascii="Times New Roman" w:hAnsi="Times New Roman"/>
          <w:sz w:val="24"/>
          <w:szCs w:val="24"/>
        </w:rPr>
        <w:t xml:space="preserve">; гибкость, т.е. различность типов, видов, категорий идей и </w:t>
      </w:r>
      <w:proofErr w:type="spellStart"/>
      <w:r w:rsidRPr="00A9089B">
        <w:rPr>
          <w:rFonts w:ascii="Times New Roman" w:hAnsi="Times New Roman"/>
          <w:sz w:val="24"/>
          <w:szCs w:val="24"/>
        </w:rPr>
        <w:t>мыслеобразов</w:t>
      </w:r>
      <w:proofErr w:type="spellEnd"/>
      <w:r w:rsidRPr="00A9089B">
        <w:rPr>
          <w:rFonts w:ascii="Times New Roman" w:hAnsi="Times New Roman"/>
          <w:sz w:val="24"/>
          <w:szCs w:val="24"/>
        </w:rPr>
        <w:t xml:space="preserve"> на один музыкальный материал. </w:t>
      </w:r>
    </w:p>
    <w:p w14:paraId="674C7AE3" w14:textId="77777777" w:rsidR="00537B4A" w:rsidRDefault="00537B4A" w:rsidP="00537B4A">
      <w:pPr>
        <w:pStyle w:val="a3"/>
        <w:spacing w:after="0" w:line="240" w:lineRule="auto"/>
        <w:ind w:left="0" w:firstLine="709"/>
        <w:jc w:val="center"/>
        <w:rPr>
          <w:rFonts w:ascii="Times New Roman" w:hAnsi="Times New Roman"/>
          <w:b/>
          <w:sz w:val="24"/>
          <w:szCs w:val="24"/>
        </w:rPr>
      </w:pPr>
    </w:p>
    <w:p w14:paraId="7C13497A" w14:textId="77777777" w:rsidR="00A9089B" w:rsidRDefault="00A9089B" w:rsidP="00537B4A">
      <w:pPr>
        <w:pStyle w:val="a3"/>
        <w:spacing w:after="0" w:line="240" w:lineRule="auto"/>
        <w:ind w:left="0" w:firstLine="709"/>
        <w:jc w:val="center"/>
        <w:rPr>
          <w:rFonts w:ascii="Times New Roman" w:hAnsi="Times New Roman"/>
          <w:b/>
          <w:sz w:val="24"/>
          <w:szCs w:val="24"/>
        </w:rPr>
      </w:pPr>
      <w:r w:rsidRPr="00A9089B">
        <w:rPr>
          <w:rFonts w:ascii="Times New Roman" w:hAnsi="Times New Roman"/>
          <w:b/>
          <w:sz w:val="24"/>
          <w:szCs w:val="24"/>
        </w:rPr>
        <w:t>Диагностика</w:t>
      </w:r>
    </w:p>
    <w:p w14:paraId="0AF6C68F" w14:textId="77777777" w:rsidR="00A9089B" w:rsidRPr="00A9089B" w:rsidRDefault="00A9089B" w:rsidP="00537B4A">
      <w:pPr>
        <w:pStyle w:val="a3"/>
        <w:spacing w:after="0" w:line="240" w:lineRule="auto"/>
        <w:ind w:left="0" w:firstLine="709"/>
        <w:jc w:val="center"/>
        <w:rPr>
          <w:rFonts w:ascii="Times New Roman" w:hAnsi="Times New Roman"/>
          <w:sz w:val="24"/>
          <w:szCs w:val="24"/>
        </w:rPr>
      </w:pPr>
      <w:r w:rsidRPr="00A9089B">
        <w:rPr>
          <w:rFonts w:ascii="Times New Roman" w:hAnsi="Times New Roman"/>
          <w:b/>
          <w:sz w:val="24"/>
          <w:szCs w:val="24"/>
        </w:rPr>
        <w:t>мотивационного компонентов музыкально-эстетических вкусов детей</w:t>
      </w:r>
    </w:p>
    <w:p w14:paraId="382C0B88" w14:textId="77777777" w:rsidR="00A9089B" w:rsidRPr="00A9089B" w:rsidRDefault="00A9089B" w:rsidP="00537B4A">
      <w:pPr>
        <w:pStyle w:val="a3"/>
        <w:spacing w:after="0" w:line="240" w:lineRule="auto"/>
        <w:ind w:left="0" w:firstLine="709"/>
        <w:jc w:val="both"/>
        <w:rPr>
          <w:rFonts w:ascii="Times New Roman" w:hAnsi="Times New Roman"/>
          <w:sz w:val="24"/>
          <w:szCs w:val="24"/>
        </w:rPr>
      </w:pPr>
      <w:r w:rsidRPr="00A9089B">
        <w:rPr>
          <w:rFonts w:ascii="Times New Roman" w:hAnsi="Times New Roman"/>
          <w:sz w:val="24"/>
          <w:szCs w:val="24"/>
        </w:rPr>
        <w:t xml:space="preserve">Выявить уровень когнитивного компонента музыкально-эстетических ориентаций ребёнка можно с помощью краткой беседы-анкеты. </w:t>
      </w:r>
    </w:p>
    <w:p w14:paraId="0CC320FF" w14:textId="77777777" w:rsidR="00A9089B" w:rsidRPr="00A9089B" w:rsidRDefault="00A9089B" w:rsidP="00537B4A">
      <w:pPr>
        <w:spacing w:after="0" w:line="240" w:lineRule="auto"/>
        <w:ind w:firstLine="709"/>
        <w:jc w:val="both"/>
        <w:rPr>
          <w:rFonts w:ascii="Times New Roman" w:hAnsi="Times New Roman"/>
          <w:sz w:val="24"/>
          <w:szCs w:val="24"/>
        </w:rPr>
      </w:pPr>
      <w:r w:rsidRPr="00A9089B">
        <w:rPr>
          <w:rFonts w:ascii="Times New Roman" w:hAnsi="Times New Roman"/>
          <w:sz w:val="24"/>
          <w:szCs w:val="24"/>
        </w:rPr>
        <w:t>Примерные вопросы анкеты.</w:t>
      </w:r>
    </w:p>
    <w:p w14:paraId="34D5A024" w14:textId="77777777" w:rsidR="00A9089B" w:rsidRPr="00A9089B" w:rsidRDefault="00A9089B" w:rsidP="00D708E4">
      <w:pPr>
        <w:pStyle w:val="a3"/>
        <w:numPr>
          <w:ilvl w:val="0"/>
          <w:numId w:val="40"/>
        </w:numPr>
        <w:spacing w:after="0" w:line="240" w:lineRule="auto"/>
        <w:jc w:val="both"/>
        <w:rPr>
          <w:rFonts w:ascii="Times New Roman" w:hAnsi="Times New Roman"/>
          <w:sz w:val="24"/>
          <w:szCs w:val="24"/>
        </w:rPr>
      </w:pPr>
      <w:r w:rsidRPr="00A9089B">
        <w:rPr>
          <w:rFonts w:ascii="Times New Roman" w:hAnsi="Times New Roman"/>
          <w:sz w:val="24"/>
          <w:szCs w:val="24"/>
        </w:rPr>
        <w:t>Ты любишь музыку?</w:t>
      </w:r>
    </w:p>
    <w:p w14:paraId="026D6630" w14:textId="77777777" w:rsidR="00A9089B" w:rsidRPr="00A9089B" w:rsidRDefault="00A9089B" w:rsidP="00D708E4">
      <w:pPr>
        <w:pStyle w:val="a3"/>
        <w:numPr>
          <w:ilvl w:val="0"/>
          <w:numId w:val="40"/>
        </w:numPr>
        <w:spacing w:after="0" w:line="240" w:lineRule="auto"/>
        <w:jc w:val="both"/>
        <w:rPr>
          <w:rFonts w:ascii="Times New Roman" w:hAnsi="Times New Roman"/>
          <w:sz w:val="24"/>
          <w:szCs w:val="24"/>
        </w:rPr>
      </w:pPr>
      <w:r w:rsidRPr="00A9089B">
        <w:rPr>
          <w:rFonts w:ascii="Times New Roman" w:hAnsi="Times New Roman"/>
          <w:sz w:val="24"/>
          <w:szCs w:val="24"/>
        </w:rPr>
        <w:t>Нравится ли тебе петь?</w:t>
      </w:r>
    </w:p>
    <w:p w14:paraId="39F60280" w14:textId="77777777" w:rsidR="00A9089B" w:rsidRPr="00A9089B" w:rsidRDefault="00A9089B" w:rsidP="00D708E4">
      <w:pPr>
        <w:pStyle w:val="a3"/>
        <w:numPr>
          <w:ilvl w:val="0"/>
          <w:numId w:val="40"/>
        </w:numPr>
        <w:spacing w:after="0" w:line="240" w:lineRule="auto"/>
        <w:jc w:val="both"/>
        <w:rPr>
          <w:rFonts w:ascii="Times New Roman" w:hAnsi="Times New Roman"/>
          <w:sz w:val="24"/>
          <w:szCs w:val="24"/>
        </w:rPr>
      </w:pPr>
      <w:r w:rsidRPr="00A9089B">
        <w:rPr>
          <w:rFonts w:ascii="Times New Roman" w:hAnsi="Times New Roman"/>
          <w:sz w:val="24"/>
          <w:szCs w:val="24"/>
        </w:rPr>
        <w:t>Если, да, то, что именно, какие песни?</w:t>
      </w:r>
    </w:p>
    <w:p w14:paraId="2DCAB1C9" w14:textId="77777777" w:rsidR="00A9089B" w:rsidRPr="00A9089B" w:rsidRDefault="00A9089B" w:rsidP="00D708E4">
      <w:pPr>
        <w:pStyle w:val="a3"/>
        <w:numPr>
          <w:ilvl w:val="0"/>
          <w:numId w:val="40"/>
        </w:numPr>
        <w:spacing w:after="0" w:line="240" w:lineRule="auto"/>
        <w:jc w:val="both"/>
        <w:rPr>
          <w:rFonts w:ascii="Times New Roman" w:hAnsi="Times New Roman"/>
          <w:sz w:val="24"/>
          <w:szCs w:val="24"/>
        </w:rPr>
      </w:pPr>
      <w:r w:rsidRPr="00A9089B">
        <w:rPr>
          <w:rFonts w:ascii="Times New Roman" w:hAnsi="Times New Roman"/>
          <w:sz w:val="24"/>
          <w:szCs w:val="24"/>
        </w:rPr>
        <w:t>Где тебе нравится петь больше - в детском саду, школе, музыкальной школе или дома?</w:t>
      </w:r>
    </w:p>
    <w:p w14:paraId="541328DC" w14:textId="77777777" w:rsidR="00A9089B" w:rsidRPr="00A9089B" w:rsidRDefault="00A9089B" w:rsidP="00D708E4">
      <w:pPr>
        <w:pStyle w:val="a3"/>
        <w:numPr>
          <w:ilvl w:val="0"/>
          <w:numId w:val="40"/>
        </w:numPr>
        <w:spacing w:after="0" w:line="240" w:lineRule="auto"/>
        <w:jc w:val="both"/>
        <w:rPr>
          <w:rFonts w:ascii="Times New Roman" w:hAnsi="Times New Roman"/>
          <w:sz w:val="24"/>
          <w:szCs w:val="24"/>
        </w:rPr>
      </w:pPr>
      <w:r w:rsidRPr="00A9089B">
        <w:rPr>
          <w:rFonts w:ascii="Times New Roman" w:hAnsi="Times New Roman"/>
          <w:sz w:val="24"/>
          <w:szCs w:val="24"/>
        </w:rPr>
        <w:t>Поют ли твои родители (дома или в гостях)?</w:t>
      </w:r>
    </w:p>
    <w:p w14:paraId="7E136CA4" w14:textId="77777777" w:rsidR="00A9089B" w:rsidRPr="00A9089B" w:rsidRDefault="00A9089B" w:rsidP="00D708E4">
      <w:pPr>
        <w:pStyle w:val="a3"/>
        <w:numPr>
          <w:ilvl w:val="0"/>
          <w:numId w:val="40"/>
        </w:numPr>
        <w:spacing w:after="0" w:line="240" w:lineRule="auto"/>
        <w:jc w:val="both"/>
        <w:rPr>
          <w:rFonts w:ascii="Times New Roman" w:hAnsi="Times New Roman"/>
          <w:sz w:val="24"/>
          <w:szCs w:val="24"/>
        </w:rPr>
      </w:pPr>
      <w:r w:rsidRPr="00A9089B">
        <w:rPr>
          <w:rFonts w:ascii="Times New Roman" w:hAnsi="Times New Roman"/>
          <w:sz w:val="24"/>
          <w:szCs w:val="24"/>
        </w:rPr>
        <w:t>Какие песни тебе нравится петь, а какие - слушать?</w:t>
      </w:r>
    </w:p>
    <w:p w14:paraId="4A3BBEEC" w14:textId="77777777" w:rsidR="00A9089B" w:rsidRPr="00A9089B" w:rsidRDefault="00A9089B" w:rsidP="00D708E4">
      <w:pPr>
        <w:pStyle w:val="a3"/>
        <w:numPr>
          <w:ilvl w:val="0"/>
          <w:numId w:val="40"/>
        </w:numPr>
        <w:spacing w:after="0" w:line="240" w:lineRule="auto"/>
        <w:jc w:val="both"/>
        <w:rPr>
          <w:rFonts w:ascii="Times New Roman" w:hAnsi="Times New Roman"/>
          <w:sz w:val="24"/>
          <w:szCs w:val="24"/>
        </w:rPr>
      </w:pPr>
      <w:r w:rsidRPr="00A9089B">
        <w:rPr>
          <w:rFonts w:ascii="Times New Roman" w:hAnsi="Times New Roman"/>
          <w:sz w:val="24"/>
          <w:szCs w:val="24"/>
        </w:rPr>
        <w:t>Где ты чаще слушаешь музыку - в концертном зале или дома по телевидению и радио?</w:t>
      </w:r>
    </w:p>
    <w:p w14:paraId="71183A93" w14:textId="77777777" w:rsidR="00A9089B" w:rsidRPr="00A9089B" w:rsidRDefault="00A9089B" w:rsidP="00D708E4">
      <w:pPr>
        <w:pStyle w:val="a3"/>
        <w:numPr>
          <w:ilvl w:val="0"/>
          <w:numId w:val="40"/>
        </w:numPr>
        <w:spacing w:after="0" w:line="240" w:lineRule="auto"/>
        <w:jc w:val="both"/>
        <w:rPr>
          <w:rFonts w:ascii="Times New Roman" w:hAnsi="Times New Roman"/>
          <w:sz w:val="24"/>
          <w:szCs w:val="24"/>
        </w:rPr>
      </w:pPr>
      <w:r w:rsidRPr="00A9089B">
        <w:rPr>
          <w:rFonts w:ascii="Times New Roman" w:hAnsi="Times New Roman"/>
          <w:sz w:val="24"/>
          <w:szCs w:val="24"/>
        </w:rPr>
        <w:t>Что ты больше любишь - петь, рисовать или танцевать под музыку?</w:t>
      </w:r>
    </w:p>
    <w:p w14:paraId="498C073F" w14:textId="77777777" w:rsidR="00A9089B" w:rsidRPr="00A9089B" w:rsidRDefault="00A9089B" w:rsidP="00D708E4">
      <w:pPr>
        <w:pStyle w:val="a3"/>
        <w:numPr>
          <w:ilvl w:val="0"/>
          <w:numId w:val="40"/>
        </w:numPr>
        <w:spacing w:after="0" w:line="240" w:lineRule="auto"/>
        <w:jc w:val="both"/>
        <w:rPr>
          <w:rFonts w:ascii="Times New Roman" w:hAnsi="Times New Roman"/>
          <w:sz w:val="24"/>
          <w:szCs w:val="24"/>
        </w:rPr>
      </w:pPr>
      <w:r w:rsidRPr="00A9089B">
        <w:rPr>
          <w:rFonts w:ascii="Times New Roman" w:hAnsi="Times New Roman"/>
          <w:sz w:val="24"/>
          <w:szCs w:val="24"/>
        </w:rPr>
        <w:t>Приходилось ли тебе исполнять музыку на каком-либо инструменте? Каком?</w:t>
      </w:r>
    </w:p>
    <w:p w14:paraId="1BFEE0D1" w14:textId="77777777" w:rsidR="00A9089B" w:rsidRPr="00A9089B" w:rsidRDefault="00A9089B" w:rsidP="00D708E4">
      <w:pPr>
        <w:pStyle w:val="a3"/>
        <w:numPr>
          <w:ilvl w:val="0"/>
          <w:numId w:val="40"/>
        </w:numPr>
        <w:spacing w:after="0" w:line="240" w:lineRule="auto"/>
        <w:jc w:val="both"/>
        <w:rPr>
          <w:rFonts w:ascii="Times New Roman" w:hAnsi="Times New Roman"/>
          <w:sz w:val="24"/>
          <w:szCs w:val="24"/>
        </w:rPr>
      </w:pPr>
      <w:r w:rsidRPr="00A9089B">
        <w:rPr>
          <w:rFonts w:ascii="Times New Roman" w:hAnsi="Times New Roman"/>
          <w:sz w:val="24"/>
          <w:szCs w:val="24"/>
        </w:rPr>
        <w:t>Нравятся ли тебе телевизионные музыкальные передачи? Если, да, то, какие?</w:t>
      </w:r>
    </w:p>
    <w:p w14:paraId="1C037F1B" w14:textId="77777777" w:rsidR="00A9089B" w:rsidRPr="00A9089B" w:rsidRDefault="00A9089B" w:rsidP="00D708E4">
      <w:pPr>
        <w:pStyle w:val="a3"/>
        <w:numPr>
          <w:ilvl w:val="0"/>
          <w:numId w:val="40"/>
        </w:numPr>
        <w:spacing w:after="0" w:line="240" w:lineRule="auto"/>
        <w:jc w:val="both"/>
        <w:rPr>
          <w:rFonts w:ascii="Times New Roman" w:hAnsi="Times New Roman"/>
          <w:sz w:val="24"/>
          <w:szCs w:val="24"/>
        </w:rPr>
      </w:pPr>
      <w:r w:rsidRPr="00A9089B">
        <w:rPr>
          <w:rFonts w:ascii="Times New Roman" w:hAnsi="Times New Roman"/>
          <w:sz w:val="24"/>
          <w:szCs w:val="24"/>
        </w:rPr>
        <w:t>Слушаешь ли ты какую-нибудь музыкальную радиопрограмму?</w:t>
      </w:r>
    </w:p>
    <w:p w14:paraId="4D2FE5BB" w14:textId="77777777" w:rsidR="00A9089B" w:rsidRPr="00A9089B" w:rsidRDefault="00A9089B" w:rsidP="00D708E4">
      <w:pPr>
        <w:pStyle w:val="a3"/>
        <w:numPr>
          <w:ilvl w:val="0"/>
          <w:numId w:val="40"/>
        </w:numPr>
        <w:spacing w:after="0" w:line="240" w:lineRule="auto"/>
        <w:jc w:val="both"/>
        <w:rPr>
          <w:rFonts w:ascii="Times New Roman" w:hAnsi="Times New Roman"/>
          <w:sz w:val="24"/>
          <w:szCs w:val="24"/>
        </w:rPr>
      </w:pPr>
      <w:r w:rsidRPr="00A9089B">
        <w:rPr>
          <w:rFonts w:ascii="Times New Roman" w:hAnsi="Times New Roman"/>
          <w:sz w:val="24"/>
          <w:szCs w:val="24"/>
        </w:rPr>
        <w:t>Какие исполнители (певцы, музыканты) тебе особенно нравятся и почему?</w:t>
      </w:r>
    </w:p>
    <w:p w14:paraId="418D163E" w14:textId="77777777" w:rsidR="00A9089B" w:rsidRPr="00926641" w:rsidRDefault="00A9089B" w:rsidP="00A9089B">
      <w:pPr>
        <w:spacing w:after="0" w:line="240" w:lineRule="auto"/>
        <w:ind w:firstLine="709"/>
        <w:jc w:val="both"/>
        <w:rPr>
          <w:rFonts w:ascii="Times New Roman" w:hAnsi="Times New Roman"/>
          <w:sz w:val="24"/>
          <w:szCs w:val="24"/>
        </w:rPr>
      </w:pPr>
      <w:r w:rsidRPr="00A9089B">
        <w:rPr>
          <w:rFonts w:ascii="Times New Roman" w:hAnsi="Times New Roman"/>
          <w:sz w:val="24"/>
          <w:szCs w:val="24"/>
        </w:rPr>
        <w:t xml:space="preserve">Критерии оценки </w:t>
      </w:r>
      <w:r w:rsidRPr="00926641">
        <w:rPr>
          <w:rFonts w:ascii="Times New Roman" w:hAnsi="Times New Roman"/>
          <w:sz w:val="24"/>
          <w:szCs w:val="24"/>
        </w:rPr>
        <w:t xml:space="preserve">уровня когнитивного компонента музыкально-эстетической направленности ответов ребёнка: </w:t>
      </w:r>
    </w:p>
    <w:p w14:paraId="5C9B2429" w14:textId="77777777" w:rsidR="00A9089B" w:rsidRDefault="00A9089B" w:rsidP="00A9089B">
      <w:pPr>
        <w:spacing w:after="0" w:line="240" w:lineRule="auto"/>
        <w:ind w:firstLine="709"/>
        <w:jc w:val="both"/>
        <w:rPr>
          <w:rFonts w:ascii="Times New Roman" w:hAnsi="Times New Roman"/>
          <w:sz w:val="24"/>
          <w:szCs w:val="24"/>
        </w:rPr>
      </w:pPr>
      <w:r w:rsidRPr="00A9089B">
        <w:rPr>
          <w:rFonts w:ascii="Times New Roman" w:hAnsi="Times New Roman"/>
          <w:sz w:val="24"/>
          <w:szCs w:val="24"/>
        </w:rPr>
        <w:t xml:space="preserve">низкий уровень развития когнитивного компонента музыкальных предпочтений, вкусов характеризуется отсутствием или слабо выраженным интересом к музыкальным видам деятельности; </w:t>
      </w:r>
    </w:p>
    <w:p w14:paraId="46C7185A" w14:textId="77777777" w:rsidR="00D03029" w:rsidRDefault="00A9089B" w:rsidP="00A9089B">
      <w:pPr>
        <w:spacing w:after="0" w:line="240" w:lineRule="auto"/>
        <w:ind w:firstLine="709"/>
        <w:jc w:val="both"/>
        <w:rPr>
          <w:rFonts w:ascii="Times New Roman" w:hAnsi="Times New Roman"/>
          <w:sz w:val="24"/>
          <w:szCs w:val="24"/>
        </w:rPr>
      </w:pPr>
      <w:r w:rsidRPr="00A9089B">
        <w:rPr>
          <w:rFonts w:ascii="Times New Roman" w:hAnsi="Times New Roman"/>
          <w:sz w:val="24"/>
          <w:szCs w:val="24"/>
        </w:rPr>
        <w:t xml:space="preserve">средний уровень - выражается в наличии интереса к музыке, но с явным предпочтением развлекательной направленности музыкальных жанров (конкретных произведений), вне ориентации на высокохудожественные, классические эталоны музыки; </w:t>
      </w:r>
    </w:p>
    <w:p w14:paraId="5EFE1E45" w14:textId="77777777" w:rsidR="00A9089B" w:rsidRPr="00A9089B" w:rsidRDefault="00A9089B" w:rsidP="00A9089B">
      <w:pPr>
        <w:spacing w:after="0" w:line="240" w:lineRule="auto"/>
        <w:ind w:firstLine="709"/>
        <w:jc w:val="both"/>
        <w:rPr>
          <w:rFonts w:ascii="Times New Roman" w:hAnsi="Times New Roman"/>
          <w:sz w:val="24"/>
          <w:szCs w:val="24"/>
        </w:rPr>
      </w:pPr>
      <w:r w:rsidRPr="00A9089B">
        <w:rPr>
          <w:rFonts w:ascii="Times New Roman" w:hAnsi="Times New Roman"/>
          <w:sz w:val="24"/>
          <w:szCs w:val="24"/>
        </w:rPr>
        <w:t xml:space="preserve">высокий уровень - ярко проявленный демонстрируемый интерес к музыкальным видам деятельности и разножанровой направленности (по названным ребёнком произведениям - как эстрадно-развлекательных, так и классических жанров). </w:t>
      </w:r>
    </w:p>
    <w:p w14:paraId="55DC1448" w14:textId="77777777" w:rsidR="00537B4A" w:rsidRDefault="00537B4A" w:rsidP="00D03029">
      <w:pPr>
        <w:spacing w:after="0" w:line="240" w:lineRule="auto"/>
        <w:ind w:firstLine="709"/>
        <w:jc w:val="center"/>
        <w:rPr>
          <w:rFonts w:ascii="Times New Roman" w:hAnsi="Times New Roman"/>
          <w:b/>
          <w:sz w:val="24"/>
          <w:szCs w:val="24"/>
        </w:rPr>
      </w:pPr>
    </w:p>
    <w:p w14:paraId="7702F87A" w14:textId="77777777" w:rsidR="00A9089B" w:rsidRPr="00A9089B" w:rsidRDefault="00A9089B" w:rsidP="00D03029">
      <w:pPr>
        <w:spacing w:after="0" w:line="240" w:lineRule="auto"/>
        <w:ind w:firstLine="709"/>
        <w:jc w:val="center"/>
        <w:rPr>
          <w:rFonts w:ascii="Times New Roman" w:hAnsi="Times New Roman"/>
          <w:b/>
          <w:sz w:val="24"/>
          <w:szCs w:val="24"/>
        </w:rPr>
      </w:pPr>
      <w:r w:rsidRPr="00A9089B">
        <w:rPr>
          <w:rFonts w:ascii="Times New Roman" w:hAnsi="Times New Roman"/>
          <w:b/>
          <w:sz w:val="24"/>
          <w:szCs w:val="24"/>
        </w:rPr>
        <w:t>Тест "Музыкальный магазин"</w:t>
      </w:r>
    </w:p>
    <w:p w14:paraId="480356DB" w14:textId="77777777" w:rsidR="00D03029" w:rsidRDefault="00A9089B" w:rsidP="00A9089B">
      <w:pPr>
        <w:spacing w:after="0" w:line="240" w:lineRule="auto"/>
        <w:ind w:firstLine="709"/>
        <w:jc w:val="both"/>
        <w:rPr>
          <w:rFonts w:ascii="Times New Roman" w:hAnsi="Times New Roman"/>
          <w:sz w:val="24"/>
          <w:szCs w:val="24"/>
        </w:rPr>
      </w:pPr>
      <w:r w:rsidRPr="00A9089B">
        <w:rPr>
          <w:rFonts w:ascii="Times New Roman" w:hAnsi="Times New Roman"/>
          <w:sz w:val="24"/>
          <w:szCs w:val="24"/>
        </w:rPr>
        <w:t xml:space="preserve">Цель: изучение практико-ориентированных предпочтений, реального выбора музыкальных ориентаций, характеризующих музыкальные вкусы (поведенческие реакции) личности. </w:t>
      </w:r>
    </w:p>
    <w:p w14:paraId="4327F72F" w14:textId="77777777" w:rsidR="00D03029" w:rsidRDefault="00A9089B" w:rsidP="00A9089B">
      <w:pPr>
        <w:spacing w:after="0" w:line="240" w:lineRule="auto"/>
        <w:ind w:firstLine="709"/>
        <w:jc w:val="both"/>
        <w:rPr>
          <w:rFonts w:ascii="Times New Roman" w:hAnsi="Times New Roman"/>
          <w:sz w:val="24"/>
          <w:szCs w:val="24"/>
        </w:rPr>
      </w:pPr>
      <w:r w:rsidRPr="00A9089B">
        <w:rPr>
          <w:rFonts w:ascii="Times New Roman" w:hAnsi="Times New Roman"/>
          <w:sz w:val="24"/>
          <w:szCs w:val="24"/>
        </w:rPr>
        <w:t xml:space="preserve">Стимулирующий материал: фрагменты аудиозаписи музыкальных произведений различных жанров и направлений: народная вокально-хоровая музыка; народная инструментальная музыка; народная вокально-инструментальная музыка; классическая вокально-хоровая музыка; классическая инструментально-симфоническая музыка; классическая вокально-инструментальная музыка; современная классика авангардного направления; современная развлекательная музыка; духовная музыка. </w:t>
      </w:r>
    </w:p>
    <w:p w14:paraId="6F42A7EE" w14:textId="77777777" w:rsidR="00D03029" w:rsidRDefault="00A9089B" w:rsidP="00A9089B">
      <w:pPr>
        <w:spacing w:after="0" w:line="240" w:lineRule="auto"/>
        <w:ind w:firstLine="709"/>
        <w:jc w:val="both"/>
        <w:rPr>
          <w:rFonts w:ascii="Times New Roman" w:hAnsi="Times New Roman"/>
          <w:sz w:val="24"/>
          <w:szCs w:val="24"/>
        </w:rPr>
      </w:pPr>
      <w:r w:rsidRPr="00A9089B">
        <w:rPr>
          <w:rFonts w:ascii="Times New Roman" w:hAnsi="Times New Roman"/>
          <w:sz w:val="24"/>
          <w:szCs w:val="24"/>
        </w:rPr>
        <w:t xml:space="preserve">Ребёнку предлагается выбрать в музыкальном магазине понравившуюся музыку. Выбирать можно любое количество музыкальных записей. </w:t>
      </w:r>
    </w:p>
    <w:p w14:paraId="6B3137D7" w14:textId="77777777" w:rsidR="00D03029" w:rsidRDefault="00A9089B" w:rsidP="00A9089B">
      <w:pPr>
        <w:spacing w:after="0" w:line="240" w:lineRule="auto"/>
        <w:ind w:firstLine="709"/>
        <w:jc w:val="both"/>
        <w:rPr>
          <w:rFonts w:ascii="Times New Roman" w:hAnsi="Times New Roman"/>
          <w:sz w:val="24"/>
          <w:szCs w:val="24"/>
        </w:rPr>
      </w:pPr>
      <w:r w:rsidRPr="00A9089B">
        <w:rPr>
          <w:rFonts w:ascii="Times New Roman" w:hAnsi="Times New Roman"/>
          <w:sz w:val="24"/>
          <w:szCs w:val="24"/>
        </w:rPr>
        <w:t xml:space="preserve">Критерии оценки: </w:t>
      </w:r>
    </w:p>
    <w:p w14:paraId="5A381FFA" w14:textId="77777777" w:rsidR="00D03029" w:rsidRDefault="00A9089B" w:rsidP="00A9089B">
      <w:pPr>
        <w:spacing w:after="0" w:line="240" w:lineRule="auto"/>
        <w:ind w:firstLine="709"/>
        <w:jc w:val="both"/>
        <w:rPr>
          <w:rFonts w:ascii="Times New Roman" w:hAnsi="Times New Roman"/>
          <w:sz w:val="24"/>
          <w:szCs w:val="24"/>
        </w:rPr>
      </w:pPr>
      <w:r w:rsidRPr="00A9089B">
        <w:rPr>
          <w:rFonts w:ascii="Times New Roman" w:hAnsi="Times New Roman"/>
          <w:sz w:val="24"/>
          <w:szCs w:val="24"/>
        </w:rPr>
        <w:lastRenderedPageBreak/>
        <w:t xml:space="preserve">низкий уровень музыкально-эстетических вкусов характеризуется выбором лишь развлекательных образцов музыкального искусства; </w:t>
      </w:r>
    </w:p>
    <w:p w14:paraId="362F90D0" w14:textId="77777777" w:rsidR="00D03029" w:rsidRDefault="00A9089B" w:rsidP="00A9089B">
      <w:pPr>
        <w:spacing w:after="0" w:line="240" w:lineRule="auto"/>
        <w:ind w:firstLine="709"/>
        <w:jc w:val="both"/>
        <w:rPr>
          <w:rFonts w:ascii="Times New Roman" w:hAnsi="Times New Roman"/>
          <w:sz w:val="24"/>
          <w:szCs w:val="24"/>
        </w:rPr>
      </w:pPr>
      <w:r w:rsidRPr="00A9089B">
        <w:rPr>
          <w:rFonts w:ascii="Times New Roman" w:hAnsi="Times New Roman"/>
          <w:sz w:val="24"/>
          <w:szCs w:val="24"/>
        </w:rPr>
        <w:t xml:space="preserve">средний уровень - выбор двух образцов различных направлений музыкального творчества; высокий уровень - проявление интереса к трём (и более) различным музыкальным направлениям (жанрам) с предпочтением классических произведений. </w:t>
      </w:r>
    </w:p>
    <w:p w14:paraId="59D350FB" w14:textId="77777777" w:rsidR="00D03029" w:rsidRDefault="00D03029" w:rsidP="00A9089B">
      <w:pPr>
        <w:spacing w:after="0" w:line="240" w:lineRule="auto"/>
        <w:ind w:firstLine="709"/>
        <w:jc w:val="both"/>
        <w:rPr>
          <w:rFonts w:ascii="Times New Roman" w:hAnsi="Times New Roman"/>
          <w:sz w:val="24"/>
          <w:szCs w:val="24"/>
        </w:rPr>
      </w:pPr>
    </w:p>
    <w:p w14:paraId="1AD689B9" w14:textId="77777777" w:rsidR="00D03029" w:rsidRDefault="00A9089B" w:rsidP="00D03029">
      <w:pPr>
        <w:spacing w:after="0" w:line="240" w:lineRule="auto"/>
        <w:ind w:firstLine="709"/>
        <w:jc w:val="center"/>
        <w:rPr>
          <w:rFonts w:ascii="Times New Roman" w:hAnsi="Times New Roman"/>
          <w:b/>
          <w:sz w:val="24"/>
          <w:szCs w:val="24"/>
        </w:rPr>
      </w:pPr>
      <w:r w:rsidRPr="00D03029">
        <w:rPr>
          <w:rFonts w:ascii="Times New Roman" w:hAnsi="Times New Roman"/>
          <w:b/>
          <w:sz w:val="24"/>
          <w:szCs w:val="24"/>
        </w:rPr>
        <w:t xml:space="preserve">Изучение мотивационного компонента музыкальных вкусов ребёнка </w:t>
      </w:r>
    </w:p>
    <w:p w14:paraId="336E3E32" w14:textId="77777777" w:rsidR="00D03029" w:rsidRPr="00D03029" w:rsidRDefault="00A9089B" w:rsidP="00D03029">
      <w:pPr>
        <w:spacing w:after="0" w:line="240" w:lineRule="auto"/>
        <w:ind w:firstLine="709"/>
        <w:jc w:val="center"/>
        <w:rPr>
          <w:rFonts w:ascii="Times New Roman" w:hAnsi="Times New Roman"/>
          <w:b/>
          <w:sz w:val="24"/>
          <w:szCs w:val="24"/>
        </w:rPr>
      </w:pPr>
      <w:r w:rsidRPr="00D03029">
        <w:rPr>
          <w:rFonts w:ascii="Times New Roman" w:hAnsi="Times New Roman"/>
          <w:b/>
          <w:sz w:val="24"/>
          <w:szCs w:val="24"/>
        </w:rPr>
        <w:t>Тест "Хочу дослушать"</w:t>
      </w:r>
    </w:p>
    <w:p w14:paraId="2754E2A7" w14:textId="77777777" w:rsidR="00A9089B" w:rsidRPr="00A9089B" w:rsidRDefault="00A9089B" w:rsidP="00A9089B">
      <w:pPr>
        <w:spacing w:after="0" w:line="240" w:lineRule="auto"/>
        <w:ind w:firstLine="709"/>
        <w:jc w:val="both"/>
        <w:rPr>
          <w:rFonts w:ascii="Times New Roman" w:hAnsi="Times New Roman"/>
          <w:sz w:val="24"/>
          <w:szCs w:val="24"/>
        </w:rPr>
      </w:pPr>
      <w:r w:rsidRPr="00A9089B">
        <w:rPr>
          <w:rFonts w:ascii="Times New Roman" w:hAnsi="Times New Roman"/>
          <w:sz w:val="24"/>
          <w:szCs w:val="24"/>
        </w:rPr>
        <w:t xml:space="preserve">Данный тест предполагает естественную ситуацию слушания музыки на музыкальных занятиях с детьми. В качестве стимулирующего материала предлагается набор разнохарактерных фрагментов музыкальных произведений. Диагностической такая ситуация становится в случае, если педагог намеренно прерывает музыку на кульминационном моменте её звучания. Ситуация незавершённости музыкальной формы (образа) вызывает у детей с высокой мотивационной направленностью на музыкальную деятельность ярко выраженную реакцию-просьбу завершения прослушиваемой музыки. Поэтому после остановки музыки на кульминации педагог обращается к детям с вопросом: будем ли дослушивать музыку до конца или достаточно того, что уже прозвучало? Признаки, по которым оценивается уровень мотивационной направленности, следующие: проявленная потребность в завершении музыкального фрагмента оценивается как мотивационная готовность ребёнка к развитию своих музыкальных способностей; индифферентное или отрицательное отношение (т.е. отказ от завершения прослушивания) интерпретируется как несформированная мотивация музыкальной деятельности Итоговые показатели уровней развития структурных компонентов музыкальных способностей желательно заносить в специальную индивидуальную карту "Диагностический конструктор" (Приложение 1), с помощью которой педагог может не только наглядно представить себе как слабые стороны музыкальности и личностной ориентации ребёнка (что и должно явиться в дальнейшем основой для конкретизации педагогических задач в музыкально-эстетическом развитии ребёнка), так и "сильные" структурные характеристики его музыкальности, способные служить опорой в построении эффективной педагогической работы в развитии личности ребёнка.                  </w:t>
      </w:r>
    </w:p>
    <w:p w14:paraId="7E87D603" w14:textId="77777777" w:rsidR="00D03029" w:rsidRDefault="00D03029" w:rsidP="00A9089B">
      <w:pPr>
        <w:spacing w:after="0" w:line="240" w:lineRule="auto"/>
        <w:ind w:firstLine="709"/>
        <w:jc w:val="both"/>
        <w:rPr>
          <w:rFonts w:ascii="Times New Roman" w:hAnsi="Times New Roman"/>
          <w:b/>
          <w:sz w:val="24"/>
          <w:szCs w:val="24"/>
        </w:rPr>
      </w:pPr>
    </w:p>
    <w:p w14:paraId="3C2A3DE1" w14:textId="77777777" w:rsidR="00A9089B" w:rsidRPr="00A9089B" w:rsidRDefault="00537B4A" w:rsidP="00537B4A">
      <w:pPr>
        <w:spacing w:after="0" w:line="240" w:lineRule="auto"/>
        <w:ind w:firstLine="709"/>
        <w:jc w:val="center"/>
        <w:rPr>
          <w:rFonts w:ascii="Times New Roman" w:hAnsi="Times New Roman"/>
          <w:b/>
          <w:sz w:val="24"/>
          <w:szCs w:val="24"/>
        </w:rPr>
      </w:pPr>
      <w:r>
        <w:rPr>
          <w:rFonts w:ascii="Times New Roman" w:hAnsi="Times New Roman"/>
          <w:b/>
          <w:sz w:val="24"/>
          <w:szCs w:val="24"/>
        </w:rPr>
        <w:t>Анкетирование родителей</w:t>
      </w:r>
    </w:p>
    <w:p w14:paraId="3B94C644" w14:textId="77777777" w:rsidR="00A9089B" w:rsidRPr="00A9089B" w:rsidRDefault="00A9089B" w:rsidP="00A9089B">
      <w:pPr>
        <w:spacing w:after="0" w:line="240" w:lineRule="auto"/>
        <w:ind w:firstLine="709"/>
        <w:jc w:val="both"/>
        <w:rPr>
          <w:rFonts w:ascii="Times New Roman" w:hAnsi="Times New Roman"/>
          <w:sz w:val="24"/>
          <w:szCs w:val="24"/>
        </w:rPr>
      </w:pPr>
      <w:r w:rsidRPr="00A9089B">
        <w:rPr>
          <w:rFonts w:ascii="Times New Roman" w:hAnsi="Times New Roman"/>
          <w:b/>
          <w:sz w:val="24"/>
          <w:szCs w:val="24"/>
        </w:rPr>
        <w:t>Цель анкетирования:</w:t>
      </w:r>
      <w:r w:rsidRPr="00A9089B">
        <w:rPr>
          <w:rFonts w:ascii="Times New Roman" w:hAnsi="Times New Roman"/>
          <w:sz w:val="24"/>
          <w:szCs w:val="24"/>
        </w:rPr>
        <w:t xml:space="preserve"> изучить особенности отношения детей к музыке в семье.</w:t>
      </w:r>
    </w:p>
    <w:p w14:paraId="5586FD43" w14:textId="77777777" w:rsidR="00A9089B" w:rsidRPr="00A9089B" w:rsidRDefault="00A9089B" w:rsidP="00A9089B">
      <w:pPr>
        <w:spacing w:after="0" w:line="240" w:lineRule="auto"/>
        <w:ind w:firstLine="709"/>
        <w:jc w:val="both"/>
        <w:rPr>
          <w:rFonts w:ascii="Times New Roman" w:hAnsi="Times New Roman"/>
          <w:sz w:val="24"/>
          <w:szCs w:val="24"/>
        </w:rPr>
      </w:pPr>
      <w:r w:rsidRPr="00A9089B">
        <w:rPr>
          <w:rFonts w:ascii="Times New Roman" w:hAnsi="Times New Roman"/>
          <w:sz w:val="24"/>
          <w:szCs w:val="24"/>
        </w:rPr>
        <w:t>Вопросы анкеты:</w:t>
      </w:r>
    </w:p>
    <w:p w14:paraId="36AED605" w14:textId="77777777" w:rsidR="00A9089B" w:rsidRPr="00A9089B" w:rsidRDefault="00A9089B" w:rsidP="00A9089B">
      <w:pPr>
        <w:spacing w:after="0" w:line="240" w:lineRule="auto"/>
        <w:ind w:firstLine="709"/>
        <w:jc w:val="both"/>
        <w:rPr>
          <w:rFonts w:ascii="Times New Roman" w:hAnsi="Times New Roman"/>
          <w:sz w:val="24"/>
          <w:szCs w:val="24"/>
        </w:rPr>
      </w:pPr>
      <w:r w:rsidRPr="00A9089B">
        <w:rPr>
          <w:rFonts w:ascii="Times New Roman" w:hAnsi="Times New Roman"/>
          <w:sz w:val="24"/>
          <w:szCs w:val="24"/>
        </w:rPr>
        <w:t>Какое место занимает музыка в жизни Вашего ребёнка?</w:t>
      </w:r>
    </w:p>
    <w:p w14:paraId="6C55601F" w14:textId="77777777" w:rsidR="00A9089B" w:rsidRPr="00A9089B" w:rsidRDefault="00A9089B" w:rsidP="00A9089B">
      <w:pPr>
        <w:spacing w:after="0" w:line="240" w:lineRule="auto"/>
        <w:ind w:firstLine="709"/>
        <w:jc w:val="both"/>
        <w:rPr>
          <w:rFonts w:ascii="Times New Roman" w:hAnsi="Times New Roman"/>
          <w:sz w:val="24"/>
          <w:szCs w:val="24"/>
        </w:rPr>
      </w:pPr>
      <w:r w:rsidRPr="00A9089B">
        <w:rPr>
          <w:rFonts w:ascii="Times New Roman" w:hAnsi="Times New Roman"/>
          <w:sz w:val="24"/>
          <w:szCs w:val="24"/>
        </w:rPr>
        <w:t>Любит ли он её слушать? Какую музыку предпочитает?</w:t>
      </w:r>
    </w:p>
    <w:p w14:paraId="22556B17" w14:textId="77777777" w:rsidR="00A9089B" w:rsidRPr="00A9089B" w:rsidRDefault="00A9089B" w:rsidP="00A9089B">
      <w:pPr>
        <w:spacing w:after="0" w:line="240" w:lineRule="auto"/>
        <w:ind w:firstLine="709"/>
        <w:jc w:val="both"/>
        <w:rPr>
          <w:rFonts w:ascii="Times New Roman" w:hAnsi="Times New Roman"/>
          <w:sz w:val="24"/>
          <w:szCs w:val="24"/>
        </w:rPr>
      </w:pPr>
      <w:r w:rsidRPr="00A9089B">
        <w:rPr>
          <w:rFonts w:ascii="Times New Roman" w:hAnsi="Times New Roman"/>
          <w:sz w:val="24"/>
          <w:szCs w:val="24"/>
        </w:rPr>
        <w:t>Какое самое любимое музыкальное произведение Вашего ребёнка? А Ваше?</w:t>
      </w:r>
    </w:p>
    <w:p w14:paraId="41FA2580" w14:textId="77777777" w:rsidR="00A9089B" w:rsidRPr="00A9089B" w:rsidRDefault="00A9089B" w:rsidP="00A9089B">
      <w:pPr>
        <w:spacing w:after="0" w:line="240" w:lineRule="auto"/>
        <w:ind w:firstLine="709"/>
        <w:jc w:val="both"/>
        <w:rPr>
          <w:rFonts w:ascii="Times New Roman" w:hAnsi="Times New Roman"/>
          <w:sz w:val="24"/>
          <w:szCs w:val="24"/>
        </w:rPr>
      </w:pPr>
      <w:r w:rsidRPr="00A9089B">
        <w:rPr>
          <w:rFonts w:ascii="Times New Roman" w:hAnsi="Times New Roman"/>
          <w:sz w:val="24"/>
          <w:szCs w:val="24"/>
        </w:rPr>
        <w:t>Любит ли он под неё двигаться, танцевать?</w:t>
      </w:r>
    </w:p>
    <w:p w14:paraId="347D78AA" w14:textId="77777777" w:rsidR="00A9089B" w:rsidRPr="00A9089B" w:rsidRDefault="00A9089B" w:rsidP="00A9089B">
      <w:pPr>
        <w:spacing w:after="0" w:line="240" w:lineRule="auto"/>
        <w:ind w:firstLine="709"/>
        <w:jc w:val="both"/>
        <w:rPr>
          <w:rFonts w:ascii="Times New Roman" w:hAnsi="Times New Roman"/>
          <w:sz w:val="24"/>
          <w:szCs w:val="24"/>
        </w:rPr>
      </w:pPr>
      <w:r w:rsidRPr="00A9089B">
        <w:rPr>
          <w:rFonts w:ascii="Times New Roman" w:hAnsi="Times New Roman"/>
          <w:sz w:val="24"/>
          <w:szCs w:val="24"/>
        </w:rPr>
        <w:t>Понимает ли он содержание музыки? Передаёт ли в движении содержание и характер музыки, ее ритм?</w:t>
      </w:r>
    </w:p>
    <w:p w14:paraId="4C8AF171" w14:textId="77777777" w:rsidR="00A9089B" w:rsidRPr="00A9089B" w:rsidRDefault="00A9089B" w:rsidP="00A9089B">
      <w:pPr>
        <w:spacing w:after="0" w:line="240" w:lineRule="auto"/>
        <w:ind w:firstLine="709"/>
        <w:jc w:val="both"/>
        <w:rPr>
          <w:rFonts w:ascii="Times New Roman" w:hAnsi="Times New Roman"/>
          <w:sz w:val="24"/>
          <w:szCs w:val="24"/>
        </w:rPr>
      </w:pPr>
      <w:r w:rsidRPr="00A9089B">
        <w:rPr>
          <w:rFonts w:ascii="Times New Roman" w:hAnsi="Times New Roman"/>
          <w:sz w:val="24"/>
          <w:szCs w:val="24"/>
        </w:rPr>
        <w:t>Насколько эмоционально реагирует Ваш ребёнок на музыку? В чем это выражается?</w:t>
      </w:r>
    </w:p>
    <w:p w14:paraId="095D542C" w14:textId="77777777" w:rsidR="00A9089B" w:rsidRPr="00A9089B" w:rsidRDefault="00A9089B" w:rsidP="00A9089B">
      <w:pPr>
        <w:spacing w:after="0" w:line="240" w:lineRule="auto"/>
        <w:ind w:firstLine="709"/>
        <w:jc w:val="both"/>
        <w:rPr>
          <w:rFonts w:ascii="Times New Roman" w:hAnsi="Times New Roman"/>
          <w:sz w:val="24"/>
          <w:szCs w:val="24"/>
        </w:rPr>
      </w:pPr>
      <w:r w:rsidRPr="00A9089B">
        <w:rPr>
          <w:rFonts w:ascii="Times New Roman" w:hAnsi="Times New Roman"/>
          <w:sz w:val="24"/>
          <w:szCs w:val="24"/>
        </w:rPr>
        <w:t>Стремится ли ребенок, поделиться своими впечатлениями и переживаниями с Вами? Как вы на это реагируете? Почему?</w:t>
      </w:r>
    </w:p>
    <w:p w14:paraId="5C72C079" w14:textId="77777777" w:rsidR="00A9089B" w:rsidRPr="00A9089B" w:rsidRDefault="00A9089B" w:rsidP="00A9089B">
      <w:pPr>
        <w:spacing w:after="0" w:line="240" w:lineRule="auto"/>
        <w:ind w:firstLine="709"/>
        <w:jc w:val="both"/>
        <w:rPr>
          <w:rFonts w:ascii="Times New Roman" w:hAnsi="Times New Roman"/>
          <w:sz w:val="24"/>
          <w:szCs w:val="24"/>
        </w:rPr>
      </w:pPr>
      <w:r w:rsidRPr="00A9089B">
        <w:rPr>
          <w:rFonts w:ascii="Times New Roman" w:hAnsi="Times New Roman"/>
          <w:sz w:val="24"/>
          <w:szCs w:val="24"/>
        </w:rPr>
        <w:t>Каково Ваше участие в музыкальном развитии Вашего ребенка: </w:t>
      </w:r>
    </w:p>
    <w:p w14:paraId="394ECD68" w14:textId="77777777" w:rsidR="00A9089B" w:rsidRPr="00A9089B" w:rsidRDefault="00A9089B" w:rsidP="00A9089B">
      <w:pPr>
        <w:spacing w:after="0" w:line="240" w:lineRule="auto"/>
        <w:ind w:firstLine="709"/>
        <w:jc w:val="both"/>
        <w:rPr>
          <w:rFonts w:ascii="Times New Roman" w:hAnsi="Times New Roman"/>
          <w:sz w:val="24"/>
          <w:szCs w:val="24"/>
        </w:rPr>
      </w:pPr>
      <w:r w:rsidRPr="00A9089B">
        <w:rPr>
          <w:rFonts w:ascii="Times New Roman" w:hAnsi="Times New Roman"/>
          <w:sz w:val="24"/>
          <w:szCs w:val="24"/>
        </w:rPr>
        <w:t>а) Есть ли дома фонотека детского репертуара? </w:t>
      </w:r>
    </w:p>
    <w:p w14:paraId="1F2AD464" w14:textId="77777777" w:rsidR="00A9089B" w:rsidRPr="00A9089B" w:rsidRDefault="00A9089B" w:rsidP="00A9089B">
      <w:pPr>
        <w:spacing w:after="0" w:line="240" w:lineRule="auto"/>
        <w:ind w:firstLine="709"/>
        <w:jc w:val="both"/>
        <w:rPr>
          <w:rFonts w:ascii="Times New Roman" w:hAnsi="Times New Roman"/>
          <w:sz w:val="24"/>
          <w:szCs w:val="24"/>
        </w:rPr>
      </w:pPr>
      <w:r w:rsidRPr="00A9089B">
        <w:rPr>
          <w:rFonts w:ascii="Times New Roman" w:hAnsi="Times New Roman"/>
          <w:sz w:val="24"/>
          <w:szCs w:val="24"/>
        </w:rPr>
        <w:t>б) Посещаете ли Вы детские музыкальные спектакли? </w:t>
      </w:r>
    </w:p>
    <w:p w14:paraId="4922D05A" w14:textId="77777777" w:rsidR="00A9089B" w:rsidRPr="00A9089B" w:rsidRDefault="00A9089B" w:rsidP="00A9089B">
      <w:pPr>
        <w:spacing w:after="0" w:line="240" w:lineRule="auto"/>
        <w:ind w:firstLine="709"/>
        <w:jc w:val="both"/>
        <w:rPr>
          <w:rFonts w:ascii="Times New Roman" w:hAnsi="Times New Roman"/>
          <w:sz w:val="24"/>
          <w:szCs w:val="24"/>
        </w:rPr>
      </w:pPr>
      <w:r w:rsidRPr="00A9089B">
        <w:rPr>
          <w:rFonts w:ascii="Times New Roman" w:hAnsi="Times New Roman"/>
          <w:sz w:val="24"/>
          <w:szCs w:val="24"/>
        </w:rPr>
        <w:t>в) Организуете ли Вы совместные музыкальные праздники, конкурсы, вечера? </w:t>
      </w:r>
    </w:p>
    <w:p w14:paraId="579FE63C" w14:textId="77777777" w:rsidR="00A9089B" w:rsidRPr="00A9089B" w:rsidRDefault="00A9089B" w:rsidP="00A9089B">
      <w:pPr>
        <w:spacing w:after="0" w:line="240" w:lineRule="auto"/>
        <w:ind w:firstLine="709"/>
        <w:jc w:val="both"/>
        <w:rPr>
          <w:rFonts w:ascii="Times New Roman" w:hAnsi="Times New Roman"/>
          <w:sz w:val="24"/>
          <w:szCs w:val="24"/>
        </w:rPr>
      </w:pPr>
      <w:r w:rsidRPr="00A9089B">
        <w:rPr>
          <w:rFonts w:ascii="Times New Roman" w:hAnsi="Times New Roman"/>
          <w:sz w:val="24"/>
          <w:szCs w:val="24"/>
        </w:rPr>
        <w:t>г) Смотрите ли по телевизору музыкальные программы вместе с ребенком? Обсуждаете их?</w:t>
      </w:r>
    </w:p>
    <w:p w14:paraId="2C5067F6" w14:textId="77777777" w:rsidR="00537B4A" w:rsidRDefault="00537B4A" w:rsidP="00537B4A">
      <w:pPr>
        <w:spacing w:after="0" w:line="240" w:lineRule="auto"/>
        <w:ind w:firstLine="709"/>
        <w:jc w:val="center"/>
        <w:rPr>
          <w:rFonts w:ascii="Times New Roman" w:hAnsi="Times New Roman"/>
          <w:b/>
          <w:sz w:val="26"/>
          <w:szCs w:val="26"/>
        </w:rPr>
      </w:pPr>
    </w:p>
    <w:p w14:paraId="23B10BE1" w14:textId="77777777" w:rsidR="00537B4A" w:rsidRDefault="00537B4A" w:rsidP="00537B4A">
      <w:pPr>
        <w:spacing w:after="0" w:line="240" w:lineRule="auto"/>
        <w:ind w:firstLine="709"/>
        <w:jc w:val="center"/>
        <w:rPr>
          <w:rFonts w:ascii="Times New Roman" w:hAnsi="Times New Roman"/>
          <w:b/>
          <w:sz w:val="26"/>
          <w:szCs w:val="26"/>
        </w:rPr>
      </w:pPr>
    </w:p>
    <w:p w14:paraId="5A218377" w14:textId="77777777" w:rsidR="00537B4A" w:rsidRDefault="00537B4A" w:rsidP="00537B4A">
      <w:pPr>
        <w:spacing w:after="0" w:line="240" w:lineRule="auto"/>
        <w:ind w:firstLine="709"/>
        <w:jc w:val="center"/>
        <w:rPr>
          <w:rFonts w:ascii="Times New Roman" w:hAnsi="Times New Roman"/>
          <w:b/>
          <w:sz w:val="26"/>
          <w:szCs w:val="26"/>
        </w:rPr>
      </w:pPr>
    </w:p>
    <w:p w14:paraId="52BD4612" w14:textId="77777777" w:rsidR="00537B4A" w:rsidRDefault="00537B4A" w:rsidP="00537B4A">
      <w:pPr>
        <w:spacing w:after="0" w:line="240" w:lineRule="auto"/>
        <w:ind w:firstLine="709"/>
        <w:jc w:val="center"/>
        <w:rPr>
          <w:rFonts w:ascii="Times New Roman" w:hAnsi="Times New Roman"/>
          <w:b/>
          <w:sz w:val="26"/>
          <w:szCs w:val="26"/>
        </w:rPr>
      </w:pPr>
    </w:p>
    <w:p w14:paraId="4235F236" w14:textId="77777777" w:rsidR="00532FFC" w:rsidRDefault="00532FFC" w:rsidP="00537B4A">
      <w:pPr>
        <w:spacing w:after="0" w:line="240" w:lineRule="auto"/>
        <w:ind w:firstLine="709"/>
        <w:jc w:val="center"/>
        <w:rPr>
          <w:rFonts w:ascii="Times New Roman" w:hAnsi="Times New Roman"/>
          <w:b/>
          <w:sz w:val="26"/>
          <w:szCs w:val="26"/>
        </w:rPr>
      </w:pPr>
    </w:p>
    <w:p w14:paraId="2A99DB02" w14:textId="77777777" w:rsidR="00537B4A" w:rsidRPr="00A063F5" w:rsidRDefault="00537B4A" w:rsidP="00537B4A">
      <w:pPr>
        <w:spacing w:after="0" w:line="240" w:lineRule="auto"/>
        <w:ind w:firstLine="709"/>
        <w:jc w:val="center"/>
        <w:rPr>
          <w:rFonts w:ascii="Times New Roman" w:hAnsi="Times New Roman"/>
          <w:b/>
          <w:sz w:val="26"/>
          <w:szCs w:val="26"/>
        </w:rPr>
      </w:pPr>
      <w:r w:rsidRPr="00A063F5">
        <w:rPr>
          <w:rFonts w:ascii="Times New Roman" w:hAnsi="Times New Roman"/>
          <w:b/>
          <w:sz w:val="26"/>
          <w:szCs w:val="26"/>
        </w:rPr>
        <w:t xml:space="preserve">Показатели </w:t>
      </w:r>
      <w:proofErr w:type="spellStart"/>
      <w:r>
        <w:rPr>
          <w:rFonts w:ascii="Times New Roman" w:hAnsi="Times New Roman"/>
          <w:b/>
          <w:sz w:val="26"/>
          <w:szCs w:val="26"/>
        </w:rPr>
        <w:t>с</w:t>
      </w:r>
      <w:r w:rsidRPr="00A063F5">
        <w:rPr>
          <w:rFonts w:ascii="Times New Roman" w:hAnsi="Times New Roman"/>
          <w:b/>
          <w:sz w:val="26"/>
          <w:szCs w:val="26"/>
        </w:rPr>
        <w:t>форсированности</w:t>
      </w:r>
      <w:proofErr w:type="spellEnd"/>
      <w:r w:rsidRPr="00A063F5">
        <w:rPr>
          <w:rFonts w:ascii="Times New Roman" w:hAnsi="Times New Roman"/>
          <w:b/>
          <w:sz w:val="26"/>
          <w:szCs w:val="26"/>
        </w:rPr>
        <w:t xml:space="preserve"> личностных результатов</w:t>
      </w:r>
    </w:p>
    <w:tbl>
      <w:tblPr>
        <w:tblStyle w:val="a9"/>
        <w:tblW w:w="10271" w:type="dxa"/>
        <w:tblInd w:w="-142" w:type="dxa"/>
        <w:tblLook w:val="04A0" w:firstRow="1" w:lastRow="0" w:firstColumn="1" w:lastColumn="0" w:noHBand="0" w:noVBand="1"/>
      </w:tblPr>
      <w:tblGrid>
        <w:gridCol w:w="2518"/>
        <w:gridCol w:w="7753"/>
      </w:tblGrid>
      <w:tr w:rsidR="00537B4A" w:rsidRPr="006A5865" w14:paraId="28470BBF" w14:textId="77777777" w:rsidTr="00537B4A">
        <w:tc>
          <w:tcPr>
            <w:tcW w:w="2518" w:type="dxa"/>
            <w:vAlign w:val="center"/>
          </w:tcPr>
          <w:p w14:paraId="6B73A9F3" w14:textId="77777777" w:rsidR="00537B4A" w:rsidRPr="006A5865" w:rsidRDefault="00537B4A" w:rsidP="00537B4A">
            <w:pPr>
              <w:jc w:val="center"/>
              <w:rPr>
                <w:rFonts w:ascii="Times New Roman" w:hAnsi="Times New Roman"/>
                <w:b/>
                <w:sz w:val="20"/>
                <w:szCs w:val="20"/>
              </w:rPr>
            </w:pPr>
            <w:r w:rsidRPr="006A5865">
              <w:rPr>
                <w:rFonts w:ascii="Times New Roman" w:hAnsi="Times New Roman"/>
                <w:b/>
                <w:sz w:val="20"/>
                <w:szCs w:val="20"/>
              </w:rPr>
              <w:t>критерий</w:t>
            </w:r>
          </w:p>
        </w:tc>
        <w:tc>
          <w:tcPr>
            <w:tcW w:w="7753" w:type="dxa"/>
            <w:vAlign w:val="center"/>
          </w:tcPr>
          <w:p w14:paraId="4F4BC164" w14:textId="77777777" w:rsidR="00537B4A" w:rsidRPr="006A5865" w:rsidRDefault="00537B4A" w:rsidP="00537B4A">
            <w:pPr>
              <w:jc w:val="center"/>
              <w:rPr>
                <w:rFonts w:ascii="Times New Roman" w:hAnsi="Times New Roman"/>
                <w:b/>
                <w:sz w:val="20"/>
                <w:szCs w:val="20"/>
              </w:rPr>
            </w:pPr>
            <w:r w:rsidRPr="006A5865">
              <w:rPr>
                <w:rFonts w:ascii="Times New Roman" w:hAnsi="Times New Roman"/>
                <w:b/>
                <w:sz w:val="20"/>
                <w:szCs w:val="20"/>
              </w:rPr>
              <w:t>показатель</w:t>
            </w:r>
          </w:p>
        </w:tc>
      </w:tr>
      <w:tr w:rsidR="00537B4A" w:rsidRPr="006A5865" w14:paraId="36DE6120" w14:textId="77777777" w:rsidTr="00537B4A">
        <w:trPr>
          <w:trHeight w:val="807"/>
        </w:trPr>
        <w:tc>
          <w:tcPr>
            <w:tcW w:w="2518" w:type="dxa"/>
            <w:vAlign w:val="center"/>
          </w:tcPr>
          <w:p w14:paraId="489A5FE0" w14:textId="77777777" w:rsidR="00537B4A" w:rsidRPr="006A5865" w:rsidRDefault="00537B4A" w:rsidP="00537B4A">
            <w:pPr>
              <w:rPr>
                <w:rFonts w:ascii="Times New Roman" w:hAnsi="Times New Roman"/>
                <w:b/>
                <w:sz w:val="20"/>
                <w:szCs w:val="20"/>
              </w:rPr>
            </w:pPr>
            <w:r w:rsidRPr="006A5865">
              <w:rPr>
                <w:rFonts w:ascii="Times New Roman" w:hAnsi="Times New Roman"/>
                <w:b/>
                <w:sz w:val="20"/>
                <w:szCs w:val="20"/>
              </w:rPr>
              <w:t xml:space="preserve">- сформированность  эстетического вкуса </w:t>
            </w:r>
          </w:p>
        </w:tc>
        <w:tc>
          <w:tcPr>
            <w:tcW w:w="7753" w:type="dxa"/>
            <w:vAlign w:val="center"/>
          </w:tcPr>
          <w:p w14:paraId="655CE4C5" w14:textId="77777777" w:rsidR="00537B4A" w:rsidRPr="006A5865" w:rsidRDefault="00537B4A" w:rsidP="00D708E4">
            <w:pPr>
              <w:pStyle w:val="a3"/>
              <w:numPr>
                <w:ilvl w:val="0"/>
                <w:numId w:val="25"/>
              </w:numPr>
              <w:ind w:left="132" w:firstLine="0"/>
              <w:rPr>
                <w:rFonts w:ascii="Times New Roman" w:hAnsi="Times New Roman"/>
                <w:sz w:val="20"/>
                <w:szCs w:val="20"/>
              </w:rPr>
            </w:pPr>
            <w:r w:rsidRPr="006A5865">
              <w:rPr>
                <w:rFonts w:ascii="Times New Roman" w:hAnsi="Times New Roman"/>
                <w:sz w:val="20"/>
                <w:szCs w:val="20"/>
              </w:rPr>
              <w:t>имеет интерес к слушанию музыки;</w:t>
            </w:r>
          </w:p>
          <w:p w14:paraId="37C155F3" w14:textId="77777777" w:rsidR="00537B4A" w:rsidRPr="006A5865" w:rsidRDefault="00537B4A" w:rsidP="00D708E4">
            <w:pPr>
              <w:pStyle w:val="a3"/>
              <w:numPr>
                <w:ilvl w:val="0"/>
                <w:numId w:val="25"/>
              </w:numPr>
              <w:ind w:left="132" w:firstLine="0"/>
              <w:rPr>
                <w:rFonts w:ascii="Times New Roman" w:hAnsi="Times New Roman"/>
                <w:sz w:val="20"/>
                <w:szCs w:val="20"/>
              </w:rPr>
            </w:pPr>
            <w:r w:rsidRPr="006A5865">
              <w:rPr>
                <w:rFonts w:ascii="Times New Roman" w:hAnsi="Times New Roman"/>
                <w:sz w:val="20"/>
                <w:szCs w:val="20"/>
              </w:rPr>
              <w:t xml:space="preserve">любит, понимает музыку, внимателен при обсуждении музыкальных произведений; </w:t>
            </w:r>
          </w:p>
          <w:p w14:paraId="0F0B12D6" w14:textId="77777777" w:rsidR="00537B4A" w:rsidRPr="006A5865" w:rsidRDefault="00537B4A" w:rsidP="00D708E4">
            <w:pPr>
              <w:pStyle w:val="a3"/>
              <w:numPr>
                <w:ilvl w:val="0"/>
                <w:numId w:val="25"/>
              </w:numPr>
              <w:ind w:left="132" w:firstLine="0"/>
              <w:rPr>
                <w:rFonts w:ascii="Times New Roman" w:hAnsi="Times New Roman"/>
                <w:sz w:val="20"/>
                <w:szCs w:val="20"/>
              </w:rPr>
            </w:pPr>
            <w:r w:rsidRPr="006A5865">
              <w:rPr>
                <w:rFonts w:ascii="Times New Roman" w:hAnsi="Times New Roman"/>
                <w:sz w:val="20"/>
                <w:szCs w:val="20"/>
              </w:rPr>
              <w:t>успешно  анализирует прослушанные музыкальные произведения.</w:t>
            </w:r>
          </w:p>
        </w:tc>
      </w:tr>
      <w:tr w:rsidR="00537B4A" w:rsidRPr="006A5865" w14:paraId="12E0E27E" w14:textId="77777777" w:rsidTr="00537B4A">
        <w:trPr>
          <w:trHeight w:val="394"/>
        </w:trPr>
        <w:tc>
          <w:tcPr>
            <w:tcW w:w="2518" w:type="dxa"/>
            <w:vAlign w:val="center"/>
          </w:tcPr>
          <w:p w14:paraId="0C40EA1C" w14:textId="77777777" w:rsidR="00537B4A" w:rsidRPr="006A5865" w:rsidRDefault="00537B4A" w:rsidP="00537B4A">
            <w:pPr>
              <w:rPr>
                <w:rFonts w:ascii="Times New Roman" w:hAnsi="Times New Roman"/>
                <w:b/>
                <w:sz w:val="20"/>
                <w:szCs w:val="20"/>
              </w:rPr>
            </w:pPr>
            <w:r w:rsidRPr="006A5865">
              <w:rPr>
                <w:rFonts w:ascii="Times New Roman" w:hAnsi="Times New Roman"/>
                <w:b/>
                <w:sz w:val="20"/>
                <w:szCs w:val="20"/>
              </w:rPr>
              <w:t>- сформированность устойчивого интереса к вокально-исполнительской деятельности</w:t>
            </w:r>
          </w:p>
        </w:tc>
        <w:tc>
          <w:tcPr>
            <w:tcW w:w="7753" w:type="dxa"/>
            <w:vAlign w:val="center"/>
          </w:tcPr>
          <w:p w14:paraId="3161F3B6" w14:textId="77777777" w:rsidR="00537B4A" w:rsidRPr="006A5865" w:rsidRDefault="00537B4A" w:rsidP="00D708E4">
            <w:pPr>
              <w:pStyle w:val="a3"/>
              <w:numPr>
                <w:ilvl w:val="0"/>
                <w:numId w:val="25"/>
              </w:numPr>
              <w:ind w:left="132" w:firstLine="0"/>
              <w:rPr>
                <w:rFonts w:ascii="Times New Roman" w:hAnsi="Times New Roman"/>
                <w:sz w:val="20"/>
                <w:szCs w:val="20"/>
              </w:rPr>
            </w:pPr>
            <w:r w:rsidRPr="006A5865">
              <w:rPr>
                <w:rFonts w:ascii="Times New Roman" w:hAnsi="Times New Roman"/>
                <w:sz w:val="20"/>
                <w:szCs w:val="20"/>
              </w:rPr>
              <w:t>интерес к занятиям продиктован ребенку извне;</w:t>
            </w:r>
          </w:p>
          <w:p w14:paraId="15CF6828" w14:textId="77777777" w:rsidR="00537B4A" w:rsidRPr="006A5865" w:rsidRDefault="00537B4A" w:rsidP="00D708E4">
            <w:pPr>
              <w:pStyle w:val="a3"/>
              <w:numPr>
                <w:ilvl w:val="0"/>
                <w:numId w:val="25"/>
              </w:numPr>
              <w:ind w:left="132" w:firstLine="0"/>
              <w:rPr>
                <w:rFonts w:ascii="Times New Roman" w:hAnsi="Times New Roman"/>
                <w:sz w:val="20"/>
                <w:szCs w:val="20"/>
              </w:rPr>
            </w:pPr>
            <w:r w:rsidRPr="006A5865">
              <w:rPr>
                <w:rFonts w:ascii="Times New Roman" w:hAnsi="Times New Roman"/>
                <w:sz w:val="20"/>
                <w:szCs w:val="20"/>
              </w:rPr>
              <w:t>интерес периодически поддерживается самим ребенком;</w:t>
            </w:r>
          </w:p>
          <w:p w14:paraId="50DB949B" w14:textId="77777777" w:rsidR="00537B4A" w:rsidRPr="006A5865" w:rsidRDefault="00537B4A" w:rsidP="00D708E4">
            <w:pPr>
              <w:pStyle w:val="a3"/>
              <w:numPr>
                <w:ilvl w:val="0"/>
                <w:numId w:val="25"/>
              </w:numPr>
              <w:ind w:left="132" w:firstLine="0"/>
              <w:rPr>
                <w:rFonts w:ascii="Times New Roman" w:hAnsi="Times New Roman"/>
                <w:sz w:val="20"/>
                <w:szCs w:val="20"/>
              </w:rPr>
            </w:pPr>
            <w:r w:rsidRPr="006A5865">
              <w:rPr>
                <w:rFonts w:ascii="Times New Roman" w:hAnsi="Times New Roman"/>
                <w:sz w:val="20"/>
                <w:szCs w:val="20"/>
              </w:rPr>
              <w:t>интерес постоянно поддерживается ребенком самостоятельно.</w:t>
            </w:r>
          </w:p>
        </w:tc>
      </w:tr>
      <w:tr w:rsidR="00537B4A" w:rsidRPr="006A5865" w14:paraId="20549946" w14:textId="77777777" w:rsidTr="00537B4A">
        <w:trPr>
          <w:trHeight w:val="555"/>
        </w:trPr>
        <w:tc>
          <w:tcPr>
            <w:tcW w:w="2518" w:type="dxa"/>
            <w:vAlign w:val="center"/>
          </w:tcPr>
          <w:p w14:paraId="585DA9A1" w14:textId="77777777" w:rsidR="00537B4A" w:rsidRPr="006A5865" w:rsidRDefault="00537B4A" w:rsidP="00537B4A">
            <w:pPr>
              <w:rPr>
                <w:rFonts w:ascii="Times New Roman" w:hAnsi="Times New Roman"/>
                <w:b/>
                <w:sz w:val="20"/>
                <w:szCs w:val="20"/>
              </w:rPr>
            </w:pPr>
            <w:r w:rsidRPr="006A5865">
              <w:rPr>
                <w:rFonts w:ascii="Times New Roman" w:hAnsi="Times New Roman"/>
                <w:b/>
                <w:sz w:val="20"/>
                <w:szCs w:val="20"/>
              </w:rPr>
              <w:t>- сформированность сценической культуры</w:t>
            </w:r>
          </w:p>
        </w:tc>
        <w:tc>
          <w:tcPr>
            <w:tcW w:w="7753" w:type="dxa"/>
            <w:vAlign w:val="center"/>
          </w:tcPr>
          <w:p w14:paraId="1C4165A0" w14:textId="77777777" w:rsidR="00537B4A" w:rsidRPr="006A5865" w:rsidRDefault="00537B4A" w:rsidP="00D708E4">
            <w:pPr>
              <w:pStyle w:val="a3"/>
              <w:numPr>
                <w:ilvl w:val="0"/>
                <w:numId w:val="26"/>
              </w:numPr>
              <w:ind w:left="132" w:firstLine="0"/>
              <w:rPr>
                <w:rFonts w:ascii="Times New Roman" w:hAnsi="Times New Roman"/>
                <w:color w:val="000000"/>
                <w:sz w:val="20"/>
                <w:szCs w:val="20"/>
                <w:shd w:val="clear" w:color="auto" w:fill="FFFFFF"/>
              </w:rPr>
            </w:pPr>
            <w:r w:rsidRPr="006A5865">
              <w:rPr>
                <w:rFonts w:ascii="Times New Roman" w:hAnsi="Times New Roman"/>
                <w:sz w:val="20"/>
                <w:szCs w:val="20"/>
              </w:rPr>
              <w:t xml:space="preserve"> владеет эмоциональной выразительностью: мимика и жесты выразительны, соответствуют передаваемой эмоции, движения пластичные, музыкальные;</w:t>
            </w:r>
          </w:p>
          <w:p w14:paraId="13E46054" w14:textId="77777777" w:rsidR="00537B4A" w:rsidRPr="006A5865" w:rsidRDefault="00537B4A" w:rsidP="00D708E4">
            <w:pPr>
              <w:pStyle w:val="a3"/>
              <w:numPr>
                <w:ilvl w:val="0"/>
                <w:numId w:val="26"/>
              </w:numPr>
              <w:ind w:left="132" w:firstLine="0"/>
              <w:rPr>
                <w:rFonts w:ascii="Times New Roman" w:hAnsi="Times New Roman"/>
                <w:color w:val="000000"/>
                <w:sz w:val="20"/>
                <w:szCs w:val="20"/>
                <w:shd w:val="clear" w:color="auto" w:fill="FFFFFF"/>
              </w:rPr>
            </w:pPr>
            <w:r w:rsidRPr="006A5865">
              <w:rPr>
                <w:rFonts w:ascii="Times New Roman" w:hAnsi="Times New Roman"/>
                <w:sz w:val="20"/>
                <w:szCs w:val="20"/>
              </w:rPr>
              <w:t>чувствует характер песни, ритм, передаёт это в движении; самостоятельно использует знакомые движения или придумывает свои; движения выразительны;</w:t>
            </w:r>
          </w:p>
          <w:p w14:paraId="3B5028A5" w14:textId="77777777" w:rsidR="00537B4A" w:rsidRPr="006A5865" w:rsidRDefault="00537B4A" w:rsidP="00D708E4">
            <w:pPr>
              <w:pStyle w:val="a3"/>
              <w:numPr>
                <w:ilvl w:val="0"/>
                <w:numId w:val="26"/>
              </w:numPr>
              <w:ind w:left="132" w:firstLine="0"/>
              <w:rPr>
                <w:rFonts w:ascii="Times New Roman" w:hAnsi="Times New Roman"/>
                <w:color w:val="000000"/>
                <w:sz w:val="20"/>
                <w:szCs w:val="20"/>
                <w:shd w:val="clear" w:color="auto" w:fill="FFFFFF"/>
              </w:rPr>
            </w:pPr>
            <w:r w:rsidRPr="006A5865">
              <w:rPr>
                <w:rFonts w:ascii="Times New Roman" w:hAnsi="Times New Roman"/>
                <w:sz w:val="20"/>
                <w:szCs w:val="20"/>
              </w:rPr>
              <w:t>умение взаимодействовать с партнерами;</w:t>
            </w:r>
          </w:p>
          <w:p w14:paraId="0D340947" w14:textId="77777777" w:rsidR="00537B4A" w:rsidRPr="006A5865" w:rsidRDefault="00537B4A" w:rsidP="00D708E4">
            <w:pPr>
              <w:pStyle w:val="a3"/>
              <w:numPr>
                <w:ilvl w:val="0"/>
                <w:numId w:val="26"/>
              </w:numPr>
              <w:ind w:left="132" w:firstLine="0"/>
              <w:rPr>
                <w:rFonts w:ascii="Times New Roman" w:hAnsi="Times New Roman"/>
                <w:color w:val="000000"/>
                <w:sz w:val="20"/>
                <w:szCs w:val="20"/>
                <w:shd w:val="clear" w:color="auto" w:fill="FFFFFF"/>
              </w:rPr>
            </w:pPr>
            <w:r w:rsidRPr="006A5865">
              <w:rPr>
                <w:rFonts w:ascii="Times New Roman" w:hAnsi="Times New Roman"/>
                <w:sz w:val="20"/>
                <w:szCs w:val="20"/>
              </w:rPr>
              <w:t xml:space="preserve">умеет общаться со зрителем, воздействует </w:t>
            </w:r>
            <w:proofErr w:type="spellStart"/>
            <w:r w:rsidRPr="006A5865">
              <w:rPr>
                <w:rFonts w:ascii="Times New Roman" w:hAnsi="Times New Roman"/>
                <w:sz w:val="20"/>
                <w:szCs w:val="20"/>
              </w:rPr>
              <w:t>наслушателями</w:t>
            </w:r>
            <w:proofErr w:type="spellEnd"/>
            <w:r w:rsidRPr="006A5865">
              <w:rPr>
                <w:rFonts w:ascii="Times New Roman" w:hAnsi="Times New Roman"/>
                <w:sz w:val="20"/>
                <w:szCs w:val="20"/>
              </w:rPr>
              <w:t>, ведет себя раскрепощенно</w:t>
            </w:r>
          </w:p>
        </w:tc>
      </w:tr>
      <w:tr w:rsidR="00537B4A" w:rsidRPr="006A5865" w14:paraId="2A45FF46" w14:textId="77777777" w:rsidTr="00537B4A">
        <w:trPr>
          <w:trHeight w:val="555"/>
        </w:trPr>
        <w:tc>
          <w:tcPr>
            <w:tcW w:w="2518" w:type="dxa"/>
            <w:vAlign w:val="center"/>
          </w:tcPr>
          <w:p w14:paraId="6888D9E9" w14:textId="77777777" w:rsidR="00537B4A" w:rsidRPr="006A5865" w:rsidRDefault="00537B4A" w:rsidP="00537B4A">
            <w:pPr>
              <w:rPr>
                <w:rFonts w:ascii="Times New Roman" w:hAnsi="Times New Roman"/>
                <w:b/>
                <w:bCs/>
                <w:iCs/>
                <w:color w:val="000000"/>
                <w:sz w:val="20"/>
                <w:szCs w:val="20"/>
              </w:rPr>
            </w:pPr>
            <w:r w:rsidRPr="006A5865">
              <w:rPr>
                <w:rFonts w:ascii="Times New Roman" w:hAnsi="Times New Roman"/>
                <w:b/>
                <w:bCs/>
                <w:iCs/>
                <w:color w:val="000000"/>
                <w:sz w:val="20"/>
                <w:szCs w:val="20"/>
              </w:rPr>
              <w:t>- сформированность бережного отношения к голосу</w:t>
            </w:r>
          </w:p>
        </w:tc>
        <w:tc>
          <w:tcPr>
            <w:tcW w:w="7753" w:type="dxa"/>
            <w:tcBorders>
              <w:top w:val="single" w:sz="4" w:space="0" w:color="auto"/>
            </w:tcBorders>
            <w:vAlign w:val="center"/>
          </w:tcPr>
          <w:p w14:paraId="651CA46C" w14:textId="77777777" w:rsidR="00537B4A" w:rsidRPr="006A5865" w:rsidRDefault="00537B4A" w:rsidP="00D708E4">
            <w:pPr>
              <w:pStyle w:val="a3"/>
              <w:numPr>
                <w:ilvl w:val="0"/>
                <w:numId w:val="27"/>
              </w:numPr>
              <w:rPr>
                <w:rFonts w:ascii="Times New Roman" w:hAnsi="Times New Roman"/>
                <w:color w:val="000000"/>
                <w:sz w:val="20"/>
                <w:szCs w:val="20"/>
              </w:rPr>
            </w:pPr>
            <w:r w:rsidRPr="006A5865">
              <w:rPr>
                <w:rFonts w:ascii="Times New Roman" w:hAnsi="Times New Roman"/>
                <w:color w:val="000000"/>
                <w:sz w:val="20"/>
                <w:szCs w:val="20"/>
              </w:rPr>
              <w:t>соблюдает нормы голосовой нагрузки;</w:t>
            </w:r>
          </w:p>
          <w:p w14:paraId="16DCA8D7" w14:textId="77777777" w:rsidR="00537B4A" w:rsidRPr="006A5865" w:rsidRDefault="00537B4A" w:rsidP="00D708E4">
            <w:pPr>
              <w:pStyle w:val="a3"/>
              <w:numPr>
                <w:ilvl w:val="0"/>
                <w:numId w:val="27"/>
              </w:numPr>
              <w:rPr>
                <w:rFonts w:ascii="Times New Roman" w:hAnsi="Times New Roman"/>
                <w:color w:val="000000"/>
                <w:sz w:val="20"/>
                <w:szCs w:val="20"/>
              </w:rPr>
            </w:pPr>
            <w:r w:rsidRPr="006A5865">
              <w:rPr>
                <w:rFonts w:ascii="Times New Roman" w:hAnsi="Times New Roman"/>
                <w:color w:val="000000"/>
                <w:sz w:val="20"/>
                <w:szCs w:val="20"/>
              </w:rPr>
              <w:t>знает правила охраны голоса</w:t>
            </w:r>
          </w:p>
        </w:tc>
      </w:tr>
    </w:tbl>
    <w:p w14:paraId="5A5ED8A0" w14:textId="77777777" w:rsidR="00537B4A" w:rsidRDefault="00537B4A" w:rsidP="00537B4A">
      <w:pPr>
        <w:spacing w:after="0"/>
        <w:ind w:left="-142"/>
        <w:jc w:val="center"/>
        <w:rPr>
          <w:rFonts w:ascii="Times New Roman" w:hAnsi="Times New Roman"/>
          <w:b/>
          <w:sz w:val="24"/>
          <w:szCs w:val="24"/>
        </w:rPr>
      </w:pPr>
    </w:p>
    <w:p w14:paraId="03A954CF" w14:textId="77777777" w:rsidR="00537B4A" w:rsidRPr="00866A03" w:rsidRDefault="00537B4A" w:rsidP="00537B4A">
      <w:pPr>
        <w:spacing w:after="0"/>
        <w:ind w:left="-142"/>
        <w:jc w:val="center"/>
        <w:rPr>
          <w:rFonts w:ascii="Times New Roman" w:hAnsi="Times New Roman"/>
          <w:b/>
          <w:sz w:val="24"/>
          <w:szCs w:val="24"/>
        </w:rPr>
      </w:pPr>
      <w:r>
        <w:rPr>
          <w:rFonts w:ascii="Times New Roman" w:hAnsi="Times New Roman"/>
          <w:b/>
          <w:sz w:val="24"/>
          <w:szCs w:val="24"/>
        </w:rPr>
        <w:t>Таблица фиксации личностных результатов</w:t>
      </w:r>
    </w:p>
    <w:tbl>
      <w:tblPr>
        <w:tblStyle w:val="a9"/>
        <w:tblW w:w="10173" w:type="dxa"/>
        <w:tblLayout w:type="fixed"/>
        <w:tblLook w:val="04A0" w:firstRow="1" w:lastRow="0" w:firstColumn="1" w:lastColumn="0" w:noHBand="0" w:noVBand="1"/>
      </w:tblPr>
      <w:tblGrid>
        <w:gridCol w:w="392"/>
        <w:gridCol w:w="2126"/>
        <w:gridCol w:w="425"/>
        <w:gridCol w:w="567"/>
        <w:gridCol w:w="567"/>
        <w:gridCol w:w="567"/>
        <w:gridCol w:w="567"/>
        <w:gridCol w:w="567"/>
        <w:gridCol w:w="426"/>
        <w:gridCol w:w="425"/>
        <w:gridCol w:w="425"/>
        <w:gridCol w:w="567"/>
        <w:gridCol w:w="567"/>
        <w:gridCol w:w="425"/>
        <w:gridCol w:w="1560"/>
      </w:tblGrid>
      <w:tr w:rsidR="00537B4A" w:rsidRPr="006A5865" w14:paraId="204CDEE9" w14:textId="77777777" w:rsidTr="00537B4A">
        <w:tc>
          <w:tcPr>
            <w:tcW w:w="392" w:type="dxa"/>
            <w:vAlign w:val="center"/>
          </w:tcPr>
          <w:p w14:paraId="12274525" w14:textId="77777777" w:rsidR="00537B4A" w:rsidRPr="006A5865" w:rsidRDefault="00537B4A" w:rsidP="00537B4A">
            <w:pPr>
              <w:jc w:val="center"/>
              <w:rPr>
                <w:rFonts w:ascii="Times New Roman" w:hAnsi="Times New Roman"/>
                <w:sz w:val="20"/>
                <w:szCs w:val="20"/>
              </w:rPr>
            </w:pPr>
            <w:r w:rsidRPr="006A5865">
              <w:rPr>
                <w:rFonts w:ascii="Times New Roman" w:hAnsi="Times New Roman"/>
                <w:sz w:val="20"/>
                <w:szCs w:val="20"/>
              </w:rPr>
              <w:t>№</w:t>
            </w:r>
          </w:p>
        </w:tc>
        <w:tc>
          <w:tcPr>
            <w:tcW w:w="2126" w:type="dxa"/>
            <w:vAlign w:val="center"/>
          </w:tcPr>
          <w:p w14:paraId="07945BE9" w14:textId="77777777" w:rsidR="00537B4A" w:rsidRPr="006A5865" w:rsidRDefault="00537B4A" w:rsidP="00537B4A">
            <w:pPr>
              <w:jc w:val="center"/>
              <w:rPr>
                <w:rFonts w:ascii="Times New Roman" w:hAnsi="Times New Roman"/>
                <w:sz w:val="20"/>
                <w:szCs w:val="20"/>
              </w:rPr>
            </w:pPr>
            <w:r w:rsidRPr="006A5865">
              <w:rPr>
                <w:rFonts w:ascii="Times New Roman" w:hAnsi="Times New Roman"/>
                <w:sz w:val="20"/>
                <w:szCs w:val="20"/>
              </w:rPr>
              <w:t>Фамилия, имя</w:t>
            </w:r>
          </w:p>
        </w:tc>
        <w:tc>
          <w:tcPr>
            <w:tcW w:w="1559" w:type="dxa"/>
            <w:gridSpan w:val="3"/>
            <w:vAlign w:val="center"/>
          </w:tcPr>
          <w:p w14:paraId="6196A759" w14:textId="77777777" w:rsidR="00537B4A" w:rsidRPr="006A5865" w:rsidRDefault="00537B4A" w:rsidP="00537B4A">
            <w:pPr>
              <w:jc w:val="center"/>
              <w:rPr>
                <w:rFonts w:ascii="Times New Roman" w:hAnsi="Times New Roman"/>
                <w:sz w:val="20"/>
                <w:szCs w:val="20"/>
              </w:rPr>
            </w:pPr>
            <w:r w:rsidRPr="006A5865">
              <w:rPr>
                <w:rFonts w:ascii="Times New Roman" w:hAnsi="Times New Roman"/>
                <w:sz w:val="20"/>
                <w:szCs w:val="20"/>
              </w:rPr>
              <w:t>эстетический вкус</w:t>
            </w:r>
          </w:p>
        </w:tc>
        <w:tc>
          <w:tcPr>
            <w:tcW w:w="1701" w:type="dxa"/>
            <w:gridSpan w:val="3"/>
            <w:vAlign w:val="center"/>
          </w:tcPr>
          <w:p w14:paraId="6B9EF9E4" w14:textId="77777777" w:rsidR="00537B4A" w:rsidRPr="006A5865" w:rsidRDefault="00537B4A" w:rsidP="00537B4A">
            <w:pPr>
              <w:jc w:val="center"/>
              <w:rPr>
                <w:rFonts w:ascii="Times New Roman" w:hAnsi="Times New Roman"/>
                <w:sz w:val="20"/>
                <w:szCs w:val="20"/>
              </w:rPr>
            </w:pPr>
            <w:r w:rsidRPr="006A5865">
              <w:rPr>
                <w:rFonts w:ascii="Times New Roman" w:hAnsi="Times New Roman"/>
                <w:sz w:val="20"/>
                <w:szCs w:val="20"/>
              </w:rPr>
              <w:t>интерес к вокально-исполнительской деятельности</w:t>
            </w:r>
          </w:p>
        </w:tc>
        <w:tc>
          <w:tcPr>
            <w:tcW w:w="1276" w:type="dxa"/>
            <w:gridSpan w:val="3"/>
            <w:vAlign w:val="center"/>
          </w:tcPr>
          <w:p w14:paraId="4CE583A2" w14:textId="77777777" w:rsidR="00537B4A" w:rsidRPr="006A5865" w:rsidRDefault="00537B4A" w:rsidP="00537B4A">
            <w:pPr>
              <w:jc w:val="center"/>
              <w:rPr>
                <w:rFonts w:ascii="Times New Roman" w:hAnsi="Times New Roman"/>
                <w:sz w:val="20"/>
                <w:szCs w:val="20"/>
              </w:rPr>
            </w:pPr>
            <w:r w:rsidRPr="006A5865">
              <w:rPr>
                <w:rFonts w:ascii="Times New Roman" w:hAnsi="Times New Roman"/>
                <w:sz w:val="20"/>
                <w:szCs w:val="20"/>
              </w:rPr>
              <w:t>сценическая культура</w:t>
            </w:r>
          </w:p>
        </w:tc>
        <w:tc>
          <w:tcPr>
            <w:tcW w:w="1559" w:type="dxa"/>
            <w:gridSpan w:val="3"/>
            <w:vAlign w:val="center"/>
          </w:tcPr>
          <w:p w14:paraId="1BF7B598" w14:textId="77777777" w:rsidR="00537B4A" w:rsidRPr="006A5865" w:rsidRDefault="00537B4A" w:rsidP="00537B4A">
            <w:pPr>
              <w:jc w:val="center"/>
              <w:rPr>
                <w:rFonts w:ascii="Times New Roman" w:hAnsi="Times New Roman"/>
                <w:sz w:val="20"/>
                <w:szCs w:val="20"/>
              </w:rPr>
            </w:pPr>
            <w:r w:rsidRPr="006A5865">
              <w:rPr>
                <w:rFonts w:ascii="Times New Roman" w:hAnsi="Times New Roman"/>
                <w:sz w:val="20"/>
                <w:szCs w:val="20"/>
              </w:rPr>
              <w:t>бережное отношение к голосу</w:t>
            </w:r>
          </w:p>
        </w:tc>
        <w:tc>
          <w:tcPr>
            <w:tcW w:w="1560" w:type="dxa"/>
            <w:vAlign w:val="center"/>
          </w:tcPr>
          <w:p w14:paraId="08FE5699" w14:textId="77777777" w:rsidR="00537B4A" w:rsidRPr="006A5865" w:rsidRDefault="00537B4A" w:rsidP="00537B4A">
            <w:pPr>
              <w:jc w:val="center"/>
              <w:rPr>
                <w:rFonts w:ascii="Times New Roman" w:hAnsi="Times New Roman"/>
                <w:sz w:val="20"/>
                <w:szCs w:val="20"/>
              </w:rPr>
            </w:pPr>
            <w:r w:rsidRPr="006A5865">
              <w:rPr>
                <w:rFonts w:ascii="Times New Roman" w:hAnsi="Times New Roman"/>
                <w:sz w:val="20"/>
                <w:szCs w:val="20"/>
              </w:rPr>
              <w:t>Общая оценка</w:t>
            </w:r>
          </w:p>
        </w:tc>
      </w:tr>
      <w:tr w:rsidR="00537B4A" w:rsidRPr="006A5865" w14:paraId="0E3636EC" w14:textId="77777777" w:rsidTr="00537B4A">
        <w:tc>
          <w:tcPr>
            <w:tcW w:w="392" w:type="dxa"/>
          </w:tcPr>
          <w:p w14:paraId="40105461" w14:textId="77777777" w:rsidR="00537B4A" w:rsidRPr="006A5865" w:rsidRDefault="00537B4A" w:rsidP="00537B4A">
            <w:pPr>
              <w:jc w:val="center"/>
              <w:rPr>
                <w:rFonts w:ascii="Times New Roman" w:hAnsi="Times New Roman"/>
                <w:sz w:val="20"/>
                <w:szCs w:val="20"/>
              </w:rPr>
            </w:pPr>
          </w:p>
        </w:tc>
        <w:tc>
          <w:tcPr>
            <w:tcW w:w="2126" w:type="dxa"/>
          </w:tcPr>
          <w:p w14:paraId="4D81EEDF" w14:textId="77777777" w:rsidR="00537B4A" w:rsidRPr="006A5865" w:rsidRDefault="00537B4A" w:rsidP="00537B4A">
            <w:pPr>
              <w:jc w:val="center"/>
              <w:rPr>
                <w:rFonts w:ascii="Times New Roman" w:hAnsi="Times New Roman"/>
                <w:sz w:val="20"/>
                <w:szCs w:val="20"/>
              </w:rPr>
            </w:pPr>
          </w:p>
        </w:tc>
        <w:tc>
          <w:tcPr>
            <w:tcW w:w="425" w:type="dxa"/>
          </w:tcPr>
          <w:p w14:paraId="0CB5AE7E" w14:textId="77777777" w:rsidR="00537B4A" w:rsidRPr="006A5865" w:rsidRDefault="00537B4A" w:rsidP="00537B4A">
            <w:pPr>
              <w:jc w:val="center"/>
              <w:rPr>
                <w:rFonts w:ascii="Times New Roman" w:hAnsi="Times New Roman"/>
                <w:sz w:val="20"/>
                <w:szCs w:val="20"/>
              </w:rPr>
            </w:pPr>
            <w:r w:rsidRPr="006A5865">
              <w:rPr>
                <w:rFonts w:ascii="Times New Roman" w:hAnsi="Times New Roman"/>
                <w:sz w:val="20"/>
                <w:szCs w:val="20"/>
              </w:rPr>
              <w:t>с</w:t>
            </w:r>
          </w:p>
        </w:tc>
        <w:tc>
          <w:tcPr>
            <w:tcW w:w="567" w:type="dxa"/>
          </w:tcPr>
          <w:p w14:paraId="30F3C435" w14:textId="77777777" w:rsidR="00537B4A" w:rsidRPr="006A5865" w:rsidRDefault="00537B4A" w:rsidP="00537B4A">
            <w:pPr>
              <w:jc w:val="center"/>
              <w:rPr>
                <w:rFonts w:ascii="Times New Roman" w:hAnsi="Times New Roman"/>
                <w:sz w:val="20"/>
                <w:szCs w:val="20"/>
              </w:rPr>
            </w:pPr>
            <w:r w:rsidRPr="006A5865">
              <w:rPr>
                <w:rFonts w:ascii="Times New Roman" w:hAnsi="Times New Roman"/>
                <w:sz w:val="20"/>
                <w:szCs w:val="20"/>
              </w:rPr>
              <w:t>т</w:t>
            </w:r>
          </w:p>
        </w:tc>
        <w:tc>
          <w:tcPr>
            <w:tcW w:w="567" w:type="dxa"/>
          </w:tcPr>
          <w:p w14:paraId="12BAF415" w14:textId="77777777" w:rsidR="00537B4A" w:rsidRPr="006A5865" w:rsidRDefault="00537B4A" w:rsidP="00537B4A">
            <w:pPr>
              <w:jc w:val="center"/>
              <w:rPr>
                <w:rFonts w:ascii="Times New Roman" w:hAnsi="Times New Roman"/>
                <w:sz w:val="20"/>
                <w:szCs w:val="20"/>
              </w:rPr>
            </w:pPr>
            <w:r w:rsidRPr="006A5865">
              <w:rPr>
                <w:rFonts w:ascii="Times New Roman" w:hAnsi="Times New Roman"/>
                <w:sz w:val="20"/>
                <w:szCs w:val="20"/>
              </w:rPr>
              <w:t>и</w:t>
            </w:r>
          </w:p>
        </w:tc>
        <w:tc>
          <w:tcPr>
            <w:tcW w:w="567" w:type="dxa"/>
          </w:tcPr>
          <w:p w14:paraId="29328067" w14:textId="77777777" w:rsidR="00537B4A" w:rsidRPr="006A5865" w:rsidRDefault="00537B4A" w:rsidP="00537B4A">
            <w:pPr>
              <w:jc w:val="center"/>
              <w:rPr>
                <w:rFonts w:ascii="Times New Roman" w:hAnsi="Times New Roman"/>
                <w:sz w:val="20"/>
                <w:szCs w:val="20"/>
              </w:rPr>
            </w:pPr>
            <w:r w:rsidRPr="006A5865">
              <w:rPr>
                <w:rFonts w:ascii="Times New Roman" w:hAnsi="Times New Roman"/>
                <w:sz w:val="20"/>
                <w:szCs w:val="20"/>
              </w:rPr>
              <w:t>с</w:t>
            </w:r>
          </w:p>
        </w:tc>
        <w:tc>
          <w:tcPr>
            <w:tcW w:w="567" w:type="dxa"/>
          </w:tcPr>
          <w:p w14:paraId="1174C0CB" w14:textId="77777777" w:rsidR="00537B4A" w:rsidRPr="006A5865" w:rsidRDefault="00537B4A" w:rsidP="00537B4A">
            <w:pPr>
              <w:jc w:val="center"/>
              <w:rPr>
                <w:rFonts w:ascii="Times New Roman" w:hAnsi="Times New Roman"/>
                <w:sz w:val="20"/>
                <w:szCs w:val="20"/>
              </w:rPr>
            </w:pPr>
            <w:r w:rsidRPr="006A5865">
              <w:rPr>
                <w:rFonts w:ascii="Times New Roman" w:hAnsi="Times New Roman"/>
                <w:sz w:val="20"/>
                <w:szCs w:val="20"/>
              </w:rPr>
              <w:t>т</w:t>
            </w:r>
          </w:p>
        </w:tc>
        <w:tc>
          <w:tcPr>
            <w:tcW w:w="567" w:type="dxa"/>
          </w:tcPr>
          <w:p w14:paraId="4714E943" w14:textId="77777777" w:rsidR="00537B4A" w:rsidRPr="006A5865" w:rsidRDefault="00537B4A" w:rsidP="00537B4A">
            <w:pPr>
              <w:jc w:val="center"/>
              <w:rPr>
                <w:rFonts w:ascii="Times New Roman" w:hAnsi="Times New Roman"/>
                <w:sz w:val="20"/>
                <w:szCs w:val="20"/>
              </w:rPr>
            </w:pPr>
            <w:r w:rsidRPr="006A5865">
              <w:rPr>
                <w:rFonts w:ascii="Times New Roman" w:hAnsi="Times New Roman"/>
                <w:sz w:val="20"/>
                <w:szCs w:val="20"/>
              </w:rPr>
              <w:t>и</w:t>
            </w:r>
          </w:p>
        </w:tc>
        <w:tc>
          <w:tcPr>
            <w:tcW w:w="426" w:type="dxa"/>
          </w:tcPr>
          <w:p w14:paraId="08458E0E" w14:textId="77777777" w:rsidR="00537B4A" w:rsidRPr="006A5865" w:rsidRDefault="00537B4A" w:rsidP="00537B4A">
            <w:pPr>
              <w:jc w:val="center"/>
              <w:rPr>
                <w:rFonts w:ascii="Times New Roman" w:hAnsi="Times New Roman"/>
                <w:sz w:val="20"/>
                <w:szCs w:val="20"/>
              </w:rPr>
            </w:pPr>
            <w:r w:rsidRPr="006A5865">
              <w:rPr>
                <w:rFonts w:ascii="Times New Roman" w:hAnsi="Times New Roman"/>
                <w:sz w:val="20"/>
                <w:szCs w:val="20"/>
              </w:rPr>
              <w:t>с</w:t>
            </w:r>
          </w:p>
        </w:tc>
        <w:tc>
          <w:tcPr>
            <w:tcW w:w="425" w:type="dxa"/>
          </w:tcPr>
          <w:p w14:paraId="6F6752F9" w14:textId="77777777" w:rsidR="00537B4A" w:rsidRPr="006A5865" w:rsidRDefault="00537B4A" w:rsidP="00537B4A">
            <w:pPr>
              <w:jc w:val="center"/>
              <w:rPr>
                <w:rFonts w:ascii="Times New Roman" w:hAnsi="Times New Roman"/>
                <w:sz w:val="20"/>
                <w:szCs w:val="20"/>
              </w:rPr>
            </w:pPr>
            <w:r w:rsidRPr="006A5865">
              <w:rPr>
                <w:rFonts w:ascii="Times New Roman" w:hAnsi="Times New Roman"/>
                <w:sz w:val="20"/>
                <w:szCs w:val="20"/>
              </w:rPr>
              <w:t>т</w:t>
            </w:r>
          </w:p>
        </w:tc>
        <w:tc>
          <w:tcPr>
            <w:tcW w:w="425" w:type="dxa"/>
          </w:tcPr>
          <w:p w14:paraId="69E71AE2" w14:textId="77777777" w:rsidR="00537B4A" w:rsidRPr="006A5865" w:rsidRDefault="00537B4A" w:rsidP="00537B4A">
            <w:pPr>
              <w:jc w:val="center"/>
              <w:rPr>
                <w:rFonts w:ascii="Times New Roman" w:hAnsi="Times New Roman"/>
                <w:sz w:val="20"/>
                <w:szCs w:val="20"/>
              </w:rPr>
            </w:pPr>
            <w:r w:rsidRPr="006A5865">
              <w:rPr>
                <w:rFonts w:ascii="Times New Roman" w:hAnsi="Times New Roman"/>
                <w:sz w:val="20"/>
                <w:szCs w:val="20"/>
              </w:rPr>
              <w:t>и</w:t>
            </w:r>
          </w:p>
        </w:tc>
        <w:tc>
          <w:tcPr>
            <w:tcW w:w="567" w:type="dxa"/>
          </w:tcPr>
          <w:p w14:paraId="61FF36D4" w14:textId="77777777" w:rsidR="00537B4A" w:rsidRPr="006A5865" w:rsidRDefault="00537B4A" w:rsidP="00537B4A">
            <w:pPr>
              <w:jc w:val="center"/>
              <w:rPr>
                <w:rFonts w:ascii="Times New Roman" w:hAnsi="Times New Roman"/>
                <w:sz w:val="20"/>
                <w:szCs w:val="20"/>
              </w:rPr>
            </w:pPr>
            <w:r w:rsidRPr="006A5865">
              <w:rPr>
                <w:rFonts w:ascii="Times New Roman" w:hAnsi="Times New Roman"/>
                <w:sz w:val="20"/>
                <w:szCs w:val="20"/>
              </w:rPr>
              <w:t>с</w:t>
            </w:r>
          </w:p>
        </w:tc>
        <w:tc>
          <w:tcPr>
            <w:tcW w:w="567" w:type="dxa"/>
          </w:tcPr>
          <w:p w14:paraId="16E73DFB" w14:textId="77777777" w:rsidR="00537B4A" w:rsidRPr="006A5865" w:rsidRDefault="00537B4A" w:rsidP="00537B4A">
            <w:pPr>
              <w:jc w:val="center"/>
              <w:rPr>
                <w:rFonts w:ascii="Times New Roman" w:hAnsi="Times New Roman"/>
                <w:sz w:val="20"/>
                <w:szCs w:val="20"/>
              </w:rPr>
            </w:pPr>
            <w:r w:rsidRPr="006A5865">
              <w:rPr>
                <w:rFonts w:ascii="Times New Roman" w:hAnsi="Times New Roman"/>
                <w:sz w:val="20"/>
                <w:szCs w:val="20"/>
              </w:rPr>
              <w:t>т</w:t>
            </w:r>
          </w:p>
        </w:tc>
        <w:tc>
          <w:tcPr>
            <w:tcW w:w="425" w:type="dxa"/>
          </w:tcPr>
          <w:p w14:paraId="40418D4A" w14:textId="77777777" w:rsidR="00537B4A" w:rsidRPr="006A5865" w:rsidRDefault="00537B4A" w:rsidP="00537B4A">
            <w:pPr>
              <w:jc w:val="center"/>
              <w:rPr>
                <w:rFonts w:ascii="Times New Roman" w:hAnsi="Times New Roman"/>
                <w:sz w:val="20"/>
                <w:szCs w:val="20"/>
              </w:rPr>
            </w:pPr>
            <w:r w:rsidRPr="006A5865">
              <w:rPr>
                <w:rFonts w:ascii="Times New Roman" w:hAnsi="Times New Roman"/>
                <w:sz w:val="20"/>
                <w:szCs w:val="20"/>
              </w:rPr>
              <w:t>и</w:t>
            </w:r>
          </w:p>
        </w:tc>
        <w:tc>
          <w:tcPr>
            <w:tcW w:w="1560" w:type="dxa"/>
          </w:tcPr>
          <w:p w14:paraId="2DD6382F" w14:textId="77777777" w:rsidR="00537B4A" w:rsidRPr="006A5865" w:rsidRDefault="00537B4A" w:rsidP="00537B4A">
            <w:pPr>
              <w:jc w:val="center"/>
              <w:rPr>
                <w:rFonts w:ascii="Times New Roman" w:hAnsi="Times New Roman"/>
                <w:sz w:val="20"/>
                <w:szCs w:val="20"/>
              </w:rPr>
            </w:pPr>
          </w:p>
        </w:tc>
      </w:tr>
      <w:tr w:rsidR="00537B4A" w:rsidRPr="006A5865" w14:paraId="5188671F" w14:textId="77777777" w:rsidTr="00537B4A">
        <w:tc>
          <w:tcPr>
            <w:tcW w:w="392" w:type="dxa"/>
          </w:tcPr>
          <w:p w14:paraId="50E5B906" w14:textId="77777777" w:rsidR="00537B4A" w:rsidRPr="006A5865" w:rsidRDefault="00537B4A" w:rsidP="00537B4A">
            <w:pPr>
              <w:jc w:val="center"/>
              <w:rPr>
                <w:rFonts w:ascii="Times New Roman" w:hAnsi="Times New Roman"/>
                <w:sz w:val="20"/>
                <w:szCs w:val="20"/>
              </w:rPr>
            </w:pPr>
          </w:p>
        </w:tc>
        <w:tc>
          <w:tcPr>
            <w:tcW w:w="2126" w:type="dxa"/>
          </w:tcPr>
          <w:p w14:paraId="17F80B5A" w14:textId="77777777" w:rsidR="00537B4A" w:rsidRPr="006A5865" w:rsidRDefault="00537B4A" w:rsidP="00537B4A">
            <w:pPr>
              <w:jc w:val="center"/>
              <w:rPr>
                <w:rFonts w:ascii="Times New Roman" w:hAnsi="Times New Roman"/>
                <w:sz w:val="20"/>
                <w:szCs w:val="20"/>
              </w:rPr>
            </w:pPr>
          </w:p>
        </w:tc>
        <w:tc>
          <w:tcPr>
            <w:tcW w:w="425" w:type="dxa"/>
          </w:tcPr>
          <w:p w14:paraId="21D82BF4" w14:textId="77777777" w:rsidR="00537B4A" w:rsidRPr="006A5865" w:rsidRDefault="00537B4A" w:rsidP="00537B4A">
            <w:pPr>
              <w:jc w:val="center"/>
              <w:rPr>
                <w:rFonts w:ascii="Times New Roman" w:hAnsi="Times New Roman"/>
                <w:sz w:val="20"/>
                <w:szCs w:val="20"/>
              </w:rPr>
            </w:pPr>
          </w:p>
        </w:tc>
        <w:tc>
          <w:tcPr>
            <w:tcW w:w="567" w:type="dxa"/>
          </w:tcPr>
          <w:p w14:paraId="7D1AE237" w14:textId="77777777" w:rsidR="00537B4A" w:rsidRPr="006A5865" w:rsidRDefault="00537B4A" w:rsidP="00537B4A">
            <w:pPr>
              <w:jc w:val="center"/>
              <w:rPr>
                <w:rFonts w:ascii="Times New Roman" w:hAnsi="Times New Roman"/>
                <w:sz w:val="20"/>
                <w:szCs w:val="20"/>
              </w:rPr>
            </w:pPr>
          </w:p>
        </w:tc>
        <w:tc>
          <w:tcPr>
            <w:tcW w:w="567" w:type="dxa"/>
          </w:tcPr>
          <w:p w14:paraId="0B654920" w14:textId="77777777" w:rsidR="00537B4A" w:rsidRPr="006A5865" w:rsidRDefault="00537B4A" w:rsidP="00537B4A">
            <w:pPr>
              <w:jc w:val="center"/>
              <w:rPr>
                <w:rFonts w:ascii="Times New Roman" w:hAnsi="Times New Roman"/>
                <w:sz w:val="20"/>
                <w:szCs w:val="20"/>
              </w:rPr>
            </w:pPr>
          </w:p>
        </w:tc>
        <w:tc>
          <w:tcPr>
            <w:tcW w:w="567" w:type="dxa"/>
          </w:tcPr>
          <w:p w14:paraId="47B30EE4" w14:textId="77777777" w:rsidR="00537B4A" w:rsidRPr="006A5865" w:rsidRDefault="00537B4A" w:rsidP="00537B4A">
            <w:pPr>
              <w:jc w:val="center"/>
              <w:rPr>
                <w:rFonts w:ascii="Times New Roman" w:hAnsi="Times New Roman"/>
                <w:sz w:val="20"/>
                <w:szCs w:val="20"/>
              </w:rPr>
            </w:pPr>
          </w:p>
        </w:tc>
        <w:tc>
          <w:tcPr>
            <w:tcW w:w="567" w:type="dxa"/>
          </w:tcPr>
          <w:p w14:paraId="3B4F187F" w14:textId="77777777" w:rsidR="00537B4A" w:rsidRPr="006A5865" w:rsidRDefault="00537B4A" w:rsidP="00537B4A">
            <w:pPr>
              <w:jc w:val="center"/>
              <w:rPr>
                <w:rFonts w:ascii="Times New Roman" w:hAnsi="Times New Roman"/>
                <w:sz w:val="20"/>
                <w:szCs w:val="20"/>
              </w:rPr>
            </w:pPr>
          </w:p>
        </w:tc>
        <w:tc>
          <w:tcPr>
            <w:tcW w:w="567" w:type="dxa"/>
          </w:tcPr>
          <w:p w14:paraId="646B878B" w14:textId="77777777" w:rsidR="00537B4A" w:rsidRPr="006A5865" w:rsidRDefault="00537B4A" w:rsidP="00537B4A">
            <w:pPr>
              <w:jc w:val="center"/>
              <w:rPr>
                <w:rFonts w:ascii="Times New Roman" w:hAnsi="Times New Roman"/>
                <w:sz w:val="20"/>
                <w:szCs w:val="20"/>
              </w:rPr>
            </w:pPr>
          </w:p>
        </w:tc>
        <w:tc>
          <w:tcPr>
            <w:tcW w:w="426" w:type="dxa"/>
          </w:tcPr>
          <w:p w14:paraId="0C3BBD4F" w14:textId="77777777" w:rsidR="00537B4A" w:rsidRPr="006A5865" w:rsidRDefault="00537B4A" w:rsidP="00537B4A">
            <w:pPr>
              <w:jc w:val="center"/>
              <w:rPr>
                <w:rFonts w:ascii="Times New Roman" w:hAnsi="Times New Roman"/>
                <w:sz w:val="20"/>
                <w:szCs w:val="20"/>
              </w:rPr>
            </w:pPr>
          </w:p>
        </w:tc>
        <w:tc>
          <w:tcPr>
            <w:tcW w:w="425" w:type="dxa"/>
          </w:tcPr>
          <w:p w14:paraId="6ADA430F" w14:textId="77777777" w:rsidR="00537B4A" w:rsidRPr="006A5865" w:rsidRDefault="00537B4A" w:rsidP="00537B4A">
            <w:pPr>
              <w:jc w:val="center"/>
              <w:rPr>
                <w:rFonts w:ascii="Times New Roman" w:hAnsi="Times New Roman"/>
                <w:sz w:val="20"/>
                <w:szCs w:val="20"/>
              </w:rPr>
            </w:pPr>
          </w:p>
        </w:tc>
        <w:tc>
          <w:tcPr>
            <w:tcW w:w="425" w:type="dxa"/>
          </w:tcPr>
          <w:p w14:paraId="524B7B9A" w14:textId="77777777" w:rsidR="00537B4A" w:rsidRPr="006A5865" w:rsidRDefault="00537B4A" w:rsidP="00537B4A">
            <w:pPr>
              <w:jc w:val="center"/>
              <w:rPr>
                <w:rFonts w:ascii="Times New Roman" w:hAnsi="Times New Roman"/>
                <w:sz w:val="20"/>
                <w:szCs w:val="20"/>
              </w:rPr>
            </w:pPr>
          </w:p>
        </w:tc>
        <w:tc>
          <w:tcPr>
            <w:tcW w:w="567" w:type="dxa"/>
          </w:tcPr>
          <w:p w14:paraId="34D1A52D" w14:textId="77777777" w:rsidR="00537B4A" w:rsidRPr="006A5865" w:rsidRDefault="00537B4A" w:rsidP="00537B4A">
            <w:pPr>
              <w:jc w:val="center"/>
              <w:rPr>
                <w:rFonts w:ascii="Times New Roman" w:hAnsi="Times New Roman"/>
                <w:sz w:val="20"/>
                <w:szCs w:val="20"/>
              </w:rPr>
            </w:pPr>
          </w:p>
        </w:tc>
        <w:tc>
          <w:tcPr>
            <w:tcW w:w="567" w:type="dxa"/>
          </w:tcPr>
          <w:p w14:paraId="69BA8E34" w14:textId="77777777" w:rsidR="00537B4A" w:rsidRPr="006A5865" w:rsidRDefault="00537B4A" w:rsidP="00537B4A">
            <w:pPr>
              <w:jc w:val="center"/>
              <w:rPr>
                <w:rFonts w:ascii="Times New Roman" w:hAnsi="Times New Roman"/>
                <w:sz w:val="20"/>
                <w:szCs w:val="20"/>
              </w:rPr>
            </w:pPr>
          </w:p>
        </w:tc>
        <w:tc>
          <w:tcPr>
            <w:tcW w:w="425" w:type="dxa"/>
          </w:tcPr>
          <w:p w14:paraId="34EE5F72" w14:textId="77777777" w:rsidR="00537B4A" w:rsidRPr="006A5865" w:rsidRDefault="00537B4A" w:rsidP="00537B4A">
            <w:pPr>
              <w:jc w:val="center"/>
              <w:rPr>
                <w:rFonts w:ascii="Times New Roman" w:hAnsi="Times New Roman"/>
                <w:sz w:val="20"/>
                <w:szCs w:val="20"/>
              </w:rPr>
            </w:pPr>
          </w:p>
        </w:tc>
        <w:tc>
          <w:tcPr>
            <w:tcW w:w="1560" w:type="dxa"/>
          </w:tcPr>
          <w:p w14:paraId="37D06A3D" w14:textId="77777777" w:rsidR="00537B4A" w:rsidRPr="006A5865" w:rsidRDefault="00537B4A" w:rsidP="00537B4A">
            <w:pPr>
              <w:jc w:val="center"/>
              <w:rPr>
                <w:rFonts w:ascii="Times New Roman" w:hAnsi="Times New Roman"/>
                <w:sz w:val="20"/>
                <w:szCs w:val="20"/>
              </w:rPr>
            </w:pPr>
          </w:p>
        </w:tc>
      </w:tr>
      <w:tr w:rsidR="00537B4A" w:rsidRPr="006A5865" w14:paraId="66BC1D2C" w14:textId="77777777" w:rsidTr="00537B4A">
        <w:tc>
          <w:tcPr>
            <w:tcW w:w="392" w:type="dxa"/>
          </w:tcPr>
          <w:p w14:paraId="78E8FC9B" w14:textId="77777777" w:rsidR="00537B4A" w:rsidRPr="006A5865" w:rsidRDefault="00537B4A" w:rsidP="00537B4A">
            <w:pPr>
              <w:jc w:val="center"/>
              <w:rPr>
                <w:rFonts w:ascii="Times New Roman" w:hAnsi="Times New Roman"/>
                <w:sz w:val="20"/>
                <w:szCs w:val="20"/>
              </w:rPr>
            </w:pPr>
          </w:p>
        </w:tc>
        <w:tc>
          <w:tcPr>
            <w:tcW w:w="2126" w:type="dxa"/>
          </w:tcPr>
          <w:p w14:paraId="1D2FB92D" w14:textId="77777777" w:rsidR="00537B4A" w:rsidRPr="006A5865" w:rsidRDefault="00537B4A" w:rsidP="00537B4A">
            <w:pPr>
              <w:jc w:val="center"/>
              <w:rPr>
                <w:rFonts w:ascii="Times New Roman" w:hAnsi="Times New Roman"/>
                <w:sz w:val="20"/>
                <w:szCs w:val="20"/>
              </w:rPr>
            </w:pPr>
          </w:p>
        </w:tc>
        <w:tc>
          <w:tcPr>
            <w:tcW w:w="425" w:type="dxa"/>
          </w:tcPr>
          <w:p w14:paraId="4ADFB85B" w14:textId="77777777" w:rsidR="00537B4A" w:rsidRPr="006A5865" w:rsidRDefault="00537B4A" w:rsidP="00537B4A">
            <w:pPr>
              <w:jc w:val="center"/>
              <w:rPr>
                <w:rFonts w:ascii="Times New Roman" w:hAnsi="Times New Roman"/>
                <w:sz w:val="20"/>
                <w:szCs w:val="20"/>
              </w:rPr>
            </w:pPr>
          </w:p>
        </w:tc>
        <w:tc>
          <w:tcPr>
            <w:tcW w:w="567" w:type="dxa"/>
          </w:tcPr>
          <w:p w14:paraId="03B06011" w14:textId="77777777" w:rsidR="00537B4A" w:rsidRPr="006A5865" w:rsidRDefault="00537B4A" w:rsidP="00537B4A">
            <w:pPr>
              <w:jc w:val="center"/>
              <w:rPr>
                <w:rFonts w:ascii="Times New Roman" w:hAnsi="Times New Roman"/>
                <w:sz w:val="20"/>
                <w:szCs w:val="20"/>
              </w:rPr>
            </w:pPr>
          </w:p>
        </w:tc>
        <w:tc>
          <w:tcPr>
            <w:tcW w:w="567" w:type="dxa"/>
          </w:tcPr>
          <w:p w14:paraId="206219F6" w14:textId="77777777" w:rsidR="00537B4A" w:rsidRPr="006A5865" w:rsidRDefault="00537B4A" w:rsidP="00537B4A">
            <w:pPr>
              <w:jc w:val="center"/>
              <w:rPr>
                <w:rFonts w:ascii="Times New Roman" w:hAnsi="Times New Roman"/>
                <w:sz w:val="20"/>
                <w:szCs w:val="20"/>
              </w:rPr>
            </w:pPr>
          </w:p>
        </w:tc>
        <w:tc>
          <w:tcPr>
            <w:tcW w:w="567" w:type="dxa"/>
          </w:tcPr>
          <w:p w14:paraId="6E8AA52B" w14:textId="77777777" w:rsidR="00537B4A" w:rsidRPr="006A5865" w:rsidRDefault="00537B4A" w:rsidP="00537B4A">
            <w:pPr>
              <w:jc w:val="center"/>
              <w:rPr>
                <w:rFonts w:ascii="Times New Roman" w:hAnsi="Times New Roman"/>
                <w:sz w:val="20"/>
                <w:szCs w:val="20"/>
              </w:rPr>
            </w:pPr>
          </w:p>
        </w:tc>
        <w:tc>
          <w:tcPr>
            <w:tcW w:w="567" w:type="dxa"/>
          </w:tcPr>
          <w:p w14:paraId="57EF424E" w14:textId="77777777" w:rsidR="00537B4A" w:rsidRPr="006A5865" w:rsidRDefault="00537B4A" w:rsidP="00537B4A">
            <w:pPr>
              <w:jc w:val="center"/>
              <w:rPr>
                <w:rFonts w:ascii="Times New Roman" w:hAnsi="Times New Roman"/>
                <w:sz w:val="20"/>
                <w:szCs w:val="20"/>
              </w:rPr>
            </w:pPr>
          </w:p>
        </w:tc>
        <w:tc>
          <w:tcPr>
            <w:tcW w:w="567" w:type="dxa"/>
          </w:tcPr>
          <w:p w14:paraId="10CF8288" w14:textId="77777777" w:rsidR="00537B4A" w:rsidRPr="006A5865" w:rsidRDefault="00537B4A" w:rsidP="00537B4A">
            <w:pPr>
              <w:jc w:val="center"/>
              <w:rPr>
                <w:rFonts w:ascii="Times New Roman" w:hAnsi="Times New Roman"/>
                <w:sz w:val="20"/>
                <w:szCs w:val="20"/>
              </w:rPr>
            </w:pPr>
          </w:p>
        </w:tc>
        <w:tc>
          <w:tcPr>
            <w:tcW w:w="426" w:type="dxa"/>
          </w:tcPr>
          <w:p w14:paraId="03CF46DE" w14:textId="77777777" w:rsidR="00537B4A" w:rsidRPr="006A5865" w:rsidRDefault="00537B4A" w:rsidP="00537B4A">
            <w:pPr>
              <w:jc w:val="center"/>
              <w:rPr>
                <w:rFonts w:ascii="Times New Roman" w:hAnsi="Times New Roman"/>
                <w:sz w:val="20"/>
                <w:szCs w:val="20"/>
              </w:rPr>
            </w:pPr>
          </w:p>
        </w:tc>
        <w:tc>
          <w:tcPr>
            <w:tcW w:w="425" w:type="dxa"/>
          </w:tcPr>
          <w:p w14:paraId="41DE739D" w14:textId="77777777" w:rsidR="00537B4A" w:rsidRPr="006A5865" w:rsidRDefault="00537B4A" w:rsidP="00537B4A">
            <w:pPr>
              <w:jc w:val="center"/>
              <w:rPr>
                <w:rFonts w:ascii="Times New Roman" w:hAnsi="Times New Roman"/>
                <w:sz w:val="20"/>
                <w:szCs w:val="20"/>
              </w:rPr>
            </w:pPr>
          </w:p>
        </w:tc>
        <w:tc>
          <w:tcPr>
            <w:tcW w:w="425" w:type="dxa"/>
          </w:tcPr>
          <w:p w14:paraId="0E061406" w14:textId="77777777" w:rsidR="00537B4A" w:rsidRPr="006A5865" w:rsidRDefault="00537B4A" w:rsidP="00537B4A">
            <w:pPr>
              <w:jc w:val="center"/>
              <w:rPr>
                <w:rFonts w:ascii="Times New Roman" w:hAnsi="Times New Roman"/>
                <w:sz w:val="20"/>
                <w:szCs w:val="20"/>
              </w:rPr>
            </w:pPr>
          </w:p>
        </w:tc>
        <w:tc>
          <w:tcPr>
            <w:tcW w:w="567" w:type="dxa"/>
          </w:tcPr>
          <w:p w14:paraId="1A3AD052" w14:textId="77777777" w:rsidR="00537B4A" w:rsidRPr="006A5865" w:rsidRDefault="00537B4A" w:rsidP="00537B4A">
            <w:pPr>
              <w:jc w:val="center"/>
              <w:rPr>
                <w:rFonts w:ascii="Times New Roman" w:hAnsi="Times New Roman"/>
                <w:sz w:val="20"/>
                <w:szCs w:val="20"/>
              </w:rPr>
            </w:pPr>
          </w:p>
        </w:tc>
        <w:tc>
          <w:tcPr>
            <w:tcW w:w="567" w:type="dxa"/>
          </w:tcPr>
          <w:p w14:paraId="5D569EB9" w14:textId="77777777" w:rsidR="00537B4A" w:rsidRPr="006A5865" w:rsidRDefault="00537B4A" w:rsidP="00537B4A">
            <w:pPr>
              <w:jc w:val="center"/>
              <w:rPr>
                <w:rFonts w:ascii="Times New Roman" w:hAnsi="Times New Roman"/>
                <w:sz w:val="20"/>
                <w:szCs w:val="20"/>
              </w:rPr>
            </w:pPr>
          </w:p>
        </w:tc>
        <w:tc>
          <w:tcPr>
            <w:tcW w:w="425" w:type="dxa"/>
          </w:tcPr>
          <w:p w14:paraId="5F13FD3E" w14:textId="77777777" w:rsidR="00537B4A" w:rsidRPr="006A5865" w:rsidRDefault="00537B4A" w:rsidP="00537B4A">
            <w:pPr>
              <w:jc w:val="center"/>
              <w:rPr>
                <w:rFonts w:ascii="Times New Roman" w:hAnsi="Times New Roman"/>
                <w:sz w:val="20"/>
                <w:szCs w:val="20"/>
              </w:rPr>
            </w:pPr>
          </w:p>
        </w:tc>
        <w:tc>
          <w:tcPr>
            <w:tcW w:w="1560" w:type="dxa"/>
          </w:tcPr>
          <w:p w14:paraId="1CE70BCB" w14:textId="77777777" w:rsidR="00537B4A" w:rsidRPr="006A5865" w:rsidRDefault="00537B4A" w:rsidP="00537B4A">
            <w:pPr>
              <w:jc w:val="center"/>
              <w:rPr>
                <w:rFonts w:ascii="Times New Roman" w:hAnsi="Times New Roman"/>
                <w:sz w:val="20"/>
                <w:szCs w:val="20"/>
              </w:rPr>
            </w:pPr>
          </w:p>
        </w:tc>
      </w:tr>
    </w:tbl>
    <w:p w14:paraId="59B80430" w14:textId="77777777" w:rsidR="00537B4A" w:rsidRDefault="00537B4A" w:rsidP="00537B4A">
      <w:pPr>
        <w:ind w:left="-142"/>
        <w:rPr>
          <w:rFonts w:ascii="Times New Roman" w:hAnsi="Times New Roman"/>
          <w:sz w:val="24"/>
          <w:szCs w:val="24"/>
        </w:rPr>
      </w:pPr>
      <w:r w:rsidRPr="00866A03">
        <w:rPr>
          <w:rFonts w:ascii="Times New Roman" w:hAnsi="Times New Roman"/>
          <w:sz w:val="24"/>
          <w:szCs w:val="24"/>
        </w:rPr>
        <w:t>высокий-3 балла;</w:t>
      </w:r>
      <w:r>
        <w:rPr>
          <w:rFonts w:ascii="Times New Roman" w:hAnsi="Times New Roman"/>
          <w:sz w:val="24"/>
          <w:szCs w:val="24"/>
        </w:rPr>
        <w:t xml:space="preserve">  средний-2 балла; низкий-1 бал</w:t>
      </w:r>
    </w:p>
    <w:p w14:paraId="0385922A" w14:textId="77777777" w:rsidR="00F27418" w:rsidRPr="008E799B" w:rsidRDefault="00F27418" w:rsidP="00F27418">
      <w:pPr>
        <w:widowControl w:val="0"/>
        <w:shd w:val="clear" w:color="auto" w:fill="FFFFFF"/>
        <w:autoSpaceDE w:val="0"/>
        <w:autoSpaceDN w:val="0"/>
        <w:adjustRightInd w:val="0"/>
        <w:spacing w:after="0" w:line="240" w:lineRule="auto"/>
        <w:ind w:right="139" w:firstLine="709"/>
        <w:jc w:val="center"/>
        <w:rPr>
          <w:rFonts w:ascii="Times New Roman" w:hAnsi="Times New Roman"/>
          <w:b/>
          <w:color w:val="000000" w:themeColor="text1"/>
          <w:sz w:val="24"/>
          <w:szCs w:val="24"/>
        </w:rPr>
      </w:pPr>
    </w:p>
    <w:tbl>
      <w:tblPr>
        <w:tblStyle w:val="a9"/>
        <w:tblW w:w="9922" w:type="dxa"/>
        <w:tblInd w:w="-34" w:type="dxa"/>
        <w:tblLayout w:type="fixed"/>
        <w:tblLook w:val="04A0" w:firstRow="1" w:lastRow="0" w:firstColumn="1" w:lastColumn="0" w:noHBand="0" w:noVBand="1"/>
      </w:tblPr>
      <w:tblGrid>
        <w:gridCol w:w="566"/>
        <w:gridCol w:w="1561"/>
        <w:gridCol w:w="2551"/>
        <w:gridCol w:w="2552"/>
        <w:gridCol w:w="2692"/>
      </w:tblGrid>
      <w:tr w:rsidR="00F27418" w:rsidRPr="006A5865" w14:paraId="7756CA28" w14:textId="77777777" w:rsidTr="006A5865">
        <w:trPr>
          <w:trHeight w:val="167"/>
        </w:trPr>
        <w:tc>
          <w:tcPr>
            <w:tcW w:w="566" w:type="dxa"/>
            <w:vMerge w:val="restart"/>
            <w:shd w:val="clear" w:color="auto" w:fill="auto"/>
            <w:vAlign w:val="center"/>
          </w:tcPr>
          <w:p w14:paraId="3644F7E0" w14:textId="77777777" w:rsidR="00F27418" w:rsidRPr="006A5865" w:rsidRDefault="00F27418" w:rsidP="00F27418">
            <w:pPr>
              <w:pStyle w:val="af6"/>
              <w:tabs>
                <w:tab w:val="left" w:pos="0"/>
              </w:tabs>
              <w:ind w:firstLine="0"/>
              <w:jc w:val="center"/>
              <w:rPr>
                <w:b/>
                <w:iCs/>
                <w:color w:val="000000" w:themeColor="text1"/>
                <w:sz w:val="20"/>
                <w:szCs w:val="20"/>
                <w:lang w:val="ru-RU"/>
              </w:rPr>
            </w:pPr>
            <w:r w:rsidRPr="006A5865">
              <w:rPr>
                <w:b/>
                <w:iCs/>
                <w:color w:val="000000" w:themeColor="text1"/>
                <w:sz w:val="20"/>
                <w:szCs w:val="20"/>
                <w:lang w:val="ru-RU"/>
              </w:rPr>
              <w:t>№</w:t>
            </w:r>
          </w:p>
        </w:tc>
        <w:tc>
          <w:tcPr>
            <w:tcW w:w="1561" w:type="dxa"/>
            <w:vMerge w:val="restart"/>
            <w:shd w:val="clear" w:color="auto" w:fill="auto"/>
            <w:vAlign w:val="center"/>
          </w:tcPr>
          <w:p w14:paraId="0EE62312" w14:textId="77777777" w:rsidR="00F27418" w:rsidRPr="006A5865" w:rsidRDefault="00F27418" w:rsidP="00F27418">
            <w:pPr>
              <w:pStyle w:val="af6"/>
              <w:tabs>
                <w:tab w:val="left" w:pos="0"/>
              </w:tabs>
              <w:ind w:firstLine="0"/>
              <w:jc w:val="center"/>
              <w:rPr>
                <w:b/>
                <w:iCs/>
                <w:color w:val="000000" w:themeColor="text1"/>
                <w:sz w:val="20"/>
                <w:szCs w:val="20"/>
                <w:lang w:val="ru-RU"/>
              </w:rPr>
            </w:pPr>
            <w:r w:rsidRPr="006A5865">
              <w:rPr>
                <w:b/>
                <w:iCs/>
                <w:color w:val="000000" w:themeColor="text1"/>
                <w:sz w:val="20"/>
                <w:szCs w:val="20"/>
                <w:lang w:val="ru-RU"/>
              </w:rPr>
              <w:t>Критерии</w:t>
            </w:r>
          </w:p>
          <w:p w14:paraId="2DDC2316" w14:textId="77777777" w:rsidR="00F27418" w:rsidRPr="006A5865" w:rsidRDefault="00F27418" w:rsidP="00F27418">
            <w:pPr>
              <w:pStyle w:val="af6"/>
              <w:tabs>
                <w:tab w:val="left" w:pos="0"/>
              </w:tabs>
              <w:ind w:firstLine="0"/>
              <w:jc w:val="center"/>
              <w:rPr>
                <w:b/>
                <w:iCs/>
                <w:color w:val="000000" w:themeColor="text1"/>
                <w:sz w:val="20"/>
                <w:szCs w:val="20"/>
                <w:lang w:val="ru-RU"/>
              </w:rPr>
            </w:pPr>
            <w:r w:rsidRPr="006A5865">
              <w:rPr>
                <w:b/>
                <w:iCs/>
                <w:color w:val="000000" w:themeColor="text1"/>
                <w:sz w:val="20"/>
                <w:szCs w:val="20"/>
                <w:lang w:val="ru-RU"/>
              </w:rPr>
              <w:t>отслеживания</w:t>
            </w:r>
          </w:p>
        </w:tc>
        <w:tc>
          <w:tcPr>
            <w:tcW w:w="7795" w:type="dxa"/>
            <w:gridSpan w:val="3"/>
            <w:shd w:val="clear" w:color="auto" w:fill="auto"/>
          </w:tcPr>
          <w:p w14:paraId="713AC9A6" w14:textId="77777777" w:rsidR="00F27418" w:rsidRPr="006A5865" w:rsidRDefault="00F27418" w:rsidP="00F27418">
            <w:pPr>
              <w:pStyle w:val="af6"/>
              <w:tabs>
                <w:tab w:val="left" w:pos="0"/>
              </w:tabs>
              <w:ind w:firstLine="0"/>
              <w:jc w:val="center"/>
              <w:rPr>
                <w:b/>
                <w:iCs/>
                <w:color w:val="000000" w:themeColor="text1"/>
                <w:sz w:val="20"/>
                <w:szCs w:val="20"/>
                <w:lang w:val="ru-RU"/>
              </w:rPr>
            </w:pPr>
            <w:r w:rsidRPr="006A5865">
              <w:rPr>
                <w:b/>
                <w:iCs/>
                <w:color w:val="000000" w:themeColor="text1"/>
                <w:sz w:val="20"/>
                <w:szCs w:val="20"/>
                <w:lang w:val="ru-RU"/>
              </w:rPr>
              <w:t xml:space="preserve"> Показатель и шкала оценивания</w:t>
            </w:r>
          </w:p>
        </w:tc>
      </w:tr>
      <w:tr w:rsidR="00F27418" w:rsidRPr="006A5865" w14:paraId="2F60BF3F" w14:textId="77777777" w:rsidTr="006A5865">
        <w:trPr>
          <w:trHeight w:val="639"/>
        </w:trPr>
        <w:tc>
          <w:tcPr>
            <w:tcW w:w="566" w:type="dxa"/>
            <w:vMerge/>
            <w:shd w:val="clear" w:color="auto" w:fill="99FFCC"/>
          </w:tcPr>
          <w:p w14:paraId="57964D40" w14:textId="77777777" w:rsidR="00F27418" w:rsidRPr="006A5865" w:rsidRDefault="00F27418" w:rsidP="00F27418">
            <w:pPr>
              <w:pStyle w:val="af6"/>
              <w:tabs>
                <w:tab w:val="left" w:pos="0"/>
              </w:tabs>
              <w:ind w:firstLine="0"/>
              <w:jc w:val="center"/>
              <w:rPr>
                <w:b/>
                <w:iCs/>
                <w:color w:val="000000" w:themeColor="text1"/>
                <w:sz w:val="20"/>
                <w:szCs w:val="20"/>
                <w:lang w:val="ru-RU"/>
              </w:rPr>
            </w:pPr>
          </w:p>
        </w:tc>
        <w:tc>
          <w:tcPr>
            <w:tcW w:w="1561" w:type="dxa"/>
            <w:vMerge/>
            <w:shd w:val="clear" w:color="auto" w:fill="99FFCC"/>
          </w:tcPr>
          <w:p w14:paraId="3C1E7FAB" w14:textId="77777777" w:rsidR="00F27418" w:rsidRPr="006A5865" w:rsidRDefault="00F27418" w:rsidP="00F27418">
            <w:pPr>
              <w:pStyle w:val="af6"/>
              <w:tabs>
                <w:tab w:val="left" w:pos="0"/>
              </w:tabs>
              <w:ind w:firstLine="0"/>
              <w:jc w:val="center"/>
              <w:rPr>
                <w:b/>
                <w:iCs/>
                <w:color w:val="000000" w:themeColor="text1"/>
                <w:sz w:val="20"/>
                <w:szCs w:val="20"/>
                <w:lang w:val="ru-RU"/>
              </w:rPr>
            </w:pPr>
          </w:p>
        </w:tc>
        <w:tc>
          <w:tcPr>
            <w:tcW w:w="2551" w:type="dxa"/>
            <w:shd w:val="clear" w:color="auto" w:fill="auto"/>
          </w:tcPr>
          <w:p w14:paraId="7914A0C7" w14:textId="77777777" w:rsidR="006E2E6E" w:rsidRPr="006A5865" w:rsidRDefault="006E2E6E" w:rsidP="006E2E6E">
            <w:pPr>
              <w:pStyle w:val="af6"/>
              <w:tabs>
                <w:tab w:val="left" w:pos="0"/>
              </w:tabs>
              <w:ind w:firstLine="0"/>
              <w:rPr>
                <w:b/>
                <w:iCs/>
                <w:color w:val="000000" w:themeColor="text1"/>
                <w:sz w:val="20"/>
                <w:szCs w:val="20"/>
                <w:lang w:val="ru-RU"/>
              </w:rPr>
            </w:pPr>
          </w:p>
          <w:p w14:paraId="2768F472" w14:textId="77777777" w:rsidR="00F27418" w:rsidRPr="006A5865" w:rsidRDefault="00F27418" w:rsidP="006E2E6E">
            <w:pPr>
              <w:pStyle w:val="af6"/>
              <w:tabs>
                <w:tab w:val="left" w:pos="0"/>
              </w:tabs>
              <w:ind w:firstLine="0"/>
              <w:rPr>
                <w:b/>
                <w:iCs/>
                <w:color w:val="000000" w:themeColor="text1"/>
                <w:sz w:val="20"/>
                <w:szCs w:val="20"/>
                <w:lang w:val="ru-RU"/>
              </w:rPr>
            </w:pPr>
            <w:r w:rsidRPr="006A5865">
              <w:rPr>
                <w:b/>
                <w:iCs/>
                <w:color w:val="000000" w:themeColor="text1"/>
                <w:sz w:val="20"/>
                <w:szCs w:val="20"/>
                <w:lang w:val="ru-RU"/>
              </w:rPr>
              <w:t>Низкий уровень 1 балл</w:t>
            </w:r>
          </w:p>
        </w:tc>
        <w:tc>
          <w:tcPr>
            <w:tcW w:w="2552" w:type="dxa"/>
            <w:shd w:val="clear" w:color="auto" w:fill="auto"/>
            <w:vAlign w:val="center"/>
          </w:tcPr>
          <w:p w14:paraId="00768086" w14:textId="77777777" w:rsidR="00F27418" w:rsidRPr="006A5865" w:rsidRDefault="00F27418" w:rsidP="00F27418">
            <w:pPr>
              <w:pStyle w:val="af6"/>
              <w:tabs>
                <w:tab w:val="left" w:pos="0"/>
              </w:tabs>
              <w:ind w:firstLine="0"/>
              <w:jc w:val="center"/>
              <w:rPr>
                <w:b/>
                <w:iCs/>
                <w:color w:val="000000" w:themeColor="text1"/>
                <w:sz w:val="20"/>
                <w:szCs w:val="20"/>
                <w:lang w:val="ru-RU"/>
              </w:rPr>
            </w:pPr>
            <w:r w:rsidRPr="006A5865">
              <w:rPr>
                <w:b/>
                <w:iCs/>
                <w:color w:val="000000" w:themeColor="text1"/>
                <w:sz w:val="20"/>
                <w:szCs w:val="20"/>
                <w:lang w:val="ru-RU"/>
              </w:rPr>
              <w:t>Средний уровень 2 балла</w:t>
            </w:r>
          </w:p>
        </w:tc>
        <w:tc>
          <w:tcPr>
            <w:tcW w:w="2692" w:type="dxa"/>
            <w:shd w:val="clear" w:color="auto" w:fill="auto"/>
            <w:vAlign w:val="center"/>
          </w:tcPr>
          <w:p w14:paraId="5D2D569D" w14:textId="77777777" w:rsidR="00F27418" w:rsidRPr="006A5865" w:rsidRDefault="00F27418" w:rsidP="00F27418">
            <w:pPr>
              <w:jc w:val="center"/>
              <w:rPr>
                <w:rFonts w:ascii="Times New Roman" w:hAnsi="Times New Roman"/>
                <w:b/>
                <w:iCs/>
                <w:color w:val="000000" w:themeColor="text1"/>
                <w:sz w:val="20"/>
                <w:szCs w:val="20"/>
              </w:rPr>
            </w:pPr>
            <w:r w:rsidRPr="006A5865">
              <w:rPr>
                <w:rFonts w:ascii="Times New Roman" w:hAnsi="Times New Roman"/>
                <w:b/>
                <w:iCs/>
                <w:color w:val="000000" w:themeColor="text1"/>
                <w:sz w:val="20"/>
                <w:szCs w:val="20"/>
              </w:rPr>
              <w:t>Высокий уровень 3 балла</w:t>
            </w:r>
          </w:p>
        </w:tc>
      </w:tr>
      <w:tr w:rsidR="00F27418" w:rsidRPr="006A5865" w14:paraId="4FDACB88" w14:textId="77777777" w:rsidTr="006A5865">
        <w:trPr>
          <w:trHeight w:val="600"/>
        </w:trPr>
        <w:tc>
          <w:tcPr>
            <w:tcW w:w="566" w:type="dxa"/>
            <w:shd w:val="clear" w:color="auto" w:fill="auto"/>
          </w:tcPr>
          <w:p w14:paraId="2D959CA5" w14:textId="77777777" w:rsidR="00F27418" w:rsidRPr="006A5865" w:rsidRDefault="00F27418" w:rsidP="00F27418">
            <w:pPr>
              <w:pStyle w:val="af6"/>
              <w:tabs>
                <w:tab w:val="left" w:pos="0"/>
              </w:tabs>
              <w:ind w:firstLine="0"/>
              <w:rPr>
                <w:iCs/>
                <w:color w:val="000000" w:themeColor="text1"/>
                <w:sz w:val="20"/>
                <w:szCs w:val="20"/>
                <w:lang w:val="ru-RU"/>
              </w:rPr>
            </w:pPr>
            <w:r w:rsidRPr="006A5865">
              <w:rPr>
                <w:iCs/>
                <w:color w:val="000000" w:themeColor="text1"/>
                <w:sz w:val="20"/>
                <w:szCs w:val="20"/>
                <w:lang w:val="ru-RU"/>
              </w:rPr>
              <w:t>1</w:t>
            </w:r>
          </w:p>
        </w:tc>
        <w:tc>
          <w:tcPr>
            <w:tcW w:w="1561" w:type="dxa"/>
            <w:vAlign w:val="center"/>
          </w:tcPr>
          <w:p w14:paraId="5FA727BA" w14:textId="77777777" w:rsidR="00F27418" w:rsidRPr="006A5865" w:rsidRDefault="00F27418" w:rsidP="00F27418">
            <w:pPr>
              <w:pStyle w:val="af6"/>
              <w:tabs>
                <w:tab w:val="left" w:pos="0"/>
              </w:tabs>
              <w:ind w:firstLine="0"/>
              <w:jc w:val="center"/>
              <w:rPr>
                <w:b/>
                <w:iCs/>
                <w:color w:val="000000" w:themeColor="text1"/>
                <w:sz w:val="20"/>
                <w:szCs w:val="20"/>
                <w:lang w:val="ru-RU"/>
              </w:rPr>
            </w:pPr>
            <w:r w:rsidRPr="006A5865">
              <w:rPr>
                <w:b/>
                <w:iCs/>
                <w:color w:val="000000" w:themeColor="text1"/>
                <w:sz w:val="20"/>
                <w:szCs w:val="20"/>
                <w:lang w:val="ru-RU"/>
              </w:rPr>
              <w:t>Целеустремленность</w:t>
            </w:r>
          </w:p>
        </w:tc>
        <w:tc>
          <w:tcPr>
            <w:tcW w:w="2551" w:type="dxa"/>
            <w:vAlign w:val="center"/>
          </w:tcPr>
          <w:p w14:paraId="2AABF6D8" w14:textId="77777777" w:rsidR="00F27418" w:rsidRPr="006A5865" w:rsidRDefault="00F27418" w:rsidP="00D708E4">
            <w:pPr>
              <w:pStyle w:val="af6"/>
              <w:numPr>
                <w:ilvl w:val="0"/>
                <w:numId w:val="45"/>
              </w:numPr>
              <w:tabs>
                <w:tab w:val="left" w:pos="0"/>
              </w:tabs>
              <w:ind w:left="34" w:firstLine="142"/>
              <w:rPr>
                <w:iCs/>
                <w:color w:val="000000" w:themeColor="text1"/>
                <w:sz w:val="20"/>
                <w:szCs w:val="20"/>
                <w:lang w:val="ru-RU"/>
              </w:rPr>
            </w:pPr>
            <w:r w:rsidRPr="006A5865">
              <w:rPr>
                <w:sz w:val="20"/>
                <w:szCs w:val="20"/>
              </w:rPr>
              <w:t>Не считает нужным ставить перед собой конкретные цели</w:t>
            </w:r>
          </w:p>
        </w:tc>
        <w:tc>
          <w:tcPr>
            <w:tcW w:w="2552" w:type="dxa"/>
            <w:vAlign w:val="center"/>
          </w:tcPr>
          <w:p w14:paraId="22298201" w14:textId="77777777" w:rsidR="00F27418" w:rsidRPr="006A5865" w:rsidRDefault="00F27418" w:rsidP="00D708E4">
            <w:pPr>
              <w:pStyle w:val="af6"/>
              <w:numPr>
                <w:ilvl w:val="0"/>
                <w:numId w:val="45"/>
              </w:numPr>
              <w:tabs>
                <w:tab w:val="left" w:pos="0"/>
              </w:tabs>
              <w:ind w:left="34" w:firstLine="284"/>
              <w:rPr>
                <w:iCs/>
                <w:color w:val="000000" w:themeColor="text1"/>
                <w:sz w:val="20"/>
                <w:szCs w:val="20"/>
                <w:lang w:val="ru-RU"/>
              </w:rPr>
            </w:pPr>
            <w:r w:rsidRPr="006A5865">
              <w:rPr>
                <w:sz w:val="20"/>
                <w:szCs w:val="20"/>
              </w:rPr>
              <w:t>Может поставить перед собой цель, но не всегда добивается её осуществления</w:t>
            </w:r>
          </w:p>
        </w:tc>
        <w:tc>
          <w:tcPr>
            <w:tcW w:w="2692" w:type="dxa"/>
            <w:vAlign w:val="center"/>
          </w:tcPr>
          <w:p w14:paraId="2D6D296B" w14:textId="77777777" w:rsidR="00F27418" w:rsidRPr="006A5865" w:rsidRDefault="00F27418" w:rsidP="00D708E4">
            <w:pPr>
              <w:pStyle w:val="af6"/>
              <w:numPr>
                <w:ilvl w:val="0"/>
                <w:numId w:val="45"/>
              </w:numPr>
              <w:tabs>
                <w:tab w:val="left" w:pos="0"/>
              </w:tabs>
              <w:ind w:left="175" w:firstLine="284"/>
              <w:rPr>
                <w:iCs/>
                <w:color w:val="000000" w:themeColor="text1"/>
                <w:sz w:val="20"/>
                <w:szCs w:val="20"/>
                <w:lang w:val="ru-RU"/>
              </w:rPr>
            </w:pPr>
            <w:r w:rsidRPr="006A5865">
              <w:rPr>
                <w:sz w:val="20"/>
                <w:szCs w:val="20"/>
              </w:rPr>
              <w:t>Умеет ставить перед собой цель и добиваться её осуществления</w:t>
            </w:r>
          </w:p>
        </w:tc>
      </w:tr>
      <w:tr w:rsidR="00F27418" w:rsidRPr="006A5865" w14:paraId="0924B0E6" w14:textId="77777777" w:rsidTr="006A5865">
        <w:trPr>
          <w:trHeight w:val="1785"/>
        </w:trPr>
        <w:tc>
          <w:tcPr>
            <w:tcW w:w="566" w:type="dxa"/>
            <w:shd w:val="clear" w:color="auto" w:fill="auto"/>
          </w:tcPr>
          <w:p w14:paraId="17BEFC32" w14:textId="77777777" w:rsidR="00F27418" w:rsidRPr="006A5865" w:rsidRDefault="00F27418" w:rsidP="00F27418">
            <w:pPr>
              <w:pStyle w:val="af6"/>
              <w:tabs>
                <w:tab w:val="left" w:pos="0"/>
              </w:tabs>
              <w:ind w:firstLine="0"/>
              <w:rPr>
                <w:iCs/>
                <w:color w:val="000000" w:themeColor="text1"/>
                <w:sz w:val="20"/>
                <w:szCs w:val="20"/>
                <w:lang w:val="ru-RU"/>
              </w:rPr>
            </w:pPr>
            <w:r w:rsidRPr="006A5865">
              <w:rPr>
                <w:iCs/>
                <w:color w:val="000000" w:themeColor="text1"/>
                <w:sz w:val="20"/>
                <w:szCs w:val="20"/>
                <w:lang w:val="ru-RU"/>
              </w:rPr>
              <w:t>2</w:t>
            </w:r>
          </w:p>
        </w:tc>
        <w:tc>
          <w:tcPr>
            <w:tcW w:w="1561" w:type="dxa"/>
            <w:vAlign w:val="center"/>
          </w:tcPr>
          <w:p w14:paraId="14DDD133" w14:textId="77777777" w:rsidR="00F27418" w:rsidRPr="006A5865" w:rsidRDefault="00F27418" w:rsidP="00F27418">
            <w:pPr>
              <w:pStyle w:val="af6"/>
              <w:tabs>
                <w:tab w:val="left" w:pos="0"/>
              </w:tabs>
              <w:ind w:firstLine="0"/>
              <w:jc w:val="center"/>
              <w:rPr>
                <w:b/>
                <w:iCs/>
                <w:color w:val="000000" w:themeColor="text1"/>
                <w:sz w:val="20"/>
                <w:szCs w:val="20"/>
                <w:lang w:val="ru-RU"/>
              </w:rPr>
            </w:pPr>
            <w:r w:rsidRPr="006A5865">
              <w:rPr>
                <w:b/>
                <w:iCs/>
                <w:color w:val="000000" w:themeColor="text1"/>
                <w:sz w:val="20"/>
                <w:szCs w:val="20"/>
                <w:lang w:val="ru-RU"/>
              </w:rPr>
              <w:t>Самостоятельность и организованность</w:t>
            </w:r>
          </w:p>
        </w:tc>
        <w:tc>
          <w:tcPr>
            <w:tcW w:w="2551" w:type="dxa"/>
            <w:vAlign w:val="center"/>
          </w:tcPr>
          <w:p w14:paraId="1CAF4C80" w14:textId="77777777" w:rsidR="00F27418" w:rsidRPr="006A5865" w:rsidRDefault="00F27418" w:rsidP="00D708E4">
            <w:pPr>
              <w:pStyle w:val="af6"/>
              <w:numPr>
                <w:ilvl w:val="0"/>
                <w:numId w:val="45"/>
              </w:numPr>
              <w:tabs>
                <w:tab w:val="left" w:pos="0"/>
              </w:tabs>
              <w:ind w:left="34" w:firstLine="142"/>
              <w:rPr>
                <w:iCs/>
                <w:color w:val="000000" w:themeColor="text1"/>
                <w:sz w:val="20"/>
                <w:szCs w:val="20"/>
                <w:lang w:val="ru-RU"/>
              </w:rPr>
            </w:pPr>
            <w:r w:rsidRPr="006A5865">
              <w:rPr>
                <w:sz w:val="20"/>
                <w:szCs w:val="20"/>
              </w:rPr>
              <w:t>С трудом планирует и контролирует свою деятельность; не организован, темп работы замедленный</w:t>
            </w:r>
          </w:p>
        </w:tc>
        <w:tc>
          <w:tcPr>
            <w:tcW w:w="2552" w:type="dxa"/>
            <w:vAlign w:val="center"/>
          </w:tcPr>
          <w:p w14:paraId="0C167C1B" w14:textId="77777777" w:rsidR="00F27418" w:rsidRPr="006A5865" w:rsidRDefault="00F27418" w:rsidP="00D708E4">
            <w:pPr>
              <w:pStyle w:val="af6"/>
              <w:numPr>
                <w:ilvl w:val="0"/>
                <w:numId w:val="45"/>
              </w:numPr>
              <w:tabs>
                <w:tab w:val="left" w:pos="0"/>
              </w:tabs>
              <w:ind w:left="34" w:firstLine="284"/>
              <w:rPr>
                <w:iCs/>
                <w:color w:val="000000" w:themeColor="text1"/>
                <w:sz w:val="20"/>
                <w:szCs w:val="20"/>
                <w:lang w:val="ru-RU"/>
              </w:rPr>
            </w:pPr>
            <w:r w:rsidRPr="006A5865">
              <w:rPr>
                <w:sz w:val="20"/>
                <w:szCs w:val="20"/>
              </w:rPr>
              <w:t>Может планировать и контролировать свою деятельность с помощью педагога; не всегда организов</w:t>
            </w:r>
            <w:proofErr w:type="spellStart"/>
            <w:r w:rsidRPr="006A5865">
              <w:rPr>
                <w:sz w:val="20"/>
                <w:szCs w:val="20"/>
                <w:lang w:val="ru-RU"/>
              </w:rPr>
              <w:t>ывает</w:t>
            </w:r>
            <w:proofErr w:type="spellEnd"/>
            <w:r w:rsidRPr="006A5865">
              <w:rPr>
                <w:sz w:val="20"/>
                <w:szCs w:val="20"/>
                <w:lang w:val="ru-RU"/>
              </w:rPr>
              <w:t xml:space="preserve"> свое рабочее</w:t>
            </w:r>
            <w:r w:rsidRPr="006A5865">
              <w:rPr>
                <w:sz w:val="20"/>
                <w:szCs w:val="20"/>
              </w:rPr>
              <w:t>; темп работы не всегда стабильно хороший</w:t>
            </w:r>
          </w:p>
        </w:tc>
        <w:tc>
          <w:tcPr>
            <w:tcW w:w="2692" w:type="dxa"/>
            <w:vAlign w:val="center"/>
          </w:tcPr>
          <w:p w14:paraId="55A3D4B9" w14:textId="77777777" w:rsidR="00F27418" w:rsidRPr="006A5865" w:rsidRDefault="00F27418" w:rsidP="00D708E4">
            <w:pPr>
              <w:pStyle w:val="af6"/>
              <w:numPr>
                <w:ilvl w:val="0"/>
                <w:numId w:val="45"/>
              </w:numPr>
              <w:tabs>
                <w:tab w:val="left" w:pos="0"/>
              </w:tabs>
              <w:ind w:left="175" w:firstLine="284"/>
              <w:rPr>
                <w:iCs/>
                <w:color w:val="000000" w:themeColor="text1"/>
                <w:sz w:val="20"/>
                <w:szCs w:val="20"/>
                <w:lang w:val="ru-RU"/>
              </w:rPr>
            </w:pPr>
            <w:r w:rsidRPr="006A5865">
              <w:rPr>
                <w:sz w:val="20"/>
                <w:szCs w:val="20"/>
              </w:rPr>
              <w:t>Умет планировать и контролировать свою деятельность; организован;</w:t>
            </w:r>
            <w:r w:rsidRPr="006A5865">
              <w:rPr>
                <w:sz w:val="20"/>
                <w:szCs w:val="20"/>
                <w:lang w:val="ru-RU"/>
              </w:rPr>
              <w:t xml:space="preserve"> Умеет организовывать свое рабочее место,</w:t>
            </w:r>
            <w:r w:rsidRPr="006A5865">
              <w:rPr>
                <w:sz w:val="20"/>
                <w:szCs w:val="20"/>
              </w:rPr>
              <w:t xml:space="preserve"> темп работы стабильный, высокий</w:t>
            </w:r>
          </w:p>
        </w:tc>
      </w:tr>
      <w:tr w:rsidR="00F27418" w:rsidRPr="006A5865" w14:paraId="33527DB5" w14:textId="77777777" w:rsidTr="006A5865">
        <w:trPr>
          <w:trHeight w:val="510"/>
        </w:trPr>
        <w:tc>
          <w:tcPr>
            <w:tcW w:w="566" w:type="dxa"/>
            <w:shd w:val="clear" w:color="auto" w:fill="auto"/>
          </w:tcPr>
          <w:p w14:paraId="5FA32C6A" w14:textId="77777777" w:rsidR="00F27418" w:rsidRPr="006A5865" w:rsidRDefault="00F27418" w:rsidP="00F27418">
            <w:pPr>
              <w:pStyle w:val="af6"/>
              <w:tabs>
                <w:tab w:val="left" w:pos="0"/>
              </w:tabs>
              <w:ind w:firstLine="0"/>
              <w:rPr>
                <w:iCs/>
                <w:color w:val="000000" w:themeColor="text1"/>
                <w:sz w:val="20"/>
                <w:szCs w:val="20"/>
                <w:lang w:val="ru-RU"/>
              </w:rPr>
            </w:pPr>
            <w:r w:rsidRPr="006A5865">
              <w:rPr>
                <w:iCs/>
                <w:color w:val="000000" w:themeColor="text1"/>
                <w:sz w:val="20"/>
                <w:szCs w:val="20"/>
                <w:lang w:val="ru-RU"/>
              </w:rPr>
              <w:t>3</w:t>
            </w:r>
          </w:p>
        </w:tc>
        <w:tc>
          <w:tcPr>
            <w:tcW w:w="1561" w:type="dxa"/>
            <w:vAlign w:val="center"/>
          </w:tcPr>
          <w:p w14:paraId="11EBB594" w14:textId="77777777" w:rsidR="00F27418" w:rsidRPr="006A5865" w:rsidRDefault="00F27418" w:rsidP="00F27418">
            <w:pPr>
              <w:pStyle w:val="af6"/>
              <w:tabs>
                <w:tab w:val="left" w:pos="0"/>
              </w:tabs>
              <w:ind w:firstLine="0"/>
              <w:jc w:val="center"/>
              <w:rPr>
                <w:b/>
                <w:iCs/>
                <w:color w:val="000000" w:themeColor="text1"/>
                <w:sz w:val="20"/>
                <w:szCs w:val="20"/>
                <w:lang w:val="ru-RU"/>
              </w:rPr>
            </w:pPr>
            <w:r w:rsidRPr="006A5865">
              <w:rPr>
                <w:b/>
                <w:iCs/>
                <w:color w:val="000000" w:themeColor="text1"/>
                <w:sz w:val="20"/>
                <w:szCs w:val="20"/>
                <w:lang w:val="ru-RU"/>
              </w:rPr>
              <w:t>Внешний вид и аккуратность</w:t>
            </w:r>
          </w:p>
        </w:tc>
        <w:tc>
          <w:tcPr>
            <w:tcW w:w="2551" w:type="dxa"/>
            <w:vAlign w:val="center"/>
          </w:tcPr>
          <w:p w14:paraId="1AA1A4CB" w14:textId="77777777" w:rsidR="00F27418" w:rsidRPr="006A5865" w:rsidRDefault="00F27418" w:rsidP="00D708E4">
            <w:pPr>
              <w:pStyle w:val="af6"/>
              <w:numPr>
                <w:ilvl w:val="0"/>
                <w:numId w:val="45"/>
              </w:numPr>
              <w:tabs>
                <w:tab w:val="left" w:pos="0"/>
              </w:tabs>
              <w:ind w:left="34" w:firstLine="142"/>
              <w:rPr>
                <w:iCs/>
                <w:color w:val="000000" w:themeColor="text1"/>
                <w:sz w:val="20"/>
                <w:szCs w:val="20"/>
                <w:lang w:val="ru-RU"/>
              </w:rPr>
            </w:pPr>
            <w:r w:rsidRPr="006A5865">
              <w:rPr>
                <w:sz w:val="20"/>
                <w:szCs w:val="20"/>
              </w:rPr>
              <w:t>Не всегда соответствует требованиям, не считает эти качества необходимыми</w:t>
            </w:r>
          </w:p>
        </w:tc>
        <w:tc>
          <w:tcPr>
            <w:tcW w:w="2552" w:type="dxa"/>
            <w:vAlign w:val="center"/>
          </w:tcPr>
          <w:p w14:paraId="463BB1CC" w14:textId="77777777" w:rsidR="00F27418" w:rsidRPr="006A5865" w:rsidRDefault="00F27418" w:rsidP="00D708E4">
            <w:pPr>
              <w:pStyle w:val="af6"/>
              <w:numPr>
                <w:ilvl w:val="0"/>
                <w:numId w:val="45"/>
              </w:numPr>
              <w:tabs>
                <w:tab w:val="left" w:pos="0"/>
              </w:tabs>
              <w:ind w:left="34" w:firstLine="284"/>
              <w:rPr>
                <w:iCs/>
                <w:color w:val="000000" w:themeColor="text1"/>
                <w:sz w:val="20"/>
                <w:szCs w:val="20"/>
                <w:lang w:val="ru-RU"/>
              </w:rPr>
            </w:pPr>
            <w:r w:rsidRPr="006A5865">
              <w:rPr>
                <w:sz w:val="20"/>
                <w:szCs w:val="20"/>
              </w:rPr>
              <w:t>Соответствует требованиям; способствует развитию этих качеств у других ребят лишь по просьбе наставника</w:t>
            </w:r>
          </w:p>
        </w:tc>
        <w:tc>
          <w:tcPr>
            <w:tcW w:w="2692" w:type="dxa"/>
            <w:vAlign w:val="center"/>
          </w:tcPr>
          <w:p w14:paraId="7B20C5D5" w14:textId="77777777" w:rsidR="00F27418" w:rsidRPr="006A5865" w:rsidRDefault="00F27418" w:rsidP="00D708E4">
            <w:pPr>
              <w:pStyle w:val="a3"/>
              <w:numPr>
                <w:ilvl w:val="0"/>
                <w:numId w:val="45"/>
              </w:numPr>
              <w:ind w:left="175" w:firstLine="284"/>
              <w:rPr>
                <w:rFonts w:ascii="Times New Roman" w:hAnsi="Times New Roman"/>
                <w:sz w:val="20"/>
                <w:szCs w:val="20"/>
              </w:rPr>
            </w:pPr>
            <w:r w:rsidRPr="006A5865">
              <w:rPr>
                <w:rFonts w:ascii="Times New Roman" w:hAnsi="Times New Roman"/>
                <w:sz w:val="20"/>
                <w:szCs w:val="20"/>
              </w:rPr>
              <w:t>Соответствует требованиям образовательного учреждения; способствует развитию этих качеств в товарищах, пропагандирует их значение</w:t>
            </w:r>
          </w:p>
        </w:tc>
      </w:tr>
      <w:tr w:rsidR="00F27418" w:rsidRPr="006A5865" w14:paraId="771FB6F1" w14:textId="77777777" w:rsidTr="006A5865">
        <w:trPr>
          <w:trHeight w:val="375"/>
        </w:trPr>
        <w:tc>
          <w:tcPr>
            <w:tcW w:w="566" w:type="dxa"/>
            <w:shd w:val="clear" w:color="auto" w:fill="auto"/>
          </w:tcPr>
          <w:p w14:paraId="7EAD5002" w14:textId="77777777" w:rsidR="00F27418" w:rsidRPr="006A5865" w:rsidRDefault="00F27418" w:rsidP="00F27418">
            <w:pPr>
              <w:pStyle w:val="af6"/>
              <w:tabs>
                <w:tab w:val="left" w:pos="0"/>
              </w:tabs>
              <w:ind w:firstLine="0"/>
              <w:rPr>
                <w:iCs/>
                <w:color w:val="000000" w:themeColor="text1"/>
                <w:sz w:val="20"/>
                <w:szCs w:val="20"/>
                <w:lang w:val="ru-RU"/>
              </w:rPr>
            </w:pPr>
            <w:r w:rsidRPr="006A5865">
              <w:rPr>
                <w:iCs/>
                <w:color w:val="000000" w:themeColor="text1"/>
                <w:sz w:val="20"/>
                <w:szCs w:val="20"/>
                <w:lang w:val="ru-RU"/>
              </w:rPr>
              <w:t>4</w:t>
            </w:r>
          </w:p>
        </w:tc>
        <w:tc>
          <w:tcPr>
            <w:tcW w:w="1561" w:type="dxa"/>
            <w:vAlign w:val="center"/>
          </w:tcPr>
          <w:p w14:paraId="59E352F6" w14:textId="77777777" w:rsidR="00F27418" w:rsidRPr="006A5865" w:rsidRDefault="00F27418" w:rsidP="00F27418">
            <w:pPr>
              <w:pStyle w:val="af6"/>
              <w:tabs>
                <w:tab w:val="left" w:pos="0"/>
              </w:tabs>
              <w:ind w:firstLine="0"/>
              <w:jc w:val="center"/>
              <w:rPr>
                <w:b/>
                <w:iCs/>
                <w:color w:val="000000" w:themeColor="text1"/>
                <w:sz w:val="20"/>
                <w:szCs w:val="20"/>
                <w:lang w:val="ru-RU"/>
              </w:rPr>
            </w:pPr>
            <w:r w:rsidRPr="006A5865">
              <w:rPr>
                <w:b/>
                <w:iCs/>
                <w:color w:val="000000" w:themeColor="text1"/>
                <w:sz w:val="20"/>
                <w:szCs w:val="20"/>
                <w:lang w:val="ru-RU"/>
              </w:rPr>
              <w:t>Дисциплинированность</w:t>
            </w:r>
          </w:p>
        </w:tc>
        <w:tc>
          <w:tcPr>
            <w:tcW w:w="2551" w:type="dxa"/>
            <w:vAlign w:val="center"/>
          </w:tcPr>
          <w:p w14:paraId="00F2997D" w14:textId="77777777" w:rsidR="00F27418" w:rsidRPr="006A5865" w:rsidRDefault="00F27418" w:rsidP="00D708E4">
            <w:pPr>
              <w:pStyle w:val="af6"/>
              <w:numPr>
                <w:ilvl w:val="0"/>
                <w:numId w:val="45"/>
              </w:numPr>
              <w:tabs>
                <w:tab w:val="left" w:pos="0"/>
              </w:tabs>
              <w:ind w:left="34" w:firstLine="142"/>
              <w:rPr>
                <w:iCs/>
                <w:color w:val="000000" w:themeColor="text1"/>
                <w:sz w:val="20"/>
                <w:szCs w:val="20"/>
                <w:lang w:val="ru-RU"/>
              </w:rPr>
            </w:pPr>
            <w:r w:rsidRPr="006A5865">
              <w:rPr>
                <w:sz w:val="20"/>
                <w:szCs w:val="20"/>
              </w:rPr>
              <w:t>Проявляет эти качества по указанию педагога; слабо осознаёт их значение</w:t>
            </w:r>
          </w:p>
        </w:tc>
        <w:tc>
          <w:tcPr>
            <w:tcW w:w="2552" w:type="dxa"/>
            <w:vAlign w:val="center"/>
          </w:tcPr>
          <w:p w14:paraId="75F6F605" w14:textId="77777777" w:rsidR="00F27418" w:rsidRPr="006A5865" w:rsidRDefault="00F27418" w:rsidP="00D708E4">
            <w:pPr>
              <w:pStyle w:val="af6"/>
              <w:numPr>
                <w:ilvl w:val="0"/>
                <w:numId w:val="45"/>
              </w:numPr>
              <w:tabs>
                <w:tab w:val="left" w:pos="0"/>
              </w:tabs>
              <w:ind w:left="34" w:firstLine="284"/>
              <w:rPr>
                <w:iCs/>
                <w:color w:val="000000" w:themeColor="text1"/>
                <w:sz w:val="20"/>
                <w:szCs w:val="20"/>
                <w:lang w:val="ru-RU"/>
              </w:rPr>
            </w:pPr>
            <w:r w:rsidRPr="006A5865">
              <w:rPr>
                <w:sz w:val="20"/>
                <w:szCs w:val="20"/>
              </w:rPr>
              <w:t xml:space="preserve">Готов оказать содействие в соблюдении Правил внутреннего распорядка по просьбе </w:t>
            </w:r>
            <w:r w:rsidRPr="006A5865">
              <w:rPr>
                <w:sz w:val="20"/>
                <w:szCs w:val="20"/>
              </w:rPr>
              <w:lastRenderedPageBreak/>
              <w:t>взрослых; осознаёт значение этих качеств</w:t>
            </w:r>
          </w:p>
        </w:tc>
        <w:tc>
          <w:tcPr>
            <w:tcW w:w="2692" w:type="dxa"/>
            <w:vAlign w:val="center"/>
          </w:tcPr>
          <w:p w14:paraId="1E492511" w14:textId="77777777" w:rsidR="00F27418" w:rsidRPr="006A5865" w:rsidRDefault="00F27418" w:rsidP="00D708E4">
            <w:pPr>
              <w:pStyle w:val="af6"/>
              <w:numPr>
                <w:ilvl w:val="0"/>
                <w:numId w:val="45"/>
              </w:numPr>
              <w:tabs>
                <w:tab w:val="left" w:pos="0"/>
              </w:tabs>
              <w:ind w:left="175" w:firstLine="284"/>
              <w:rPr>
                <w:iCs/>
                <w:color w:val="000000" w:themeColor="text1"/>
                <w:sz w:val="20"/>
                <w:szCs w:val="20"/>
                <w:lang w:val="ru-RU"/>
              </w:rPr>
            </w:pPr>
            <w:r w:rsidRPr="006A5865">
              <w:rPr>
                <w:sz w:val="20"/>
                <w:szCs w:val="20"/>
              </w:rPr>
              <w:lastRenderedPageBreak/>
              <w:t xml:space="preserve">Выполняет Правила внутреннего распорядка, проявляет постоянную готовность в оказании </w:t>
            </w:r>
            <w:r w:rsidRPr="006A5865">
              <w:rPr>
                <w:sz w:val="20"/>
                <w:szCs w:val="20"/>
              </w:rPr>
              <w:lastRenderedPageBreak/>
              <w:t>помощи другим ребятам в их соблюдении; осознаёт значение этих качеств</w:t>
            </w:r>
          </w:p>
        </w:tc>
      </w:tr>
      <w:tr w:rsidR="00F27418" w:rsidRPr="006A5865" w14:paraId="69EF73E4" w14:textId="77777777" w:rsidTr="006A5865">
        <w:trPr>
          <w:trHeight w:val="1643"/>
        </w:trPr>
        <w:tc>
          <w:tcPr>
            <w:tcW w:w="566" w:type="dxa"/>
            <w:shd w:val="clear" w:color="auto" w:fill="auto"/>
          </w:tcPr>
          <w:p w14:paraId="16BA3D7B" w14:textId="77777777" w:rsidR="00F27418" w:rsidRPr="006A5865" w:rsidRDefault="00F27418" w:rsidP="00F27418">
            <w:pPr>
              <w:pStyle w:val="af6"/>
              <w:tabs>
                <w:tab w:val="left" w:pos="0"/>
              </w:tabs>
              <w:rPr>
                <w:iCs/>
                <w:color w:val="000000" w:themeColor="text1"/>
                <w:sz w:val="20"/>
                <w:szCs w:val="20"/>
                <w:lang w:val="ru-RU"/>
              </w:rPr>
            </w:pPr>
            <w:r w:rsidRPr="006A5865">
              <w:rPr>
                <w:iCs/>
                <w:color w:val="000000" w:themeColor="text1"/>
                <w:sz w:val="20"/>
                <w:szCs w:val="20"/>
                <w:lang w:val="ru-RU"/>
              </w:rPr>
              <w:lastRenderedPageBreak/>
              <w:t>65</w:t>
            </w:r>
          </w:p>
        </w:tc>
        <w:tc>
          <w:tcPr>
            <w:tcW w:w="1561" w:type="dxa"/>
            <w:vAlign w:val="center"/>
          </w:tcPr>
          <w:p w14:paraId="01D549F7" w14:textId="77777777" w:rsidR="00F27418" w:rsidRPr="006A5865" w:rsidRDefault="00F27418" w:rsidP="00F27418">
            <w:pPr>
              <w:pStyle w:val="af6"/>
              <w:tabs>
                <w:tab w:val="left" w:pos="0"/>
              </w:tabs>
              <w:ind w:firstLine="0"/>
              <w:jc w:val="center"/>
              <w:rPr>
                <w:b/>
                <w:iCs/>
                <w:color w:val="000000" w:themeColor="text1"/>
                <w:sz w:val="20"/>
                <w:szCs w:val="20"/>
                <w:lang w:val="ru-RU"/>
              </w:rPr>
            </w:pPr>
            <w:r w:rsidRPr="006A5865">
              <w:rPr>
                <w:b/>
                <w:iCs/>
                <w:color w:val="000000" w:themeColor="text1"/>
                <w:sz w:val="20"/>
                <w:szCs w:val="20"/>
                <w:lang w:val="ru-RU"/>
              </w:rPr>
              <w:t>Инициатив</w:t>
            </w:r>
          </w:p>
          <w:p w14:paraId="6E8337A2" w14:textId="77777777" w:rsidR="00F27418" w:rsidRPr="006A5865" w:rsidRDefault="00F27418" w:rsidP="00F27418">
            <w:pPr>
              <w:pStyle w:val="af6"/>
              <w:tabs>
                <w:tab w:val="left" w:pos="0"/>
              </w:tabs>
              <w:ind w:firstLine="0"/>
              <w:jc w:val="center"/>
              <w:rPr>
                <w:b/>
                <w:iCs/>
                <w:color w:val="000000" w:themeColor="text1"/>
                <w:sz w:val="20"/>
                <w:szCs w:val="20"/>
                <w:lang w:val="ru-RU"/>
              </w:rPr>
            </w:pPr>
            <w:proofErr w:type="spellStart"/>
            <w:r w:rsidRPr="006A5865">
              <w:rPr>
                <w:b/>
                <w:iCs/>
                <w:color w:val="000000" w:themeColor="text1"/>
                <w:sz w:val="20"/>
                <w:szCs w:val="20"/>
                <w:lang w:val="ru-RU"/>
              </w:rPr>
              <w:t>ность</w:t>
            </w:r>
            <w:proofErr w:type="spellEnd"/>
          </w:p>
        </w:tc>
        <w:tc>
          <w:tcPr>
            <w:tcW w:w="2551" w:type="dxa"/>
            <w:vAlign w:val="center"/>
          </w:tcPr>
          <w:p w14:paraId="3AFA36D1" w14:textId="77777777" w:rsidR="00F27418" w:rsidRPr="006A5865" w:rsidRDefault="00F27418" w:rsidP="00D708E4">
            <w:pPr>
              <w:pStyle w:val="af6"/>
              <w:numPr>
                <w:ilvl w:val="0"/>
                <w:numId w:val="45"/>
              </w:numPr>
              <w:tabs>
                <w:tab w:val="left" w:pos="0"/>
              </w:tabs>
              <w:ind w:left="34" w:firstLine="142"/>
              <w:rPr>
                <w:iCs/>
                <w:color w:val="000000" w:themeColor="text1"/>
                <w:sz w:val="20"/>
                <w:szCs w:val="20"/>
                <w:lang w:val="ru-RU"/>
              </w:rPr>
            </w:pPr>
            <w:r w:rsidRPr="006A5865">
              <w:rPr>
                <w:sz w:val="20"/>
                <w:szCs w:val="20"/>
              </w:rPr>
              <w:t>Активность ситуативна; порученное дело не доводит до конца; необходим постоянный контроль со стороны взрослых</w:t>
            </w:r>
          </w:p>
        </w:tc>
        <w:tc>
          <w:tcPr>
            <w:tcW w:w="2552" w:type="dxa"/>
            <w:vAlign w:val="center"/>
          </w:tcPr>
          <w:p w14:paraId="2C15CF29" w14:textId="77777777" w:rsidR="00F27418" w:rsidRPr="006A5865" w:rsidRDefault="00F27418" w:rsidP="00D708E4">
            <w:pPr>
              <w:pStyle w:val="a3"/>
              <w:numPr>
                <w:ilvl w:val="0"/>
                <w:numId w:val="45"/>
              </w:numPr>
              <w:ind w:left="34" w:firstLine="284"/>
              <w:rPr>
                <w:rFonts w:ascii="Times New Roman" w:hAnsi="Times New Roman"/>
                <w:sz w:val="20"/>
                <w:szCs w:val="20"/>
              </w:rPr>
            </w:pPr>
            <w:r w:rsidRPr="006A5865">
              <w:rPr>
                <w:rFonts w:ascii="Times New Roman" w:hAnsi="Times New Roman"/>
                <w:sz w:val="20"/>
                <w:szCs w:val="20"/>
              </w:rPr>
              <w:t>Работает хорошо, но особой активности к порученному делу не проявляет</w:t>
            </w:r>
          </w:p>
        </w:tc>
        <w:tc>
          <w:tcPr>
            <w:tcW w:w="2692" w:type="dxa"/>
            <w:vAlign w:val="center"/>
          </w:tcPr>
          <w:p w14:paraId="5BB92C90" w14:textId="77777777" w:rsidR="00F27418" w:rsidRPr="006A5865" w:rsidRDefault="00F27418" w:rsidP="00D708E4">
            <w:pPr>
              <w:pStyle w:val="af6"/>
              <w:numPr>
                <w:ilvl w:val="0"/>
                <w:numId w:val="45"/>
              </w:numPr>
              <w:tabs>
                <w:tab w:val="left" w:pos="0"/>
              </w:tabs>
              <w:ind w:left="175" w:firstLine="284"/>
              <w:rPr>
                <w:iCs/>
                <w:color w:val="000000" w:themeColor="text1"/>
                <w:sz w:val="20"/>
                <w:szCs w:val="20"/>
                <w:lang w:val="ru-RU"/>
              </w:rPr>
            </w:pPr>
            <w:r w:rsidRPr="006A5865">
              <w:rPr>
                <w:sz w:val="20"/>
                <w:szCs w:val="20"/>
              </w:rPr>
              <w:t>Работает активно, инициативно, доводит до конца любое порученное дело, аккумулирует активность сверстников</w:t>
            </w:r>
          </w:p>
        </w:tc>
      </w:tr>
      <w:tr w:rsidR="00F27418" w:rsidRPr="006A5865" w14:paraId="2737FEE5" w14:textId="77777777" w:rsidTr="006A5865">
        <w:trPr>
          <w:trHeight w:val="1643"/>
        </w:trPr>
        <w:tc>
          <w:tcPr>
            <w:tcW w:w="566" w:type="dxa"/>
            <w:shd w:val="clear" w:color="auto" w:fill="auto"/>
          </w:tcPr>
          <w:p w14:paraId="223DDB08" w14:textId="77777777" w:rsidR="00F27418" w:rsidRPr="006A5865" w:rsidRDefault="00F27418" w:rsidP="00F27418">
            <w:pPr>
              <w:pStyle w:val="af6"/>
              <w:tabs>
                <w:tab w:val="left" w:pos="0"/>
              </w:tabs>
              <w:rPr>
                <w:iCs/>
                <w:color w:val="000000" w:themeColor="text1"/>
                <w:sz w:val="20"/>
                <w:szCs w:val="20"/>
                <w:lang w:val="ru-RU"/>
              </w:rPr>
            </w:pPr>
          </w:p>
        </w:tc>
        <w:tc>
          <w:tcPr>
            <w:tcW w:w="1561" w:type="dxa"/>
            <w:vAlign w:val="center"/>
          </w:tcPr>
          <w:p w14:paraId="3A087648" w14:textId="77777777" w:rsidR="00F27418" w:rsidRPr="006A5865" w:rsidRDefault="00F27418" w:rsidP="00F27418">
            <w:pPr>
              <w:pStyle w:val="af6"/>
              <w:tabs>
                <w:tab w:val="left" w:pos="0"/>
              </w:tabs>
              <w:ind w:firstLine="0"/>
              <w:jc w:val="center"/>
              <w:rPr>
                <w:b/>
                <w:iCs/>
                <w:color w:val="000000" w:themeColor="text1"/>
                <w:sz w:val="20"/>
                <w:szCs w:val="20"/>
                <w:lang w:val="ru-RU"/>
              </w:rPr>
            </w:pPr>
            <w:r w:rsidRPr="006A5865">
              <w:rPr>
                <w:b/>
                <w:bCs/>
                <w:sz w:val="20"/>
                <w:szCs w:val="20"/>
              </w:rPr>
              <w:t>Трудолюбие</w:t>
            </w:r>
            <w:r w:rsidRPr="006A5865">
              <w:rPr>
                <w:b/>
                <w:bCs/>
                <w:sz w:val="20"/>
                <w:szCs w:val="20"/>
                <w:lang w:val="ru-RU"/>
              </w:rPr>
              <w:t xml:space="preserve"> и п</w:t>
            </w:r>
            <w:r w:rsidRPr="006A5865">
              <w:rPr>
                <w:b/>
                <w:bCs/>
                <w:sz w:val="20"/>
                <w:szCs w:val="20"/>
              </w:rPr>
              <w:t>роявление уважения</w:t>
            </w:r>
            <w:r w:rsidRPr="006A5865">
              <w:rPr>
                <w:b/>
                <w:bCs/>
                <w:sz w:val="20"/>
                <w:szCs w:val="20"/>
                <w:lang w:val="ru-RU"/>
              </w:rPr>
              <w:t xml:space="preserve"> к другим и старшим</w:t>
            </w:r>
          </w:p>
        </w:tc>
        <w:tc>
          <w:tcPr>
            <w:tcW w:w="2551" w:type="dxa"/>
            <w:vAlign w:val="center"/>
          </w:tcPr>
          <w:p w14:paraId="71AE80B8" w14:textId="77777777" w:rsidR="00F27418" w:rsidRPr="006A5865" w:rsidRDefault="00F27418" w:rsidP="00D708E4">
            <w:pPr>
              <w:pStyle w:val="af6"/>
              <w:numPr>
                <w:ilvl w:val="0"/>
                <w:numId w:val="44"/>
              </w:numPr>
              <w:tabs>
                <w:tab w:val="left" w:pos="0"/>
              </w:tabs>
              <w:ind w:left="34" w:firstLine="142"/>
              <w:rPr>
                <w:sz w:val="20"/>
                <w:szCs w:val="20"/>
                <w:lang w:val="ru-RU"/>
              </w:rPr>
            </w:pPr>
            <w:r w:rsidRPr="006A5865">
              <w:rPr>
                <w:sz w:val="20"/>
                <w:szCs w:val="20"/>
              </w:rPr>
              <w:t xml:space="preserve">осознает значимость трудолюбия </w:t>
            </w:r>
          </w:p>
          <w:p w14:paraId="4E8D0782" w14:textId="77777777" w:rsidR="00F27418" w:rsidRPr="006A5865" w:rsidRDefault="00F27418" w:rsidP="00D708E4">
            <w:pPr>
              <w:pStyle w:val="af6"/>
              <w:numPr>
                <w:ilvl w:val="0"/>
                <w:numId w:val="44"/>
              </w:numPr>
              <w:tabs>
                <w:tab w:val="left" w:pos="0"/>
              </w:tabs>
              <w:ind w:left="34" w:firstLine="142"/>
              <w:rPr>
                <w:sz w:val="20"/>
                <w:szCs w:val="20"/>
              </w:rPr>
            </w:pPr>
            <w:r w:rsidRPr="006A5865">
              <w:rPr>
                <w:sz w:val="20"/>
                <w:szCs w:val="20"/>
              </w:rPr>
              <w:t>оказывает помощь другим по собственной инициативе</w:t>
            </w:r>
          </w:p>
        </w:tc>
        <w:tc>
          <w:tcPr>
            <w:tcW w:w="2552" w:type="dxa"/>
            <w:vAlign w:val="center"/>
          </w:tcPr>
          <w:p w14:paraId="1365D906" w14:textId="77777777" w:rsidR="00F27418" w:rsidRPr="006A5865" w:rsidRDefault="00F27418" w:rsidP="00D708E4">
            <w:pPr>
              <w:pStyle w:val="af6"/>
              <w:numPr>
                <w:ilvl w:val="0"/>
                <w:numId w:val="44"/>
              </w:numPr>
              <w:tabs>
                <w:tab w:val="left" w:pos="0"/>
              </w:tabs>
              <w:ind w:left="34" w:firstLine="284"/>
              <w:rPr>
                <w:sz w:val="20"/>
                <w:szCs w:val="20"/>
                <w:lang w:val="ru-RU"/>
              </w:rPr>
            </w:pPr>
            <w:r w:rsidRPr="006A5865">
              <w:rPr>
                <w:sz w:val="20"/>
                <w:szCs w:val="20"/>
              </w:rPr>
              <w:t xml:space="preserve">стремиться к трудолюбию, </w:t>
            </w:r>
          </w:p>
          <w:p w14:paraId="45438A01" w14:textId="77777777" w:rsidR="00F27418" w:rsidRPr="006A5865" w:rsidRDefault="00F27418" w:rsidP="00D708E4">
            <w:pPr>
              <w:pStyle w:val="af6"/>
              <w:numPr>
                <w:ilvl w:val="0"/>
                <w:numId w:val="44"/>
              </w:numPr>
              <w:tabs>
                <w:tab w:val="left" w:pos="0"/>
              </w:tabs>
              <w:ind w:left="34" w:firstLine="284"/>
              <w:rPr>
                <w:sz w:val="20"/>
                <w:szCs w:val="20"/>
              </w:rPr>
            </w:pPr>
            <w:r w:rsidRPr="006A5865">
              <w:rPr>
                <w:sz w:val="20"/>
                <w:szCs w:val="20"/>
              </w:rPr>
              <w:t xml:space="preserve">стремится уважительно относится к старшим, употребляет вежливые формы обращения </w:t>
            </w:r>
          </w:p>
        </w:tc>
        <w:tc>
          <w:tcPr>
            <w:tcW w:w="2692" w:type="dxa"/>
            <w:vAlign w:val="center"/>
          </w:tcPr>
          <w:p w14:paraId="4B122580" w14:textId="77777777" w:rsidR="00F27418" w:rsidRPr="006A5865" w:rsidRDefault="00F27418" w:rsidP="00D708E4">
            <w:pPr>
              <w:pStyle w:val="af6"/>
              <w:numPr>
                <w:ilvl w:val="0"/>
                <w:numId w:val="44"/>
              </w:numPr>
              <w:tabs>
                <w:tab w:val="left" w:pos="0"/>
              </w:tabs>
              <w:ind w:left="175" w:firstLine="284"/>
              <w:rPr>
                <w:sz w:val="20"/>
                <w:szCs w:val="20"/>
              </w:rPr>
            </w:pPr>
            <w:r w:rsidRPr="006A5865">
              <w:rPr>
                <w:sz w:val="20"/>
                <w:szCs w:val="20"/>
              </w:rPr>
              <w:t>помогает по просьбе сверстника или взрослого</w:t>
            </w:r>
          </w:p>
          <w:p w14:paraId="123570E0" w14:textId="77777777" w:rsidR="00F27418" w:rsidRPr="006A5865" w:rsidRDefault="00F27418" w:rsidP="00D708E4">
            <w:pPr>
              <w:pStyle w:val="af6"/>
              <w:numPr>
                <w:ilvl w:val="0"/>
                <w:numId w:val="44"/>
              </w:numPr>
              <w:tabs>
                <w:tab w:val="left" w:pos="0"/>
              </w:tabs>
              <w:ind w:left="175" w:firstLine="284"/>
              <w:rPr>
                <w:sz w:val="20"/>
                <w:szCs w:val="20"/>
              </w:rPr>
            </w:pPr>
            <w:r w:rsidRPr="006A5865">
              <w:rPr>
                <w:sz w:val="20"/>
                <w:szCs w:val="20"/>
              </w:rPr>
              <w:t xml:space="preserve"> проявляет уважительное отношение к старшим, употребляет вежливые формы обращения, уступает младшим</w:t>
            </w:r>
          </w:p>
        </w:tc>
      </w:tr>
      <w:tr w:rsidR="00F27418" w:rsidRPr="006A5865" w14:paraId="5159A63B" w14:textId="77777777" w:rsidTr="006A5865">
        <w:trPr>
          <w:trHeight w:val="738"/>
        </w:trPr>
        <w:tc>
          <w:tcPr>
            <w:tcW w:w="566" w:type="dxa"/>
            <w:shd w:val="clear" w:color="auto" w:fill="auto"/>
          </w:tcPr>
          <w:p w14:paraId="2A3A4F8A" w14:textId="77777777" w:rsidR="00F27418" w:rsidRPr="006A5865" w:rsidRDefault="00F27418" w:rsidP="00F27418">
            <w:pPr>
              <w:pStyle w:val="af6"/>
              <w:tabs>
                <w:tab w:val="left" w:pos="0"/>
              </w:tabs>
              <w:rPr>
                <w:iCs/>
                <w:color w:val="000000" w:themeColor="text1"/>
                <w:sz w:val="20"/>
                <w:szCs w:val="20"/>
                <w:lang w:val="ru-RU"/>
              </w:rPr>
            </w:pPr>
          </w:p>
        </w:tc>
        <w:tc>
          <w:tcPr>
            <w:tcW w:w="1561" w:type="dxa"/>
            <w:vAlign w:val="center"/>
          </w:tcPr>
          <w:p w14:paraId="1A0A2B64" w14:textId="77777777" w:rsidR="00F27418" w:rsidRPr="006A5865" w:rsidRDefault="00F27418" w:rsidP="00F27418">
            <w:pPr>
              <w:pStyle w:val="af6"/>
              <w:tabs>
                <w:tab w:val="left" w:pos="0"/>
              </w:tabs>
              <w:ind w:firstLine="0"/>
              <w:jc w:val="center"/>
              <w:rPr>
                <w:b/>
                <w:bCs/>
                <w:sz w:val="20"/>
                <w:szCs w:val="20"/>
              </w:rPr>
            </w:pPr>
            <w:r w:rsidRPr="006A5865">
              <w:rPr>
                <w:b/>
                <w:bCs/>
                <w:sz w:val="20"/>
                <w:szCs w:val="20"/>
              </w:rPr>
              <w:t>Любовь к природе</w:t>
            </w:r>
          </w:p>
        </w:tc>
        <w:tc>
          <w:tcPr>
            <w:tcW w:w="2551" w:type="dxa"/>
            <w:vAlign w:val="center"/>
          </w:tcPr>
          <w:p w14:paraId="132F4F08" w14:textId="77777777" w:rsidR="00F27418" w:rsidRPr="006A5865" w:rsidRDefault="00F27418" w:rsidP="00D708E4">
            <w:pPr>
              <w:pStyle w:val="af6"/>
              <w:numPr>
                <w:ilvl w:val="0"/>
                <w:numId w:val="44"/>
              </w:numPr>
              <w:tabs>
                <w:tab w:val="left" w:pos="0"/>
              </w:tabs>
              <w:ind w:left="34" w:firstLine="142"/>
              <w:rPr>
                <w:sz w:val="20"/>
                <w:szCs w:val="20"/>
              </w:rPr>
            </w:pPr>
            <w:r w:rsidRPr="006A5865">
              <w:rPr>
                <w:sz w:val="20"/>
                <w:szCs w:val="20"/>
              </w:rPr>
              <w:t xml:space="preserve">Понимает значимость бережного отношение к природе и заботы о ней </w:t>
            </w:r>
          </w:p>
        </w:tc>
        <w:tc>
          <w:tcPr>
            <w:tcW w:w="2552" w:type="dxa"/>
            <w:vAlign w:val="center"/>
          </w:tcPr>
          <w:p w14:paraId="18F7A61F" w14:textId="77777777" w:rsidR="00F27418" w:rsidRPr="006A5865" w:rsidRDefault="00F27418" w:rsidP="00D708E4">
            <w:pPr>
              <w:pStyle w:val="af6"/>
              <w:numPr>
                <w:ilvl w:val="0"/>
                <w:numId w:val="44"/>
              </w:numPr>
              <w:tabs>
                <w:tab w:val="left" w:pos="0"/>
              </w:tabs>
              <w:ind w:left="34" w:firstLine="284"/>
              <w:rPr>
                <w:sz w:val="20"/>
                <w:szCs w:val="20"/>
              </w:rPr>
            </w:pPr>
            <w:r w:rsidRPr="006A5865">
              <w:rPr>
                <w:sz w:val="20"/>
                <w:szCs w:val="20"/>
              </w:rPr>
              <w:t xml:space="preserve">Стремится бережно относится к природе и заботится о ней </w:t>
            </w:r>
          </w:p>
        </w:tc>
        <w:tc>
          <w:tcPr>
            <w:tcW w:w="2692" w:type="dxa"/>
            <w:vAlign w:val="center"/>
          </w:tcPr>
          <w:p w14:paraId="6FACC049" w14:textId="77777777" w:rsidR="00F27418" w:rsidRPr="006A5865" w:rsidRDefault="00F27418" w:rsidP="00D708E4">
            <w:pPr>
              <w:pStyle w:val="af6"/>
              <w:numPr>
                <w:ilvl w:val="0"/>
                <w:numId w:val="44"/>
              </w:numPr>
              <w:tabs>
                <w:tab w:val="left" w:pos="0"/>
              </w:tabs>
              <w:ind w:left="175" w:firstLine="284"/>
              <w:rPr>
                <w:sz w:val="20"/>
                <w:szCs w:val="20"/>
              </w:rPr>
            </w:pPr>
            <w:r w:rsidRPr="006A5865">
              <w:rPr>
                <w:sz w:val="20"/>
                <w:szCs w:val="20"/>
              </w:rPr>
              <w:t>Проявляет заботу и бережное отношение к природе</w:t>
            </w:r>
          </w:p>
        </w:tc>
      </w:tr>
      <w:tr w:rsidR="00F27418" w:rsidRPr="006A5865" w14:paraId="38F427BE" w14:textId="77777777" w:rsidTr="006A5865">
        <w:trPr>
          <w:trHeight w:val="1643"/>
        </w:trPr>
        <w:tc>
          <w:tcPr>
            <w:tcW w:w="566" w:type="dxa"/>
            <w:shd w:val="clear" w:color="auto" w:fill="auto"/>
          </w:tcPr>
          <w:p w14:paraId="774B0D0E" w14:textId="77777777" w:rsidR="00F27418" w:rsidRPr="006A5865" w:rsidRDefault="00F27418" w:rsidP="00F27418">
            <w:pPr>
              <w:pStyle w:val="af6"/>
              <w:tabs>
                <w:tab w:val="left" w:pos="0"/>
              </w:tabs>
              <w:rPr>
                <w:iCs/>
                <w:color w:val="000000" w:themeColor="text1"/>
                <w:sz w:val="20"/>
                <w:szCs w:val="20"/>
                <w:lang w:val="ru-RU"/>
              </w:rPr>
            </w:pPr>
          </w:p>
        </w:tc>
        <w:tc>
          <w:tcPr>
            <w:tcW w:w="1561" w:type="dxa"/>
            <w:vAlign w:val="center"/>
          </w:tcPr>
          <w:p w14:paraId="1540DA4F" w14:textId="77777777" w:rsidR="00F27418" w:rsidRPr="006A5865" w:rsidRDefault="00F27418" w:rsidP="00F27418">
            <w:pPr>
              <w:pStyle w:val="af6"/>
              <w:tabs>
                <w:tab w:val="left" w:pos="0"/>
              </w:tabs>
              <w:ind w:firstLine="0"/>
              <w:jc w:val="center"/>
              <w:rPr>
                <w:b/>
                <w:bCs/>
                <w:sz w:val="20"/>
                <w:szCs w:val="20"/>
              </w:rPr>
            </w:pPr>
            <w:r w:rsidRPr="006A5865">
              <w:rPr>
                <w:b/>
                <w:bCs/>
                <w:sz w:val="20"/>
                <w:szCs w:val="20"/>
              </w:rPr>
              <w:t>Вкус и чувство гармонии</w:t>
            </w:r>
          </w:p>
        </w:tc>
        <w:tc>
          <w:tcPr>
            <w:tcW w:w="2551" w:type="dxa"/>
            <w:vAlign w:val="center"/>
          </w:tcPr>
          <w:p w14:paraId="7403C4DD" w14:textId="77777777" w:rsidR="00F27418" w:rsidRPr="006A5865" w:rsidRDefault="00F27418" w:rsidP="00D708E4">
            <w:pPr>
              <w:pStyle w:val="af6"/>
              <w:numPr>
                <w:ilvl w:val="0"/>
                <w:numId w:val="44"/>
              </w:numPr>
              <w:tabs>
                <w:tab w:val="left" w:pos="0"/>
              </w:tabs>
              <w:ind w:left="34" w:firstLine="142"/>
              <w:rPr>
                <w:sz w:val="20"/>
                <w:szCs w:val="20"/>
              </w:rPr>
            </w:pPr>
            <w:r w:rsidRPr="006A5865">
              <w:rPr>
                <w:sz w:val="20"/>
                <w:szCs w:val="20"/>
              </w:rPr>
              <w:t xml:space="preserve">учится понимать и осознавать красоту, чувство прекрасного </w:t>
            </w:r>
          </w:p>
        </w:tc>
        <w:tc>
          <w:tcPr>
            <w:tcW w:w="2552" w:type="dxa"/>
            <w:vAlign w:val="center"/>
          </w:tcPr>
          <w:p w14:paraId="4FA44D04" w14:textId="77777777" w:rsidR="00F27418" w:rsidRPr="006A5865" w:rsidRDefault="00F27418" w:rsidP="00D708E4">
            <w:pPr>
              <w:pStyle w:val="af6"/>
              <w:numPr>
                <w:ilvl w:val="0"/>
                <w:numId w:val="44"/>
              </w:numPr>
              <w:tabs>
                <w:tab w:val="left" w:pos="0"/>
              </w:tabs>
              <w:ind w:left="34" w:firstLine="284"/>
              <w:rPr>
                <w:sz w:val="20"/>
                <w:szCs w:val="20"/>
              </w:rPr>
            </w:pPr>
            <w:r w:rsidRPr="006A5865">
              <w:rPr>
                <w:sz w:val="20"/>
                <w:szCs w:val="20"/>
              </w:rPr>
              <w:t xml:space="preserve">стремится и осознавать красоту, чувство прекрасного </w:t>
            </w:r>
          </w:p>
        </w:tc>
        <w:tc>
          <w:tcPr>
            <w:tcW w:w="2692" w:type="dxa"/>
            <w:vAlign w:val="center"/>
          </w:tcPr>
          <w:p w14:paraId="6D2B80AC" w14:textId="77777777" w:rsidR="00F27418" w:rsidRPr="006A5865" w:rsidRDefault="00F27418" w:rsidP="00D708E4">
            <w:pPr>
              <w:pStyle w:val="af6"/>
              <w:numPr>
                <w:ilvl w:val="0"/>
                <w:numId w:val="44"/>
              </w:numPr>
              <w:tabs>
                <w:tab w:val="left" w:pos="0"/>
              </w:tabs>
              <w:ind w:left="175" w:firstLine="284"/>
              <w:rPr>
                <w:sz w:val="20"/>
                <w:szCs w:val="20"/>
              </w:rPr>
            </w:pPr>
            <w:r w:rsidRPr="006A5865">
              <w:rPr>
                <w:sz w:val="20"/>
                <w:szCs w:val="20"/>
              </w:rPr>
              <w:t>понимает и осознает красоту, чувство прекрасного</w:t>
            </w:r>
          </w:p>
        </w:tc>
      </w:tr>
    </w:tbl>
    <w:p w14:paraId="09A5752D" w14:textId="77777777" w:rsidR="00537B4A" w:rsidRDefault="00537B4A" w:rsidP="00537B4A">
      <w:pPr>
        <w:rPr>
          <w:rFonts w:ascii="Times New Roman" w:hAnsi="Times New Roman"/>
          <w:sz w:val="24"/>
          <w:szCs w:val="24"/>
        </w:rPr>
      </w:pPr>
    </w:p>
    <w:p w14:paraId="2B8CE7F6" w14:textId="77777777" w:rsidR="00A9089B" w:rsidRPr="00A9089B" w:rsidRDefault="00A9089B" w:rsidP="00A9089B">
      <w:pPr>
        <w:spacing w:after="0" w:line="240" w:lineRule="auto"/>
        <w:ind w:firstLine="709"/>
        <w:jc w:val="both"/>
        <w:rPr>
          <w:rFonts w:ascii="Times New Roman" w:hAnsi="Times New Roman"/>
          <w:sz w:val="24"/>
          <w:szCs w:val="24"/>
          <w:lang w:eastAsia="en-US"/>
        </w:rPr>
      </w:pPr>
    </w:p>
    <w:p w14:paraId="57AB8D13" w14:textId="77777777" w:rsidR="00A9089B" w:rsidRPr="00A9089B" w:rsidRDefault="00A9089B" w:rsidP="00A9089B">
      <w:pPr>
        <w:spacing w:after="0" w:line="240" w:lineRule="auto"/>
        <w:ind w:firstLine="709"/>
        <w:jc w:val="both"/>
        <w:rPr>
          <w:rFonts w:ascii="Times New Roman" w:hAnsi="Times New Roman"/>
          <w:sz w:val="24"/>
          <w:szCs w:val="24"/>
        </w:rPr>
      </w:pPr>
    </w:p>
    <w:p w14:paraId="6B500165" w14:textId="77777777" w:rsidR="00535731" w:rsidRDefault="00535731" w:rsidP="00697DD1">
      <w:pPr>
        <w:spacing w:after="0" w:line="240" w:lineRule="auto"/>
        <w:jc w:val="center"/>
        <w:rPr>
          <w:rFonts w:ascii="Times New Roman" w:hAnsi="Times New Roman"/>
          <w:i/>
          <w:iCs/>
          <w:color w:val="000000"/>
          <w:sz w:val="28"/>
          <w:szCs w:val="28"/>
          <w:shd w:val="clear" w:color="auto" w:fill="FFFFFF"/>
        </w:rPr>
        <w:sectPr w:rsidR="00535731" w:rsidSect="006A5865">
          <w:pgSz w:w="11906" w:h="16838"/>
          <w:pgMar w:top="851" w:right="851" w:bottom="851" w:left="1701" w:header="720" w:footer="720" w:gutter="0"/>
          <w:cols w:space="720"/>
          <w:docGrid w:linePitch="360" w:charSpace="8192"/>
        </w:sectPr>
      </w:pPr>
    </w:p>
    <w:p w14:paraId="77526451" w14:textId="77777777" w:rsidR="009310D8" w:rsidRPr="00461DB0" w:rsidRDefault="009310D8" w:rsidP="009310D8">
      <w:pPr>
        <w:spacing w:after="0" w:line="240" w:lineRule="auto"/>
        <w:jc w:val="center"/>
        <w:rPr>
          <w:rFonts w:ascii="Times New Roman" w:hAnsi="Times New Roman"/>
          <w:b/>
          <w:sz w:val="24"/>
          <w:szCs w:val="24"/>
        </w:rPr>
      </w:pPr>
      <w:r w:rsidRPr="00461DB0">
        <w:rPr>
          <w:rFonts w:ascii="Times New Roman" w:hAnsi="Times New Roman"/>
          <w:b/>
          <w:sz w:val="24"/>
          <w:szCs w:val="24"/>
        </w:rPr>
        <w:lastRenderedPageBreak/>
        <w:t>ПРОТОКОЛ</w:t>
      </w:r>
    </w:p>
    <w:p w14:paraId="2EDF7588" w14:textId="77777777" w:rsidR="009310D8" w:rsidRPr="00461DB0" w:rsidRDefault="009310D8" w:rsidP="009310D8">
      <w:pPr>
        <w:spacing w:after="0" w:line="240" w:lineRule="auto"/>
        <w:jc w:val="center"/>
        <w:rPr>
          <w:rFonts w:ascii="Times New Roman" w:hAnsi="Times New Roman"/>
          <w:sz w:val="24"/>
          <w:szCs w:val="24"/>
        </w:rPr>
      </w:pPr>
      <w:r w:rsidRPr="00461DB0">
        <w:rPr>
          <w:rFonts w:ascii="Times New Roman" w:hAnsi="Times New Roman"/>
          <w:sz w:val="24"/>
          <w:szCs w:val="24"/>
        </w:rPr>
        <w:t xml:space="preserve">подведения итогов освоения дополнительной </w:t>
      </w:r>
      <w:r>
        <w:rPr>
          <w:rFonts w:ascii="Times New Roman" w:hAnsi="Times New Roman"/>
          <w:sz w:val="24"/>
          <w:szCs w:val="24"/>
        </w:rPr>
        <w:t>общеобразовательной общеразвивающей</w:t>
      </w:r>
      <w:r w:rsidRPr="00461DB0">
        <w:rPr>
          <w:rFonts w:ascii="Times New Roman" w:hAnsi="Times New Roman"/>
          <w:sz w:val="24"/>
          <w:szCs w:val="24"/>
        </w:rPr>
        <w:t xml:space="preserve"> программы</w:t>
      </w:r>
      <w:r>
        <w:rPr>
          <w:rFonts w:ascii="Times New Roman" w:hAnsi="Times New Roman"/>
          <w:sz w:val="24"/>
          <w:szCs w:val="24"/>
        </w:rPr>
        <w:t xml:space="preserve"> «Вокал»</w:t>
      </w:r>
    </w:p>
    <w:p w14:paraId="4DACB0DB" w14:textId="77777777" w:rsidR="009310D8" w:rsidRPr="00461DB0" w:rsidRDefault="009310D8" w:rsidP="009310D8">
      <w:pPr>
        <w:spacing w:after="0" w:line="240" w:lineRule="auto"/>
        <w:jc w:val="center"/>
        <w:rPr>
          <w:rFonts w:ascii="Times New Roman" w:hAnsi="Times New Roman"/>
          <w:sz w:val="24"/>
          <w:szCs w:val="24"/>
        </w:rPr>
      </w:pPr>
      <w:r w:rsidRPr="00461DB0">
        <w:rPr>
          <w:rFonts w:ascii="Times New Roman" w:hAnsi="Times New Roman"/>
          <w:sz w:val="24"/>
          <w:szCs w:val="24"/>
        </w:rPr>
        <w:t>20___-20___ уч. год</w:t>
      </w:r>
    </w:p>
    <w:p w14:paraId="7509A237" w14:textId="77777777" w:rsidR="009310D8" w:rsidRPr="00461DB0" w:rsidRDefault="009310D8" w:rsidP="009310D8">
      <w:pPr>
        <w:spacing w:after="0" w:line="240" w:lineRule="auto"/>
        <w:rPr>
          <w:rFonts w:ascii="Times New Roman" w:hAnsi="Times New Roman"/>
          <w:sz w:val="24"/>
          <w:szCs w:val="24"/>
        </w:rPr>
      </w:pPr>
      <w:r w:rsidRPr="00461DB0">
        <w:rPr>
          <w:rFonts w:ascii="Times New Roman" w:hAnsi="Times New Roman"/>
          <w:sz w:val="24"/>
          <w:szCs w:val="24"/>
        </w:rPr>
        <w:t>Педагог ДО _______________________________________________________</w:t>
      </w:r>
    </w:p>
    <w:p w14:paraId="0DA0FDF6" w14:textId="77777777" w:rsidR="009310D8" w:rsidRPr="00461DB0" w:rsidRDefault="009310D8" w:rsidP="009310D8">
      <w:pPr>
        <w:spacing w:after="0" w:line="240" w:lineRule="auto"/>
        <w:rPr>
          <w:rFonts w:ascii="Times New Roman" w:hAnsi="Times New Roman"/>
          <w:sz w:val="24"/>
          <w:szCs w:val="24"/>
        </w:rPr>
      </w:pPr>
      <w:r w:rsidRPr="00461DB0">
        <w:rPr>
          <w:rFonts w:ascii="Times New Roman" w:hAnsi="Times New Roman"/>
          <w:sz w:val="24"/>
          <w:szCs w:val="24"/>
        </w:rPr>
        <w:t>Год обучения ________________</w:t>
      </w:r>
    </w:p>
    <w:p w14:paraId="743B8215" w14:textId="77777777" w:rsidR="009310D8" w:rsidRPr="00461DB0" w:rsidRDefault="009310D8" w:rsidP="00D708E4">
      <w:pPr>
        <w:numPr>
          <w:ilvl w:val="0"/>
          <w:numId w:val="10"/>
        </w:numPr>
        <w:spacing w:after="0" w:line="240" w:lineRule="auto"/>
        <w:rPr>
          <w:rFonts w:ascii="Times New Roman" w:hAnsi="Times New Roman"/>
          <w:sz w:val="24"/>
          <w:szCs w:val="24"/>
        </w:rPr>
      </w:pPr>
      <w:r w:rsidRPr="00461DB0">
        <w:rPr>
          <w:rFonts w:ascii="Times New Roman" w:hAnsi="Times New Roman"/>
          <w:sz w:val="24"/>
          <w:szCs w:val="24"/>
        </w:rPr>
        <w:t xml:space="preserve">Итоги освоения дополнительной </w:t>
      </w:r>
      <w:r>
        <w:rPr>
          <w:rFonts w:ascii="Times New Roman" w:hAnsi="Times New Roman"/>
          <w:sz w:val="24"/>
          <w:szCs w:val="24"/>
        </w:rPr>
        <w:t xml:space="preserve">общеобразовательной </w:t>
      </w:r>
      <w:r w:rsidRPr="00461DB0">
        <w:rPr>
          <w:rFonts w:ascii="Times New Roman" w:hAnsi="Times New Roman"/>
          <w:sz w:val="24"/>
          <w:szCs w:val="24"/>
        </w:rPr>
        <w:t>об</w:t>
      </w:r>
      <w:r>
        <w:rPr>
          <w:rFonts w:ascii="Times New Roman" w:hAnsi="Times New Roman"/>
          <w:sz w:val="24"/>
          <w:szCs w:val="24"/>
        </w:rPr>
        <w:t>ще</w:t>
      </w:r>
      <w:r w:rsidRPr="00461DB0">
        <w:rPr>
          <w:rFonts w:ascii="Times New Roman" w:hAnsi="Times New Roman"/>
          <w:sz w:val="24"/>
          <w:szCs w:val="24"/>
        </w:rPr>
        <w:t>раз</w:t>
      </w:r>
      <w:r>
        <w:rPr>
          <w:rFonts w:ascii="Times New Roman" w:hAnsi="Times New Roman"/>
          <w:sz w:val="24"/>
          <w:szCs w:val="24"/>
        </w:rPr>
        <w:t>вивающей</w:t>
      </w:r>
      <w:r w:rsidRPr="00461DB0">
        <w:rPr>
          <w:rFonts w:ascii="Times New Roman" w:hAnsi="Times New Roman"/>
          <w:sz w:val="24"/>
          <w:szCs w:val="24"/>
        </w:rPr>
        <w:t xml:space="preserve"> программы:</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185"/>
      </w:tblGrid>
      <w:tr w:rsidR="009310D8" w:rsidRPr="000C2FE4" w14:paraId="1600A21D" w14:textId="77777777" w:rsidTr="009310D8">
        <w:tc>
          <w:tcPr>
            <w:tcW w:w="2988" w:type="dxa"/>
          </w:tcPr>
          <w:p w14:paraId="29FA56EB" w14:textId="77777777" w:rsidR="009310D8" w:rsidRPr="000C2FE4" w:rsidRDefault="009310D8" w:rsidP="009310D8">
            <w:pPr>
              <w:spacing w:after="0" w:line="240" w:lineRule="auto"/>
              <w:rPr>
                <w:rFonts w:ascii="Times New Roman" w:hAnsi="Times New Roman"/>
                <w:b/>
              </w:rPr>
            </w:pPr>
            <w:r w:rsidRPr="000C2FE4">
              <w:rPr>
                <w:rFonts w:ascii="Times New Roman" w:hAnsi="Times New Roman"/>
                <w:b/>
              </w:rPr>
              <w:t xml:space="preserve">Шкала </w:t>
            </w:r>
            <w:proofErr w:type="spellStart"/>
            <w:r w:rsidRPr="000C2FE4">
              <w:rPr>
                <w:rFonts w:ascii="Times New Roman" w:hAnsi="Times New Roman"/>
                <w:b/>
              </w:rPr>
              <w:t>оценкиуровней</w:t>
            </w:r>
            <w:proofErr w:type="spellEnd"/>
            <w:r w:rsidRPr="000C2FE4">
              <w:rPr>
                <w:rFonts w:ascii="Times New Roman" w:hAnsi="Times New Roman"/>
                <w:b/>
              </w:rPr>
              <w:t xml:space="preserve"> </w:t>
            </w:r>
            <w:proofErr w:type="spellStart"/>
            <w:r w:rsidRPr="000C2FE4">
              <w:rPr>
                <w:rFonts w:ascii="Times New Roman" w:hAnsi="Times New Roman"/>
                <w:b/>
              </w:rPr>
              <w:t>освоенияпрограммы</w:t>
            </w:r>
            <w:proofErr w:type="spellEnd"/>
            <w:r w:rsidRPr="000C2FE4">
              <w:rPr>
                <w:rFonts w:ascii="Times New Roman" w:hAnsi="Times New Roman"/>
                <w:b/>
              </w:rPr>
              <w:t>:</w:t>
            </w:r>
          </w:p>
          <w:p w14:paraId="03E52F72" w14:textId="77777777" w:rsidR="009310D8" w:rsidRPr="000C2FE4" w:rsidRDefault="009310D8" w:rsidP="009310D8">
            <w:pPr>
              <w:spacing w:after="0" w:line="240" w:lineRule="auto"/>
              <w:rPr>
                <w:rFonts w:ascii="Times New Roman" w:hAnsi="Times New Roman"/>
              </w:rPr>
            </w:pPr>
            <w:r w:rsidRPr="000C2FE4">
              <w:rPr>
                <w:rFonts w:ascii="Times New Roman" w:hAnsi="Times New Roman"/>
              </w:rPr>
              <w:t xml:space="preserve">(для </w:t>
            </w:r>
            <w:proofErr w:type="spellStart"/>
            <w:r w:rsidRPr="000C2FE4">
              <w:rPr>
                <w:rFonts w:ascii="Times New Roman" w:hAnsi="Times New Roman"/>
              </w:rPr>
              <w:t>колонокА</w:t>
            </w:r>
            <w:proofErr w:type="spellEnd"/>
            <w:r w:rsidRPr="000C2FE4">
              <w:rPr>
                <w:rFonts w:ascii="Times New Roman" w:hAnsi="Times New Roman"/>
              </w:rPr>
              <w:t>, Б, В, Г):</w:t>
            </w:r>
          </w:p>
          <w:p w14:paraId="0A59D320" w14:textId="77777777" w:rsidR="009310D8" w:rsidRPr="000C2FE4" w:rsidRDefault="009310D8" w:rsidP="009310D8">
            <w:pPr>
              <w:spacing w:after="0" w:line="240" w:lineRule="auto"/>
              <w:rPr>
                <w:rFonts w:ascii="Times New Roman" w:hAnsi="Times New Roman"/>
              </w:rPr>
            </w:pPr>
            <w:r w:rsidRPr="000C2FE4">
              <w:rPr>
                <w:rFonts w:ascii="Times New Roman" w:hAnsi="Times New Roman"/>
              </w:rPr>
              <w:t>3 – высокий уровень;</w:t>
            </w:r>
          </w:p>
          <w:p w14:paraId="33053AA2" w14:textId="77777777" w:rsidR="009310D8" w:rsidRPr="000C2FE4" w:rsidRDefault="009310D8" w:rsidP="009310D8">
            <w:pPr>
              <w:spacing w:after="0" w:line="240" w:lineRule="auto"/>
              <w:rPr>
                <w:rFonts w:ascii="Times New Roman" w:hAnsi="Times New Roman"/>
              </w:rPr>
            </w:pPr>
            <w:r w:rsidRPr="000C2FE4">
              <w:rPr>
                <w:rFonts w:ascii="Times New Roman" w:hAnsi="Times New Roman"/>
              </w:rPr>
              <w:t>2 – средний уровень;</w:t>
            </w:r>
          </w:p>
          <w:p w14:paraId="6AA721AE" w14:textId="77777777" w:rsidR="009310D8" w:rsidRPr="000C2FE4" w:rsidRDefault="009310D8" w:rsidP="009310D8">
            <w:pPr>
              <w:spacing w:after="0" w:line="240" w:lineRule="auto"/>
              <w:rPr>
                <w:rFonts w:ascii="Times New Roman" w:hAnsi="Times New Roman"/>
              </w:rPr>
            </w:pPr>
            <w:r w:rsidRPr="000C2FE4">
              <w:rPr>
                <w:rFonts w:ascii="Times New Roman" w:hAnsi="Times New Roman"/>
              </w:rPr>
              <w:t>1 – низкий уровень.</w:t>
            </w:r>
          </w:p>
        </w:tc>
        <w:tc>
          <w:tcPr>
            <w:tcW w:w="7185" w:type="dxa"/>
          </w:tcPr>
          <w:p w14:paraId="28C3FF55" w14:textId="77777777" w:rsidR="009310D8" w:rsidRPr="000C2FE4" w:rsidRDefault="009310D8" w:rsidP="009310D8">
            <w:pPr>
              <w:spacing w:after="0" w:line="240" w:lineRule="auto"/>
              <w:ind w:left="360"/>
              <w:rPr>
                <w:rFonts w:ascii="Times New Roman" w:hAnsi="Times New Roman"/>
                <w:b/>
              </w:rPr>
            </w:pPr>
            <w:r w:rsidRPr="000C2FE4">
              <w:rPr>
                <w:rFonts w:ascii="Times New Roman" w:hAnsi="Times New Roman"/>
                <w:b/>
              </w:rPr>
              <w:t xml:space="preserve">Уровень </w:t>
            </w:r>
            <w:proofErr w:type="spellStart"/>
            <w:r w:rsidRPr="000C2FE4">
              <w:rPr>
                <w:rFonts w:ascii="Times New Roman" w:hAnsi="Times New Roman"/>
                <w:b/>
              </w:rPr>
              <w:t>освоенияпрограммы</w:t>
            </w:r>
            <w:proofErr w:type="spellEnd"/>
            <w:r w:rsidRPr="000C2FE4">
              <w:rPr>
                <w:rFonts w:ascii="Times New Roman" w:hAnsi="Times New Roman"/>
                <w:b/>
              </w:rPr>
              <w:t>:</w:t>
            </w:r>
          </w:p>
          <w:p w14:paraId="022721AC" w14:textId="77777777" w:rsidR="009310D8" w:rsidRPr="000C2FE4" w:rsidRDefault="009310D8" w:rsidP="009310D8">
            <w:pPr>
              <w:spacing w:after="0" w:line="240" w:lineRule="auto"/>
              <w:ind w:left="360"/>
              <w:rPr>
                <w:rFonts w:ascii="Times New Roman" w:hAnsi="Times New Roman"/>
              </w:rPr>
            </w:pPr>
            <w:r w:rsidRPr="000C2FE4">
              <w:rPr>
                <w:rFonts w:ascii="Times New Roman" w:hAnsi="Times New Roman"/>
              </w:rPr>
              <w:t xml:space="preserve">2,6 – 3 </w:t>
            </w:r>
            <w:proofErr w:type="spellStart"/>
            <w:r w:rsidRPr="000C2FE4">
              <w:rPr>
                <w:rFonts w:ascii="Times New Roman" w:hAnsi="Times New Roman"/>
              </w:rPr>
              <w:t>обучающийсяполностью</w:t>
            </w:r>
            <w:proofErr w:type="spellEnd"/>
            <w:r w:rsidRPr="000C2FE4">
              <w:rPr>
                <w:rFonts w:ascii="Times New Roman" w:hAnsi="Times New Roman"/>
              </w:rPr>
              <w:t xml:space="preserve"> освоил программу, В (высокий);</w:t>
            </w:r>
          </w:p>
          <w:p w14:paraId="32436308" w14:textId="77777777" w:rsidR="009310D8" w:rsidRPr="000C2FE4" w:rsidRDefault="009310D8" w:rsidP="009310D8">
            <w:pPr>
              <w:spacing w:after="0" w:line="240" w:lineRule="auto"/>
              <w:ind w:left="360"/>
              <w:rPr>
                <w:rFonts w:ascii="Times New Roman" w:hAnsi="Times New Roman"/>
              </w:rPr>
            </w:pPr>
            <w:r w:rsidRPr="000C2FE4">
              <w:rPr>
                <w:rFonts w:ascii="Times New Roman" w:hAnsi="Times New Roman"/>
              </w:rPr>
              <w:t>1,6 – 2,5 обучающийся освоил программу в необходимой степени С (средний);</w:t>
            </w:r>
          </w:p>
          <w:p w14:paraId="5E3AEF71" w14:textId="77777777" w:rsidR="009310D8" w:rsidRPr="000C2FE4" w:rsidRDefault="009310D8" w:rsidP="009310D8">
            <w:pPr>
              <w:spacing w:after="0" w:line="240" w:lineRule="auto"/>
              <w:ind w:left="360"/>
              <w:rPr>
                <w:rFonts w:ascii="Times New Roman" w:hAnsi="Times New Roman"/>
              </w:rPr>
            </w:pPr>
            <w:r w:rsidRPr="000C2FE4">
              <w:rPr>
                <w:rFonts w:ascii="Times New Roman" w:hAnsi="Times New Roman"/>
              </w:rPr>
              <w:t>1 – 1,5 обучающийся освоил программу на низком уровне, Н (низкий).</w:t>
            </w:r>
          </w:p>
        </w:tc>
      </w:tr>
    </w:tbl>
    <w:p w14:paraId="3157E0C4" w14:textId="77777777" w:rsidR="009310D8" w:rsidRDefault="009310D8" w:rsidP="009310D8">
      <w:pPr>
        <w:spacing w:after="0" w:line="240" w:lineRule="auto"/>
        <w:rPr>
          <w:rFonts w:ascii="Times New Roman" w:hAnsi="Times New Roman"/>
          <w:sz w:val="24"/>
          <w:szCs w:val="24"/>
        </w:rPr>
      </w:pPr>
    </w:p>
    <w:p w14:paraId="13569BD1" w14:textId="77777777" w:rsidR="009310D8" w:rsidRPr="0002548A" w:rsidRDefault="009310D8" w:rsidP="009310D8">
      <w:pPr>
        <w:spacing w:after="0" w:line="240" w:lineRule="auto"/>
        <w:jc w:val="right"/>
        <w:rPr>
          <w:rFonts w:ascii="Times New Roman" w:hAnsi="Times New Roman"/>
          <w:sz w:val="24"/>
          <w:szCs w:val="24"/>
        </w:rPr>
      </w:pPr>
      <w:r w:rsidRPr="0002548A">
        <w:rPr>
          <w:rFonts w:ascii="Times New Roman" w:hAnsi="Times New Roman"/>
          <w:sz w:val="24"/>
          <w:szCs w:val="24"/>
        </w:rPr>
        <w:t>Таблица 1</w:t>
      </w:r>
      <w:r>
        <w:rPr>
          <w:rFonts w:ascii="Times New Roman" w:hAnsi="Times New Roman"/>
          <w:sz w:val="24"/>
          <w:szCs w:val="24"/>
        </w:rPr>
        <w:t>5</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004"/>
        <w:gridCol w:w="992"/>
        <w:gridCol w:w="851"/>
        <w:gridCol w:w="913"/>
        <w:gridCol w:w="1213"/>
        <w:gridCol w:w="922"/>
        <w:gridCol w:w="1222"/>
      </w:tblGrid>
      <w:tr w:rsidR="009310D8" w:rsidRPr="00461DB0" w14:paraId="18951F0C" w14:textId="77777777" w:rsidTr="009310D8">
        <w:trPr>
          <w:cantSplit/>
          <w:trHeight w:val="1490"/>
        </w:trPr>
        <w:tc>
          <w:tcPr>
            <w:tcW w:w="648" w:type="dxa"/>
            <w:vMerge w:val="restart"/>
            <w:vAlign w:val="center"/>
          </w:tcPr>
          <w:p w14:paraId="7CA467E1" w14:textId="77777777" w:rsidR="009310D8" w:rsidRPr="00461DB0" w:rsidRDefault="009310D8" w:rsidP="009310D8">
            <w:pPr>
              <w:spacing w:after="0" w:line="240" w:lineRule="auto"/>
              <w:jc w:val="center"/>
              <w:rPr>
                <w:rFonts w:ascii="Times New Roman" w:hAnsi="Times New Roman"/>
                <w:sz w:val="24"/>
                <w:szCs w:val="24"/>
              </w:rPr>
            </w:pPr>
            <w:r w:rsidRPr="00461DB0">
              <w:rPr>
                <w:rFonts w:ascii="Times New Roman" w:hAnsi="Times New Roman"/>
                <w:sz w:val="24"/>
                <w:szCs w:val="24"/>
              </w:rPr>
              <w:t>№ п.п.</w:t>
            </w:r>
          </w:p>
        </w:tc>
        <w:tc>
          <w:tcPr>
            <w:tcW w:w="3004" w:type="dxa"/>
            <w:vMerge w:val="restart"/>
            <w:tcBorders>
              <w:tl2br w:val="single" w:sz="4" w:space="0" w:color="auto"/>
            </w:tcBorders>
            <w:vAlign w:val="center"/>
          </w:tcPr>
          <w:p w14:paraId="4A322377" w14:textId="77777777" w:rsidR="009310D8" w:rsidRPr="00461DB0" w:rsidRDefault="009310D8" w:rsidP="009310D8">
            <w:pPr>
              <w:spacing w:after="0" w:line="240" w:lineRule="auto"/>
              <w:jc w:val="right"/>
              <w:rPr>
                <w:rFonts w:ascii="Times New Roman" w:hAnsi="Times New Roman"/>
                <w:sz w:val="24"/>
                <w:szCs w:val="24"/>
              </w:rPr>
            </w:pPr>
            <w:r w:rsidRPr="00461DB0">
              <w:rPr>
                <w:rFonts w:ascii="Times New Roman" w:hAnsi="Times New Roman"/>
                <w:sz w:val="24"/>
                <w:szCs w:val="24"/>
              </w:rPr>
              <w:t>показатели</w:t>
            </w:r>
          </w:p>
          <w:p w14:paraId="00876879" w14:textId="77777777" w:rsidR="009310D8" w:rsidRPr="00461DB0" w:rsidRDefault="009310D8" w:rsidP="009310D8">
            <w:pPr>
              <w:spacing w:after="0" w:line="240" w:lineRule="auto"/>
              <w:jc w:val="right"/>
              <w:rPr>
                <w:rFonts w:ascii="Times New Roman" w:hAnsi="Times New Roman"/>
                <w:sz w:val="24"/>
                <w:szCs w:val="24"/>
              </w:rPr>
            </w:pPr>
          </w:p>
          <w:p w14:paraId="65BF8E12" w14:textId="77777777" w:rsidR="009310D8" w:rsidRPr="00461DB0" w:rsidRDefault="009310D8" w:rsidP="009310D8">
            <w:pPr>
              <w:spacing w:after="0" w:line="240" w:lineRule="auto"/>
              <w:rPr>
                <w:rFonts w:ascii="Times New Roman" w:hAnsi="Times New Roman"/>
                <w:sz w:val="24"/>
                <w:szCs w:val="24"/>
              </w:rPr>
            </w:pPr>
          </w:p>
          <w:p w14:paraId="00BA3783" w14:textId="77777777" w:rsidR="009310D8" w:rsidRPr="00461DB0" w:rsidRDefault="009310D8" w:rsidP="009310D8">
            <w:pPr>
              <w:spacing w:after="0" w:line="240" w:lineRule="auto"/>
              <w:rPr>
                <w:rFonts w:ascii="Times New Roman" w:hAnsi="Times New Roman"/>
                <w:sz w:val="24"/>
                <w:szCs w:val="24"/>
              </w:rPr>
            </w:pPr>
          </w:p>
          <w:p w14:paraId="02F05BE9" w14:textId="77777777" w:rsidR="009310D8" w:rsidRPr="00461DB0" w:rsidRDefault="009310D8" w:rsidP="009310D8">
            <w:pPr>
              <w:spacing w:after="0" w:line="240" w:lineRule="auto"/>
              <w:rPr>
                <w:rFonts w:ascii="Times New Roman" w:hAnsi="Times New Roman"/>
                <w:sz w:val="24"/>
                <w:szCs w:val="24"/>
              </w:rPr>
            </w:pPr>
            <w:r w:rsidRPr="00461DB0">
              <w:rPr>
                <w:rFonts w:ascii="Times New Roman" w:hAnsi="Times New Roman"/>
                <w:sz w:val="24"/>
                <w:szCs w:val="24"/>
              </w:rPr>
              <w:t>Ф.И. обучающегося</w:t>
            </w:r>
          </w:p>
        </w:tc>
        <w:tc>
          <w:tcPr>
            <w:tcW w:w="992" w:type="dxa"/>
            <w:textDirection w:val="btLr"/>
            <w:vAlign w:val="center"/>
          </w:tcPr>
          <w:p w14:paraId="5A02996A" w14:textId="77777777" w:rsidR="009310D8" w:rsidRPr="000C2FE4" w:rsidRDefault="009310D8" w:rsidP="009310D8">
            <w:pPr>
              <w:spacing w:after="0" w:line="240" w:lineRule="auto"/>
              <w:ind w:left="113" w:right="113"/>
              <w:jc w:val="center"/>
              <w:rPr>
                <w:rFonts w:ascii="Times New Roman" w:hAnsi="Times New Roman"/>
                <w:sz w:val="20"/>
                <w:szCs w:val="20"/>
              </w:rPr>
            </w:pPr>
            <w:r w:rsidRPr="000C2FE4">
              <w:rPr>
                <w:rFonts w:ascii="Times New Roman" w:hAnsi="Times New Roman"/>
                <w:sz w:val="20"/>
                <w:szCs w:val="20"/>
              </w:rPr>
              <w:t>Уровень теоретической подготовки</w:t>
            </w:r>
          </w:p>
        </w:tc>
        <w:tc>
          <w:tcPr>
            <w:tcW w:w="851" w:type="dxa"/>
            <w:textDirection w:val="btLr"/>
            <w:vAlign w:val="center"/>
          </w:tcPr>
          <w:p w14:paraId="30C45D72" w14:textId="77777777" w:rsidR="009310D8" w:rsidRPr="000C2FE4" w:rsidRDefault="009310D8" w:rsidP="009310D8">
            <w:pPr>
              <w:spacing w:after="0" w:line="240" w:lineRule="auto"/>
              <w:ind w:left="113" w:right="113"/>
              <w:jc w:val="center"/>
              <w:rPr>
                <w:rFonts w:ascii="Times New Roman" w:hAnsi="Times New Roman"/>
                <w:sz w:val="20"/>
                <w:szCs w:val="20"/>
              </w:rPr>
            </w:pPr>
            <w:r w:rsidRPr="000C2FE4">
              <w:rPr>
                <w:rFonts w:ascii="Times New Roman" w:hAnsi="Times New Roman"/>
                <w:sz w:val="20"/>
                <w:szCs w:val="20"/>
              </w:rPr>
              <w:t>Уровень практической подготовки</w:t>
            </w:r>
          </w:p>
        </w:tc>
        <w:tc>
          <w:tcPr>
            <w:tcW w:w="913" w:type="dxa"/>
            <w:textDirection w:val="btLr"/>
            <w:vAlign w:val="center"/>
          </w:tcPr>
          <w:p w14:paraId="7841B926" w14:textId="77777777" w:rsidR="009310D8" w:rsidRPr="000C2FE4" w:rsidRDefault="009310D8" w:rsidP="009310D8">
            <w:pPr>
              <w:spacing w:after="0" w:line="240" w:lineRule="auto"/>
              <w:ind w:left="113" w:right="113"/>
              <w:jc w:val="center"/>
              <w:rPr>
                <w:rFonts w:ascii="Times New Roman" w:hAnsi="Times New Roman"/>
                <w:sz w:val="20"/>
                <w:szCs w:val="20"/>
              </w:rPr>
            </w:pPr>
            <w:r w:rsidRPr="000C2FE4">
              <w:rPr>
                <w:rFonts w:ascii="Times New Roman" w:hAnsi="Times New Roman"/>
                <w:sz w:val="20"/>
                <w:szCs w:val="20"/>
              </w:rPr>
              <w:t>Уровень личностного развития</w:t>
            </w:r>
          </w:p>
        </w:tc>
        <w:tc>
          <w:tcPr>
            <w:tcW w:w="1213" w:type="dxa"/>
            <w:textDirection w:val="btLr"/>
            <w:vAlign w:val="center"/>
          </w:tcPr>
          <w:p w14:paraId="0C68E5BD" w14:textId="77777777" w:rsidR="009310D8" w:rsidRPr="000C2FE4" w:rsidRDefault="009310D8" w:rsidP="009310D8">
            <w:pPr>
              <w:spacing w:after="0" w:line="240" w:lineRule="auto"/>
              <w:ind w:left="113" w:right="113"/>
              <w:jc w:val="center"/>
              <w:rPr>
                <w:rFonts w:ascii="Times New Roman" w:hAnsi="Times New Roman"/>
                <w:sz w:val="20"/>
                <w:szCs w:val="20"/>
              </w:rPr>
            </w:pPr>
            <w:r w:rsidRPr="000C2FE4">
              <w:rPr>
                <w:rFonts w:ascii="Times New Roman" w:hAnsi="Times New Roman"/>
                <w:sz w:val="20"/>
                <w:szCs w:val="20"/>
              </w:rPr>
              <w:t xml:space="preserve">Уровень </w:t>
            </w:r>
            <w:proofErr w:type="spellStart"/>
            <w:r w:rsidRPr="000C2FE4">
              <w:rPr>
                <w:rFonts w:ascii="Times New Roman" w:hAnsi="Times New Roman"/>
                <w:sz w:val="20"/>
                <w:szCs w:val="20"/>
              </w:rPr>
              <w:t>сформированности</w:t>
            </w:r>
            <w:r>
              <w:rPr>
                <w:rFonts w:ascii="Times New Roman" w:hAnsi="Times New Roman"/>
                <w:sz w:val="20"/>
                <w:szCs w:val="20"/>
              </w:rPr>
              <w:t>УУД</w:t>
            </w:r>
            <w:proofErr w:type="spellEnd"/>
          </w:p>
        </w:tc>
        <w:tc>
          <w:tcPr>
            <w:tcW w:w="2144" w:type="dxa"/>
            <w:gridSpan w:val="2"/>
            <w:shd w:val="clear" w:color="auto" w:fill="D9D9D9"/>
            <w:vAlign w:val="center"/>
          </w:tcPr>
          <w:p w14:paraId="2F422BC0" w14:textId="77777777" w:rsidR="009310D8" w:rsidRPr="000C2FE4" w:rsidRDefault="009310D8" w:rsidP="009310D8">
            <w:pPr>
              <w:spacing w:after="0" w:line="240" w:lineRule="auto"/>
              <w:jc w:val="center"/>
              <w:rPr>
                <w:rFonts w:ascii="Times New Roman" w:hAnsi="Times New Roman"/>
                <w:sz w:val="20"/>
                <w:szCs w:val="20"/>
              </w:rPr>
            </w:pPr>
            <w:r w:rsidRPr="000C2FE4">
              <w:rPr>
                <w:rFonts w:ascii="Times New Roman" w:hAnsi="Times New Roman"/>
                <w:sz w:val="20"/>
                <w:szCs w:val="20"/>
              </w:rPr>
              <w:t>Итог освоения дополнительной общеобразовательной  общеразвивающей программы</w:t>
            </w:r>
          </w:p>
        </w:tc>
      </w:tr>
      <w:tr w:rsidR="009310D8" w:rsidRPr="00461DB0" w14:paraId="3F7FABED" w14:textId="77777777" w:rsidTr="009310D8">
        <w:trPr>
          <w:trHeight w:val="845"/>
        </w:trPr>
        <w:tc>
          <w:tcPr>
            <w:tcW w:w="648" w:type="dxa"/>
            <w:vMerge/>
            <w:vAlign w:val="center"/>
          </w:tcPr>
          <w:p w14:paraId="2BD4CEFA" w14:textId="77777777" w:rsidR="009310D8" w:rsidRPr="00461DB0" w:rsidRDefault="009310D8" w:rsidP="009310D8">
            <w:pPr>
              <w:spacing w:after="0" w:line="240" w:lineRule="auto"/>
              <w:jc w:val="center"/>
              <w:rPr>
                <w:rFonts w:ascii="Times New Roman" w:hAnsi="Times New Roman"/>
                <w:sz w:val="24"/>
                <w:szCs w:val="24"/>
              </w:rPr>
            </w:pPr>
          </w:p>
        </w:tc>
        <w:tc>
          <w:tcPr>
            <w:tcW w:w="3004" w:type="dxa"/>
            <w:vMerge/>
            <w:tcBorders>
              <w:tl2br w:val="single" w:sz="4" w:space="0" w:color="auto"/>
            </w:tcBorders>
            <w:vAlign w:val="center"/>
          </w:tcPr>
          <w:p w14:paraId="1E150877" w14:textId="77777777" w:rsidR="009310D8" w:rsidRPr="00461DB0" w:rsidRDefault="009310D8" w:rsidP="009310D8">
            <w:pPr>
              <w:spacing w:after="0" w:line="240" w:lineRule="auto"/>
              <w:jc w:val="center"/>
              <w:rPr>
                <w:rFonts w:ascii="Times New Roman" w:hAnsi="Times New Roman"/>
                <w:sz w:val="24"/>
                <w:szCs w:val="24"/>
              </w:rPr>
            </w:pPr>
          </w:p>
        </w:tc>
        <w:tc>
          <w:tcPr>
            <w:tcW w:w="992" w:type="dxa"/>
            <w:vAlign w:val="center"/>
          </w:tcPr>
          <w:p w14:paraId="27F28730" w14:textId="77777777" w:rsidR="009310D8" w:rsidRPr="00461DB0" w:rsidRDefault="009310D8" w:rsidP="009310D8">
            <w:pPr>
              <w:spacing w:after="0" w:line="240" w:lineRule="auto"/>
              <w:jc w:val="center"/>
              <w:rPr>
                <w:rFonts w:ascii="Times New Roman" w:hAnsi="Times New Roman"/>
                <w:sz w:val="24"/>
                <w:szCs w:val="24"/>
              </w:rPr>
            </w:pPr>
            <w:r w:rsidRPr="00461DB0">
              <w:rPr>
                <w:rFonts w:ascii="Times New Roman" w:hAnsi="Times New Roman"/>
                <w:sz w:val="24"/>
                <w:szCs w:val="24"/>
              </w:rPr>
              <w:t>А</w:t>
            </w:r>
          </w:p>
        </w:tc>
        <w:tc>
          <w:tcPr>
            <w:tcW w:w="851" w:type="dxa"/>
            <w:vAlign w:val="center"/>
          </w:tcPr>
          <w:p w14:paraId="1E38FAA1" w14:textId="77777777" w:rsidR="009310D8" w:rsidRPr="00461DB0" w:rsidRDefault="009310D8" w:rsidP="009310D8">
            <w:pPr>
              <w:spacing w:after="0" w:line="240" w:lineRule="auto"/>
              <w:jc w:val="center"/>
              <w:rPr>
                <w:rFonts w:ascii="Times New Roman" w:hAnsi="Times New Roman"/>
                <w:sz w:val="24"/>
                <w:szCs w:val="24"/>
              </w:rPr>
            </w:pPr>
            <w:r w:rsidRPr="00461DB0">
              <w:rPr>
                <w:rFonts w:ascii="Times New Roman" w:hAnsi="Times New Roman"/>
                <w:sz w:val="24"/>
                <w:szCs w:val="24"/>
              </w:rPr>
              <w:t>Б</w:t>
            </w:r>
          </w:p>
        </w:tc>
        <w:tc>
          <w:tcPr>
            <w:tcW w:w="913" w:type="dxa"/>
            <w:vAlign w:val="center"/>
          </w:tcPr>
          <w:p w14:paraId="0AF3C331" w14:textId="77777777" w:rsidR="009310D8" w:rsidRPr="00461DB0" w:rsidRDefault="009310D8" w:rsidP="009310D8">
            <w:pPr>
              <w:spacing w:after="0" w:line="240" w:lineRule="auto"/>
              <w:jc w:val="center"/>
              <w:rPr>
                <w:rFonts w:ascii="Times New Roman" w:hAnsi="Times New Roman"/>
                <w:sz w:val="24"/>
                <w:szCs w:val="24"/>
              </w:rPr>
            </w:pPr>
            <w:r w:rsidRPr="00461DB0">
              <w:rPr>
                <w:rFonts w:ascii="Times New Roman" w:hAnsi="Times New Roman"/>
                <w:sz w:val="24"/>
                <w:szCs w:val="24"/>
              </w:rPr>
              <w:t>В</w:t>
            </w:r>
          </w:p>
        </w:tc>
        <w:tc>
          <w:tcPr>
            <w:tcW w:w="1213" w:type="dxa"/>
            <w:vAlign w:val="center"/>
          </w:tcPr>
          <w:p w14:paraId="4493D3F7" w14:textId="77777777" w:rsidR="009310D8" w:rsidRPr="00461DB0" w:rsidRDefault="009310D8" w:rsidP="009310D8">
            <w:pPr>
              <w:spacing w:after="0" w:line="240" w:lineRule="auto"/>
              <w:jc w:val="center"/>
              <w:rPr>
                <w:rFonts w:ascii="Times New Roman" w:hAnsi="Times New Roman"/>
                <w:sz w:val="24"/>
                <w:szCs w:val="24"/>
              </w:rPr>
            </w:pPr>
            <w:r w:rsidRPr="00461DB0">
              <w:rPr>
                <w:rFonts w:ascii="Times New Roman" w:hAnsi="Times New Roman"/>
                <w:sz w:val="24"/>
                <w:szCs w:val="24"/>
              </w:rPr>
              <w:t>Г</w:t>
            </w:r>
          </w:p>
        </w:tc>
        <w:tc>
          <w:tcPr>
            <w:tcW w:w="922" w:type="dxa"/>
            <w:shd w:val="clear" w:color="auto" w:fill="D9D9D9"/>
            <w:vAlign w:val="center"/>
          </w:tcPr>
          <w:p w14:paraId="7637882A" w14:textId="77777777" w:rsidR="009310D8" w:rsidRPr="000C2FE4" w:rsidRDefault="009310D8" w:rsidP="009310D8">
            <w:pPr>
              <w:spacing w:after="0" w:line="240" w:lineRule="auto"/>
              <w:jc w:val="center"/>
              <w:rPr>
                <w:rFonts w:ascii="Times New Roman" w:hAnsi="Times New Roman"/>
                <w:sz w:val="20"/>
                <w:szCs w:val="20"/>
              </w:rPr>
            </w:pPr>
            <w:r w:rsidRPr="000C2FE4">
              <w:rPr>
                <w:rFonts w:ascii="Times New Roman" w:hAnsi="Times New Roman"/>
                <w:sz w:val="20"/>
                <w:szCs w:val="20"/>
              </w:rPr>
              <w:t>В баллах</w:t>
            </w:r>
          </w:p>
          <w:p w14:paraId="4B6FA081" w14:textId="77777777" w:rsidR="009310D8" w:rsidRPr="000C2FE4" w:rsidRDefault="009310D8" w:rsidP="009310D8">
            <w:pPr>
              <w:spacing w:after="0" w:line="240" w:lineRule="auto"/>
              <w:jc w:val="center"/>
              <w:rPr>
                <w:rFonts w:ascii="Times New Roman" w:hAnsi="Times New Roman"/>
                <w:sz w:val="20"/>
                <w:szCs w:val="20"/>
              </w:rPr>
            </w:pPr>
            <w:r w:rsidRPr="000C2FE4">
              <w:rPr>
                <w:rFonts w:ascii="Times New Roman" w:hAnsi="Times New Roman"/>
                <w:sz w:val="20"/>
                <w:szCs w:val="20"/>
              </w:rPr>
              <w:t>(А+Б+В+Г):4</w:t>
            </w:r>
          </w:p>
        </w:tc>
        <w:tc>
          <w:tcPr>
            <w:tcW w:w="1222" w:type="dxa"/>
            <w:shd w:val="clear" w:color="auto" w:fill="D9D9D9"/>
            <w:vAlign w:val="center"/>
          </w:tcPr>
          <w:p w14:paraId="146D4869" w14:textId="77777777" w:rsidR="009310D8" w:rsidRPr="000C2FE4" w:rsidRDefault="009310D8" w:rsidP="009310D8">
            <w:pPr>
              <w:spacing w:after="0" w:line="240" w:lineRule="auto"/>
              <w:jc w:val="center"/>
              <w:rPr>
                <w:rFonts w:ascii="Times New Roman" w:hAnsi="Times New Roman"/>
                <w:sz w:val="20"/>
                <w:szCs w:val="20"/>
              </w:rPr>
            </w:pPr>
            <w:r w:rsidRPr="000C2FE4">
              <w:rPr>
                <w:rFonts w:ascii="Times New Roman" w:hAnsi="Times New Roman"/>
                <w:sz w:val="20"/>
                <w:szCs w:val="20"/>
              </w:rPr>
              <w:t>Уровень освоения программ-мы</w:t>
            </w:r>
          </w:p>
        </w:tc>
      </w:tr>
      <w:tr w:rsidR="009310D8" w:rsidRPr="00461DB0" w14:paraId="7AC6F43D" w14:textId="77777777" w:rsidTr="009310D8">
        <w:trPr>
          <w:trHeight w:val="192"/>
        </w:trPr>
        <w:tc>
          <w:tcPr>
            <w:tcW w:w="648" w:type="dxa"/>
          </w:tcPr>
          <w:p w14:paraId="1FF37D63" w14:textId="77777777" w:rsidR="009310D8" w:rsidRPr="000C2FE4" w:rsidRDefault="009310D8" w:rsidP="009310D8">
            <w:pPr>
              <w:spacing w:after="0" w:line="240" w:lineRule="auto"/>
              <w:jc w:val="center"/>
              <w:rPr>
                <w:rFonts w:ascii="Times New Roman" w:hAnsi="Times New Roman"/>
                <w:sz w:val="20"/>
                <w:szCs w:val="20"/>
              </w:rPr>
            </w:pPr>
            <w:r w:rsidRPr="000C2FE4">
              <w:rPr>
                <w:rFonts w:ascii="Times New Roman" w:hAnsi="Times New Roman"/>
                <w:sz w:val="20"/>
                <w:szCs w:val="20"/>
              </w:rPr>
              <w:t>1</w:t>
            </w:r>
          </w:p>
        </w:tc>
        <w:tc>
          <w:tcPr>
            <w:tcW w:w="3004" w:type="dxa"/>
          </w:tcPr>
          <w:p w14:paraId="5B1E1415" w14:textId="77777777" w:rsidR="009310D8" w:rsidRPr="00461DB0" w:rsidRDefault="009310D8" w:rsidP="009310D8">
            <w:pPr>
              <w:spacing w:after="0" w:line="240" w:lineRule="auto"/>
              <w:jc w:val="center"/>
              <w:rPr>
                <w:rFonts w:ascii="Times New Roman" w:hAnsi="Times New Roman"/>
                <w:sz w:val="24"/>
                <w:szCs w:val="24"/>
              </w:rPr>
            </w:pPr>
          </w:p>
        </w:tc>
        <w:tc>
          <w:tcPr>
            <w:tcW w:w="992" w:type="dxa"/>
          </w:tcPr>
          <w:p w14:paraId="2BF550A8" w14:textId="77777777" w:rsidR="009310D8" w:rsidRPr="00461DB0" w:rsidRDefault="009310D8" w:rsidP="009310D8">
            <w:pPr>
              <w:spacing w:after="0" w:line="240" w:lineRule="auto"/>
              <w:jc w:val="center"/>
              <w:rPr>
                <w:rFonts w:ascii="Times New Roman" w:hAnsi="Times New Roman"/>
                <w:sz w:val="24"/>
                <w:szCs w:val="24"/>
              </w:rPr>
            </w:pPr>
          </w:p>
        </w:tc>
        <w:tc>
          <w:tcPr>
            <w:tcW w:w="851" w:type="dxa"/>
          </w:tcPr>
          <w:p w14:paraId="7D240D80" w14:textId="77777777" w:rsidR="009310D8" w:rsidRPr="00461DB0" w:rsidRDefault="009310D8" w:rsidP="009310D8">
            <w:pPr>
              <w:spacing w:after="0" w:line="240" w:lineRule="auto"/>
              <w:jc w:val="center"/>
              <w:rPr>
                <w:rFonts w:ascii="Times New Roman" w:hAnsi="Times New Roman"/>
                <w:sz w:val="24"/>
                <w:szCs w:val="24"/>
              </w:rPr>
            </w:pPr>
          </w:p>
        </w:tc>
        <w:tc>
          <w:tcPr>
            <w:tcW w:w="913" w:type="dxa"/>
          </w:tcPr>
          <w:p w14:paraId="6B26EAD9" w14:textId="77777777" w:rsidR="009310D8" w:rsidRPr="00461DB0" w:rsidRDefault="009310D8" w:rsidP="009310D8">
            <w:pPr>
              <w:spacing w:after="0" w:line="240" w:lineRule="auto"/>
              <w:jc w:val="center"/>
              <w:rPr>
                <w:rFonts w:ascii="Times New Roman" w:hAnsi="Times New Roman"/>
                <w:sz w:val="24"/>
                <w:szCs w:val="24"/>
              </w:rPr>
            </w:pPr>
          </w:p>
        </w:tc>
        <w:tc>
          <w:tcPr>
            <w:tcW w:w="1213" w:type="dxa"/>
          </w:tcPr>
          <w:p w14:paraId="4F0C70B5" w14:textId="77777777" w:rsidR="009310D8" w:rsidRPr="00461DB0" w:rsidRDefault="009310D8" w:rsidP="009310D8">
            <w:pPr>
              <w:spacing w:after="0" w:line="240" w:lineRule="auto"/>
              <w:jc w:val="center"/>
              <w:rPr>
                <w:rFonts w:ascii="Times New Roman" w:hAnsi="Times New Roman"/>
                <w:sz w:val="24"/>
                <w:szCs w:val="24"/>
              </w:rPr>
            </w:pPr>
          </w:p>
        </w:tc>
        <w:tc>
          <w:tcPr>
            <w:tcW w:w="922" w:type="dxa"/>
            <w:shd w:val="clear" w:color="auto" w:fill="D9D9D9"/>
          </w:tcPr>
          <w:p w14:paraId="2B4C9C8F" w14:textId="77777777" w:rsidR="009310D8" w:rsidRPr="00461DB0" w:rsidRDefault="009310D8" w:rsidP="009310D8">
            <w:pPr>
              <w:spacing w:after="0" w:line="240" w:lineRule="auto"/>
              <w:jc w:val="center"/>
              <w:rPr>
                <w:rFonts w:ascii="Times New Roman" w:hAnsi="Times New Roman"/>
                <w:sz w:val="24"/>
                <w:szCs w:val="24"/>
              </w:rPr>
            </w:pPr>
          </w:p>
        </w:tc>
        <w:tc>
          <w:tcPr>
            <w:tcW w:w="1222" w:type="dxa"/>
            <w:shd w:val="clear" w:color="auto" w:fill="D9D9D9"/>
          </w:tcPr>
          <w:p w14:paraId="351ED465" w14:textId="77777777" w:rsidR="009310D8" w:rsidRPr="00461DB0" w:rsidRDefault="009310D8" w:rsidP="009310D8">
            <w:pPr>
              <w:spacing w:after="0" w:line="240" w:lineRule="auto"/>
              <w:jc w:val="center"/>
              <w:rPr>
                <w:rFonts w:ascii="Times New Roman" w:hAnsi="Times New Roman"/>
                <w:sz w:val="24"/>
                <w:szCs w:val="24"/>
              </w:rPr>
            </w:pPr>
          </w:p>
        </w:tc>
      </w:tr>
      <w:tr w:rsidR="009310D8" w:rsidRPr="00461DB0" w14:paraId="1AC2B2F7" w14:textId="77777777" w:rsidTr="009310D8">
        <w:trPr>
          <w:trHeight w:val="196"/>
        </w:trPr>
        <w:tc>
          <w:tcPr>
            <w:tcW w:w="648" w:type="dxa"/>
          </w:tcPr>
          <w:p w14:paraId="3D94C84A" w14:textId="77777777" w:rsidR="009310D8" w:rsidRPr="000C2FE4" w:rsidRDefault="009310D8" w:rsidP="009310D8">
            <w:pPr>
              <w:spacing w:after="0" w:line="240" w:lineRule="auto"/>
              <w:jc w:val="center"/>
              <w:rPr>
                <w:rFonts w:ascii="Times New Roman" w:hAnsi="Times New Roman"/>
                <w:sz w:val="20"/>
                <w:szCs w:val="20"/>
              </w:rPr>
            </w:pPr>
            <w:r w:rsidRPr="000C2FE4">
              <w:rPr>
                <w:rFonts w:ascii="Times New Roman" w:hAnsi="Times New Roman"/>
                <w:sz w:val="20"/>
                <w:szCs w:val="20"/>
              </w:rPr>
              <w:t>2</w:t>
            </w:r>
          </w:p>
        </w:tc>
        <w:tc>
          <w:tcPr>
            <w:tcW w:w="3004" w:type="dxa"/>
          </w:tcPr>
          <w:p w14:paraId="0FD489BD" w14:textId="77777777" w:rsidR="009310D8" w:rsidRPr="00461DB0" w:rsidRDefault="009310D8" w:rsidP="009310D8">
            <w:pPr>
              <w:spacing w:after="0" w:line="240" w:lineRule="auto"/>
              <w:jc w:val="center"/>
              <w:rPr>
                <w:rFonts w:ascii="Times New Roman" w:hAnsi="Times New Roman"/>
                <w:sz w:val="24"/>
                <w:szCs w:val="24"/>
              </w:rPr>
            </w:pPr>
          </w:p>
        </w:tc>
        <w:tc>
          <w:tcPr>
            <w:tcW w:w="992" w:type="dxa"/>
          </w:tcPr>
          <w:p w14:paraId="67B4DCBE" w14:textId="77777777" w:rsidR="009310D8" w:rsidRPr="00461DB0" w:rsidRDefault="009310D8" w:rsidP="009310D8">
            <w:pPr>
              <w:spacing w:after="0" w:line="240" w:lineRule="auto"/>
              <w:jc w:val="center"/>
              <w:rPr>
                <w:rFonts w:ascii="Times New Roman" w:hAnsi="Times New Roman"/>
                <w:sz w:val="24"/>
                <w:szCs w:val="24"/>
              </w:rPr>
            </w:pPr>
          </w:p>
        </w:tc>
        <w:tc>
          <w:tcPr>
            <w:tcW w:w="851" w:type="dxa"/>
          </w:tcPr>
          <w:p w14:paraId="208550FF" w14:textId="77777777" w:rsidR="009310D8" w:rsidRPr="00461DB0" w:rsidRDefault="009310D8" w:rsidP="009310D8">
            <w:pPr>
              <w:spacing w:after="0" w:line="240" w:lineRule="auto"/>
              <w:jc w:val="center"/>
              <w:rPr>
                <w:rFonts w:ascii="Times New Roman" w:hAnsi="Times New Roman"/>
                <w:sz w:val="24"/>
                <w:szCs w:val="24"/>
              </w:rPr>
            </w:pPr>
          </w:p>
        </w:tc>
        <w:tc>
          <w:tcPr>
            <w:tcW w:w="913" w:type="dxa"/>
          </w:tcPr>
          <w:p w14:paraId="358116A9" w14:textId="77777777" w:rsidR="009310D8" w:rsidRPr="00461DB0" w:rsidRDefault="009310D8" w:rsidP="009310D8">
            <w:pPr>
              <w:spacing w:after="0" w:line="240" w:lineRule="auto"/>
              <w:jc w:val="center"/>
              <w:rPr>
                <w:rFonts w:ascii="Times New Roman" w:hAnsi="Times New Roman"/>
                <w:sz w:val="24"/>
                <w:szCs w:val="24"/>
              </w:rPr>
            </w:pPr>
          </w:p>
        </w:tc>
        <w:tc>
          <w:tcPr>
            <w:tcW w:w="1213" w:type="dxa"/>
          </w:tcPr>
          <w:p w14:paraId="344F2AEF" w14:textId="77777777" w:rsidR="009310D8" w:rsidRPr="00461DB0" w:rsidRDefault="009310D8" w:rsidP="009310D8">
            <w:pPr>
              <w:spacing w:after="0" w:line="240" w:lineRule="auto"/>
              <w:jc w:val="center"/>
              <w:rPr>
                <w:rFonts w:ascii="Times New Roman" w:hAnsi="Times New Roman"/>
                <w:sz w:val="24"/>
                <w:szCs w:val="24"/>
              </w:rPr>
            </w:pPr>
          </w:p>
        </w:tc>
        <w:tc>
          <w:tcPr>
            <w:tcW w:w="922" w:type="dxa"/>
            <w:shd w:val="clear" w:color="auto" w:fill="D9D9D9"/>
          </w:tcPr>
          <w:p w14:paraId="5C2EEEFC" w14:textId="77777777" w:rsidR="009310D8" w:rsidRPr="00461DB0" w:rsidRDefault="009310D8" w:rsidP="009310D8">
            <w:pPr>
              <w:spacing w:after="0" w:line="240" w:lineRule="auto"/>
              <w:jc w:val="center"/>
              <w:rPr>
                <w:rFonts w:ascii="Times New Roman" w:hAnsi="Times New Roman"/>
                <w:sz w:val="24"/>
                <w:szCs w:val="24"/>
              </w:rPr>
            </w:pPr>
          </w:p>
        </w:tc>
        <w:tc>
          <w:tcPr>
            <w:tcW w:w="1222" w:type="dxa"/>
            <w:shd w:val="clear" w:color="auto" w:fill="D9D9D9"/>
          </w:tcPr>
          <w:p w14:paraId="0F93236D" w14:textId="77777777" w:rsidR="009310D8" w:rsidRPr="00461DB0" w:rsidRDefault="009310D8" w:rsidP="009310D8">
            <w:pPr>
              <w:spacing w:after="0" w:line="240" w:lineRule="auto"/>
              <w:jc w:val="center"/>
              <w:rPr>
                <w:rFonts w:ascii="Times New Roman" w:hAnsi="Times New Roman"/>
                <w:sz w:val="24"/>
                <w:szCs w:val="24"/>
              </w:rPr>
            </w:pPr>
          </w:p>
        </w:tc>
      </w:tr>
      <w:tr w:rsidR="009310D8" w:rsidRPr="00461DB0" w14:paraId="3718B908" w14:textId="77777777" w:rsidTr="009310D8">
        <w:trPr>
          <w:trHeight w:val="200"/>
        </w:trPr>
        <w:tc>
          <w:tcPr>
            <w:tcW w:w="648" w:type="dxa"/>
          </w:tcPr>
          <w:p w14:paraId="3A586135" w14:textId="77777777" w:rsidR="009310D8" w:rsidRPr="000C2FE4" w:rsidRDefault="009310D8" w:rsidP="009310D8">
            <w:pPr>
              <w:spacing w:after="0" w:line="240" w:lineRule="auto"/>
              <w:jc w:val="center"/>
              <w:rPr>
                <w:rFonts w:ascii="Times New Roman" w:hAnsi="Times New Roman"/>
                <w:sz w:val="20"/>
                <w:szCs w:val="20"/>
              </w:rPr>
            </w:pPr>
            <w:r w:rsidRPr="000C2FE4">
              <w:rPr>
                <w:rFonts w:ascii="Times New Roman" w:hAnsi="Times New Roman"/>
                <w:sz w:val="20"/>
                <w:szCs w:val="20"/>
              </w:rPr>
              <w:t>3</w:t>
            </w:r>
          </w:p>
        </w:tc>
        <w:tc>
          <w:tcPr>
            <w:tcW w:w="3004" w:type="dxa"/>
          </w:tcPr>
          <w:p w14:paraId="6B95FFEC" w14:textId="77777777" w:rsidR="009310D8" w:rsidRPr="00461DB0" w:rsidRDefault="009310D8" w:rsidP="009310D8">
            <w:pPr>
              <w:spacing w:after="0" w:line="240" w:lineRule="auto"/>
              <w:jc w:val="center"/>
              <w:rPr>
                <w:rFonts w:ascii="Times New Roman" w:hAnsi="Times New Roman"/>
                <w:sz w:val="24"/>
                <w:szCs w:val="24"/>
              </w:rPr>
            </w:pPr>
          </w:p>
        </w:tc>
        <w:tc>
          <w:tcPr>
            <w:tcW w:w="992" w:type="dxa"/>
          </w:tcPr>
          <w:p w14:paraId="7488007C" w14:textId="77777777" w:rsidR="009310D8" w:rsidRPr="00461DB0" w:rsidRDefault="009310D8" w:rsidP="009310D8">
            <w:pPr>
              <w:spacing w:after="0" w:line="240" w:lineRule="auto"/>
              <w:jc w:val="center"/>
              <w:rPr>
                <w:rFonts w:ascii="Times New Roman" w:hAnsi="Times New Roman"/>
                <w:sz w:val="24"/>
                <w:szCs w:val="24"/>
              </w:rPr>
            </w:pPr>
          </w:p>
        </w:tc>
        <w:tc>
          <w:tcPr>
            <w:tcW w:w="851" w:type="dxa"/>
          </w:tcPr>
          <w:p w14:paraId="208789B6" w14:textId="77777777" w:rsidR="009310D8" w:rsidRPr="00461DB0" w:rsidRDefault="009310D8" w:rsidP="009310D8">
            <w:pPr>
              <w:spacing w:after="0" w:line="240" w:lineRule="auto"/>
              <w:jc w:val="center"/>
              <w:rPr>
                <w:rFonts w:ascii="Times New Roman" w:hAnsi="Times New Roman"/>
                <w:sz w:val="24"/>
                <w:szCs w:val="24"/>
              </w:rPr>
            </w:pPr>
          </w:p>
        </w:tc>
        <w:tc>
          <w:tcPr>
            <w:tcW w:w="913" w:type="dxa"/>
          </w:tcPr>
          <w:p w14:paraId="0ABADDEB" w14:textId="77777777" w:rsidR="009310D8" w:rsidRPr="00461DB0" w:rsidRDefault="009310D8" w:rsidP="009310D8">
            <w:pPr>
              <w:spacing w:after="0" w:line="240" w:lineRule="auto"/>
              <w:jc w:val="center"/>
              <w:rPr>
                <w:rFonts w:ascii="Times New Roman" w:hAnsi="Times New Roman"/>
                <w:sz w:val="24"/>
                <w:szCs w:val="24"/>
              </w:rPr>
            </w:pPr>
          </w:p>
        </w:tc>
        <w:tc>
          <w:tcPr>
            <w:tcW w:w="1213" w:type="dxa"/>
          </w:tcPr>
          <w:p w14:paraId="3DE028D5" w14:textId="77777777" w:rsidR="009310D8" w:rsidRPr="00461DB0" w:rsidRDefault="009310D8" w:rsidP="009310D8">
            <w:pPr>
              <w:spacing w:after="0" w:line="240" w:lineRule="auto"/>
              <w:jc w:val="center"/>
              <w:rPr>
                <w:rFonts w:ascii="Times New Roman" w:hAnsi="Times New Roman"/>
                <w:sz w:val="24"/>
                <w:szCs w:val="24"/>
              </w:rPr>
            </w:pPr>
          </w:p>
        </w:tc>
        <w:tc>
          <w:tcPr>
            <w:tcW w:w="922" w:type="dxa"/>
            <w:shd w:val="clear" w:color="auto" w:fill="D9D9D9"/>
          </w:tcPr>
          <w:p w14:paraId="5B8B5083" w14:textId="77777777" w:rsidR="009310D8" w:rsidRPr="00461DB0" w:rsidRDefault="009310D8" w:rsidP="009310D8">
            <w:pPr>
              <w:spacing w:after="0" w:line="240" w:lineRule="auto"/>
              <w:jc w:val="center"/>
              <w:rPr>
                <w:rFonts w:ascii="Times New Roman" w:hAnsi="Times New Roman"/>
                <w:sz w:val="24"/>
                <w:szCs w:val="24"/>
              </w:rPr>
            </w:pPr>
          </w:p>
        </w:tc>
        <w:tc>
          <w:tcPr>
            <w:tcW w:w="1222" w:type="dxa"/>
            <w:shd w:val="clear" w:color="auto" w:fill="D9D9D9"/>
          </w:tcPr>
          <w:p w14:paraId="0A9CA954" w14:textId="77777777" w:rsidR="009310D8" w:rsidRPr="00461DB0" w:rsidRDefault="009310D8" w:rsidP="009310D8">
            <w:pPr>
              <w:spacing w:after="0" w:line="240" w:lineRule="auto"/>
              <w:jc w:val="center"/>
              <w:rPr>
                <w:rFonts w:ascii="Times New Roman" w:hAnsi="Times New Roman"/>
                <w:sz w:val="24"/>
                <w:szCs w:val="24"/>
              </w:rPr>
            </w:pPr>
          </w:p>
        </w:tc>
      </w:tr>
      <w:tr w:rsidR="009310D8" w:rsidRPr="00461DB0" w14:paraId="53899E7A" w14:textId="77777777" w:rsidTr="009310D8">
        <w:trPr>
          <w:trHeight w:val="176"/>
        </w:trPr>
        <w:tc>
          <w:tcPr>
            <w:tcW w:w="648" w:type="dxa"/>
          </w:tcPr>
          <w:p w14:paraId="4A7F469E" w14:textId="77777777" w:rsidR="009310D8" w:rsidRPr="000C2FE4" w:rsidRDefault="009310D8" w:rsidP="009310D8">
            <w:pPr>
              <w:spacing w:after="0" w:line="240" w:lineRule="auto"/>
              <w:jc w:val="center"/>
              <w:rPr>
                <w:rFonts w:ascii="Times New Roman" w:hAnsi="Times New Roman"/>
                <w:sz w:val="20"/>
                <w:szCs w:val="20"/>
              </w:rPr>
            </w:pPr>
            <w:r w:rsidRPr="000C2FE4">
              <w:rPr>
                <w:rFonts w:ascii="Times New Roman" w:hAnsi="Times New Roman"/>
                <w:sz w:val="20"/>
                <w:szCs w:val="20"/>
              </w:rPr>
              <w:t>4</w:t>
            </w:r>
          </w:p>
        </w:tc>
        <w:tc>
          <w:tcPr>
            <w:tcW w:w="3004" w:type="dxa"/>
          </w:tcPr>
          <w:p w14:paraId="0FC4E5A8" w14:textId="77777777" w:rsidR="009310D8" w:rsidRPr="00461DB0" w:rsidRDefault="009310D8" w:rsidP="009310D8">
            <w:pPr>
              <w:spacing w:after="0" w:line="240" w:lineRule="auto"/>
              <w:jc w:val="center"/>
              <w:rPr>
                <w:rFonts w:ascii="Times New Roman" w:hAnsi="Times New Roman"/>
                <w:sz w:val="24"/>
                <w:szCs w:val="24"/>
              </w:rPr>
            </w:pPr>
          </w:p>
        </w:tc>
        <w:tc>
          <w:tcPr>
            <w:tcW w:w="992" w:type="dxa"/>
          </w:tcPr>
          <w:p w14:paraId="0FAB11BC" w14:textId="77777777" w:rsidR="009310D8" w:rsidRPr="00461DB0" w:rsidRDefault="009310D8" w:rsidP="009310D8">
            <w:pPr>
              <w:spacing w:after="0" w:line="240" w:lineRule="auto"/>
              <w:jc w:val="center"/>
              <w:rPr>
                <w:rFonts w:ascii="Times New Roman" w:hAnsi="Times New Roman"/>
                <w:sz w:val="24"/>
                <w:szCs w:val="24"/>
              </w:rPr>
            </w:pPr>
          </w:p>
        </w:tc>
        <w:tc>
          <w:tcPr>
            <w:tcW w:w="851" w:type="dxa"/>
          </w:tcPr>
          <w:p w14:paraId="30D41983" w14:textId="77777777" w:rsidR="009310D8" w:rsidRPr="00461DB0" w:rsidRDefault="009310D8" w:rsidP="009310D8">
            <w:pPr>
              <w:spacing w:after="0" w:line="240" w:lineRule="auto"/>
              <w:jc w:val="center"/>
              <w:rPr>
                <w:rFonts w:ascii="Times New Roman" w:hAnsi="Times New Roman"/>
                <w:sz w:val="24"/>
                <w:szCs w:val="24"/>
              </w:rPr>
            </w:pPr>
          </w:p>
        </w:tc>
        <w:tc>
          <w:tcPr>
            <w:tcW w:w="913" w:type="dxa"/>
          </w:tcPr>
          <w:p w14:paraId="53E3839E" w14:textId="77777777" w:rsidR="009310D8" w:rsidRPr="00461DB0" w:rsidRDefault="009310D8" w:rsidP="009310D8">
            <w:pPr>
              <w:spacing w:after="0" w:line="240" w:lineRule="auto"/>
              <w:jc w:val="center"/>
              <w:rPr>
                <w:rFonts w:ascii="Times New Roman" w:hAnsi="Times New Roman"/>
                <w:sz w:val="24"/>
                <w:szCs w:val="24"/>
              </w:rPr>
            </w:pPr>
          </w:p>
        </w:tc>
        <w:tc>
          <w:tcPr>
            <w:tcW w:w="1213" w:type="dxa"/>
          </w:tcPr>
          <w:p w14:paraId="5A3D13BF" w14:textId="77777777" w:rsidR="009310D8" w:rsidRPr="00461DB0" w:rsidRDefault="009310D8" w:rsidP="009310D8">
            <w:pPr>
              <w:spacing w:after="0" w:line="240" w:lineRule="auto"/>
              <w:jc w:val="center"/>
              <w:rPr>
                <w:rFonts w:ascii="Times New Roman" w:hAnsi="Times New Roman"/>
                <w:sz w:val="24"/>
                <w:szCs w:val="24"/>
              </w:rPr>
            </w:pPr>
          </w:p>
        </w:tc>
        <w:tc>
          <w:tcPr>
            <w:tcW w:w="922" w:type="dxa"/>
            <w:shd w:val="clear" w:color="auto" w:fill="D9D9D9"/>
          </w:tcPr>
          <w:p w14:paraId="742B6DEF" w14:textId="77777777" w:rsidR="009310D8" w:rsidRPr="00461DB0" w:rsidRDefault="009310D8" w:rsidP="009310D8">
            <w:pPr>
              <w:spacing w:after="0" w:line="240" w:lineRule="auto"/>
              <w:jc w:val="center"/>
              <w:rPr>
                <w:rFonts w:ascii="Times New Roman" w:hAnsi="Times New Roman"/>
                <w:sz w:val="24"/>
                <w:szCs w:val="24"/>
              </w:rPr>
            </w:pPr>
          </w:p>
        </w:tc>
        <w:tc>
          <w:tcPr>
            <w:tcW w:w="1222" w:type="dxa"/>
            <w:shd w:val="clear" w:color="auto" w:fill="D9D9D9"/>
          </w:tcPr>
          <w:p w14:paraId="41256B13" w14:textId="77777777" w:rsidR="009310D8" w:rsidRPr="00461DB0" w:rsidRDefault="009310D8" w:rsidP="009310D8">
            <w:pPr>
              <w:spacing w:after="0" w:line="240" w:lineRule="auto"/>
              <w:jc w:val="center"/>
              <w:rPr>
                <w:rFonts w:ascii="Times New Roman" w:hAnsi="Times New Roman"/>
                <w:sz w:val="24"/>
                <w:szCs w:val="24"/>
              </w:rPr>
            </w:pPr>
          </w:p>
        </w:tc>
      </w:tr>
      <w:tr w:rsidR="009310D8" w:rsidRPr="00461DB0" w14:paraId="5678D702" w14:textId="77777777" w:rsidTr="009310D8">
        <w:trPr>
          <w:trHeight w:val="181"/>
        </w:trPr>
        <w:tc>
          <w:tcPr>
            <w:tcW w:w="648" w:type="dxa"/>
          </w:tcPr>
          <w:p w14:paraId="6191A1B5" w14:textId="77777777" w:rsidR="009310D8" w:rsidRPr="000C2FE4" w:rsidRDefault="009310D8" w:rsidP="009310D8">
            <w:pPr>
              <w:spacing w:after="0" w:line="240" w:lineRule="auto"/>
              <w:jc w:val="center"/>
              <w:rPr>
                <w:rFonts w:ascii="Times New Roman" w:hAnsi="Times New Roman"/>
                <w:sz w:val="20"/>
                <w:szCs w:val="20"/>
              </w:rPr>
            </w:pPr>
            <w:r w:rsidRPr="000C2FE4">
              <w:rPr>
                <w:rFonts w:ascii="Times New Roman" w:hAnsi="Times New Roman"/>
                <w:sz w:val="20"/>
                <w:szCs w:val="20"/>
              </w:rPr>
              <w:t>5</w:t>
            </w:r>
          </w:p>
        </w:tc>
        <w:tc>
          <w:tcPr>
            <w:tcW w:w="3004" w:type="dxa"/>
          </w:tcPr>
          <w:p w14:paraId="2AF59278" w14:textId="77777777" w:rsidR="009310D8" w:rsidRPr="00461DB0" w:rsidRDefault="009310D8" w:rsidP="009310D8">
            <w:pPr>
              <w:spacing w:after="0" w:line="240" w:lineRule="auto"/>
              <w:jc w:val="center"/>
              <w:rPr>
                <w:rFonts w:ascii="Times New Roman" w:hAnsi="Times New Roman"/>
                <w:sz w:val="24"/>
                <w:szCs w:val="24"/>
              </w:rPr>
            </w:pPr>
          </w:p>
        </w:tc>
        <w:tc>
          <w:tcPr>
            <w:tcW w:w="992" w:type="dxa"/>
          </w:tcPr>
          <w:p w14:paraId="2A00C6C8" w14:textId="77777777" w:rsidR="009310D8" w:rsidRPr="00461DB0" w:rsidRDefault="009310D8" w:rsidP="009310D8">
            <w:pPr>
              <w:spacing w:after="0" w:line="240" w:lineRule="auto"/>
              <w:jc w:val="center"/>
              <w:rPr>
                <w:rFonts w:ascii="Times New Roman" w:hAnsi="Times New Roman"/>
                <w:sz w:val="24"/>
                <w:szCs w:val="24"/>
              </w:rPr>
            </w:pPr>
          </w:p>
        </w:tc>
        <w:tc>
          <w:tcPr>
            <w:tcW w:w="851" w:type="dxa"/>
          </w:tcPr>
          <w:p w14:paraId="7AD6C18A" w14:textId="77777777" w:rsidR="009310D8" w:rsidRPr="00461DB0" w:rsidRDefault="009310D8" w:rsidP="009310D8">
            <w:pPr>
              <w:spacing w:after="0" w:line="240" w:lineRule="auto"/>
              <w:jc w:val="center"/>
              <w:rPr>
                <w:rFonts w:ascii="Times New Roman" w:hAnsi="Times New Roman"/>
                <w:sz w:val="24"/>
                <w:szCs w:val="24"/>
              </w:rPr>
            </w:pPr>
          </w:p>
        </w:tc>
        <w:tc>
          <w:tcPr>
            <w:tcW w:w="913" w:type="dxa"/>
          </w:tcPr>
          <w:p w14:paraId="1BCBD800" w14:textId="77777777" w:rsidR="009310D8" w:rsidRPr="00461DB0" w:rsidRDefault="009310D8" w:rsidP="009310D8">
            <w:pPr>
              <w:spacing w:after="0" w:line="240" w:lineRule="auto"/>
              <w:jc w:val="center"/>
              <w:rPr>
                <w:rFonts w:ascii="Times New Roman" w:hAnsi="Times New Roman"/>
                <w:sz w:val="24"/>
                <w:szCs w:val="24"/>
              </w:rPr>
            </w:pPr>
          </w:p>
        </w:tc>
        <w:tc>
          <w:tcPr>
            <w:tcW w:w="1213" w:type="dxa"/>
          </w:tcPr>
          <w:p w14:paraId="762A3E0E" w14:textId="77777777" w:rsidR="009310D8" w:rsidRPr="00461DB0" w:rsidRDefault="009310D8" w:rsidP="009310D8">
            <w:pPr>
              <w:spacing w:after="0" w:line="240" w:lineRule="auto"/>
              <w:jc w:val="center"/>
              <w:rPr>
                <w:rFonts w:ascii="Times New Roman" w:hAnsi="Times New Roman"/>
                <w:sz w:val="24"/>
                <w:szCs w:val="24"/>
              </w:rPr>
            </w:pPr>
          </w:p>
        </w:tc>
        <w:tc>
          <w:tcPr>
            <w:tcW w:w="922" w:type="dxa"/>
            <w:shd w:val="clear" w:color="auto" w:fill="D9D9D9"/>
          </w:tcPr>
          <w:p w14:paraId="4D9B98EB" w14:textId="77777777" w:rsidR="009310D8" w:rsidRPr="00461DB0" w:rsidRDefault="009310D8" w:rsidP="009310D8">
            <w:pPr>
              <w:spacing w:after="0" w:line="240" w:lineRule="auto"/>
              <w:jc w:val="center"/>
              <w:rPr>
                <w:rFonts w:ascii="Times New Roman" w:hAnsi="Times New Roman"/>
                <w:sz w:val="24"/>
                <w:szCs w:val="24"/>
              </w:rPr>
            </w:pPr>
          </w:p>
        </w:tc>
        <w:tc>
          <w:tcPr>
            <w:tcW w:w="1222" w:type="dxa"/>
            <w:shd w:val="clear" w:color="auto" w:fill="D9D9D9"/>
          </w:tcPr>
          <w:p w14:paraId="654656B2" w14:textId="77777777" w:rsidR="009310D8" w:rsidRPr="00461DB0" w:rsidRDefault="009310D8" w:rsidP="009310D8">
            <w:pPr>
              <w:spacing w:after="0" w:line="240" w:lineRule="auto"/>
              <w:jc w:val="center"/>
              <w:rPr>
                <w:rFonts w:ascii="Times New Roman" w:hAnsi="Times New Roman"/>
                <w:sz w:val="24"/>
                <w:szCs w:val="24"/>
              </w:rPr>
            </w:pPr>
          </w:p>
        </w:tc>
      </w:tr>
      <w:tr w:rsidR="009310D8" w:rsidRPr="00461DB0" w14:paraId="08866C00" w14:textId="77777777" w:rsidTr="009310D8">
        <w:trPr>
          <w:trHeight w:val="51"/>
        </w:trPr>
        <w:tc>
          <w:tcPr>
            <w:tcW w:w="648" w:type="dxa"/>
          </w:tcPr>
          <w:p w14:paraId="74DD5A97" w14:textId="77777777" w:rsidR="009310D8" w:rsidRPr="000C2FE4" w:rsidRDefault="009310D8" w:rsidP="009310D8">
            <w:pPr>
              <w:spacing w:after="0" w:line="240" w:lineRule="auto"/>
              <w:jc w:val="center"/>
              <w:rPr>
                <w:rFonts w:ascii="Times New Roman" w:hAnsi="Times New Roman"/>
                <w:sz w:val="20"/>
                <w:szCs w:val="20"/>
              </w:rPr>
            </w:pPr>
            <w:r w:rsidRPr="000C2FE4">
              <w:rPr>
                <w:rFonts w:ascii="Times New Roman" w:hAnsi="Times New Roman"/>
                <w:sz w:val="20"/>
                <w:szCs w:val="20"/>
              </w:rPr>
              <w:t>6</w:t>
            </w:r>
          </w:p>
        </w:tc>
        <w:tc>
          <w:tcPr>
            <w:tcW w:w="3004" w:type="dxa"/>
          </w:tcPr>
          <w:p w14:paraId="6AE93E27" w14:textId="77777777" w:rsidR="009310D8" w:rsidRPr="00461DB0" w:rsidRDefault="009310D8" w:rsidP="009310D8">
            <w:pPr>
              <w:spacing w:after="0" w:line="240" w:lineRule="auto"/>
              <w:jc w:val="center"/>
              <w:rPr>
                <w:rFonts w:ascii="Times New Roman" w:hAnsi="Times New Roman"/>
                <w:sz w:val="24"/>
                <w:szCs w:val="24"/>
              </w:rPr>
            </w:pPr>
          </w:p>
        </w:tc>
        <w:tc>
          <w:tcPr>
            <w:tcW w:w="992" w:type="dxa"/>
          </w:tcPr>
          <w:p w14:paraId="11023C35" w14:textId="77777777" w:rsidR="009310D8" w:rsidRPr="00461DB0" w:rsidRDefault="009310D8" w:rsidP="009310D8">
            <w:pPr>
              <w:spacing w:after="0" w:line="240" w:lineRule="auto"/>
              <w:jc w:val="center"/>
              <w:rPr>
                <w:rFonts w:ascii="Times New Roman" w:hAnsi="Times New Roman"/>
                <w:sz w:val="24"/>
                <w:szCs w:val="24"/>
              </w:rPr>
            </w:pPr>
          </w:p>
        </w:tc>
        <w:tc>
          <w:tcPr>
            <w:tcW w:w="851" w:type="dxa"/>
          </w:tcPr>
          <w:p w14:paraId="1DCC6F3C" w14:textId="77777777" w:rsidR="009310D8" w:rsidRPr="00461DB0" w:rsidRDefault="009310D8" w:rsidP="009310D8">
            <w:pPr>
              <w:spacing w:after="0" w:line="240" w:lineRule="auto"/>
              <w:jc w:val="center"/>
              <w:rPr>
                <w:rFonts w:ascii="Times New Roman" w:hAnsi="Times New Roman"/>
                <w:sz w:val="24"/>
                <w:szCs w:val="24"/>
              </w:rPr>
            </w:pPr>
          </w:p>
        </w:tc>
        <w:tc>
          <w:tcPr>
            <w:tcW w:w="913" w:type="dxa"/>
          </w:tcPr>
          <w:p w14:paraId="46D40A31" w14:textId="77777777" w:rsidR="009310D8" w:rsidRPr="00461DB0" w:rsidRDefault="009310D8" w:rsidP="009310D8">
            <w:pPr>
              <w:spacing w:after="0" w:line="240" w:lineRule="auto"/>
              <w:jc w:val="center"/>
              <w:rPr>
                <w:rFonts w:ascii="Times New Roman" w:hAnsi="Times New Roman"/>
                <w:sz w:val="24"/>
                <w:szCs w:val="24"/>
              </w:rPr>
            </w:pPr>
          </w:p>
        </w:tc>
        <w:tc>
          <w:tcPr>
            <w:tcW w:w="1213" w:type="dxa"/>
          </w:tcPr>
          <w:p w14:paraId="4F97D8E2" w14:textId="77777777" w:rsidR="009310D8" w:rsidRPr="00461DB0" w:rsidRDefault="009310D8" w:rsidP="009310D8">
            <w:pPr>
              <w:spacing w:after="0" w:line="240" w:lineRule="auto"/>
              <w:jc w:val="center"/>
              <w:rPr>
                <w:rFonts w:ascii="Times New Roman" w:hAnsi="Times New Roman"/>
                <w:sz w:val="24"/>
                <w:szCs w:val="24"/>
              </w:rPr>
            </w:pPr>
          </w:p>
        </w:tc>
        <w:tc>
          <w:tcPr>
            <w:tcW w:w="922" w:type="dxa"/>
            <w:shd w:val="clear" w:color="auto" w:fill="D9D9D9"/>
          </w:tcPr>
          <w:p w14:paraId="0F684333" w14:textId="77777777" w:rsidR="009310D8" w:rsidRPr="00461DB0" w:rsidRDefault="009310D8" w:rsidP="009310D8">
            <w:pPr>
              <w:spacing w:after="0" w:line="240" w:lineRule="auto"/>
              <w:jc w:val="center"/>
              <w:rPr>
                <w:rFonts w:ascii="Times New Roman" w:hAnsi="Times New Roman"/>
                <w:sz w:val="24"/>
                <w:szCs w:val="24"/>
              </w:rPr>
            </w:pPr>
          </w:p>
        </w:tc>
        <w:tc>
          <w:tcPr>
            <w:tcW w:w="1222" w:type="dxa"/>
            <w:shd w:val="clear" w:color="auto" w:fill="D9D9D9"/>
          </w:tcPr>
          <w:p w14:paraId="2DE6C0FD" w14:textId="77777777" w:rsidR="009310D8" w:rsidRPr="00461DB0" w:rsidRDefault="009310D8" w:rsidP="009310D8">
            <w:pPr>
              <w:spacing w:after="0" w:line="240" w:lineRule="auto"/>
              <w:jc w:val="center"/>
              <w:rPr>
                <w:rFonts w:ascii="Times New Roman" w:hAnsi="Times New Roman"/>
                <w:sz w:val="24"/>
                <w:szCs w:val="24"/>
              </w:rPr>
            </w:pPr>
          </w:p>
        </w:tc>
      </w:tr>
      <w:tr w:rsidR="009310D8" w:rsidRPr="00461DB0" w14:paraId="081A76B9" w14:textId="77777777" w:rsidTr="009310D8">
        <w:trPr>
          <w:trHeight w:val="189"/>
        </w:trPr>
        <w:tc>
          <w:tcPr>
            <w:tcW w:w="648" w:type="dxa"/>
          </w:tcPr>
          <w:p w14:paraId="27E9F76C" w14:textId="77777777" w:rsidR="009310D8" w:rsidRPr="000C2FE4" w:rsidRDefault="009310D8" w:rsidP="009310D8">
            <w:pPr>
              <w:spacing w:after="0" w:line="240" w:lineRule="auto"/>
              <w:jc w:val="center"/>
              <w:rPr>
                <w:rFonts w:ascii="Times New Roman" w:hAnsi="Times New Roman"/>
                <w:sz w:val="20"/>
                <w:szCs w:val="20"/>
              </w:rPr>
            </w:pPr>
            <w:r w:rsidRPr="000C2FE4">
              <w:rPr>
                <w:rFonts w:ascii="Times New Roman" w:hAnsi="Times New Roman"/>
                <w:sz w:val="20"/>
                <w:szCs w:val="20"/>
              </w:rPr>
              <w:t>7</w:t>
            </w:r>
          </w:p>
        </w:tc>
        <w:tc>
          <w:tcPr>
            <w:tcW w:w="3004" w:type="dxa"/>
          </w:tcPr>
          <w:p w14:paraId="55C59F48" w14:textId="77777777" w:rsidR="009310D8" w:rsidRPr="00461DB0" w:rsidRDefault="009310D8" w:rsidP="009310D8">
            <w:pPr>
              <w:spacing w:after="0" w:line="240" w:lineRule="auto"/>
              <w:jc w:val="center"/>
              <w:rPr>
                <w:rFonts w:ascii="Times New Roman" w:hAnsi="Times New Roman"/>
                <w:sz w:val="24"/>
                <w:szCs w:val="24"/>
              </w:rPr>
            </w:pPr>
          </w:p>
        </w:tc>
        <w:tc>
          <w:tcPr>
            <w:tcW w:w="992" w:type="dxa"/>
          </w:tcPr>
          <w:p w14:paraId="197C7E13" w14:textId="77777777" w:rsidR="009310D8" w:rsidRPr="00461DB0" w:rsidRDefault="009310D8" w:rsidP="009310D8">
            <w:pPr>
              <w:spacing w:after="0" w:line="240" w:lineRule="auto"/>
              <w:jc w:val="center"/>
              <w:rPr>
                <w:rFonts w:ascii="Times New Roman" w:hAnsi="Times New Roman"/>
                <w:sz w:val="24"/>
                <w:szCs w:val="24"/>
              </w:rPr>
            </w:pPr>
          </w:p>
        </w:tc>
        <w:tc>
          <w:tcPr>
            <w:tcW w:w="851" w:type="dxa"/>
          </w:tcPr>
          <w:p w14:paraId="57FD6E7A" w14:textId="77777777" w:rsidR="009310D8" w:rsidRPr="00461DB0" w:rsidRDefault="009310D8" w:rsidP="009310D8">
            <w:pPr>
              <w:spacing w:after="0" w:line="240" w:lineRule="auto"/>
              <w:jc w:val="center"/>
              <w:rPr>
                <w:rFonts w:ascii="Times New Roman" w:hAnsi="Times New Roman"/>
                <w:sz w:val="24"/>
                <w:szCs w:val="24"/>
              </w:rPr>
            </w:pPr>
          </w:p>
        </w:tc>
        <w:tc>
          <w:tcPr>
            <w:tcW w:w="913" w:type="dxa"/>
          </w:tcPr>
          <w:p w14:paraId="3084146A" w14:textId="77777777" w:rsidR="009310D8" w:rsidRPr="00461DB0" w:rsidRDefault="009310D8" w:rsidP="009310D8">
            <w:pPr>
              <w:spacing w:after="0" w:line="240" w:lineRule="auto"/>
              <w:jc w:val="center"/>
              <w:rPr>
                <w:rFonts w:ascii="Times New Roman" w:hAnsi="Times New Roman"/>
                <w:sz w:val="24"/>
                <w:szCs w:val="24"/>
              </w:rPr>
            </w:pPr>
          </w:p>
        </w:tc>
        <w:tc>
          <w:tcPr>
            <w:tcW w:w="1213" w:type="dxa"/>
          </w:tcPr>
          <w:p w14:paraId="560FF508" w14:textId="77777777" w:rsidR="009310D8" w:rsidRPr="00461DB0" w:rsidRDefault="009310D8" w:rsidP="009310D8">
            <w:pPr>
              <w:spacing w:after="0" w:line="240" w:lineRule="auto"/>
              <w:jc w:val="center"/>
              <w:rPr>
                <w:rFonts w:ascii="Times New Roman" w:hAnsi="Times New Roman"/>
                <w:sz w:val="24"/>
                <w:szCs w:val="24"/>
              </w:rPr>
            </w:pPr>
          </w:p>
        </w:tc>
        <w:tc>
          <w:tcPr>
            <w:tcW w:w="922" w:type="dxa"/>
            <w:shd w:val="clear" w:color="auto" w:fill="D9D9D9"/>
          </w:tcPr>
          <w:p w14:paraId="3D381B88" w14:textId="77777777" w:rsidR="009310D8" w:rsidRPr="00461DB0" w:rsidRDefault="009310D8" w:rsidP="009310D8">
            <w:pPr>
              <w:spacing w:after="0" w:line="240" w:lineRule="auto"/>
              <w:jc w:val="center"/>
              <w:rPr>
                <w:rFonts w:ascii="Times New Roman" w:hAnsi="Times New Roman"/>
                <w:sz w:val="24"/>
                <w:szCs w:val="24"/>
              </w:rPr>
            </w:pPr>
          </w:p>
        </w:tc>
        <w:tc>
          <w:tcPr>
            <w:tcW w:w="1222" w:type="dxa"/>
            <w:shd w:val="clear" w:color="auto" w:fill="D9D9D9"/>
          </w:tcPr>
          <w:p w14:paraId="2C851244" w14:textId="77777777" w:rsidR="009310D8" w:rsidRPr="00461DB0" w:rsidRDefault="009310D8" w:rsidP="009310D8">
            <w:pPr>
              <w:spacing w:after="0" w:line="240" w:lineRule="auto"/>
              <w:jc w:val="center"/>
              <w:rPr>
                <w:rFonts w:ascii="Times New Roman" w:hAnsi="Times New Roman"/>
                <w:sz w:val="24"/>
                <w:szCs w:val="24"/>
              </w:rPr>
            </w:pPr>
          </w:p>
        </w:tc>
      </w:tr>
      <w:tr w:rsidR="009310D8" w:rsidRPr="00461DB0" w14:paraId="449BC7FC" w14:textId="77777777" w:rsidTr="009310D8">
        <w:trPr>
          <w:trHeight w:val="51"/>
        </w:trPr>
        <w:tc>
          <w:tcPr>
            <w:tcW w:w="648" w:type="dxa"/>
          </w:tcPr>
          <w:p w14:paraId="7A495DA3" w14:textId="77777777" w:rsidR="009310D8" w:rsidRPr="000C2FE4" w:rsidRDefault="009310D8" w:rsidP="009310D8">
            <w:pPr>
              <w:spacing w:after="0" w:line="240" w:lineRule="auto"/>
              <w:jc w:val="center"/>
              <w:rPr>
                <w:rFonts w:ascii="Times New Roman" w:hAnsi="Times New Roman"/>
                <w:sz w:val="20"/>
                <w:szCs w:val="20"/>
              </w:rPr>
            </w:pPr>
            <w:r w:rsidRPr="000C2FE4">
              <w:rPr>
                <w:rFonts w:ascii="Times New Roman" w:hAnsi="Times New Roman"/>
                <w:sz w:val="20"/>
                <w:szCs w:val="20"/>
              </w:rPr>
              <w:t>8</w:t>
            </w:r>
          </w:p>
        </w:tc>
        <w:tc>
          <w:tcPr>
            <w:tcW w:w="3004" w:type="dxa"/>
          </w:tcPr>
          <w:p w14:paraId="6B9A2C86" w14:textId="77777777" w:rsidR="009310D8" w:rsidRPr="00461DB0" w:rsidRDefault="009310D8" w:rsidP="009310D8">
            <w:pPr>
              <w:spacing w:after="0" w:line="240" w:lineRule="auto"/>
              <w:jc w:val="center"/>
              <w:rPr>
                <w:rFonts w:ascii="Times New Roman" w:hAnsi="Times New Roman"/>
                <w:sz w:val="24"/>
                <w:szCs w:val="24"/>
              </w:rPr>
            </w:pPr>
          </w:p>
        </w:tc>
        <w:tc>
          <w:tcPr>
            <w:tcW w:w="992" w:type="dxa"/>
          </w:tcPr>
          <w:p w14:paraId="14AB09B1" w14:textId="77777777" w:rsidR="009310D8" w:rsidRPr="00461DB0" w:rsidRDefault="009310D8" w:rsidP="009310D8">
            <w:pPr>
              <w:spacing w:after="0" w:line="240" w:lineRule="auto"/>
              <w:jc w:val="center"/>
              <w:rPr>
                <w:rFonts w:ascii="Times New Roman" w:hAnsi="Times New Roman"/>
                <w:sz w:val="24"/>
                <w:szCs w:val="24"/>
              </w:rPr>
            </w:pPr>
          </w:p>
        </w:tc>
        <w:tc>
          <w:tcPr>
            <w:tcW w:w="851" w:type="dxa"/>
          </w:tcPr>
          <w:p w14:paraId="009F8C45" w14:textId="77777777" w:rsidR="009310D8" w:rsidRPr="00461DB0" w:rsidRDefault="009310D8" w:rsidP="009310D8">
            <w:pPr>
              <w:spacing w:after="0" w:line="240" w:lineRule="auto"/>
              <w:jc w:val="center"/>
              <w:rPr>
                <w:rFonts w:ascii="Times New Roman" w:hAnsi="Times New Roman"/>
                <w:sz w:val="24"/>
                <w:szCs w:val="24"/>
              </w:rPr>
            </w:pPr>
          </w:p>
        </w:tc>
        <w:tc>
          <w:tcPr>
            <w:tcW w:w="913" w:type="dxa"/>
          </w:tcPr>
          <w:p w14:paraId="03D4D2B1" w14:textId="77777777" w:rsidR="009310D8" w:rsidRPr="00461DB0" w:rsidRDefault="009310D8" w:rsidP="009310D8">
            <w:pPr>
              <w:spacing w:after="0" w:line="240" w:lineRule="auto"/>
              <w:jc w:val="center"/>
              <w:rPr>
                <w:rFonts w:ascii="Times New Roman" w:hAnsi="Times New Roman"/>
                <w:sz w:val="24"/>
                <w:szCs w:val="24"/>
              </w:rPr>
            </w:pPr>
          </w:p>
        </w:tc>
        <w:tc>
          <w:tcPr>
            <w:tcW w:w="1213" w:type="dxa"/>
          </w:tcPr>
          <w:p w14:paraId="16A37671" w14:textId="77777777" w:rsidR="009310D8" w:rsidRPr="00461DB0" w:rsidRDefault="009310D8" w:rsidP="009310D8">
            <w:pPr>
              <w:spacing w:after="0" w:line="240" w:lineRule="auto"/>
              <w:jc w:val="center"/>
              <w:rPr>
                <w:rFonts w:ascii="Times New Roman" w:hAnsi="Times New Roman"/>
                <w:sz w:val="24"/>
                <w:szCs w:val="24"/>
              </w:rPr>
            </w:pPr>
          </w:p>
        </w:tc>
        <w:tc>
          <w:tcPr>
            <w:tcW w:w="922" w:type="dxa"/>
            <w:shd w:val="clear" w:color="auto" w:fill="D9D9D9"/>
          </w:tcPr>
          <w:p w14:paraId="18039D7C" w14:textId="77777777" w:rsidR="009310D8" w:rsidRPr="00461DB0" w:rsidRDefault="009310D8" w:rsidP="009310D8">
            <w:pPr>
              <w:spacing w:after="0" w:line="240" w:lineRule="auto"/>
              <w:jc w:val="center"/>
              <w:rPr>
                <w:rFonts w:ascii="Times New Roman" w:hAnsi="Times New Roman"/>
                <w:sz w:val="24"/>
                <w:szCs w:val="24"/>
              </w:rPr>
            </w:pPr>
          </w:p>
        </w:tc>
        <w:tc>
          <w:tcPr>
            <w:tcW w:w="1222" w:type="dxa"/>
            <w:shd w:val="clear" w:color="auto" w:fill="D9D9D9"/>
          </w:tcPr>
          <w:p w14:paraId="5DBD5CBE" w14:textId="77777777" w:rsidR="009310D8" w:rsidRPr="00461DB0" w:rsidRDefault="009310D8" w:rsidP="009310D8">
            <w:pPr>
              <w:spacing w:after="0" w:line="240" w:lineRule="auto"/>
              <w:jc w:val="center"/>
              <w:rPr>
                <w:rFonts w:ascii="Times New Roman" w:hAnsi="Times New Roman"/>
                <w:sz w:val="24"/>
                <w:szCs w:val="24"/>
              </w:rPr>
            </w:pPr>
          </w:p>
        </w:tc>
      </w:tr>
      <w:tr w:rsidR="009310D8" w:rsidRPr="00461DB0" w14:paraId="299C76EB" w14:textId="77777777" w:rsidTr="009310D8">
        <w:trPr>
          <w:trHeight w:val="169"/>
        </w:trPr>
        <w:tc>
          <w:tcPr>
            <w:tcW w:w="648" w:type="dxa"/>
          </w:tcPr>
          <w:p w14:paraId="2753EE3B" w14:textId="77777777" w:rsidR="009310D8" w:rsidRPr="000C2FE4" w:rsidRDefault="009310D8" w:rsidP="009310D8">
            <w:pPr>
              <w:spacing w:after="0" w:line="240" w:lineRule="auto"/>
              <w:jc w:val="center"/>
              <w:rPr>
                <w:rFonts w:ascii="Times New Roman" w:hAnsi="Times New Roman"/>
                <w:sz w:val="20"/>
                <w:szCs w:val="20"/>
              </w:rPr>
            </w:pPr>
            <w:r w:rsidRPr="000C2FE4">
              <w:rPr>
                <w:rFonts w:ascii="Times New Roman" w:hAnsi="Times New Roman"/>
                <w:sz w:val="20"/>
                <w:szCs w:val="20"/>
              </w:rPr>
              <w:t>9</w:t>
            </w:r>
          </w:p>
        </w:tc>
        <w:tc>
          <w:tcPr>
            <w:tcW w:w="3004" w:type="dxa"/>
          </w:tcPr>
          <w:p w14:paraId="59E7258C" w14:textId="77777777" w:rsidR="009310D8" w:rsidRPr="00461DB0" w:rsidRDefault="009310D8" w:rsidP="009310D8">
            <w:pPr>
              <w:spacing w:after="0" w:line="240" w:lineRule="auto"/>
              <w:jc w:val="center"/>
              <w:rPr>
                <w:rFonts w:ascii="Times New Roman" w:hAnsi="Times New Roman"/>
                <w:sz w:val="24"/>
                <w:szCs w:val="24"/>
              </w:rPr>
            </w:pPr>
          </w:p>
        </w:tc>
        <w:tc>
          <w:tcPr>
            <w:tcW w:w="992" w:type="dxa"/>
          </w:tcPr>
          <w:p w14:paraId="13985D14" w14:textId="77777777" w:rsidR="009310D8" w:rsidRPr="00461DB0" w:rsidRDefault="009310D8" w:rsidP="009310D8">
            <w:pPr>
              <w:spacing w:after="0" w:line="240" w:lineRule="auto"/>
              <w:jc w:val="center"/>
              <w:rPr>
                <w:rFonts w:ascii="Times New Roman" w:hAnsi="Times New Roman"/>
                <w:sz w:val="24"/>
                <w:szCs w:val="24"/>
              </w:rPr>
            </w:pPr>
          </w:p>
        </w:tc>
        <w:tc>
          <w:tcPr>
            <w:tcW w:w="851" w:type="dxa"/>
          </w:tcPr>
          <w:p w14:paraId="57378D59" w14:textId="77777777" w:rsidR="009310D8" w:rsidRPr="00461DB0" w:rsidRDefault="009310D8" w:rsidP="009310D8">
            <w:pPr>
              <w:spacing w:after="0" w:line="240" w:lineRule="auto"/>
              <w:jc w:val="center"/>
              <w:rPr>
                <w:rFonts w:ascii="Times New Roman" w:hAnsi="Times New Roman"/>
                <w:sz w:val="24"/>
                <w:szCs w:val="24"/>
              </w:rPr>
            </w:pPr>
          </w:p>
        </w:tc>
        <w:tc>
          <w:tcPr>
            <w:tcW w:w="913" w:type="dxa"/>
          </w:tcPr>
          <w:p w14:paraId="09367B4F" w14:textId="77777777" w:rsidR="009310D8" w:rsidRPr="00461DB0" w:rsidRDefault="009310D8" w:rsidP="009310D8">
            <w:pPr>
              <w:spacing w:after="0" w:line="240" w:lineRule="auto"/>
              <w:jc w:val="center"/>
              <w:rPr>
                <w:rFonts w:ascii="Times New Roman" w:hAnsi="Times New Roman"/>
                <w:sz w:val="24"/>
                <w:szCs w:val="24"/>
              </w:rPr>
            </w:pPr>
          </w:p>
        </w:tc>
        <w:tc>
          <w:tcPr>
            <w:tcW w:w="1213" w:type="dxa"/>
          </w:tcPr>
          <w:p w14:paraId="0A252F5D" w14:textId="77777777" w:rsidR="009310D8" w:rsidRPr="00461DB0" w:rsidRDefault="009310D8" w:rsidP="009310D8">
            <w:pPr>
              <w:spacing w:after="0" w:line="240" w:lineRule="auto"/>
              <w:jc w:val="center"/>
              <w:rPr>
                <w:rFonts w:ascii="Times New Roman" w:hAnsi="Times New Roman"/>
                <w:sz w:val="24"/>
                <w:szCs w:val="24"/>
              </w:rPr>
            </w:pPr>
          </w:p>
        </w:tc>
        <w:tc>
          <w:tcPr>
            <w:tcW w:w="922" w:type="dxa"/>
            <w:shd w:val="clear" w:color="auto" w:fill="D9D9D9"/>
          </w:tcPr>
          <w:p w14:paraId="4F96B5F6" w14:textId="77777777" w:rsidR="009310D8" w:rsidRPr="00461DB0" w:rsidRDefault="009310D8" w:rsidP="009310D8">
            <w:pPr>
              <w:spacing w:after="0" w:line="240" w:lineRule="auto"/>
              <w:jc w:val="center"/>
              <w:rPr>
                <w:rFonts w:ascii="Times New Roman" w:hAnsi="Times New Roman"/>
                <w:sz w:val="24"/>
                <w:szCs w:val="24"/>
              </w:rPr>
            </w:pPr>
          </w:p>
        </w:tc>
        <w:tc>
          <w:tcPr>
            <w:tcW w:w="1222" w:type="dxa"/>
            <w:shd w:val="clear" w:color="auto" w:fill="D9D9D9"/>
          </w:tcPr>
          <w:p w14:paraId="63CF7A87" w14:textId="77777777" w:rsidR="009310D8" w:rsidRPr="00461DB0" w:rsidRDefault="009310D8" w:rsidP="009310D8">
            <w:pPr>
              <w:spacing w:after="0" w:line="240" w:lineRule="auto"/>
              <w:jc w:val="center"/>
              <w:rPr>
                <w:rFonts w:ascii="Times New Roman" w:hAnsi="Times New Roman"/>
                <w:sz w:val="24"/>
                <w:szCs w:val="24"/>
              </w:rPr>
            </w:pPr>
          </w:p>
        </w:tc>
      </w:tr>
      <w:tr w:rsidR="009310D8" w:rsidRPr="00461DB0" w14:paraId="494E95F4" w14:textId="77777777" w:rsidTr="009310D8">
        <w:trPr>
          <w:trHeight w:val="172"/>
        </w:trPr>
        <w:tc>
          <w:tcPr>
            <w:tcW w:w="648" w:type="dxa"/>
          </w:tcPr>
          <w:p w14:paraId="728AE218" w14:textId="77777777" w:rsidR="009310D8" w:rsidRPr="000C2FE4" w:rsidRDefault="009310D8" w:rsidP="009310D8">
            <w:pPr>
              <w:spacing w:after="0" w:line="240" w:lineRule="auto"/>
              <w:jc w:val="center"/>
              <w:rPr>
                <w:rFonts w:ascii="Times New Roman" w:hAnsi="Times New Roman"/>
                <w:sz w:val="20"/>
                <w:szCs w:val="20"/>
              </w:rPr>
            </w:pPr>
            <w:r w:rsidRPr="000C2FE4">
              <w:rPr>
                <w:rFonts w:ascii="Times New Roman" w:hAnsi="Times New Roman"/>
                <w:sz w:val="20"/>
                <w:szCs w:val="20"/>
              </w:rPr>
              <w:t>10</w:t>
            </w:r>
          </w:p>
        </w:tc>
        <w:tc>
          <w:tcPr>
            <w:tcW w:w="3004" w:type="dxa"/>
          </w:tcPr>
          <w:p w14:paraId="5510B2EC" w14:textId="77777777" w:rsidR="009310D8" w:rsidRPr="00461DB0" w:rsidRDefault="009310D8" w:rsidP="009310D8">
            <w:pPr>
              <w:spacing w:after="0" w:line="240" w:lineRule="auto"/>
              <w:jc w:val="center"/>
              <w:rPr>
                <w:rFonts w:ascii="Times New Roman" w:hAnsi="Times New Roman"/>
                <w:sz w:val="24"/>
                <w:szCs w:val="24"/>
              </w:rPr>
            </w:pPr>
          </w:p>
        </w:tc>
        <w:tc>
          <w:tcPr>
            <w:tcW w:w="992" w:type="dxa"/>
          </w:tcPr>
          <w:p w14:paraId="7CACD97A" w14:textId="77777777" w:rsidR="009310D8" w:rsidRPr="00461DB0" w:rsidRDefault="009310D8" w:rsidP="009310D8">
            <w:pPr>
              <w:spacing w:after="0" w:line="240" w:lineRule="auto"/>
              <w:jc w:val="center"/>
              <w:rPr>
                <w:rFonts w:ascii="Times New Roman" w:hAnsi="Times New Roman"/>
                <w:sz w:val="24"/>
                <w:szCs w:val="24"/>
              </w:rPr>
            </w:pPr>
          </w:p>
        </w:tc>
        <w:tc>
          <w:tcPr>
            <w:tcW w:w="851" w:type="dxa"/>
          </w:tcPr>
          <w:p w14:paraId="0E20240B" w14:textId="77777777" w:rsidR="009310D8" w:rsidRPr="00461DB0" w:rsidRDefault="009310D8" w:rsidP="009310D8">
            <w:pPr>
              <w:spacing w:after="0" w:line="240" w:lineRule="auto"/>
              <w:jc w:val="center"/>
              <w:rPr>
                <w:rFonts w:ascii="Times New Roman" w:hAnsi="Times New Roman"/>
                <w:sz w:val="24"/>
                <w:szCs w:val="24"/>
              </w:rPr>
            </w:pPr>
          </w:p>
        </w:tc>
        <w:tc>
          <w:tcPr>
            <w:tcW w:w="913" w:type="dxa"/>
          </w:tcPr>
          <w:p w14:paraId="02138441" w14:textId="77777777" w:rsidR="009310D8" w:rsidRPr="00461DB0" w:rsidRDefault="009310D8" w:rsidP="009310D8">
            <w:pPr>
              <w:spacing w:after="0" w:line="240" w:lineRule="auto"/>
              <w:jc w:val="center"/>
              <w:rPr>
                <w:rFonts w:ascii="Times New Roman" w:hAnsi="Times New Roman"/>
                <w:sz w:val="24"/>
                <w:szCs w:val="24"/>
              </w:rPr>
            </w:pPr>
          </w:p>
        </w:tc>
        <w:tc>
          <w:tcPr>
            <w:tcW w:w="1213" w:type="dxa"/>
          </w:tcPr>
          <w:p w14:paraId="41C56550" w14:textId="77777777" w:rsidR="009310D8" w:rsidRPr="00461DB0" w:rsidRDefault="009310D8" w:rsidP="009310D8">
            <w:pPr>
              <w:spacing w:after="0" w:line="240" w:lineRule="auto"/>
              <w:jc w:val="center"/>
              <w:rPr>
                <w:rFonts w:ascii="Times New Roman" w:hAnsi="Times New Roman"/>
                <w:sz w:val="24"/>
                <w:szCs w:val="24"/>
              </w:rPr>
            </w:pPr>
          </w:p>
        </w:tc>
        <w:tc>
          <w:tcPr>
            <w:tcW w:w="922" w:type="dxa"/>
            <w:shd w:val="clear" w:color="auto" w:fill="D9D9D9"/>
          </w:tcPr>
          <w:p w14:paraId="4CCC94A4" w14:textId="77777777" w:rsidR="009310D8" w:rsidRPr="00461DB0" w:rsidRDefault="009310D8" w:rsidP="009310D8">
            <w:pPr>
              <w:spacing w:after="0" w:line="240" w:lineRule="auto"/>
              <w:jc w:val="center"/>
              <w:rPr>
                <w:rFonts w:ascii="Times New Roman" w:hAnsi="Times New Roman"/>
                <w:sz w:val="24"/>
                <w:szCs w:val="24"/>
              </w:rPr>
            </w:pPr>
          </w:p>
        </w:tc>
        <w:tc>
          <w:tcPr>
            <w:tcW w:w="1222" w:type="dxa"/>
            <w:shd w:val="clear" w:color="auto" w:fill="D9D9D9"/>
          </w:tcPr>
          <w:p w14:paraId="5F6F3B9B" w14:textId="77777777" w:rsidR="009310D8" w:rsidRPr="00461DB0" w:rsidRDefault="009310D8" w:rsidP="009310D8">
            <w:pPr>
              <w:spacing w:after="0" w:line="240" w:lineRule="auto"/>
              <w:jc w:val="center"/>
              <w:rPr>
                <w:rFonts w:ascii="Times New Roman" w:hAnsi="Times New Roman"/>
                <w:sz w:val="24"/>
                <w:szCs w:val="24"/>
              </w:rPr>
            </w:pPr>
          </w:p>
        </w:tc>
      </w:tr>
      <w:tr w:rsidR="009310D8" w:rsidRPr="00461DB0" w14:paraId="34F6698F" w14:textId="77777777" w:rsidTr="009310D8">
        <w:trPr>
          <w:trHeight w:val="177"/>
        </w:trPr>
        <w:tc>
          <w:tcPr>
            <w:tcW w:w="648" w:type="dxa"/>
          </w:tcPr>
          <w:p w14:paraId="66DB9A04" w14:textId="77777777" w:rsidR="009310D8" w:rsidRPr="000C2FE4" w:rsidRDefault="009310D8" w:rsidP="009310D8">
            <w:pPr>
              <w:spacing w:after="0" w:line="240" w:lineRule="auto"/>
              <w:jc w:val="center"/>
              <w:rPr>
                <w:rFonts w:ascii="Times New Roman" w:hAnsi="Times New Roman"/>
                <w:sz w:val="20"/>
                <w:szCs w:val="20"/>
              </w:rPr>
            </w:pPr>
            <w:r w:rsidRPr="000C2FE4">
              <w:rPr>
                <w:rFonts w:ascii="Times New Roman" w:hAnsi="Times New Roman"/>
                <w:sz w:val="20"/>
                <w:szCs w:val="20"/>
              </w:rPr>
              <w:t>11</w:t>
            </w:r>
          </w:p>
        </w:tc>
        <w:tc>
          <w:tcPr>
            <w:tcW w:w="3004" w:type="dxa"/>
          </w:tcPr>
          <w:p w14:paraId="11B06645" w14:textId="77777777" w:rsidR="009310D8" w:rsidRPr="00461DB0" w:rsidRDefault="009310D8" w:rsidP="009310D8">
            <w:pPr>
              <w:spacing w:after="0" w:line="240" w:lineRule="auto"/>
              <w:jc w:val="center"/>
              <w:rPr>
                <w:rFonts w:ascii="Times New Roman" w:hAnsi="Times New Roman"/>
                <w:sz w:val="24"/>
                <w:szCs w:val="24"/>
              </w:rPr>
            </w:pPr>
          </w:p>
        </w:tc>
        <w:tc>
          <w:tcPr>
            <w:tcW w:w="992" w:type="dxa"/>
          </w:tcPr>
          <w:p w14:paraId="37501E3D" w14:textId="77777777" w:rsidR="009310D8" w:rsidRPr="00461DB0" w:rsidRDefault="009310D8" w:rsidP="009310D8">
            <w:pPr>
              <w:spacing w:after="0" w:line="240" w:lineRule="auto"/>
              <w:jc w:val="center"/>
              <w:rPr>
                <w:rFonts w:ascii="Times New Roman" w:hAnsi="Times New Roman"/>
                <w:sz w:val="24"/>
                <w:szCs w:val="24"/>
              </w:rPr>
            </w:pPr>
          </w:p>
        </w:tc>
        <w:tc>
          <w:tcPr>
            <w:tcW w:w="851" w:type="dxa"/>
          </w:tcPr>
          <w:p w14:paraId="17A4D458" w14:textId="77777777" w:rsidR="009310D8" w:rsidRPr="00461DB0" w:rsidRDefault="009310D8" w:rsidP="009310D8">
            <w:pPr>
              <w:spacing w:after="0" w:line="240" w:lineRule="auto"/>
              <w:jc w:val="center"/>
              <w:rPr>
                <w:rFonts w:ascii="Times New Roman" w:hAnsi="Times New Roman"/>
                <w:sz w:val="24"/>
                <w:szCs w:val="24"/>
              </w:rPr>
            </w:pPr>
          </w:p>
        </w:tc>
        <w:tc>
          <w:tcPr>
            <w:tcW w:w="913" w:type="dxa"/>
          </w:tcPr>
          <w:p w14:paraId="2972E0B4" w14:textId="77777777" w:rsidR="009310D8" w:rsidRPr="00461DB0" w:rsidRDefault="009310D8" w:rsidP="009310D8">
            <w:pPr>
              <w:spacing w:after="0" w:line="240" w:lineRule="auto"/>
              <w:jc w:val="center"/>
              <w:rPr>
                <w:rFonts w:ascii="Times New Roman" w:hAnsi="Times New Roman"/>
                <w:sz w:val="24"/>
                <w:szCs w:val="24"/>
              </w:rPr>
            </w:pPr>
          </w:p>
        </w:tc>
        <w:tc>
          <w:tcPr>
            <w:tcW w:w="1213" w:type="dxa"/>
          </w:tcPr>
          <w:p w14:paraId="37231DBA" w14:textId="77777777" w:rsidR="009310D8" w:rsidRPr="00461DB0" w:rsidRDefault="009310D8" w:rsidP="009310D8">
            <w:pPr>
              <w:spacing w:after="0" w:line="240" w:lineRule="auto"/>
              <w:jc w:val="center"/>
              <w:rPr>
                <w:rFonts w:ascii="Times New Roman" w:hAnsi="Times New Roman"/>
                <w:sz w:val="24"/>
                <w:szCs w:val="24"/>
              </w:rPr>
            </w:pPr>
          </w:p>
        </w:tc>
        <w:tc>
          <w:tcPr>
            <w:tcW w:w="922" w:type="dxa"/>
            <w:shd w:val="clear" w:color="auto" w:fill="D9D9D9"/>
          </w:tcPr>
          <w:p w14:paraId="59383539" w14:textId="77777777" w:rsidR="009310D8" w:rsidRPr="00461DB0" w:rsidRDefault="009310D8" w:rsidP="009310D8">
            <w:pPr>
              <w:spacing w:after="0" w:line="240" w:lineRule="auto"/>
              <w:jc w:val="center"/>
              <w:rPr>
                <w:rFonts w:ascii="Times New Roman" w:hAnsi="Times New Roman"/>
                <w:sz w:val="24"/>
                <w:szCs w:val="24"/>
              </w:rPr>
            </w:pPr>
          </w:p>
        </w:tc>
        <w:tc>
          <w:tcPr>
            <w:tcW w:w="1222" w:type="dxa"/>
            <w:shd w:val="clear" w:color="auto" w:fill="D9D9D9"/>
          </w:tcPr>
          <w:p w14:paraId="5C5E9E94" w14:textId="77777777" w:rsidR="009310D8" w:rsidRPr="00461DB0" w:rsidRDefault="009310D8" w:rsidP="009310D8">
            <w:pPr>
              <w:spacing w:after="0" w:line="240" w:lineRule="auto"/>
              <w:jc w:val="center"/>
              <w:rPr>
                <w:rFonts w:ascii="Times New Roman" w:hAnsi="Times New Roman"/>
                <w:sz w:val="24"/>
                <w:szCs w:val="24"/>
              </w:rPr>
            </w:pPr>
          </w:p>
        </w:tc>
      </w:tr>
      <w:tr w:rsidR="009310D8" w:rsidRPr="00461DB0" w14:paraId="33267FD8" w14:textId="77777777" w:rsidTr="009310D8">
        <w:trPr>
          <w:trHeight w:val="166"/>
        </w:trPr>
        <w:tc>
          <w:tcPr>
            <w:tcW w:w="648" w:type="dxa"/>
          </w:tcPr>
          <w:p w14:paraId="6C3C6BF6" w14:textId="77777777" w:rsidR="009310D8" w:rsidRPr="000C2FE4" w:rsidRDefault="009310D8" w:rsidP="009310D8">
            <w:pPr>
              <w:spacing w:after="0" w:line="240" w:lineRule="auto"/>
              <w:jc w:val="center"/>
              <w:rPr>
                <w:rFonts w:ascii="Times New Roman" w:hAnsi="Times New Roman"/>
                <w:sz w:val="20"/>
                <w:szCs w:val="20"/>
              </w:rPr>
            </w:pPr>
            <w:r w:rsidRPr="000C2FE4">
              <w:rPr>
                <w:rFonts w:ascii="Times New Roman" w:hAnsi="Times New Roman"/>
                <w:sz w:val="20"/>
                <w:szCs w:val="20"/>
              </w:rPr>
              <w:t>12</w:t>
            </w:r>
          </w:p>
        </w:tc>
        <w:tc>
          <w:tcPr>
            <w:tcW w:w="3004" w:type="dxa"/>
          </w:tcPr>
          <w:p w14:paraId="6506B47A" w14:textId="77777777" w:rsidR="009310D8" w:rsidRPr="00461DB0" w:rsidRDefault="009310D8" w:rsidP="009310D8">
            <w:pPr>
              <w:spacing w:after="0" w:line="240" w:lineRule="auto"/>
              <w:jc w:val="center"/>
              <w:rPr>
                <w:rFonts w:ascii="Times New Roman" w:hAnsi="Times New Roman"/>
                <w:sz w:val="24"/>
                <w:szCs w:val="24"/>
              </w:rPr>
            </w:pPr>
          </w:p>
        </w:tc>
        <w:tc>
          <w:tcPr>
            <w:tcW w:w="992" w:type="dxa"/>
          </w:tcPr>
          <w:p w14:paraId="4D468CC1" w14:textId="77777777" w:rsidR="009310D8" w:rsidRPr="00461DB0" w:rsidRDefault="009310D8" w:rsidP="009310D8">
            <w:pPr>
              <w:spacing w:after="0" w:line="240" w:lineRule="auto"/>
              <w:jc w:val="center"/>
              <w:rPr>
                <w:rFonts w:ascii="Times New Roman" w:hAnsi="Times New Roman"/>
                <w:sz w:val="24"/>
                <w:szCs w:val="24"/>
              </w:rPr>
            </w:pPr>
          </w:p>
        </w:tc>
        <w:tc>
          <w:tcPr>
            <w:tcW w:w="851" w:type="dxa"/>
          </w:tcPr>
          <w:p w14:paraId="26929930" w14:textId="77777777" w:rsidR="009310D8" w:rsidRPr="00461DB0" w:rsidRDefault="009310D8" w:rsidP="009310D8">
            <w:pPr>
              <w:spacing w:after="0" w:line="240" w:lineRule="auto"/>
              <w:jc w:val="center"/>
              <w:rPr>
                <w:rFonts w:ascii="Times New Roman" w:hAnsi="Times New Roman"/>
                <w:sz w:val="24"/>
                <w:szCs w:val="24"/>
              </w:rPr>
            </w:pPr>
          </w:p>
        </w:tc>
        <w:tc>
          <w:tcPr>
            <w:tcW w:w="913" w:type="dxa"/>
          </w:tcPr>
          <w:p w14:paraId="610B8E71" w14:textId="77777777" w:rsidR="009310D8" w:rsidRPr="00461DB0" w:rsidRDefault="009310D8" w:rsidP="009310D8">
            <w:pPr>
              <w:spacing w:after="0" w:line="240" w:lineRule="auto"/>
              <w:jc w:val="center"/>
              <w:rPr>
                <w:rFonts w:ascii="Times New Roman" w:hAnsi="Times New Roman"/>
                <w:sz w:val="24"/>
                <w:szCs w:val="24"/>
              </w:rPr>
            </w:pPr>
          </w:p>
        </w:tc>
        <w:tc>
          <w:tcPr>
            <w:tcW w:w="1213" w:type="dxa"/>
          </w:tcPr>
          <w:p w14:paraId="1364743F" w14:textId="77777777" w:rsidR="009310D8" w:rsidRPr="00461DB0" w:rsidRDefault="009310D8" w:rsidP="009310D8">
            <w:pPr>
              <w:spacing w:after="0" w:line="240" w:lineRule="auto"/>
              <w:jc w:val="center"/>
              <w:rPr>
                <w:rFonts w:ascii="Times New Roman" w:hAnsi="Times New Roman"/>
                <w:sz w:val="24"/>
                <w:szCs w:val="24"/>
              </w:rPr>
            </w:pPr>
          </w:p>
        </w:tc>
        <w:tc>
          <w:tcPr>
            <w:tcW w:w="922" w:type="dxa"/>
            <w:shd w:val="clear" w:color="auto" w:fill="D9D9D9"/>
          </w:tcPr>
          <w:p w14:paraId="0FCC5DA5" w14:textId="77777777" w:rsidR="009310D8" w:rsidRPr="00461DB0" w:rsidRDefault="009310D8" w:rsidP="009310D8">
            <w:pPr>
              <w:spacing w:after="0" w:line="240" w:lineRule="auto"/>
              <w:jc w:val="center"/>
              <w:rPr>
                <w:rFonts w:ascii="Times New Roman" w:hAnsi="Times New Roman"/>
                <w:sz w:val="24"/>
                <w:szCs w:val="24"/>
              </w:rPr>
            </w:pPr>
          </w:p>
        </w:tc>
        <w:tc>
          <w:tcPr>
            <w:tcW w:w="1222" w:type="dxa"/>
            <w:shd w:val="clear" w:color="auto" w:fill="D9D9D9"/>
          </w:tcPr>
          <w:p w14:paraId="2E3144BB" w14:textId="77777777" w:rsidR="009310D8" w:rsidRPr="00461DB0" w:rsidRDefault="009310D8" w:rsidP="009310D8">
            <w:pPr>
              <w:spacing w:after="0" w:line="240" w:lineRule="auto"/>
              <w:jc w:val="center"/>
              <w:rPr>
                <w:rFonts w:ascii="Times New Roman" w:hAnsi="Times New Roman"/>
                <w:sz w:val="24"/>
                <w:szCs w:val="24"/>
              </w:rPr>
            </w:pPr>
          </w:p>
        </w:tc>
      </w:tr>
      <w:tr w:rsidR="009310D8" w:rsidRPr="00461DB0" w14:paraId="115195E6" w14:textId="77777777" w:rsidTr="009310D8">
        <w:trPr>
          <w:trHeight w:val="171"/>
        </w:trPr>
        <w:tc>
          <w:tcPr>
            <w:tcW w:w="648" w:type="dxa"/>
          </w:tcPr>
          <w:p w14:paraId="67034700" w14:textId="77777777" w:rsidR="009310D8" w:rsidRPr="000C2FE4" w:rsidRDefault="009310D8" w:rsidP="009310D8">
            <w:pPr>
              <w:spacing w:after="0" w:line="240" w:lineRule="auto"/>
              <w:jc w:val="center"/>
              <w:rPr>
                <w:rFonts w:ascii="Times New Roman" w:hAnsi="Times New Roman"/>
                <w:sz w:val="20"/>
                <w:szCs w:val="20"/>
              </w:rPr>
            </w:pPr>
            <w:r w:rsidRPr="000C2FE4">
              <w:rPr>
                <w:rFonts w:ascii="Times New Roman" w:hAnsi="Times New Roman"/>
                <w:sz w:val="20"/>
                <w:szCs w:val="20"/>
              </w:rPr>
              <w:t>13</w:t>
            </w:r>
          </w:p>
        </w:tc>
        <w:tc>
          <w:tcPr>
            <w:tcW w:w="3004" w:type="dxa"/>
          </w:tcPr>
          <w:p w14:paraId="03C7BA6C" w14:textId="77777777" w:rsidR="009310D8" w:rsidRPr="00461DB0" w:rsidRDefault="009310D8" w:rsidP="009310D8">
            <w:pPr>
              <w:spacing w:after="0" w:line="240" w:lineRule="auto"/>
              <w:jc w:val="center"/>
              <w:rPr>
                <w:rFonts w:ascii="Times New Roman" w:hAnsi="Times New Roman"/>
                <w:sz w:val="24"/>
                <w:szCs w:val="24"/>
              </w:rPr>
            </w:pPr>
          </w:p>
        </w:tc>
        <w:tc>
          <w:tcPr>
            <w:tcW w:w="992" w:type="dxa"/>
          </w:tcPr>
          <w:p w14:paraId="20477889" w14:textId="77777777" w:rsidR="009310D8" w:rsidRPr="00461DB0" w:rsidRDefault="009310D8" w:rsidP="009310D8">
            <w:pPr>
              <w:spacing w:after="0" w:line="240" w:lineRule="auto"/>
              <w:jc w:val="center"/>
              <w:rPr>
                <w:rFonts w:ascii="Times New Roman" w:hAnsi="Times New Roman"/>
                <w:sz w:val="24"/>
                <w:szCs w:val="24"/>
              </w:rPr>
            </w:pPr>
          </w:p>
        </w:tc>
        <w:tc>
          <w:tcPr>
            <w:tcW w:w="851" w:type="dxa"/>
          </w:tcPr>
          <w:p w14:paraId="70E7D531" w14:textId="77777777" w:rsidR="009310D8" w:rsidRPr="00461DB0" w:rsidRDefault="009310D8" w:rsidP="009310D8">
            <w:pPr>
              <w:spacing w:after="0" w:line="240" w:lineRule="auto"/>
              <w:jc w:val="center"/>
              <w:rPr>
                <w:rFonts w:ascii="Times New Roman" w:hAnsi="Times New Roman"/>
                <w:sz w:val="24"/>
                <w:szCs w:val="24"/>
              </w:rPr>
            </w:pPr>
          </w:p>
        </w:tc>
        <w:tc>
          <w:tcPr>
            <w:tcW w:w="913" w:type="dxa"/>
          </w:tcPr>
          <w:p w14:paraId="08EAA633" w14:textId="77777777" w:rsidR="009310D8" w:rsidRPr="00461DB0" w:rsidRDefault="009310D8" w:rsidP="009310D8">
            <w:pPr>
              <w:spacing w:after="0" w:line="240" w:lineRule="auto"/>
              <w:jc w:val="center"/>
              <w:rPr>
                <w:rFonts w:ascii="Times New Roman" w:hAnsi="Times New Roman"/>
                <w:sz w:val="24"/>
                <w:szCs w:val="24"/>
              </w:rPr>
            </w:pPr>
          </w:p>
        </w:tc>
        <w:tc>
          <w:tcPr>
            <w:tcW w:w="1213" w:type="dxa"/>
          </w:tcPr>
          <w:p w14:paraId="2CF6AD7F" w14:textId="77777777" w:rsidR="009310D8" w:rsidRPr="00461DB0" w:rsidRDefault="009310D8" w:rsidP="009310D8">
            <w:pPr>
              <w:spacing w:after="0" w:line="240" w:lineRule="auto"/>
              <w:jc w:val="center"/>
              <w:rPr>
                <w:rFonts w:ascii="Times New Roman" w:hAnsi="Times New Roman"/>
                <w:sz w:val="24"/>
                <w:szCs w:val="24"/>
              </w:rPr>
            </w:pPr>
          </w:p>
        </w:tc>
        <w:tc>
          <w:tcPr>
            <w:tcW w:w="922" w:type="dxa"/>
            <w:shd w:val="clear" w:color="auto" w:fill="D9D9D9"/>
          </w:tcPr>
          <w:p w14:paraId="0E6AB91B" w14:textId="77777777" w:rsidR="009310D8" w:rsidRPr="00461DB0" w:rsidRDefault="009310D8" w:rsidP="009310D8">
            <w:pPr>
              <w:spacing w:after="0" w:line="240" w:lineRule="auto"/>
              <w:jc w:val="center"/>
              <w:rPr>
                <w:rFonts w:ascii="Times New Roman" w:hAnsi="Times New Roman"/>
                <w:sz w:val="24"/>
                <w:szCs w:val="24"/>
              </w:rPr>
            </w:pPr>
          </w:p>
        </w:tc>
        <w:tc>
          <w:tcPr>
            <w:tcW w:w="1222" w:type="dxa"/>
            <w:shd w:val="clear" w:color="auto" w:fill="D9D9D9"/>
          </w:tcPr>
          <w:p w14:paraId="2F4BFDBA" w14:textId="77777777" w:rsidR="009310D8" w:rsidRPr="00461DB0" w:rsidRDefault="009310D8" w:rsidP="009310D8">
            <w:pPr>
              <w:spacing w:after="0" w:line="240" w:lineRule="auto"/>
              <w:jc w:val="center"/>
              <w:rPr>
                <w:rFonts w:ascii="Times New Roman" w:hAnsi="Times New Roman"/>
                <w:sz w:val="24"/>
                <w:szCs w:val="24"/>
              </w:rPr>
            </w:pPr>
          </w:p>
        </w:tc>
      </w:tr>
      <w:tr w:rsidR="009310D8" w:rsidRPr="00461DB0" w14:paraId="33EBD2E8" w14:textId="77777777" w:rsidTr="009310D8">
        <w:trPr>
          <w:trHeight w:val="160"/>
        </w:trPr>
        <w:tc>
          <w:tcPr>
            <w:tcW w:w="648" w:type="dxa"/>
          </w:tcPr>
          <w:p w14:paraId="01F05D6B" w14:textId="77777777" w:rsidR="009310D8" w:rsidRPr="000C2FE4" w:rsidRDefault="009310D8" w:rsidP="009310D8">
            <w:pPr>
              <w:spacing w:after="0" w:line="240" w:lineRule="auto"/>
              <w:jc w:val="center"/>
              <w:rPr>
                <w:rFonts w:ascii="Times New Roman" w:hAnsi="Times New Roman"/>
                <w:sz w:val="20"/>
                <w:szCs w:val="20"/>
              </w:rPr>
            </w:pPr>
            <w:r w:rsidRPr="000C2FE4">
              <w:rPr>
                <w:rFonts w:ascii="Times New Roman" w:hAnsi="Times New Roman"/>
                <w:sz w:val="20"/>
                <w:szCs w:val="20"/>
              </w:rPr>
              <w:t>14</w:t>
            </w:r>
          </w:p>
        </w:tc>
        <w:tc>
          <w:tcPr>
            <w:tcW w:w="3004" w:type="dxa"/>
          </w:tcPr>
          <w:p w14:paraId="7D3C8292" w14:textId="77777777" w:rsidR="009310D8" w:rsidRPr="00461DB0" w:rsidRDefault="009310D8" w:rsidP="009310D8">
            <w:pPr>
              <w:spacing w:after="0" w:line="240" w:lineRule="auto"/>
              <w:jc w:val="center"/>
              <w:rPr>
                <w:rFonts w:ascii="Times New Roman" w:hAnsi="Times New Roman"/>
                <w:sz w:val="24"/>
                <w:szCs w:val="24"/>
              </w:rPr>
            </w:pPr>
          </w:p>
        </w:tc>
        <w:tc>
          <w:tcPr>
            <w:tcW w:w="992" w:type="dxa"/>
          </w:tcPr>
          <w:p w14:paraId="156A1DCB" w14:textId="77777777" w:rsidR="009310D8" w:rsidRPr="00461DB0" w:rsidRDefault="009310D8" w:rsidP="009310D8">
            <w:pPr>
              <w:spacing w:after="0" w:line="240" w:lineRule="auto"/>
              <w:jc w:val="center"/>
              <w:rPr>
                <w:rFonts w:ascii="Times New Roman" w:hAnsi="Times New Roman"/>
                <w:sz w:val="24"/>
                <w:szCs w:val="24"/>
              </w:rPr>
            </w:pPr>
          </w:p>
        </w:tc>
        <w:tc>
          <w:tcPr>
            <w:tcW w:w="851" w:type="dxa"/>
          </w:tcPr>
          <w:p w14:paraId="2305BDCE" w14:textId="77777777" w:rsidR="009310D8" w:rsidRPr="00461DB0" w:rsidRDefault="009310D8" w:rsidP="009310D8">
            <w:pPr>
              <w:spacing w:after="0" w:line="240" w:lineRule="auto"/>
              <w:jc w:val="center"/>
              <w:rPr>
                <w:rFonts w:ascii="Times New Roman" w:hAnsi="Times New Roman"/>
                <w:sz w:val="24"/>
                <w:szCs w:val="24"/>
              </w:rPr>
            </w:pPr>
          </w:p>
        </w:tc>
        <w:tc>
          <w:tcPr>
            <w:tcW w:w="913" w:type="dxa"/>
          </w:tcPr>
          <w:p w14:paraId="2E4F3F22" w14:textId="77777777" w:rsidR="009310D8" w:rsidRPr="00461DB0" w:rsidRDefault="009310D8" w:rsidP="009310D8">
            <w:pPr>
              <w:spacing w:after="0" w:line="240" w:lineRule="auto"/>
              <w:jc w:val="center"/>
              <w:rPr>
                <w:rFonts w:ascii="Times New Roman" w:hAnsi="Times New Roman"/>
                <w:sz w:val="24"/>
                <w:szCs w:val="24"/>
              </w:rPr>
            </w:pPr>
          </w:p>
        </w:tc>
        <w:tc>
          <w:tcPr>
            <w:tcW w:w="1213" w:type="dxa"/>
          </w:tcPr>
          <w:p w14:paraId="3135D724" w14:textId="77777777" w:rsidR="009310D8" w:rsidRPr="00461DB0" w:rsidRDefault="009310D8" w:rsidP="009310D8">
            <w:pPr>
              <w:spacing w:after="0" w:line="240" w:lineRule="auto"/>
              <w:jc w:val="center"/>
              <w:rPr>
                <w:rFonts w:ascii="Times New Roman" w:hAnsi="Times New Roman"/>
                <w:sz w:val="24"/>
                <w:szCs w:val="24"/>
              </w:rPr>
            </w:pPr>
          </w:p>
        </w:tc>
        <w:tc>
          <w:tcPr>
            <w:tcW w:w="922" w:type="dxa"/>
            <w:shd w:val="clear" w:color="auto" w:fill="D9D9D9"/>
          </w:tcPr>
          <w:p w14:paraId="798B471B" w14:textId="77777777" w:rsidR="009310D8" w:rsidRPr="00461DB0" w:rsidRDefault="009310D8" w:rsidP="009310D8">
            <w:pPr>
              <w:spacing w:after="0" w:line="240" w:lineRule="auto"/>
              <w:jc w:val="center"/>
              <w:rPr>
                <w:rFonts w:ascii="Times New Roman" w:hAnsi="Times New Roman"/>
                <w:sz w:val="24"/>
                <w:szCs w:val="24"/>
              </w:rPr>
            </w:pPr>
          </w:p>
        </w:tc>
        <w:tc>
          <w:tcPr>
            <w:tcW w:w="1222" w:type="dxa"/>
            <w:shd w:val="clear" w:color="auto" w:fill="D9D9D9"/>
          </w:tcPr>
          <w:p w14:paraId="6F33DE80" w14:textId="77777777" w:rsidR="009310D8" w:rsidRPr="00461DB0" w:rsidRDefault="009310D8" w:rsidP="009310D8">
            <w:pPr>
              <w:spacing w:after="0" w:line="240" w:lineRule="auto"/>
              <w:jc w:val="center"/>
              <w:rPr>
                <w:rFonts w:ascii="Times New Roman" w:hAnsi="Times New Roman"/>
                <w:sz w:val="24"/>
                <w:szCs w:val="24"/>
              </w:rPr>
            </w:pPr>
          </w:p>
        </w:tc>
      </w:tr>
      <w:tr w:rsidR="009310D8" w:rsidRPr="00461DB0" w14:paraId="6905CDEE" w14:textId="77777777" w:rsidTr="009310D8">
        <w:trPr>
          <w:trHeight w:val="51"/>
        </w:trPr>
        <w:tc>
          <w:tcPr>
            <w:tcW w:w="648" w:type="dxa"/>
          </w:tcPr>
          <w:p w14:paraId="7906D23D" w14:textId="77777777" w:rsidR="009310D8" w:rsidRPr="000C2FE4" w:rsidRDefault="009310D8" w:rsidP="009310D8">
            <w:pPr>
              <w:spacing w:after="0" w:line="240" w:lineRule="auto"/>
              <w:jc w:val="center"/>
              <w:rPr>
                <w:rFonts w:ascii="Times New Roman" w:hAnsi="Times New Roman"/>
                <w:sz w:val="20"/>
                <w:szCs w:val="20"/>
              </w:rPr>
            </w:pPr>
            <w:r w:rsidRPr="000C2FE4">
              <w:rPr>
                <w:rFonts w:ascii="Times New Roman" w:hAnsi="Times New Roman"/>
                <w:sz w:val="20"/>
                <w:szCs w:val="20"/>
              </w:rPr>
              <w:t>15</w:t>
            </w:r>
          </w:p>
        </w:tc>
        <w:tc>
          <w:tcPr>
            <w:tcW w:w="3004" w:type="dxa"/>
          </w:tcPr>
          <w:p w14:paraId="15BC64B3" w14:textId="77777777" w:rsidR="009310D8" w:rsidRPr="00461DB0" w:rsidRDefault="009310D8" w:rsidP="009310D8">
            <w:pPr>
              <w:spacing w:after="0" w:line="240" w:lineRule="auto"/>
              <w:jc w:val="center"/>
              <w:rPr>
                <w:rFonts w:ascii="Times New Roman" w:hAnsi="Times New Roman"/>
                <w:sz w:val="24"/>
                <w:szCs w:val="24"/>
              </w:rPr>
            </w:pPr>
          </w:p>
        </w:tc>
        <w:tc>
          <w:tcPr>
            <w:tcW w:w="992" w:type="dxa"/>
          </w:tcPr>
          <w:p w14:paraId="776FE849" w14:textId="77777777" w:rsidR="009310D8" w:rsidRPr="00461DB0" w:rsidRDefault="009310D8" w:rsidP="009310D8">
            <w:pPr>
              <w:spacing w:after="0" w:line="240" w:lineRule="auto"/>
              <w:jc w:val="center"/>
              <w:rPr>
                <w:rFonts w:ascii="Times New Roman" w:hAnsi="Times New Roman"/>
                <w:sz w:val="24"/>
                <w:szCs w:val="24"/>
              </w:rPr>
            </w:pPr>
          </w:p>
        </w:tc>
        <w:tc>
          <w:tcPr>
            <w:tcW w:w="851" w:type="dxa"/>
          </w:tcPr>
          <w:p w14:paraId="1B2F40BE" w14:textId="77777777" w:rsidR="009310D8" w:rsidRPr="00461DB0" w:rsidRDefault="009310D8" w:rsidP="009310D8">
            <w:pPr>
              <w:spacing w:after="0" w:line="240" w:lineRule="auto"/>
              <w:jc w:val="center"/>
              <w:rPr>
                <w:rFonts w:ascii="Times New Roman" w:hAnsi="Times New Roman"/>
                <w:sz w:val="24"/>
                <w:szCs w:val="24"/>
              </w:rPr>
            </w:pPr>
          </w:p>
        </w:tc>
        <w:tc>
          <w:tcPr>
            <w:tcW w:w="913" w:type="dxa"/>
          </w:tcPr>
          <w:p w14:paraId="7ED37530" w14:textId="77777777" w:rsidR="009310D8" w:rsidRPr="00461DB0" w:rsidRDefault="009310D8" w:rsidP="009310D8">
            <w:pPr>
              <w:spacing w:after="0" w:line="240" w:lineRule="auto"/>
              <w:jc w:val="center"/>
              <w:rPr>
                <w:rFonts w:ascii="Times New Roman" w:hAnsi="Times New Roman"/>
                <w:sz w:val="24"/>
                <w:szCs w:val="24"/>
              </w:rPr>
            </w:pPr>
          </w:p>
        </w:tc>
        <w:tc>
          <w:tcPr>
            <w:tcW w:w="1213" w:type="dxa"/>
          </w:tcPr>
          <w:p w14:paraId="1143AD2C" w14:textId="77777777" w:rsidR="009310D8" w:rsidRPr="00461DB0" w:rsidRDefault="009310D8" w:rsidP="009310D8">
            <w:pPr>
              <w:spacing w:after="0" w:line="240" w:lineRule="auto"/>
              <w:jc w:val="center"/>
              <w:rPr>
                <w:rFonts w:ascii="Times New Roman" w:hAnsi="Times New Roman"/>
                <w:sz w:val="24"/>
                <w:szCs w:val="24"/>
              </w:rPr>
            </w:pPr>
          </w:p>
        </w:tc>
        <w:tc>
          <w:tcPr>
            <w:tcW w:w="922" w:type="dxa"/>
            <w:shd w:val="clear" w:color="auto" w:fill="D9D9D9"/>
          </w:tcPr>
          <w:p w14:paraId="6C5738D7" w14:textId="77777777" w:rsidR="009310D8" w:rsidRPr="00461DB0" w:rsidRDefault="009310D8" w:rsidP="009310D8">
            <w:pPr>
              <w:spacing w:after="0" w:line="240" w:lineRule="auto"/>
              <w:jc w:val="center"/>
              <w:rPr>
                <w:rFonts w:ascii="Times New Roman" w:hAnsi="Times New Roman"/>
                <w:sz w:val="24"/>
                <w:szCs w:val="24"/>
              </w:rPr>
            </w:pPr>
          </w:p>
        </w:tc>
        <w:tc>
          <w:tcPr>
            <w:tcW w:w="1222" w:type="dxa"/>
            <w:shd w:val="clear" w:color="auto" w:fill="D9D9D9"/>
          </w:tcPr>
          <w:p w14:paraId="692C715C" w14:textId="77777777" w:rsidR="009310D8" w:rsidRPr="00461DB0" w:rsidRDefault="009310D8" w:rsidP="009310D8">
            <w:pPr>
              <w:spacing w:after="0" w:line="240" w:lineRule="auto"/>
              <w:jc w:val="center"/>
              <w:rPr>
                <w:rFonts w:ascii="Times New Roman" w:hAnsi="Times New Roman"/>
                <w:sz w:val="24"/>
                <w:szCs w:val="24"/>
              </w:rPr>
            </w:pPr>
          </w:p>
        </w:tc>
      </w:tr>
    </w:tbl>
    <w:p w14:paraId="1EBA18CD" w14:textId="77777777" w:rsidR="009310D8" w:rsidRPr="00461DB0" w:rsidRDefault="009310D8" w:rsidP="009310D8">
      <w:pPr>
        <w:spacing w:after="0" w:line="240" w:lineRule="auto"/>
        <w:jc w:val="both"/>
        <w:rPr>
          <w:rFonts w:ascii="Times New Roman" w:hAnsi="Times New Roman"/>
          <w:sz w:val="24"/>
          <w:szCs w:val="24"/>
        </w:rPr>
      </w:pPr>
      <w:r w:rsidRPr="00461DB0">
        <w:rPr>
          <w:rFonts w:ascii="Times New Roman" w:hAnsi="Times New Roman"/>
          <w:sz w:val="24"/>
          <w:szCs w:val="24"/>
        </w:rPr>
        <w:t>2) Анализ итогов освоени</w:t>
      </w:r>
      <w:r>
        <w:rPr>
          <w:rFonts w:ascii="Times New Roman" w:hAnsi="Times New Roman"/>
          <w:sz w:val="24"/>
          <w:szCs w:val="24"/>
        </w:rPr>
        <w:t xml:space="preserve">я </w:t>
      </w:r>
      <w:r w:rsidRPr="00461DB0">
        <w:rPr>
          <w:rFonts w:ascii="Times New Roman" w:hAnsi="Times New Roman"/>
          <w:sz w:val="24"/>
          <w:szCs w:val="24"/>
        </w:rPr>
        <w:t>программы:</w:t>
      </w:r>
    </w:p>
    <w:p w14:paraId="6456352E" w14:textId="77777777" w:rsidR="009310D8" w:rsidRPr="00461DB0" w:rsidRDefault="009310D8" w:rsidP="009310D8">
      <w:pPr>
        <w:spacing w:after="0" w:line="240" w:lineRule="auto"/>
        <w:ind w:left="360"/>
        <w:rPr>
          <w:rFonts w:ascii="Times New Roman" w:hAnsi="Times New Roman"/>
          <w:sz w:val="24"/>
          <w:szCs w:val="24"/>
        </w:rPr>
      </w:pPr>
      <w:r w:rsidRPr="00461DB0">
        <w:rPr>
          <w:rFonts w:ascii="Times New Roman" w:hAnsi="Times New Roman"/>
          <w:sz w:val="24"/>
          <w:szCs w:val="24"/>
        </w:rPr>
        <w:t>Количество обучающихся (в %):</w:t>
      </w:r>
    </w:p>
    <w:p w14:paraId="5A431534" w14:textId="77777777" w:rsidR="009310D8" w:rsidRPr="00461DB0" w:rsidRDefault="009310D8" w:rsidP="00D708E4">
      <w:pPr>
        <w:numPr>
          <w:ilvl w:val="0"/>
          <w:numId w:val="9"/>
        </w:numPr>
        <w:spacing w:after="0" w:line="240" w:lineRule="auto"/>
        <w:rPr>
          <w:rFonts w:ascii="Times New Roman" w:hAnsi="Times New Roman"/>
          <w:sz w:val="24"/>
          <w:szCs w:val="24"/>
        </w:rPr>
      </w:pPr>
      <w:r w:rsidRPr="00461DB0">
        <w:rPr>
          <w:rFonts w:ascii="Times New Roman" w:hAnsi="Times New Roman"/>
          <w:sz w:val="24"/>
          <w:szCs w:val="24"/>
        </w:rPr>
        <w:t>полн</w:t>
      </w:r>
      <w:r>
        <w:rPr>
          <w:rFonts w:ascii="Times New Roman" w:hAnsi="Times New Roman"/>
          <w:sz w:val="24"/>
          <w:szCs w:val="24"/>
        </w:rPr>
        <w:t xml:space="preserve">остью </w:t>
      </w:r>
      <w:proofErr w:type="spellStart"/>
      <w:r>
        <w:rPr>
          <w:rFonts w:ascii="Times New Roman" w:hAnsi="Times New Roman"/>
          <w:sz w:val="24"/>
          <w:szCs w:val="24"/>
        </w:rPr>
        <w:t>освоивших</w:t>
      </w:r>
      <w:r w:rsidRPr="00461DB0">
        <w:rPr>
          <w:rFonts w:ascii="Times New Roman" w:hAnsi="Times New Roman"/>
          <w:sz w:val="24"/>
          <w:szCs w:val="24"/>
        </w:rPr>
        <w:t>программу</w:t>
      </w:r>
      <w:proofErr w:type="spellEnd"/>
      <w:r w:rsidRPr="00461DB0">
        <w:rPr>
          <w:rFonts w:ascii="Times New Roman" w:hAnsi="Times New Roman"/>
          <w:sz w:val="24"/>
          <w:szCs w:val="24"/>
        </w:rPr>
        <w:t xml:space="preserve"> ________</w:t>
      </w:r>
    </w:p>
    <w:p w14:paraId="5A915085" w14:textId="77777777" w:rsidR="009310D8" w:rsidRPr="00461DB0" w:rsidRDefault="009310D8" w:rsidP="00D708E4">
      <w:pPr>
        <w:numPr>
          <w:ilvl w:val="0"/>
          <w:numId w:val="9"/>
        </w:numPr>
        <w:spacing w:after="0" w:line="240" w:lineRule="auto"/>
        <w:rPr>
          <w:rFonts w:ascii="Times New Roman" w:hAnsi="Times New Roman"/>
          <w:sz w:val="24"/>
          <w:szCs w:val="24"/>
        </w:rPr>
      </w:pPr>
      <w:r w:rsidRPr="00461DB0">
        <w:rPr>
          <w:rFonts w:ascii="Times New Roman" w:hAnsi="Times New Roman"/>
          <w:sz w:val="24"/>
          <w:szCs w:val="24"/>
        </w:rPr>
        <w:t>освоивших программу в необходимой степени __________</w:t>
      </w:r>
    </w:p>
    <w:p w14:paraId="13CAD5FC" w14:textId="77777777" w:rsidR="009310D8" w:rsidRPr="00461DB0" w:rsidRDefault="009310D8" w:rsidP="00D708E4">
      <w:pPr>
        <w:numPr>
          <w:ilvl w:val="0"/>
          <w:numId w:val="9"/>
        </w:numPr>
        <w:spacing w:after="0" w:line="240" w:lineRule="auto"/>
        <w:rPr>
          <w:rFonts w:ascii="Times New Roman" w:hAnsi="Times New Roman"/>
          <w:sz w:val="24"/>
          <w:szCs w:val="24"/>
        </w:rPr>
      </w:pPr>
      <w:r w:rsidRPr="00461DB0">
        <w:rPr>
          <w:rFonts w:ascii="Times New Roman" w:hAnsi="Times New Roman"/>
          <w:sz w:val="24"/>
          <w:szCs w:val="24"/>
        </w:rPr>
        <w:t>освоивших программу на низком уровне __________</w:t>
      </w:r>
    </w:p>
    <w:p w14:paraId="677FEBF4" w14:textId="77777777" w:rsidR="009310D8" w:rsidRPr="00461DB0" w:rsidRDefault="009310D8" w:rsidP="009310D8">
      <w:pPr>
        <w:spacing w:after="0" w:line="240" w:lineRule="auto"/>
        <w:ind w:firstLine="709"/>
        <w:jc w:val="both"/>
        <w:rPr>
          <w:rFonts w:ascii="Times New Roman" w:hAnsi="Times New Roman"/>
          <w:sz w:val="24"/>
          <w:szCs w:val="24"/>
        </w:rPr>
      </w:pPr>
      <w:r w:rsidRPr="00461DB0">
        <w:rPr>
          <w:rFonts w:ascii="Times New Roman" w:hAnsi="Times New Roman"/>
          <w:sz w:val="24"/>
          <w:szCs w:val="24"/>
        </w:rPr>
        <w:t>По итогам освоения программы______ обучающихся переведены на ___ год обучения.</w:t>
      </w:r>
    </w:p>
    <w:p w14:paraId="318BCD74" w14:textId="77777777" w:rsidR="009310D8" w:rsidRPr="00461DB0" w:rsidRDefault="009310D8" w:rsidP="009310D8">
      <w:pPr>
        <w:spacing w:after="0" w:line="240" w:lineRule="auto"/>
        <w:ind w:firstLine="709"/>
        <w:jc w:val="both"/>
        <w:rPr>
          <w:rFonts w:ascii="Times New Roman" w:hAnsi="Times New Roman"/>
          <w:sz w:val="24"/>
          <w:szCs w:val="24"/>
        </w:rPr>
      </w:pPr>
      <w:r w:rsidRPr="00461DB0">
        <w:rPr>
          <w:rFonts w:ascii="Times New Roman" w:hAnsi="Times New Roman"/>
          <w:sz w:val="24"/>
          <w:szCs w:val="24"/>
        </w:rPr>
        <w:t>____ обучающихся успешно окончили обучение по данно</w:t>
      </w:r>
      <w:r>
        <w:rPr>
          <w:rFonts w:ascii="Times New Roman" w:hAnsi="Times New Roman"/>
          <w:sz w:val="24"/>
          <w:szCs w:val="24"/>
        </w:rPr>
        <w:t xml:space="preserve">й дополнительной общеобразовательной </w:t>
      </w:r>
      <w:proofErr w:type="gramStart"/>
      <w:r>
        <w:rPr>
          <w:rFonts w:ascii="Times New Roman" w:hAnsi="Times New Roman"/>
          <w:sz w:val="24"/>
          <w:szCs w:val="24"/>
        </w:rPr>
        <w:t xml:space="preserve">общеразвивающей </w:t>
      </w:r>
      <w:r w:rsidRPr="00461DB0">
        <w:rPr>
          <w:rFonts w:ascii="Times New Roman" w:hAnsi="Times New Roman"/>
          <w:sz w:val="24"/>
          <w:szCs w:val="24"/>
        </w:rPr>
        <w:t xml:space="preserve"> программе</w:t>
      </w:r>
      <w:proofErr w:type="gramEnd"/>
      <w:r w:rsidRPr="00461DB0">
        <w:rPr>
          <w:rFonts w:ascii="Times New Roman" w:hAnsi="Times New Roman"/>
          <w:sz w:val="24"/>
          <w:szCs w:val="24"/>
        </w:rPr>
        <w:t>.</w:t>
      </w:r>
    </w:p>
    <w:p w14:paraId="5B559E80" w14:textId="77777777" w:rsidR="009310D8" w:rsidRPr="00461DB0" w:rsidRDefault="009310D8" w:rsidP="009310D8">
      <w:pPr>
        <w:spacing w:after="0" w:line="240" w:lineRule="auto"/>
        <w:rPr>
          <w:rFonts w:ascii="Times New Roman" w:hAnsi="Times New Roman"/>
          <w:sz w:val="24"/>
          <w:szCs w:val="24"/>
        </w:rPr>
      </w:pPr>
      <w:r w:rsidRPr="00461DB0">
        <w:rPr>
          <w:rFonts w:ascii="Times New Roman" w:hAnsi="Times New Roman"/>
          <w:sz w:val="24"/>
          <w:szCs w:val="24"/>
        </w:rPr>
        <w:tab/>
      </w:r>
      <w:r w:rsidRPr="00461DB0">
        <w:rPr>
          <w:rFonts w:ascii="Times New Roman" w:hAnsi="Times New Roman"/>
          <w:sz w:val="24"/>
          <w:szCs w:val="24"/>
        </w:rPr>
        <w:tab/>
      </w:r>
      <w:r w:rsidRPr="00461DB0">
        <w:rPr>
          <w:rFonts w:ascii="Times New Roman" w:hAnsi="Times New Roman"/>
          <w:sz w:val="24"/>
          <w:szCs w:val="24"/>
        </w:rPr>
        <w:tab/>
      </w:r>
      <w:r w:rsidRPr="00461DB0">
        <w:rPr>
          <w:rFonts w:ascii="Times New Roman" w:hAnsi="Times New Roman"/>
          <w:sz w:val="24"/>
          <w:szCs w:val="24"/>
        </w:rPr>
        <w:tab/>
      </w:r>
      <w:r w:rsidRPr="00461DB0">
        <w:rPr>
          <w:rFonts w:ascii="Times New Roman" w:hAnsi="Times New Roman"/>
          <w:sz w:val="24"/>
          <w:szCs w:val="24"/>
        </w:rPr>
        <w:tab/>
      </w:r>
      <w:r w:rsidRPr="00461DB0">
        <w:rPr>
          <w:rFonts w:ascii="Times New Roman" w:hAnsi="Times New Roman"/>
          <w:sz w:val="24"/>
          <w:szCs w:val="24"/>
        </w:rPr>
        <w:tab/>
        <w:t>_____________/__________________</w:t>
      </w:r>
    </w:p>
    <w:p w14:paraId="7EAE79A6" w14:textId="77777777" w:rsidR="009310D8" w:rsidRDefault="009310D8" w:rsidP="009310D8">
      <w:pPr>
        <w:spacing w:after="0" w:line="240" w:lineRule="auto"/>
      </w:pPr>
      <w:r w:rsidRPr="00461DB0">
        <w:rPr>
          <w:rFonts w:ascii="Times New Roman" w:hAnsi="Times New Roman"/>
          <w:sz w:val="24"/>
          <w:szCs w:val="24"/>
        </w:rPr>
        <w:tab/>
      </w:r>
      <w:r w:rsidRPr="00461DB0">
        <w:rPr>
          <w:rFonts w:ascii="Times New Roman" w:hAnsi="Times New Roman"/>
          <w:sz w:val="24"/>
          <w:szCs w:val="24"/>
        </w:rPr>
        <w:tab/>
      </w:r>
      <w:r w:rsidRPr="00461DB0">
        <w:rPr>
          <w:rFonts w:ascii="Times New Roman" w:hAnsi="Times New Roman"/>
          <w:sz w:val="24"/>
          <w:szCs w:val="24"/>
        </w:rPr>
        <w:tab/>
      </w:r>
      <w:r w:rsidRPr="00461DB0">
        <w:rPr>
          <w:rFonts w:ascii="Times New Roman" w:hAnsi="Times New Roman"/>
          <w:sz w:val="24"/>
          <w:szCs w:val="24"/>
        </w:rPr>
        <w:tab/>
      </w:r>
      <w:r w:rsidRPr="00461DB0">
        <w:rPr>
          <w:rFonts w:ascii="Times New Roman" w:hAnsi="Times New Roman"/>
          <w:sz w:val="24"/>
          <w:szCs w:val="24"/>
        </w:rPr>
        <w:tab/>
      </w:r>
      <w:r w:rsidRPr="00461DB0">
        <w:rPr>
          <w:rFonts w:ascii="Times New Roman" w:hAnsi="Times New Roman"/>
          <w:sz w:val="24"/>
          <w:szCs w:val="24"/>
        </w:rPr>
        <w:tab/>
      </w:r>
      <w:r w:rsidRPr="00461DB0">
        <w:rPr>
          <w:rFonts w:ascii="Times New Roman" w:hAnsi="Times New Roman"/>
          <w:sz w:val="24"/>
          <w:szCs w:val="24"/>
        </w:rPr>
        <w:tab/>
      </w:r>
      <w:r w:rsidRPr="000C2FE4">
        <w:rPr>
          <w:rFonts w:ascii="Times New Roman" w:hAnsi="Times New Roman"/>
          <w:i/>
          <w:sz w:val="18"/>
          <w:szCs w:val="18"/>
        </w:rPr>
        <w:t>подпись</w:t>
      </w:r>
      <w:r w:rsidRPr="000C2FE4">
        <w:rPr>
          <w:rFonts w:ascii="Times New Roman" w:hAnsi="Times New Roman"/>
          <w:i/>
          <w:sz w:val="18"/>
          <w:szCs w:val="18"/>
        </w:rPr>
        <w:tab/>
        <w:t>ФИО педагога</w:t>
      </w:r>
    </w:p>
    <w:p w14:paraId="067DDDC1" w14:textId="77777777" w:rsidR="00E03D1D" w:rsidRDefault="00E03D1D" w:rsidP="00795F2F">
      <w:pPr>
        <w:spacing w:after="0"/>
        <w:ind w:left="-142"/>
        <w:jc w:val="center"/>
        <w:rPr>
          <w:rFonts w:ascii="Times New Roman" w:hAnsi="Times New Roman"/>
          <w:b/>
          <w:sz w:val="28"/>
          <w:szCs w:val="28"/>
        </w:rPr>
        <w:sectPr w:rsidR="00E03D1D" w:rsidSect="006A5865">
          <w:pgSz w:w="11906" w:h="16838"/>
          <w:pgMar w:top="851" w:right="851" w:bottom="851" w:left="1701" w:header="720" w:footer="720" w:gutter="0"/>
          <w:cols w:space="720"/>
          <w:docGrid w:linePitch="360" w:charSpace="8192"/>
        </w:sectPr>
      </w:pPr>
    </w:p>
    <w:p w14:paraId="25B0DFC0" w14:textId="77777777" w:rsidR="00F27418" w:rsidRDefault="00406E6A" w:rsidP="00F27418">
      <w:pPr>
        <w:spacing w:after="0" w:line="240" w:lineRule="auto"/>
        <w:ind w:firstLine="709"/>
        <w:jc w:val="center"/>
        <w:rPr>
          <w:rFonts w:ascii="Times New Roman" w:hAnsi="Times New Roman"/>
          <w:b/>
          <w:sz w:val="24"/>
          <w:szCs w:val="24"/>
        </w:rPr>
      </w:pPr>
      <w:r w:rsidRPr="00F27418">
        <w:rPr>
          <w:rFonts w:ascii="Times New Roman" w:hAnsi="Times New Roman"/>
          <w:b/>
          <w:sz w:val="24"/>
          <w:szCs w:val="24"/>
        </w:rPr>
        <w:lastRenderedPageBreak/>
        <w:t>Примерный список произведений для ознакомлен</w:t>
      </w:r>
      <w:r w:rsidR="00F27418" w:rsidRPr="00F27418">
        <w:rPr>
          <w:rFonts w:ascii="Times New Roman" w:hAnsi="Times New Roman"/>
          <w:b/>
          <w:sz w:val="24"/>
          <w:szCs w:val="24"/>
        </w:rPr>
        <w:t xml:space="preserve">ия </w:t>
      </w:r>
    </w:p>
    <w:p w14:paraId="0D8489CB" w14:textId="77777777" w:rsidR="00406E6A" w:rsidRPr="00F27418" w:rsidRDefault="00F27418" w:rsidP="00F27418">
      <w:pPr>
        <w:spacing w:after="0" w:line="240" w:lineRule="auto"/>
        <w:ind w:firstLine="709"/>
        <w:jc w:val="center"/>
        <w:rPr>
          <w:rFonts w:ascii="Times New Roman" w:hAnsi="Times New Roman"/>
          <w:b/>
          <w:sz w:val="24"/>
          <w:szCs w:val="24"/>
        </w:rPr>
      </w:pPr>
      <w:r w:rsidRPr="00F27418">
        <w:rPr>
          <w:rFonts w:ascii="Times New Roman" w:hAnsi="Times New Roman"/>
          <w:b/>
          <w:sz w:val="24"/>
          <w:szCs w:val="24"/>
        </w:rPr>
        <w:t>с образцами вокальной музыки</w:t>
      </w:r>
    </w:p>
    <w:p w14:paraId="30A6D756" w14:textId="77777777" w:rsidR="00406E6A" w:rsidRPr="00F27418" w:rsidRDefault="00406E6A" w:rsidP="00F27418">
      <w:pPr>
        <w:spacing w:after="0" w:line="240" w:lineRule="auto"/>
        <w:ind w:firstLine="709"/>
        <w:jc w:val="center"/>
        <w:rPr>
          <w:rFonts w:ascii="Times New Roman" w:hAnsi="Times New Roman"/>
          <w:i/>
          <w:sz w:val="24"/>
          <w:szCs w:val="24"/>
        </w:rPr>
      </w:pPr>
      <w:r w:rsidRPr="00F27418">
        <w:rPr>
          <w:rFonts w:ascii="Times New Roman" w:hAnsi="Times New Roman"/>
          <w:b/>
          <w:sz w:val="24"/>
          <w:szCs w:val="24"/>
        </w:rPr>
        <w:t>1 год обучения</w:t>
      </w:r>
    </w:p>
    <w:p w14:paraId="0B9FC6A0" w14:textId="77777777" w:rsidR="00983683" w:rsidRPr="00F27418" w:rsidRDefault="00983683" w:rsidP="00F27418">
      <w:pPr>
        <w:spacing w:after="0" w:line="240" w:lineRule="auto"/>
        <w:ind w:firstLine="709"/>
        <w:jc w:val="both"/>
        <w:rPr>
          <w:rFonts w:ascii="Times New Roman" w:hAnsi="Times New Roman"/>
          <w:i/>
          <w:sz w:val="24"/>
          <w:szCs w:val="24"/>
        </w:rPr>
      </w:pPr>
      <w:r w:rsidRPr="00F27418">
        <w:rPr>
          <w:rFonts w:ascii="Times New Roman" w:hAnsi="Times New Roman"/>
          <w:i/>
          <w:sz w:val="24"/>
          <w:szCs w:val="24"/>
        </w:rPr>
        <w:t>1. Песни из репертуара Большого Детского Хора им. В. С. Попова:</w:t>
      </w:r>
    </w:p>
    <w:p w14:paraId="0B93AD70" w14:textId="77777777" w:rsidR="00983683" w:rsidRPr="00F27418" w:rsidRDefault="00983683" w:rsidP="00F27418">
      <w:pPr>
        <w:spacing w:after="0" w:line="240" w:lineRule="auto"/>
        <w:ind w:firstLine="709"/>
        <w:jc w:val="both"/>
        <w:rPr>
          <w:rFonts w:ascii="Times New Roman" w:hAnsi="Times New Roman"/>
          <w:sz w:val="24"/>
          <w:szCs w:val="24"/>
        </w:rPr>
      </w:pPr>
      <w:r w:rsidRPr="00F27418">
        <w:rPr>
          <w:rFonts w:ascii="Times New Roman" w:hAnsi="Times New Roman"/>
          <w:sz w:val="24"/>
          <w:szCs w:val="24"/>
        </w:rPr>
        <w:t>- «Когда мои друзья со мной» - из к/ф «По секрету всему свету» (В. Шаинский, М. Танич)</w:t>
      </w:r>
    </w:p>
    <w:p w14:paraId="3B7155D7" w14:textId="77777777" w:rsidR="00983683" w:rsidRPr="00F27418" w:rsidRDefault="00406E6A" w:rsidP="00F27418">
      <w:pPr>
        <w:spacing w:after="0" w:line="240" w:lineRule="auto"/>
        <w:ind w:firstLine="709"/>
        <w:jc w:val="both"/>
        <w:rPr>
          <w:rFonts w:ascii="Times New Roman" w:hAnsi="Times New Roman"/>
          <w:sz w:val="24"/>
          <w:szCs w:val="24"/>
        </w:rPr>
      </w:pPr>
      <w:r w:rsidRPr="00F27418">
        <w:rPr>
          <w:rFonts w:ascii="Times New Roman" w:hAnsi="Times New Roman"/>
          <w:sz w:val="24"/>
          <w:szCs w:val="24"/>
        </w:rPr>
        <w:t>- «Вместе весело шага</w:t>
      </w:r>
      <w:r w:rsidR="00983683" w:rsidRPr="00F27418">
        <w:rPr>
          <w:rFonts w:ascii="Times New Roman" w:hAnsi="Times New Roman"/>
          <w:sz w:val="24"/>
          <w:szCs w:val="24"/>
        </w:rPr>
        <w:t>ть» - (В. Шаинский, М. Матусовский)</w:t>
      </w:r>
    </w:p>
    <w:p w14:paraId="05F6DCC5" w14:textId="77777777" w:rsidR="00983683" w:rsidRPr="00F27418" w:rsidRDefault="00983683" w:rsidP="00F27418">
      <w:pPr>
        <w:spacing w:after="0" w:line="240" w:lineRule="auto"/>
        <w:ind w:firstLine="709"/>
        <w:jc w:val="both"/>
        <w:rPr>
          <w:rFonts w:ascii="Times New Roman" w:hAnsi="Times New Roman"/>
          <w:i/>
          <w:sz w:val="24"/>
          <w:szCs w:val="24"/>
        </w:rPr>
      </w:pPr>
      <w:r w:rsidRPr="00F27418">
        <w:rPr>
          <w:rFonts w:ascii="Times New Roman" w:hAnsi="Times New Roman"/>
          <w:i/>
          <w:sz w:val="24"/>
          <w:szCs w:val="24"/>
        </w:rPr>
        <w:t>2. Песни из репертуара концертного хора хоровой школы им. А. В. Свешникова:</w:t>
      </w:r>
    </w:p>
    <w:p w14:paraId="6A8025DD" w14:textId="77777777" w:rsidR="00983683" w:rsidRPr="00F27418" w:rsidRDefault="00983683" w:rsidP="00F27418">
      <w:pPr>
        <w:spacing w:after="0" w:line="240" w:lineRule="auto"/>
        <w:ind w:firstLine="709"/>
        <w:jc w:val="both"/>
        <w:rPr>
          <w:rFonts w:ascii="Times New Roman" w:hAnsi="Times New Roman"/>
          <w:sz w:val="24"/>
          <w:szCs w:val="24"/>
        </w:rPr>
      </w:pPr>
      <w:r w:rsidRPr="00F27418">
        <w:rPr>
          <w:rFonts w:ascii="Times New Roman" w:hAnsi="Times New Roman"/>
          <w:sz w:val="24"/>
          <w:szCs w:val="24"/>
        </w:rPr>
        <w:t>- «На горе то, калина» - (русская народная)</w:t>
      </w:r>
    </w:p>
    <w:p w14:paraId="5139873F" w14:textId="77777777" w:rsidR="00983683" w:rsidRPr="00F27418" w:rsidRDefault="00983683" w:rsidP="00F27418">
      <w:pPr>
        <w:spacing w:after="0" w:line="240" w:lineRule="auto"/>
        <w:ind w:firstLine="709"/>
        <w:jc w:val="both"/>
        <w:rPr>
          <w:rFonts w:ascii="Times New Roman" w:hAnsi="Times New Roman"/>
          <w:sz w:val="24"/>
          <w:szCs w:val="24"/>
        </w:rPr>
      </w:pPr>
      <w:r w:rsidRPr="00F27418">
        <w:rPr>
          <w:rFonts w:ascii="Times New Roman" w:hAnsi="Times New Roman"/>
          <w:sz w:val="24"/>
          <w:szCs w:val="24"/>
        </w:rPr>
        <w:t xml:space="preserve">- «Во </w:t>
      </w:r>
      <w:proofErr w:type="spellStart"/>
      <w:r w:rsidRPr="00F27418">
        <w:rPr>
          <w:rFonts w:ascii="Times New Roman" w:hAnsi="Times New Roman"/>
          <w:sz w:val="24"/>
          <w:szCs w:val="24"/>
        </w:rPr>
        <w:t>лузях</w:t>
      </w:r>
      <w:proofErr w:type="spellEnd"/>
      <w:r w:rsidRPr="00F27418">
        <w:rPr>
          <w:rFonts w:ascii="Times New Roman" w:hAnsi="Times New Roman"/>
          <w:sz w:val="24"/>
          <w:szCs w:val="24"/>
        </w:rPr>
        <w:t>» - (русская народная)</w:t>
      </w:r>
    </w:p>
    <w:p w14:paraId="27064E4F" w14:textId="77777777" w:rsidR="00983683" w:rsidRPr="00F27418" w:rsidRDefault="00983683" w:rsidP="00F27418">
      <w:pPr>
        <w:spacing w:after="0" w:line="240" w:lineRule="auto"/>
        <w:ind w:firstLine="709"/>
        <w:jc w:val="both"/>
        <w:rPr>
          <w:rFonts w:ascii="Times New Roman" w:hAnsi="Times New Roman"/>
          <w:i/>
          <w:sz w:val="24"/>
          <w:szCs w:val="24"/>
        </w:rPr>
      </w:pPr>
      <w:r w:rsidRPr="00F27418">
        <w:rPr>
          <w:rFonts w:ascii="Times New Roman" w:hAnsi="Times New Roman"/>
          <w:i/>
          <w:sz w:val="24"/>
          <w:szCs w:val="24"/>
        </w:rPr>
        <w:t>3. Песни из репертуара театра-студии «Непоседы»:</w:t>
      </w:r>
    </w:p>
    <w:p w14:paraId="37F6FF0C" w14:textId="77777777" w:rsidR="00983683" w:rsidRPr="00F27418" w:rsidRDefault="00983683" w:rsidP="00F27418">
      <w:pPr>
        <w:spacing w:after="0" w:line="240" w:lineRule="auto"/>
        <w:ind w:firstLine="709"/>
        <w:jc w:val="both"/>
        <w:rPr>
          <w:rFonts w:ascii="Times New Roman" w:hAnsi="Times New Roman"/>
          <w:sz w:val="24"/>
          <w:szCs w:val="24"/>
        </w:rPr>
      </w:pPr>
      <w:r w:rsidRPr="00F27418">
        <w:rPr>
          <w:rFonts w:ascii="Times New Roman" w:hAnsi="Times New Roman"/>
          <w:sz w:val="24"/>
          <w:szCs w:val="24"/>
        </w:rPr>
        <w:t>- «Веселый ветер» - из к/ф «Дети капитана Гранта» (В. Лебедев-Кумач, И. Дунаевский)</w:t>
      </w:r>
    </w:p>
    <w:p w14:paraId="19A33ABD" w14:textId="77777777" w:rsidR="00983683" w:rsidRPr="00F27418" w:rsidRDefault="00983683" w:rsidP="00F27418">
      <w:pPr>
        <w:spacing w:after="0" w:line="240" w:lineRule="auto"/>
        <w:ind w:firstLine="709"/>
        <w:jc w:val="both"/>
        <w:rPr>
          <w:rFonts w:ascii="Times New Roman" w:hAnsi="Times New Roman"/>
          <w:sz w:val="24"/>
          <w:szCs w:val="24"/>
        </w:rPr>
      </w:pPr>
      <w:r w:rsidRPr="00F27418">
        <w:rPr>
          <w:rFonts w:ascii="Times New Roman" w:hAnsi="Times New Roman"/>
          <w:sz w:val="24"/>
          <w:szCs w:val="24"/>
        </w:rPr>
        <w:t>- «Дорога добра» - (Ю. Энтин, М. Минков)</w:t>
      </w:r>
    </w:p>
    <w:p w14:paraId="26113429" w14:textId="77777777" w:rsidR="00983683" w:rsidRPr="00F27418" w:rsidRDefault="00983683" w:rsidP="00F27418">
      <w:pPr>
        <w:spacing w:after="0" w:line="240" w:lineRule="auto"/>
        <w:ind w:firstLine="709"/>
        <w:jc w:val="both"/>
        <w:rPr>
          <w:rFonts w:ascii="Times New Roman" w:hAnsi="Times New Roman"/>
          <w:sz w:val="24"/>
          <w:szCs w:val="24"/>
        </w:rPr>
      </w:pPr>
      <w:r w:rsidRPr="00F27418">
        <w:rPr>
          <w:rFonts w:ascii="Times New Roman" w:hAnsi="Times New Roman"/>
          <w:sz w:val="24"/>
          <w:szCs w:val="24"/>
        </w:rPr>
        <w:t>- «Сюрприз» - (Ю. Энтин, М. Минков)</w:t>
      </w:r>
    </w:p>
    <w:p w14:paraId="7D0AD804" w14:textId="77777777" w:rsidR="00983683" w:rsidRPr="00F27418" w:rsidRDefault="00983683" w:rsidP="00F27418">
      <w:pPr>
        <w:spacing w:after="0" w:line="240" w:lineRule="auto"/>
        <w:ind w:firstLine="709"/>
        <w:jc w:val="both"/>
        <w:rPr>
          <w:rFonts w:ascii="Times New Roman" w:hAnsi="Times New Roman"/>
          <w:i/>
          <w:sz w:val="24"/>
          <w:szCs w:val="24"/>
        </w:rPr>
      </w:pPr>
      <w:r w:rsidRPr="00F27418">
        <w:rPr>
          <w:rFonts w:ascii="Times New Roman" w:hAnsi="Times New Roman"/>
          <w:i/>
          <w:sz w:val="24"/>
          <w:szCs w:val="24"/>
        </w:rPr>
        <w:t>4. Песни из репертуара  театра-студии детской песни «Ладушки»:</w:t>
      </w:r>
    </w:p>
    <w:p w14:paraId="240E0A77" w14:textId="77777777" w:rsidR="00983683" w:rsidRPr="00F27418" w:rsidRDefault="00983683" w:rsidP="00F27418">
      <w:pPr>
        <w:spacing w:after="0" w:line="240" w:lineRule="auto"/>
        <w:ind w:firstLine="709"/>
        <w:jc w:val="both"/>
        <w:rPr>
          <w:rFonts w:ascii="Times New Roman" w:hAnsi="Times New Roman"/>
          <w:sz w:val="24"/>
          <w:szCs w:val="24"/>
        </w:rPr>
      </w:pPr>
      <w:r w:rsidRPr="00F27418">
        <w:rPr>
          <w:rFonts w:ascii="Times New Roman" w:hAnsi="Times New Roman"/>
          <w:sz w:val="24"/>
          <w:szCs w:val="24"/>
        </w:rPr>
        <w:t>- «Гномик» (А. Ермолов)</w:t>
      </w:r>
    </w:p>
    <w:p w14:paraId="49B43831" w14:textId="77777777" w:rsidR="00983683" w:rsidRPr="00F27418" w:rsidRDefault="00983683" w:rsidP="00F27418">
      <w:pPr>
        <w:spacing w:after="0" w:line="240" w:lineRule="auto"/>
        <w:ind w:firstLine="709"/>
        <w:jc w:val="both"/>
        <w:rPr>
          <w:rFonts w:ascii="Times New Roman" w:hAnsi="Times New Roman"/>
          <w:sz w:val="24"/>
          <w:szCs w:val="24"/>
        </w:rPr>
      </w:pPr>
      <w:r w:rsidRPr="00F27418">
        <w:rPr>
          <w:rFonts w:ascii="Times New Roman" w:hAnsi="Times New Roman"/>
          <w:sz w:val="24"/>
          <w:szCs w:val="24"/>
        </w:rPr>
        <w:t>- «Светит солнышко» (А. Ермолов)</w:t>
      </w:r>
    </w:p>
    <w:p w14:paraId="21DC9C26" w14:textId="77777777" w:rsidR="00983683" w:rsidRPr="00F27418" w:rsidRDefault="00983683" w:rsidP="00F27418">
      <w:pPr>
        <w:spacing w:after="0" w:line="240" w:lineRule="auto"/>
        <w:ind w:firstLine="709"/>
        <w:jc w:val="both"/>
        <w:rPr>
          <w:rFonts w:ascii="Times New Roman" w:hAnsi="Times New Roman"/>
          <w:i/>
          <w:sz w:val="24"/>
          <w:szCs w:val="24"/>
        </w:rPr>
      </w:pPr>
      <w:r w:rsidRPr="00F27418">
        <w:rPr>
          <w:rFonts w:ascii="Times New Roman" w:hAnsi="Times New Roman"/>
          <w:i/>
          <w:sz w:val="24"/>
          <w:szCs w:val="24"/>
        </w:rPr>
        <w:t>5. Песни из репертуара театра песни «Талисман»:</w:t>
      </w:r>
    </w:p>
    <w:p w14:paraId="275F2A4F" w14:textId="77777777" w:rsidR="00983683" w:rsidRPr="00F27418" w:rsidRDefault="00983683" w:rsidP="00F27418">
      <w:pPr>
        <w:spacing w:after="0" w:line="240" w:lineRule="auto"/>
        <w:ind w:firstLine="709"/>
        <w:jc w:val="both"/>
        <w:rPr>
          <w:rFonts w:ascii="Times New Roman" w:hAnsi="Times New Roman"/>
          <w:sz w:val="24"/>
          <w:szCs w:val="24"/>
        </w:rPr>
      </w:pPr>
      <w:r w:rsidRPr="00F27418">
        <w:rPr>
          <w:rFonts w:ascii="Times New Roman" w:hAnsi="Times New Roman"/>
          <w:sz w:val="24"/>
          <w:szCs w:val="24"/>
        </w:rPr>
        <w:t xml:space="preserve">- «Песенка сладкоежек» (А. </w:t>
      </w:r>
      <w:proofErr w:type="spellStart"/>
      <w:r w:rsidRPr="00F27418">
        <w:rPr>
          <w:rFonts w:ascii="Times New Roman" w:hAnsi="Times New Roman"/>
          <w:sz w:val="24"/>
          <w:szCs w:val="24"/>
        </w:rPr>
        <w:t>Петряшева</w:t>
      </w:r>
      <w:proofErr w:type="spellEnd"/>
      <w:r w:rsidRPr="00F27418">
        <w:rPr>
          <w:rFonts w:ascii="Times New Roman" w:hAnsi="Times New Roman"/>
          <w:sz w:val="24"/>
          <w:szCs w:val="24"/>
        </w:rPr>
        <w:t>)</w:t>
      </w:r>
    </w:p>
    <w:p w14:paraId="08E6DDA3" w14:textId="77777777" w:rsidR="00983683" w:rsidRPr="00F27418" w:rsidRDefault="00983683" w:rsidP="00F27418">
      <w:pPr>
        <w:spacing w:after="0" w:line="240" w:lineRule="auto"/>
        <w:ind w:firstLine="709"/>
        <w:jc w:val="both"/>
        <w:rPr>
          <w:rFonts w:ascii="Times New Roman" w:hAnsi="Times New Roman"/>
          <w:sz w:val="24"/>
          <w:szCs w:val="24"/>
        </w:rPr>
      </w:pPr>
      <w:r w:rsidRPr="00F27418">
        <w:rPr>
          <w:rFonts w:ascii="Times New Roman" w:hAnsi="Times New Roman"/>
          <w:sz w:val="24"/>
          <w:szCs w:val="24"/>
        </w:rPr>
        <w:t xml:space="preserve">- «Рыжий кот»  (А. </w:t>
      </w:r>
      <w:proofErr w:type="spellStart"/>
      <w:r w:rsidRPr="00F27418">
        <w:rPr>
          <w:rFonts w:ascii="Times New Roman" w:hAnsi="Times New Roman"/>
          <w:sz w:val="24"/>
          <w:szCs w:val="24"/>
        </w:rPr>
        <w:t>Петряшева</w:t>
      </w:r>
      <w:proofErr w:type="spellEnd"/>
      <w:r w:rsidRPr="00F27418">
        <w:rPr>
          <w:rFonts w:ascii="Times New Roman" w:hAnsi="Times New Roman"/>
          <w:sz w:val="24"/>
          <w:szCs w:val="24"/>
        </w:rPr>
        <w:t>)</w:t>
      </w:r>
    </w:p>
    <w:p w14:paraId="1BD16DE4" w14:textId="77777777" w:rsidR="00406E6A" w:rsidRPr="00F27418" w:rsidRDefault="00406E6A" w:rsidP="00F27418">
      <w:pPr>
        <w:spacing w:after="0" w:line="240" w:lineRule="auto"/>
        <w:ind w:firstLine="709"/>
        <w:jc w:val="both"/>
        <w:rPr>
          <w:rFonts w:ascii="Times New Roman" w:hAnsi="Times New Roman"/>
          <w:sz w:val="24"/>
          <w:szCs w:val="24"/>
          <w:u w:val="single"/>
        </w:rPr>
      </w:pPr>
    </w:p>
    <w:p w14:paraId="4C7175BB" w14:textId="77777777" w:rsidR="00983683" w:rsidRPr="00F27418" w:rsidRDefault="00983683" w:rsidP="00F27418">
      <w:pPr>
        <w:spacing w:after="0" w:line="240" w:lineRule="auto"/>
        <w:ind w:firstLine="709"/>
        <w:jc w:val="center"/>
        <w:rPr>
          <w:rFonts w:ascii="Times New Roman" w:hAnsi="Times New Roman"/>
          <w:sz w:val="24"/>
          <w:szCs w:val="24"/>
        </w:rPr>
      </w:pPr>
      <w:r w:rsidRPr="00F27418">
        <w:rPr>
          <w:rFonts w:ascii="Times New Roman" w:hAnsi="Times New Roman"/>
          <w:b/>
          <w:sz w:val="24"/>
          <w:szCs w:val="24"/>
        </w:rPr>
        <w:t>2 год обучения</w:t>
      </w:r>
    </w:p>
    <w:p w14:paraId="37BE5FB9" w14:textId="77777777" w:rsidR="00983683" w:rsidRPr="00F27418" w:rsidRDefault="00983683" w:rsidP="00F27418">
      <w:pPr>
        <w:spacing w:after="0" w:line="240" w:lineRule="auto"/>
        <w:ind w:firstLine="709"/>
        <w:jc w:val="both"/>
        <w:rPr>
          <w:rFonts w:ascii="Times New Roman" w:hAnsi="Times New Roman"/>
          <w:i/>
          <w:sz w:val="24"/>
          <w:szCs w:val="24"/>
        </w:rPr>
      </w:pPr>
      <w:r w:rsidRPr="00F27418">
        <w:rPr>
          <w:rFonts w:ascii="Times New Roman" w:hAnsi="Times New Roman"/>
          <w:i/>
          <w:sz w:val="24"/>
          <w:szCs w:val="24"/>
        </w:rPr>
        <w:t>1. Песни из репертуара Большого Детского Хора им. В. С. Попова:</w:t>
      </w:r>
    </w:p>
    <w:p w14:paraId="1D6B1F6A" w14:textId="77777777" w:rsidR="00983683" w:rsidRPr="00F27418" w:rsidRDefault="00983683" w:rsidP="00F27418">
      <w:pPr>
        <w:spacing w:after="0" w:line="240" w:lineRule="auto"/>
        <w:ind w:firstLine="709"/>
        <w:jc w:val="both"/>
        <w:rPr>
          <w:rFonts w:ascii="Times New Roman" w:hAnsi="Times New Roman"/>
          <w:sz w:val="24"/>
          <w:szCs w:val="24"/>
        </w:rPr>
      </w:pPr>
      <w:r w:rsidRPr="00F27418">
        <w:rPr>
          <w:rFonts w:ascii="Times New Roman" w:hAnsi="Times New Roman"/>
          <w:sz w:val="24"/>
          <w:szCs w:val="24"/>
        </w:rPr>
        <w:t>- «Лесной олень» - из к/ф «Ох уж эта Настя» (Е. Крылатов, Ю. Энтин)</w:t>
      </w:r>
    </w:p>
    <w:p w14:paraId="31A0EBDE" w14:textId="77777777" w:rsidR="00983683" w:rsidRPr="00F27418" w:rsidRDefault="00983683" w:rsidP="00F27418">
      <w:pPr>
        <w:spacing w:after="0" w:line="240" w:lineRule="auto"/>
        <w:ind w:firstLine="709"/>
        <w:jc w:val="both"/>
        <w:rPr>
          <w:rFonts w:ascii="Times New Roman" w:hAnsi="Times New Roman"/>
          <w:sz w:val="24"/>
          <w:szCs w:val="24"/>
        </w:rPr>
      </w:pPr>
      <w:r w:rsidRPr="00F27418">
        <w:rPr>
          <w:rFonts w:ascii="Times New Roman" w:hAnsi="Times New Roman"/>
          <w:sz w:val="24"/>
          <w:szCs w:val="24"/>
        </w:rPr>
        <w:t xml:space="preserve">- «Детство – это я и ты» - (Ю. </w:t>
      </w:r>
      <w:proofErr w:type="spellStart"/>
      <w:r w:rsidRPr="00F27418">
        <w:rPr>
          <w:rFonts w:ascii="Times New Roman" w:hAnsi="Times New Roman"/>
          <w:sz w:val="24"/>
          <w:szCs w:val="24"/>
        </w:rPr>
        <w:t>Чичков</w:t>
      </w:r>
      <w:proofErr w:type="spellEnd"/>
      <w:r w:rsidRPr="00F27418">
        <w:rPr>
          <w:rFonts w:ascii="Times New Roman" w:hAnsi="Times New Roman"/>
          <w:sz w:val="24"/>
          <w:szCs w:val="24"/>
        </w:rPr>
        <w:t xml:space="preserve">, М. </w:t>
      </w:r>
      <w:proofErr w:type="spellStart"/>
      <w:r w:rsidRPr="00F27418">
        <w:rPr>
          <w:rFonts w:ascii="Times New Roman" w:hAnsi="Times New Roman"/>
          <w:sz w:val="24"/>
          <w:szCs w:val="24"/>
        </w:rPr>
        <w:t>Пляцковский</w:t>
      </w:r>
      <w:proofErr w:type="spellEnd"/>
      <w:r w:rsidRPr="00F27418">
        <w:rPr>
          <w:rFonts w:ascii="Times New Roman" w:hAnsi="Times New Roman"/>
          <w:sz w:val="24"/>
          <w:szCs w:val="24"/>
        </w:rPr>
        <w:t>)</w:t>
      </w:r>
    </w:p>
    <w:p w14:paraId="05856CA2" w14:textId="77777777" w:rsidR="00983683" w:rsidRPr="00F27418" w:rsidRDefault="00983683" w:rsidP="00F27418">
      <w:pPr>
        <w:spacing w:after="0" w:line="240" w:lineRule="auto"/>
        <w:ind w:firstLine="709"/>
        <w:jc w:val="both"/>
        <w:rPr>
          <w:rFonts w:ascii="Times New Roman" w:hAnsi="Times New Roman"/>
          <w:sz w:val="24"/>
          <w:szCs w:val="24"/>
        </w:rPr>
      </w:pPr>
      <w:r w:rsidRPr="00F27418">
        <w:rPr>
          <w:rFonts w:ascii="Times New Roman" w:hAnsi="Times New Roman"/>
          <w:sz w:val="24"/>
          <w:szCs w:val="24"/>
        </w:rPr>
        <w:t>- «Улица мира» - (Н. Пахмутова, Н. Добронравов)</w:t>
      </w:r>
    </w:p>
    <w:p w14:paraId="6AA5332E" w14:textId="77777777" w:rsidR="00983683" w:rsidRPr="00F27418" w:rsidRDefault="00983683" w:rsidP="00F27418">
      <w:pPr>
        <w:spacing w:after="0" w:line="240" w:lineRule="auto"/>
        <w:ind w:firstLine="709"/>
        <w:jc w:val="both"/>
        <w:rPr>
          <w:rFonts w:ascii="Times New Roman" w:hAnsi="Times New Roman"/>
          <w:i/>
          <w:sz w:val="24"/>
          <w:szCs w:val="24"/>
        </w:rPr>
      </w:pPr>
      <w:r w:rsidRPr="00F27418">
        <w:rPr>
          <w:rFonts w:ascii="Times New Roman" w:hAnsi="Times New Roman"/>
          <w:i/>
          <w:sz w:val="24"/>
          <w:szCs w:val="24"/>
        </w:rPr>
        <w:t>2. Песни из репертуара концертного хора хоровой школы им. А. В. Свешникова:</w:t>
      </w:r>
    </w:p>
    <w:p w14:paraId="5EA94B9E" w14:textId="77777777" w:rsidR="00983683" w:rsidRPr="00F27418" w:rsidRDefault="00983683" w:rsidP="00F27418">
      <w:pPr>
        <w:spacing w:after="0" w:line="240" w:lineRule="auto"/>
        <w:ind w:firstLine="709"/>
        <w:jc w:val="both"/>
        <w:rPr>
          <w:rFonts w:ascii="Times New Roman" w:hAnsi="Times New Roman"/>
          <w:sz w:val="24"/>
          <w:szCs w:val="24"/>
        </w:rPr>
      </w:pPr>
      <w:r w:rsidRPr="00F27418">
        <w:rPr>
          <w:rFonts w:ascii="Times New Roman" w:hAnsi="Times New Roman"/>
          <w:sz w:val="24"/>
          <w:szCs w:val="24"/>
        </w:rPr>
        <w:t>- «Песенка Буратино» - (Н. Пахмутова, Н. Добронравов)</w:t>
      </w:r>
    </w:p>
    <w:p w14:paraId="1FC6D96C" w14:textId="77777777" w:rsidR="00983683" w:rsidRPr="00F27418" w:rsidRDefault="00983683" w:rsidP="00F27418">
      <w:pPr>
        <w:spacing w:after="0" w:line="240" w:lineRule="auto"/>
        <w:ind w:firstLine="709"/>
        <w:jc w:val="both"/>
        <w:rPr>
          <w:rFonts w:ascii="Times New Roman" w:hAnsi="Times New Roman"/>
          <w:sz w:val="24"/>
          <w:szCs w:val="24"/>
        </w:rPr>
      </w:pPr>
      <w:r w:rsidRPr="00F27418">
        <w:rPr>
          <w:rFonts w:ascii="Times New Roman" w:hAnsi="Times New Roman"/>
          <w:sz w:val="24"/>
          <w:szCs w:val="24"/>
        </w:rPr>
        <w:t>- «Сигнальщики - горнисты» - (Н. Пахмутова, Н. Добронравов)</w:t>
      </w:r>
    </w:p>
    <w:p w14:paraId="2A8FC2BA" w14:textId="77777777" w:rsidR="00406E6A" w:rsidRPr="00F27418" w:rsidRDefault="00406E6A" w:rsidP="00F27418">
      <w:pPr>
        <w:spacing w:after="0" w:line="240" w:lineRule="auto"/>
        <w:ind w:firstLine="709"/>
        <w:jc w:val="both"/>
        <w:rPr>
          <w:rFonts w:ascii="Times New Roman" w:hAnsi="Times New Roman"/>
          <w:sz w:val="24"/>
          <w:szCs w:val="24"/>
        </w:rPr>
      </w:pPr>
      <w:r w:rsidRPr="00F27418">
        <w:rPr>
          <w:rFonts w:ascii="Times New Roman" w:hAnsi="Times New Roman"/>
          <w:sz w:val="24"/>
          <w:szCs w:val="24"/>
        </w:rPr>
        <w:t>- «Песня о ма</w:t>
      </w:r>
      <w:r w:rsidR="00DD075A" w:rsidRPr="00F27418">
        <w:rPr>
          <w:rFonts w:ascii="Times New Roman" w:hAnsi="Times New Roman"/>
          <w:sz w:val="24"/>
          <w:szCs w:val="24"/>
        </w:rPr>
        <w:t>леньком трубаче» - (С. Никитин)</w:t>
      </w:r>
    </w:p>
    <w:p w14:paraId="682E1FC7" w14:textId="77777777" w:rsidR="00983683" w:rsidRPr="00F27418" w:rsidRDefault="00983683" w:rsidP="00F27418">
      <w:pPr>
        <w:spacing w:after="0" w:line="240" w:lineRule="auto"/>
        <w:ind w:firstLine="709"/>
        <w:jc w:val="both"/>
        <w:rPr>
          <w:rFonts w:ascii="Times New Roman" w:hAnsi="Times New Roman"/>
          <w:i/>
          <w:sz w:val="24"/>
          <w:szCs w:val="24"/>
        </w:rPr>
      </w:pPr>
      <w:r w:rsidRPr="00F27418">
        <w:rPr>
          <w:rFonts w:ascii="Times New Roman" w:hAnsi="Times New Roman"/>
          <w:i/>
          <w:sz w:val="24"/>
          <w:szCs w:val="24"/>
        </w:rPr>
        <w:t>3. Песни из репертуара театра-студии «Непоседы»:</w:t>
      </w:r>
    </w:p>
    <w:p w14:paraId="4C85F6B3" w14:textId="77777777" w:rsidR="00983683" w:rsidRPr="00F27418" w:rsidRDefault="00983683" w:rsidP="00F27418">
      <w:pPr>
        <w:spacing w:after="0" w:line="240" w:lineRule="auto"/>
        <w:ind w:firstLine="709"/>
        <w:jc w:val="both"/>
        <w:rPr>
          <w:rFonts w:ascii="Times New Roman" w:hAnsi="Times New Roman"/>
          <w:sz w:val="24"/>
          <w:szCs w:val="24"/>
        </w:rPr>
      </w:pPr>
      <w:r w:rsidRPr="00F27418">
        <w:rPr>
          <w:rFonts w:ascii="Times New Roman" w:hAnsi="Times New Roman"/>
          <w:sz w:val="24"/>
          <w:szCs w:val="24"/>
        </w:rPr>
        <w:t>- «Мы маленькие дети» - из к/ф «Приключения электроника» (Е. Крылатов, Ю. Энтин)</w:t>
      </w:r>
    </w:p>
    <w:p w14:paraId="4A560FF6" w14:textId="77777777" w:rsidR="00983683" w:rsidRPr="00F27418" w:rsidRDefault="00983683" w:rsidP="00F27418">
      <w:pPr>
        <w:spacing w:after="0" w:line="240" w:lineRule="auto"/>
        <w:ind w:firstLine="709"/>
        <w:jc w:val="both"/>
        <w:rPr>
          <w:rFonts w:ascii="Times New Roman" w:hAnsi="Times New Roman"/>
          <w:sz w:val="24"/>
          <w:szCs w:val="24"/>
        </w:rPr>
      </w:pPr>
      <w:r w:rsidRPr="00F27418">
        <w:rPr>
          <w:rFonts w:ascii="Times New Roman" w:hAnsi="Times New Roman"/>
          <w:sz w:val="24"/>
          <w:szCs w:val="24"/>
        </w:rPr>
        <w:t xml:space="preserve">- «Мама» - из к/ф «Мама» (Ю. Энтин, Ж. </w:t>
      </w:r>
      <w:proofErr w:type="spellStart"/>
      <w:r w:rsidRPr="00F27418">
        <w:rPr>
          <w:rFonts w:ascii="Times New Roman" w:hAnsi="Times New Roman"/>
          <w:sz w:val="24"/>
          <w:szCs w:val="24"/>
        </w:rPr>
        <w:t>Буржоа</w:t>
      </w:r>
      <w:proofErr w:type="spellEnd"/>
      <w:r w:rsidRPr="00F27418">
        <w:rPr>
          <w:rFonts w:ascii="Times New Roman" w:hAnsi="Times New Roman"/>
          <w:sz w:val="24"/>
          <w:szCs w:val="24"/>
        </w:rPr>
        <w:t>)</w:t>
      </w:r>
    </w:p>
    <w:p w14:paraId="62AF2F86" w14:textId="77777777" w:rsidR="00983683" w:rsidRPr="00F27418" w:rsidRDefault="00983683" w:rsidP="00F27418">
      <w:pPr>
        <w:spacing w:after="0" w:line="240" w:lineRule="auto"/>
        <w:ind w:firstLine="709"/>
        <w:jc w:val="both"/>
        <w:rPr>
          <w:rFonts w:ascii="Times New Roman" w:hAnsi="Times New Roman"/>
          <w:sz w:val="24"/>
          <w:szCs w:val="24"/>
        </w:rPr>
      </w:pPr>
      <w:r w:rsidRPr="00F27418">
        <w:rPr>
          <w:rFonts w:ascii="Times New Roman" w:hAnsi="Times New Roman"/>
          <w:sz w:val="24"/>
          <w:szCs w:val="24"/>
        </w:rPr>
        <w:t>- «Моя Россия» - (С. Паради)</w:t>
      </w:r>
    </w:p>
    <w:p w14:paraId="75BF1BBE" w14:textId="77777777" w:rsidR="00983683" w:rsidRPr="00F27418" w:rsidRDefault="00983683" w:rsidP="00F27418">
      <w:pPr>
        <w:spacing w:after="0" w:line="240" w:lineRule="auto"/>
        <w:ind w:firstLine="709"/>
        <w:jc w:val="both"/>
        <w:rPr>
          <w:rFonts w:ascii="Times New Roman" w:hAnsi="Times New Roman"/>
          <w:i/>
          <w:sz w:val="24"/>
          <w:szCs w:val="24"/>
        </w:rPr>
      </w:pPr>
      <w:r w:rsidRPr="00F27418">
        <w:rPr>
          <w:rFonts w:ascii="Times New Roman" w:hAnsi="Times New Roman"/>
          <w:i/>
          <w:sz w:val="24"/>
          <w:szCs w:val="24"/>
        </w:rPr>
        <w:t>4. Песни из репертуара  театра-студии детской песни «Ладушки»:</w:t>
      </w:r>
    </w:p>
    <w:p w14:paraId="3F982FB9" w14:textId="77777777" w:rsidR="00983683" w:rsidRPr="00F27418" w:rsidRDefault="00983683" w:rsidP="00F27418">
      <w:pPr>
        <w:spacing w:after="0" w:line="240" w:lineRule="auto"/>
        <w:ind w:firstLine="709"/>
        <w:jc w:val="both"/>
        <w:rPr>
          <w:rFonts w:ascii="Times New Roman" w:hAnsi="Times New Roman"/>
          <w:sz w:val="24"/>
          <w:szCs w:val="24"/>
        </w:rPr>
      </w:pPr>
      <w:r w:rsidRPr="00F27418">
        <w:rPr>
          <w:rFonts w:ascii="Times New Roman" w:hAnsi="Times New Roman"/>
          <w:sz w:val="24"/>
          <w:szCs w:val="24"/>
        </w:rPr>
        <w:t>- «Солнечные зайчики» (А. Ермолов)</w:t>
      </w:r>
    </w:p>
    <w:p w14:paraId="4C6BB508" w14:textId="77777777" w:rsidR="00983683" w:rsidRPr="00F27418" w:rsidRDefault="00983683" w:rsidP="00F27418">
      <w:pPr>
        <w:spacing w:after="0" w:line="240" w:lineRule="auto"/>
        <w:ind w:firstLine="709"/>
        <w:jc w:val="both"/>
        <w:rPr>
          <w:rFonts w:ascii="Times New Roman" w:hAnsi="Times New Roman"/>
          <w:sz w:val="24"/>
          <w:szCs w:val="24"/>
        </w:rPr>
      </w:pPr>
      <w:r w:rsidRPr="00F27418">
        <w:rPr>
          <w:rFonts w:ascii="Times New Roman" w:hAnsi="Times New Roman"/>
          <w:sz w:val="24"/>
          <w:szCs w:val="24"/>
        </w:rPr>
        <w:t>- «Добрые сказки» (А. Ермолов)</w:t>
      </w:r>
    </w:p>
    <w:p w14:paraId="5B0CD22A" w14:textId="77777777" w:rsidR="00983683" w:rsidRPr="00F27418" w:rsidRDefault="00983683" w:rsidP="00F27418">
      <w:pPr>
        <w:spacing w:after="0" w:line="240" w:lineRule="auto"/>
        <w:ind w:firstLine="709"/>
        <w:jc w:val="both"/>
        <w:rPr>
          <w:rFonts w:ascii="Times New Roman" w:hAnsi="Times New Roman"/>
          <w:i/>
          <w:sz w:val="24"/>
          <w:szCs w:val="24"/>
        </w:rPr>
      </w:pPr>
      <w:r w:rsidRPr="00F27418">
        <w:rPr>
          <w:rFonts w:ascii="Times New Roman" w:hAnsi="Times New Roman"/>
          <w:i/>
          <w:sz w:val="24"/>
          <w:szCs w:val="24"/>
        </w:rPr>
        <w:t>5. Песни из репертуара театра песни «Талисман»:</w:t>
      </w:r>
    </w:p>
    <w:p w14:paraId="15E7826E" w14:textId="77777777" w:rsidR="00983683" w:rsidRPr="00F27418" w:rsidRDefault="00983683" w:rsidP="00F27418">
      <w:pPr>
        <w:spacing w:after="0" w:line="240" w:lineRule="auto"/>
        <w:ind w:firstLine="709"/>
        <w:jc w:val="both"/>
        <w:rPr>
          <w:rFonts w:ascii="Times New Roman" w:hAnsi="Times New Roman"/>
          <w:sz w:val="24"/>
          <w:szCs w:val="24"/>
        </w:rPr>
      </w:pPr>
      <w:r w:rsidRPr="00F27418">
        <w:rPr>
          <w:rFonts w:ascii="Times New Roman" w:hAnsi="Times New Roman"/>
          <w:sz w:val="24"/>
          <w:szCs w:val="24"/>
        </w:rPr>
        <w:t xml:space="preserve">- «Все ли можно сосчитать» (А. </w:t>
      </w:r>
      <w:proofErr w:type="spellStart"/>
      <w:r w:rsidRPr="00F27418">
        <w:rPr>
          <w:rFonts w:ascii="Times New Roman" w:hAnsi="Times New Roman"/>
          <w:sz w:val="24"/>
          <w:szCs w:val="24"/>
        </w:rPr>
        <w:t>Петряшева</w:t>
      </w:r>
      <w:proofErr w:type="spellEnd"/>
      <w:r w:rsidRPr="00F27418">
        <w:rPr>
          <w:rFonts w:ascii="Times New Roman" w:hAnsi="Times New Roman"/>
          <w:sz w:val="24"/>
          <w:szCs w:val="24"/>
        </w:rPr>
        <w:t>)</w:t>
      </w:r>
    </w:p>
    <w:p w14:paraId="6D838263" w14:textId="77777777" w:rsidR="00983683" w:rsidRPr="00F27418" w:rsidRDefault="00983683" w:rsidP="00F27418">
      <w:pPr>
        <w:spacing w:after="0" w:line="240" w:lineRule="auto"/>
        <w:ind w:firstLine="709"/>
        <w:jc w:val="both"/>
        <w:rPr>
          <w:rFonts w:ascii="Times New Roman" w:hAnsi="Times New Roman"/>
          <w:sz w:val="24"/>
          <w:szCs w:val="24"/>
        </w:rPr>
      </w:pPr>
      <w:r w:rsidRPr="00F27418">
        <w:rPr>
          <w:rFonts w:ascii="Times New Roman" w:hAnsi="Times New Roman"/>
          <w:sz w:val="24"/>
          <w:szCs w:val="24"/>
        </w:rPr>
        <w:t xml:space="preserve">- «Чучело»  (А. </w:t>
      </w:r>
      <w:proofErr w:type="spellStart"/>
      <w:r w:rsidRPr="00F27418">
        <w:rPr>
          <w:rFonts w:ascii="Times New Roman" w:hAnsi="Times New Roman"/>
          <w:sz w:val="24"/>
          <w:szCs w:val="24"/>
        </w:rPr>
        <w:t>Петряшева</w:t>
      </w:r>
      <w:proofErr w:type="spellEnd"/>
      <w:r w:rsidRPr="00F27418">
        <w:rPr>
          <w:rFonts w:ascii="Times New Roman" w:hAnsi="Times New Roman"/>
          <w:sz w:val="24"/>
          <w:szCs w:val="24"/>
        </w:rPr>
        <w:t>)</w:t>
      </w:r>
    </w:p>
    <w:p w14:paraId="692DF44B" w14:textId="77777777" w:rsidR="00983683" w:rsidRPr="00F27418" w:rsidRDefault="00983683" w:rsidP="00F27418">
      <w:pPr>
        <w:spacing w:after="0" w:line="240" w:lineRule="auto"/>
        <w:ind w:firstLine="709"/>
        <w:jc w:val="both"/>
        <w:rPr>
          <w:rFonts w:ascii="Times New Roman" w:hAnsi="Times New Roman"/>
          <w:i/>
          <w:sz w:val="24"/>
          <w:szCs w:val="24"/>
        </w:rPr>
      </w:pPr>
    </w:p>
    <w:p w14:paraId="2301C37B" w14:textId="77777777" w:rsidR="00406E6A" w:rsidRPr="00F27418" w:rsidRDefault="00406E6A" w:rsidP="00F27418">
      <w:pPr>
        <w:spacing w:after="0" w:line="240" w:lineRule="auto"/>
        <w:ind w:firstLine="709"/>
        <w:jc w:val="center"/>
        <w:rPr>
          <w:rFonts w:ascii="Times New Roman" w:hAnsi="Times New Roman"/>
          <w:b/>
          <w:sz w:val="24"/>
          <w:szCs w:val="24"/>
        </w:rPr>
      </w:pPr>
      <w:r w:rsidRPr="00F27418">
        <w:rPr>
          <w:rFonts w:ascii="Times New Roman" w:hAnsi="Times New Roman"/>
          <w:b/>
          <w:sz w:val="24"/>
          <w:szCs w:val="24"/>
        </w:rPr>
        <w:t>3 год обучения</w:t>
      </w:r>
    </w:p>
    <w:p w14:paraId="15B4FE2F" w14:textId="77777777" w:rsidR="00983683" w:rsidRPr="00F27418" w:rsidRDefault="00983683" w:rsidP="00F27418">
      <w:pPr>
        <w:spacing w:after="0" w:line="240" w:lineRule="auto"/>
        <w:ind w:firstLine="709"/>
        <w:jc w:val="both"/>
        <w:rPr>
          <w:rFonts w:ascii="Times New Roman" w:hAnsi="Times New Roman"/>
          <w:i/>
          <w:sz w:val="24"/>
          <w:szCs w:val="24"/>
        </w:rPr>
      </w:pPr>
      <w:r w:rsidRPr="00F27418">
        <w:rPr>
          <w:rFonts w:ascii="Times New Roman" w:hAnsi="Times New Roman"/>
          <w:i/>
          <w:sz w:val="24"/>
          <w:szCs w:val="24"/>
        </w:rPr>
        <w:t>1. Песни из репертуара Большого Детского Хора им. В. С. Попова:</w:t>
      </w:r>
    </w:p>
    <w:p w14:paraId="5B8802E6" w14:textId="77777777" w:rsidR="00983683" w:rsidRPr="00F27418" w:rsidRDefault="00983683" w:rsidP="00F27418">
      <w:pPr>
        <w:spacing w:after="0" w:line="240" w:lineRule="auto"/>
        <w:ind w:firstLine="709"/>
        <w:jc w:val="both"/>
        <w:rPr>
          <w:rFonts w:ascii="Times New Roman" w:hAnsi="Times New Roman"/>
          <w:sz w:val="24"/>
          <w:szCs w:val="24"/>
        </w:rPr>
      </w:pPr>
      <w:r w:rsidRPr="00F27418">
        <w:rPr>
          <w:rFonts w:ascii="Times New Roman" w:hAnsi="Times New Roman"/>
          <w:sz w:val="24"/>
          <w:szCs w:val="24"/>
        </w:rPr>
        <w:t>- «Погоня» - из к/ф «Неуловимые мстители» (Я. Френкель, Р. Рождественский)</w:t>
      </w:r>
    </w:p>
    <w:p w14:paraId="0BE429BE" w14:textId="77777777" w:rsidR="00983683" w:rsidRPr="00F27418" w:rsidRDefault="00983683" w:rsidP="00F27418">
      <w:pPr>
        <w:spacing w:after="0" w:line="240" w:lineRule="auto"/>
        <w:ind w:firstLine="709"/>
        <w:jc w:val="both"/>
        <w:rPr>
          <w:rFonts w:ascii="Times New Roman" w:hAnsi="Times New Roman"/>
          <w:sz w:val="24"/>
          <w:szCs w:val="24"/>
        </w:rPr>
      </w:pPr>
      <w:r w:rsidRPr="00F27418">
        <w:rPr>
          <w:rFonts w:ascii="Times New Roman" w:hAnsi="Times New Roman"/>
          <w:sz w:val="24"/>
          <w:szCs w:val="24"/>
        </w:rPr>
        <w:t>- «Море» -  (Е. Крылатов, Ю. Энтин)</w:t>
      </w:r>
    </w:p>
    <w:p w14:paraId="4B221EFC" w14:textId="77777777" w:rsidR="00983683" w:rsidRPr="00F27418" w:rsidRDefault="00983683" w:rsidP="00F27418">
      <w:pPr>
        <w:spacing w:after="0" w:line="240" w:lineRule="auto"/>
        <w:ind w:firstLine="709"/>
        <w:jc w:val="both"/>
        <w:rPr>
          <w:rFonts w:ascii="Times New Roman" w:hAnsi="Times New Roman"/>
          <w:i/>
          <w:sz w:val="24"/>
          <w:szCs w:val="24"/>
        </w:rPr>
      </w:pPr>
      <w:r w:rsidRPr="00F27418">
        <w:rPr>
          <w:rFonts w:ascii="Times New Roman" w:hAnsi="Times New Roman"/>
          <w:i/>
          <w:sz w:val="24"/>
          <w:szCs w:val="24"/>
        </w:rPr>
        <w:t>2. Песни из репертуара концертного хора хоровой школы им. А. В. Свешникова:</w:t>
      </w:r>
    </w:p>
    <w:p w14:paraId="770B95E4" w14:textId="77777777" w:rsidR="00983683" w:rsidRPr="00F27418" w:rsidRDefault="00983683" w:rsidP="00F27418">
      <w:pPr>
        <w:spacing w:after="0" w:line="240" w:lineRule="auto"/>
        <w:ind w:firstLine="709"/>
        <w:jc w:val="both"/>
        <w:rPr>
          <w:rFonts w:ascii="Times New Roman" w:hAnsi="Times New Roman"/>
          <w:sz w:val="24"/>
          <w:szCs w:val="24"/>
        </w:rPr>
      </w:pPr>
      <w:r w:rsidRPr="00F27418">
        <w:rPr>
          <w:rFonts w:ascii="Times New Roman" w:hAnsi="Times New Roman"/>
          <w:sz w:val="24"/>
          <w:szCs w:val="24"/>
        </w:rPr>
        <w:t xml:space="preserve">- «Аве Мария» - (Д. </w:t>
      </w:r>
      <w:proofErr w:type="spellStart"/>
      <w:r w:rsidRPr="00F27418">
        <w:rPr>
          <w:rFonts w:ascii="Times New Roman" w:hAnsi="Times New Roman"/>
          <w:sz w:val="24"/>
          <w:szCs w:val="24"/>
        </w:rPr>
        <w:t>Каччини</w:t>
      </w:r>
      <w:proofErr w:type="spellEnd"/>
      <w:r w:rsidRPr="00F27418">
        <w:rPr>
          <w:rFonts w:ascii="Times New Roman" w:hAnsi="Times New Roman"/>
          <w:sz w:val="24"/>
          <w:szCs w:val="24"/>
        </w:rPr>
        <w:t>)</w:t>
      </w:r>
    </w:p>
    <w:p w14:paraId="12823EB2" w14:textId="77777777" w:rsidR="00983683" w:rsidRPr="00F27418" w:rsidRDefault="00983683" w:rsidP="00F27418">
      <w:pPr>
        <w:spacing w:after="0" w:line="240" w:lineRule="auto"/>
        <w:ind w:firstLine="709"/>
        <w:jc w:val="both"/>
        <w:rPr>
          <w:rFonts w:ascii="Times New Roman" w:hAnsi="Times New Roman"/>
          <w:sz w:val="24"/>
          <w:szCs w:val="24"/>
        </w:rPr>
      </w:pPr>
      <w:r w:rsidRPr="00F27418">
        <w:rPr>
          <w:rFonts w:ascii="Times New Roman" w:hAnsi="Times New Roman"/>
          <w:sz w:val="24"/>
          <w:szCs w:val="24"/>
        </w:rPr>
        <w:t xml:space="preserve">- «Фрагменты из кантаты Д. </w:t>
      </w:r>
      <w:proofErr w:type="spellStart"/>
      <w:r w:rsidRPr="00F27418">
        <w:rPr>
          <w:rFonts w:ascii="Times New Roman" w:hAnsi="Times New Roman"/>
          <w:sz w:val="24"/>
          <w:szCs w:val="24"/>
        </w:rPr>
        <w:t>Перголезе</w:t>
      </w:r>
      <w:proofErr w:type="spellEnd"/>
      <w:r w:rsidRPr="00F27418">
        <w:rPr>
          <w:rFonts w:ascii="Times New Roman" w:hAnsi="Times New Roman"/>
          <w:sz w:val="24"/>
          <w:szCs w:val="24"/>
        </w:rPr>
        <w:t xml:space="preserve"> «</w:t>
      </w:r>
      <w:proofErr w:type="spellStart"/>
      <w:r w:rsidRPr="00F27418">
        <w:rPr>
          <w:rFonts w:ascii="Times New Roman" w:hAnsi="Times New Roman"/>
          <w:sz w:val="24"/>
          <w:szCs w:val="24"/>
          <w:lang w:val="en-US"/>
        </w:rPr>
        <w:t>StabatMater</w:t>
      </w:r>
      <w:proofErr w:type="spellEnd"/>
      <w:r w:rsidRPr="00F27418">
        <w:rPr>
          <w:rFonts w:ascii="Times New Roman" w:hAnsi="Times New Roman"/>
          <w:sz w:val="24"/>
          <w:szCs w:val="24"/>
        </w:rPr>
        <w:t xml:space="preserve">» - </w:t>
      </w:r>
    </w:p>
    <w:p w14:paraId="29ABF7AD" w14:textId="77777777" w:rsidR="00983683" w:rsidRPr="00F27418" w:rsidRDefault="00983683" w:rsidP="00F27418">
      <w:pPr>
        <w:spacing w:after="0" w:line="240" w:lineRule="auto"/>
        <w:ind w:firstLine="709"/>
        <w:jc w:val="both"/>
        <w:rPr>
          <w:rFonts w:ascii="Times New Roman" w:hAnsi="Times New Roman"/>
          <w:i/>
          <w:sz w:val="24"/>
          <w:szCs w:val="24"/>
        </w:rPr>
      </w:pPr>
      <w:r w:rsidRPr="00F27418">
        <w:rPr>
          <w:rFonts w:ascii="Times New Roman" w:hAnsi="Times New Roman"/>
          <w:i/>
          <w:sz w:val="24"/>
          <w:szCs w:val="24"/>
        </w:rPr>
        <w:t>3. Песни из репертуара театра-студии «Непоседы»:</w:t>
      </w:r>
    </w:p>
    <w:p w14:paraId="4549667D" w14:textId="77777777" w:rsidR="00983683" w:rsidRPr="00F27418" w:rsidRDefault="00983683" w:rsidP="00F27418">
      <w:pPr>
        <w:spacing w:after="0" w:line="240" w:lineRule="auto"/>
        <w:ind w:firstLine="709"/>
        <w:jc w:val="both"/>
        <w:rPr>
          <w:rFonts w:ascii="Times New Roman" w:hAnsi="Times New Roman"/>
          <w:sz w:val="24"/>
          <w:szCs w:val="24"/>
        </w:rPr>
      </w:pPr>
      <w:r w:rsidRPr="00F27418">
        <w:rPr>
          <w:rFonts w:ascii="Times New Roman" w:hAnsi="Times New Roman"/>
          <w:sz w:val="24"/>
          <w:szCs w:val="24"/>
        </w:rPr>
        <w:t xml:space="preserve">- «Неразлучные друзья» </w:t>
      </w:r>
    </w:p>
    <w:p w14:paraId="2BED9D8E" w14:textId="77777777" w:rsidR="00983683" w:rsidRPr="00F27418" w:rsidRDefault="00983683" w:rsidP="00F27418">
      <w:pPr>
        <w:spacing w:after="0" w:line="240" w:lineRule="auto"/>
        <w:ind w:firstLine="709"/>
        <w:jc w:val="both"/>
        <w:rPr>
          <w:rFonts w:ascii="Times New Roman" w:hAnsi="Times New Roman"/>
          <w:sz w:val="24"/>
          <w:szCs w:val="24"/>
        </w:rPr>
      </w:pPr>
      <w:r w:rsidRPr="00F27418">
        <w:rPr>
          <w:rFonts w:ascii="Times New Roman" w:hAnsi="Times New Roman"/>
          <w:sz w:val="24"/>
          <w:szCs w:val="24"/>
        </w:rPr>
        <w:t xml:space="preserve">- «Школьное попурри» </w:t>
      </w:r>
    </w:p>
    <w:p w14:paraId="55C229C0" w14:textId="77777777" w:rsidR="00983683" w:rsidRPr="00F27418" w:rsidRDefault="00983683" w:rsidP="00F27418">
      <w:pPr>
        <w:spacing w:after="0" w:line="240" w:lineRule="auto"/>
        <w:ind w:firstLine="709"/>
        <w:jc w:val="both"/>
        <w:rPr>
          <w:rFonts w:ascii="Times New Roman" w:hAnsi="Times New Roman"/>
          <w:i/>
          <w:sz w:val="24"/>
          <w:szCs w:val="24"/>
        </w:rPr>
      </w:pPr>
      <w:r w:rsidRPr="00F27418">
        <w:rPr>
          <w:rFonts w:ascii="Times New Roman" w:hAnsi="Times New Roman"/>
          <w:i/>
          <w:sz w:val="24"/>
          <w:szCs w:val="24"/>
        </w:rPr>
        <w:t>4. Песни из репертуара  театра-студии детской песни «Ладушки»:</w:t>
      </w:r>
    </w:p>
    <w:p w14:paraId="14C88A70" w14:textId="77777777" w:rsidR="00983683" w:rsidRPr="00F27418" w:rsidRDefault="00983683" w:rsidP="00F27418">
      <w:pPr>
        <w:spacing w:after="0" w:line="240" w:lineRule="auto"/>
        <w:ind w:firstLine="709"/>
        <w:jc w:val="both"/>
        <w:rPr>
          <w:rFonts w:ascii="Times New Roman" w:hAnsi="Times New Roman"/>
          <w:sz w:val="24"/>
          <w:szCs w:val="24"/>
        </w:rPr>
      </w:pPr>
      <w:r w:rsidRPr="00F27418">
        <w:rPr>
          <w:rFonts w:ascii="Times New Roman" w:hAnsi="Times New Roman"/>
          <w:sz w:val="24"/>
          <w:szCs w:val="24"/>
        </w:rPr>
        <w:lastRenderedPageBreak/>
        <w:t>- «Россия» (А. Ермолов)</w:t>
      </w:r>
    </w:p>
    <w:p w14:paraId="6C739C70" w14:textId="77777777" w:rsidR="00983683" w:rsidRPr="00F27418" w:rsidRDefault="00983683" w:rsidP="00F27418">
      <w:pPr>
        <w:spacing w:after="0" w:line="240" w:lineRule="auto"/>
        <w:ind w:firstLine="709"/>
        <w:jc w:val="both"/>
        <w:rPr>
          <w:rFonts w:ascii="Times New Roman" w:hAnsi="Times New Roman"/>
          <w:sz w:val="24"/>
          <w:szCs w:val="24"/>
        </w:rPr>
      </w:pPr>
      <w:r w:rsidRPr="00F27418">
        <w:rPr>
          <w:rFonts w:ascii="Times New Roman" w:hAnsi="Times New Roman"/>
          <w:sz w:val="24"/>
          <w:szCs w:val="24"/>
        </w:rPr>
        <w:t>- «Осенний блюз» (А. Ермолов)</w:t>
      </w:r>
    </w:p>
    <w:p w14:paraId="2A4565E8" w14:textId="77777777" w:rsidR="00983683" w:rsidRPr="00F27418" w:rsidRDefault="00983683" w:rsidP="00F27418">
      <w:pPr>
        <w:spacing w:after="0" w:line="240" w:lineRule="auto"/>
        <w:ind w:firstLine="709"/>
        <w:jc w:val="both"/>
        <w:rPr>
          <w:rFonts w:ascii="Times New Roman" w:hAnsi="Times New Roman"/>
          <w:i/>
          <w:sz w:val="24"/>
          <w:szCs w:val="24"/>
        </w:rPr>
      </w:pPr>
      <w:r w:rsidRPr="00F27418">
        <w:rPr>
          <w:rFonts w:ascii="Times New Roman" w:hAnsi="Times New Roman"/>
          <w:i/>
          <w:sz w:val="24"/>
          <w:szCs w:val="24"/>
        </w:rPr>
        <w:t>5. Песни из репертуара театра песни «Талисман»:</w:t>
      </w:r>
    </w:p>
    <w:p w14:paraId="43633A71" w14:textId="77777777" w:rsidR="00983683" w:rsidRPr="00F27418" w:rsidRDefault="00983683" w:rsidP="00F27418">
      <w:pPr>
        <w:spacing w:after="0" w:line="240" w:lineRule="auto"/>
        <w:ind w:firstLine="709"/>
        <w:jc w:val="both"/>
        <w:rPr>
          <w:rFonts w:ascii="Times New Roman" w:hAnsi="Times New Roman"/>
          <w:sz w:val="24"/>
          <w:szCs w:val="24"/>
        </w:rPr>
      </w:pPr>
      <w:r w:rsidRPr="00F27418">
        <w:rPr>
          <w:rFonts w:ascii="Times New Roman" w:hAnsi="Times New Roman"/>
          <w:sz w:val="24"/>
          <w:szCs w:val="24"/>
        </w:rPr>
        <w:t xml:space="preserve">- «Мир искусства» (А. </w:t>
      </w:r>
      <w:proofErr w:type="spellStart"/>
      <w:r w:rsidRPr="00F27418">
        <w:rPr>
          <w:rFonts w:ascii="Times New Roman" w:hAnsi="Times New Roman"/>
          <w:sz w:val="24"/>
          <w:szCs w:val="24"/>
        </w:rPr>
        <w:t>Петряшева</w:t>
      </w:r>
      <w:proofErr w:type="spellEnd"/>
      <w:r w:rsidRPr="00F27418">
        <w:rPr>
          <w:rFonts w:ascii="Times New Roman" w:hAnsi="Times New Roman"/>
          <w:sz w:val="24"/>
          <w:szCs w:val="24"/>
        </w:rPr>
        <w:t>)</w:t>
      </w:r>
    </w:p>
    <w:p w14:paraId="50C5CDA0" w14:textId="77777777" w:rsidR="00983683" w:rsidRPr="00F27418" w:rsidRDefault="00983683" w:rsidP="00F27418">
      <w:pPr>
        <w:spacing w:after="0" w:line="240" w:lineRule="auto"/>
        <w:ind w:firstLine="709"/>
        <w:jc w:val="both"/>
        <w:rPr>
          <w:rFonts w:ascii="Times New Roman" w:hAnsi="Times New Roman"/>
          <w:sz w:val="24"/>
          <w:szCs w:val="24"/>
        </w:rPr>
      </w:pPr>
      <w:r w:rsidRPr="00F27418">
        <w:rPr>
          <w:rFonts w:ascii="Times New Roman" w:hAnsi="Times New Roman"/>
          <w:sz w:val="24"/>
          <w:szCs w:val="24"/>
        </w:rPr>
        <w:t xml:space="preserve">- «Я рисую»  (А. </w:t>
      </w:r>
      <w:proofErr w:type="spellStart"/>
      <w:r w:rsidRPr="00F27418">
        <w:rPr>
          <w:rFonts w:ascii="Times New Roman" w:hAnsi="Times New Roman"/>
          <w:sz w:val="24"/>
          <w:szCs w:val="24"/>
        </w:rPr>
        <w:t>Петряшева</w:t>
      </w:r>
      <w:proofErr w:type="spellEnd"/>
      <w:r w:rsidRPr="00F27418">
        <w:rPr>
          <w:rFonts w:ascii="Times New Roman" w:hAnsi="Times New Roman"/>
          <w:sz w:val="24"/>
          <w:szCs w:val="24"/>
        </w:rPr>
        <w:t>)</w:t>
      </w:r>
    </w:p>
    <w:p w14:paraId="4F6E6564" w14:textId="77777777" w:rsidR="00983683" w:rsidRPr="00F27418" w:rsidRDefault="00983683" w:rsidP="00F27418">
      <w:pPr>
        <w:spacing w:after="0" w:line="240" w:lineRule="auto"/>
        <w:ind w:firstLine="709"/>
        <w:jc w:val="both"/>
        <w:rPr>
          <w:rFonts w:ascii="Times New Roman" w:hAnsi="Times New Roman"/>
          <w:sz w:val="24"/>
          <w:szCs w:val="24"/>
        </w:rPr>
      </w:pPr>
      <w:r w:rsidRPr="00F27418">
        <w:rPr>
          <w:rFonts w:ascii="Times New Roman" w:hAnsi="Times New Roman"/>
          <w:sz w:val="24"/>
          <w:szCs w:val="24"/>
        </w:rPr>
        <w:t>6. «Волшебник недоучка» - исп. А. Пугачева</w:t>
      </w:r>
    </w:p>
    <w:p w14:paraId="5934873E" w14:textId="77777777" w:rsidR="00983683" w:rsidRPr="00F27418" w:rsidRDefault="00983683" w:rsidP="00F27418">
      <w:pPr>
        <w:spacing w:after="0" w:line="240" w:lineRule="auto"/>
        <w:ind w:firstLine="709"/>
        <w:jc w:val="both"/>
        <w:rPr>
          <w:rFonts w:ascii="Times New Roman" w:hAnsi="Times New Roman"/>
          <w:sz w:val="24"/>
          <w:szCs w:val="24"/>
        </w:rPr>
      </w:pPr>
      <w:r w:rsidRPr="00F27418">
        <w:rPr>
          <w:rFonts w:ascii="Times New Roman" w:hAnsi="Times New Roman"/>
          <w:sz w:val="24"/>
          <w:szCs w:val="24"/>
        </w:rPr>
        <w:t>7. «Волга» - исп. Л. Зыкина</w:t>
      </w:r>
    </w:p>
    <w:p w14:paraId="4F352E2A" w14:textId="77777777" w:rsidR="00983683" w:rsidRPr="00F27418" w:rsidRDefault="00983683" w:rsidP="00F27418">
      <w:pPr>
        <w:spacing w:after="0" w:line="240" w:lineRule="auto"/>
        <w:ind w:firstLine="709"/>
        <w:jc w:val="both"/>
        <w:rPr>
          <w:rFonts w:ascii="Times New Roman" w:hAnsi="Times New Roman"/>
          <w:sz w:val="24"/>
          <w:szCs w:val="24"/>
        </w:rPr>
      </w:pPr>
      <w:r w:rsidRPr="00F27418">
        <w:rPr>
          <w:rFonts w:ascii="Times New Roman" w:hAnsi="Times New Roman"/>
          <w:sz w:val="24"/>
          <w:szCs w:val="24"/>
        </w:rPr>
        <w:t>8. «Луч солнца золотого» - из м/ф «Бременские музыканты (исп. М. Магомаев)</w:t>
      </w:r>
    </w:p>
    <w:p w14:paraId="4638D687" w14:textId="77777777" w:rsidR="00983683" w:rsidRPr="00F27418" w:rsidRDefault="00983683" w:rsidP="00F27418">
      <w:pPr>
        <w:spacing w:after="0" w:line="240" w:lineRule="auto"/>
        <w:ind w:firstLine="709"/>
        <w:jc w:val="both"/>
        <w:rPr>
          <w:rFonts w:ascii="Times New Roman" w:hAnsi="Times New Roman"/>
          <w:sz w:val="24"/>
          <w:szCs w:val="24"/>
        </w:rPr>
      </w:pPr>
      <w:r w:rsidRPr="00F27418">
        <w:rPr>
          <w:rFonts w:ascii="Times New Roman" w:hAnsi="Times New Roman"/>
          <w:sz w:val="24"/>
          <w:szCs w:val="24"/>
        </w:rPr>
        <w:t>10. «Льдинка» - исп. Л. Долина</w:t>
      </w:r>
    </w:p>
    <w:p w14:paraId="0D8AC7A5" w14:textId="77777777" w:rsidR="00983683" w:rsidRPr="00F27418" w:rsidRDefault="00983683" w:rsidP="00F27418">
      <w:pPr>
        <w:spacing w:after="0" w:line="240" w:lineRule="auto"/>
        <w:ind w:firstLine="709"/>
        <w:jc w:val="both"/>
        <w:rPr>
          <w:rFonts w:ascii="Times New Roman" w:hAnsi="Times New Roman"/>
          <w:sz w:val="24"/>
          <w:szCs w:val="24"/>
        </w:rPr>
      </w:pPr>
      <w:r w:rsidRPr="00F27418">
        <w:rPr>
          <w:rFonts w:ascii="Times New Roman" w:hAnsi="Times New Roman"/>
          <w:sz w:val="24"/>
          <w:szCs w:val="24"/>
        </w:rPr>
        <w:t xml:space="preserve">11. «О </w:t>
      </w:r>
      <w:proofErr w:type="spellStart"/>
      <w:r w:rsidRPr="00F27418">
        <w:rPr>
          <w:rFonts w:ascii="Times New Roman" w:hAnsi="Times New Roman"/>
          <w:sz w:val="24"/>
          <w:szCs w:val="24"/>
          <w:lang w:val="en-US"/>
        </w:rPr>
        <w:t>SoleMio</w:t>
      </w:r>
      <w:proofErr w:type="spellEnd"/>
      <w:r w:rsidRPr="00F27418">
        <w:rPr>
          <w:rFonts w:ascii="Times New Roman" w:hAnsi="Times New Roman"/>
          <w:sz w:val="24"/>
          <w:szCs w:val="24"/>
        </w:rPr>
        <w:t xml:space="preserve">» - исп. Л. О </w:t>
      </w:r>
      <w:proofErr w:type="spellStart"/>
      <w:r w:rsidRPr="00F27418">
        <w:rPr>
          <w:rFonts w:ascii="Times New Roman" w:hAnsi="Times New Roman"/>
          <w:sz w:val="24"/>
          <w:szCs w:val="24"/>
          <w:lang w:val="en-US"/>
        </w:rPr>
        <w:t>SoleMio</w:t>
      </w:r>
      <w:proofErr w:type="spellEnd"/>
      <w:r w:rsidRPr="00F27418">
        <w:rPr>
          <w:rFonts w:ascii="Times New Roman" w:hAnsi="Times New Roman"/>
          <w:sz w:val="24"/>
          <w:szCs w:val="24"/>
        </w:rPr>
        <w:t xml:space="preserve"> Паваротти</w:t>
      </w:r>
    </w:p>
    <w:p w14:paraId="2019CD2D" w14:textId="77777777" w:rsidR="00983683" w:rsidRPr="00F27418" w:rsidRDefault="00983683" w:rsidP="00F27418">
      <w:pPr>
        <w:spacing w:after="0" w:line="240" w:lineRule="auto"/>
        <w:ind w:firstLine="709"/>
        <w:jc w:val="both"/>
        <w:rPr>
          <w:rFonts w:ascii="Times New Roman" w:hAnsi="Times New Roman"/>
          <w:sz w:val="24"/>
          <w:szCs w:val="24"/>
        </w:rPr>
      </w:pPr>
      <w:r w:rsidRPr="00F27418">
        <w:rPr>
          <w:rFonts w:ascii="Times New Roman" w:hAnsi="Times New Roman"/>
          <w:sz w:val="24"/>
          <w:szCs w:val="24"/>
        </w:rPr>
        <w:t>12. «Ария Снегурочки» - из оперы «Снегурочка» (исп. А. Нетребко)</w:t>
      </w:r>
    </w:p>
    <w:p w14:paraId="18E0EEB9" w14:textId="77777777" w:rsidR="00DD075A" w:rsidRPr="00F27418" w:rsidRDefault="00983683" w:rsidP="00F27418">
      <w:pPr>
        <w:spacing w:after="0" w:line="240" w:lineRule="auto"/>
        <w:ind w:firstLine="709"/>
        <w:jc w:val="both"/>
        <w:rPr>
          <w:rFonts w:ascii="Times New Roman" w:hAnsi="Times New Roman"/>
          <w:sz w:val="24"/>
          <w:szCs w:val="24"/>
        </w:rPr>
      </w:pPr>
      <w:r w:rsidRPr="00F27418">
        <w:rPr>
          <w:rFonts w:ascii="Times New Roman" w:hAnsi="Times New Roman"/>
          <w:sz w:val="24"/>
          <w:szCs w:val="24"/>
        </w:rPr>
        <w:t>13. «Золушка» - исп. Л. Сенчина</w:t>
      </w:r>
    </w:p>
    <w:p w14:paraId="0832EB9A" w14:textId="77777777" w:rsidR="00DD075A" w:rsidRPr="00F27418" w:rsidRDefault="00DD075A" w:rsidP="00F27418">
      <w:pPr>
        <w:spacing w:after="0" w:line="240" w:lineRule="auto"/>
        <w:ind w:firstLine="709"/>
        <w:jc w:val="both"/>
        <w:rPr>
          <w:rFonts w:ascii="Times New Roman" w:hAnsi="Times New Roman"/>
          <w:sz w:val="24"/>
          <w:szCs w:val="24"/>
        </w:rPr>
      </w:pPr>
      <w:r w:rsidRPr="00F27418">
        <w:rPr>
          <w:rFonts w:ascii="Times New Roman" w:hAnsi="Times New Roman"/>
          <w:sz w:val="24"/>
          <w:szCs w:val="24"/>
        </w:rPr>
        <w:t>14. «Мгновения» - из к/ф «17 мгновений весны» (исп. И. Кобзон)</w:t>
      </w:r>
    </w:p>
    <w:p w14:paraId="248535DC" w14:textId="77777777" w:rsidR="00DD075A" w:rsidRPr="00F27418" w:rsidRDefault="00DD075A" w:rsidP="00F27418">
      <w:pPr>
        <w:spacing w:after="0" w:line="240" w:lineRule="auto"/>
        <w:ind w:firstLine="709"/>
        <w:jc w:val="both"/>
        <w:rPr>
          <w:rFonts w:ascii="Times New Roman" w:hAnsi="Times New Roman"/>
          <w:sz w:val="24"/>
          <w:szCs w:val="24"/>
        </w:rPr>
      </w:pPr>
      <w:r w:rsidRPr="00F27418">
        <w:rPr>
          <w:rFonts w:ascii="Times New Roman" w:hAnsi="Times New Roman"/>
          <w:sz w:val="24"/>
          <w:szCs w:val="24"/>
        </w:rPr>
        <w:t>15. «Арлекино» - исп. А. Пугачева</w:t>
      </w:r>
    </w:p>
    <w:p w14:paraId="256FF444" w14:textId="77777777" w:rsidR="00DD075A" w:rsidRPr="00F27418" w:rsidRDefault="00DD075A" w:rsidP="00F27418">
      <w:pPr>
        <w:spacing w:after="0" w:line="240" w:lineRule="auto"/>
        <w:ind w:firstLine="709"/>
        <w:jc w:val="both"/>
        <w:rPr>
          <w:rFonts w:ascii="Times New Roman" w:hAnsi="Times New Roman"/>
          <w:sz w:val="24"/>
          <w:szCs w:val="24"/>
        </w:rPr>
      </w:pPr>
      <w:r w:rsidRPr="00F27418">
        <w:rPr>
          <w:rFonts w:ascii="Times New Roman" w:hAnsi="Times New Roman"/>
          <w:sz w:val="24"/>
          <w:szCs w:val="24"/>
        </w:rPr>
        <w:t>16. «Поклонимся великим тем годам» (исп. Л. Зыкина)</w:t>
      </w:r>
    </w:p>
    <w:p w14:paraId="52FAA925" w14:textId="77777777" w:rsidR="00DD075A" w:rsidRPr="00F27418" w:rsidRDefault="00DD075A" w:rsidP="00F27418">
      <w:pPr>
        <w:spacing w:after="0" w:line="240" w:lineRule="auto"/>
        <w:ind w:firstLine="709"/>
        <w:jc w:val="both"/>
        <w:rPr>
          <w:rFonts w:ascii="Times New Roman" w:hAnsi="Times New Roman"/>
          <w:sz w:val="24"/>
          <w:szCs w:val="24"/>
        </w:rPr>
      </w:pPr>
      <w:r w:rsidRPr="00F27418">
        <w:rPr>
          <w:rFonts w:ascii="Times New Roman" w:hAnsi="Times New Roman"/>
          <w:sz w:val="24"/>
          <w:szCs w:val="24"/>
        </w:rPr>
        <w:t>17. «Старый рояль» - (исп. Л. Долина)</w:t>
      </w:r>
    </w:p>
    <w:p w14:paraId="7537E57A" w14:textId="77777777" w:rsidR="00DD075A" w:rsidRPr="00F27418" w:rsidRDefault="00DD075A" w:rsidP="00F27418">
      <w:pPr>
        <w:spacing w:after="0" w:line="240" w:lineRule="auto"/>
        <w:ind w:firstLine="709"/>
        <w:jc w:val="both"/>
        <w:rPr>
          <w:rFonts w:ascii="Times New Roman" w:hAnsi="Times New Roman"/>
          <w:sz w:val="24"/>
          <w:szCs w:val="24"/>
        </w:rPr>
      </w:pPr>
      <w:r w:rsidRPr="00F27418">
        <w:rPr>
          <w:rFonts w:ascii="Times New Roman" w:hAnsi="Times New Roman"/>
          <w:sz w:val="24"/>
          <w:szCs w:val="24"/>
        </w:rPr>
        <w:t>18. «Хризантемы» - (исп. Валерия)</w:t>
      </w:r>
    </w:p>
    <w:p w14:paraId="7C6B6EE1" w14:textId="77777777" w:rsidR="00DD075A" w:rsidRPr="00F27418" w:rsidRDefault="00DD075A" w:rsidP="00F27418">
      <w:pPr>
        <w:spacing w:after="0" w:line="240" w:lineRule="auto"/>
        <w:ind w:firstLine="709"/>
        <w:jc w:val="both"/>
        <w:rPr>
          <w:rFonts w:ascii="Times New Roman" w:hAnsi="Times New Roman"/>
          <w:sz w:val="24"/>
          <w:szCs w:val="24"/>
        </w:rPr>
      </w:pPr>
      <w:r w:rsidRPr="00F27418">
        <w:rPr>
          <w:rFonts w:ascii="Times New Roman" w:hAnsi="Times New Roman"/>
          <w:sz w:val="24"/>
          <w:szCs w:val="24"/>
        </w:rPr>
        <w:t>19. «Лебединая верность» - (исп. С. Ротару)</w:t>
      </w:r>
    </w:p>
    <w:p w14:paraId="4089ADCB" w14:textId="77777777" w:rsidR="00DD075A" w:rsidRPr="00F27418" w:rsidRDefault="00DD075A" w:rsidP="00F27418">
      <w:pPr>
        <w:spacing w:after="0" w:line="240" w:lineRule="auto"/>
        <w:ind w:firstLine="709"/>
        <w:jc w:val="both"/>
        <w:rPr>
          <w:rFonts w:ascii="Times New Roman" w:hAnsi="Times New Roman"/>
          <w:sz w:val="24"/>
          <w:szCs w:val="24"/>
        </w:rPr>
      </w:pPr>
      <w:r w:rsidRPr="00F27418">
        <w:rPr>
          <w:rFonts w:ascii="Times New Roman" w:hAnsi="Times New Roman"/>
          <w:sz w:val="24"/>
          <w:szCs w:val="24"/>
        </w:rPr>
        <w:t>20. «Мелодия» - (исп. М. Магомаев)</w:t>
      </w:r>
    </w:p>
    <w:p w14:paraId="7CDD088E" w14:textId="77777777" w:rsidR="00DD075A" w:rsidRPr="001E25E9" w:rsidRDefault="00DD075A" w:rsidP="00F27418">
      <w:pPr>
        <w:spacing w:after="0" w:line="240" w:lineRule="auto"/>
        <w:ind w:firstLine="709"/>
        <w:jc w:val="both"/>
        <w:rPr>
          <w:rFonts w:ascii="Times New Roman" w:hAnsi="Times New Roman"/>
          <w:sz w:val="24"/>
          <w:szCs w:val="24"/>
          <w:lang w:val="en-US"/>
        </w:rPr>
      </w:pPr>
      <w:r w:rsidRPr="00F27418">
        <w:rPr>
          <w:rFonts w:ascii="Times New Roman" w:hAnsi="Times New Roman"/>
          <w:sz w:val="24"/>
          <w:szCs w:val="24"/>
        </w:rPr>
        <w:t>21. «Джамайка» - (исп. Р</w:t>
      </w:r>
      <w:r w:rsidRPr="001E25E9">
        <w:rPr>
          <w:rFonts w:ascii="Times New Roman" w:hAnsi="Times New Roman"/>
          <w:sz w:val="24"/>
          <w:szCs w:val="24"/>
          <w:lang w:val="en-US"/>
        </w:rPr>
        <w:t xml:space="preserve">. </w:t>
      </w:r>
      <w:r w:rsidRPr="00F27418">
        <w:rPr>
          <w:rFonts w:ascii="Times New Roman" w:hAnsi="Times New Roman"/>
          <w:sz w:val="24"/>
          <w:szCs w:val="24"/>
        </w:rPr>
        <w:t>Лоретти</w:t>
      </w:r>
      <w:r w:rsidRPr="001E25E9">
        <w:rPr>
          <w:rFonts w:ascii="Times New Roman" w:hAnsi="Times New Roman"/>
          <w:sz w:val="24"/>
          <w:szCs w:val="24"/>
          <w:lang w:val="en-US"/>
        </w:rPr>
        <w:t>)</w:t>
      </w:r>
    </w:p>
    <w:p w14:paraId="469E1830" w14:textId="77777777" w:rsidR="00DD075A" w:rsidRPr="00F27418" w:rsidRDefault="00DD075A" w:rsidP="00F27418">
      <w:pPr>
        <w:spacing w:after="0" w:line="240" w:lineRule="auto"/>
        <w:ind w:firstLine="709"/>
        <w:jc w:val="both"/>
        <w:rPr>
          <w:rFonts w:ascii="Times New Roman" w:hAnsi="Times New Roman"/>
          <w:sz w:val="24"/>
          <w:szCs w:val="24"/>
        </w:rPr>
      </w:pPr>
      <w:r w:rsidRPr="00F27418">
        <w:rPr>
          <w:rFonts w:ascii="Times New Roman" w:hAnsi="Times New Roman"/>
          <w:sz w:val="24"/>
          <w:szCs w:val="24"/>
          <w:lang w:val="en-US"/>
        </w:rPr>
        <w:t>22. «I Will Always Love You» - (</w:t>
      </w:r>
      <w:proofErr w:type="spellStart"/>
      <w:r w:rsidRPr="00F27418">
        <w:rPr>
          <w:rFonts w:ascii="Times New Roman" w:hAnsi="Times New Roman"/>
          <w:sz w:val="24"/>
          <w:szCs w:val="24"/>
        </w:rPr>
        <w:t>исп</w:t>
      </w:r>
      <w:proofErr w:type="spellEnd"/>
      <w:r w:rsidRPr="00F27418">
        <w:rPr>
          <w:rFonts w:ascii="Times New Roman" w:hAnsi="Times New Roman"/>
          <w:sz w:val="24"/>
          <w:szCs w:val="24"/>
          <w:lang w:val="en-US"/>
        </w:rPr>
        <w:t>. W</w:t>
      </w:r>
      <w:r w:rsidRPr="00F27418">
        <w:rPr>
          <w:rFonts w:ascii="Times New Roman" w:hAnsi="Times New Roman"/>
          <w:sz w:val="24"/>
          <w:szCs w:val="24"/>
        </w:rPr>
        <w:t xml:space="preserve">. </w:t>
      </w:r>
      <w:r w:rsidRPr="00F27418">
        <w:rPr>
          <w:rFonts w:ascii="Times New Roman" w:hAnsi="Times New Roman"/>
          <w:sz w:val="24"/>
          <w:szCs w:val="24"/>
          <w:lang w:val="en-US"/>
        </w:rPr>
        <w:t>Houston</w:t>
      </w:r>
      <w:r w:rsidRPr="00F27418">
        <w:rPr>
          <w:rFonts w:ascii="Times New Roman" w:hAnsi="Times New Roman"/>
          <w:sz w:val="24"/>
          <w:szCs w:val="24"/>
        </w:rPr>
        <w:t>)</w:t>
      </w:r>
    </w:p>
    <w:p w14:paraId="3A12B2CB" w14:textId="77777777" w:rsidR="00DD075A" w:rsidRPr="001E25E9" w:rsidRDefault="00DD075A" w:rsidP="00F27418">
      <w:pPr>
        <w:spacing w:after="0" w:line="240" w:lineRule="auto"/>
        <w:ind w:firstLine="709"/>
        <w:jc w:val="both"/>
        <w:rPr>
          <w:rFonts w:ascii="Times New Roman" w:hAnsi="Times New Roman"/>
          <w:sz w:val="24"/>
          <w:szCs w:val="24"/>
          <w:lang w:val="en-US"/>
        </w:rPr>
      </w:pPr>
      <w:r w:rsidRPr="00F27418">
        <w:rPr>
          <w:rFonts w:ascii="Times New Roman" w:hAnsi="Times New Roman"/>
          <w:sz w:val="24"/>
          <w:szCs w:val="24"/>
        </w:rPr>
        <w:t>23. «Эх, дороги» - (исп. Д</w:t>
      </w:r>
      <w:r w:rsidRPr="001E25E9">
        <w:rPr>
          <w:rFonts w:ascii="Times New Roman" w:hAnsi="Times New Roman"/>
          <w:sz w:val="24"/>
          <w:szCs w:val="24"/>
          <w:lang w:val="en-US"/>
        </w:rPr>
        <w:t xml:space="preserve">. </w:t>
      </w:r>
      <w:r w:rsidRPr="00F27418">
        <w:rPr>
          <w:rFonts w:ascii="Times New Roman" w:hAnsi="Times New Roman"/>
          <w:sz w:val="24"/>
          <w:szCs w:val="24"/>
        </w:rPr>
        <w:t>Хворостовский</w:t>
      </w:r>
      <w:r w:rsidRPr="001E25E9">
        <w:rPr>
          <w:rFonts w:ascii="Times New Roman" w:hAnsi="Times New Roman"/>
          <w:sz w:val="24"/>
          <w:szCs w:val="24"/>
          <w:lang w:val="en-US"/>
        </w:rPr>
        <w:t>)</w:t>
      </w:r>
    </w:p>
    <w:p w14:paraId="7A61E8EA" w14:textId="77777777" w:rsidR="00DD075A" w:rsidRPr="00F27418" w:rsidRDefault="00DD075A" w:rsidP="00F27418">
      <w:pPr>
        <w:spacing w:after="0" w:line="240" w:lineRule="auto"/>
        <w:ind w:firstLine="709"/>
        <w:jc w:val="both"/>
        <w:rPr>
          <w:rFonts w:ascii="Times New Roman" w:hAnsi="Times New Roman"/>
          <w:sz w:val="24"/>
          <w:szCs w:val="24"/>
        </w:rPr>
      </w:pPr>
      <w:r w:rsidRPr="00F27418">
        <w:rPr>
          <w:rFonts w:ascii="Times New Roman" w:hAnsi="Times New Roman"/>
          <w:sz w:val="24"/>
          <w:szCs w:val="24"/>
          <w:lang w:val="en-US"/>
        </w:rPr>
        <w:t>24. «My Heart Will Go On» - (</w:t>
      </w:r>
      <w:proofErr w:type="spellStart"/>
      <w:r w:rsidRPr="00F27418">
        <w:rPr>
          <w:rFonts w:ascii="Times New Roman" w:hAnsi="Times New Roman"/>
          <w:sz w:val="24"/>
          <w:szCs w:val="24"/>
        </w:rPr>
        <w:t>исп</w:t>
      </w:r>
      <w:proofErr w:type="spellEnd"/>
      <w:r w:rsidRPr="00F27418">
        <w:rPr>
          <w:rFonts w:ascii="Times New Roman" w:hAnsi="Times New Roman"/>
          <w:sz w:val="24"/>
          <w:szCs w:val="24"/>
          <w:lang w:val="en-US"/>
        </w:rPr>
        <w:t xml:space="preserve">. </w:t>
      </w:r>
      <w:proofErr w:type="spellStart"/>
      <w:r w:rsidRPr="00F27418">
        <w:rPr>
          <w:rFonts w:ascii="Times New Roman" w:hAnsi="Times New Roman"/>
          <w:sz w:val="24"/>
          <w:szCs w:val="24"/>
          <w:lang w:val="en-US"/>
        </w:rPr>
        <w:t>CelineDion</w:t>
      </w:r>
      <w:proofErr w:type="spellEnd"/>
      <w:r w:rsidRPr="00F27418">
        <w:rPr>
          <w:rFonts w:ascii="Times New Roman" w:hAnsi="Times New Roman"/>
          <w:sz w:val="24"/>
          <w:szCs w:val="24"/>
        </w:rPr>
        <w:t>)</w:t>
      </w:r>
    </w:p>
    <w:p w14:paraId="19314AAD" w14:textId="77777777" w:rsidR="00DD075A" w:rsidRPr="00F27418" w:rsidRDefault="00DD075A" w:rsidP="00F27418">
      <w:pPr>
        <w:spacing w:after="0" w:line="240" w:lineRule="auto"/>
        <w:ind w:firstLine="709"/>
        <w:jc w:val="both"/>
        <w:rPr>
          <w:rFonts w:ascii="Times New Roman" w:hAnsi="Times New Roman"/>
          <w:sz w:val="24"/>
          <w:szCs w:val="24"/>
        </w:rPr>
      </w:pPr>
      <w:r w:rsidRPr="00F27418">
        <w:rPr>
          <w:rFonts w:ascii="Times New Roman" w:hAnsi="Times New Roman"/>
          <w:sz w:val="24"/>
          <w:szCs w:val="24"/>
        </w:rPr>
        <w:t>25. «Ромашковые поля» - (исп. Квартет «</w:t>
      </w:r>
      <w:proofErr w:type="spellStart"/>
      <w:r w:rsidRPr="00F27418">
        <w:rPr>
          <w:rFonts w:ascii="Times New Roman" w:hAnsi="Times New Roman"/>
          <w:sz w:val="24"/>
          <w:szCs w:val="24"/>
        </w:rPr>
        <w:t>Кватро</w:t>
      </w:r>
      <w:proofErr w:type="spellEnd"/>
      <w:r w:rsidRPr="00F27418">
        <w:rPr>
          <w:rFonts w:ascii="Times New Roman" w:hAnsi="Times New Roman"/>
          <w:sz w:val="24"/>
          <w:szCs w:val="24"/>
        </w:rPr>
        <w:t>»)</w:t>
      </w:r>
    </w:p>
    <w:p w14:paraId="130A9775" w14:textId="77777777" w:rsidR="00DD075A" w:rsidRPr="00F27418" w:rsidRDefault="00DD075A" w:rsidP="00F27418">
      <w:pPr>
        <w:spacing w:after="0" w:line="240" w:lineRule="auto"/>
        <w:ind w:firstLine="709"/>
        <w:jc w:val="both"/>
        <w:rPr>
          <w:rFonts w:ascii="Times New Roman" w:hAnsi="Times New Roman"/>
          <w:sz w:val="24"/>
          <w:szCs w:val="24"/>
        </w:rPr>
      </w:pPr>
      <w:r w:rsidRPr="00F27418">
        <w:rPr>
          <w:rFonts w:ascii="Times New Roman" w:hAnsi="Times New Roman"/>
          <w:sz w:val="24"/>
          <w:szCs w:val="24"/>
        </w:rPr>
        <w:t>26. «Россия» - (исп. Д. Гарипова)</w:t>
      </w:r>
    </w:p>
    <w:p w14:paraId="1861175B" w14:textId="77777777" w:rsidR="00D03029" w:rsidRPr="00F27418" w:rsidRDefault="00D03029" w:rsidP="00F27418">
      <w:pPr>
        <w:pStyle w:val="a7"/>
        <w:spacing w:before="0" w:beforeAutospacing="0" w:after="0" w:afterAutospacing="0"/>
        <w:ind w:firstLine="709"/>
        <w:jc w:val="both"/>
        <w:rPr>
          <w:b/>
          <w:bCs/>
          <w:color w:val="000000"/>
        </w:rPr>
      </w:pPr>
    </w:p>
    <w:p w14:paraId="5FC9CC35" w14:textId="77777777" w:rsidR="00213F5B" w:rsidRPr="002C3845" w:rsidRDefault="002C3845" w:rsidP="002C3845">
      <w:pPr>
        <w:pStyle w:val="c0"/>
        <w:spacing w:before="0" w:beforeAutospacing="0" w:after="0" w:afterAutospacing="0"/>
        <w:ind w:firstLine="709"/>
        <w:jc w:val="right"/>
        <w:rPr>
          <w:b/>
          <w:i/>
        </w:rPr>
      </w:pPr>
      <w:r w:rsidRPr="002C3845">
        <w:rPr>
          <w:b/>
          <w:i/>
        </w:rPr>
        <w:t xml:space="preserve">Приложение </w:t>
      </w:r>
      <w:r w:rsidR="00C54F92">
        <w:rPr>
          <w:b/>
          <w:i/>
        </w:rPr>
        <w:t>8</w:t>
      </w:r>
    </w:p>
    <w:p w14:paraId="5BABF866" w14:textId="77777777" w:rsidR="00A063F5" w:rsidRPr="00F27418" w:rsidRDefault="00304A14" w:rsidP="002C3845">
      <w:pPr>
        <w:pStyle w:val="c0"/>
        <w:spacing w:before="0" w:beforeAutospacing="0" w:after="0" w:afterAutospacing="0"/>
        <w:ind w:firstLine="709"/>
        <w:jc w:val="center"/>
        <w:rPr>
          <w:b/>
        </w:rPr>
      </w:pPr>
      <w:r>
        <w:rPr>
          <w:b/>
        </w:rPr>
        <w:t>4.8</w:t>
      </w:r>
      <w:r w:rsidR="006E2E6E">
        <w:rPr>
          <w:b/>
        </w:rPr>
        <w:t xml:space="preserve">. </w:t>
      </w:r>
      <w:r w:rsidR="002C3845" w:rsidRPr="00F27418">
        <w:rPr>
          <w:b/>
        </w:rPr>
        <w:t>Вспомогательный</w:t>
      </w:r>
      <w:r w:rsidR="00A063F5" w:rsidRPr="00F27418">
        <w:rPr>
          <w:b/>
        </w:rPr>
        <w:t xml:space="preserve"> материал для проведения занятий</w:t>
      </w:r>
    </w:p>
    <w:p w14:paraId="6F655784" w14:textId="77777777" w:rsidR="002C3845" w:rsidRDefault="002C3845" w:rsidP="00F27418">
      <w:pPr>
        <w:pStyle w:val="c0"/>
        <w:spacing w:before="0" w:beforeAutospacing="0" w:after="0" w:afterAutospacing="0"/>
        <w:ind w:firstLine="709"/>
        <w:jc w:val="both"/>
        <w:rPr>
          <w:b/>
        </w:rPr>
      </w:pPr>
    </w:p>
    <w:p w14:paraId="1DDB4377" w14:textId="77777777" w:rsidR="00213F5B" w:rsidRPr="00F27418" w:rsidRDefault="002C3845" w:rsidP="002C3845">
      <w:pPr>
        <w:pStyle w:val="c0"/>
        <w:spacing w:before="0" w:beforeAutospacing="0" w:after="0" w:afterAutospacing="0"/>
        <w:ind w:firstLine="709"/>
        <w:jc w:val="center"/>
        <w:rPr>
          <w:b/>
        </w:rPr>
      </w:pPr>
      <w:r>
        <w:rPr>
          <w:b/>
        </w:rPr>
        <w:t>П</w:t>
      </w:r>
      <w:r w:rsidR="00213F5B" w:rsidRPr="00F27418">
        <w:rPr>
          <w:b/>
        </w:rPr>
        <w:t>остановка корпуса и головы в пении</w:t>
      </w:r>
    </w:p>
    <w:p w14:paraId="7FB7DDE8" w14:textId="77777777" w:rsidR="00213F5B" w:rsidRPr="00F27418" w:rsidRDefault="00213F5B" w:rsidP="00F27418">
      <w:pPr>
        <w:pStyle w:val="c0"/>
        <w:spacing w:before="0" w:beforeAutospacing="0" w:after="0" w:afterAutospacing="0"/>
        <w:ind w:firstLine="709"/>
        <w:jc w:val="both"/>
      </w:pPr>
      <w:r w:rsidRPr="00F27418">
        <w:t xml:space="preserve">Начиная заниматься с учеником, следует обратить внимание на некоторые внешние моменты: на установку корпуса, головы. Певец сразу должен привыкать к естественной, непринужденной, красивой позе, исключающей всякие зажимы внутри и тем более судорожно сведенные руки, сжатые кулаки и т. д., лишние сопутствующие движения, которые отвлекают внимание и нарушают гармонию. Внимание к позе, к установке корпуса создает ту мышечную "подобранность", что необходима для успешного осуществления такой сложной функции, как певческая. Особенно важно это в период обучения, когда формируются певческие навыки. Если мышцы распущены, поза вялая, пассивная - трудно рассчитывать на быстрое развитие нужных навыков. Надо всегда помнить, что мышечная собранность, в сущности, есть нервно - мышечная собранность, что мобилизация мышц одновременно мобилизует и нервную систему. Следует обращать внимание и на лицевую мускулатуру, ее спокойствие или, напротив, напряженность в пении. Не должно быть гримас, все подчинено общей задаче - выражению содержания произведения. Свободное лицо, свободный рот, мягкий подбородок - необходимые условия верного голосообразования. </w:t>
      </w:r>
    </w:p>
    <w:p w14:paraId="4BC8F787" w14:textId="77777777" w:rsidR="00213F5B" w:rsidRPr="00F27418" w:rsidRDefault="00213F5B" w:rsidP="002C3845">
      <w:pPr>
        <w:pStyle w:val="c0"/>
        <w:spacing w:before="0" w:beforeAutospacing="0" w:after="0" w:afterAutospacing="0"/>
        <w:ind w:firstLine="709"/>
        <w:jc w:val="center"/>
        <w:rPr>
          <w:b/>
        </w:rPr>
      </w:pPr>
      <w:r w:rsidRPr="00F27418">
        <w:rPr>
          <w:b/>
        </w:rPr>
        <w:t>Освобождение голосового аппарата</w:t>
      </w:r>
    </w:p>
    <w:p w14:paraId="77CCE5C2" w14:textId="77777777" w:rsidR="00213F5B" w:rsidRPr="00F27418" w:rsidRDefault="00213F5B" w:rsidP="00F27418">
      <w:pPr>
        <w:pStyle w:val="c0"/>
        <w:spacing w:before="0" w:beforeAutospacing="0" w:after="0" w:afterAutospacing="0"/>
        <w:ind w:firstLine="709"/>
        <w:jc w:val="both"/>
        <w:rPr>
          <w:b/>
        </w:rPr>
      </w:pPr>
      <w:r w:rsidRPr="00F27418">
        <w:t xml:space="preserve">Для того, чтобы освободить голосовой аппарат, необходимо прежде всего знать – что именно нуждается в освобождении. На занятии нужно максимально ясно рассказать и показать учащемуся – из чего состоит наш голосовой аппарат. На </w:t>
      </w:r>
      <w:proofErr w:type="spellStart"/>
      <w:r w:rsidRPr="00F27418">
        <w:t>распевках</w:t>
      </w:r>
      <w:proofErr w:type="spellEnd"/>
      <w:r w:rsidRPr="00F27418">
        <w:t xml:space="preserve"> прочувствовать все органы голосового аппарата и расслабить их. Голосовой аппарат – это система взаимосвязанных органов, участвующих в образовании голоса. Условно их можно разделить на следующие группы:</w:t>
      </w:r>
    </w:p>
    <w:p w14:paraId="0A973D04" w14:textId="77777777" w:rsidR="00213F5B" w:rsidRPr="00F27418" w:rsidRDefault="00213F5B" w:rsidP="00F27418">
      <w:pPr>
        <w:pStyle w:val="c0"/>
        <w:spacing w:before="0" w:beforeAutospacing="0" w:after="0" w:afterAutospacing="0"/>
        <w:ind w:firstLine="709"/>
        <w:jc w:val="both"/>
      </w:pPr>
      <w:r w:rsidRPr="00F27418">
        <w:t xml:space="preserve">1. Органы дыхания и дыхательные мышцы; </w:t>
      </w:r>
    </w:p>
    <w:p w14:paraId="670C678A" w14:textId="77777777" w:rsidR="00213F5B" w:rsidRPr="00F27418" w:rsidRDefault="00213F5B" w:rsidP="00F27418">
      <w:pPr>
        <w:pStyle w:val="c0"/>
        <w:spacing w:before="0" w:beforeAutospacing="0" w:after="0" w:afterAutospacing="0"/>
        <w:ind w:firstLine="709"/>
        <w:jc w:val="both"/>
      </w:pPr>
      <w:r w:rsidRPr="00F27418">
        <w:t xml:space="preserve">2. Гортань и голосовые связки; </w:t>
      </w:r>
    </w:p>
    <w:p w14:paraId="61ED15F6" w14:textId="77777777" w:rsidR="00213F5B" w:rsidRPr="00F27418" w:rsidRDefault="00213F5B" w:rsidP="00F27418">
      <w:pPr>
        <w:pStyle w:val="c0"/>
        <w:spacing w:before="0" w:beforeAutospacing="0" w:after="0" w:afterAutospacing="0"/>
        <w:ind w:firstLine="709"/>
        <w:jc w:val="both"/>
      </w:pPr>
      <w:r w:rsidRPr="00F27418">
        <w:lastRenderedPageBreak/>
        <w:t xml:space="preserve">3. Система резонаторов; </w:t>
      </w:r>
    </w:p>
    <w:p w14:paraId="5F706FBB" w14:textId="77777777" w:rsidR="00213F5B" w:rsidRPr="00F27418" w:rsidRDefault="00213F5B" w:rsidP="00F27418">
      <w:pPr>
        <w:pStyle w:val="c0"/>
        <w:spacing w:before="0" w:beforeAutospacing="0" w:after="0" w:afterAutospacing="0"/>
        <w:ind w:firstLine="709"/>
        <w:jc w:val="both"/>
      </w:pPr>
      <w:r w:rsidRPr="00F27418">
        <w:t xml:space="preserve">4. Нервные центры, координирующие работу органов голосового аппарата. </w:t>
      </w:r>
    </w:p>
    <w:p w14:paraId="777B5250" w14:textId="77777777" w:rsidR="002C3845" w:rsidRDefault="00213F5B" w:rsidP="00F27418">
      <w:pPr>
        <w:pStyle w:val="c0"/>
        <w:spacing w:before="0" w:beforeAutospacing="0" w:after="0" w:afterAutospacing="0"/>
        <w:ind w:firstLine="709"/>
        <w:jc w:val="both"/>
      </w:pPr>
      <w:r w:rsidRPr="00F27418">
        <w:t>Органы дыхания включают в себя легкие, межреберные мышцы, обеспечивающие вдох и выдох, а также диафрагму, отделяющую легкие от органов брюшной полости. Дыхательные мышцы играют огромную роль в формировании т.н. опертого звука, легким отводится лишь функция накопления воздуха. Гортань – верхняя часть дыхательного горла. В ней находится надгортанный хрящ, перекрывающий дыхательные пути п</w:t>
      </w:r>
      <w:r w:rsidR="004A0B44">
        <w:t>ри глотательном рефлексе, а так</w:t>
      </w:r>
      <w:r w:rsidRPr="00F27418">
        <w:t xml:space="preserve">же главный орган вокалиста – голосовые складки, обеспечивающие фонацию. Голосовые связки – это два парных эластичных образования из соединительно-мышечной ткани, которые смыкаются в процессе пения. Они выполняют функцию вибратора, генерируя звуковые колебания. Их длинна и толщина определяют границы диапазона, примарный тон и степень подвижности голоса. </w:t>
      </w:r>
    </w:p>
    <w:p w14:paraId="5111D128" w14:textId="77777777" w:rsidR="002C3845" w:rsidRDefault="00213F5B" w:rsidP="00F27418">
      <w:pPr>
        <w:pStyle w:val="c0"/>
        <w:spacing w:before="0" w:beforeAutospacing="0" w:after="0" w:afterAutospacing="0"/>
        <w:ind w:firstLine="709"/>
        <w:jc w:val="both"/>
      </w:pPr>
      <w:r w:rsidRPr="00F27418">
        <w:t xml:space="preserve">Гласные и согласные звуки Гласные звуки образуются только голосом, в них нет «шума», так как при их произношении воздух свободно проходит через полость рта. Каждый звук требует определённого положения рта, губ, языка. Форма рта, присущая данному гласному звуку, должна быть точной и неизменной до конца его протяженности. Поэтому в дикции в первую очередь нужно добиваться правильного произношения гласных звуков. </w:t>
      </w:r>
    </w:p>
    <w:p w14:paraId="3391BC61" w14:textId="77777777" w:rsidR="002C3845" w:rsidRDefault="00213F5B" w:rsidP="00F27418">
      <w:pPr>
        <w:pStyle w:val="c0"/>
        <w:spacing w:before="0" w:beforeAutospacing="0" w:after="0" w:afterAutospacing="0"/>
        <w:ind w:firstLine="709"/>
        <w:jc w:val="both"/>
      </w:pPr>
      <w:r w:rsidRPr="00F27418">
        <w:t>Как известно в русс</w:t>
      </w:r>
      <w:r w:rsidR="004A0B44">
        <w:t xml:space="preserve">ком языке шесть гласных: </w:t>
      </w:r>
      <w:r w:rsidRPr="00F27418">
        <w:t xml:space="preserve">(И, Э, А, О, У, Ы).   Остановимся на произношении каждого из них. И – рот раскрыт слегка, растянутые губы соприкасаются с зубами, кончик языка касается нижних зубов. Э – губы растянуты, язык, имеющий несколько выпуклую форму, лежит на нижних зубах и подается вперед. А – язык лежит плоско с продольным углублением, касаясь кончиком нижних зубов, губы образуют большой овал. О – губы выдвинуты немного вперёд и имеют округлую форму, язык несколько приподнят у корня. У – губы вытянуты вперёд, язык несколько оттянут назад, спинка его приподнята, а корень опущен. Ы – губы слегка растянуты на столько, что можно вставить мизинец, язык касается только четырех коренных зубов, кончик языка оттянут назад и приподнят. В упражнениях гласные «И, Э, А, О, У, Ы» - артикулируются сначала беззвучно несколько раз, затем следует произносить их уже вслух несколько раз подряд, следя за чёткостью и правильностью артикуляции. В русской речи очень важно делать правильные ударения в словах. Слог, на который падает ударение, называется ударным. Соответственно в слове, каким бы длинным оно не было, может быть только один ударный слог с выделением </w:t>
      </w:r>
      <w:proofErr w:type="spellStart"/>
      <w:r w:rsidRPr="00F27418">
        <w:t>какойлибо</w:t>
      </w:r>
      <w:proofErr w:type="spellEnd"/>
      <w:r w:rsidRPr="00F27418">
        <w:t xml:space="preserve"> гласной. И – всегда звучит одинаково независимо от ударения, но после Ж, Ш, Ц, произносится как Ы (жизнь). Э – всегда произносится глубоко (этот, экипаж). А – под ударением произносится ясно (цапля, красота). А – без ударения в начале слова или в конце, а также в первом предударном слоге произносится ясно (арбуз, красиво). О – произносится как «О» только под ударением, без ударения звучит как «А», подчиняясь всем правилам произношения «А». У и Ы – всегда произносится одинаково. </w:t>
      </w:r>
    </w:p>
    <w:p w14:paraId="78F4AEB3" w14:textId="77777777" w:rsidR="002C3845" w:rsidRDefault="00213F5B" w:rsidP="00F27418">
      <w:pPr>
        <w:pStyle w:val="c0"/>
        <w:spacing w:before="0" w:beforeAutospacing="0" w:after="0" w:afterAutospacing="0"/>
        <w:ind w:firstLine="709"/>
        <w:jc w:val="both"/>
      </w:pPr>
      <w:r w:rsidRPr="00F27418">
        <w:t xml:space="preserve">Согласные звуки являются как бы каркасом слова и в донесении слова до слушателей играют решающую роль. Чёткое и ясное произношение их – важнейшее условие вокальной дикции. </w:t>
      </w:r>
      <w:proofErr w:type="gramStart"/>
      <w:r w:rsidRPr="00F27418">
        <w:t>Согласно закона</w:t>
      </w:r>
      <w:proofErr w:type="gramEnd"/>
      <w:r w:rsidRPr="00F27418">
        <w:t xml:space="preserve"> орфоэпии, звонкие согласные в конце слова звучат в речи, как соответствующие им глухие: лоб – поп, снег – спек. Если рядом стоят звонкий и глухой звуки, причём безразлично в каком порядке, то в произношении первый уподобляется второму, то есть: звонкий + глухой = 2 глухих (подкова – </w:t>
      </w:r>
      <w:proofErr w:type="spellStart"/>
      <w:r w:rsidRPr="00F27418">
        <w:t>поткова</w:t>
      </w:r>
      <w:proofErr w:type="spellEnd"/>
      <w:r w:rsidRPr="00F27418">
        <w:t xml:space="preserve">, бабка – </w:t>
      </w:r>
      <w:proofErr w:type="spellStart"/>
      <w:r w:rsidRPr="00F27418">
        <w:t>бапка</w:t>
      </w:r>
      <w:proofErr w:type="spellEnd"/>
      <w:r w:rsidRPr="00F27418">
        <w:t>); глухой + звонкий = 2 звонких (отгадать – отгадать). На стыке двух слов согласные разделяются. Например: «Го-</w:t>
      </w:r>
      <w:proofErr w:type="spellStart"/>
      <w:r w:rsidRPr="00F27418">
        <w:t>тов</w:t>
      </w:r>
      <w:proofErr w:type="spellEnd"/>
      <w:r w:rsidRPr="00F27418">
        <w:t xml:space="preserve">, </w:t>
      </w:r>
      <w:proofErr w:type="spellStart"/>
      <w:r w:rsidRPr="00F27418">
        <w:t>ве-сьмир</w:t>
      </w:r>
      <w:proofErr w:type="spellEnd"/>
      <w:r w:rsidRPr="00F27418">
        <w:t xml:space="preserve">; затем мы наш; </w:t>
      </w:r>
      <w:proofErr w:type="spellStart"/>
      <w:r w:rsidRPr="00F27418">
        <w:t>по-ём</w:t>
      </w:r>
      <w:proofErr w:type="spellEnd"/>
      <w:r w:rsidRPr="00F27418">
        <w:t xml:space="preserve"> мы песню».</w:t>
      </w:r>
    </w:p>
    <w:p w14:paraId="5DDF0495" w14:textId="77777777" w:rsidR="00213F5B" w:rsidRPr="00F27418" w:rsidRDefault="00213F5B" w:rsidP="00F27418">
      <w:pPr>
        <w:pStyle w:val="c0"/>
        <w:spacing w:before="0" w:beforeAutospacing="0" w:after="0" w:afterAutospacing="0"/>
        <w:ind w:firstLine="709"/>
        <w:jc w:val="both"/>
      </w:pPr>
      <w:r w:rsidRPr="00F27418">
        <w:t>В слиянии двух согласных вторая согласная выговаривается более активно. (</w:t>
      </w:r>
      <w:proofErr w:type="spellStart"/>
      <w:r w:rsidRPr="00F27418">
        <w:t>Взды</w:t>
      </w:r>
      <w:proofErr w:type="spellEnd"/>
      <w:r w:rsidRPr="00F27418">
        <w:t>-</w:t>
      </w:r>
      <w:proofErr w:type="spellStart"/>
      <w:r w:rsidRPr="00F27418">
        <w:t>ма</w:t>
      </w:r>
      <w:proofErr w:type="spellEnd"/>
      <w:r w:rsidRPr="00F27418">
        <w:t>-</w:t>
      </w:r>
      <w:proofErr w:type="spellStart"/>
      <w:proofErr w:type="gramStart"/>
      <w:r w:rsidRPr="00F27418">
        <w:t>ет,встре</w:t>
      </w:r>
      <w:proofErr w:type="spellEnd"/>
      <w:proofErr w:type="gramEnd"/>
      <w:r w:rsidRPr="00F27418">
        <w:t>-пе-не-</w:t>
      </w:r>
      <w:proofErr w:type="spellStart"/>
      <w:r w:rsidRPr="00F27418">
        <w:t>цца</w:t>
      </w:r>
      <w:proofErr w:type="spellEnd"/>
      <w:r w:rsidRPr="00F27418">
        <w:t>). Слоги «</w:t>
      </w:r>
      <w:proofErr w:type="spellStart"/>
      <w:r w:rsidRPr="00F27418">
        <w:t>тся</w:t>
      </w:r>
      <w:proofErr w:type="spellEnd"/>
      <w:r w:rsidRPr="00F27418">
        <w:t>», «</w:t>
      </w:r>
      <w:proofErr w:type="spellStart"/>
      <w:r w:rsidRPr="00F27418">
        <w:t>ться</w:t>
      </w:r>
      <w:proofErr w:type="spellEnd"/>
      <w:r w:rsidRPr="00F27418">
        <w:t xml:space="preserve">» </w:t>
      </w:r>
      <w:proofErr w:type="spellStart"/>
      <w:r w:rsidRPr="00F27418">
        <w:t>поютсякак</w:t>
      </w:r>
      <w:proofErr w:type="spellEnd"/>
      <w:r w:rsidRPr="00F27418">
        <w:t xml:space="preserve"> «</w:t>
      </w:r>
      <w:proofErr w:type="spellStart"/>
      <w:r w:rsidRPr="00F27418">
        <w:t>цца</w:t>
      </w:r>
      <w:proofErr w:type="spellEnd"/>
      <w:r w:rsidRPr="00F27418">
        <w:t>» (</w:t>
      </w:r>
      <w:proofErr w:type="spellStart"/>
      <w:r w:rsidRPr="00F27418">
        <w:t>встрепенёцца</w:t>
      </w:r>
      <w:proofErr w:type="spellEnd"/>
      <w:r w:rsidRPr="00F27418">
        <w:t xml:space="preserve">, </w:t>
      </w:r>
      <w:proofErr w:type="spellStart"/>
      <w:r w:rsidRPr="00F27418">
        <w:t>пробирацца</w:t>
      </w:r>
      <w:proofErr w:type="spellEnd"/>
      <w:r w:rsidRPr="00F27418">
        <w:t>). Слог «</w:t>
      </w:r>
      <w:proofErr w:type="spellStart"/>
      <w:r w:rsidRPr="00F27418">
        <w:t>ся</w:t>
      </w:r>
      <w:proofErr w:type="spellEnd"/>
      <w:r w:rsidRPr="00F27418">
        <w:t>» - как «</w:t>
      </w:r>
      <w:proofErr w:type="spellStart"/>
      <w:r w:rsidRPr="00F27418">
        <w:t>са</w:t>
      </w:r>
      <w:proofErr w:type="spellEnd"/>
      <w:r w:rsidRPr="00F27418">
        <w:t>» (</w:t>
      </w:r>
      <w:proofErr w:type="spellStart"/>
      <w:r w:rsidRPr="00F27418">
        <w:t>закружилса</w:t>
      </w:r>
      <w:proofErr w:type="spellEnd"/>
      <w:r w:rsidRPr="00F27418">
        <w:t>). Слог «го» в конце как «во» (</w:t>
      </w:r>
      <w:proofErr w:type="spellStart"/>
      <w:r w:rsidRPr="00F27418">
        <w:t>каво</w:t>
      </w:r>
      <w:proofErr w:type="spellEnd"/>
      <w:r w:rsidRPr="00F27418">
        <w:t xml:space="preserve">, </w:t>
      </w:r>
      <w:proofErr w:type="spellStart"/>
      <w:r w:rsidRPr="00F27418">
        <w:t>ево</w:t>
      </w:r>
      <w:proofErr w:type="spellEnd"/>
      <w:r w:rsidRPr="00F27418">
        <w:t>). Для чёткости дикции согласные подменяют друг друга, например: «с» на «з» (скромный-</w:t>
      </w:r>
      <w:proofErr w:type="spellStart"/>
      <w:r w:rsidRPr="00F27418">
        <w:t>зкромный</w:t>
      </w:r>
      <w:proofErr w:type="spellEnd"/>
      <w:r w:rsidRPr="00F27418">
        <w:t>, бессмертный-</w:t>
      </w:r>
      <w:proofErr w:type="spellStart"/>
      <w:r w:rsidRPr="00F27418">
        <w:t>безсмертный</w:t>
      </w:r>
      <w:proofErr w:type="spellEnd"/>
      <w:r w:rsidRPr="00F27418">
        <w:t>, расскажи-</w:t>
      </w:r>
      <w:proofErr w:type="spellStart"/>
      <w:r w:rsidRPr="00F27418">
        <w:t>разскажи</w:t>
      </w:r>
      <w:proofErr w:type="spellEnd"/>
      <w:r w:rsidRPr="00F27418">
        <w:t>), «г» на «к» (друг-</w:t>
      </w:r>
      <w:proofErr w:type="spellStart"/>
      <w:r w:rsidRPr="00F27418">
        <w:t>друк</w:t>
      </w:r>
      <w:proofErr w:type="spellEnd"/>
      <w:r w:rsidRPr="00F27418">
        <w:t>), «б» на «п» (дуб-дуп), «д» на «т» (парад-</w:t>
      </w:r>
      <w:proofErr w:type="spellStart"/>
      <w:r w:rsidRPr="00F27418">
        <w:t>парат</w:t>
      </w:r>
      <w:proofErr w:type="spellEnd"/>
      <w:r w:rsidRPr="00F27418">
        <w:t>, сад-сат), «в» на «ф» (красив-</w:t>
      </w:r>
      <w:proofErr w:type="spellStart"/>
      <w:r w:rsidRPr="00F27418">
        <w:t>красиф</w:t>
      </w:r>
      <w:proofErr w:type="spellEnd"/>
      <w:r w:rsidRPr="00F27418">
        <w:t xml:space="preserve">). Сочетания слогов « </w:t>
      </w:r>
      <w:proofErr w:type="spellStart"/>
      <w:r w:rsidRPr="00F27418">
        <w:t>чн</w:t>
      </w:r>
      <w:proofErr w:type="spellEnd"/>
      <w:r w:rsidRPr="00F27418">
        <w:t>», «</w:t>
      </w:r>
      <w:proofErr w:type="spellStart"/>
      <w:r w:rsidRPr="00F27418">
        <w:t>чт</w:t>
      </w:r>
      <w:proofErr w:type="spellEnd"/>
      <w:r w:rsidRPr="00F27418">
        <w:t>» подменяются на «ш» (скучно-</w:t>
      </w:r>
      <w:proofErr w:type="spellStart"/>
      <w:r w:rsidRPr="00F27418">
        <w:t>скушно</w:t>
      </w:r>
      <w:proofErr w:type="spellEnd"/>
      <w:r w:rsidRPr="00F27418">
        <w:t xml:space="preserve">), кроме случаев, когда при подмене </w:t>
      </w:r>
      <w:r w:rsidRPr="00F27418">
        <w:lastRenderedPageBreak/>
        <w:t>теряется смысл слова. Сочетание «</w:t>
      </w:r>
      <w:proofErr w:type="spellStart"/>
      <w:r w:rsidRPr="00F27418">
        <w:t>сч</w:t>
      </w:r>
      <w:proofErr w:type="spellEnd"/>
      <w:r w:rsidRPr="00F27418">
        <w:t>» поётся как «щ» (счастье-</w:t>
      </w:r>
      <w:proofErr w:type="spellStart"/>
      <w:r w:rsidRPr="00F27418">
        <w:t>щастье</w:t>
      </w:r>
      <w:proofErr w:type="spellEnd"/>
      <w:r w:rsidRPr="00F27418">
        <w:t>, счёт-</w:t>
      </w:r>
      <w:proofErr w:type="spellStart"/>
      <w:r w:rsidRPr="00F27418">
        <w:t>щёт</w:t>
      </w:r>
      <w:proofErr w:type="spellEnd"/>
      <w:r w:rsidRPr="00F27418">
        <w:t>). Сочетание «тс» поётся как «ц». Иногда одна из согласных вовсе выпадает: (солнце-</w:t>
      </w:r>
      <w:proofErr w:type="spellStart"/>
      <w:r w:rsidRPr="00F27418">
        <w:t>сонце</w:t>
      </w:r>
      <w:proofErr w:type="spellEnd"/>
      <w:r w:rsidRPr="00F27418">
        <w:t>, поздний-</w:t>
      </w:r>
      <w:proofErr w:type="spellStart"/>
      <w:r w:rsidRPr="00F27418">
        <w:t>позний</w:t>
      </w:r>
      <w:proofErr w:type="spellEnd"/>
      <w:r w:rsidRPr="00F27418">
        <w:t>, сердце-</w:t>
      </w:r>
      <w:proofErr w:type="spellStart"/>
      <w:r w:rsidRPr="00F27418">
        <w:t>серце</w:t>
      </w:r>
      <w:proofErr w:type="spellEnd"/>
      <w:r w:rsidRPr="00F27418">
        <w:t xml:space="preserve">). Исходя из этих правил, необходимо тщательно прорабатывать стихотворный текст. Чёткость согласных звуков не должна прерывать связного звучания, тем самым не будет прерываться </w:t>
      </w:r>
      <w:proofErr w:type="spellStart"/>
      <w:r w:rsidRPr="00F27418">
        <w:t>каптилена</w:t>
      </w:r>
      <w:proofErr w:type="spellEnd"/>
      <w:r w:rsidRPr="00F27418">
        <w:t xml:space="preserve">. Надо всегда помнить, что согласные должны произноситься активно, мгновенно, чётко и легко. Они не могут разбивать поток гласных и сцепление гласных между собой. Тем самым будет правильно организован и поток согласных. Необходимо следить за осмысленным и эмоционально насыщенным </w:t>
      </w:r>
      <w:proofErr w:type="spellStart"/>
      <w:r w:rsidRPr="00F27418">
        <w:t>пропеванием</w:t>
      </w:r>
      <w:proofErr w:type="spellEnd"/>
      <w:r w:rsidRPr="00F27418">
        <w:t xml:space="preserve"> слов. </w:t>
      </w:r>
    </w:p>
    <w:p w14:paraId="4FBFB633" w14:textId="77777777" w:rsidR="00213F5B" w:rsidRPr="00F27418" w:rsidRDefault="00213F5B" w:rsidP="00F27418">
      <w:pPr>
        <w:pStyle w:val="c0"/>
        <w:spacing w:before="0" w:beforeAutospacing="0" w:after="0" w:afterAutospacing="0"/>
        <w:ind w:firstLine="709"/>
        <w:jc w:val="both"/>
        <w:rPr>
          <w:b/>
        </w:rPr>
      </w:pPr>
    </w:p>
    <w:p w14:paraId="08BD95DA" w14:textId="77777777" w:rsidR="00213F5B" w:rsidRPr="00F27418" w:rsidRDefault="00213F5B" w:rsidP="002C3845">
      <w:pPr>
        <w:pStyle w:val="c0"/>
        <w:spacing w:before="0" w:beforeAutospacing="0" w:after="0" w:afterAutospacing="0"/>
        <w:ind w:firstLine="709"/>
        <w:jc w:val="center"/>
        <w:rPr>
          <w:b/>
        </w:rPr>
      </w:pPr>
      <w:r w:rsidRPr="00F27418">
        <w:rPr>
          <w:b/>
        </w:rPr>
        <w:t>Певческое дыхание. Вдох и выдох.</w:t>
      </w:r>
    </w:p>
    <w:p w14:paraId="6C2A7F12" w14:textId="77777777" w:rsidR="00213F5B" w:rsidRPr="00F27418" w:rsidRDefault="00213F5B" w:rsidP="00F27418">
      <w:pPr>
        <w:pStyle w:val="c0"/>
        <w:spacing w:before="0" w:beforeAutospacing="0" w:after="0" w:afterAutospacing="0"/>
        <w:ind w:firstLine="709"/>
        <w:jc w:val="both"/>
      </w:pPr>
      <w:r w:rsidRPr="00F27418">
        <w:t>Правильное дыхание – один из главных навыков, которым овладевают при обучении вокалу.  Ды</w:t>
      </w:r>
      <w:r w:rsidR="004A0B44">
        <w:t xml:space="preserve">хание </w:t>
      </w:r>
      <w:r w:rsidRPr="00F27418">
        <w:t xml:space="preserve">- путь к энергии. Певческое дыхание – это фундамент звукообразования, который дает силу и длительность звука, а также дает тембровую окраску звука. Певческое дыхание, как и обычное, слагается из фазы вдоха и выдоха. Голосообразованию предшествует вдох, который берётся активно и бесшумно, достаточно глубоко с ощущением полу зевка. При вдохе не следует стараться набирать большое количество воздуха, т.к. затрудняется подача звука. Чтобы вдох был достаточным глубоким и полным, воздух надо набирать в нижний отдел грудной клетки, расширяя нижние ребра в стороны. Певческий вдох и выдох разделяются мгновенной паузой — задержкой дыхания, после чего начинается выдох. Мгновенная задержка дыхания перед выдохом является моментом фиксации положения вдоха или иначе, вдыхательной позицией. Основной задачей певческого выдоха является плавное и экономное расходование дыхания, взятого на фразу. В вокально-педагогической практике наиболее удобным считается </w:t>
      </w:r>
      <w:proofErr w:type="spellStart"/>
      <w:r w:rsidRPr="00F27418">
        <w:t>нижнерёберно</w:t>
      </w:r>
      <w:proofErr w:type="spellEnd"/>
      <w:r w:rsidRPr="00F27418">
        <w:t xml:space="preserve"> - диафрагмальное дыхание. При этом типе дыхания грудная клетка и диафрагма активно включены в работу. Вдох сопровождается одновременным движением диафрагмы и нижних рёбер, что позволяет достигать полного вдоха. Диафрагма сокращаясь, активизирует мышцы живота и окончания нижних рёбер, раздвигая их в стороны. </w:t>
      </w:r>
    </w:p>
    <w:p w14:paraId="3559BC31" w14:textId="77777777" w:rsidR="004A0B44" w:rsidRDefault="00213F5B" w:rsidP="00F27418">
      <w:pPr>
        <w:pStyle w:val="c0"/>
        <w:spacing w:before="0" w:beforeAutospacing="0" w:after="0" w:afterAutospacing="0"/>
        <w:ind w:firstLine="709"/>
        <w:jc w:val="both"/>
      </w:pPr>
      <w:r w:rsidRPr="00F27418">
        <w:t>Приемы</w:t>
      </w:r>
      <w:r w:rsidR="004A0B44">
        <w:t xml:space="preserve">, которые помогают </w:t>
      </w:r>
      <w:r w:rsidRPr="00F27418">
        <w:t xml:space="preserve">выработать правильное вокальное дыхание. </w:t>
      </w:r>
    </w:p>
    <w:p w14:paraId="4E9577F2" w14:textId="77777777" w:rsidR="004A0B44" w:rsidRDefault="00213F5B" w:rsidP="00F27418">
      <w:pPr>
        <w:pStyle w:val="c0"/>
        <w:spacing w:before="0" w:beforeAutospacing="0" w:after="0" w:afterAutospacing="0"/>
        <w:ind w:firstLine="709"/>
        <w:jc w:val="both"/>
      </w:pPr>
      <w:r w:rsidRPr="00F27418">
        <w:t> Сидя (стоя, леж</w:t>
      </w:r>
      <w:r w:rsidR="004A0B44">
        <w:t>а) 8 раз – выдох на согласных «</w:t>
      </w:r>
      <w:r w:rsidRPr="00F27418">
        <w:t>С», «Ж», «З» короткий вдох через нос, равномерный выдох на звук «С» и «З», губы в полуулыбке, язык у</w:t>
      </w:r>
      <w:r w:rsidR="004A0B44">
        <w:t>пирается в нижние зубы.</w:t>
      </w:r>
    </w:p>
    <w:p w14:paraId="57275814" w14:textId="77777777" w:rsidR="004A0B44" w:rsidRDefault="004A0B44" w:rsidP="00F27418">
      <w:pPr>
        <w:pStyle w:val="c0"/>
        <w:spacing w:before="0" w:beforeAutospacing="0" w:after="0" w:afterAutospacing="0"/>
        <w:ind w:firstLine="709"/>
        <w:jc w:val="both"/>
      </w:pPr>
      <w:r>
        <w:t> Звук «</w:t>
      </w:r>
      <w:r w:rsidR="00213F5B" w:rsidRPr="00F27418">
        <w:t xml:space="preserve">Ж» - губы вытянуты вперед, звучание низкое, </w:t>
      </w:r>
      <w:proofErr w:type="gramStart"/>
      <w:r w:rsidR="00213F5B" w:rsidRPr="00F27418">
        <w:t>звук</w:t>
      </w:r>
      <w:proofErr w:type="gramEnd"/>
      <w:r w:rsidR="00213F5B" w:rsidRPr="00F27418">
        <w:t xml:space="preserve"> резонирующий в груди (ладони приложить к груди и почувствовать вибрацию) </w:t>
      </w:r>
    </w:p>
    <w:p w14:paraId="1B6AD6F4" w14:textId="77777777" w:rsidR="004A0B44" w:rsidRDefault="00213F5B" w:rsidP="00F27418">
      <w:pPr>
        <w:pStyle w:val="c0"/>
        <w:spacing w:before="0" w:beforeAutospacing="0" w:after="0" w:afterAutospacing="0"/>
        <w:ind w:firstLine="709"/>
        <w:jc w:val="both"/>
      </w:pPr>
      <w:r w:rsidRPr="00F27418">
        <w:t xml:space="preserve"> Взять стакан с водой и коктейльной трубочкой; вдох через нос, медленно в течение 3-5секунд выдыхать воздух в трубочку, чтобы вода не разбрызгивалась. </w:t>
      </w:r>
    </w:p>
    <w:p w14:paraId="6CC50064" w14:textId="77777777" w:rsidR="00213F5B" w:rsidRPr="00F27418" w:rsidRDefault="00213F5B" w:rsidP="00F27418">
      <w:pPr>
        <w:pStyle w:val="c0"/>
        <w:spacing w:before="0" w:beforeAutospacing="0" w:after="0" w:afterAutospacing="0"/>
        <w:ind w:firstLine="709"/>
        <w:jc w:val="both"/>
      </w:pPr>
      <w:r w:rsidRPr="00F27418">
        <w:t> На основе дыхательной гимнастики Н.А. Стрельниковой используют адаптиро</w:t>
      </w:r>
      <w:r w:rsidR="004A0B44">
        <w:t>ванное упражнение над вокалом «Насос» и «</w:t>
      </w:r>
      <w:r w:rsidRPr="00F27418">
        <w:t>Обними плечи» - его можно использовать как в вертикальном положении</w:t>
      </w:r>
      <w:r w:rsidR="004A0B44">
        <w:t>,</w:t>
      </w:r>
      <w:r w:rsidRPr="00F27418">
        <w:t xml:space="preserve"> так и слегка нагнувшись вперед.  Оно помогает убрать воздух из грудной клетки и подключить диафрагмальное дыхание. </w:t>
      </w:r>
    </w:p>
    <w:p w14:paraId="5CACED8B" w14:textId="77777777" w:rsidR="00213F5B" w:rsidRPr="00F27418" w:rsidRDefault="00213F5B" w:rsidP="002C3845">
      <w:pPr>
        <w:pStyle w:val="c0"/>
        <w:tabs>
          <w:tab w:val="left" w:pos="3585"/>
        </w:tabs>
        <w:spacing w:before="0" w:beforeAutospacing="0" w:after="0" w:afterAutospacing="0"/>
        <w:ind w:firstLine="709"/>
        <w:jc w:val="center"/>
        <w:rPr>
          <w:b/>
        </w:rPr>
      </w:pPr>
      <w:r w:rsidRPr="00F27418">
        <w:rPr>
          <w:b/>
        </w:rPr>
        <w:t>Певческая</w:t>
      </w:r>
      <w:r w:rsidR="002C3845">
        <w:rPr>
          <w:b/>
        </w:rPr>
        <w:t xml:space="preserve"> позиция</w:t>
      </w:r>
    </w:p>
    <w:p w14:paraId="7121D904" w14:textId="77777777" w:rsidR="00213F5B" w:rsidRPr="00F27418" w:rsidRDefault="00213F5B" w:rsidP="00F27418">
      <w:pPr>
        <w:pStyle w:val="c0"/>
        <w:spacing w:before="0" w:beforeAutospacing="0" w:after="0" w:afterAutospacing="0"/>
        <w:ind w:firstLine="709"/>
        <w:jc w:val="both"/>
      </w:pPr>
      <w:r w:rsidRPr="00F27418">
        <w:t xml:space="preserve">Вокальная позиция—это позиция всех составляющих голосового аппарата, начиная с диафрагмы, брюшной полости и заканчивая низко уложенными, расслабленными связками в гортани и даже кончиком языка во время пения. Низкая вокальная позиция, которую также называют опертым речевым интонированием распространенная в джазовом направлении пения. Также ее используют некоторые рок-музыканты.  При таком пении преобладающими являются речевые форманты. При пении в высокой позиции расширяется диапазон, а голос становится подвижным контролируемым и живым. Достигается это благодаря тому, что в работу включаются головной механизм голосовых связок. Чтобы создать красивое звучание с правильным тембром необходимо не только выработать правильное дыхание, но и научится петь в высокой позиции. </w:t>
      </w:r>
    </w:p>
    <w:p w14:paraId="3A8F6165" w14:textId="77777777" w:rsidR="00213F5B" w:rsidRPr="00F27418" w:rsidRDefault="00213F5B" w:rsidP="00F27418">
      <w:pPr>
        <w:pStyle w:val="c0"/>
        <w:spacing w:before="0" w:beforeAutospacing="0" w:after="0" w:afterAutospacing="0"/>
        <w:ind w:firstLine="709"/>
        <w:jc w:val="both"/>
      </w:pPr>
      <w:r w:rsidRPr="00F27418">
        <w:t xml:space="preserve">Если звук расположен правильно, то это позволяет создавать такие условия, при которых исполнителю легко петь и контролировать свой голос. Звучание в таком случае </w:t>
      </w:r>
      <w:r w:rsidRPr="00F27418">
        <w:lastRenderedPageBreak/>
        <w:t xml:space="preserve">красивое и объемное. Для пения в высокой позиции необходимы сочетание парильного дыхания, головного и грудного </w:t>
      </w:r>
      <w:proofErr w:type="spellStart"/>
      <w:r w:rsidRPr="00F27418">
        <w:t>резонирования</w:t>
      </w:r>
      <w:proofErr w:type="spellEnd"/>
      <w:r w:rsidRPr="00F27418">
        <w:t xml:space="preserve"> в правильном количестве. Чтобы выработать высокую позицию звучания нужно соблюдать определенные приемы. Первое это то, что мышцы надставной трубки (языка, челюсти, ротовой полости) должны быть свободны, расслаблены и максимально эффективны. Также важно научиться использовать прием зевка. При этом зевок должен быть не полным, а скрытым. Суть заключается в том, что при не полностью открытой ротовой полости и расслабленной челюсти, нужно подтягивать небную занавеску. Очень важно следить за тем, чтобы не опускался корень языка, так как это приведёт к тому, что головные резонаторы не будут работать. Исполнитель должен научиться ощущать поднятия твердого неба, при этом он может делать небольшой подъем головы. Благодаря этому приему, создается впечатление того, что звук концентрируется в купол. При этом исполнителю легко управлять и контролировать голос, вырабатывается дыхание, которого достаточно для исполнения длительной фразы. Когда звук находиться в так называемом куполе, исполнитель сам чувствует</w:t>
      </w:r>
      <w:r w:rsidR="004A0B44">
        <w:t>,</w:t>
      </w:r>
      <w:r w:rsidRPr="00F27418">
        <w:t xml:space="preserve"> что звук легко извлекать, им легко управлять. При этом голосовые связки не устают, а дыхательный аппарат работает правильно. Также такая фокусировка звука позволяет направлять его вертикально (использовать головные резонаторы) что максимально усиливает громкость пения. Не секрет, что в основе пения лежат гласные звуки. Купол является тем местом, где формируются эти звуки, что позволяет контролировать голос, придавать ему нужную интонацию, тембр и окра</w:t>
      </w:r>
      <w:r w:rsidR="004A0B44">
        <w:t xml:space="preserve">ску. Исполнитель должен ощущать высокий гласный </w:t>
      </w:r>
      <w:r w:rsidRPr="00F27418">
        <w:t>звук</w:t>
      </w:r>
      <w:r w:rsidR="004A0B44">
        <w:t>,</w:t>
      </w:r>
      <w:r w:rsidRPr="00F27418">
        <w:t xml:space="preserve"> направленный в купол, другими словами звук в высокой позиции. Для того чтобы выработать такое умение необходимо: - научиться вырабатывать произвольный (скрытый зевок) без звука. - выработать скрытый зевок, выговаривая при этом речитатив - уметь петь на скрытом зевке. Люди не разговаривают на зевке, однако для усиления головных резонаторов необходимо научится петь на зевке. - уметь чувствовать купол, для этого помогает так званый “прием улыбки”. Легкая улыбка позволяет создавать в плавные переходы между звуками за счет неизменности расположения купола. - одним из самых важных приемов для создания головного </w:t>
      </w:r>
      <w:proofErr w:type="spellStart"/>
      <w:r w:rsidRPr="00F27418">
        <w:t>резонирования</w:t>
      </w:r>
      <w:proofErr w:type="spellEnd"/>
      <w:r w:rsidRPr="00F27418">
        <w:t xml:space="preserve"> это правильное дыхание. Необходимо задействовать брюшную полость, а также научится выполнять плавный выдох. Дыхание и звук должны быть связанными, что достигается благодаря созданию купола. Для того чтобы звук звучал объёмно и красиво (в высокой позиции) необходимы сочетание умеренного зевка (купола), легкой улыбки, и брюшного дыхания что обеспечивает полноту и глубину звучания. Очень важная для создания высокой позиции атака звука. В зависимости от исполнителя могут примениться все три вида атаки — придыхательная, твердая и мягкая. Последнюю (начинать звук мягко и сверху) рекомендуют использовать в самом начале обучения. Исполнитель непременно должен ощущать узкий, направленный вперед и немного вверх звук. Если же звук расширяется, то это ведет к тому, что высокая позиция теряется. </w:t>
      </w:r>
    </w:p>
    <w:p w14:paraId="29982BBF" w14:textId="77777777" w:rsidR="002C3845" w:rsidRDefault="002C3845" w:rsidP="002C3845">
      <w:pPr>
        <w:pStyle w:val="c0"/>
        <w:spacing w:before="0" w:beforeAutospacing="0" w:after="0" w:afterAutospacing="0"/>
        <w:ind w:firstLine="709"/>
        <w:jc w:val="center"/>
        <w:rPr>
          <w:b/>
        </w:rPr>
      </w:pPr>
    </w:p>
    <w:p w14:paraId="4DD2FFE0" w14:textId="77777777" w:rsidR="00213F5B" w:rsidRPr="00F27418" w:rsidRDefault="00213F5B" w:rsidP="002C3845">
      <w:pPr>
        <w:pStyle w:val="c0"/>
        <w:spacing w:before="0" w:beforeAutospacing="0" w:after="0" w:afterAutospacing="0"/>
        <w:ind w:firstLine="709"/>
        <w:jc w:val="center"/>
        <w:rPr>
          <w:b/>
        </w:rPr>
      </w:pPr>
      <w:r w:rsidRPr="00F27418">
        <w:rPr>
          <w:b/>
        </w:rPr>
        <w:t>Вокальные упражнения.</w:t>
      </w:r>
    </w:p>
    <w:p w14:paraId="32AF04C6" w14:textId="77777777" w:rsidR="00213F5B" w:rsidRDefault="00213F5B" w:rsidP="00F27418">
      <w:pPr>
        <w:pStyle w:val="c0"/>
        <w:spacing w:before="0" w:beforeAutospacing="0" w:after="0" w:afterAutospacing="0"/>
        <w:ind w:firstLine="709"/>
        <w:jc w:val="both"/>
      </w:pPr>
      <w:r w:rsidRPr="00F27418">
        <w:t xml:space="preserve">Общие правила их выполнения. Наиболее простой вид музыкального материала для начинающего петь - упражнения. Упражнения сопутствуют певцу на протяжении всей его творческой жизни, отнюдь не только на первом этапе обучения. Трудно себе представить певца, который бы не уделял ежедневно хоть немного времени упражнениям. Напомним, что под упражнением понимается повторение какой-либо деятельности с целью улучшить ее выполнение. Упражнения - это основное средство приобретения навыков, т. е. автоматически протекающих действий в любой сложной работе. В вокальном искусстве упражнения служат выработке основных навыков, необходимых для профессионального пения. Правильное зарождение звука и техника </w:t>
      </w:r>
      <w:proofErr w:type="spellStart"/>
      <w:r w:rsidRPr="00F27418">
        <w:t>звуковедения</w:t>
      </w:r>
      <w:proofErr w:type="spellEnd"/>
      <w:r w:rsidRPr="00F27418">
        <w:t xml:space="preserve"> в различных условиях, диктуемых мелодией, </w:t>
      </w:r>
      <w:proofErr w:type="gramStart"/>
      <w:r w:rsidRPr="00F27418">
        <w:t>- все это</w:t>
      </w:r>
      <w:proofErr w:type="gramEnd"/>
      <w:r w:rsidRPr="00F27418">
        <w:t xml:space="preserve"> осваивается и закрепляется прежде всего на упражнениях и потом уже совершенствуется и шлифуется на вокализах и художественных произведениях. Упражнения, построенные на коротких отрезках музыкальных фраз, как правило, транспонируются по полутонам вверх и вниз по звуковой шкале. Такое повторение одних и тех же попевок ведет к установлению прочных навыков. </w:t>
      </w:r>
      <w:r w:rsidRPr="00F27418">
        <w:lastRenderedPageBreak/>
        <w:t xml:space="preserve">Последовательность одних и тех же музыкальных движений закрепляется, образуя стереотип. В дальнейшем, встречаясь с подобной фигурацией в произведении, певец выполняет ее автоматически верно. Однако пение повторяющихся сочетаний звуков - попевок - можно назвать упражнением только тогда, когда оно производится с определенной целью и когда педагог или ученик оценивает результаты каждой попытки: приближает ли она к поставленной цели. Простое </w:t>
      </w:r>
      <w:proofErr w:type="spellStart"/>
      <w:r w:rsidRPr="00F27418">
        <w:t>пропевание</w:t>
      </w:r>
      <w:proofErr w:type="spellEnd"/>
      <w:r w:rsidRPr="00F27418">
        <w:t xml:space="preserve"> упражнений без ясно поставленной цели и критической оценки, т. е. распевание, разогревание голосового аппарата, не ведет к совершенствованию выполнения. Напротив, бездумное, формальное пение укрепляет порочные навыки. Урок следует начинать с разогрева связок. Поэтому сначала в течение нескольких секунд ученик должен протягивать букву М. Таким образом не травмируется голосовой аппарат. Затем следует переходить на открытые гласные звуки А-Э-И-О-У, медленно перетекающие одна в другую. Можно к ним добавлять различные согласные звуки, чтобы вышло например – Ла-Лэ-Ли-Ло-Лу. Вокальные упражнения – это подготовка к серьезной работе, поэтому, чем лучше ученик распоется и разогреется, тем удобнее и правильнее будет звучать его песня. </w:t>
      </w:r>
    </w:p>
    <w:p w14:paraId="7F56F5F2" w14:textId="77777777" w:rsidR="002C3845" w:rsidRPr="00F27418" w:rsidRDefault="002C3845" w:rsidP="00F27418">
      <w:pPr>
        <w:pStyle w:val="c0"/>
        <w:spacing w:before="0" w:beforeAutospacing="0" w:after="0" w:afterAutospacing="0"/>
        <w:ind w:firstLine="709"/>
        <w:jc w:val="both"/>
      </w:pPr>
    </w:p>
    <w:p w14:paraId="462632D5" w14:textId="77777777" w:rsidR="00213F5B" w:rsidRPr="00F27418" w:rsidRDefault="00213F5B" w:rsidP="002C3845">
      <w:pPr>
        <w:pStyle w:val="c0"/>
        <w:spacing w:before="0" w:beforeAutospacing="0" w:after="0" w:afterAutospacing="0"/>
        <w:ind w:firstLine="709"/>
        <w:jc w:val="center"/>
        <w:rPr>
          <w:b/>
        </w:rPr>
      </w:pPr>
      <w:r w:rsidRPr="00F27418">
        <w:rPr>
          <w:b/>
        </w:rPr>
        <w:t>Работа с музыкальным текстом.</w:t>
      </w:r>
    </w:p>
    <w:p w14:paraId="42790133" w14:textId="77777777" w:rsidR="00213F5B" w:rsidRPr="00F27418" w:rsidRDefault="00213F5B" w:rsidP="00F27418">
      <w:pPr>
        <w:pStyle w:val="c0"/>
        <w:spacing w:before="0" w:beforeAutospacing="0" w:after="0" w:afterAutospacing="0"/>
        <w:ind w:firstLine="709"/>
        <w:jc w:val="both"/>
      </w:pPr>
      <w:r w:rsidRPr="00F27418">
        <w:t xml:space="preserve">Разучивание и исполнение песни не должно быть самоцелью. Понимая значение вокального воспитания, мы говорим: песню не разучивай, а вокально озвучивай, формируй при этом прежде всего голос и вокальные навыки. Песня лишь материал для этой работы. С такой позиции прежде всего и надо оценивать полезность той или иной песни. Вокальная работа над песней должна рассматриваться как продолжение вокальной работы над голосом по алгоритму, художественному тактированию и использованию ладо-вокальных жестов. Все эти виды работ подготавливают учащихся к истинно художественной вокальной, а стало быть, и музыкальной деятельности, к занятию пением как искусством. При таком подходе к работе сразу обнаружится, что все трудности интонирования, которые обычно мы связывали со слухом, его качеством, преодолеваются с помощью вокала. Мы можем теперь говорить, что нет и не может быть «музыкального слуха», а есть «музыкальный голосовой аппарат» в целом, куда входит и слуховой орган как приемник звука и как канал обратной связи (контроля). На начальном этапе вокальной работы над песнями особенно важно учитывать, насколько работа над данной песней полезна для голоса, насколько полноценно и непринужденно будет при этом функционировать голосовой аппарат </w:t>
      </w:r>
      <w:proofErr w:type="gramStart"/>
      <w:r w:rsidRPr="00F27418">
        <w:t>учащегося</w:t>
      </w:r>
      <w:proofErr w:type="gramEnd"/>
      <w:r w:rsidRPr="00F27418">
        <w:t xml:space="preserve"> Для разучивания мелодии совсем не нужно знать текст. Лучше о нём вообще на время забыть, а сконцентрировать своё внимание на звучании мелодии, на используемых вокальных приёмах, высоте нот и т.п. Надо попробовать пропеть песню на удобных гласных звуках «а», «о», «у» или открытых слогах «на», «ла», «нэй», «най», «лай» и т.п. Добиться правильного звучания нот по высоте и по длительности. Не забывать и о дыхании. Использовать паузы в мелодии для того, чтобы взять дыхание. После того, как мелодия выучена наизусть, можно переходить к следующему этапу. Следует прочитать текст несколько раз вслух, чётко проговаривая каждую букву. Выявить сложности в проговаривании каких-либо букв, звукосочетаний.  Выделить трудные для артикуляции участки текста и потренируйтесь в их чётком и быстром произношении. Добиться максимальной скорости, как в скороговорках. Выучи</w:t>
      </w:r>
      <w:r w:rsidR="001F139E" w:rsidRPr="00F27418">
        <w:t xml:space="preserve">ть текст песни наизусть. </w:t>
      </w:r>
    </w:p>
    <w:p w14:paraId="372FE9FA" w14:textId="77777777" w:rsidR="002C3845" w:rsidRDefault="002C3845" w:rsidP="002C3845">
      <w:pPr>
        <w:pStyle w:val="c0"/>
        <w:spacing w:before="0" w:beforeAutospacing="0" w:after="0" w:afterAutospacing="0"/>
        <w:ind w:firstLine="709"/>
        <w:jc w:val="center"/>
        <w:rPr>
          <w:b/>
        </w:rPr>
      </w:pPr>
    </w:p>
    <w:p w14:paraId="442FFD9A" w14:textId="77777777" w:rsidR="00213F5B" w:rsidRPr="00F27418" w:rsidRDefault="002C3845" w:rsidP="002C3845">
      <w:pPr>
        <w:pStyle w:val="c0"/>
        <w:spacing w:before="0" w:beforeAutospacing="0" w:after="0" w:afterAutospacing="0"/>
        <w:ind w:firstLine="709"/>
        <w:jc w:val="center"/>
        <w:rPr>
          <w:b/>
        </w:rPr>
      </w:pPr>
      <w:r>
        <w:rPr>
          <w:b/>
        </w:rPr>
        <w:t>Средства выразительности</w:t>
      </w:r>
    </w:p>
    <w:p w14:paraId="0020D85D" w14:textId="77777777" w:rsidR="00213F5B" w:rsidRPr="00F27418" w:rsidRDefault="00213F5B" w:rsidP="00F27418">
      <w:pPr>
        <w:pStyle w:val="c0"/>
        <w:spacing w:before="0" w:beforeAutospacing="0" w:after="0" w:afterAutospacing="0"/>
        <w:ind w:firstLine="709"/>
        <w:jc w:val="both"/>
      </w:pPr>
      <w:r w:rsidRPr="00F27418">
        <w:t xml:space="preserve">Для выразительного исполнения вокального произведения необходимо владение дыханием, динамикой звука; для передачи эмоционального содержания произведения требуется создание соответствующего по тембру звучания, которое образуется при помощи атаки (мягкой в лирическом произведении, твердой в драматическом), различного соотношения между верхними и нижними резонаторами, регистровой настройки, певческого дыхания. Таким образом, становится очевидным диалектическое единство художественных и технических навыков в пении. </w:t>
      </w:r>
    </w:p>
    <w:p w14:paraId="07190BFB" w14:textId="77777777" w:rsidR="00213F5B" w:rsidRPr="00F27418" w:rsidRDefault="00213F5B" w:rsidP="00F27418">
      <w:pPr>
        <w:pStyle w:val="c0"/>
        <w:spacing w:before="0" w:beforeAutospacing="0" w:after="0" w:afterAutospacing="0"/>
        <w:ind w:firstLine="709"/>
        <w:jc w:val="both"/>
      </w:pPr>
      <w:r w:rsidRPr="00F27418">
        <w:lastRenderedPageBreak/>
        <w:t>Формирование технических навыков должно вестись в единстве с эмоциональным подтекстом и художественной выразительностью. Певцы, не владеющие своим голосом (техническими навыками) беспомощны при исполнении художественных произведений. Они также беспомощны, если не умеют передать музыкально-поэтическое содержание. Задача педагога по вокалу - научить воспитанников всему этому в комплексе.</w:t>
      </w:r>
    </w:p>
    <w:p w14:paraId="66ED4565" w14:textId="77777777" w:rsidR="002C3845" w:rsidRDefault="002C3845" w:rsidP="00F27418">
      <w:pPr>
        <w:pStyle w:val="c0"/>
        <w:spacing w:before="0" w:beforeAutospacing="0" w:after="0" w:afterAutospacing="0"/>
        <w:ind w:firstLine="709"/>
        <w:jc w:val="both"/>
        <w:rPr>
          <w:b/>
        </w:rPr>
      </w:pPr>
    </w:p>
    <w:p w14:paraId="378C1829" w14:textId="77777777" w:rsidR="001F139E" w:rsidRPr="00F27418" w:rsidRDefault="001F139E" w:rsidP="002C3845">
      <w:pPr>
        <w:pStyle w:val="c0"/>
        <w:spacing w:before="0" w:beforeAutospacing="0" w:after="0" w:afterAutospacing="0"/>
        <w:ind w:firstLine="709"/>
        <w:jc w:val="center"/>
        <w:rPr>
          <w:b/>
        </w:rPr>
      </w:pPr>
      <w:r w:rsidRPr="00F27418">
        <w:rPr>
          <w:b/>
        </w:rPr>
        <w:t>Речевая интонация, средства выразительности. Динамика</w:t>
      </w:r>
    </w:p>
    <w:p w14:paraId="1487BDB4" w14:textId="77777777" w:rsidR="001F139E" w:rsidRPr="00F27418" w:rsidRDefault="001F139E" w:rsidP="00F27418">
      <w:pPr>
        <w:pStyle w:val="c0"/>
        <w:spacing w:before="0" w:beforeAutospacing="0" w:after="0" w:afterAutospacing="0"/>
        <w:ind w:firstLine="709"/>
        <w:jc w:val="both"/>
      </w:pPr>
      <w:r w:rsidRPr="00F27418">
        <w:t>Интонация и музыкальная речь. Эти два Музыкальных Средства Выразительности довольно близки, они взаимосвязаны. Обычно об интонации педагоги говорят там, где кажется, что ученики играют или поют недостаточно выразительно. Говорят так: “Интонируй каждый звук, не пробегай это место”. Ученики на это пожелание стараются сыграть или спеть это место более выразительно и немножко медленней, чтобы успеть услышать все звуки. Но не всегда это верно. Музыку нужно прочувствовать, как бы “пропустить</w:t>
      </w:r>
      <w:r w:rsidR="004A0B44">
        <w:t xml:space="preserve"> через себя”. К этому можно прий</w:t>
      </w:r>
      <w:r w:rsidRPr="00F27418">
        <w:t xml:space="preserve">ти, например, через речевую интонацию. Глубокое родство музыкальной и речевой интонации является важнейшей из основ, на которых базируется выразительность музыки, ее способность воздействовать на слушателя. Это родство издавна замечали и музыканты и ученые. Еще древние философы обращали внимание на близость музыки к декламации, к речи и называли музыку своеобразным языком. Роднят музыкальную интонацию с речевой и грамматические правила – наличие пауз, цезур, вопросно-ответная структура. От музыкальной речи зависит интонация. Именно музыкальная речь со своими ходами на кварту или на квинту, на секунду или на септиму и в зависимости от регистра (низкого, среднего или высокого) – местоположения звуков, дает нам услышать разные интонации. В музыкальной речи можно услышать интонации любви, ласки, сочувствия, сострадания, мольбы, просьбы, нежности, стона, страха, ликования, торжества, призыва к действию, и др. Динамика – одно из важных выразительных средств музыки, определяется содержанием и характером музыки. Динамические оттенки. Мелодическое движение неразрывно связано со сменой степени громкости звучания. Различные степени громкости звучания в музыке называются динамическими оттенками. Они имеют громадное выразительное значение. Динамика - от греческого слова </w:t>
      </w:r>
      <w:proofErr w:type="spellStart"/>
      <w:r w:rsidRPr="00F27418">
        <w:t>dynamicos</w:t>
      </w:r>
      <w:proofErr w:type="spellEnd"/>
      <w:r w:rsidRPr="00F27418">
        <w:t xml:space="preserve"> - силовой, то есть сила звука. -От силы подачи выдыхаемого воздуха зависит громкость звука. </w:t>
      </w:r>
    </w:p>
    <w:p w14:paraId="36856FF1" w14:textId="77777777" w:rsidR="001F139E" w:rsidRPr="00F27418" w:rsidRDefault="001F139E" w:rsidP="00F27418">
      <w:pPr>
        <w:pStyle w:val="c0"/>
        <w:spacing w:before="0" w:beforeAutospacing="0" w:after="0" w:afterAutospacing="0"/>
        <w:ind w:firstLine="709"/>
        <w:jc w:val="both"/>
      </w:pPr>
      <w:r w:rsidRPr="00F27418">
        <w:t xml:space="preserve">Сильная подача певческого выдоха даёт звуку и голосу певца громкое звучание.  -Сдержанная подача выдыхаемого воздуха при пении – более тихое звучание. -Основными терминами динамики в музыке считаются  f и p и их оттенки </w:t>
      </w:r>
      <w:proofErr w:type="spellStart"/>
      <w:r w:rsidRPr="00F27418">
        <w:t>mf</w:t>
      </w:r>
      <w:proofErr w:type="spellEnd"/>
      <w:r w:rsidRPr="00F27418">
        <w:t xml:space="preserve">,  </w:t>
      </w:r>
      <w:proofErr w:type="spellStart"/>
      <w:r w:rsidRPr="00F27418">
        <w:t>mp</w:t>
      </w:r>
      <w:proofErr w:type="spellEnd"/>
      <w:r w:rsidRPr="00F27418">
        <w:t xml:space="preserve">,  </w:t>
      </w:r>
      <w:proofErr w:type="spellStart"/>
      <w:r w:rsidRPr="00F27418">
        <w:t>ff</w:t>
      </w:r>
      <w:proofErr w:type="spellEnd"/>
      <w:r w:rsidRPr="00F27418">
        <w:t xml:space="preserve"> , </w:t>
      </w:r>
      <w:proofErr w:type="spellStart"/>
      <w:r w:rsidRPr="00F27418">
        <w:t>pp</w:t>
      </w:r>
      <w:proofErr w:type="spellEnd"/>
      <w:r w:rsidRPr="00F27418">
        <w:t xml:space="preserve"> и другие. Кроме контрастных динамических оттенков f и p, используются и разнообразные плавные переходы громкости от громкого к тихому звучанию и от тихого к громкому. -Постепенное усиление подачи выдыхаемого воздуха даёт постепенное усиление громкости звука, называемое в музыке крещендо. -Постепенное ослабление подачи выдыхаемого воздуха даёт постепенное уменьшение громкости звука, называемое в музыке диминуэндо. -Смена степени громкости звучания при исполнении вокального произведения, т.е. применение динамических оттенков, придаёт любой музыке своеобразие и красоту. </w:t>
      </w:r>
    </w:p>
    <w:p w14:paraId="38244A51" w14:textId="77777777" w:rsidR="002C3845" w:rsidRDefault="002C3845" w:rsidP="002C3845">
      <w:pPr>
        <w:pStyle w:val="c0"/>
        <w:spacing w:before="0" w:beforeAutospacing="0" w:after="0" w:afterAutospacing="0"/>
        <w:ind w:firstLine="709"/>
        <w:jc w:val="center"/>
        <w:rPr>
          <w:b/>
        </w:rPr>
      </w:pPr>
    </w:p>
    <w:p w14:paraId="6343D021" w14:textId="77777777" w:rsidR="001F139E" w:rsidRPr="00F27418" w:rsidRDefault="001F139E" w:rsidP="002C3845">
      <w:pPr>
        <w:pStyle w:val="c0"/>
        <w:spacing w:before="0" w:beforeAutospacing="0" w:after="0" w:afterAutospacing="0"/>
        <w:ind w:firstLine="709"/>
        <w:jc w:val="center"/>
        <w:rPr>
          <w:b/>
        </w:rPr>
      </w:pPr>
      <w:r w:rsidRPr="00F27418">
        <w:rPr>
          <w:b/>
        </w:rPr>
        <w:t>Регистры</w:t>
      </w:r>
    </w:p>
    <w:p w14:paraId="3B945F80" w14:textId="77777777" w:rsidR="00BA5F8B" w:rsidRPr="00F27418" w:rsidRDefault="001F139E" w:rsidP="00F27418">
      <w:pPr>
        <w:pStyle w:val="c0"/>
        <w:spacing w:before="0" w:beforeAutospacing="0" w:after="0" w:afterAutospacing="0"/>
        <w:ind w:firstLine="709"/>
        <w:jc w:val="both"/>
      </w:pPr>
      <w:r w:rsidRPr="00F27418">
        <w:t xml:space="preserve"> Голос человека – это дар, который дан свыше. Каждый из голосов неповторим, как и человек, но для того, чтобы различать голоса, существует понятие регистров. Итак, что же это такое? Регистр голоса – это целый ряд звуков, который тот или иной человек можно воспроизвести одним и тем же способом, с одинаковым тембром. Специалисты различают два основных и два дополнительных регистра. Попробуем разобраться в их классификации. </w:t>
      </w:r>
    </w:p>
    <w:p w14:paraId="46207F5A" w14:textId="77777777" w:rsidR="00BA5F8B" w:rsidRPr="00F27418" w:rsidRDefault="001F139E" w:rsidP="00F27418">
      <w:pPr>
        <w:pStyle w:val="c0"/>
        <w:spacing w:before="0" w:beforeAutospacing="0" w:after="0" w:afterAutospacing="0"/>
        <w:ind w:firstLine="709"/>
        <w:jc w:val="both"/>
      </w:pPr>
      <w:r w:rsidRPr="00F27418">
        <w:t xml:space="preserve">1. Нижний тональный или, как его часто называют, грудной регистр. Пение в грудном регистре бархатное, с ощутимым вибрированием в груди. Нужно сказать, что он – самый привычный для человеческого голоса. Немногие знают, но все мы разговариваем </w:t>
      </w:r>
      <w:r w:rsidRPr="00F27418">
        <w:lastRenderedPageBreak/>
        <w:t xml:space="preserve">именно так. Нельзя не отметить, что большинство непрофессиональных вокалистов используют его, как единственно возможный для себя. </w:t>
      </w:r>
    </w:p>
    <w:p w14:paraId="67C26EF8" w14:textId="77777777" w:rsidR="001F139E" w:rsidRPr="00F27418" w:rsidRDefault="001F139E" w:rsidP="00F27418">
      <w:pPr>
        <w:pStyle w:val="c0"/>
        <w:spacing w:before="0" w:beforeAutospacing="0" w:after="0" w:afterAutospacing="0"/>
        <w:ind w:firstLine="709"/>
        <w:jc w:val="both"/>
      </w:pPr>
      <w:r w:rsidRPr="00F27418">
        <w:t xml:space="preserve">2. Верхний регистр, именуемый тональным, фальцетным или головным. Здесь все немного по-другому: вибрации при исполнении песен ощущаются в голове (нос, лицо). Как правило, широкий круг людей знает этот регистр благодаря певцам, исполняющим свои песни фальцетом. Кстати, «фальцет» в переводе на русский дословно переводится как «ложный голос», и это многое объясняет. Звуки заметно отличаются тем, что они высокие и зачастую лишены призвуков, что делает их менее объемными, чем звуки в нижнем регистре. Интересно также, что оперные певцы в большинстве своем умеют сглаживать разницу между звуками нижнего и верхнего регистров, но это, конечно же, требует долгих лет практики. </w:t>
      </w:r>
    </w:p>
    <w:p w14:paraId="292800AE" w14:textId="77777777" w:rsidR="001F139E" w:rsidRPr="00F27418" w:rsidRDefault="001F139E" w:rsidP="00F27418">
      <w:pPr>
        <w:pStyle w:val="c0"/>
        <w:spacing w:before="0" w:beforeAutospacing="0" w:after="0" w:afterAutospacing="0"/>
        <w:ind w:firstLine="709"/>
        <w:jc w:val="both"/>
      </w:pPr>
      <w:r w:rsidRPr="00F27418">
        <w:t xml:space="preserve">3. </w:t>
      </w:r>
      <w:proofErr w:type="spellStart"/>
      <w:r w:rsidRPr="00F27418">
        <w:t>Нетональный</w:t>
      </w:r>
      <w:proofErr w:type="spellEnd"/>
      <w:r w:rsidRPr="00F27418">
        <w:t xml:space="preserve"> или, как еще говорят, шумный регистр. Чаще всего об этом регистре говорят </w:t>
      </w:r>
      <w:proofErr w:type="spellStart"/>
      <w:r w:rsidRPr="00F27418">
        <w:t>штро</w:t>
      </w:r>
      <w:proofErr w:type="spellEnd"/>
      <w:r w:rsidRPr="00F27418">
        <w:t xml:space="preserve">-бас, и в дословном переводе с немецкого языка слово звучит смешно: «соломенный бас». Суть регистра в том, что звук образуется в процессе смыкания голосовых связок. На самом деле, он многим знаком: так, среди известных певцов его активно использовал Владимир Высоцкий, а сегодня им пользуются Григорий Лепс и Александр Маршал. </w:t>
      </w:r>
    </w:p>
    <w:p w14:paraId="7EAECBDA" w14:textId="77777777" w:rsidR="001F139E" w:rsidRPr="00F27418" w:rsidRDefault="001F139E" w:rsidP="00F27418">
      <w:pPr>
        <w:pStyle w:val="c0"/>
        <w:spacing w:before="0" w:beforeAutospacing="0" w:after="0" w:afterAutospacing="0"/>
        <w:ind w:firstLine="709"/>
        <w:jc w:val="both"/>
      </w:pPr>
      <w:r w:rsidRPr="00F27418">
        <w:t xml:space="preserve">4. Свистковый регистр, который еще называют флейтовым. Используется в пении крайне редко, а вот маленькие дети частенько испытывают им своих родителей, определяя, где же их порог терпения. Однако в сложных вокальных композициях он используется в полном объеме. </w:t>
      </w:r>
    </w:p>
    <w:p w14:paraId="12CF76B0" w14:textId="77777777" w:rsidR="002C3845" w:rsidRDefault="002C3845" w:rsidP="00F27418">
      <w:pPr>
        <w:pStyle w:val="c0"/>
        <w:spacing w:before="0" w:beforeAutospacing="0" w:after="0" w:afterAutospacing="0"/>
        <w:ind w:firstLine="709"/>
        <w:jc w:val="both"/>
        <w:rPr>
          <w:b/>
        </w:rPr>
      </w:pPr>
    </w:p>
    <w:p w14:paraId="3C090798" w14:textId="77777777" w:rsidR="001F139E" w:rsidRPr="00F27418" w:rsidRDefault="001F139E" w:rsidP="002C3845">
      <w:pPr>
        <w:pStyle w:val="c0"/>
        <w:spacing w:before="0" w:beforeAutospacing="0" w:after="0" w:afterAutospacing="0"/>
        <w:ind w:firstLine="709"/>
        <w:jc w:val="center"/>
        <w:rPr>
          <w:b/>
        </w:rPr>
      </w:pPr>
      <w:r w:rsidRPr="00F27418">
        <w:rPr>
          <w:b/>
        </w:rPr>
        <w:t>Работа над образом</w:t>
      </w:r>
    </w:p>
    <w:p w14:paraId="41751AE6" w14:textId="77777777" w:rsidR="001F139E" w:rsidRPr="00F27418" w:rsidRDefault="001F139E" w:rsidP="00F27418">
      <w:pPr>
        <w:pStyle w:val="c0"/>
        <w:spacing w:before="0" w:beforeAutospacing="0" w:after="0" w:afterAutospacing="0"/>
        <w:ind w:firstLine="709"/>
        <w:jc w:val="both"/>
      </w:pPr>
      <w:r w:rsidRPr="00F27418">
        <w:t>1.Н</w:t>
      </w:r>
      <w:r w:rsidR="00826680">
        <w:t xml:space="preserve">еобходимо разобрать содержание </w:t>
      </w:r>
      <w:r w:rsidRPr="00F27418">
        <w:t>песни;</w:t>
      </w:r>
    </w:p>
    <w:p w14:paraId="4495CABD" w14:textId="77777777" w:rsidR="001F139E" w:rsidRPr="00F27418" w:rsidRDefault="001F139E" w:rsidP="00F27418">
      <w:pPr>
        <w:pStyle w:val="c0"/>
        <w:spacing w:before="0" w:beforeAutospacing="0" w:after="0" w:afterAutospacing="0"/>
        <w:ind w:firstLine="709"/>
        <w:jc w:val="both"/>
      </w:pPr>
      <w:r w:rsidRPr="00F27418">
        <w:t xml:space="preserve">2.Сделать разбор средств музыкальной выразительности; </w:t>
      </w:r>
    </w:p>
    <w:p w14:paraId="418F7EB1" w14:textId="77777777" w:rsidR="001F139E" w:rsidRPr="00F27418" w:rsidRDefault="001F139E" w:rsidP="00F27418">
      <w:pPr>
        <w:pStyle w:val="c0"/>
        <w:spacing w:before="0" w:beforeAutospacing="0" w:after="0" w:afterAutospacing="0"/>
        <w:ind w:firstLine="709"/>
        <w:jc w:val="both"/>
      </w:pPr>
      <w:r w:rsidRPr="00F27418">
        <w:t xml:space="preserve">3.Приступить к созданию своего, нового образа, его сценария поведения и действий. </w:t>
      </w:r>
    </w:p>
    <w:p w14:paraId="38FC1176" w14:textId="77777777" w:rsidR="00213F5B" w:rsidRPr="00F27418" w:rsidRDefault="001F139E" w:rsidP="00F27418">
      <w:pPr>
        <w:pStyle w:val="c0"/>
        <w:spacing w:before="0" w:beforeAutospacing="0" w:after="0" w:afterAutospacing="0"/>
        <w:ind w:firstLine="709"/>
        <w:jc w:val="both"/>
      </w:pPr>
      <w:r w:rsidRPr="00F27418">
        <w:t>В создании образа помогают следующие дисциплины - актерское мастерство и сценическое движение. Упражнения в игровой  форме , задания со словами « если бы», проговаривание и обыгрывание  скороговорок, развитие чувства ритма, упражнения на умение владеть своим лицом и телом ( Мимические этюды: «Радость», «Печаль», «Задумчивость», «Беспокойство», «Ликование», «Безразличие», «Злость», «Мечтательность», «Страх», «Надменность», «Восторженность», «Удивление»), воспитание мышечной свободы( этюды коллективной пантомимы (два-четыре человека):«В гостях», «Посадка в поезд», «На перемене», «На рыбалке», «Уборка в квартире», «Заводная кукла», «Птичий двор», «Факир и змея», «Игра на музыкальных инструментах в оркестре» и др</w:t>
      </w:r>
      <w:r w:rsidR="004A0B44">
        <w:t xml:space="preserve">.). Таким образом, проявляются </w:t>
      </w:r>
      <w:proofErr w:type="gramStart"/>
      <w:r w:rsidRPr="00F27418">
        <w:t>четыре  взаимосвязанных</w:t>
      </w:r>
      <w:proofErr w:type="gramEnd"/>
      <w:r w:rsidRPr="00F27418">
        <w:t xml:space="preserve"> компонента для успешного  сценического воплощения  песни : музыка, слово, пение и актерское мастерство.</w:t>
      </w:r>
    </w:p>
    <w:p w14:paraId="3936A872" w14:textId="77777777" w:rsidR="002C3845" w:rsidRDefault="002C3845" w:rsidP="00F27418">
      <w:pPr>
        <w:pStyle w:val="c0"/>
        <w:spacing w:before="0" w:beforeAutospacing="0" w:after="0" w:afterAutospacing="0"/>
        <w:ind w:firstLine="709"/>
        <w:jc w:val="both"/>
        <w:rPr>
          <w:b/>
        </w:rPr>
      </w:pPr>
    </w:p>
    <w:p w14:paraId="00E8E952" w14:textId="77777777" w:rsidR="001F139E" w:rsidRPr="00F27418" w:rsidRDefault="001F139E" w:rsidP="002C3845">
      <w:pPr>
        <w:pStyle w:val="c0"/>
        <w:spacing w:before="0" w:beforeAutospacing="0" w:after="0" w:afterAutospacing="0"/>
        <w:ind w:firstLine="709"/>
        <w:jc w:val="center"/>
        <w:rPr>
          <w:b/>
        </w:rPr>
      </w:pPr>
      <w:r w:rsidRPr="00F27418">
        <w:rPr>
          <w:b/>
        </w:rPr>
        <w:t>Понимание и работа над фразировкой</w:t>
      </w:r>
    </w:p>
    <w:p w14:paraId="024BA258" w14:textId="77777777" w:rsidR="001F139E" w:rsidRPr="00F27418" w:rsidRDefault="001F139E" w:rsidP="00F27418">
      <w:pPr>
        <w:pStyle w:val="c0"/>
        <w:spacing w:before="0" w:beforeAutospacing="0" w:after="0" w:afterAutospacing="0"/>
        <w:ind w:firstLine="709"/>
        <w:jc w:val="both"/>
      </w:pPr>
      <w:r w:rsidRPr="00F27418">
        <w:t>Музыкальную фразировку обычно сравнивают с выразительной речью, в основе которой лежит смысловая логика. Владеть фразировкой - значит уметь осмысленно исполнять отдельные музыкальные построения (мотив, фразу, предложение, период), связывая их в единое целое, в законченную мысль. Обычно стремление выделить главное слово, основную мысль фразы становится определяющим фактором выразительного пения. Для достижения выразительной фразировки используются все ранее упоминавшиеся средства музыкального выра</w:t>
      </w:r>
      <w:r w:rsidR="004A0B44">
        <w:t>жения: агогика, динамика, а так</w:t>
      </w:r>
      <w:r w:rsidRPr="00F27418">
        <w:t xml:space="preserve">же дыхание, тембр, цезуры. Приступая к работе над партитурой, я прежде всего анализирую ее с точки зрения формы, потому что музыкальная фразировка зависит в большей степени от структуры произведения, его деление на периоды, предложения, фразы, мотивы. Определить их внутреннее развитие и соподчиненность важно, т. к. благодаря этому достигается не только выразительное пение, но и охват всей музыкальной формы произведения. </w:t>
      </w:r>
    </w:p>
    <w:p w14:paraId="2A9FBC40" w14:textId="77777777" w:rsidR="001F139E" w:rsidRPr="00F27418" w:rsidRDefault="001F139E" w:rsidP="00F27418">
      <w:pPr>
        <w:pStyle w:val="c0"/>
        <w:spacing w:before="0" w:beforeAutospacing="0" w:after="0" w:afterAutospacing="0"/>
        <w:ind w:firstLine="709"/>
        <w:jc w:val="both"/>
      </w:pPr>
      <w:r w:rsidRPr="00F27418">
        <w:lastRenderedPageBreak/>
        <w:t>Большое значение в музыкально-слуховом развитии участников вокального ансамбля (хора) имеют тембровые представления, т. е. Умение представить себе окраску и характер звука, мыслить “воображаемыми” тембрами голосов, отвечающими содержанию исполняемой музыки. Вокальное обучение начинается с формирования у учащегося представления о том звуке, который ему предстоит воспроизвести. При объяснении качеств певческого звука, его тембра широко применяются образные определения. При этом используются определения, связанные не только со слуховыми, но и со зрительными, осязательными, резонаторными и даже вкусовыми ощущениями (глухой, звонкий, яркий, светлый, темный тембр; мягкое, жесткое, зажатое, вялое, близкое, далекое, высокое, низкое звучание; вкусный – доставляющий удовольствие звук и т. п.). Заимствование имеет объективную основу. Это ассоциативные связи, которые образуются в головном мозге между це</w:t>
      </w:r>
      <w:r w:rsidR="004A0B44">
        <w:t>нтрами различных органов чувств.</w:t>
      </w:r>
      <w:r w:rsidRPr="00F27418">
        <w:t xml:space="preserve"> В связи с тем, что пение является средством выражения эмоциональных состояний человека. Возникли и характеристики звука, связанные с эмоциями (радостный, ласковый, лиричный, драматический звук и т. п.). Различные по тембру голоса певцов при едином принципе дыхания, звукообразования, голосоведения, дикции во время пения должны сливаться в общий ровный тембр ансамбля (хора). Тембр может изменяться в соответствии с музыкально-образным содержанием конкретного произведения. Единую психологическую окраску, единый тембровый образ можно создать только в результате психологического единомыслия всех участников вокального ансамбля. Тембр можно изменить, меняя форму рта, перенеся точки звуковых волн в твердое небо. Даже преображение мимики, выражения лица поющего способно повлиять на тембр. Замечено, что у некоторых детей, способных эмоционально увлекаться при исполнении, голос сам принимает оттенки, диктуемые содержанием текста. Моя задача – верно понять содержание и прочувствовать характер музыкального образа, чтобы объяснить все это коллективу, помочь ему найти верные тембровые краски. В качестве упражнений часто использую русские народные песни, попевки, предлагая учащимся каждый раз петь в той или иной тембровой окраске (светло, мечтательно, сумрачно, темно, радостно и т. д.). Тембровые представления певцов помогают им внутренним слухом вообразить, мысленно воссоздать звуковую ткань произведения. Одновременно с развитием тембрового слуха стараемся расширять палитру динамических оттенков. Упражнения для достижения силы звука, глубины и красоты тембра.   Эти упражнения предназначены для всех, но особенное внимание на них следует обратить тем, у кого заметны следующие недостатки пения: гнусавый призвук, дрожание голоса, неумение </w:t>
      </w:r>
      <w:proofErr w:type="spellStart"/>
      <w:r w:rsidRPr="00F27418">
        <w:t>пропевать</w:t>
      </w:r>
      <w:proofErr w:type="spellEnd"/>
      <w:r w:rsidRPr="00F27418">
        <w:t xml:space="preserve"> изящные вокальные украшения \мелочи\. Если, по мере приближения к верхним нотам, ваш голос становится тонким, в нем не хватает мощного драматичного тона, столь необходимого для исполнения роковых композиций, то эти упражнения, несомненно, для вас. </w:t>
      </w:r>
    </w:p>
    <w:p w14:paraId="4D059DA7" w14:textId="77777777" w:rsidR="00BA5F8B" w:rsidRPr="00F27418" w:rsidRDefault="001F139E" w:rsidP="00F27418">
      <w:pPr>
        <w:pStyle w:val="c0"/>
        <w:spacing w:before="0" w:beforeAutospacing="0" w:after="0" w:afterAutospacing="0"/>
        <w:ind w:firstLine="709"/>
        <w:jc w:val="both"/>
      </w:pPr>
      <w:r w:rsidRPr="00F27418">
        <w:t xml:space="preserve">Выполняя их, используйте также все полезные навыки, приобретенные при работе над упражнениями предыдущего цикла.  </w:t>
      </w:r>
    </w:p>
    <w:p w14:paraId="6B7DFC46" w14:textId="77777777" w:rsidR="00BA5F8B" w:rsidRPr="00F27418" w:rsidRDefault="001F139E" w:rsidP="00F27418">
      <w:pPr>
        <w:pStyle w:val="c0"/>
        <w:spacing w:before="0" w:beforeAutospacing="0" w:after="0" w:afterAutospacing="0"/>
        <w:ind w:firstLine="709"/>
        <w:jc w:val="both"/>
      </w:pPr>
      <w:r w:rsidRPr="00F27418">
        <w:rPr>
          <w:b/>
        </w:rPr>
        <w:t>Упр.1</w:t>
      </w:r>
      <w:r w:rsidRPr="00F27418">
        <w:t xml:space="preserve">   РО-О-О-О-О-О Рот открыт широко, челюсть находится в самом нижнем положении. Губы расслаблены. Не старайтесь формировать букву О губами. Она должна находится как бы внутри гортани. При таком положении звук будет напоминать нечто среднее между О и А. Возьмите зеркало и прове</w:t>
      </w:r>
      <w:r w:rsidR="004F21F3" w:rsidRPr="00F27418">
        <w:t>рьте положение языка на гласной</w:t>
      </w:r>
      <w:r w:rsidRPr="00F27418">
        <w:t xml:space="preserve">. Не забывайте, что гортань чуть поднявшись на Р, должна снова опуститься на О. Необходимо помнить о состоянии застывшего зевка. Контролируйте работу нижнего резонатора. Для этого необходимо представить, что рот переместился на грудь и звук идет оттуда.  </w:t>
      </w:r>
    </w:p>
    <w:p w14:paraId="5B440177" w14:textId="77777777" w:rsidR="001F139E" w:rsidRPr="00F27418" w:rsidRDefault="001F139E" w:rsidP="00F27418">
      <w:pPr>
        <w:pStyle w:val="c0"/>
        <w:spacing w:before="0" w:beforeAutospacing="0" w:after="0" w:afterAutospacing="0"/>
        <w:ind w:firstLine="709"/>
        <w:jc w:val="both"/>
      </w:pPr>
      <w:r w:rsidRPr="00F27418">
        <w:rPr>
          <w:b/>
        </w:rPr>
        <w:t>Упр.2</w:t>
      </w:r>
      <w:r w:rsidRPr="00F27418">
        <w:t xml:space="preserve">   </w:t>
      </w:r>
      <w:proofErr w:type="gramStart"/>
      <w:r w:rsidRPr="00F27418">
        <w:t>РО!-</w:t>
      </w:r>
      <w:proofErr w:type="gramEnd"/>
      <w:r w:rsidRPr="00F27418">
        <w:t xml:space="preserve">О!-О!-О!-О! В этом упражнении после каждого слога выполняется резкий выдох и быстрый вдох, как бы добор воздуха. </w:t>
      </w:r>
    </w:p>
    <w:p w14:paraId="5AF90BC5" w14:textId="77777777" w:rsidR="00BA5F8B" w:rsidRPr="00F27418" w:rsidRDefault="001F139E" w:rsidP="00F27418">
      <w:pPr>
        <w:pStyle w:val="c0"/>
        <w:spacing w:before="0" w:beforeAutospacing="0" w:after="0" w:afterAutospacing="0"/>
        <w:ind w:firstLine="709"/>
        <w:jc w:val="both"/>
      </w:pPr>
      <w:r w:rsidRPr="00F27418">
        <w:t xml:space="preserve">Выдох происходит за счет резкого сокращения мышц пресса, как во время смеха. Этот прием называется активный выдох. Если он выполнен правильно, то добор воздуха происходит автоматически. Чем выше вы поднимаетесь, тем глубже должен быть звук. Звук все больше и больше должен походить на стон, как будто на груди лежит тяжелая гиря и вы поете через силу. Не закрывайте рот и не напрягайте шею.  </w:t>
      </w:r>
    </w:p>
    <w:p w14:paraId="1F4560BB" w14:textId="77777777" w:rsidR="00BA5F8B" w:rsidRPr="00F27418" w:rsidRDefault="001F139E" w:rsidP="00F27418">
      <w:pPr>
        <w:pStyle w:val="c0"/>
        <w:spacing w:before="0" w:beforeAutospacing="0" w:after="0" w:afterAutospacing="0"/>
        <w:ind w:firstLine="709"/>
        <w:jc w:val="both"/>
      </w:pPr>
      <w:r w:rsidRPr="00F27418">
        <w:rPr>
          <w:b/>
        </w:rPr>
        <w:lastRenderedPageBreak/>
        <w:t>Упр.3</w:t>
      </w:r>
      <w:r w:rsidRPr="00F27418">
        <w:t xml:space="preserve">   РО-О'O-O'O-O'O-O'O-O'O-O'O Во время выполнения этого упражнения после каждых двух звуков О делайте маленький выдох и вдох ртом / дыхание обозначено знаком апострофа/, как бы добор воздуха /см. упр.2/. Старайтесь не прыгать с ноты на ноту, а плавно переползать, делая глиссандо. Должно возникать ощущение, как будто вы натягиваете нижнюю ноту на верхнюю. При этом более высокий звук должен </w:t>
      </w:r>
      <w:proofErr w:type="spellStart"/>
      <w:r w:rsidRPr="00F27418">
        <w:t>отзвучивать</w:t>
      </w:r>
      <w:proofErr w:type="spellEnd"/>
      <w:r w:rsidRPr="00F27418">
        <w:t xml:space="preserve"> в груди глубже предыдущего.  </w:t>
      </w:r>
    </w:p>
    <w:p w14:paraId="439CA972" w14:textId="77777777" w:rsidR="001F139E" w:rsidRPr="00F27418" w:rsidRDefault="001F139E" w:rsidP="00F27418">
      <w:pPr>
        <w:pStyle w:val="c0"/>
        <w:spacing w:before="0" w:beforeAutospacing="0" w:after="0" w:afterAutospacing="0"/>
        <w:ind w:firstLine="709"/>
        <w:jc w:val="both"/>
      </w:pPr>
      <w:r w:rsidRPr="00F27418">
        <w:rPr>
          <w:b/>
        </w:rPr>
        <w:t>Упр.4</w:t>
      </w:r>
      <w:r w:rsidRPr="00F27418">
        <w:t xml:space="preserve">   PO-O'O-O'O-O'O-O'O-O'O-O'O В отличие от предыдущего, данное упражнение </w:t>
      </w:r>
      <w:proofErr w:type="gramStart"/>
      <w:r w:rsidRPr="00F27418">
        <w:t>выполняется</w:t>
      </w:r>
      <w:proofErr w:type="gramEnd"/>
      <w:r w:rsidRPr="00F27418">
        <w:t xml:space="preserve"> легко перескакивая с ноты на ноту. Постепенно ускоряйте темп, но следите за тем, чтобы не тянуться за звуком, вытягивая шею и запрокидывая голову, а опускать его на грудь. Знаком апострофа отмечен активный выдох и добор дыхания. </w:t>
      </w:r>
    </w:p>
    <w:p w14:paraId="6C1D4723" w14:textId="77777777" w:rsidR="001F139E" w:rsidRPr="00F27418" w:rsidRDefault="001F139E" w:rsidP="00F27418">
      <w:pPr>
        <w:pStyle w:val="c0"/>
        <w:spacing w:before="0" w:beforeAutospacing="0" w:after="0" w:afterAutospacing="0"/>
        <w:ind w:firstLine="709"/>
        <w:jc w:val="both"/>
      </w:pPr>
    </w:p>
    <w:p w14:paraId="3A3F09EB" w14:textId="77777777" w:rsidR="00213F5B" w:rsidRPr="002C3845" w:rsidRDefault="002C3845" w:rsidP="002C3845">
      <w:pPr>
        <w:pStyle w:val="c0"/>
        <w:spacing w:before="0" w:beforeAutospacing="0" w:after="0" w:afterAutospacing="0"/>
        <w:ind w:firstLine="709"/>
        <w:jc w:val="right"/>
        <w:rPr>
          <w:b/>
          <w:i/>
        </w:rPr>
      </w:pPr>
      <w:r w:rsidRPr="002C3845">
        <w:rPr>
          <w:b/>
          <w:i/>
        </w:rPr>
        <w:t>Приложение 6</w:t>
      </w:r>
    </w:p>
    <w:p w14:paraId="1F6C4E1F" w14:textId="77777777" w:rsidR="00213F5B" w:rsidRPr="00F27418" w:rsidRDefault="00213F5B" w:rsidP="002C3845">
      <w:pPr>
        <w:pStyle w:val="c0"/>
        <w:spacing w:before="0" w:beforeAutospacing="0" w:after="0" w:afterAutospacing="0"/>
        <w:ind w:firstLine="709"/>
        <w:jc w:val="center"/>
      </w:pPr>
      <w:r w:rsidRPr="00F27418">
        <w:rPr>
          <w:b/>
          <w:bCs/>
        </w:rPr>
        <w:t>Элементы дыхательной гимнастики А.Н. Стрельниковой</w:t>
      </w:r>
      <w:r w:rsidRPr="00F27418">
        <w:t>.</w:t>
      </w:r>
    </w:p>
    <w:p w14:paraId="18FDB542" w14:textId="77777777" w:rsidR="00213F5B" w:rsidRPr="00F27418" w:rsidRDefault="00213F5B" w:rsidP="00F27418">
      <w:pPr>
        <w:pStyle w:val="c0"/>
        <w:spacing w:before="0" w:beforeAutospacing="0" w:after="0" w:afterAutospacing="0"/>
        <w:ind w:firstLine="709"/>
        <w:jc w:val="both"/>
      </w:pPr>
      <w:r w:rsidRPr="00F27418">
        <w:t>Предлагаемая методика была разработана педагогом-вокалистом Александрой Николаевной Стрельниковой</w:t>
      </w:r>
    </w:p>
    <w:p w14:paraId="581F6F14" w14:textId="77777777" w:rsidR="00213F5B" w:rsidRPr="00F27418" w:rsidRDefault="00213F5B" w:rsidP="00F27418">
      <w:pPr>
        <w:pStyle w:val="c0"/>
        <w:spacing w:before="0" w:beforeAutospacing="0" w:after="0" w:afterAutospacing="0"/>
        <w:ind w:firstLine="709"/>
        <w:jc w:val="both"/>
      </w:pPr>
      <w:r w:rsidRPr="00F27418">
        <w:t>Упражнения этой лечебной дыхательной гимнастики не только восстанавливают дыхание и голос, но и вообще чрезвычайно благотворно воздействует на организм в целом:</w:t>
      </w:r>
    </w:p>
    <w:p w14:paraId="48F544C1" w14:textId="77777777" w:rsidR="00213F5B" w:rsidRPr="00F27418" w:rsidRDefault="00213F5B" w:rsidP="00D708E4">
      <w:pPr>
        <w:pStyle w:val="c0"/>
        <w:numPr>
          <w:ilvl w:val="0"/>
          <w:numId w:val="15"/>
        </w:numPr>
        <w:spacing w:before="0" w:beforeAutospacing="0" w:after="0" w:afterAutospacing="0"/>
        <w:ind w:left="0" w:firstLine="709"/>
        <w:jc w:val="both"/>
      </w:pPr>
      <w:r w:rsidRPr="00F27418">
        <w:t>восстанавливают нарушенное носовое дыхание,</w:t>
      </w:r>
    </w:p>
    <w:p w14:paraId="045B8EF0" w14:textId="77777777" w:rsidR="00213F5B" w:rsidRPr="00F27418" w:rsidRDefault="00213F5B" w:rsidP="00D708E4">
      <w:pPr>
        <w:pStyle w:val="c0"/>
        <w:numPr>
          <w:ilvl w:val="0"/>
          <w:numId w:val="15"/>
        </w:numPr>
        <w:spacing w:before="0" w:beforeAutospacing="0" w:after="0" w:afterAutospacing="0"/>
        <w:ind w:left="0" w:firstLine="709"/>
        <w:jc w:val="both"/>
      </w:pPr>
      <w:r w:rsidRPr="00F27418">
        <w:t>улучшают дренажную функцию бронхов,</w:t>
      </w:r>
    </w:p>
    <w:p w14:paraId="4787331A" w14:textId="77777777" w:rsidR="00213F5B" w:rsidRPr="00F27418" w:rsidRDefault="00213F5B" w:rsidP="00D708E4">
      <w:pPr>
        <w:pStyle w:val="c0"/>
        <w:numPr>
          <w:ilvl w:val="0"/>
          <w:numId w:val="15"/>
        </w:numPr>
        <w:spacing w:before="0" w:beforeAutospacing="0" w:after="0" w:afterAutospacing="0"/>
        <w:ind w:left="0" w:firstLine="709"/>
        <w:jc w:val="both"/>
      </w:pPr>
      <w:r w:rsidRPr="00F27418">
        <w:t>положительно влияют на обменные процессы, играющие важную роль в кровоснабжении, в том числе и лёгочной ткани,</w:t>
      </w:r>
    </w:p>
    <w:p w14:paraId="28C042D7" w14:textId="77777777" w:rsidR="00213F5B" w:rsidRPr="00F27418" w:rsidRDefault="00213F5B" w:rsidP="00D708E4">
      <w:pPr>
        <w:pStyle w:val="c0"/>
        <w:numPr>
          <w:ilvl w:val="0"/>
          <w:numId w:val="15"/>
        </w:numPr>
        <w:spacing w:before="0" w:beforeAutospacing="0" w:after="0" w:afterAutospacing="0"/>
        <w:ind w:left="0" w:firstLine="709"/>
        <w:jc w:val="both"/>
      </w:pPr>
      <w:r w:rsidRPr="00F27418">
        <w:t>повышают общую сопротивляемость организма, его тонус,</w:t>
      </w:r>
    </w:p>
    <w:p w14:paraId="72D0F623" w14:textId="77777777" w:rsidR="00213F5B" w:rsidRPr="00F27418" w:rsidRDefault="00213F5B" w:rsidP="00D708E4">
      <w:pPr>
        <w:pStyle w:val="c0"/>
        <w:numPr>
          <w:ilvl w:val="0"/>
          <w:numId w:val="15"/>
        </w:numPr>
        <w:spacing w:before="0" w:beforeAutospacing="0" w:after="0" w:afterAutospacing="0"/>
        <w:ind w:left="0" w:firstLine="709"/>
        <w:jc w:val="both"/>
      </w:pPr>
      <w:r w:rsidRPr="00F27418">
        <w:t>улучшают нервно - психическое состояние организма.</w:t>
      </w:r>
    </w:p>
    <w:p w14:paraId="557F9A38" w14:textId="77777777" w:rsidR="00213F5B" w:rsidRPr="00F27418" w:rsidRDefault="00213F5B" w:rsidP="00F27418">
      <w:pPr>
        <w:pStyle w:val="c0"/>
        <w:spacing w:before="0" w:beforeAutospacing="0" w:after="0" w:afterAutospacing="0"/>
        <w:ind w:firstLine="709"/>
        <w:jc w:val="both"/>
      </w:pPr>
      <w:r w:rsidRPr="00F27418">
        <w:t>Упражнения выполняются количество раз, кратное 8, лучше всего “</w:t>
      </w:r>
      <w:proofErr w:type="spellStart"/>
      <w:r w:rsidRPr="00F27418">
        <w:t>стрельниковская</w:t>
      </w:r>
      <w:proofErr w:type="spellEnd"/>
      <w:r w:rsidRPr="00F27418">
        <w:t xml:space="preserve"> сотня” - 96 раз, но поскольку эта гимнастика - один из видов работы на уроке, то количество движений регламентируется отведённым на этот вид деятельности временем. Мы делаем по 32 движений дыхательных упражнения из раздела «Постановка голоса», готовящих голосовой аппарат к дальнейшей работе. Это упражнения:</w:t>
      </w:r>
    </w:p>
    <w:p w14:paraId="1B4C39C7" w14:textId="77777777" w:rsidR="005E1F46" w:rsidRPr="00F27418" w:rsidRDefault="005E1F46" w:rsidP="002C3845">
      <w:pPr>
        <w:spacing w:after="0" w:line="240" w:lineRule="auto"/>
        <w:ind w:firstLine="709"/>
        <w:jc w:val="center"/>
        <w:rPr>
          <w:rFonts w:ascii="Times New Roman" w:hAnsi="Times New Roman"/>
          <w:b/>
          <w:sz w:val="24"/>
          <w:szCs w:val="24"/>
          <w:u w:val="single"/>
        </w:rPr>
      </w:pPr>
      <w:r w:rsidRPr="00F27418">
        <w:rPr>
          <w:rFonts w:ascii="Times New Roman" w:hAnsi="Times New Roman"/>
          <w:b/>
          <w:sz w:val="24"/>
          <w:szCs w:val="24"/>
          <w:u w:val="single"/>
        </w:rPr>
        <w:t xml:space="preserve">Описание упражнений </w:t>
      </w:r>
      <w:proofErr w:type="spellStart"/>
      <w:r w:rsidRPr="00F27418">
        <w:rPr>
          <w:rFonts w:ascii="Times New Roman" w:hAnsi="Times New Roman"/>
          <w:b/>
          <w:sz w:val="24"/>
          <w:szCs w:val="24"/>
          <w:u w:val="single"/>
        </w:rPr>
        <w:t>А.Н.Стрельниковой</w:t>
      </w:r>
      <w:proofErr w:type="spellEnd"/>
    </w:p>
    <w:p w14:paraId="56513C31" w14:textId="77777777" w:rsidR="00213F5B" w:rsidRPr="00F27418" w:rsidRDefault="00213F5B" w:rsidP="00F27418">
      <w:pPr>
        <w:pStyle w:val="c0"/>
        <w:spacing w:before="0" w:beforeAutospacing="0" w:after="0" w:afterAutospacing="0"/>
        <w:ind w:firstLine="709"/>
        <w:jc w:val="both"/>
      </w:pPr>
      <w:r w:rsidRPr="00F27418">
        <w:rPr>
          <w:b/>
          <w:i/>
        </w:rPr>
        <w:t>Упражнение «</w:t>
      </w:r>
      <w:r w:rsidRPr="00F27418">
        <w:rPr>
          <w:b/>
          <w:i/>
          <w:u w:val="single"/>
        </w:rPr>
        <w:t>Обними плечи</w:t>
      </w:r>
      <w:r w:rsidRPr="00F27418">
        <w:rPr>
          <w:b/>
          <w:i/>
        </w:rPr>
        <w:t>»</w:t>
      </w:r>
      <w:r w:rsidRPr="00F27418">
        <w:t xml:space="preserve"> (Вдох на сжатии грудной клетки).</w:t>
      </w:r>
    </w:p>
    <w:p w14:paraId="057F06C9" w14:textId="77777777" w:rsidR="00213F5B" w:rsidRPr="00F27418" w:rsidRDefault="00213F5B" w:rsidP="00F27418">
      <w:pPr>
        <w:pStyle w:val="c0"/>
        <w:spacing w:before="0" w:beforeAutospacing="0" w:after="0" w:afterAutospacing="0"/>
        <w:ind w:firstLine="709"/>
        <w:jc w:val="both"/>
      </w:pPr>
      <w:r w:rsidRPr="00F27418">
        <w:t>Исходное положение: встаньте прямо. Руки согнуты в локтях и подняты на уровень плеч кистями друг к другу. В момент короткого шумного вдоха носом бросаем руки навстречу друг другу, как бы обнимая себя за плечи. Важно, чтобы руки двигались параллельно друг другу, а не крест-накрест. Руки должны двигаться параллельно, их положение в течение всего упражнения менять нельзя.</w:t>
      </w:r>
    </w:p>
    <w:p w14:paraId="7533FE78" w14:textId="77777777" w:rsidR="00213F5B" w:rsidRPr="00F27418" w:rsidRDefault="00213F5B" w:rsidP="00F27418">
      <w:pPr>
        <w:pStyle w:val="c0"/>
        <w:spacing w:before="0" w:beforeAutospacing="0" w:after="0" w:afterAutospacing="0"/>
        <w:ind w:firstLine="709"/>
        <w:jc w:val="both"/>
      </w:pPr>
      <w:r w:rsidRPr="00F27418">
        <w:rPr>
          <w:b/>
          <w:i/>
        </w:rPr>
        <w:t>Упражнение «</w:t>
      </w:r>
      <w:r w:rsidRPr="00F27418">
        <w:rPr>
          <w:b/>
          <w:i/>
          <w:u w:val="single"/>
        </w:rPr>
        <w:t>Насос</w:t>
      </w:r>
      <w:r w:rsidRPr="00F27418">
        <w:rPr>
          <w:b/>
          <w:i/>
        </w:rPr>
        <w:t>».</w:t>
      </w:r>
      <w:r w:rsidRPr="00F27418">
        <w:t xml:space="preserve"> Исходное положение: встать прямо, руки опущены.</w:t>
      </w:r>
    </w:p>
    <w:p w14:paraId="66B63D4C" w14:textId="77777777" w:rsidR="00213F5B" w:rsidRPr="00F27418" w:rsidRDefault="00213F5B" w:rsidP="00F27418">
      <w:pPr>
        <w:pStyle w:val="c0"/>
        <w:spacing w:before="0" w:beforeAutospacing="0" w:after="0" w:afterAutospacing="0"/>
        <w:ind w:firstLine="709"/>
        <w:jc w:val="both"/>
      </w:pPr>
      <w:r w:rsidRPr="00F27418">
        <w:t xml:space="preserve">Слегка наклонитесь вниз, к полу: спина круглая (а не прямая), голова опущена (смотрит вниз, в пол, шею не тянуть и не напрягать, руки опущены вниз). Сделайте короткий шумный вдох в конечной точке поклона («понюхайте пол»). Слегка приподнимитесь, но не выпрямляйтесь полностью – в этот момент абсолютно пассивно уходит через нос или </w:t>
      </w:r>
      <w:proofErr w:type="spellStart"/>
      <w:proofErr w:type="gramStart"/>
      <w:r w:rsidRPr="00F27418">
        <w:t>рот.Снова</w:t>
      </w:r>
      <w:proofErr w:type="spellEnd"/>
      <w:proofErr w:type="gramEnd"/>
      <w:r w:rsidRPr="00F27418">
        <w:t xml:space="preserve"> наклонитесь и одновременно с поклоном сделайте короткий шумный вдох. Затем, выдыхая, слегка выпрямитесь, выпуская воздух через рот или нос. «Шину накачивайте» легко и просто в ритме строевого шага.</w:t>
      </w:r>
    </w:p>
    <w:p w14:paraId="785A889D" w14:textId="77777777" w:rsidR="00213F5B" w:rsidRPr="00F27418" w:rsidRDefault="00213F5B" w:rsidP="00F27418">
      <w:pPr>
        <w:pStyle w:val="c0"/>
        <w:spacing w:before="0" w:beforeAutospacing="0" w:after="0" w:afterAutospacing="0"/>
        <w:ind w:firstLine="709"/>
        <w:jc w:val="both"/>
      </w:pPr>
      <w:r w:rsidRPr="00F27418">
        <w:rPr>
          <w:b/>
          <w:i/>
        </w:rPr>
        <w:t>Упражнение «</w:t>
      </w:r>
      <w:r w:rsidRPr="00F27418">
        <w:rPr>
          <w:b/>
          <w:i/>
          <w:u w:val="single"/>
        </w:rPr>
        <w:t>Большой маятник</w:t>
      </w:r>
      <w:r w:rsidRPr="00F27418">
        <w:rPr>
          <w:b/>
          <w:i/>
        </w:rPr>
        <w:t>»</w:t>
      </w:r>
      <w:r w:rsidRPr="00F27418">
        <w:t xml:space="preserve"> («Насос» + «Обними плечи»). Исходное положение: встаньте прямо. Слегка наклонитесь к полу (руки тянутся к коленям, но не опускаются ниже них) - вдох. И сразу же без остановки слегка откиньтесь назад (чуть прогнувшись в пояснице), обнимая себя за плечи, - тоже вдох. Выдох пассивно уходит между вдохами - движениями. Итак: поклон полу, руки к коленям – вдох, затем лёгкий прогиб в пояснице – встречное движение рук со слегка откинутой головой (тоже вдох).</w:t>
      </w:r>
    </w:p>
    <w:p w14:paraId="4437E07A" w14:textId="77777777" w:rsidR="00213F5B" w:rsidRPr="00F27418" w:rsidRDefault="00213F5B" w:rsidP="00F27418">
      <w:pPr>
        <w:pStyle w:val="c0"/>
        <w:spacing w:before="0" w:beforeAutospacing="0" w:after="0" w:afterAutospacing="0"/>
        <w:ind w:firstLine="709"/>
        <w:jc w:val="both"/>
      </w:pPr>
      <w:r w:rsidRPr="00F27418">
        <w:t>Тик- так, вдох с пола - вдох с потолка. Сильно в пояснице не прогибайтесь и не напрягайтесь: всё делается легко и просто, без лишних усилий.</w:t>
      </w:r>
    </w:p>
    <w:p w14:paraId="2EAB8276" w14:textId="77777777" w:rsidR="005E1F46" w:rsidRPr="00F27418" w:rsidRDefault="005E1F46" w:rsidP="00F27418">
      <w:pPr>
        <w:pStyle w:val="af3"/>
        <w:ind w:firstLine="709"/>
        <w:jc w:val="both"/>
        <w:rPr>
          <w:rFonts w:ascii="Times New Roman" w:hAnsi="Times New Roman" w:cs="Times New Roman"/>
          <w:b/>
          <w:i/>
          <w:sz w:val="24"/>
          <w:szCs w:val="24"/>
        </w:rPr>
      </w:pPr>
      <w:r w:rsidRPr="00F27418">
        <w:rPr>
          <w:rFonts w:ascii="Times New Roman" w:hAnsi="Times New Roman" w:cs="Times New Roman"/>
          <w:b/>
          <w:i/>
          <w:sz w:val="24"/>
          <w:szCs w:val="24"/>
        </w:rPr>
        <w:t>Ладошки</w:t>
      </w:r>
    </w:p>
    <w:p w14:paraId="04B8B00E" w14:textId="77777777" w:rsidR="005E1F46" w:rsidRPr="00F27418" w:rsidRDefault="005E1F46" w:rsidP="00F27418">
      <w:pPr>
        <w:pStyle w:val="af3"/>
        <w:ind w:firstLine="709"/>
        <w:jc w:val="both"/>
        <w:rPr>
          <w:rFonts w:ascii="Times New Roman" w:hAnsi="Times New Roman" w:cs="Times New Roman"/>
          <w:b/>
          <w:i/>
          <w:sz w:val="24"/>
          <w:szCs w:val="24"/>
        </w:rPr>
      </w:pPr>
      <w:r w:rsidRPr="00F27418">
        <w:rPr>
          <w:rFonts w:ascii="Times New Roman" w:hAnsi="Times New Roman" w:cs="Times New Roman"/>
          <w:b/>
          <w:i/>
          <w:sz w:val="24"/>
          <w:szCs w:val="24"/>
        </w:rPr>
        <w:t>Погончики</w:t>
      </w:r>
    </w:p>
    <w:p w14:paraId="3C46ABA1" w14:textId="77777777" w:rsidR="005E1F46" w:rsidRPr="00F27418" w:rsidRDefault="005E1F46" w:rsidP="00F27418">
      <w:pPr>
        <w:pStyle w:val="af3"/>
        <w:ind w:firstLine="709"/>
        <w:jc w:val="both"/>
        <w:rPr>
          <w:rFonts w:ascii="Times New Roman" w:hAnsi="Times New Roman" w:cs="Times New Roman"/>
          <w:sz w:val="24"/>
          <w:szCs w:val="24"/>
        </w:rPr>
      </w:pPr>
      <w:r w:rsidRPr="00F27418">
        <w:rPr>
          <w:rFonts w:ascii="Times New Roman" w:hAnsi="Times New Roman" w:cs="Times New Roman"/>
          <w:b/>
          <w:i/>
          <w:iCs/>
          <w:sz w:val="24"/>
          <w:szCs w:val="24"/>
        </w:rPr>
        <w:lastRenderedPageBreak/>
        <w:t>Повороты головы</w:t>
      </w:r>
      <w:r w:rsidR="006A5865">
        <w:rPr>
          <w:rFonts w:ascii="Times New Roman" w:hAnsi="Times New Roman" w:cs="Times New Roman"/>
          <w:b/>
          <w:i/>
          <w:iCs/>
          <w:sz w:val="24"/>
          <w:szCs w:val="24"/>
        </w:rPr>
        <w:t xml:space="preserve">. </w:t>
      </w:r>
      <w:r w:rsidRPr="00F27418">
        <w:rPr>
          <w:rFonts w:ascii="Times New Roman" w:hAnsi="Times New Roman" w:cs="Times New Roman"/>
          <w:sz w:val="24"/>
          <w:szCs w:val="24"/>
        </w:rPr>
        <w:t xml:space="preserve">В исходном положении поворачивайте голову вправо - вдох, влево - </w:t>
      </w:r>
      <w:proofErr w:type="gramStart"/>
      <w:r w:rsidRPr="00F27418">
        <w:rPr>
          <w:rFonts w:ascii="Times New Roman" w:hAnsi="Times New Roman" w:cs="Times New Roman"/>
          <w:sz w:val="24"/>
          <w:szCs w:val="24"/>
        </w:rPr>
        <w:t>вдох .</w:t>
      </w:r>
      <w:proofErr w:type="gramEnd"/>
      <w:r w:rsidRPr="00F27418">
        <w:rPr>
          <w:rFonts w:ascii="Times New Roman" w:hAnsi="Times New Roman" w:cs="Times New Roman"/>
          <w:sz w:val="24"/>
          <w:szCs w:val="24"/>
        </w:rPr>
        <w:t xml:space="preserve"> Не напрягайте шею, не тяните вдох, не опускайте плечи.</w:t>
      </w:r>
    </w:p>
    <w:p w14:paraId="7E330F35" w14:textId="77777777" w:rsidR="005E1F46" w:rsidRPr="00F27418" w:rsidRDefault="005E1F46" w:rsidP="00F27418">
      <w:pPr>
        <w:pStyle w:val="af3"/>
        <w:ind w:firstLine="709"/>
        <w:jc w:val="both"/>
        <w:rPr>
          <w:rFonts w:ascii="Times New Roman" w:hAnsi="Times New Roman" w:cs="Times New Roman"/>
          <w:sz w:val="24"/>
          <w:szCs w:val="24"/>
        </w:rPr>
      </w:pPr>
      <w:r w:rsidRPr="00F27418">
        <w:rPr>
          <w:rFonts w:ascii="Times New Roman" w:hAnsi="Times New Roman" w:cs="Times New Roman"/>
          <w:b/>
          <w:i/>
          <w:iCs/>
          <w:sz w:val="24"/>
          <w:szCs w:val="24"/>
        </w:rPr>
        <w:t>"Ушки"</w:t>
      </w:r>
      <w:r w:rsidR="006A5865">
        <w:rPr>
          <w:rFonts w:ascii="Times New Roman" w:hAnsi="Times New Roman" w:cs="Times New Roman"/>
          <w:b/>
          <w:i/>
          <w:iCs/>
          <w:sz w:val="24"/>
          <w:szCs w:val="24"/>
        </w:rPr>
        <w:t xml:space="preserve"> </w:t>
      </w:r>
      <w:r w:rsidRPr="00F27418">
        <w:rPr>
          <w:rFonts w:ascii="Times New Roman" w:hAnsi="Times New Roman" w:cs="Times New Roman"/>
          <w:sz w:val="24"/>
          <w:szCs w:val="24"/>
        </w:rPr>
        <w:t>В исходном положении, смотря перед собой, наклоняйте голову правым ухом к правому плечу - вдох, левым ухом - к левому плечу – вдох.</w:t>
      </w:r>
    </w:p>
    <w:p w14:paraId="07DB6EA6" w14:textId="77777777" w:rsidR="005E1F46" w:rsidRPr="00F27418" w:rsidRDefault="005E1F46" w:rsidP="00F27418">
      <w:pPr>
        <w:pStyle w:val="af3"/>
        <w:ind w:firstLine="709"/>
        <w:jc w:val="both"/>
        <w:rPr>
          <w:rFonts w:ascii="Times New Roman" w:hAnsi="Times New Roman" w:cs="Times New Roman"/>
          <w:sz w:val="24"/>
          <w:szCs w:val="24"/>
        </w:rPr>
      </w:pPr>
      <w:r w:rsidRPr="00F27418">
        <w:rPr>
          <w:rFonts w:ascii="Times New Roman" w:hAnsi="Times New Roman" w:cs="Times New Roman"/>
          <w:b/>
          <w:i/>
          <w:iCs/>
          <w:sz w:val="24"/>
          <w:szCs w:val="24"/>
        </w:rPr>
        <w:t>"Малый маятник"</w:t>
      </w:r>
      <w:r w:rsidR="006A5865">
        <w:rPr>
          <w:rFonts w:ascii="Times New Roman" w:hAnsi="Times New Roman" w:cs="Times New Roman"/>
          <w:b/>
          <w:i/>
          <w:iCs/>
          <w:sz w:val="24"/>
          <w:szCs w:val="24"/>
        </w:rPr>
        <w:t xml:space="preserve"> </w:t>
      </w:r>
      <w:r w:rsidRPr="00F27418">
        <w:rPr>
          <w:rFonts w:ascii="Times New Roman" w:hAnsi="Times New Roman" w:cs="Times New Roman"/>
          <w:sz w:val="24"/>
          <w:szCs w:val="24"/>
        </w:rPr>
        <w:t>В основной стойке кивайте головой вперед, склоняя ее на грудь, - вдох с пола, назад к спине - вдох с потолка. Думайте: "Откуда пахнет гарью: с пола? с потолка?"</w:t>
      </w:r>
    </w:p>
    <w:p w14:paraId="08309CAB" w14:textId="77777777" w:rsidR="005E1F46" w:rsidRPr="00F27418" w:rsidRDefault="005E1F46" w:rsidP="00F27418">
      <w:pPr>
        <w:pStyle w:val="af3"/>
        <w:ind w:firstLine="709"/>
        <w:jc w:val="both"/>
        <w:rPr>
          <w:rFonts w:ascii="Times New Roman" w:hAnsi="Times New Roman" w:cs="Times New Roman"/>
          <w:sz w:val="24"/>
          <w:szCs w:val="24"/>
        </w:rPr>
      </w:pPr>
      <w:r w:rsidRPr="00F27418">
        <w:rPr>
          <w:rFonts w:ascii="Times New Roman" w:hAnsi="Times New Roman" w:cs="Times New Roman"/>
          <w:b/>
          <w:i/>
          <w:iCs/>
          <w:sz w:val="24"/>
          <w:szCs w:val="24"/>
        </w:rPr>
        <w:t>"Кошка"</w:t>
      </w:r>
      <w:r w:rsidR="006A5865">
        <w:rPr>
          <w:rFonts w:ascii="Times New Roman" w:hAnsi="Times New Roman" w:cs="Times New Roman"/>
          <w:b/>
          <w:i/>
          <w:iCs/>
          <w:sz w:val="24"/>
          <w:szCs w:val="24"/>
        </w:rPr>
        <w:t xml:space="preserve"> </w:t>
      </w:r>
      <w:r w:rsidRPr="00F27418">
        <w:rPr>
          <w:rFonts w:ascii="Times New Roman" w:hAnsi="Times New Roman" w:cs="Times New Roman"/>
          <w:sz w:val="24"/>
          <w:szCs w:val="24"/>
        </w:rPr>
        <w:t xml:space="preserve">Вспомните, как кошка крадется за воробьем с тыла и оглядывается, чтобы сцапать его и съесть. Попробуйте повторять ее движения. Из исходного положения, чуть-чуть приседая, пружиня в коленях, энергично поворачивайтесь туловищем вправо по спирали и несколько кзади, при этом делая вдохи справа. Без паузы те же движения выполните в левую сторону, вдох слева. </w:t>
      </w:r>
    </w:p>
    <w:p w14:paraId="4BF6EEBD" w14:textId="77777777" w:rsidR="005E1F46" w:rsidRPr="00F27418" w:rsidRDefault="005E1F46" w:rsidP="00F27418">
      <w:pPr>
        <w:pStyle w:val="af3"/>
        <w:ind w:firstLine="709"/>
        <w:jc w:val="both"/>
        <w:rPr>
          <w:rFonts w:ascii="Times New Roman" w:hAnsi="Times New Roman" w:cs="Times New Roman"/>
          <w:sz w:val="24"/>
          <w:szCs w:val="24"/>
        </w:rPr>
      </w:pPr>
      <w:r w:rsidRPr="00F27418">
        <w:rPr>
          <w:rFonts w:ascii="Times New Roman" w:hAnsi="Times New Roman" w:cs="Times New Roman"/>
          <w:b/>
          <w:i/>
          <w:iCs/>
          <w:sz w:val="24"/>
          <w:szCs w:val="24"/>
        </w:rPr>
        <w:t>"Перекаты"</w:t>
      </w:r>
      <w:r w:rsidR="006A5865">
        <w:rPr>
          <w:rFonts w:ascii="Times New Roman" w:hAnsi="Times New Roman" w:cs="Times New Roman"/>
          <w:b/>
          <w:i/>
          <w:iCs/>
          <w:sz w:val="24"/>
          <w:szCs w:val="24"/>
        </w:rPr>
        <w:t xml:space="preserve"> </w:t>
      </w:r>
      <w:r w:rsidRPr="00F27418">
        <w:rPr>
          <w:rFonts w:ascii="Times New Roman" w:hAnsi="Times New Roman" w:cs="Times New Roman"/>
          <w:sz w:val="24"/>
          <w:szCs w:val="24"/>
        </w:rPr>
        <w:t>Из исходного положения правую ногу выставьте вперед и, шумно "шмыгая" носом, как бы перекатитесь с пятки на носок, затем обратно на левую ногу, которая осталась сзади, - с носка на пятку. После определенного числа вдохов-движений делайте то же самое, выставив вперед левую ногу.</w:t>
      </w:r>
    </w:p>
    <w:p w14:paraId="5B319F5A" w14:textId="77777777" w:rsidR="005E1F46" w:rsidRPr="00F27418" w:rsidRDefault="005E1F46" w:rsidP="00F27418">
      <w:pPr>
        <w:pStyle w:val="af3"/>
        <w:ind w:firstLine="709"/>
        <w:jc w:val="both"/>
        <w:rPr>
          <w:rFonts w:ascii="Times New Roman" w:hAnsi="Times New Roman" w:cs="Times New Roman"/>
          <w:sz w:val="24"/>
          <w:szCs w:val="24"/>
        </w:rPr>
      </w:pPr>
      <w:r w:rsidRPr="00F27418">
        <w:rPr>
          <w:rFonts w:ascii="Times New Roman" w:hAnsi="Times New Roman" w:cs="Times New Roman"/>
          <w:sz w:val="24"/>
          <w:szCs w:val="24"/>
        </w:rPr>
        <w:t>пей. При этом вторая нога стоит спереди па носке, поддерживая равновесие тела.</w:t>
      </w:r>
    </w:p>
    <w:p w14:paraId="19BB1F9B" w14:textId="77777777" w:rsidR="005E1F46" w:rsidRPr="00F27418" w:rsidRDefault="005E1F46" w:rsidP="00F27418">
      <w:pPr>
        <w:pStyle w:val="af3"/>
        <w:ind w:firstLine="709"/>
        <w:jc w:val="both"/>
        <w:rPr>
          <w:rFonts w:ascii="Times New Roman" w:hAnsi="Times New Roman" w:cs="Times New Roman"/>
          <w:sz w:val="24"/>
          <w:szCs w:val="24"/>
        </w:rPr>
      </w:pPr>
      <w:r w:rsidRPr="00F27418">
        <w:rPr>
          <w:rFonts w:ascii="Times New Roman" w:hAnsi="Times New Roman" w:cs="Times New Roman"/>
          <w:b/>
          <w:i/>
          <w:iCs/>
          <w:sz w:val="24"/>
          <w:szCs w:val="24"/>
        </w:rPr>
        <w:t>«Шаги»</w:t>
      </w:r>
      <w:r w:rsidR="006A5865">
        <w:rPr>
          <w:rFonts w:ascii="Times New Roman" w:hAnsi="Times New Roman" w:cs="Times New Roman"/>
          <w:b/>
          <w:i/>
          <w:iCs/>
          <w:sz w:val="24"/>
          <w:szCs w:val="24"/>
        </w:rPr>
        <w:t xml:space="preserve"> </w:t>
      </w:r>
      <w:r w:rsidRPr="00F27418">
        <w:rPr>
          <w:rFonts w:ascii="Times New Roman" w:hAnsi="Times New Roman" w:cs="Times New Roman"/>
          <w:sz w:val="24"/>
          <w:szCs w:val="24"/>
        </w:rPr>
        <w:t>В исходном положении маршируйте па месте, делая ритмичные вдохи: левой - вдох, правой - вдох. Данное упражнение можно делать и на ходу. Учитывая его простоту, начинать осваивать дыхательную гимнастику можно с "шагов". К тому же, оно позволяет исключить движение плеч.</w:t>
      </w:r>
    </w:p>
    <w:p w14:paraId="3AB843F7" w14:textId="77777777" w:rsidR="00ED001A" w:rsidRPr="00F27418" w:rsidRDefault="00ED001A" w:rsidP="002C3845">
      <w:pPr>
        <w:pStyle w:val="af3"/>
        <w:ind w:firstLine="709"/>
        <w:jc w:val="center"/>
        <w:rPr>
          <w:rFonts w:ascii="Times New Roman" w:hAnsi="Times New Roman" w:cs="Times New Roman"/>
          <w:b/>
          <w:sz w:val="24"/>
          <w:szCs w:val="24"/>
        </w:rPr>
      </w:pPr>
      <w:bookmarkStart w:id="0" w:name="_Toc227679896"/>
      <w:bookmarkStart w:id="1" w:name="_Toc227679960"/>
      <w:r w:rsidRPr="00F27418">
        <w:rPr>
          <w:rFonts w:ascii="Times New Roman" w:hAnsi="Times New Roman" w:cs="Times New Roman"/>
          <w:b/>
          <w:sz w:val="24"/>
          <w:szCs w:val="24"/>
        </w:rPr>
        <w:t>Правила применения дыхательной гимнастики А. Н. Стрельниковой</w:t>
      </w:r>
      <w:bookmarkEnd w:id="0"/>
      <w:bookmarkEnd w:id="1"/>
    </w:p>
    <w:p w14:paraId="4A143F95" w14:textId="77777777" w:rsidR="00ED001A" w:rsidRPr="00F27418" w:rsidRDefault="00ED001A" w:rsidP="00F27418">
      <w:pPr>
        <w:pStyle w:val="af3"/>
        <w:ind w:firstLine="709"/>
        <w:jc w:val="both"/>
        <w:rPr>
          <w:rFonts w:ascii="Times New Roman" w:hAnsi="Times New Roman" w:cs="Times New Roman"/>
          <w:sz w:val="24"/>
          <w:szCs w:val="24"/>
        </w:rPr>
      </w:pPr>
      <w:r w:rsidRPr="00F27418">
        <w:rPr>
          <w:rFonts w:ascii="Times New Roman" w:hAnsi="Times New Roman" w:cs="Times New Roman"/>
          <w:i/>
          <w:iCs/>
          <w:sz w:val="24"/>
          <w:szCs w:val="24"/>
        </w:rPr>
        <w:t>Правило первое</w:t>
      </w:r>
      <w:r w:rsidRPr="00F27418">
        <w:rPr>
          <w:rFonts w:ascii="Times New Roman" w:hAnsi="Times New Roman" w:cs="Times New Roman"/>
          <w:sz w:val="24"/>
          <w:szCs w:val="24"/>
        </w:rPr>
        <w:t>: чем естественнее вдох, тем он эффективнее;</w:t>
      </w:r>
    </w:p>
    <w:p w14:paraId="05D823B4" w14:textId="77777777" w:rsidR="00ED001A" w:rsidRPr="00F27418" w:rsidRDefault="00ED001A" w:rsidP="00F27418">
      <w:pPr>
        <w:pStyle w:val="af3"/>
        <w:ind w:firstLine="709"/>
        <w:jc w:val="both"/>
        <w:rPr>
          <w:rFonts w:ascii="Times New Roman" w:hAnsi="Times New Roman" w:cs="Times New Roman"/>
          <w:sz w:val="24"/>
          <w:szCs w:val="24"/>
        </w:rPr>
      </w:pPr>
      <w:r w:rsidRPr="00F27418">
        <w:rPr>
          <w:rFonts w:ascii="Times New Roman" w:hAnsi="Times New Roman" w:cs="Times New Roman"/>
          <w:i/>
          <w:iCs/>
          <w:sz w:val="24"/>
          <w:szCs w:val="24"/>
        </w:rPr>
        <w:t>Правило второе</w:t>
      </w:r>
      <w:r w:rsidRPr="00F27418">
        <w:rPr>
          <w:rFonts w:ascii="Times New Roman" w:hAnsi="Times New Roman" w:cs="Times New Roman"/>
          <w:sz w:val="24"/>
          <w:szCs w:val="24"/>
        </w:rPr>
        <w:t xml:space="preserve">: не думать о выдохах, после вдоха они должны происходить самопроизвольно и желательно ртом, а не носом; </w:t>
      </w:r>
    </w:p>
    <w:p w14:paraId="4FDE6B6F" w14:textId="77777777" w:rsidR="00ED001A" w:rsidRPr="00F27418" w:rsidRDefault="00ED001A" w:rsidP="00F27418">
      <w:pPr>
        <w:pStyle w:val="af3"/>
        <w:ind w:firstLine="709"/>
        <w:jc w:val="both"/>
        <w:rPr>
          <w:rFonts w:ascii="Times New Roman" w:hAnsi="Times New Roman" w:cs="Times New Roman"/>
          <w:sz w:val="24"/>
          <w:szCs w:val="24"/>
        </w:rPr>
      </w:pPr>
      <w:r w:rsidRPr="00F27418">
        <w:rPr>
          <w:rFonts w:ascii="Times New Roman" w:hAnsi="Times New Roman" w:cs="Times New Roman"/>
          <w:i/>
          <w:iCs/>
          <w:sz w:val="24"/>
          <w:szCs w:val="24"/>
        </w:rPr>
        <w:t xml:space="preserve">Правило </w:t>
      </w:r>
      <w:proofErr w:type="spellStart"/>
      <w:proofErr w:type="gramStart"/>
      <w:r w:rsidRPr="00F27418">
        <w:rPr>
          <w:rFonts w:ascii="Times New Roman" w:hAnsi="Times New Roman" w:cs="Times New Roman"/>
          <w:i/>
          <w:iCs/>
          <w:sz w:val="24"/>
          <w:szCs w:val="24"/>
        </w:rPr>
        <w:t>третье</w:t>
      </w:r>
      <w:r w:rsidRPr="00F27418">
        <w:rPr>
          <w:rFonts w:ascii="Times New Roman" w:hAnsi="Times New Roman" w:cs="Times New Roman"/>
          <w:sz w:val="24"/>
          <w:szCs w:val="24"/>
        </w:rPr>
        <w:t>:выполняйте</w:t>
      </w:r>
      <w:proofErr w:type="spellEnd"/>
      <w:proofErr w:type="gramEnd"/>
      <w:r w:rsidRPr="00F27418">
        <w:rPr>
          <w:rFonts w:ascii="Times New Roman" w:hAnsi="Times New Roman" w:cs="Times New Roman"/>
          <w:sz w:val="24"/>
          <w:szCs w:val="24"/>
        </w:rPr>
        <w:t xml:space="preserve"> синхронные с вдохами различные упражнения для тела.</w:t>
      </w:r>
    </w:p>
    <w:p w14:paraId="22CC6043" w14:textId="77777777" w:rsidR="00ED001A" w:rsidRPr="00F27418" w:rsidRDefault="004A0B44" w:rsidP="00F27418">
      <w:pPr>
        <w:pStyle w:val="af3"/>
        <w:ind w:firstLine="709"/>
        <w:jc w:val="both"/>
        <w:rPr>
          <w:rFonts w:ascii="Times New Roman" w:hAnsi="Times New Roman" w:cs="Times New Roman"/>
          <w:sz w:val="24"/>
          <w:szCs w:val="24"/>
        </w:rPr>
      </w:pPr>
      <w:bookmarkStart w:id="2" w:name="_Toc227679898"/>
      <w:bookmarkStart w:id="3" w:name="_Toc227679962"/>
      <w:r>
        <w:rPr>
          <w:rStyle w:val="a8"/>
          <w:rFonts w:ascii="Times New Roman" w:hAnsi="Times New Roman" w:cs="Times New Roman"/>
          <w:sz w:val="24"/>
          <w:szCs w:val="24"/>
        </w:rPr>
        <w:t>Как метод </w:t>
      </w:r>
      <w:r w:rsidR="00ED001A" w:rsidRPr="00F27418">
        <w:rPr>
          <w:rStyle w:val="a8"/>
          <w:rFonts w:ascii="Times New Roman" w:hAnsi="Times New Roman" w:cs="Times New Roman"/>
          <w:sz w:val="24"/>
          <w:szCs w:val="24"/>
        </w:rPr>
        <w:t>лечения</w:t>
      </w:r>
      <w:r w:rsidR="00ED001A" w:rsidRPr="00F27418">
        <w:rPr>
          <w:rFonts w:ascii="Times New Roman" w:hAnsi="Times New Roman" w:cs="Times New Roman"/>
          <w:sz w:val="24"/>
          <w:szCs w:val="24"/>
        </w:rPr>
        <w:t>: ее нужно делать два раза в день:  утром и вечером по 1500 вдохов-движений до еды или через час-полтора после еды.</w:t>
      </w:r>
    </w:p>
    <w:p w14:paraId="1595A323" w14:textId="77777777" w:rsidR="00ED001A" w:rsidRPr="00F27418" w:rsidRDefault="00ED001A" w:rsidP="00F27418">
      <w:pPr>
        <w:pStyle w:val="af3"/>
        <w:ind w:firstLine="709"/>
        <w:jc w:val="both"/>
        <w:rPr>
          <w:rFonts w:ascii="Times New Roman" w:hAnsi="Times New Roman" w:cs="Times New Roman"/>
          <w:sz w:val="24"/>
          <w:szCs w:val="24"/>
        </w:rPr>
      </w:pPr>
      <w:r w:rsidRPr="00F27418">
        <w:rPr>
          <w:rStyle w:val="a8"/>
          <w:rFonts w:ascii="Times New Roman" w:hAnsi="Times New Roman" w:cs="Times New Roman"/>
          <w:sz w:val="24"/>
          <w:szCs w:val="24"/>
        </w:rPr>
        <w:t>Как метод профилактики</w:t>
      </w:r>
      <w:r w:rsidRPr="00F27418">
        <w:rPr>
          <w:rFonts w:ascii="Times New Roman" w:hAnsi="Times New Roman" w:cs="Times New Roman"/>
          <w:sz w:val="24"/>
          <w:szCs w:val="24"/>
        </w:rPr>
        <w:t>: по утрам вместо общепринятой гимнастики или вечером, чтобы снять дневную усталость.</w:t>
      </w:r>
    </w:p>
    <w:p w14:paraId="28A0436B" w14:textId="77777777" w:rsidR="00ED001A" w:rsidRPr="00F27418" w:rsidRDefault="00ED001A" w:rsidP="00F27418">
      <w:pPr>
        <w:pStyle w:val="af3"/>
        <w:ind w:firstLine="709"/>
        <w:jc w:val="both"/>
        <w:rPr>
          <w:rFonts w:ascii="Times New Roman" w:hAnsi="Times New Roman" w:cs="Times New Roman"/>
          <w:b/>
          <w:sz w:val="24"/>
          <w:szCs w:val="24"/>
        </w:rPr>
      </w:pPr>
      <w:r w:rsidRPr="00F27418">
        <w:rPr>
          <w:rFonts w:ascii="Times New Roman" w:hAnsi="Times New Roman" w:cs="Times New Roman"/>
          <w:b/>
          <w:sz w:val="24"/>
          <w:szCs w:val="24"/>
        </w:rPr>
        <w:t>Методика проведения дыхательной гимнастики</w:t>
      </w:r>
      <w:bookmarkEnd w:id="2"/>
      <w:bookmarkEnd w:id="3"/>
    </w:p>
    <w:p w14:paraId="27472136" w14:textId="77777777" w:rsidR="00ED001A" w:rsidRPr="00F27418" w:rsidRDefault="00ED001A" w:rsidP="00F27418">
      <w:pPr>
        <w:pStyle w:val="af3"/>
        <w:ind w:firstLine="709"/>
        <w:jc w:val="both"/>
        <w:rPr>
          <w:rFonts w:ascii="Times New Roman" w:hAnsi="Times New Roman" w:cs="Times New Roman"/>
          <w:sz w:val="24"/>
          <w:szCs w:val="24"/>
        </w:rPr>
      </w:pPr>
      <w:r w:rsidRPr="00F27418">
        <w:rPr>
          <w:rFonts w:ascii="Times New Roman" w:hAnsi="Times New Roman" w:cs="Times New Roman"/>
          <w:sz w:val="24"/>
          <w:szCs w:val="24"/>
        </w:rPr>
        <w:t>Занятия следует проводить в небольших помещениях с чистым воздухом, при открытой форточке, натощак либо через час-полтора после еды. В исходном положении следует стоять прямо. Руки вдоль туловища, ноги чуть меньше ширины пле</w:t>
      </w:r>
      <w:bookmarkStart w:id="4" w:name="_Toc227679900"/>
      <w:bookmarkStart w:id="5" w:name="_Toc227679964"/>
      <w:r w:rsidRPr="00F27418">
        <w:rPr>
          <w:rFonts w:ascii="Times New Roman" w:hAnsi="Times New Roman" w:cs="Times New Roman"/>
          <w:sz w:val="24"/>
          <w:szCs w:val="24"/>
        </w:rPr>
        <w:t>ч.</w:t>
      </w:r>
    </w:p>
    <w:p w14:paraId="6ED1D713" w14:textId="77777777" w:rsidR="00ED001A" w:rsidRPr="00F27418" w:rsidRDefault="00ED001A" w:rsidP="00F27418">
      <w:pPr>
        <w:pStyle w:val="af3"/>
        <w:ind w:firstLine="709"/>
        <w:jc w:val="both"/>
        <w:rPr>
          <w:rFonts w:ascii="Times New Roman" w:hAnsi="Times New Roman" w:cs="Times New Roman"/>
          <w:b/>
          <w:sz w:val="24"/>
          <w:szCs w:val="24"/>
        </w:rPr>
      </w:pPr>
      <w:r w:rsidRPr="00F27418">
        <w:rPr>
          <w:rFonts w:ascii="Times New Roman" w:hAnsi="Times New Roman" w:cs="Times New Roman"/>
          <w:b/>
          <w:sz w:val="24"/>
          <w:szCs w:val="24"/>
        </w:rPr>
        <w:t>Что нужно знать, приступая к освоению гимнастики</w:t>
      </w:r>
      <w:bookmarkEnd w:id="4"/>
      <w:bookmarkEnd w:id="5"/>
    </w:p>
    <w:p w14:paraId="0334F888" w14:textId="77777777" w:rsidR="00ED001A" w:rsidRPr="00F27418" w:rsidRDefault="00ED001A" w:rsidP="00F27418">
      <w:pPr>
        <w:spacing w:after="0" w:line="240" w:lineRule="auto"/>
        <w:ind w:firstLine="709"/>
        <w:jc w:val="both"/>
        <w:rPr>
          <w:rFonts w:ascii="Times New Roman" w:hAnsi="Times New Roman"/>
          <w:sz w:val="24"/>
          <w:szCs w:val="24"/>
        </w:rPr>
      </w:pPr>
      <w:r w:rsidRPr="00F27418">
        <w:rPr>
          <w:rFonts w:ascii="Times New Roman" w:hAnsi="Times New Roman"/>
          <w:sz w:val="24"/>
          <w:szCs w:val="24"/>
        </w:rPr>
        <w:t>Парадоксальная дыхательная гимнастика по А. Стрельниковой - мощное лечебно-</w:t>
      </w:r>
      <w:r w:rsidRPr="00F27418">
        <w:rPr>
          <w:rFonts w:ascii="Times New Roman" w:hAnsi="Times New Roman"/>
          <w:sz w:val="24"/>
          <w:szCs w:val="24"/>
          <w:u w:val="single"/>
        </w:rPr>
        <w:t>оздоровительное</w:t>
      </w:r>
      <w:r w:rsidRPr="00F27418">
        <w:rPr>
          <w:rFonts w:ascii="Times New Roman" w:hAnsi="Times New Roman"/>
          <w:sz w:val="24"/>
          <w:szCs w:val="24"/>
        </w:rPr>
        <w:t xml:space="preserve"> средство. Занимаясь ею, вы избавитесь от </w:t>
      </w:r>
      <w:r w:rsidRPr="00F27418">
        <w:rPr>
          <w:rFonts w:ascii="Times New Roman" w:hAnsi="Times New Roman"/>
          <w:i/>
          <w:sz w:val="24"/>
          <w:szCs w:val="24"/>
        </w:rPr>
        <w:t>всевозможных комплексов</w:t>
      </w:r>
      <w:r w:rsidRPr="00F27418">
        <w:rPr>
          <w:rFonts w:ascii="Times New Roman" w:hAnsi="Times New Roman"/>
          <w:sz w:val="24"/>
          <w:szCs w:val="24"/>
        </w:rPr>
        <w:t>, сможете острее воспринимать окружающий мир, начнете чувствовать свое тело, ощутите бодрость, душевное успокоение и психоэмоциональный комфорт. Разгладится кожа, улучшится зрение. Вы избавитесь от многих хронических заболеван</w:t>
      </w:r>
      <w:r w:rsidR="004A0B44">
        <w:rPr>
          <w:rFonts w:ascii="Times New Roman" w:hAnsi="Times New Roman"/>
          <w:sz w:val="24"/>
          <w:szCs w:val="24"/>
        </w:rPr>
        <w:t xml:space="preserve">ий. Во </w:t>
      </w:r>
      <w:r w:rsidRPr="00F27418">
        <w:rPr>
          <w:rFonts w:ascii="Times New Roman" w:hAnsi="Times New Roman"/>
          <w:sz w:val="24"/>
          <w:szCs w:val="24"/>
        </w:rPr>
        <w:t>время и после проведения гимнастики не возникает ни мышечных болей, ни сердцебиения, ни одышки, ни слабости или головокружения.</w:t>
      </w:r>
    </w:p>
    <w:p w14:paraId="222F1A01" w14:textId="77777777" w:rsidR="00ED001A" w:rsidRPr="00F27418" w:rsidRDefault="00ED001A" w:rsidP="00F27418">
      <w:pPr>
        <w:spacing w:after="0" w:line="240" w:lineRule="auto"/>
        <w:ind w:firstLine="709"/>
        <w:jc w:val="both"/>
        <w:rPr>
          <w:rFonts w:ascii="Times New Roman" w:hAnsi="Times New Roman"/>
          <w:sz w:val="24"/>
          <w:szCs w:val="24"/>
        </w:rPr>
      </w:pPr>
      <w:r w:rsidRPr="00F27418">
        <w:rPr>
          <w:rFonts w:ascii="Times New Roman" w:hAnsi="Times New Roman"/>
          <w:sz w:val="24"/>
          <w:szCs w:val="24"/>
        </w:rPr>
        <w:t xml:space="preserve">Дыхательная гимнастика начинается с разминочного упражнения «Ладошки». Далее выполняется основной комплекс, состоящий из </w:t>
      </w:r>
      <w:r w:rsidR="004A0B44">
        <w:rPr>
          <w:rFonts w:ascii="Times New Roman" w:hAnsi="Times New Roman"/>
          <w:sz w:val="24"/>
          <w:szCs w:val="24"/>
        </w:rPr>
        <w:t xml:space="preserve">6 </w:t>
      </w:r>
      <w:r w:rsidRPr="00F27418">
        <w:rPr>
          <w:rFonts w:ascii="Times New Roman" w:hAnsi="Times New Roman"/>
          <w:sz w:val="24"/>
          <w:szCs w:val="24"/>
        </w:rPr>
        <w:t>упражнений. Постепенно прибавляются следующие. Всего 11 упражнений.</w:t>
      </w:r>
    </w:p>
    <w:p w14:paraId="04054C5F" w14:textId="77777777" w:rsidR="00ED001A" w:rsidRPr="00F27418" w:rsidRDefault="00ED001A" w:rsidP="00D708E4">
      <w:pPr>
        <w:pStyle w:val="af3"/>
        <w:numPr>
          <w:ilvl w:val="0"/>
          <w:numId w:val="19"/>
        </w:numPr>
        <w:ind w:left="0" w:firstLine="709"/>
        <w:jc w:val="both"/>
        <w:rPr>
          <w:rFonts w:ascii="Times New Roman" w:hAnsi="Times New Roman" w:cs="Times New Roman"/>
          <w:sz w:val="24"/>
          <w:szCs w:val="24"/>
        </w:rPr>
      </w:pPr>
      <w:r w:rsidRPr="00F27418">
        <w:rPr>
          <w:rFonts w:ascii="Times New Roman" w:hAnsi="Times New Roman" w:cs="Times New Roman"/>
          <w:sz w:val="24"/>
          <w:szCs w:val="24"/>
        </w:rPr>
        <w:t>«Погончики», «</w:t>
      </w:r>
      <w:r w:rsidR="004A0B44">
        <w:rPr>
          <w:rFonts w:ascii="Times New Roman" w:hAnsi="Times New Roman" w:cs="Times New Roman"/>
          <w:sz w:val="24"/>
          <w:szCs w:val="24"/>
        </w:rPr>
        <w:t>Насос», «Кошка», «Обними плечи»</w:t>
      </w:r>
      <w:r w:rsidRPr="00F27418">
        <w:rPr>
          <w:rFonts w:ascii="Times New Roman" w:hAnsi="Times New Roman" w:cs="Times New Roman"/>
          <w:sz w:val="24"/>
          <w:szCs w:val="24"/>
        </w:rPr>
        <w:t>, «Большой маятник».</w:t>
      </w:r>
    </w:p>
    <w:p w14:paraId="5A4F7EE0" w14:textId="77777777" w:rsidR="00ED001A" w:rsidRPr="00F27418" w:rsidRDefault="00ED001A" w:rsidP="00D708E4">
      <w:pPr>
        <w:pStyle w:val="af3"/>
        <w:numPr>
          <w:ilvl w:val="0"/>
          <w:numId w:val="19"/>
        </w:numPr>
        <w:ind w:left="0" w:firstLine="709"/>
        <w:jc w:val="both"/>
        <w:rPr>
          <w:rFonts w:ascii="Times New Roman" w:hAnsi="Times New Roman" w:cs="Times New Roman"/>
          <w:sz w:val="24"/>
          <w:szCs w:val="24"/>
        </w:rPr>
      </w:pPr>
      <w:r w:rsidRPr="00F27418">
        <w:rPr>
          <w:rFonts w:ascii="Times New Roman" w:hAnsi="Times New Roman" w:cs="Times New Roman"/>
          <w:sz w:val="24"/>
          <w:szCs w:val="24"/>
        </w:rPr>
        <w:t>«Повороты головы», «Ушки», «Маятник головой», «Перекаты», «Шаги».</w:t>
      </w:r>
    </w:p>
    <w:p w14:paraId="36C33137" w14:textId="77777777" w:rsidR="00ED001A" w:rsidRPr="00F27418" w:rsidRDefault="00ED001A" w:rsidP="00F27418">
      <w:pPr>
        <w:pStyle w:val="af3"/>
        <w:ind w:firstLine="709"/>
        <w:jc w:val="both"/>
        <w:rPr>
          <w:rFonts w:ascii="Times New Roman" w:hAnsi="Times New Roman" w:cs="Times New Roman"/>
          <w:sz w:val="24"/>
          <w:szCs w:val="24"/>
        </w:rPr>
      </w:pPr>
      <w:r w:rsidRPr="00F27418">
        <w:rPr>
          <w:rFonts w:ascii="Times New Roman" w:hAnsi="Times New Roman" w:cs="Times New Roman"/>
          <w:b/>
          <w:sz w:val="24"/>
          <w:szCs w:val="24"/>
        </w:rPr>
        <w:t>Помните!</w:t>
      </w:r>
      <w:r w:rsidRPr="00F27418">
        <w:rPr>
          <w:rFonts w:ascii="Times New Roman" w:hAnsi="Times New Roman" w:cs="Times New Roman"/>
          <w:sz w:val="24"/>
          <w:szCs w:val="24"/>
        </w:rPr>
        <w:t xml:space="preserve"> Вдохи и движения в гимнастике делаются строго одновременно!</w:t>
      </w:r>
    </w:p>
    <w:p w14:paraId="7943DCA6" w14:textId="77777777" w:rsidR="00ED001A" w:rsidRPr="00F27418" w:rsidRDefault="00ED001A" w:rsidP="00F27418">
      <w:pPr>
        <w:pStyle w:val="af3"/>
        <w:ind w:firstLine="709"/>
        <w:jc w:val="both"/>
        <w:rPr>
          <w:rFonts w:ascii="Times New Roman" w:hAnsi="Times New Roman" w:cs="Times New Roman"/>
          <w:sz w:val="24"/>
          <w:szCs w:val="24"/>
        </w:rPr>
      </w:pPr>
      <w:r w:rsidRPr="00F27418">
        <w:rPr>
          <w:rFonts w:ascii="Times New Roman" w:hAnsi="Times New Roman" w:cs="Times New Roman"/>
          <w:b/>
          <w:sz w:val="24"/>
          <w:szCs w:val="24"/>
        </w:rPr>
        <w:t>Норма:</w:t>
      </w:r>
      <w:r w:rsidRPr="00F27418">
        <w:rPr>
          <w:rFonts w:ascii="Times New Roman" w:hAnsi="Times New Roman" w:cs="Times New Roman"/>
          <w:sz w:val="24"/>
          <w:szCs w:val="24"/>
        </w:rPr>
        <w:t xml:space="preserve"> 4 раза по 8 вдохов-движений.</w:t>
      </w:r>
    </w:p>
    <w:p w14:paraId="3B74CC0F" w14:textId="77777777" w:rsidR="00BA5F8B" w:rsidRPr="00F27418" w:rsidRDefault="00ED001A" w:rsidP="00F27418">
      <w:pPr>
        <w:pStyle w:val="af3"/>
        <w:ind w:firstLine="709"/>
        <w:jc w:val="both"/>
        <w:rPr>
          <w:rFonts w:ascii="Times New Roman" w:hAnsi="Times New Roman" w:cs="Times New Roman"/>
          <w:b/>
          <w:sz w:val="24"/>
          <w:szCs w:val="24"/>
        </w:rPr>
      </w:pPr>
      <w:proofErr w:type="spellStart"/>
      <w:proofErr w:type="gramStart"/>
      <w:r w:rsidRPr="00F27418">
        <w:rPr>
          <w:rFonts w:ascii="Times New Roman" w:hAnsi="Times New Roman" w:cs="Times New Roman"/>
          <w:b/>
          <w:sz w:val="24"/>
          <w:szCs w:val="24"/>
        </w:rPr>
        <w:t>Вывод:</w:t>
      </w:r>
      <w:r w:rsidRPr="00F27418">
        <w:rPr>
          <w:rFonts w:ascii="Times New Roman" w:hAnsi="Times New Roman" w:cs="Times New Roman"/>
          <w:sz w:val="24"/>
          <w:szCs w:val="24"/>
        </w:rPr>
        <w:t>В</w:t>
      </w:r>
      <w:r w:rsidRPr="00F27418">
        <w:rPr>
          <w:rFonts w:ascii="Times New Roman" w:eastAsia="Times New Roman" w:hAnsi="Times New Roman" w:cs="Times New Roman"/>
          <w:sz w:val="24"/>
          <w:szCs w:val="24"/>
          <w:lang w:eastAsia="ru-RU"/>
        </w:rPr>
        <w:t>ыполняя</w:t>
      </w:r>
      <w:proofErr w:type="spellEnd"/>
      <w:proofErr w:type="gramEnd"/>
      <w:r w:rsidRPr="00F27418">
        <w:rPr>
          <w:rFonts w:ascii="Times New Roman" w:eastAsia="Times New Roman" w:hAnsi="Times New Roman" w:cs="Times New Roman"/>
          <w:sz w:val="24"/>
          <w:szCs w:val="24"/>
          <w:lang w:eastAsia="ru-RU"/>
        </w:rPr>
        <w:t xml:space="preserve"> дыхательные упражнения гимнастики </w:t>
      </w:r>
      <w:proofErr w:type="spellStart"/>
      <w:r w:rsidRPr="00F27418">
        <w:rPr>
          <w:rFonts w:ascii="Times New Roman" w:eastAsia="Times New Roman" w:hAnsi="Times New Roman" w:cs="Times New Roman"/>
          <w:sz w:val="24"/>
          <w:szCs w:val="24"/>
          <w:lang w:eastAsia="ru-RU"/>
        </w:rPr>
        <w:t>А.Н.Стрельниковой</w:t>
      </w:r>
      <w:proofErr w:type="spellEnd"/>
      <w:r w:rsidRPr="00F27418">
        <w:rPr>
          <w:rFonts w:ascii="Times New Roman" w:eastAsia="Times New Roman" w:hAnsi="Times New Roman" w:cs="Times New Roman"/>
          <w:sz w:val="24"/>
          <w:szCs w:val="24"/>
          <w:lang w:eastAsia="ru-RU"/>
        </w:rPr>
        <w:t xml:space="preserve">, - «одним ударом убиваешь двух зайцев». Происходит физическая тренировка всех частей тела с головы до ног, - и одновременный прилив крови ко всем внутренним органам  (то есть, так называемый «массаж» внутренних органов). Вот почему диапазон воздействия </w:t>
      </w:r>
      <w:proofErr w:type="spellStart"/>
      <w:r w:rsidRPr="00F27418">
        <w:rPr>
          <w:rFonts w:ascii="Times New Roman" w:eastAsia="Times New Roman" w:hAnsi="Times New Roman" w:cs="Times New Roman"/>
          <w:sz w:val="24"/>
          <w:szCs w:val="24"/>
          <w:lang w:eastAsia="ru-RU"/>
        </w:rPr>
        <w:lastRenderedPageBreak/>
        <w:t>стрельниковской</w:t>
      </w:r>
      <w:proofErr w:type="spellEnd"/>
      <w:r w:rsidRPr="00F27418">
        <w:rPr>
          <w:rFonts w:ascii="Times New Roman" w:eastAsia="Times New Roman" w:hAnsi="Times New Roman" w:cs="Times New Roman"/>
          <w:sz w:val="24"/>
          <w:szCs w:val="24"/>
          <w:lang w:eastAsia="ru-RU"/>
        </w:rPr>
        <w:t xml:space="preserve"> гимнастики огромен: она помогает при лечении даже таких заболеваний</w:t>
      </w:r>
      <w:r w:rsidR="00EE00D2">
        <w:rPr>
          <w:rFonts w:ascii="Times New Roman" w:eastAsia="Times New Roman" w:hAnsi="Times New Roman" w:cs="Times New Roman"/>
          <w:sz w:val="24"/>
          <w:szCs w:val="24"/>
          <w:lang w:eastAsia="ru-RU"/>
        </w:rPr>
        <w:t>, против которых, к сожалению, </w:t>
      </w:r>
      <w:r w:rsidRPr="00F27418">
        <w:rPr>
          <w:rFonts w:ascii="Times New Roman" w:eastAsia="Times New Roman" w:hAnsi="Times New Roman" w:cs="Times New Roman"/>
          <w:sz w:val="24"/>
          <w:szCs w:val="24"/>
          <w:lang w:eastAsia="ru-RU"/>
        </w:rPr>
        <w:t>официальная медицина бессильна (бронхиальная астма, гипертония, вегето-сосудистая  дистония, заикание, различные неврозы и т.д. и т.п.)</w:t>
      </w:r>
    </w:p>
    <w:p w14:paraId="0AC529C1" w14:textId="77777777" w:rsidR="00ED001A" w:rsidRPr="00F27418" w:rsidRDefault="00ED001A" w:rsidP="00F27418">
      <w:pPr>
        <w:pStyle w:val="af3"/>
        <w:ind w:firstLine="709"/>
        <w:jc w:val="both"/>
        <w:rPr>
          <w:rFonts w:ascii="Times New Roman" w:hAnsi="Times New Roman" w:cs="Times New Roman"/>
          <w:b/>
          <w:sz w:val="24"/>
          <w:szCs w:val="24"/>
        </w:rPr>
      </w:pPr>
      <w:r w:rsidRPr="00F27418">
        <w:rPr>
          <w:rFonts w:ascii="Times New Roman" w:eastAsia="Times New Roman" w:hAnsi="Times New Roman" w:cs="Times New Roman"/>
          <w:sz w:val="24"/>
          <w:szCs w:val="24"/>
          <w:lang w:eastAsia="ru-RU"/>
        </w:rPr>
        <w:t xml:space="preserve">Дыхательная гимнастика снимает усталость, бодрит, повышает жизненный тонус, улучшает настроение, </w:t>
      </w:r>
      <w:r w:rsidR="00EE00D2">
        <w:rPr>
          <w:rFonts w:ascii="Times New Roman" w:eastAsia="Times New Roman" w:hAnsi="Times New Roman" w:cs="Times New Roman"/>
          <w:sz w:val="24"/>
          <w:szCs w:val="24"/>
          <w:lang w:eastAsia="ru-RU"/>
        </w:rPr>
        <w:t xml:space="preserve">память, что особенно важно для </w:t>
      </w:r>
      <w:r w:rsidRPr="00F27418">
        <w:rPr>
          <w:rFonts w:ascii="Times New Roman" w:eastAsia="Times New Roman" w:hAnsi="Times New Roman" w:cs="Times New Roman"/>
          <w:sz w:val="24"/>
          <w:szCs w:val="24"/>
          <w:lang w:eastAsia="ru-RU"/>
        </w:rPr>
        <w:t>школьников.</w:t>
      </w:r>
    </w:p>
    <w:p w14:paraId="48DF7D78" w14:textId="77777777" w:rsidR="00BA5F8B" w:rsidRPr="00F27418" w:rsidRDefault="00EE00D2" w:rsidP="00F27418">
      <w:pPr>
        <w:pStyle w:val="af3"/>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Педагогам </w:t>
      </w:r>
      <w:r w:rsidR="00ED001A" w:rsidRPr="00F27418">
        <w:rPr>
          <w:rFonts w:ascii="Times New Roman" w:eastAsia="Times New Roman" w:hAnsi="Times New Roman" w:cs="Times New Roman"/>
          <w:sz w:val="24"/>
          <w:szCs w:val="24"/>
          <w:lang w:eastAsia="ru-RU"/>
        </w:rPr>
        <w:t xml:space="preserve">в середине занятия рекомендуется "пошмыгать" с </w:t>
      </w:r>
      <w:proofErr w:type="spellStart"/>
      <w:r w:rsidR="00ED001A" w:rsidRPr="00F27418">
        <w:rPr>
          <w:rFonts w:ascii="Times New Roman" w:eastAsia="Times New Roman" w:hAnsi="Times New Roman" w:cs="Times New Roman"/>
          <w:sz w:val="24"/>
          <w:szCs w:val="24"/>
          <w:lang w:eastAsia="ru-RU"/>
        </w:rPr>
        <w:t>обучающимисяпо-стрельниковски</w:t>
      </w:r>
      <w:proofErr w:type="spellEnd"/>
      <w:r w:rsidR="00ED001A" w:rsidRPr="00F27418">
        <w:rPr>
          <w:rFonts w:ascii="Times New Roman" w:eastAsia="Times New Roman" w:hAnsi="Times New Roman" w:cs="Times New Roman"/>
          <w:sz w:val="24"/>
          <w:szCs w:val="24"/>
          <w:lang w:eastAsia="ru-RU"/>
        </w:rPr>
        <w:t xml:space="preserve"> в течение 5-6 минут. Сразу же повышается работоспособность, и легче усваивается материал.</w:t>
      </w:r>
    </w:p>
    <w:p w14:paraId="40DD52D0" w14:textId="77777777" w:rsidR="00ED001A" w:rsidRPr="00F27418" w:rsidRDefault="00ED001A" w:rsidP="00F27418">
      <w:pPr>
        <w:pStyle w:val="af3"/>
        <w:ind w:firstLine="709"/>
        <w:jc w:val="both"/>
        <w:rPr>
          <w:rFonts w:ascii="Times New Roman" w:eastAsia="Times New Roman" w:hAnsi="Times New Roman" w:cs="Times New Roman"/>
          <w:sz w:val="24"/>
          <w:szCs w:val="24"/>
          <w:lang w:eastAsia="ru-RU"/>
        </w:rPr>
      </w:pPr>
      <w:r w:rsidRPr="00F27418">
        <w:rPr>
          <w:rFonts w:ascii="Times New Roman" w:eastAsia="Times New Roman" w:hAnsi="Times New Roman" w:cs="Times New Roman"/>
          <w:sz w:val="24"/>
          <w:szCs w:val="24"/>
          <w:lang w:eastAsia="ru-RU"/>
        </w:rPr>
        <w:t>Гимнастика Стрельниковой помогает избавиться от сутулости, формирует легкую, пружинистую походку, делает тело более гибким и пластичным.</w:t>
      </w:r>
    </w:p>
    <w:p w14:paraId="05BED6D3" w14:textId="77777777" w:rsidR="00ED001A" w:rsidRPr="00F27418" w:rsidRDefault="00ED001A" w:rsidP="00F27418">
      <w:pPr>
        <w:pStyle w:val="af3"/>
        <w:ind w:firstLine="709"/>
        <w:jc w:val="both"/>
        <w:rPr>
          <w:rFonts w:ascii="Times New Roman" w:eastAsia="Times New Roman" w:hAnsi="Times New Roman" w:cs="Times New Roman"/>
          <w:sz w:val="24"/>
          <w:szCs w:val="24"/>
          <w:lang w:eastAsia="ru-RU"/>
        </w:rPr>
      </w:pPr>
      <w:r w:rsidRPr="00F27418">
        <w:rPr>
          <w:rFonts w:ascii="Times New Roman" w:eastAsia="Times New Roman" w:hAnsi="Times New Roman" w:cs="Times New Roman"/>
          <w:sz w:val="24"/>
          <w:szCs w:val="24"/>
          <w:lang w:eastAsia="ru-RU"/>
        </w:rPr>
        <w:t>При регулярных тренировках можно добиться великолепных результатов у подростков, страдающих сколиозами.</w:t>
      </w:r>
    </w:p>
    <w:p w14:paraId="0544074A" w14:textId="77777777" w:rsidR="00ED001A" w:rsidRPr="00F27418" w:rsidRDefault="00ED001A" w:rsidP="00F27418">
      <w:pPr>
        <w:pStyle w:val="af3"/>
        <w:ind w:firstLine="709"/>
        <w:jc w:val="both"/>
        <w:rPr>
          <w:rFonts w:ascii="Times New Roman" w:eastAsia="Times New Roman" w:hAnsi="Times New Roman" w:cs="Times New Roman"/>
          <w:sz w:val="24"/>
          <w:szCs w:val="24"/>
          <w:lang w:eastAsia="ru-RU"/>
        </w:rPr>
      </w:pPr>
      <w:r w:rsidRPr="00F27418">
        <w:rPr>
          <w:rFonts w:ascii="Times New Roman" w:eastAsia="Times New Roman" w:hAnsi="Times New Roman" w:cs="Times New Roman"/>
          <w:sz w:val="24"/>
          <w:szCs w:val="24"/>
          <w:lang w:eastAsia="ru-RU"/>
        </w:rPr>
        <w:t>Очень хороший эффект она дает при прогрессирующей близорукости: гимнастика либо приостанавливает ухудшение зрения, либо улучшает его на 2-3 диоптрии.</w:t>
      </w:r>
    </w:p>
    <w:p w14:paraId="1DD862EC" w14:textId="77777777" w:rsidR="00213F5B" w:rsidRPr="00F27418" w:rsidRDefault="00213F5B" w:rsidP="002C3845">
      <w:pPr>
        <w:pStyle w:val="c0"/>
        <w:spacing w:before="0" w:beforeAutospacing="0" w:after="0" w:afterAutospacing="0"/>
        <w:ind w:firstLine="709"/>
        <w:jc w:val="center"/>
      </w:pPr>
      <w:r w:rsidRPr="00F27418">
        <w:rPr>
          <w:b/>
          <w:bCs/>
        </w:rPr>
        <w:t>Артикуляционная гимнастика В. В. Емельянова.</w:t>
      </w:r>
    </w:p>
    <w:p w14:paraId="1157C4B0" w14:textId="77777777" w:rsidR="00213F5B" w:rsidRPr="00F27418" w:rsidRDefault="00213F5B" w:rsidP="00D708E4">
      <w:pPr>
        <w:pStyle w:val="c0"/>
        <w:numPr>
          <w:ilvl w:val="0"/>
          <w:numId w:val="16"/>
        </w:numPr>
        <w:spacing w:before="0" w:beforeAutospacing="0" w:after="0" w:afterAutospacing="0"/>
        <w:ind w:left="0" w:firstLine="709"/>
        <w:jc w:val="both"/>
      </w:pPr>
      <w:r w:rsidRPr="00F27418">
        <w:t>Покусайте кончик языка, повторите эту операцию 4-8 раз, пока не почувствуете, что акти</w:t>
      </w:r>
      <w:r w:rsidRPr="00F27418">
        <w:softHyphen/>
        <w:t>визировалась работа слюнных желез.</w:t>
      </w:r>
    </w:p>
    <w:p w14:paraId="6F215C51" w14:textId="77777777" w:rsidR="00213F5B" w:rsidRPr="00F27418" w:rsidRDefault="00213F5B" w:rsidP="00D708E4">
      <w:pPr>
        <w:pStyle w:val="c0"/>
        <w:numPr>
          <w:ilvl w:val="0"/>
          <w:numId w:val="16"/>
        </w:numPr>
        <w:spacing w:before="0" w:beforeAutospacing="0" w:after="0" w:afterAutospacing="0"/>
        <w:ind w:left="0" w:firstLine="709"/>
        <w:jc w:val="both"/>
      </w:pPr>
      <w:r w:rsidRPr="00F27418">
        <w:t>"Шинковать" язык, т.е. покусывая язык, постепенно его высовывать так, чтобы вы стали покусывать середину языка. Повторите 4-8 раз.</w:t>
      </w:r>
    </w:p>
    <w:p w14:paraId="6DDF7B18" w14:textId="77777777" w:rsidR="00213F5B" w:rsidRPr="00F27418" w:rsidRDefault="00213F5B" w:rsidP="00D708E4">
      <w:pPr>
        <w:pStyle w:val="c0"/>
        <w:numPr>
          <w:ilvl w:val="0"/>
          <w:numId w:val="16"/>
        </w:numPr>
        <w:spacing w:before="0" w:beforeAutospacing="0" w:after="0" w:afterAutospacing="0"/>
        <w:ind w:left="0" w:firstLine="709"/>
        <w:jc w:val="both"/>
      </w:pPr>
      <w:r w:rsidRPr="00F27418">
        <w:t>Пощелкайте языком, меняя размеры и конфигурацию рта. «</w:t>
      </w:r>
      <w:proofErr w:type="spellStart"/>
      <w:r w:rsidRPr="00F27418">
        <w:t>Попротыкайте</w:t>
      </w:r>
      <w:proofErr w:type="spellEnd"/>
      <w:r w:rsidRPr="00F27418">
        <w:t>» языком верхнюю губу, нижнюю губу, щеки. Упражнение называется "иго</w:t>
      </w:r>
      <w:r w:rsidRPr="00F27418">
        <w:softHyphen/>
        <w:t>лочка". Повторите несколько раз.</w:t>
      </w:r>
    </w:p>
    <w:p w14:paraId="318248AC" w14:textId="77777777" w:rsidR="00213F5B" w:rsidRPr="00F27418" w:rsidRDefault="00213F5B" w:rsidP="00D708E4">
      <w:pPr>
        <w:pStyle w:val="c0"/>
        <w:numPr>
          <w:ilvl w:val="0"/>
          <w:numId w:val="16"/>
        </w:numPr>
        <w:spacing w:before="0" w:beforeAutospacing="0" w:after="0" w:afterAutospacing="0"/>
        <w:ind w:left="0" w:firstLine="709"/>
        <w:jc w:val="both"/>
      </w:pPr>
      <w:r w:rsidRPr="00F27418">
        <w:t>Проведите языком между деснами и губами. Упражнение называется "щеточка", как бы чис</w:t>
      </w:r>
      <w:r w:rsidRPr="00F27418">
        <w:softHyphen/>
        <w:t>тим языком зубы.</w:t>
      </w:r>
    </w:p>
    <w:p w14:paraId="6E2AB92F" w14:textId="77777777" w:rsidR="00213F5B" w:rsidRPr="00F27418" w:rsidRDefault="00213F5B" w:rsidP="00D708E4">
      <w:pPr>
        <w:pStyle w:val="c0"/>
        <w:numPr>
          <w:ilvl w:val="0"/>
          <w:numId w:val="16"/>
        </w:numPr>
        <w:spacing w:before="0" w:beforeAutospacing="0" w:after="0" w:afterAutospacing="0"/>
        <w:ind w:left="0" w:firstLine="709"/>
        <w:jc w:val="both"/>
      </w:pPr>
      <w:r w:rsidRPr="00F27418">
        <w:t>Выворачиваем нижнюю губу, придавая лицу обиженное выражение, поднимаем верхнюю губу, оскаливая верхние зубы. Чередуем эти положения: обиженное лицо - обрадованное лицо.</w:t>
      </w:r>
    </w:p>
    <w:p w14:paraId="780F43F2" w14:textId="77777777" w:rsidR="00213F5B" w:rsidRPr="00F27418" w:rsidRDefault="00213F5B" w:rsidP="00D708E4">
      <w:pPr>
        <w:pStyle w:val="c0"/>
        <w:numPr>
          <w:ilvl w:val="0"/>
          <w:numId w:val="16"/>
        </w:numPr>
        <w:spacing w:before="0" w:beforeAutospacing="0" w:after="0" w:afterAutospacing="0"/>
        <w:ind w:left="0" w:firstLine="709"/>
        <w:jc w:val="both"/>
      </w:pPr>
      <w:r w:rsidRPr="00F27418">
        <w:t>После этого поставьте пальцы на нижнечелюстные суставы или челюстно-височные суста</w:t>
      </w:r>
      <w:r w:rsidRPr="00F27418">
        <w:softHyphen/>
        <w:t>вы, помассируйте также энергично, чтобы почувствовать под пальцами костные ткани и после этого переходите к движению челюсти "вперед-вниз", т.е. круговое движение. Сначала к горизонтальной плоскости - вперед, дальше - вертикальной - вниз.</w:t>
      </w:r>
    </w:p>
    <w:p w14:paraId="7CAE8F20" w14:textId="77777777" w:rsidR="00213F5B" w:rsidRPr="00F27418" w:rsidRDefault="00213F5B" w:rsidP="00D708E4">
      <w:pPr>
        <w:pStyle w:val="c0"/>
        <w:numPr>
          <w:ilvl w:val="0"/>
          <w:numId w:val="16"/>
        </w:numPr>
        <w:spacing w:before="0" w:beforeAutospacing="0" w:after="0" w:afterAutospacing="0"/>
        <w:ind w:left="0" w:firstLine="709"/>
        <w:jc w:val="both"/>
      </w:pPr>
      <w:r w:rsidRPr="00F27418">
        <w:t>Наконец, откройте рот одновременно круговым движением челюсти "вперед-вниз" с от</w:t>
      </w:r>
      <w:r w:rsidRPr="00F27418">
        <w:softHyphen/>
        <w:t xml:space="preserve">крыванием верхних зубов, т.е. с активной верхней губой, и с </w:t>
      </w:r>
      <w:proofErr w:type="spellStart"/>
      <w:r w:rsidRPr="00F27418">
        <w:t>оттопыриванием</w:t>
      </w:r>
      <w:proofErr w:type="spellEnd"/>
      <w:r w:rsidRPr="00F27418">
        <w:t xml:space="preserve"> нижней губы так, что</w:t>
      </w:r>
      <w:r w:rsidRPr="00F27418">
        <w:softHyphen/>
        <w:t>бы были обнажены 4 верхних и 4 нижних зуба. Повторите несколько раз. Рот должен быть открыт полностью, т.е. челюсть отведена "вперед-вниз" на максимум и при этом углы рта, так называемая губная комиссура, должна быть ненапряженной. Рот должен иметь вид прямоугольника, поставлен</w:t>
      </w:r>
      <w:r w:rsidRPr="00F27418">
        <w:softHyphen/>
        <w:t>ного на более короткую сторону. Прямоугольника, а не овала или круга. Эту артикуляционную пози</w:t>
      </w:r>
      <w:r w:rsidRPr="00F27418">
        <w:softHyphen/>
        <w:t>цию назовем условно "Злая кошка" ("ЗК").</w:t>
      </w:r>
    </w:p>
    <w:p w14:paraId="4FB5B456" w14:textId="77777777" w:rsidR="00213F5B" w:rsidRPr="00F27418" w:rsidRDefault="00213F5B" w:rsidP="00F27418">
      <w:pPr>
        <w:pStyle w:val="c0"/>
        <w:spacing w:before="0" w:beforeAutospacing="0" w:after="0" w:afterAutospacing="0"/>
        <w:ind w:firstLine="709"/>
        <w:jc w:val="both"/>
      </w:pPr>
    </w:p>
    <w:p w14:paraId="08D42EDF" w14:textId="77777777" w:rsidR="001F139E" w:rsidRPr="00F27418" w:rsidRDefault="001F139E" w:rsidP="002C3845">
      <w:pPr>
        <w:spacing w:after="0" w:line="240" w:lineRule="auto"/>
        <w:ind w:firstLine="709"/>
        <w:jc w:val="center"/>
        <w:rPr>
          <w:rFonts w:ascii="Times New Roman" w:hAnsi="Times New Roman"/>
          <w:sz w:val="24"/>
          <w:szCs w:val="24"/>
        </w:rPr>
      </w:pPr>
      <w:r w:rsidRPr="00F27418">
        <w:rPr>
          <w:rFonts w:ascii="Times New Roman" w:hAnsi="Times New Roman"/>
          <w:b/>
          <w:sz w:val="24"/>
          <w:szCs w:val="24"/>
        </w:rPr>
        <w:t>Гигиена голоса в условиях напряженной работы</w:t>
      </w:r>
    </w:p>
    <w:p w14:paraId="4F16DC81" w14:textId="77777777" w:rsidR="006D7CE8" w:rsidRPr="00F27418" w:rsidRDefault="001F139E" w:rsidP="00F27418">
      <w:pPr>
        <w:spacing w:after="0" w:line="240" w:lineRule="auto"/>
        <w:ind w:firstLine="709"/>
        <w:jc w:val="both"/>
        <w:rPr>
          <w:rFonts w:ascii="Times New Roman" w:hAnsi="Times New Roman"/>
          <w:sz w:val="24"/>
          <w:szCs w:val="24"/>
        </w:rPr>
      </w:pPr>
      <w:r w:rsidRPr="00F27418">
        <w:rPr>
          <w:rFonts w:ascii="Times New Roman" w:hAnsi="Times New Roman"/>
          <w:sz w:val="24"/>
          <w:szCs w:val="24"/>
        </w:rPr>
        <w:t xml:space="preserve">Даже если с голосом у вас все в порядке, вы регулярно занимаетесь техникой и успешно осваиваете новый репертуар необходимо помнить о гигиене голоса. Даже чемпион мира по бегу никогда не выходит на старт не разогревшись, ни один боксер, штангист, гимнаст не выступает в соревнованиях без массажа и предварительной разминки. </w:t>
      </w:r>
    </w:p>
    <w:p w14:paraId="3B16233F" w14:textId="77777777" w:rsidR="001F139E" w:rsidRPr="00F27418" w:rsidRDefault="00EE00D2" w:rsidP="00F27418">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Пение - это </w:t>
      </w:r>
      <w:r w:rsidR="001F139E" w:rsidRPr="00F27418">
        <w:rPr>
          <w:rFonts w:ascii="Times New Roman" w:hAnsi="Times New Roman"/>
          <w:sz w:val="24"/>
          <w:szCs w:val="24"/>
        </w:rPr>
        <w:t xml:space="preserve">”ювелирный спорт”, требующий точной координации большого количества крошечных мышц вашего тела, их подвижности и выносливости. </w:t>
      </w:r>
      <w:proofErr w:type="spellStart"/>
      <w:r w:rsidR="001F139E" w:rsidRPr="00F27418">
        <w:rPr>
          <w:rFonts w:ascii="Times New Roman" w:hAnsi="Times New Roman"/>
          <w:sz w:val="24"/>
          <w:szCs w:val="24"/>
        </w:rPr>
        <w:t>Качественнаяраспевка</w:t>
      </w:r>
      <w:proofErr w:type="spellEnd"/>
      <w:r w:rsidR="001F139E" w:rsidRPr="00F27418">
        <w:rPr>
          <w:rFonts w:ascii="Times New Roman" w:hAnsi="Times New Roman"/>
          <w:sz w:val="24"/>
          <w:szCs w:val="24"/>
        </w:rPr>
        <w:t xml:space="preserve"> сохраняется несколько часов. Поэтому если перед концертом или прослушиванием вам будет негде распеться, сделайте это дома, в спокойной обстановке. Чем короче выступление и больше времени остается до него, тем дольше надо распеваться, чтобы быть на пике формы к самому выступлению (обычно 30 - 40 минут). Если же вы разогреваетесь непосредственно перед трехчасовым концертом, то не переусердствуйте, чтобы голос не устал (достаточно 10 - 15 минут). </w:t>
      </w:r>
    </w:p>
    <w:p w14:paraId="5B52EE51" w14:textId="77777777" w:rsidR="00A60BB4" w:rsidRPr="00F27418" w:rsidRDefault="001F139E" w:rsidP="00F27418">
      <w:pPr>
        <w:spacing w:after="0" w:line="240" w:lineRule="auto"/>
        <w:ind w:firstLine="709"/>
        <w:jc w:val="both"/>
        <w:rPr>
          <w:rFonts w:ascii="Times New Roman" w:hAnsi="Times New Roman"/>
          <w:sz w:val="24"/>
          <w:szCs w:val="24"/>
        </w:rPr>
      </w:pPr>
      <w:r w:rsidRPr="00F27418">
        <w:rPr>
          <w:rFonts w:ascii="Times New Roman" w:hAnsi="Times New Roman"/>
          <w:sz w:val="24"/>
          <w:szCs w:val="24"/>
        </w:rPr>
        <w:lastRenderedPageBreak/>
        <w:t xml:space="preserve">Необходимо также распеваться перед каждой репетицией: в гортани темно, и связкам не видно, где вы находитесь. Наконец, вот и последнее, но не менее важное применение </w:t>
      </w:r>
      <w:proofErr w:type="spellStart"/>
      <w:r w:rsidRPr="00F27418">
        <w:rPr>
          <w:rFonts w:ascii="Times New Roman" w:hAnsi="Times New Roman"/>
          <w:sz w:val="24"/>
          <w:szCs w:val="24"/>
        </w:rPr>
        <w:t>распевок</w:t>
      </w:r>
      <w:proofErr w:type="spellEnd"/>
      <w:r w:rsidRPr="00F27418">
        <w:rPr>
          <w:rFonts w:ascii="Times New Roman" w:hAnsi="Times New Roman"/>
          <w:sz w:val="24"/>
          <w:szCs w:val="24"/>
        </w:rPr>
        <w:t>. Как марафонский бегун продолжает бег, плавно переходя на ходьбу после финиша, так и профессиональный вокалист после продолжительного концерта или репетиции не сразу перестает петь. Нагрузку необходимо снижать постепенно. Это очень важно для того, чтобы голосовые связки вернулись в обычное для них состояние покоя. По окончании пения ваш разговорный голос должен звучать обычно (не выше и не ниже), и вы должны быть в состоянии спеть самую низкую ноту вашего диапазона. Это свидетельство того, что связки расслабились, и все накопившееся напряжение ушло. Если в течение концерта с голосом не происходило ничего непредвиденного, то для такого расслабления достаточно спеть несколько раз хроматическую гамму на "И" или закрытый звук от удобной ноты из середины диапазона до самой низкой вашей ноты, а затем немного помолчать. Если же голос каким-то образом пострадал, необходимо сделать эту процедуру несколько раз до достижения эффекта. Поможет также горячий душ и теплое молоко или некрепкий, а лучше - травяной, чай. Если же усталость голоса сохраняется и наутро, то лучше несколько дней не петь, а затем начать с упражнений, постепенно приводя голос в рабочую форму. Очень важно в таком случае проанализировать ситуацию и понять, в результате чего произошел сбой в работе вокального аппарата.</w:t>
      </w:r>
    </w:p>
    <w:p w14:paraId="178D8FBE" w14:textId="77777777" w:rsidR="002C3845" w:rsidRDefault="002C3845" w:rsidP="00F27418">
      <w:pPr>
        <w:pStyle w:val="af3"/>
        <w:ind w:firstLine="709"/>
        <w:jc w:val="both"/>
        <w:rPr>
          <w:rFonts w:ascii="Times New Roman" w:hAnsi="Times New Roman" w:cs="Times New Roman"/>
          <w:b/>
          <w:sz w:val="24"/>
          <w:szCs w:val="24"/>
        </w:rPr>
      </w:pPr>
    </w:p>
    <w:p w14:paraId="2CD0183C" w14:textId="77777777" w:rsidR="00ED001A" w:rsidRPr="00F27418" w:rsidRDefault="00ED001A" w:rsidP="002C3845">
      <w:pPr>
        <w:pStyle w:val="af3"/>
        <w:ind w:firstLine="709"/>
        <w:jc w:val="center"/>
        <w:rPr>
          <w:rFonts w:ascii="Times New Roman" w:hAnsi="Times New Roman" w:cs="Times New Roman"/>
          <w:b/>
          <w:sz w:val="24"/>
          <w:szCs w:val="24"/>
        </w:rPr>
      </w:pPr>
      <w:r w:rsidRPr="00F27418">
        <w:rPr>
          <w:rFonts w:ascii="Times New Roman" w:hAnsi="Times New Roman" w:cs="Times New Roman"/>
          <w:b/>
          <w:sz w:val="24"/>
          <w:szCs w:val="24"/>
        </w:rPr>
        <w:t>ПАМЯТКА «УХОД ЗА ГОЛОСОМ»</w:t>
      </w:r>
    </w:p>
    <w:p w14:paraId="463E6FB7" w14:textId="77777777" w:rsidR="00ED001A" w:rsidRPr="00F27418" w:rsidRDefault="00ED001A" w:rsidP="00F27418">
      <w:pPr>
        <w:pStyle w:val="af3"/>
        <w:ind w:firstLine="709"/>
        <w:jc w:val="both"/>
        <w:rPr>
          <w:rFonts w:ascii="Times New Roman" w:hAnsi="Times New Roman" w:cs="Times New Roman"/>
          <w:sz w:val="24"/>
          <w:szCs w:val="24"/>
        </w:rPr>
      </w:pPr>
      <w:r w:rsidRPr="00F27418">
        <w:rPr>
          <w:rFonts w:ascii="Times New Roman" w:hAnsi="Times New Roman" w:cs="Times New Roman"/>
          <w:b/>
          <w:sz w:val="24"/>
          <w:szCs w:val="24"/>
        </w:rPr>
        <w:t xml:space="preserve">Гигиена голоса - </w:t>
      </w:r>
      <w:r w:rsidRPr="00F27418">
        <w:rPr>
          <w:rFonts w:ascii="Times New Roman" w:hAnsi="Times New Roman" w:cs="Times New Roman"/>
          <w:sz w:val="24"/>
          <w:szCs w:val="24"/>
        </w:rPr>
        <w:t>соблюдение певцом определённых правил поведения, певческий режим.</w:t>
      </w:r>
    </w:p>
    <w:p w14:paraId="6450A8FA" w14:textId="77777777" w:rsidR="00ED001A" w:rsidRPr="00F27418" w:rsidRDefault="00ED001A" w:rsidP="00F27418">
      <w:pPr>
        <w:pStyle w:val="af3"/>
        <w:ind w:firstLine="709"/>
        <w:jc w:val="both"/>
        <w:rPr>
          <w:rFonts w:ascii="Times New Roman" w:hAnsi="Times New Roman" w:cs="Times New Roman"/>
          <w:sz w:val="24"/>
          <w:szCs w:val="24"/>
        </w:rPr>
      </w:pPr>
      <w:r w:rsidRPr="00F27418">
        <w:rPr>
          <w:rFonts w:ascii="Times New Roman" w:hAnsi="Times New Roman" w:cs="Times New Roman"/>
          <w:b/>
          <w:sz w:val="24"/>
          <w:szCs w:val="24"/>
        </w:rPr>
        <w:t>Здоровье и уход за голосом.</w:t>
      </w:r>
    </w:p>
    <w:p w14:paraId="056F7570" w14:textId="77777777" w:rsidR="00ED001A" w:rsidRPr="00F27418" w:rsidRDefault="00ED001A" w:rsidP="00F27418">
      <w:pPr>
        <w:pStyle w:val="af3"/>
        <w:ind w:firstLine="709"/>
        <w:jc w:val="both"/>
        <w:rPr>
          <w:rFonts w:ascii="Times New Roman" w:hAnsi="Times New Roman" w:cs="Times New Roman"/>
          <w:sz w:val="24"/>
          <w:szCs w:val="24"/>
        </w:rPr>
      </w:pPr>
      <w:r w:rsidRPr="00F27418">
        <w:rPr>
          <w:rFonts w:ascii="Times New Roman" w:hAnsi="Times New Roman" w:cs="Times New Roman"/>
          <w:sz w:val="24"/>
          <w:szCs w:val="24"/>
        </w:rPr>
        <w:t xml:space="preserve">Общее здоровье организма является главным условием здоровья голоса. Певец должен иметь </w:t>
      </w:r>
      <w:r w:rsidRPr="00F27418">
        <w:rPr>
          <w:rFonts w:ascii="Times New Roman" w:hAnsi="Times New Roman" w:cs="Times New Roman"/>
          <w:b/>
          <w:sz w:val="24"/>
          <w:szCs w:val="24"/>
        </w:rPr>
        <w:t>распорядок дня</w:t>
      </w:r>
      <w:r w:rsidRPr="00F27418">
        <w:rPr>
          <w:rFonts w:ascii="Times New Roman" w:hAnsi="Times New Roman" w:cs="Times New Roman"/>
          <w:sz w:val="24"/>
          <w:szCs w:val="24"/>
        </w:rPr>
        <w:t xml:space="preserve">, в который необходимо включить не только работу над голосом, но и мероприятия по поддержанию организма в хорошем состоянии. Певец должен сохранять позу - </w:t>
      </w:r>
      <w:r w:rsidRPr="00F27418">
        <w:rPr>
          <w:rFonts w:ascii="Times New Roman" w:hAnsi="Times New Roman" w:cs="Times New Roman"/>
          <w:b/>
          <w:sz w:val="24"/>
          <w:szCs w:val="24"/>
        </w:rPr>
        <w:t>осанку.</w:t>
      </w:r>
      <w:r w:rsidRPr="00F27418">
        <w:rPr>
          <w:rFonts w:ascii="Times New Roman" w:hAnsi="Times New Roman" w:cs="Times New Roman"/>
          <w:sz w:val="24"/>
          <w:szCs w:val="24"/>
        </w:rPr>
        <w:t xml:space="preserve"> Неправильная поза влияет не только на физическую работу органов дыхательной системы (что сказывается на подаче воздуха к голосовым связкам), но и на прохожд</w:t>
      </w:r>
      <w:r w:rsidR="005854AF" w:rsidRPr="00F27418">
        <w:rPr>
          <w:rFonts w:ascii="Times New Roman" w:hAnsi="Times New Roman" w:cs="Times New Roman"/>
          <w:sz w:val="24"/>
          <w:szCs w:val="24"/>
        </w:rPr>
        <w:t xml:space="preserve">ение сигналов, идущих от </w:t>
      </w:r>
      <w:proofErr w:type="spellStart"/>
      <w:proofErr w:type="gramStart"/>
      <w:r w:rsidR="005854AF" w:rsidRPr="00F27418">
        <w:rPr>
          <w:rFonts w:ascii="Times New Roman" w:hAnsi="Times New Roman" w:cs="Times New Roman"/>
          <w:sz w:val="24"/>
          <w:szCs w:val="24"/>
        </w:rPr>
        <w:t>мозга.</w:t>
      </w:r>
      <w:r w:rsidRPr="00F27418">
        <w:rPr>
          <w:rFonts w:ascii="Times New Roman" w:eastAsia="Calibri" w:hAnsi="Times New Roman" w:cs="Times New Roman"/>
          <w:sz w:val="24"/>
          <w:szCs w:val="24"/>
        </w:rPr>
        <w:t>Гортань</w:t>
      </w:r>
      <w:proofErr w:type="spellEnd"/>
      <w:proofErr w:type="gramEnd"/>
      <w:r w:rsidRPr="00F27418">
        <w:rPr>
          <w:rFonts w:ascii="Times New Roman" w:eastAsia="Calibri" w:hAnsi="Times New Roman" w:cs="Times New Roman"/>
          <w:sz w:val="24"/>
          <w:szCs w:val="24"/>
        </w:rPr>
        <w:t xml:space="preserve">, как и другие органы тела, состоит из живой ткани, которая может быть подвержена травмам и болезням. Чтобы их избежать вокалисту нужно помнить о том, что </w:t>
      </w:r>
    </w:p>
    <w:p w14:paraId="1FF8EB68" w14:textId="77777777" w:rsidR="00ED001A" w:rsidRPr="00F27418" w:rsidRDefault="00ED001A" w:rsidP="00F27418">
      <w:pPr>
        <w:spacing w:after="0" w:line="240" w:lineRule="auto"/>
        <w:ind w:firstLine="709"/>
        <w:jc w:val="both"/>
        <w:rPr>
          <w:rFonts w:ascii="Times New Roman" w:hAnsi="Times New Roman"/>
          <w:sz w:val="24"/>
          <w:szCs w:val="24"/>
        </w:rPr>
      </w:pPr>
      <w:r w:rsidRPr="00F27418">
        <w:rPr>
          <w:rFonts w:ascii="Times New Roman" w:eastAsia="Calibri" w:hAnsi="Times New Roman"/>
          <w:b/>
          <w:sz w:val="24"/>
          <w:szCs w:val="24"/>
        </w:rPr>
        <w:t>ЗАПРЕЩЕНО ВО ВРЕМЯ ПЕНИЯ:</w:t>
      </w:r>
    </w:p>
    <w:p w14:paraId="2B6BC495" w14:textId="77777777" w:rsidR="00ED001A" w:rsidRPr="00F27418" w:rsidRDefault="00ED001A" w:rsidP="00F27418">
      <w:pPr>
        <w:pStyle w:val="af3"/>
        <w:ind w:firstLine="709"/>
        <w:jc w:val="both"/>
        <w:rPr>
          <w:rFonts w:ascii="Times New Roman" w:eastAsia="Calibri" w:hAnsi="Times New Roman" w:cs="Times New Roman"/>
          <w:sz w:val="24"/>
          <w:szCs w:val="24"/>
        </w:rPr>
      </w:pPr>
      <w:r w:rsidRPr="00F27418">
        <w:rPr>
          <w:rFonts w:ascii="Times New Roman" w:eastAsia="Calibri" w:hAnsi="Times New Roman" w:cs="Times New Roman"/>
          <w:sz w:val="24"/>
          <w:szCs w:val="24"/>
        </w:rPr>
        <w:t xml:space="preserve">1. </w:t>
      </w:r>
      <w:r w:rsidR="00AF4395">
        <w:rPr>
          <w:rFonts w:ascii="Times New Roman" w:eastAsia="Calibri" w:hAnsi="Times New Roman" w:cs="Times New Roman"/>
          <w:sz w:val="24"/>
          <w:szCs w:val="24"/>
        </w:rPr>
        <w:t>А</w:t>
      </w:r>
      <w:r w:rsidR="00AF4395" w:rsidRPr="00F27418">
        <w:rPr>
          <w:rFonts w:ascii="Times New Roman" w:eastAsia="Calibri" w:hAnsi="Times New Roman" w:cs="Times New Roman"/>
          <w:sz w:val="24"/>
          <w:szCs w:val="24"/>
        </w:rPr>
        <w:t>лкоголь и наркотики;</w:t>
      </w:r>
    </w:p>
    <w:p w14:paraId="60614CC3" w14:textId="77777777" w:rsidR="00ED001A" w:rsidRPr="00F27418" w:rsidRDefault="00AF4395" w:rsidP="00F27418">
      <w:pPr>
        <w:pStyle w:val="af3"/>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 К</w:t>
      </w:r>
      <w:r w:rsidRPr="00F27418">
        <w:rPr>
          <w:rFonts w:ascii="Times New Roman" w:eastAsia="Calibri" w:hAnsi="Times New Roman" w:cs="Times New Roman"/>
          <w:sz w:val="24"/>
          <w:szCs w:val="24"/>
        </w:rPr>
        <w:t>урение;</w:t>
      </w:r>
    </w:p>
    <w:p w14:paraId="0FCABD5E" w14:textId="77777777" w:rsidR="00ED001A" w:rsidRPr="00F27418" w:rsidRDefault="00AF4395" w:rsidP="00F27418">
      <w:pPr>
        <w:pStyle w:val="af3"/>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 П</w:t>
      </w:r>
      <w:r w:rsidRPr="00F27418">
        <w:rPr>
          <w:rFonts w:ascii="Times New Roman" w:eastAsia="Calibri" w:hAnsi="Times New Roman" w:cs="Times New Roman"/>
          <w:sz w:val="24"/>
          <w:szCs w:val="24"/>
        </w:rPr>
        <w:t>ение после принятия пищи</w:t>
      </w:r>
      <w:r w:rsidR="00ED001A" w:rsidRPr="00F27418">
        <w:rPr>
          <w:rFonts w:ascii="Times New Roman" w:eastAsia="Calibri" w:hAnsi="Times New Roman" w:cs="Times New Roman"/>
          <w:sz w:val="24"/>
          <w:szCs w:val="24"/>
        </w:rPr>
        <w:t xml:space="preserve"> (принимать пищу можно за час до пения, так как энергия тела напрямую участвует в процессе переваривания пищи, движения замедляются, ослабевает внимание и координация, кроме того, излишняя слизь, которая вырабатывается железами на связки, может мешать их колебаниям);</w:t>
      </w:r>
    </w:p>
    <w:p w14:paraId="6FCF8188" w14:textId="77777777" w:rsidR="00ED001A" w:rsidRPr="00F27418" w:rsidRDefault="00ED001A" w:rsidP="00F27418">
      <w:pPr>
        <w:pStyle w:val="af3"/>
        <w:ind w:firstLine="709"/>
        <w:jc w:val="both"/>
        <w:rPr>
          <w:rFonts w:ascii="Times New Roman" w:eastAsia="Calibri" w:hAnsi="Times New Roman" w:cs="Times New Roman"/>
          <w:sz w:val="24"/>
          <w:szCs w:val="24"/>
        </w:rPr>
      </w:pPr>
      <w:r w:rsidRPr="00F27418">
        <w:rPr>
          <w:rFonts w:ascii="Times New Roman" w:eastAsia="Calibri" w:hAnsi="Times New Roman" w:cs="Times New Roman"/>
          <w:sz w:val="24"/>
          <w:szCs w:val="24"/>
        </w:rPr>
        <w:t xml:space="preserve">4. </w:t>
      </w:r>
      <w:r w:rsidR="00AF4395">
        <w:rPr>
          <w:rFonts w:ascii="Times New Roman" w:eastAsia="Calibri" w:hAnsi="Times New Roman" w:cs="Times New Roman"/>
          <w:sz w:val="24"/>
          <w:szCs w:val="24"/>
        </w:rPr>
        <w:t>Н</w:t>
      </w:r>
      <w:r w:rsidR="00EE00D2">
        <w:rPr>
          <w:rFonts w:ascii="Times New Roman" w:eastAsia="Calibri" w:hAnsi="Times New Roman" w:cs="Times New Roman"/>
          <w:sz w:val="24"/>
          <w:szCs w:val="24"/>
        </w:rPr>
        <w:t xml:space="preserve">ельзя перед </w:t>
      </w:r>
      <w:r w:rsidR="000B4CA0">
        <w:rPr>
          <w:rFonts w:ascii="Times New Roman" w:eastAsia="Calibri" w:hAnsi="Times New Roman" w:cs="Times New Roman"/>
          <w:sz w:val="24"/>
          <w:szCs w:val="24"/>
        </w:rPr>
        <w:t xml:space="preserve">пением </w:t>
      </w:r>
      <w:r w:rsidR="00AF4395" w:rsidRPr="00F27418">
        <w:rPr>
          <w:rFonts w:ascii="Times New Roman" w:eastAsia="Calibri" w:hAnsi="Times New Roman" w:cs="Times New Roman"/>
          <w:sz w:val="24"/>
          <w:szCs w:val="24"/>
        </w:rPr>
        <w:t>есть мороженое, селедку, семечки, орехи, шоколад, пить очень охлажденные  напитки;</w:t>
      </w:r>
    </w:p>
    <w:p w14:paraId="06A93C11" w14:textId="77777777" w:rsidR="00ED001A" w:rsidRPr="00F27418" w:rsidRDefault="00AF4395" w:rsidP="00F27418">
      <w:pPr>
        <w:pStyle w:val="af3"/>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 П</w:t>
      </w:r>
      <w:r w:rsidRPr="00F27418">
        <w:rPr>
          <w:rFonts w:ascii="Times New Roman" w:eastAsia="Calibri" w:hAnsi="Times New Roman" w:cs="Times New Roman"/>
          <w:sz w:val="24"/>
          <w:szCs w:val="24"/>
        </w:rPr>
        <w:t>еред пением противопоказана баня и использование фена для сушки волос;</w:t>
      </w:r>
    </w:p>
    <w:p w14:paraId="2571FCD1" w14:textId="77777777" w:rsidR="00ED001A" w:rsidRPr="00F27418" w:rsidRDefault="00AF4395" w:rsidP="00F27418">
      <w:pPr>
        <w:pStyle w:val="af3"/>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 Ч</w:t>
      </w:r>
      <w:r w:rsidRPr="00F27418">
        <w:rPr>
          <w:rFonts w:ascii="Times New Roman" w:eastAsia="Calibri" w:hAnsi="Times New Roman" w:cs="Times New Roman"/>
          <w:sz w:val="24"/>
          <w:szCs w:val="24"/>
        </w:rPr>
        <w:t xml:space="preserve">резмерное </w:t>
      </w:r>
      <w:proofErr w:type="spellStart"/>
      <w:r w:rsidRPr="00F27418">
        <w:rPr>
          <w:rFonts w:ascii="Times New Roman" w:eastAsia="Calibri" w:hAnsi="Times New Roman" w:cs="Times New Roman"/>
          <w:sz w:val="24"/>
          <w:szCs w:val="24"/>
        </w:rPr>
        <w:t>кашляние</w:t>
      </w:r>
      <w:proofErr w:type="spellEnd"/>
      <w:r w:rsidRPr="00F27418">
        <w:rPr>
          <w:rFonts w:ascii="Times New Roman" w:eastAsia="Calibri" w:hAnsi="Times New Roman" w:cs="Times New Roman"/>
          <w:sz w:val="24"/>
          <w:szCs w:val="24"/>
        </w:rPr>
        <w:t>, чихание, а также резкие звуки, получаемые при помощи неожиданного выброса воздуха, которые могут причинить боль и даже повредить нежную мышечную ткань связок;</w:t>
      </w:r>
    </w:p>
    <w:p w14:paraId="20FCB0F3" w14:textId="77777777" w:rsidR="00ED001A" w:rsidRPr="00F27418" w:rsidRDefault="00AF4395" w:rsidP="00F27418">
      <w:pPr>
        <w:pStyle w:val="af3"/>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 Ч</w:t>
      </w:r>
      <w:r w:rsidRPr="00F27418">
        <w:rPr>
          <w:rFonts w:ascii="Times New Roman" w:eastAsia="Calibri" w:hAnsi="Times New Roman" w:cs="Times New Roman"/>
          <w:sz w:val="24"/>
          <w:szCs w:val="24"/>
        </w:rPr>
        <w:t>резмерно громкое пение или разговор;</w:t>
      </w:r>
    </w:p>
    <w:p w14:paraId="191D17A5" w14:textId="77777777" w:rsidR="00ED001A" w:rsidRPr="00F27418" w:rsidRDefault="00AF4395" w:rsidP="00F27418">
      <w:pPr>
        <w:pStyle w:val="af3"/>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8. А</w:t>
      </w:r>
      <w:r w:rsidRPr="00F27418">
        <w:rPr>
          <w:rFonts w:ascii="Times New Roman" w:eastAsia="Calibri" w:hAnsi="Times New Roman" w:cs="Times New Roman"/>
          <w:sz w:val="24"/>
          <w:szCs w:val="24"/>
        </w:rPr>
        <w:t>эрозоли, таблетки, горячий чай, которые не сделают голос лучше;</w:t>
      </w:r>
    </w:p>
    <w:p w14:paraId="0C20E5B8" w14:textId="77777777" w:rsidR="00ED001A" w:rsidRPr="00F27418" w:rsidRDefault="00AF4395" w:rsidP="00F27418">
      <w:pPr>
        <w:pStyle w:val="af3"/>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9. Э</w:t>
      </w:r>
      <w:r w:rsidRPr="00F27418">
        <w:rPr>
          <w:rFonts w:ascii="Times New Roman" w:eastAsia="Calibri" w:hAnsi="Times New Roman" w:cs="Times New Roman"/>
          <w:sz w:val="24"/>
          <w:szCs w:val="24"/>
        </w:rPr>
        <w:t>моциональный стресс и утомление.</w:t>
      </w:r>
    </w:p>
    <w:p w14:paraId="65196FF9" w14:textId="77777777" w:rsidR="00ED001A" w:rsidRPr="00F27418" w:rsidRDefault="00ED001A" w:rsidP="00F27418">
      <w:pPr>
        <w:spacing w:after="0" w:line="240" w:lineRule="auto"/>
        <w:ind w:firstLine="709"/>
        <w:jc w:val="both"/>
        <w:rPr>
          <w:rFonts w:ascii="Times New Roman" w:hAnsi="Times New Roman"/>
          <w:sz w:val="24"/>
          <w:szCs w:val="24"/>
        </w:rPr>
      </w:pPr>
    </w:p>
    <w:sectPr w:rsidR="00ED001A" w:rsidRPr="00F27418" w:rsidSect="006A5865">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BC6D4" w14:textId="77777777" w:rsidR="00450364" w:rsidRDefault="00450364" w:rsidP="00D87E44">
      <w:pPr>
        <w:spacing w:after="0" w:line="240" w:lineRule="auto"/>
      </w:pPr>
      <w:r>
        <w:separator/>
      </w:r>
    </w:p>
  </w:endnote>
  <w:endnote w:type="continuationSeparator" w:id="0">
    <w:p w14:paraId="1671B314" w14:textId="77777777" w:rsidR="00450364" w:rsidRDefault="00450364" w:rsidP="00D87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467219"/>
      <w:docPartObj>
        <w:docPartGallery w:val="Page Numbers (Bottom of Page)"/>
        <w:docPartUnique/>
      </w:docPartObj>
    </w:sdtPr>
    <w:sdtEndPr/>
    <w:sdtContent>
      <w:p w14:paraId="611486F0" w14:textId="77777777" w:rsidR="00450364" w:rsidRDefault="00450364">
        <w:pPr>
          <w:pStyle w:val="af1"/>
          <w:jc w:val="right"/>
        </w:pPr>
        <w:r>
          <w:rPr>
            <w:noProof/>
          </w:rPr>
          <w:fldChar w:fldCharType="begin"/>
        </w:r>
        <w:r>
          <w:rPr>
            <w:noProof/>
          </w:rPr>
          <w:instrText>PAGE   \* MERGEFORMAT</w:instrText>
        </w:r>
        <w:r>
          <w:rPr>
            <w:noProof/>
          </w:rPr>
          <w:fldChar w:fldCharType="separate"/>
        </w:r>
        <w:r w:rsidR="00C54F92">
          <w:rPr>
            <w:noProof/>
          </w:rPr>
          <w:t>2</w:t>
        </w:r>
        <w:r>
          <w:rPr>
            <w:noProof/>
          </w:rPr>
          <w:fldChar w:fldCharType="end"/>
        </w:r>
      </w:p>
    </w:sdtContent>
  </w:sdt>
  <w:p w14:paraId="6B897F2D" w14:textId="77777777" w:rsidR="00450364" w:rsidRDefault="00450364">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3508"/>
      <w:docPartObj>
        <w:docPartGallery w:val="Page Numbers (Bottom of Page)"/>
        <w:docPartUnique/>
      </w:docPartObj>
    </w:sdtPr>
    <w:sdtEndPr/>
    <w:sdtContent>
      <w:p w14:paraId="0D574828" w14:textId="77777777" w:rsidR="00450364" w:rsidRDefault="00450364">
        <w:pPr>
          <w:pStyle w:val="af1"/>
          <w:jc w:val="right"/>
        </w:pPr>
        <w:r>
          <w:rPr>
            <w:noProof/>
          </w:rPr>
          <w:fldChar w:fldCharType="begin"/>
        </w:r>
        <w:r>
          <w:rPr>
            <w:noProof/>
          </w:rPr>
          <w:instrText>PAGE   \* MERGEFORMAT</w:instrText>
        </w:r>
        <w:r>
          <w:rPr>
            <w:noProof/>
          </w:rPr>
          <w:fldChar w:fldCharType="separate"/>
        </w:r>
        <w:r w:rsidR="00C54F92">
          <w:rPr>
            <w:noProof/>
          </w:rPr>
          <w:t>52</w:t>
        </w:r>
        <w:r>
          <w:rPr>
            <w:noProof/>
          </w:rPr>
          <w:fldChar w:fldCharType="end"/>
        </w:r>
      </w:p>
    </w:sdtContent>
  </w:sdt>
  <w:p w14:paraId="6877CF24" w14:textId="77777777" w:rsidR="00450364" w:rsidRDefault="00450364">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3510"/>
      <w:docPartObj>
        <w:docPartGallery w:val="Page Numbers (Bottom of Page)"/>
        <w:docPartUnique/>
      </w:docPartObj>
    </w:sdtPr>
    <w:sdtEndPr/>
    <w:sdtContent>
      <w:p w14:paraId="137E384D" w14:textId="77777777" w:rsidR="00450364" w:rsidRDefault="00450364">
        <w:pPr>
          <w:pStyle w:val="af1"/>
          <w:jc w:val="right"/>
        </w:pPr>
        <w:r>
          <w:rPr>
            <w:noProof/>
          </w:rPr>
          <w:fldChar w:fldCharType="begin"/>
        </w:r>
        <w:r>
          <w:rPr>
            <w:noProof/>
          </w:rPr>
          <w:instrText>PAGE   \* MERGEFORMAT</w:instrText>
        </w:r>
        <w:r>
          <w:rPr>
            <w:noProof/>
          </w:rPr>
          <w:fldChar w:fldCharType="separate"/>
        </w:r>
        <w:r w:rsidR="00C54F92">
          <w:rPr>
            <w:noProof/>
          </w:rPr>
          <w:t>61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702389"/>
      <w:docPartObj>
        <w:docPartGallery w:val="Page Numbers (Bottom of Page)"/>
        <w:docPartUnique/>
      </w:docPartObj>
    </w:sdtPr>
    <w:sdtEndPr/>
    <w:sdtContent>
      <w:p w14:paraId="530A1BD3" w14:textId="77777777" w:rsidR="00450364" w:rsidRDefault="00450364">
        <w:pPr>
          <w:pStyle w:val="af1"/>
          <w:jc w:val="right"/>
        </w:pPr>
        <w:r>
          <w:rPr>
            <w:noProof/>
          </w:rPr>
          <w:fldChar w:fldCharType="begin"/>
        </w:r>
        <w:r>
          <w:rPr>
            <w:noProof/>
          </w:rPr>
          <w:instrText>PAGE   \* MERGEFORMAT</w:instrText>
        </w:r>
        <w:r>
          <w:rPr>
            <w:noProof/>
          </w:rPr>
          <w:fldChar w:fldCharType="separate"/>
        </w:r>
        <w:r w:rsidR="00AD11AD">
          <w:rPr>
            <w:noProof/>
          </w:rPr>
          <w:t>106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9A323" w14:textId="77777777" w:rsidR="00450364" w:rsidRDefault="00450364" w:rsidP="00D87E44">
      <w:pPr>
        <w:spacing w:after="0" w:line="240" w:lineRule="auto"/>
      </w:pPr>
      <w:r>
        <w:separator/>
      </w:r>
    </w:p>
  </w:footnote>
  <w:footnote w:type="continuationSeparator" w:id="0">
    <w:p w14:paraId="2243EC55" w14:textId="77777777" w:rsidR="00450364" w:rsidRDefault="00450364" w:rsidP="00D87E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851F"/>
      </v:shape>
    </w:pict>
  </w:numPicBullet>
  <w:abstractNum w:abstractNumId="0" w15:restartNumberingAfterBreak="0">
    <w:nsid w:val="00BF52D0"/>
    <w:multiLevelType w:val="hybridMultilevel"/>
    <w:tmpl w:val="639EF9D6"/>
    <w:lvl w:ilvl="0" w:tplc="F19C71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3B40B3"/>
    <w:multiLevelType w:val="hybridMultilevel"/>
    <w:tmpl w:val="B12801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A7B36BE"/>
    <w:multiLevelType w:val="hybridMultilevel"/>
    <w:tmpl w:val="7280FA22"/>
    <w:lvl w:ilvl="0" w:tplc="92A0A76E">
      <w:start w:val="1"/>
      <w:numFmt w:val="bullet"/>
      <w:lvlText w:val=""/>
      <w:lvlJc w:val="left"/>
      <w:pPr>
        <w:ind w:left="1429" w:hanging="360"/>
      </w:pPr>
      <w:rPr>
        <w:rFonts w:ascii="Wingdings" w:hAnsi="Wingdings" w:hint="default"/>
        <w:color w:val="0000FF"/>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AC00F4C"/>
    <w:multiLevelType w:val="hybridMultilevel"/>
    <w:tmpl w:val="2BE0AB42"/>
    <w:lvl w:ilvl="0" w:tplc="AEBAC41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0331F9F"/>
    <w:multiLevelType w:val="hybridMultilevel"/>
    <w:tmpl w:val="79B80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8A6856"/>
    <w:multiLevelType w:val="multilevel"/>
    <w:tmpl w:val="D3502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1E7758"/>
    <w:multiLevelType w:val="hybridMultilevel"/>
    <w:tmpl w:val="783E5FCC"/>
    <w:lvl w:ilvl="0" w:tplc="B4AA6D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9063B01"/>
    <w:multiLevelType w:val="hybridMultilevel"/>
    <w:tmpl w:val="C8DC494C"/>
    <w:lvl w:ilvl="0" w:tplc="79AAE9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1B34B3"/>
    <w:multiLevelType w:val="hybridMultilevel"/>
    <w:tmpl w:val="F22E55DA"/>
    <w:lvl w:ilvl="0" w:tplc="79AAE9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B6316A"/>
    <w:multiLevelType w:val="hybridMultilevel"/>
    <w:tmpl w:val="F62A3BC4"/>
    <w:lvl w:ilvl="0" w:tplc="F19C71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0F87AB4"/>
    <w:multiLevelType w:val="hybridMultilevel"/>
    <w:tmpl w:val="4F783D76"/>
    <w:lvl w:ilvl="0" w:tplc="79AAE9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9F6934"/>
    <w:multiLevelType w:val="hybridMultilevel"/>
    <w:tmpl w:val="8F44BDD8"/>
    <w:lvl w:ilvl="0" w:tplc="7C7622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25725D"/>
    <w:multiLevelType w:val="hybridMultilevel"/>
    <w:tmpl w:val="5E44A958"/>
    <w:lvl w:ilvl="0" w:tplc="F19C71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5026C8A"/>
    <w:multiLevelType w:val="hybridMultilevel"/>
    <w:tmpl w:val="8D2A27B8"/>
    <w:lvl w:ilvl="0" w:tplc="D4160D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5B42F09"/>
    <w:multiLevelType w:val="hybridMultilevel"/>
    <w:tmpl w:val="676E7A72"/>
    <w:lvl w:ilvl="0" w:tplc="F998E30A">
      <w:start w:val="1"/>
      <w:numFmt w:val="bullet"/>
      <w:lvlText w:val="•"/>
      <w:lvlJc w:val="left"/>
      <w:pPr>
        <w:tabs>
          <w:tab w:val="num" w:pos="720"/>
        </w:tabs>
        <w:ind w:left="720" w:hanging="360"/>
      </w:pPr>
      <w:rPr>
        <w:rFonts w:ascii="Arial" w:hAnsi="Arial" w:hint="default"/>
      </w:rPr>
    </w:lvl>
    <w:lvl w:ilvl="1" w:tplc="BC4AF6D4" w:tentative="1">
      <w:start w:val="1"/>
      <w:numFmt w:val="bullet"/>
      <w:lvlText w:val="•"/>
      <w:lvlJc w:val="left"/>
      <w:pPr>
        <w:tabs>
          <w:tab w:val="num" w:pos="1440"/>
        </w:tabs>
        <w:ind w:left="1440" w:hanging="360"/>
      </w:pPr>
      <w:rPr>
        <w:rFonts w:ascii="Arial" w:hAnsi="Arial" w:hint="default"/>
      </w:rPr>
    </w:lvl>
    <w:lvl w:ilvl="2" w:tplc="BFC4505E" w:tentative="1">
      <w:start w:val="1"/>
      <w:numFmt w:val="bullet"/>
      <w:lvlText w:val="•"/>
      <w:lvlJc w:val="left"/>
      <w:pPr>
        <w:tabs>
          <w:tab w:val="num" w:pos="2160"/>
        </w:tabs>
        <w:ind w:left="2160" w:hanging="360"/>
      </w:pPr>
      <w:rPr>
        <w:rFonts w:ascii="Arial" w:hAnsi="Arial" w:hint="default"/>
      </w:rPr>
    </w:lvl>
    <w:lvl w:ilvl="3" w:tplc="A1ACAA10" w:tentative="1">
      <w:start w:val="1"/>
      <w:numFmt w:val="bullet"/>
      <w:lvlText w:val="•"/>
      <w:lvlJc w:val="left"/>
      <w:pPr>
        <w:tabs>
          <w:tab w:val="num" w:pos="2880"/>
        </w:tabs>
        <w:ind w:left="2880" w:hanging="360"/>
      </w:pPr>
      <w:rPr>
        <w:rFonts w:ascii="Arial" w:hAnsi="Arial" w:hint="default"/>
      </w:rPr>
    </w:lvl>
    <w:lvl w:ilvl="4" w:tplc="A704C0EE" w:tentative="1">
      <w:start w:val="1"/>
      <w:numFmt w:val="bullet"/>
      <w:lvlText w:val="•"/>
      <w:lvlJc w:val="left"/>
      <w:pPr>
        <w:tabs>
          <w:tab w:val="num" w:pos="3600"/>
        </w:tabs>
        <w:ind w:left="3600" w:hanging="360"/>
      </w:pPr>
      <w:rPr>
        <w:rFonts w:ascii="Arial" w:hAnsi="Arial" w:hint="default"/>
      </w:rPr>
    </w:lvl>
    <w:lvl w:ilvl="5" w:tplc="01BA7F0A" w:tentative="1">
      <w:start w:val="1"/>
      <w:numFmt w:val="bullet"/>
      <w:lvlText w:val="•"/>
      <w:lvlJc w:val="left"/>
      <w:pPr>
        <w:tabs>
          <w:tab w:val="num" w:pos="4320"/>
        </w:tabs>
        <w:ind w:left="4320" w:hanging="360"/>
      </w:pPr>
      <w:rPr>
        <w:rFonts w:ascii="Arial" w:hAnsi="Arial" w:hint="default"/>
      </w:rPr>
    </w:lvl>
    <w:lvl w:ilvl="6" w:tplc="39140C80" w:tentative="1">
      <w:start w:val="1"/>
      <w:numFmt w:val="bullet"/>
      <w:lvlText w:val="•"/>
      <w:lvlJc w:val="left"/>
      <w:pPr>
        <w:tabs>
          <w:tab w:val="num" w:pos="5040"/>
        </w:tabs>
        <w:ind w:left="5040" w:hanging="360"/>
      </w:pPr>
      <w:rPr>
        <w:rFonts w:ascii="Arial" w:hAnsi="Arial" w:hint="default"/>
      </w:rPr>
    </w:lvl>
    <w:lvl w:ilvl="7" w:tplc="FD3EC986" w:tentative="1">
      <w:start w:val="1"/>
      <w:numFmt w:val="bullet"/>
      <w:lvlText w:val="•"/>
      <w:lvlJc w:val="left"/>
      <w:pPr>
        <w:tabs>
          <w:tab w:val="num" w:pos="5760"/>
        </w:tabs>
        <w:ind w:left="5760" w:hanging="360"/>
      </w:pPr>
      <w:rPr>
        <w:rFonts w:ascii="Arial" w:hAnsi="Arial" w:hint="default"/>
      </w:rPr>
    </w:lvl>
    <w:lvl w:ilvl="8" w:tplc="B1F6CEB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6F70911"/>
    <w:multiLevelType w:val="hybridMultilevel"/>
    <w:tmpl w:val="F64C7EAE"/>
    <w:lvl w:ilvl="0" w:tplc="79AAE9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7300448"/>
    <w:multiLevelType w:val="hybridMultilevel"/>
    <w:tmpl w:val="E5989DB2"/>
    <w:lvl w:ilvl="0" w:tplc="F19C71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B701C86"/>
    <w:multiLevelType w:val="hybridMultilevel"/>
    <w:tmpl w:val="EA88232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BBC06C9"/>
    <w:multiLevelType w:val="multilevel"/>
    <w:tmpl w:val="12F48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CC94AAA"/>
    <w:multiLevelType w:val="hybridMultilevel"/>
    <w:tmpl w:val="40F0C6C0"/>
    <w:lvl w:ilvl="0" w:tplc="F19C71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18873C6"/>
    <w:multiLevelType w:val="hybridMultilevel"/>
    <w:tmpl w:val="6952EB1A"/>
    <w:lvl w:ilvl="0" w:tplc="D4160D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2760C2E"/>
    <w:multiLevelType w:val="hybridMultilevel"/>
    <w:tmpl w:val="010A5044"/>
    <w:lvl w:ilvl="0" w:tplc="F19C71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5320862"/>
    <w:multiLevelType w:val="hybridMultilevel"/>
    <w:tmpl w:val="9956E07C"/>
    <w:lvl w:ilvl="0" w:tplc="79AAE9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54607F5"/>
    <w:multiLevelType w:val="hybridMultilevel"/>
    <w:tmpl w:val="079EB9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69A7CF8"/>
    <w:multiLevelType w:val="hybridMultilevel"/>
    <w:tmpl w:val="062623CE"/>
    <w:lvl w:ilvl="0" w:tplc="79AAE9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9391097"/>
    <w:multiLevelType w:val="hybridMultilevel"/>
    <w:tmpl w:val="2528B8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B125B89"/>
    <w:multiLevelType w:val="hybridMultilevel"/>
    <w:tmpl w:val="DAA69342"/>
    <w:lvl w:ilvl="0" w:tplc="F19C71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3BC82CCE"/>
    <w:multiLevelType w:val="hybridMultilevel"/>
    <w:tmpl w:val="24727F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D232C82"/>
    <w:multiLevelType w:val="hybridMultilevel"/>
    <w:tmpl w:val="8278C316"/>
    <w:lvl w:ilvl="0" w:tplc="D4160D8E">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D4B38EB"/>
    <w:multiLevelType w:val="hybridMultilevel"/>
    <w:tmpl w:val="A4C488A2"/>
    <w:lvl w:ilvl="0" w:tplc="F19C7130">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40843892"/>
    <w:multiLevelType w:val="hybridMultilevel"/>
    <w:tmpl w:val="D7382568"/>
    <w:lvl w:ilvl="0" w:tplc="F19C71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0C80451"/>
    <w:multiLevelType w:val="hybridMultilevel"/>
    <w:tmpl w:val="A9BAE674"/>
    <w:lvl w:ilvl="0" w:tplc="F19C71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42E7693F"/>
    <w:multiLevelType w:val="hybridMultilevel"/>
    <w:tmpl w:val="ECAAF4D8"/>
    <w:lvl w:ilvl="0" w:tplc="D4160D8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46E91D01"/>
    <w:multiLevelType w:val="multilevel"/>
    <w:tmpl w:val="B11E41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4742714C"/>
    <w:multiLevelType w:val="hybridMultilevel"/>
    <w:tmpl w:val="9E6C196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7FF3E55"/>
    <w:multiLevelType w:val="multilevel"/>
    <w:tmpl w:val="058E8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0CF5C25"/>
    <w:multiLevelType w:val="hybridMultilevel"/>
    <w:tmpl w:val="7D906246"/>
    <w:lvl w:ilvl="0" w:tplc="F19C713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3DB423E"/>
    <w:multiLevelType w:val="multilevel"/>
    <w:tmpl w:val="12744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48B177F"/>
    <w:multiLevelType w:val="hybridMultilevel"/>
    <w:tmpl w:val="3F761620"/>
    <w:lvl w:ilvl="0" w:tplc="79AAE9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8480DFD"/>
    <w:multiLevelType w:val="hybridMultilevel"/>
    <w:tmpl w:val="8E68BF46"/>
    <w:lvl w:ilvl="0" w:tplc="F19C71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5D401741"/>
    <w:multiLevelType w:val="multilevel"/>
    <w:tmpl w:val="A9386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DE020F0"/>
    <w:multiLevelType w:val="multilevel"/>
    <w:tmpl w:val="B05C3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EDF687B"/>
    <w:multiLevelType w:val="hybridMultilevel"/>
    <w:tmpl w:val="AB30FA0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5F19077B"/>
    <w:multiLevelType w:val="hybridMultilevel"/>
    <w:tmpl w:val="7110E174"/>
    <w:lvl w:ilvl="0" w:tplc="79AAE9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F4231E8"/>
    <w:multiLevelType w:val="hybridMultilevel"/>
    <w:tmpl w:val="8FDC7524"/>
    <w:lvl w:ilvl="0" w:tplc="F19C71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60266963"/>
    <w:multiLevelType w:val="multilevel"/>
    <w:tmpl w:val="793A0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17053E8"/>
    <w:multiLevelType w:val="hybridMultilevel"/>
    <w:tmpl w:val="7E04C5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62BA396E"/>
    <w:multiLevelType w:val="hybridMultilevel"/>
    <w:tmpl w:val="CC5213E0"/>
    <w:lvl w:ilvl="0" w:tplc="A5D8D16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2D84524"/>
    <w:multiLevelType w:val="hybridMultilevel"/>
    <w:tmpl w:val="63DC5A3A"/>
    <w:lvl w:ilvl="0" w:tplc="79AAE9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64DF08F7"/>
    <w:multiLevelType w:val="hybridMultilevel"/>
    <w:tmpl w:val="588687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65FB0CAB"/>
    <w:multiLevelType w:val="hybridMultilevel"/>
    <w:tmpl w:val="3EF48EC4"/>
    <w:lvl w:ilvl="0" w:tplc="D4160D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8F00BE5"/>
    <w:multiLevelType w:val="hybridMultilevel"/>
    <w:tmpl w:val="37CA9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AA76619"/>
    <w:multiLevelType w:val="hybridMultilevel"/>
    <w:tmpl w:val="3796CE20"/>
    <w:lvl w:ilvl="0" w:tplc="79AAE9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02B7DC2"/>
    <w:multiLevelType w:val="multilevel"/>
    <w:tmpl w:val="C2C22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25B6D67"/>
    <w:multiLevelType w:val="multilevel"/>
    <w:tmpl w:val="AA30A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44D730B"/>
    <w:multiLevelType w:val="multilevel"/>
    <w:tmpl w:val="A036A4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6" w15:restartNumberingAfterBreak="0">
    <w:nsid w:val="748A2BA1"/>
    <w:multiLevelType w:val="hybridMultilevel"/>
    <w:tmpl w:val="FB7C4842"/>
    <w:lvl w:ilvl="0" w:tplc="F19C71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75546FD5"/>
    <w:multiLevelType w:val="hybridMultilevel"/>
    <w:tmpl w:val="2306FFB8"/>
    <w:lvl w:ilvl="0" w:tplc="79AAE9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7346000"/>
    <w:multiLevelType w:val="multilevel"/>
    <w:tmpl w:val="5F0A9966"/>
    <w:lvl w:ilvl="0">
      <w:start w:val="1"/>
      <w:numFmt w:val="decimal"/>
      <w:lvlText w:val="%1."/>
      <w:lvlJc w:val="left"/>
      <w:pPr>
        <w:ind w:left="585" w:hanging="585"/>
      </w:pPr>
      <w:rPr>
        <w:rFonts w:hint="default"/>
      </w:rPr>
    </w:lvl>
    <w:lvl w:ilvl="1">
      <w:start w:val="3"/>
      <w:numFmt w:val="decimal"/>
      <w:lvlText w:val="%1.%2."/>
      <w:lvlJc w:val="left"/>
      <w:pPr>
        <w:ind w:left="1125" w:hanging="720"/>
      </w:pPr>
      <w:rPr>
        <w:rFonts w:hint="default"/>
      </w:rPr>
    </w:lvl>
    <w:lvl w:ilvl="2">
      <w:start w:val="2"/>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59" w15:restartNumberingAfterBreak="0">
    <w:nsid w:val="7A5F5CCD"/>
    <w:multiLevelType w:val="hybridMultilevel"/>
    <w:tmpl w:val="FB885ABC"/>
    <w:lvl w:ilvl="0" w:tplc="F19C71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A94404C"/>
    <w:multiLevelType w:val="multilevel"/>
    <w:tmpl w:val="A9F6E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B343F89"/>
    <w:multiLevelType w:val="hybridMultilevel"/>
    <w:tmpl w:val="61126D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7D9224DA"/>
    <w:multiLevelType w:val="multilevel"/>
    <w:tmpl w:val="F4EA5D9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16cid:durableId="380129209">
    <w:abstractNumId w:val="55"/>
  </w:num>
  <w:num w:numId="2" w16cid:durableId="456680006">
    <w:abstractNumId w:val="33"/>
  </w:num>
  <w:num w:numId="3" w16cid:durableId="540632523">
    <w:abstractNumId w:val="62"/>
  </w:num>
  <w:num w:numId="4" w16cid:durableId="1106265334">
    <w:abstractNumId w:val="48"/>
  </w:num>
  <w:num w:numId="5" w16cid:durableId="724065039">
    <w:abstractNumId w:val="10"/>
  </w:num>
  <w:num w:numId="6" w16cid:durableId="14113196">
    <w:abstractNumId w:val="7"/>
  </w:num>
  <w:num w:numId="7" w16cid:durableId="544294238">
    <w:abstractNumId w:val="15"/>
  </w:num>
  <w:num w:numId="8" w16cid:durableId="1733000967">
    <w:abstractNumId w:val="43"/>
  </w:num>
  <w:num w:numId="9" w16cid:durableId="2125610900">
    <w:abstractNumId w:val="27"/>
  </w:num>
  <w:num w:numId="10" w16cid:durableId="351419783">
    <w:abstractNumId w:val="42"/>
  </w:num>
  <w:num w:numId="11" w16cid:durableId="1668048355">
    <w:abstractNumId w:val="34"/>
  </w:num>
  <w:num w:numId="12" w16cid:durableId="966275369">
    <w:abstractNumId w:val="50"/>
  </w:num>
  <w:num w:numId="13" w16cid:durableId="1105540394">
    <w:abstractNumId w:val="28"/>
  </w:num>
  <w:num w:numId="14" w16cid:durableId="470900821">
    <w:abstractNumId w:val="32"/>
  </w:num>
  <w:num w:numId="15" w16cid:durableId="1803647578">
    <w:abstractNumId w:val="41"/>
  </w:num>
  <w:num w:numId="16" w16cid:durableId="582615084">
    <w:abstractNumId w:val="40"/>
  </w:num>
  <w:num w:numId="17" w16cid:durableId="1590310951">
    <w:abstractNumId w:val="19"/>
  </w:num>
  <w:num w:numId="18" w16cid:durableId="589431893">
    <w:abstractNumId w:val="36"/>
  </w:num>
  <w:num w:numId="19" w16cid:durableId="495538384">
    <w:abstractNumId w:val="17"/>
  </w:num>
  <w:num w:numId="20" w16cid:durableId="15547054">
    <w:abstractNumId w:val="6"/>
  </w:num>
  <w:num w:numId="21" w16cid:durableId="2077386791">
    <w:abstractNumId w:val="3"/>
  </w:num>
  <w:num w:numId="22" w16cid:durableId="457577037">
    <w:abstractNumId w:val="58"/>
  </w:num>
  <w:num w:numId="23" w16cid:durableId="349720110">
    <w:abstractNumId w:val="22"/>
  </w:num>
  <w:num w:numId="24" w16cid:durableId="1495679681">
    <w:abstractNumId w:val="24"/>
  </w:num>
  <w:num w:numId="25" w16cid:durableId="1727987772">
    <w:abstractNumId w:val="38"/>
  </w:num>
  <w:num w:numId="26" w16cid:durableId="1808474004">
    <w:abstractNumId w:val="57"/>
  </w:num>
  <w:num w:numId="27" w16cid:durableId="496191571">
    <w:abstractNumId w:val="52"/>
  </w:num>
  <w:num w:numId="28" w16cid:durableId="1282883220">
    <w:abstractNumId w:val="30"/>
  </w:num>
  <w:num w:numId="29" w16cid:durableId="1769110036">
    <w:abstractNumId w:val="29"/>
  </w:num>
  <w:num w:numId="30" w16cid:durableId="709188623">
    <w:abstractNumId w:val="0"/>
  </w:num>
  <w:num w:numId="31" w16cid:durableId="801387528">
    <w:abstractNumId w:val="59"/>
  </w:num>
  <w:num w:numId="32" w16cid:durableId="154416253">
    <w:abstractNumId w:val="9"/>
  </w:num>
  <w:num w:numId="33" w16cid:durableId="600600349">
    <w:abstractNumId w:val="26"/>
  </w:num>
  <w:num w:numId="34" w16cid:durableId="2028479703">
    <w:abstractNumId w:val="39"/>
  </w:num>
  <w:num w:numId="35" w16cid:durableId="904726979">
    <w:abstractNumId w:val="16"/>
  </w:num>
  <w:num w:numId="36" w16cid:durableId="1065646329">
    <w:abstractNumId w:val="12"/>
  </w:num>
  <w:num w:numId="37" w16cid:durableId="1919972639">
    <w:abstractNumId w:val="44"/>
  </w:num>
  <w:num w:numId="38" w16cid:durableId="1705247293">
    <w:abstractNumId w:val="21"/>
  </w:num>
  <w:num w:numId="39" w16cid:durableId="1747074815">
    <w:abstractNumId w:val="31"/>
  </w:num>
  <w:num w:numId="40" w16cid:durableId="568343579">
    <w:abstractNumId w:val="56"/>
  </w:num>
  <w:num w:numId="41" w16cid:durableId="1876505962">
    <w:abstractNumId w:val="4"/>
  </w:num>
  <w:num w:numId="42" w16cid:durableId="1784887520">
    <w:abstractNumId w:val="51"/>
  </w:num>
  <w:num w:numId="43" w16cid:durableId="638993643">
    <w:abstractNumId w:val="47"/>
  </w:num>
  <w:num w:numId="44" w16cid:durableId="990719176">
    <w:abstractNumId w:val="13"/>
  </w:num>
  <w:num w:numId="45" w16cid:durableId="460804402">
    <w:abstractNumId w:val="20"/>
  </w:num>
  <w:num w:numId="46" w16cid:durableId="1552115269">
    <w:abstractNumId w:val="8"/>
  </w:num>
  <w:num w:numId="47" w16cid:durableId="737438283">
    <w:abstractNumId w:val="2"/>
  </w:num>
  <w:num w:numId="48" w16cid:durableId="418332356">
    <w:abstractNumId w:val="49"/>
  </w:num>
  <w:num w:numId="49" w16cid:durableId="1200706399">
    <w:abstractNumId w:val="61"/>
  </w:num>
  <w:num w:numId="50" w16cid:durableId="864170613">
    <w:abstractNumId w:val="23"/>
  </w:num>
  <w:num w:numId="51" w16cid:durableId="1693339426">
    <w:abstractNumId w:val="46"/>
  </w:num>
  <w:num w:numId="52" w16cid:durableId="1282958345">
    <w:abstractNumId w:val="11"/>
  </w:num>
  <w:num w:numId="53" w16cid:durableId="484471053">
    <w:abstractNumId w:val="25"/>
  </w:num>
  <w:num w:numId="54" w16cid:durableId="1750729036">
    <w:abstractNumId w:val="1"/>
  </w:num>
  <w:num w:numId="55" w16cid:durableId="1848397132">
    <w:abstractNumId w:val="54"/>
  </w:num>
  <w:num w:numId="56" w16cid:durableId="463698361">
    <w:abstractNumId w:val="37"/>
  </w:num>
  <w:num w:numId="57" w16cid:durableId="1751461231">
    <w:abstractNumId w:val="53"/>
  </w:num>
  <w:num w:numId="58" w16cid:durableId="1494102583">
    <w:abstractNumId w:val="18"/>
  </w:num>
  <w:num w:numId="59" w16cid:durableId="1374771922">
    <w:abstractNumId w:val="35"/>
  </w:num>
  <w:num w:numId="60" w16cid:durableId="129784089">
    <w:abstractNumId w:val="45"/>
  </w:num>
  <w:num w:numId="61" w16cid:durableId="1829206301">
    <w:abstractNumId w:val="5"/>
  </w:num>
  <w:num w:numId="62" w16cid:durableId="1975941969">
    <w:abstractNumId w:val="60"/>
  </w:num>
  <w:num w:numId="63" w16cid:durableId="634681151">
    <w:abstractNumId w:val="1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C1A91"/>
    <w:rsid w:val="00002CAB"/>
    <w:rsid w:val="00010102"/>
    <w:rsid w:val="000109D1"/>
    <w:rsid w:val="00012CEF"/>
    <w:rsid w:val="00024C86"/>
    <w:rsid w:val="000256AF"/>
    <w:rsid w:val="00030BAF"/>
    <w:rsid w:val="00031C67"/>
    <w:rsid w:val="00037FBD"/>
    <w:rsid w:val="00050F04"/>
    <w:rsid w:val="00057618"/>
    <w:rsid w:val="00062336"/>
    <w:rsid w:val="00063075"/>
    <w:rsid w:val="000677BF"/>
    <w:rsid w:val="000732AC"/>
    <w:rsid w:val="00077968"/>
    <w:rsid w:val="000802C2"/>
    <w:rsid w:val="00086245"/>
    <w:rsid w:val="0009419E"/>
    <w:rsid w:val="000A02F0"/>
    <w:rsid w:val="000A0F9C"/>
    <w:rsid w:val="000A59F7"/>
    <w:rsid w:val="000A710E"/>
    <w:rsid w:val="000B21E4"/>
    <w:rsid w:val="000B4CA0"/>
    <w:rsid w:val="000C13CE"/>
    <w:rsid w:val="000C4843"/>
    <w:rsid w:val="000D0E6D"/>
    <w:rsid w:val="000D65C6"/>
    <w:rsid w:val="000D7CA1"/>
    <w:rsid w:val="000E1FA3"/>
    <w:rsid w:val="000F0E10"/>
    <w:rsid w:val="000F259F"/>
    <w:rsid w:val="000F5C1C"/>
    <w:rsid w:val="00103C48"/>
    <w:rsid w:val="001046E2"/>
    <w:rsid w:val="001305F7"/>
    <w:rsid w:val="001351BF"/>
    <w:rsid w:val="00137051"/>
    <w:rsid w:val="001552AB"/>
    <w:rsid w:val="00157358"/>
    <w:rsid w:val="0016023D"/>
    <w:rsid w:val="001671CB"/>
    <w:rsid w:val="001672CD"/>
    <w:rsid w:val="00181AE8"/>
    <w:rsid w:val="00192737"/>
    <w:rsid w:val="00194584"/>
    <w:rsid w:val="001963EF"/>
    <w:rsid w:val="001A2511"/>
    <w:rsid w:val="001A7487"/>
    <w:rsid w:val="001B4793"/>
    <w:rsid w:val="001C57BB"/>
    <w:rsid w:val="001C6999"/>
    <w:rsid w:val="001D186B"/>
    <w:rsid w:val="001D4B15"/>
    <w:rsid w:val="001E25E9"/>
    <w:rsid w:val="001E319B"/>
    <w:rsid w:val="001F139E"/>
    <w:rsid w:val="001F1CE7"/>
    <w:rsid w:val="001F3306"/>
    <w:rsid w:val="001F52A6"/>
    <w:rsid w:val="00213F5B"/>
    <w:rsid w:val="00215E9E"/>
    <w:rsid w:val="0021653C"/>
    <w:rsid w:val="00221010"/>
    <w:rsid w:val="0022154C"/>
    <w:rsid w:val="00223A76"/>
    <w:rsid w:val="00223E36"/>
    <w:rsid w:val="00237642"/>
    <w:rsid w:val="00242A44"/>
    <w:rsid w:val="00242B39"/>
    <w:rsid w:val="00255AEB"/>
    <w:rsid w:val="00261897"/>
    <w:rsid w:val="002712F2"/>
    <w:rsid w:val="00271F6C"/>
    <w:rsid w:val="00277B68"/>
    <w:rsid w:val="00291F2E"/>
    <w:rsid w:val="002A24AA"/>
    <w:rsid w:val="002B467E"/>
    <w:rsid w:val="002B6DCD"/>
    <w:rsid w:val="002C3845"/>
    <w:rsid w:val="002C4F88"/>
    <w:rsid w:val="002D2ACC"/>
    <w:rsid w:val="002E1405"/>
    <w:rsid w:val="002E7E1A"/>
    <w:rsid w:val="002F0A82"/>
    <w:rsid w:val="002F17DA"/>
    <w:rsid w:val="00301333"/>
    <w:rsid w:val="00302267"/>
    <w:rsid w:val="00304941"/>
    <w:rsid w:val="00304A14"/>
    <w:rsid w:val="003140AC"/>
    <w:rsid w:val="00316DF6"/>
    <w:rsid w:val="0034364E"/>
    <w:rsid w:val="00344A2A"/>
    <w:rsid w:val="00347645"/>
    <w:rsid w:val="0035071F"/>
    <w:rsid w:val="00356630"/>
    <w:rsid w:val="00370E49"/>
    <w:rsid w:val="003849A4"/>
    <w:rsid w:val="0038516A"/>
    <w:rsid w:val="0038614C"/>
    <w:rsid w:val="003A202B"/>
    <w:rsid w:val="003A32EF"/>
    <w:rsid w:val="003A33D8"/>
    <w:rsid w:val="003B11FE"/>
    <w:rsid w:val="003B149B"/>
    <w:rsid w:val="003B1D56"/>
    <w:rsid w:val="003B2F6C"/>
    <w:rsid w:val="003B4C10"/>
    <w:rsid w:val="003D05B5"/>
    <w:rsid w:val="003D5CE4"/>
    <w:rsid w:val="003D6EDB"/>
    <w:rsid w:val="003F02CD"/>
    <w:rsid w:val="00400A5E"/>
    <w:rsid w:val="00406E6A"/>
    <w:rsid w:val="00407488"/>
    <w:rsid w:val="004111FD"/>
    <w:rsid w:val="0041200B"/>
    <w:rsid w:val="00416D74"/>
    <w:rsid w:val="00430B3D"/>
    <w:rsid w:val="0043559E"/>
    <w:rsid w:val="00441937"/>
    <w:rsid w:val="004450C3"/>
    <w:rsid w:val="00446AE2"/>
    <w:rsid w:val="00450364"/>
    <w:rsid w:val="004512F0"/>
    <w:rsid w:val="0047364B"/>
    <w:rsid w:val="00482A13"/>
    <w:rsid w:val="004850EF"/>
    <w:rsid w:val="004A0B44"/>
    <w:rsid w:val="004A657A"/>
    <w:rsid w:val="004A682B"/>
    <w:rsid w:val="004B2D30"/>
    <w:rsid w:val="004C331E"/>
    <w:rsid w:val="004C4C23"/>
    <w:rsid w:val="004E03AC"/>
    <w:rsid w:val="004F21F3"/>
    <w:rsid w:val="00502771"/>
    <w:rsid w:val="00503C21"/>
    <w:rsid w:val="00511163"/>
    <w:rsid w:val="00532FFC"/>
    <w:rsid w:val="0053464F"/>
    <w:rsid w:val="00535731"/>
    <w:rsid w:val="00535C8B"/>
    <w:rsid w:val="00537B4A"/>
    <w:rsid w:val="005406D7"/>
    <w:rsid w:val="0055513E"/>
    <w:rsid w:val="00563EB9"/>
    <w:rsid w:val="00564F33"/>
    <w:rsid w:val="005735CF"/>
    <w:rsid w:val="00583DED"/>
    <w:rsid w:val="005854AF"/>
    <w:rsid w:val="0059182F"/>
    <w:rsid w:val="00591D6C"/>
    <w:rsid w:val="005A0B65"/>
    <w:rsid w:val="005A11CD"/>
    <w:rsid w:val="005A1AD6"/>
    <w:rsid w:val="005A7757"/>
    <w:rsid w:val="005A7A4C"/>
    <w:rsid w:val="005A7B3E"/>
    <w:rsid w:val="005B1AA5"/>
    <w:rsid w:val="005B208B"/>
    <w:rsid w:val="005B2B08"/>
    <w:rsid w:val="005B680C"/>
    <w:rsid w:val="005C4B58"/>
    <w:rsid w:val="005D7770"/>
    <w:rsid w:val="005E1F46"/>
    <w:rsid w:val="005F61D6"/>
    <w:rsid w:val="00614A0B"/>
    <w:rsid w:val="00615254"/>
    <w:rsid w:val="00617814"/>
    <w:rsid w:val="00622732"/>
    <w:rsid w:val="006264B7"/>
    <w:rsid w:val="00631567"/>
    <w:rsid w:val="00636BF7"/>
    <w:rsid w:val="00636D05"/>
    <w:rsid w:val="00642B83"/>
    <w:rsid w:val="006474C7"/>
    <w:rsid w:val="00647AAC"/>
    <w:rsid w:val="006535B8"/>
    <w:rsid w:val="00654A8B"/>
    <w:rsid w:val="00655997"/>
    <w:rsid w:val="00660218"/>
    <w:rsid w:val="00675F97"/>
    <w:rsid w:val="00680978"/>
    <w:rsid w:val="0069082A"/>
    <w:rsid w:val="00691DA5"/>
    <w:rsid w:val="00693AD8"/>
    <w:rsid w:val="0069648C"/>
    <w:rsid w:val="00696782"/>
    <w:rsid w:val="00696F34"/>
    <w:rsid w:val="00697DD1"/>
    <w:rsid w:val="006A1920"/>
    <w:rsid w:val="006A36D0"/>
    <w:rsid w:val="006A5865"/>
    <w:rsid w:val="006A6B7E"/>
    <w:rsid w:val="006B0BB3"/>
    <w:rsid w:val="006B1307"/>
    <w:rsid w:val="006B16AE"/>
    <w:rsid w:val="006C4B83"/>
    <w:rsid w:val="006D2D62"/>
    <w:rsid w:val="006D6978"/>
    <w:rsid w:val="006D7CE8"/>
    <w:rsid w:val="006E2E6E"/>
    <w:rsid w:val="006E536D"/>
    <w:rsid w:val="006E7999"/>
    <w:rsid w:val="007004BF"/>
    <w:rsid w:val="00700A31"/>
    <w:rsid w:val="00701216"/>
    <w:rsid w:val="00701511"/>
    <w:rsid w:val="00723CFB"/>
    <w:rsid w:val="007308DD"/>
    <w:rsid w:val="007417D4"/>
    <w:rsid w:val="00743FF8"/>
    <w:rsid w:val="00744EEB"/>
    <w:rsid w:val="00751294"/>
    <w:rsid w:val="007523F0"/>
    <w:rsid w:val="0075278B"/>
    <w:rsid w:val="00760007"/>
    <w:rsid w:val="007608C8"/>
    <w:rsid w:val="00763DDA"/>
    <w:rsid w:val="007704C9"/>
    <w:rsid w:val="007709C3"/>
    <w:rsid w:val="00780BEE"/>
    <w:rsid w:val="007847F2"/>
    <w:rsid w:val="00795F2F"/>
    <w:rsid w:val="007A40CE"/>
    <w:rsid w:val="007A4166"/>
    <w:rsid w:val="007A7B9A"/>
    <w:rsid w:val="007B004F"/>
    <w:rsid w:val="007B2FB5"/>
    <w:rsid w:val="007C1919"/>
    <w:rsid w:val="007C2BB7"/>
    <w:rsid w:val="007D6C82"/>
    <w:rsid w:val="00802F54"/>
    <w:rsid w:val="00826680"/>
    <w:rsid w:val="00830DEF"/>
    <w:rsid w:val="00844EF0"/>
    <w:rsid w:val="00850814"/>
    <w:rsid w:val="00854D01"/>
    <w:rsid w:val="00862D6F"/>
    <w:rsid w:val="0086431F"/>
    <w:rsid w:val="00865E43"/>
    <w:rsid w:val="008773A5"/>
    <w:rsid w:val="008813C7"/>
    <w:rsid w:val="00884678"/>
    <w:rsid w:val="00885E94"/>
    <w:rsid w:val="00886BEC"/>
    <w:rsid w:val="00886D35"/>
    <w:rsid w:val="0089688A"/>
    <w:rsid w:val="008A3571"/>
    <w:rsid w:val="008A3905"/>
    <w:rsid w:val="008B7BA5"/>
    <w:rsid w:val="008C1A91"/>
    <w:rsid w:val="008C2BC3"/>
    <w:rsid w:val="008D0F98"/>
    <w:rsid w:val="008D28F3"/>
    <w:rsid w:val="008D4518"/>
    <w:rsid w:val="008D62D3"/>
    <w:rsid w:val="008D767C"/>
    <w:rsid w:val="008D7966"/>
    <w:rsid w:val="008E1679"/>
    <w:rsid w:val="009125B7"/>
    <w:rsid w:val="009161D0"/>
    <w:rsid w:val="009168C1"/>
    <w:rsid w:val="00917893"/>
    <w:rsid w:val="00926554"/>
    <w:rsid w:val="00926641"/>
    <w:rsid w:val="009310D8"/>
    <w:rsid w:val="00935BAA"/>
    <w:rsid w:val="00942BEF"/>
    <w:rsid w:val="0095129F"/>
    <w:rsid w:val="00951677"/>
    <w:rsid w:val="009522B7"/>
    <w:rsid w:val="00954084"/>
    <w:rsid w:val="009576FA"/>
    <w:rsid w:val="00963E29"/>
    <w:rsid w:val="00963EE8"/>
    <w:rsid w:val="00964503"/>
    <w:rsid w:val="0096648A"/>
    <w:rsid w:val="00967AA7"/>
    <w:rsid w:val="009750A9"/>
    <w:rsid w:val="00983683"/>
    <w:rsid w:val="009842B7"/>
    <w:rsid w:val="009858FC"/>
    <w:rsid w:val="00997036"/>
    <w:rsid w:val="009A4D77"/>
    <w:rsid w:val="009A7F29"/>
    <w:rsid w:val="009B1552"/>
    <w:rsid w:val="009B4A7D"/>
    <w:rsid w:val="009C3540"/>
    <w:rsid w:val="009D41E0"/>
    <w:rsid w:val="009E1944"/>
    <w:rsid w:val="009E580B"/>
    <w:rsid w:val="009E6C12"/>
    <w:rsid w:val="009F15AB"/>
    <w:rsid w:val="009F247D"/>
    <w:rsid w:val="009F2EFA"/>
    <w:rsid w:val="009F33BC"/>
    <w:rsid w:val="00A0009D"/>
    <w:rsid w:val="00A027BF"/>
    <w:rsid w:val="00A056D0"/>
    <w:rsid w:val="00A063F5"/>
    <w:rsid w:val="00A12634"/>
    <w:rsid w:val="00A15A33"/>
    <w:rsid w:val="00A208DE"/>
    <w:rsid w:val="00A4344B"/>
    <w:rsid w:val="00A60BB4"/>
    <w:rsid w:val="00A61B79"/>
    <w:rsid w:val="00A6587A"/>
    <w:rsid w:val="00A65F41"/>
    <w:rsid w:val="00A66ED6"/>
    <w:rsid w:val="00A74DD1"/>
    <w:rsid w:val="00A77CBA"/>
    <w:rsid w:val="00A80A2A"/>
    <w:rsid w:val="00A83986"/>
    <w:rsid w:val="00A85819"/>
    <w:rsid w:val="00A9089B"/>
    <w:rsid w:val="00A972A5"/>
    <w:rsid w:val="00AA4FBB"/>
    <w:rsid w:val="00AA572C"/>
    <w:rsid w:val="00AA76B8"/>
    <w:rsid w:val="00AB44E5"/>
    <w:rsid w:val="00AD11AD"/>
    <w:rsid w:val="00AD19D5"/>
    <w:rsid w:val="00AE319C"/>
    <w:rsid w:val="00AE4083"/>
    <w:rsid w:val="00AE75BE"/>
    <w:rsid w:val="00AF4395"/>
    <w:rsid w:val="00AF497E"/>
    <w:rsid w:val="00B06AF2"/>
    <w:rsid w:val="00B17E67"/>
    <w:rsid w:val="00B20A7E"/>
    <w:rsid w:val="00B20E8A"/>
    <w:rsid w:val="00B24B33"/>
    <w:rsid w:val="00B3790B"/>
    <w:rsid w:val="00B4016C"/>
    <w:rsid w:val="00B426FE"/>
    <w:rsid w:val="00B4763E"/>
    <w:rsid w:val="00B540DA"/>
    <w:rsid w:val="00B60D2A"/>
    <w:rsid w:val="00B637C5"/>
    <w:rsid w:val="00B64A5D"/>
    <w:rsid w:val="00B65B73"/>
    <w:rsid w:val="00B71847"/>
    <w:rsid w:val="00B82828"/>
    <w:rsid w:val="00B9142F"/>
    <w:rsid w:val="00B91A41"/>
    <w:rsid w:val="00B922F9"/>
    <w:rsid w:val="00B956A3"/>
    <w:rsid w:val="00BA35C9"/>
    <w:rsid w:val="00BA5F8B"/>
    <w:rsid w:val="00BB4EDC"/>
    <w:rsid w:val="00BB5D4A"/>
    <w:rsid w:val="00BD0DD4"/>
    <w:rsid w:val="00BD4E84"/>
    <w:rsid w:val="00BD518B"/>
    <w:rsid w:val="00BE2259"/>
    <w:rsid w:val="00BE76D1"/>
    <w:rsid w:val="00BF0270"/>
    <w:rsid w:val="00BF1D21"/>
    <w:rsid w:val="00BF2AF3"/>
    <w:rsid w:val="00BF3143"/>
    <w:rsid w:val="00C003C0"/>
    <w:rsid w:val="00C01B53"/>
    <w:rsid w:val="00C02757"/>
    <w:rsid w:val="00C02A34"/>
    <w:rsid w:val="00C102BE"/>
    <w:rsid w:val="00C10BCD"/>
    <w:rsid w:val="00C16466"/>
    <w:rsid w:val="00C17C25"/>
    <w:rsid w:val="00C23BDD"/>
    <w:rsid w:val="00C354F2"/>
    <w:rsid w:val="00C432B7"/>
    <w:rsid w:val="00C50D44"/>
    <w:rsid w:val="00C54F92"/>
    <w:rsid w:val="00C5655B"/>
    <w:rsid w:val="00C64500"/>
    <w:rsid w:val="00C6697B"/>
    <w:rsid w:val="00C827D8"/>
    <w:rsid w:val="00C83916"/>
    <w:rsid w:val="00CC009B"/>
    <w:rsid w:val="00CE1BA6"/>
    <w:rsid w:val="00CE2856"/>
    <w:rsid w:val="00CF29C9"/>
    <w:rsid w:val="00D03029"/>
    <w:rsid w:val="00D14B70"/>
    <w:rsid w:val="00D23D9D"/>
    <w:rsid w:val="00D25E26"/>
    <w:rsid w:val="00D34685"/>
    <w:rsid w:val="00D46C47"/>
    <w:rsid w:val="00D5203C"/>
    <w:rsid w:val="00D53F1E"/>
    <w:rsid w:val="00D63BDA"/>
    <w:rsid w:val="00D63DD0"/>
    <w:rsid w:val="00D708E4"/>
    <w:rsid w:val="00D75DFA"/>
    <w:rsid w:val="00D764B5"/>
    <w:rsid w:val="00D7712E"/>
    <w:rsid w:val="00D80D6F"/>
    <w:rsid w:val="00D82095"/>
    <w:rsid w:val="00D82AB5"/>
    <w:rsid w:val="00D87E44"/>
    <w:rsid w:val="00D928D5"/>
    <w:rsid w:val="00D93678"/>
    <w:rsid w:val="00D953BC"/>
    <w:rsid w:val="00D97147"/>
    <w:rsid w:val="00D97514"/>
    <w:rsid w:val="00DB3D49"/>
    <w:rsid w:val="00DC0B7A"/>
    <w:rsid w:val="00DC5403"/>
    <w:rsid w:val="00DD075A"/>
    <w:rsid w:val="00DE31AB"/>
    <w:rsid w:val="00DE7D16"/>
    <w:rsid w:val="00DF0095"/>
    <w:rsid w:val="00E032EC"/>
    <w:rsid w:val="00E03D1D"/>
    <w:rsid w:val="00E1555F"/>
    <w:rsid w:val="00E15EC9"/>
    <w:rsid w:val="00E219F1"/>
    <w:rsid w:val="00E24278"/>
    <w:rsid w:val="00E344E6"/>
    <w:rsid w:val="00E4169F"/>
    <w:rsid w:val="00E501F7"/>
    <w:rsid w:val="00E535F4"/>
    <w:rsid w:val="00E540D9"/>
    <w:rsid w:val="00E54221"/>
    <w:rsid w:val="00E55CC2"/>
    <w:rsid w:val="00E7182B"/>
    <w:rsid w:val="00E80547"/>
    <w:rsid w:val="00E81C3C"/>
    <w:rsid w:val="00E82368"/>
    <w:rsid w:val="00E86457"/>
    <w:rsid w:val="00EB52C8"/>
    <w:rsid w:val="00EB660B"/>
    <w:rsid w:val="00EC75C4"/>
    <w:rsid w:val="00ED001A"/>
    <w:rsid w:val="00ED1A0E"/>
    <w:rsid w:val="00EE00D2"/>
    <w:rsid w:val="00EE1110"/>
    <w:rsid w:val="00EF69BF"/>
    <w:rsid w:val="00F004BA"/>
    <w:rsid w:val="00F0628C"/>
    <w:rsid w:val="00F13882"/>
    <w:rsid w:val="00F1767D"/>
    <w:rsid w:val="00F21B59"/>
    <w:rsid w:val="00F2325A"/>
    <w:rsid w:val="00F24368"/>
    <w:rsid w:val="00F2459B"/>
    <w:rsid w:val="00F27418"/>
    <w:rsid w:val="00F40054"/>
    <w:rsid w:val="00F45B50"/>
    <w:rsid w:val="00F46674"/>
    <w:rsid w:val="00F601A8"/>
    <w:rsid w:val="00F60B1C"/>
    <w:rsid w:val="00F634FD"/>
    <w:rsid w:val="00F748B2"/>
    <w:rsid w:val="00F74BAD"/>
    <w:rsid w:val="00F82261"/>
    <w:rsid w:val="00F84ADD"/>
    <w:rsid w:val="00F84F2F"/>
    <w:rsid w:val="00F90FC7"/>
    <w:rsid w:val="00F94568"/>
    <w:rsid w:val="00F96429"/>
    <w:rsid w:val="00F96C04"/>
    <w:rsid w:val="00F97C91"/>
    <w:rsid w:val="00FA0515"/>
    <w:rsid w:val="00FA20B9"/>
    <w:rsid w:val="00FB3BD1"/>
    <w:rsid w:val="00FC43AD"/>
    <w:rsid w:val="00FD1BE0"/>
    <w:rsid w:val="00FD46E7"/>
    <w:rsid w:val="00FD66C9"/>
    <w:rsid w:val="00FE1D29"/>
    <w:rsid w:val="00FF4536"/>
    <w:rsid w:val="00FF4E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090768"/>
  <w15:docId w15:val="{E4D55ADF-E2DC-4CB8-98EA-D56D2F038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2BC3"/>
    <w:rPr>
      <w:rFonts w:ascii="Calibri" w:eastAsia="Times New Roman" w:hAnsi="Calibri" w:cs="Times New Roman"/>
      <w:lang w:eastAsia="ru-RU"/>
    </w:rPr>
  </w:style>
  <w:style w:type="paragraph" w:styleId="1">
    <w:name w:val="heading 1"/>
    <w:basedOn w:val="a"/>
    <w:next w:val="a"/>
    <w:link w:val="10"/>
    <w:uiPriority w:val="99"/>
    <w:qFormat/>
    <w:rsid w:val="00FB3BD1"/>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unhideWhenUsed/>
    <w:qFormat/>
    <w:rsid w:val="00FB3BD1"/>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B426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7">
    <w:name w:val="heading 7"/>
    <w:basedOn w:val="a"/>
    <w:next w:val="a"/>
    <w:link w:val="70"/>
    <w:uiPriority w:val="99"/>
    <w:qFormat/>
    <w:rsid w:val="008C1A91"/>
    <w:pPr>
      <w:keepNext/>
      <w:keepLines/>
      <w:spacing w:before="200" w:after="0"/>
      <w:outlineLvl w:val="6"/>
    </w:pPr>
    <w:rPr>
      <w:rFonts w:ascii="Cambria" w:hAnsi="Cambria"/>
      <w:i/>
      <w:iCs/>
      <w:color w:val="40404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3BD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FB3BD1"/>
    <w:rPr>
      <w:rFonts w:asciiTheme="majorHAnsi" w:eastAsiaTheme="majorEastAsia" w:hAnsiTheme="majorHAnsi" w:cstheme="majorBidi"/>
      <w:b/>
      <w:bCs/>
      <w:color w:val="4F81BD" w:themeColor="accent1"/>
      <w:sz w:val="26"/>
      <w:szCs w:val="26"/>
    </w:rPr>
  </w:style>
  <w:style w:type="character" w:customStyle="1" w:styleId="70">
    <w:name w:val="Заголовок 7 Знак"/>
    <w:basedOn w:val="a0"/>
    <w:link w:val="7"/>
    <w:uiPriority w:val="99"/>
    <w:rsid w:val="008C1A91"/>
    <w:rPr>
      <w:rFonts w:ascii="Cambria" w:eastAsia="Times New Roman" w:hAnsi="Cambria" w:cs="Times New Roman"/>
      <w:i/>
      <w:iCs/>
      <w:color w:val="404040"/>
    </w:rPr>
  </w:style>
  <w:style w:type="paragraph" w:styleId="a3">
    <w:name w:val="List Paragraph"/>
    <w:basedOn w:val="a"/>
    <w:link w:val="a4"/>
    <w:uiPriority w:val="34"/>
    <w:qFormat/>
    <w:rsid w:val="008C1A91"/>
    <w:pPr>
      <w:ind w:left="720"/>
      <w:contextualSpacing/>
    </w:pPr>
  </w:style>
  <w:style w:type="character" w:customStyle="1" w:styleId="c12">
    <w:name w:val="c12"/>
    <w:uiPriority w:val="99"/>
    <w:rsid w:val="008C1A91"/>
    <w:rPr>
      <w:rFonts w:cs="Times New Roman"/>
    </w:rPr>
  </w:style>
  <w:style w:type="paragraph" w:customStyle="1" w:styleId="11">
    <w:name w:val="Абзац списка1"/>
    <w:basedOn w:val="a"/>
    <w:uiPriority w:val="99"/>
    <w:rsid w:val="008C1A91"/>
    <w:pPr>
      <w:ind w:left="720"/>
      <w:contextualSpacing/>
    </w:pPr>
  </w:style>
  <w:style w:type="paragraph" w:customStyle="1" w:styleId="Default">
    <w:name w:val="Default"/>
    <w:uiPriority w:val="99"/>
    <w:rsid w:val="008C1A91"/>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8C1A9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1A91"/>
    <w:rPr>
      <w:rFonts w:ascii="Tahoma" w:eastAsia="Times New Roman" w:hAnsi="Tahoma" w:cs="Tahoma"/>
      <w:sz w:val="16"/>
      <w:szCs w:val="16"/>
      <w:lang w:eastAsia="ru-RU"/>
    </w:rPr>
  </w:style>
  <w:style w:type="paragraph" w:styleId="a7">
    <w:name w:val="Normal (Web)"/>
    <w:basedOn w:val="a"/>
    <w:uiPriority w:val="99"/>
    <w:unhideWhenUsed/>
    <w:rsid w:val="00C01B53"/>
    <w:pPr>
      <w:spacing w:before="100" w:beforeAutospacing="1" w:after="100" w:afterAutospacing="1" w:line="240" w:lineRule="auto"/>
    </w:pPr>
    <w:rPr>
      <w:rFonts w:ascii="Times New Roman" w:hAnsi="Times New Roman"/>
      <w:sz w:val="24"/>
      <w:szCs w:val="24"/>
    </w:rPr>
  </w:style>
  <w:style w:type="paragraph" w:customStyle="1" w:styleId="c0">
    <w:name w:val="c0"/>
    <w:basedOn w:val="a"/>
    <w:rsid w:val="00617814"/>
    <w:pPr>
      <w:spacing w:before="100" w:beforeAutospacing="1" w:after="100" w:afterAutospacing="1" w:line="240" w:lineRule="auto"/>
    </w:pPr>
    <w:rPr>
      <w:rFonts w:ascii="Times New Roman" w:hAnsi="Times New Roman"/>
      <w:sz w:val="24"/>
      <w:szCs w:val="24"/>
    </w:rPr>
  </w:style>
  <w:style w:type="character" w:customStyle="1" w:styleId="c4">
    <w:name w:val="c4"/>
    <w:basedOn w:val="a0"/>
    <w:rsid w:val="00617814"/>
  </w:style>
  <w:style w:type="character" w:styleId="a8">
    <w:name w:val="Strong"/>
    <w:basedOn w:val="a0"/>
    <w:uiPriority w:val="22"/>
    <w:qFormat/>
    <w:rsid w:val="001671CB"/>
    <w:rPr>
      <w:b/>
      <w:bCs/>
    </w:rPr>
  </w:style>
  <w:style w:type="table" w:styleId="a9">
    <w:name w:val="Table Grid"/>
    <w:basedOn w:val="a1"/>
    <w:uiPriority w:val="59"/>
    <w:rsid w:val="00964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6">
    <w:name w:val="c6"/>
    <w:uiPriority w:val="99"/>
    <w:rsid w:val="00FB3BD1"/>
    <w:rPr>
      <w:rFonts w:cs="Times New Roman"/>
    </w:rPr>
  </w:style>
  <w:style w:type="paragraph" w:styleId="aa">
    <w:name w:val="Title"/>
    <w:basedOn w:val="a"/>
    <w:link w:val="ab"/>
    <w:uiPriority w:val="99"/>
    <w:qFormat/>
    <w:rsid w:val="00FB3BD1"/>
    <w:pPr>
      <w:spacing w:after="0" w:line="240" w:lineRule="auto"/>
      <w:jc w:val="center"/>
    </w:pPr>
    <w:rPr>
      <w:rFonts w:ascii="Times New Roman" w:hAnsi="Times New Roman"/>
      <w:b/>
      <w:bCs/>
      <w:sz w:val="32"/>
      <w:szCs w:val="24"/>
    </w:rPr>
  </w:style>
  <w:style w:type="character" w:customStyle="1" w:styleId="ab">
    <w:name w:val="Заголовок Знак"/>
    <w:basedOn w:val="a0"/>
    <w:link w:val="aa"/>
    <w:uiPriority w:val="99"/>
    <w:rsid w:val="00FB3BD1"/>
    <w:rPr>
      <w:rFonts w:ascii="Times New Roman" w:eastAsia="Times New Roman" w:hAnsi="Times New Roman" w:cs="Times New Roman"/>
      <w:b/>
      <w:bCs/>
      <w:sz w:val="32"/>
      <w:szCs w:val="24"/>
      <w:lang w:eastAsia="ru-RU"/>
    </w:rPr>
  </w:style>
  <w:style w:type="character" w:customStyle="1" w:styleId="apple-converted-space">
    <w:name w:val="apple-converted-space"/>
    <w:uiPriority w:val="99"/>
    <w:rsid w:val="00FB3BD1"/>
    <w:rPr>
      <w:rFonts w:cs="Times New Roman"/>
    </w:rPr>
  </w:style>
  <w:style w:type="paragraph" w:customStyle="1" w:styleId="31">
    <w:name w:val="Основной текст 31"/>
    <w:basedOn w:val="a"/>
    <w:uiPriority w:val="99"/>
    <w:rsid w:val="00FB3BD1"/>
    <w:pPr>
      <w:widowControl w:val="0"/>
      <w:suppressAutoHyphens/>
      <w:spacing w:after="120" w:line="240" w:lineRule="auto"/>
    </w:pPr>
    <w:rPr>
      <w:rFonts w:ascii="Arial" w:hAnsi="Arial"/>
      <w:kern w:val="1"/>
      <w:sz w:val="16"/>
      <w:szCs w:val="16"/>
      <w:lang w:eastAsia="en-US"/>
    </w:rPr>
  </w:style>
  <w:style w:type="paragraph" w:styleId="ac">
    <w:name w:val="Body Text"/>
    <w:basedOn w:val="a"/>
    <w:link w:val="ad"/>
    <w:uiPriority w:val="99"/>
    <w:rsid w:val="00FB3BD1"/>
    <w:pPr>
      <w:spacing w:after="0" w:line="240" w:lineRule="auto"/>
    </w:pPr>
    <w:rPr>
      <w:rFonts w:ascii="Times New Roman" w:hAnsi="Times New Roman"/>
      <w:sz w:val="28"/>
      <w:szCs w:val="20"/>
    </w:rPr>
  </w:style>
  <w:style w:type="character" w:customStyle="1" w:styleId="ad">
    <w:name w:val="Основной текст Знак"/>
    <w:basedOn w:val="a0"/>
    <w:link w:val="ac"/>
    <w:uiPriority w:val="99"/>
    <w:rsid w:val="00FB3BD1"/>
    <w:rPr>
      <w:rFonts w:ascii="Times New Roman" w:eastAsia="Times New Roman" w:hAnsi="Times New Roman" w:cs="Times New Roman"/>
      <w:sz w:val="28"/>
      <w:szCs w:val="20"/>
      <w:lang w:eastAsia="ru-RU"/>
    </w:rPr>
  </w:style>
  <w:style w:type="character" w:styleId="ae">
    <w:name w:val="Hyperlink"/>
    <w:uiPriority w:val="99"/>
    <w:rsid w:val="00FB3BD1"/>
    <w:rPr>
      <w:rFonts w:cs="Times New Roman"/>
      <w:color w:val="0000FF"/>
      <w:u w:val="single"/>
    </w:rPr>
  </w:style>
  <w:style w:type="paragraph" w:styleId="af">
    <w:name w:val="header"/>
    <w:basedOn w:val="a"/>
    <w:link w:val="af0"/>
    <w:uiPriority w:val="99"/>
    <w:rsid w:val="00FB3BD1"/>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FB3BD1"/>
    <w:rPr>
      <w:rFonts w:ascii="Calibri" w:eastAsia="Times New Roman" w:hAnsi="Calibri" w:cs="Times New Roman"/>
      <w:lang w:eastAsia="ru-RU"/>
    </w:rPr>
  </w:style>
  <w:style w:type="paragraph" w:styleId="af1">
    <w:name w:val="footer"/>
    <w:basedOn w:val="a"/>
    <w:link w:val="af2"/>
    <w:uiPriority w:val="99"/>
    <w:rsid w:val="00FB3BD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B3BD1"/>
    <w:rPr>
      <w:rFonts w:ascii="Calibri" w:eastAsia="Times New Roman" w:hAnsi="Calibri" w:cs="Times New Roman"/>
      <w:lang w:eastAsia="ru-RU"/>
    </w:rPr>
  </w:style>
  <w:style w:type="paragraph" w:customStyle="1" w:styleId="c175">
    <w:name w:val="c175"/>
    <w:basedOn w:val="a"/>
    <w:uiPriority w:val="99"/>
    <w:rsid w:val="00FB3BD1"/>
    <w:pPr>
      <w:spacing w:before="100" w:beforeAutospacing="1" w:after="100" w:afterAutospacing="1" w:line="240" w:lineRule="auto"/>
    </w:pPr>
    <w:rPr>
      <w:rFonts w:ascii="Times New Roman" w:hAnsi="Times New Roman"/>
      <w:sz w:val="24"/>
      <w:szCs w:val="24"/>
    </w:rPr>
  </w:style>
  <w:style w:type="character" w:customStyle="1" w:styleId="c17">
    <w:name w:val="c17"/>
    <w:uiPriority w:val="99"/>
    <w:rsid w:val="00FB3BD1"/>
    <w:rPr>
      <w:rFonts w:cs="Times New Roman"/>
    </w:rPr>
  </w:style>
  <w:style w:type="paragraph" w:customStyle="1" w:styleId="c39">
    <w:name w:val="c39"/>
    <w:basedOn w:val="a"/>
    <w:uiPriority w:val="99"/>
    <w:rsid w:val="00FB3BD1"/>
    <w:pPr>
      <w:spacing w:before="100" w:beforeAutospacing="1" w:after="100" w:afterAutospacing="1" w:line="240" w:lineRule="auto"/>
    </w:pPr>
    <w:rPr>
      <w:rFonts w:ascii="Times New Roman" w:hAnsi="Times New Roman"/>
      <w:sz w:val="24"/>
      <w:szCs w:val="24"/>
    </w:rPr>
  </w:style>
  <w:style w:type="character" w:customStyle="1" w:styleId="c3">
    <w:name w:val="c3"/>
    <w:uiPriority w:val="99"/>
    <w:rsid w:val="00FB3BD1"/>
    <w:rPr>
      <w:rFonts w:cs="Times New Roman"/>
    </w:rPr>
  </w:style>
  <w:style w:type="paragraph" w:customStyle="1" w:styleId="c21">
    <w:name w:val="c21"/>
    <w:basedOn w:val="a"/>
    <w:uiPriority w:val="99"/>
    <w:rsid w:val="00FB3BD1"/>
    <w:pPr>
      <w:spacing w:before="100" w:beforeAutospacing="1" w:after="100" w:afterAutospacing="1" w:line="240" w:lineRule="auto"/>
    </w:pPr>
    <w:rPr>
      <w:rFonts w:ascii="Times New Roman" w:hAnsi="Times New Roman"/>
      <w:sz w:val="24"/>
      <w:szCs w:val="24"/>
    </w:rPr>
  </w:style>
  <w:style w:type="character" w:customStyle="1" w:styleId="c0c11c7c19">
    <w:name w:val="c0 c11 c7 c19"/>
    <w:uiPriority w:val="99"/>
    <w:rsid w:val="00FB3BD1"/>
    <w:rPr>
      <w:rFonts w:cs="Times New Roman"/>
    </w:rPr>
  </w:style>
  <w:style w:type="character" w:customStyle="1" w:styleId="c0c11">
    <w:name w:val="c0 c11"/>
    <w:uiPriority w:val="99"/>
    <w:rsid w:val="00FB3BD1"/>
    <w:rPr>
      <w:rFonts w:cs="Times New Roman"/>
    </w:rPr>
  </w:style>
  <w:style w:type="paragraph" w:customStyle="1" w:styleId="c21c44">
    <w:name w:val="c21 c44"/>
    <w:basedOn w:val="a"/>
    <w:uiPriority w:val="99"/>
    <w:rsid w:val="00FB3BD1"/>
    <w:pPr>
      <w:spacing w:before="100" w:beforeAutospacing="1" w:after="100" w:afterAutospacing="1" w:line="240" w:lineRule="auto"/>
    </w:pPr>
    <w:rPr>
      <w:rFonts w:ascii="Times New Roman" w:hAnsi="Times New Roman"/>
      <w:sz w:val="24"/>
      <w:szCs w:val="24"/>
    </w:rPr>
  </w:style>
  <w:style w:type="character" w:customStyle="1" w:styleId="c0c11c19">
    <w:name w:val="c0 c11 c19"/>
    <w:uiPriority w:val="99"/>
    <w:rsid w:val="00FB3BD1"/>
    <w:rPr>
      <w:rFonts w:cs="Times New Roman"/>
    </w:rPr>
  </w:style>
  <w:style w:type="paragraph" w:customStyle="1" w:styleId="c21c26">
    <w:name w:val="c21 c26"/>
    <w:basedOn w:val="a"/>
    <w:uiPriority w:val="99"/>
    <w:rsid w:val="00FB3BD1"/>
    <w:pPr>
      <w:spacing w:before="100" w:beforeAutospacing="1" w:after="100" w:afterAutospacing="1" w:line="240" w:lineRule="auto"/>
    </w:pPr>
    <w:rPr>
      <w:rFonts w:ascii="Times New Roman" w:hAnsi="Times New Roman"/>
      <w:sz w:val="24"/>
      <w:szCs w:val="24"/>
    </w:rPr>
  </w:style>
  <w:style w:type="paragraph" w:customStyle="1" w:styleId="c12c39c27">
    <w:name w:val="c12 c39 c27"/>
    <w:basedOn w:val="a"/>
    <w:uiPriority w:val="99"/>
    <w:rsid w:val="00FB3BD1"/>
    <w:pPr>
      <w:spacing w:before="100" w:beforeAutospacing="1" w:after="100" w:afterAutospacing="1" w:line="240" w:lineRule="auto"/>
    </w:pPr>
    <w:rPr>
      <w:rFonts w:ascii="Times New Roman" w:hAnsi="Times New Roman"/>
      <w:sz w:val="24"/>
      <w:szCs w:val="24"/>
    </w:rPr>
  </w:style>
  <w:style w:type="character" w:customStyle="1" w:styleId="c42c5c11">
    <w:name w:val="c42 c5 c11"/>
    <w:uiPriority w:val="99"/>
    <w:rsid w:val="00FB3BD1"/>
    <w:rPr>
      <w:rFonts w:cs="Times New Roman"/>
    </w:rPr>
  </w:style>
  <w:style w:type="character" w:customStyle="1" w:styleId="c20">
    <w:name w:val="c20"/>
    <w:uiPriority w:val="99"/>
    <w:rsid w:val="00FB3BD1"/>
    <w:rPr>
      <w:rFonts w:cs="Times New Roman"/>
    </w:rPr>
  </w:style>
  <w:style w:type="character" w:customStyle="1" w:styleId="c5">
    <w:name w:val="c5"/>
    <w:uiPriority w:val="99"/>
    <w:rsid w:val="00FB3BD1"/>
    <w:rPr>
      <w:rFonts w:cs="Times New Roman"/>
    </w:rPr>
  </w:style>
  <w:style w:type="table" w:customStyle="1" w:styleId="12">
    <w:name w:val="Сетка таблицы1"/>
    <w:uiPriority w:val="99"/>
    <w:rsid w:val="00E15EC9"/>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uiPriority w:val="99"/>
    <w:rsid w:val="00E15EC9"/>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No Spacing"/>
    <w:uiPriority w:val="1"/>
    <w:qFormat/>
    <w:rsid w:val="00ED001A"/>
    <w:pPr>
      <w:spacing w:after="0" w:line="240" w:lineRule="auto"/>
    </w:pPr>
  </w:style>
  <w:style w:type="character" w:styleId="af4">
    <w:name w:val="Emphasis"/>
    <w:basedOn w:val="a0"/>
    <w:uiPriority w:val="20"/>
    <w:qFormat/>
    <w:rsid w:val="003B1D56"/>
    <w:rPr>
      <w:i/>
      <w:iCs/>
    </w:rPr>
  </w:style>
  <w:style w:type="character" w:styleId="af5">
    <w:name w:val="FollowedHyperlink"/>
    <w:basedOn w:val="a0"/>
    <w:uiPriority w:val="99"/>
    <w:semiHidden/>
    <w:unhideWhenUsed/>
    <w:rsid w:val="00535731"/>
    <w:rPr>
      <w:color w:val="800080" w:themeColor="followedHyperlink"/>
      <w:u w:val="single"/>
    </w:rPr>
  </w:style>
  <w:style w:type="paragraph" w:styleId="af6">
    <w:name w:val="Plain Text"/>
    <w:basedOn w:val="a"/>
    <w:link w:val="af7"/>
    <w:unhideWhenUsed/>
    <w:rsid w:val="00F27418"/>
    <w:pPr>
      <w:widowControl w:val="0"/>
      <w:spacing w:after="0" w:line="240" w:lineRule="auto"/>
      <w:ind w:firstLine="720"/>
    </w:pPr>
    <w:rPr>
      <w:rFonts w:ascii="Times New Roman" w:hAnsi="Times New Roman"/>
      <w:sz w:val="28"/>
      <w:szCs w:val="28"/>
      <w:lang w:val="el-GR"/>
    </w:rPr>
  </w:style>
  <w:style w:type="character" w:customStyle="1" w:styleId="af7">
    <w:name w:val="Текст Знак"/>
    <w:basedOn w:val="a0"/>
    <w:link w:val="af6"/>
    <w:rsid w:val="00F27418"/>
    <w:rPr>
      <w:rFonts w:ascii="Times New Roman" w:eastAsia="Times New Roman" w:hAnsi="Times New Roman" w:cs="Times New Roman"/>
      <w:sz w:val="28"/>
      <w:szCs w:val="28"/>
      <w:lang w:val="el-GR" w:eastAsia="ru-RU"/>
    </w:rPr>
  </w:style>
  <w:style w:type="character" w:customStyle="1" w:styleId="a4">
    <w:name w:val="Абзац списка Знак"/>
    <w:link w:val="a3"/>
    <w:uiPriority w:val="34"/>
    <w:locked/>
    <w:rsid w:val="00C432B7"/>
    <w:rPr>
      <w:rFonts w:ascii="Calibri" w:eastAsia="Times New Roman" w:hAnsi="Calibri" w:cs="Times New Roman"/>
      <w:lang w:eastAsia="ru-RU"/>
    </w:rPr>
  </w:style>
  <w:style w:type="character" w:customStyle="1" w:styleId="30">
    <w:name w:val="Заголовок 3 Знак"/>
    <w:basedOn w:val="a0"/>
    <w:link w:val="3"/>
    <w:uiPriority w:val="9"/>
    <w:semiHidden/>
    <w:rsid w:val="00B426FE"/>
    <w:rPr>
      <w:rFonts w:asciiTheme="majorHAnsi" w:eastAsiaTheme="majorEastAsia" w:hAnsiTheme="majorHAnsi" w:cstheme="majorBidi"/>
      <w:color w:val="243F60" w:themeColor="accent1" w:themeShade="7F"/>
      <w:sz w:val="24"/>
      <w:szCs w:val="24"/>
      <w:lang w:eastAsia="ru-RU"/>
    </w:rPr>
  </w:style>
  <w:style w:type="character" w:styleId="af8">
    <w:name w:val="annotation reference"/>
    <w:basedOn w:val="a0"/>
    <w:uiPriority w:val="99"/>
    <w:semiHidden/>
    <w:unhideWhenUsed/>
    <w:rsid w:val="00622732"/>
    <w:rPr>
      <w:sz w:val="16"/>
      <w:szCs w:val="16"/>
    </w:rPr>
  </w:style>
  <w:style w:type="paragraph" w:styleId="af9">
    <w:name w:val="annotation text"/>
    <w:basedOn w:val="a"/>
    <w:link w:val="afa"/>
    <w:uiPriority w:val="99"/>
    <w:semiHidden/>
    <w:unhideWhenUsed/>
    <w:rsid w:val="00622732"/>
    <w:pPr>
      <w:spacing w:line="240" w:lineRule="auto"/>
    </w:pPr>
    <w:rPr>
      <w:sz w:val="20"/>
      <w:szCs w:val="20"/>
    </w:rPr>
  </w:style>
  <w:style w:type="character" w:customStyle="1" w:styleId="afa">
    <w:name w:val="Текст примечания Знак"/>
    <w:basedOn w:val="a0"/>
    <w:link w:val="af9"/>
    <w:uiPriority w:val="99"/>
    <w:semiHidden/>
    <w:rsid w:val="00622732"/>
    <w:rPr>
      <w:rFonts w:ascii="Calibri" w:eastAsia="Times New Roman" w:hAnsi="Calibri" w:cs="Times New Roman"/>
      <w:sz w:val="20"/>
      <w:szCs w:val="20"/>
      <w:lang w:eastAsia="ru-RU"/>
    </w:rPr>
  </w:style>
  <w:style w:type="paragraph" w:styleId="afb">
    <w:name w:val="annotation subject"/>
    <w:basedOn w:val="af9"/>
    <w:next w:val="af9"/>
    <w:link w:val="afc"/>
    <w:uiPriority w:val="99"/>
    <w:semiHidden/>
    <w:unhideWhenUsed/>
    <w:rsid w:val="00622732"/>
    <w:rPr>
      <w:b/>
      <w:bCs/>
    </w:rPr>
  </w:style>
  <w:style w:type="character" w:customStyle="1" w:styleId="afc">
    <w:name w:val="Тема примечания Знак"/>
    <w:basedOn w:val="afa"/>
    <w:link w:val="afb"/>
    <w:uiPriority w:val="99"/>
    <w:semiHidden/>
    <w:rsid w:val="00622732"/>
    <w:rPr>
      <w:rFonts w:ascii="Calibri" w:eastAsia="Times New Roman" w:hAnsi="Calibri"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39883">
      <w:bodyDiv w:val="1"/>
      <w:marLeft w:val="0"/>
      <w:marRight w:val="0"/>
      <w:marTop w:val="0"/>
      <w:marBottom w:val="0"/>
      <w:divBdr>
        <w:top w:val="none" w:sz="0" w:space="0" w:color="auto"/>
        <w:left w:val="none" w:sz="0" w:space="0" w:color="auto"/>
        <w:bottom w:val="none" w:sz="0" w:space="0" w:color="auto"/>
        <w:right w:val="none" w:sz="0" w:space="0" w:color="auto"/>
      </w:divBdr>
    </w:div>
    <w:div w:id="136073787">
      <w:bodyDiv w:val="1"/>
      <w:marLeft w:val="0"/>
      <w:marRight w:val="0"/>
      <w:marTop w:val="0"/>
      <w:marBottom w:val="0"/>
      <w:divBdr>
        <w:top w:val="none" w:sz="0" w:space="0" w:color="auto"/>
        <w:left w:val="none" w:sz="0" w:space="0" w:color="auto"/>
        <w:bottom w:val="none" w:sz="0" w:space="0" w:color="auto"/>
        <w:right w:val="none" w:sz="0" w:space="0" w:color="auto"/>
      </w:divBdr>
    </w:div>
    <w:div w:id="255750287">
      <w:bodyDiv w:val="1"/>
      <w:marLeft w:val="0"/>
      <w:marRight w:val="0"/>
      <w:marTop w:val="0"/>
      <w:marBottom w:val="0"/>
      <w:divBdr>
        <w:top w:val="none" w:sz="0" w:space="0" w:color="auto"/>
        <w:left w:val="none" w:sz="0" w:space="0" w:color="auto"/>
        <w:bottom w:val="none" w:sz="0" w:space="0" w:color="auto"/>
        <w:right w:val="none" w:sz="0" w:space="0" w:color="auto"/>
      </w:divBdr>
    </w:div>
    <w:div w:id="309486479">
      <w:bodyDiv w:val="1"/>
      <w:marLeft w:val="0"/>
      <w:marRight w:val="0"/>
      <w:marTop w:val="0"/>
      <w:marBottom w:val="0"/>
      <w:divBdr>
        <w:top w:val="none" w:sz="0" w:space="0" w:color="auto"/>
        <w:left w:val="none" w:sz="0" w:space="0" w:color="auto"/>
        <w:bottom w:val="none" w:sz="0" w:space="0" w:color="auto"/>
        <w:right w:val="none" w:sz="0" w:space="0" w:color="auto"/>
      </w:divBdr>
    </w:div>
    <w:div w:id="323704554">
      <w:bodyDiv w:val="1"/>
      <w:marLeft w:val="0"/>
      <w:marRight w:val="0"/>
      <w:marTop w:val="0"/>
      <w:marBottom w:val="0"/>
      <w:divBdr>
        <w:top w:val="none" w:sz="0" w:space="0" w:color="auto"/>
        <w:left w:val="none" w:sz="0" w:space="0" w:color="auto"/>
        <w:bottom w:val="none" w:sz="0" w:space="0" w:color="auto"/>
        <w:right w:val="none" w:sz="0" w:space="0" w:color="auto"/>
      </w:divBdr>
    </w:div>
    <w:div w:id="771512830">
      <w:bodyDiv w:val="1"/>
      <w:marLeft w:val="0"/>
      <w:marRight w:val="0"/>
      <w:marTop w:val="0"/>
      <w:marBottom w:val="0"/>
      <w:divBdr>
        <w:top w:val="none" w:sz="0" w:space="0" w:color="auto"/>
        <w:left w:val="none" w:sz="0" w:space="0" w:color="auto"/>
        <w:bottom w:val="none" w:sz="0" w:space="0" w:color="auto"/>
        <w:right w:val="none" w:sz="0" w:space="0" w:color="auto"/>
      </w:divBdr>
    </w:div>
    <w:div w:id="845169019">
      <w:bodyDiv w:val="1"/>
      <w:marLeft w:val="0"/>
      <w:marRight w:val="0"/>
      <w:marTop w:val="0"/>
      <w:marBottom w:val="0"/>
      <w:divBdr>
        <w:top w:val="none" w:sz="0" w:space="0" w:color="auto"/>
        <w:left w:val="none" w:sz="0" w:space="0" w:color="auto"/>
        <w:bottom w:val="none" w:sz="0" w:space="0" w:color="auto"/>
        <w:right w:val="none" w:sz="0" w:space="0" w:color="auto"/>
      </w:divBdr>
    </w:div>
    <w:div w:id="935408884">
      <w:bodyDiv w:val="1"/>
      <w:marLeft w:val="0"/>
      <w:marRight w:val="0"/>
      <w:marTop w:val="0"/>
      <w:marBottom w:val="0"/>
      <w:divBdr>
        <w:top w:val="none" w:sz="0" w:space="0" w:color="auto"/>
        <w:left w:val="none" w:sz="0" w:space="0" w:color="auto"/>
        <w:bottom w:val="none" w:sz="0" w:space="0" w:color="auto"/>
        <w:right w:val="none" w:sz="0" w:space="0" w:color="auto"/>
      </w:divBdr>
    </w:div>
    <w:div w:id="986781540">
      <w:bodyDiv w:val="1"/>
      <w:marLeft w:val="0"/>
      <w:marRight w:val="0"/>
      <w:marTop w:val="0"/>
      <w:marBottom w:val="0"/>
      <w:divBdr>
        <w:top w:val="none" w:sz="0" w:space="0" w:color="auto"/>
        <w:left w:val="none" w:sz="0" w:space="0" w:color="auto"/>
        <w:bottom w:val="none" w:sz="0" w:space="0" w:color="auto"/>
        <w:right w:val="none" w:sz="0" w:space="0" w:color="auto"/>
      </w:divBdr>
    </w:div>
    <w:div w:id="1009328633">
      <w:bodyDiv w:val="1"/>
      <w:marLeft w:val="0"/>
      <w:marRight w:val="0"/>
      <w:marTop w:val="0"/>
      <w:marBottom w:val="0"/>
      <w:divBdr>
        <w:top w:val="none" w:sz="0" w:space="0" w:color="auto"/>
        <w:left w:val="none" w:sz="0" w:space="0" w:color="auto"/>
        <w:bottom w:val="none" w:sz="0" w:space="0" w:color="auto"/>
        <w:right w:val="none" w:sz="0" w:space="0" w:color="auto"/>
      </w:divBdr>
    </w:div>
    <w:div w:id="1176963699">
      <w:bodyDiv w:val="1"/>
      <w:marLeft w:val="0"/>
      <w:marRight w:val="0"/>
      <w:marTop w:val="0"/>
      <w:marBottom w:val="0"/>
      <w:divBdr>
        <w:top w:val="none" w:sz="0" w:space="0" w:color="auto"/>
        <w:left w:val="none" w:sz="0" w:space="0" w:color="auto"/>
        <w:bottom w:val="none" w:sz="0" w:space="0" w:color="auto"/>
        <w:right w:val="none" w:sz="0" w:space="0" w:color="auto"/>
      </w:divBdr>
    </w:div>
    <w:div w:id="1200046153">
      <w:bodyDiv w:val="1"/>
      <w:marLeft w:val="0"/>
      <w:marRight w:val="0"/>
      <w:marTop w:val="0"/>
      <w:marBottom w:val="0"/>
      <w:divBdr>
        <w:top w:val="none" w:sz="0" w:space="0" w:color="auto"/>
        <w:left w:val="none" w:sz="0" w:space="0" w:color="auto"/>
        <w:bottom w:val="none" w:sz="0" w:space="0" w:color="auto"/>
        <w:right w:val="none" w:sz="0" w:space="0" w:color="auto"/>
      </w:divBdr>
    </w:div>
    <w:div w:id="1251114269">
      <w:bodyDiv w:val="1"/>
      <w:marLeft w:val="0"/>
      <w:marRight w:val="0"/>
      <w:marTop w:val="0"/>
      <w:marBottom w:val="0"/>
      <w:divBdr>
        <w:top w:val="none" w:sz="0" w:space="0" w:color="auto"/>
        <w:left w:val="none" w:sz="0" w:space="0" w:color="auto"/>
        <w:bottom w:val="none" w:sz="0" w:space="0" w:color="auto"/>
        <w:right w:val="none" w:sz="0" w:space="0" w:color="auto"/>
      </w:divBdr>
    </w:div>
    <w:div w:id="1341617116">
      <w:bodyDiv w:val="1"/>
      <w:marLeft w:val="0"/>
      <w:marRight w:val="0"/>
      <w:marTop w:val="0"/>
      <w:marBottom w:val="0"/>
      <w:divBdr>
        <w:top w:val="none" w:sz="0" w:space="0" w:color="auto"/>
        <w:left w:val="none" w:sz="0" w:space="0" w:color="auto"/>
        <w:bottom w:val="none" w:sz="0" w:space="0" w:color="auto"/>
        <w:right w:val="none" w:sz="0" w:space="0" w:color="auto"/>
      </w:divBdr>
    </w:div>
    <w:div w:id="1967655874">
      <w:bodyDiv w:val="1"/>
      <w:marLeft w:val="0"/>
      <w:marRight w:val="0"/>
      <w:marTop w:val="0"/>
      <w:marBottom w:val="0"/>
      <w:divBdr>
        <w:top w:val="none" w:sz="0" w:space="0" w:color="auto"/>
        <w:left w:val="none" w:sz="0" w:space="0" w:color="auto"/>
        <w:bottom w:val="none" w:sz="0" w:space="0" w:color="auto"/>
        <w:right w:val="none" w:sz="0" w:space="0" w:color="auto"/>
      </w:divBdr>
    </w:div>
    <w:div w:id="2011059307">
      <w:bodyDiv w:val="1"/>
      <w:marLeft w:val="0"/>
      <w:marRight w:val="0"/>
      <w:marTop w:val="0"/>
      <w:marBottom w:val="0"/>
      <w:divBdr>
        <w:top w:val="none" w:sz="0" w:space="0" w:color="auto"/>
        <w:left w:val="none" w:sz="0" w:space="0" w:color="auto"/>
        <w:bottom w:val="none" w:sz="0" w:space="0" w:color="auto"/>
        <w:right w:val="none" w:sz="0" w:space="0" w:color="auto"/>
      </w:divBdr>
    </w:div>
    <w:div w:id="2075808337">
      <w:bodyDiv w:val="1"/>
      <w:marLeft w:val="0"/>
      <w:marRight w:val="0"/>
      <w:marTop w:val="0"/>
      <w:marBottom w:val="0"/>
      <w:divBdr>
        <w:top w:val="none" w:sz="0" w:space="0" w:color="auto"/>
        <w:left w:val="none" w:sz="0" w:space="0" w:color="auto"/>
        <w:bottom w:val="none" w:sz="0" w:space="0" w:color="auto"/>
        <w:right w:val="none" w:sz="0" w:space="0" w:color="auto"/>
      </w:divBdr>
    </w:div>
    <w:div w:id="21313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s04web.zoom.us/profile" TargetMode="External"/><Relationship Id="rId117" Type="http://schemas.openxmlformats.org/officeDocument/2006/relationships/hyperlink" Target="https://zoom.us/" TargetMode="External"/><Relationship Id="rId21" Type="http://schemas.openxmlformats.org/officeDocument/2006/relationships/hyperlink" Target="https://classroom.google.com/c/MTYzMDA5OTk4MzQ1?cjc=kuyt6rr" TargetMode="External"/><Relationship Id="rId42" Type="http://schemas.openxmlformats.org/officeDocument/2006/relationships/hyperlink" Target="https://zoom.us/" TargetMode="External"/><Relationship Id="rId47" Type="http://schemas.openxmlformats.org/officeDocument/2006/relationships/hyperlink" Target="http://iskusstvo.my1.ru/" TargetMode="External"/><Relationship Id="rId63" Type="http://schemas.openxmlformats.org/officeDocument/2006/relationships/hyperlink" Target="https://invite.viber.com/?g=eAVycyX58Eb-yvfTSwKEvw1W-s3zYR5X" TargetMode="External"/><Relationship Id="rId68" Type="http://schemas.openxmlformats.org/officeDocument/2006/relationships/hyperlink" Target="https://invite.viber.com/?g=eAVycyX58Eb-yvfTSwKEvw1W-s3zYR5X" TargetMode="External"/><Relationship Id="rId84" Type="http://schemas.openxmlformats.org/officeDocument/2006/relationships/hyperlink" Target="https://docs.google.com/forms/d/e/1FAIpQLSeYyeak0HWd5MmXlLwo61UflZmhxVHwwXCrzHGd9rJuxr28SA/viewform?usp=sf_link" TargetMode="External"/><Relationship Id="rId89" Type="http://schemas.openxmlformats.org/officeDocument/2006/relationships/hyperlink" Target="https://invite.viber.com/?g=eAVycyX58Eb-yvfTSwKEvw1W-s3zYR5X" TargetMode="External"/><Relationship Id="rId112" Type="http://schemas.openxmlformats.org/officeDocument/2006/relationships/hyperlink" Target="https://invite.viber.com/?g=eAVycyX58Eb-yvfTSwKEvw1W-s3zYR5X" TargetMode="External"/><Relationship Id="rId16" Type="http://schemas.openxmlformats.org/officeDocument/2006/relationships/hyperlink" Target="https://invite.viber.com/?g=eAVycyX58Eb-yvfTSwKEvw1W-s3zYR5X" TargetMode="External"/><Relationship Id="rId107" Type="http://schemas.openxmlformats.org/officeDocument/2006/relationships/hyperlink" Target="https://zoom.us/" TargetMode="External"/><Relationship Id="rId11" Type="http://schemas.openxmlformats.org/officeDocument/2006/relationships/hyperlink" Target="https://docs.google.com/forms/d/e/1FAIpQLSdFTRMT24SSRx1slfDqbjpVrto9nSrw7SWR9Pgr6UIuda_t3g/viewform" TargetMode="External"/><Relationship Id="rId32" Type="http://schemas.openxmlformats.org/officeDocument/2006/relationships/hyperlink" Target="https://us04web.zoom.us/profile" TargetMode="External"/><Relationship Id="rId37" Type="http://schemas.openxmlformats.org/officeDocument/2006/relationships/hyperlink" Target="http://dopedu.ru/" TargetMode="External"/><Relationship Id="rId53" Type="http://schemas.openxmlformats.org/officeDocument/2006/relationships/hyperlink" Target="https://docs.google.com/forms/d/e/1FAIpQLSdFTRMT24SSRx1slfDqbjpVrto9nSrw7SWR9Pgr6UIuda_t3g/viewform" TargetMode="External"/><Relationship Id="rId58" Type="http://schemas.openxmlformats.org/officeDocument/2006/relationships/hyperlink" Target="https://docs.google.com/forms/d/e/1FAIpQLSeYyeak0HWd5MmXlLwo61UflZmhxVHwwXCrzHGd9rJuxr28SA/viewform?usp=sf_link" TargetMode="External"/><Relationship Id="rId74" Type="http://schemas.openxmlformats.org/officeDocument/2006/relationships/hyperlink" Target="https://invite.viber.com/?g=eAVycyX58Eb-yvfTSwKEvw1W-s3zYR5X" TargetMode="External"/><Relationship Id="rId79" Type="http://schemas.openxmlformats.org/officeDocument/2006/relationships/hyperlink" Target="https://invite.viber.com/?g=eAVycyX58Eb-yvfTSwKEvw1W-s3zYR5X" TargetMode="External"/><Relationship Id="rId102" Type="http://schemas.openxmlformats.org/officeDocument/2006/relationships/hyperlink" Target="https://muzcomedy.ru/spektakli_v_seti/" TargetMode="External"/><Relationship Id="rId123" Type="http://schemas.openxmlformats.org/officeDocument/2006/relationships/hyperlink" Target="https://invite.viber.com/?g=eAVycyX58Eb-yvfTSwKEvw1W-s3zYR5X" TargetMode="External"/><Relationship Id="rId5" Type="http://schemas.openxmlformats.org/officeDocument/2006/relationships/webSettings" Target="webSettings.xml"/><Relationship Id="rId90" Type="http://schemas.openxmlformats.org/officeDocument/2006/relationships/hyperlink" Target="https://invite.viber.com/?g=eAVycyX58Eb-yvfTSwKEvw1W-s3zYR5X" TargetMode="External"/><Relationship Id="rId95" Type="http://schemas.openxmlformats.org/officeDocument/2006/relationships/hyperlink" Target="https://invite.viber.com/?g=eAVycyX58Eb-yvfTSwKEvw1W-s3zYR5X" TargetMode="External"/><Relationship Id="rId22" Type="http://schemas.openxmlformats.org/officeDocument/2006/relationships/hyperlink" Target="https://docs.google.com/forms/d/e/1FAIpQLSeYyeak0HWd5MmXlLwo61UflZmhxVHwwXCrzHGd9rJuxr28SA/viewform?usp=sf_link" TargetMode="External"/><Relationship Id="rId27" Type="http://schemas.openxmlformats.org/officeDocument/2006/relationships/hyperlink" Target="https://us04web.zoom.us/profile" TargetMode="External"/><Relationship Id="rId43" Type="http://schemas.openxmlformats.org/officeDocument/2006/relationships/hyperlink" Target="https://edu.google.com/intl/ru/products/classroom/?modal_active=none" TargetMode="External"/><Relationship Id="rId48" Type="http://schemas.openxmlformats.org/officeDocument/2006/relationships/hyperlink" Target="http://classic.ru" TargetMode="External"/><Relationship Id="rId64" Type="http://schemas.openxmlformats.org/officeDocument/2006/relationships/hyperlink" Target="https://invite.viber.com/?g=eAVycyX58Eb-yvfTSwKEvw1W-s3zYR5X" TargetMode="External"/><Relationship Id="rId69" Type="http://schemas.openxmlformats.org/officeDocument/2006/relationships/hyperlink" Target="https://www.culture.ru/s/vkz/%23performances" TargetMode="External"/><Relationship Id="rId113" Type="http://schemas.openxmlformats.org/officeDocument/2006/relationships/hyperlink" Target="https://zoom.us/" TargetMode="External"/><Relationship Id="rId118" Type="http://schemas.openxmlformats.org/officeDocument/2006/relationships/hyperlink" Target="https://classroom.google.com/c/NTY5NTMzOTAwMzZa?cjc=dsuo2vm" TargetMode="External"/><Relationship Id="rId80" Type="http://schemas.openxmlformats.org/officeDocument/2006/relationships/hyperlink" Target="https://invite.viber.com/?g=eAVycyX58Eb-yvfTSwKEvw1W-s3zYR5X" TargetMode="External"/><Relationship Id="rId85" Type="http://schemas.openxmlformats.org/officeDocument/2006/relationships/hyperlink" Target="https://invite.viber.com/?g=eAVycyX58Eb-yvfTSwKEvw1W-s3zYR5X" TargetMode="External"/><Relationship Id="rId12" Type="http://schemas.openxmlformats.org/officeDocument/2006/relationships/hyperlink" Target="https://classroom.google.com/c/NTY5NTMzOTAwMzZa?cjc=dsuo2vm" TargetMode="External"/><Relationship Id="rId17" Type="http://schemas.openxmlformats.org/officeDocument/2006/relationships/hyperlink" Target="https://classroom.google.com/c/MTQ0NTUzNDI4ODk2?cjc=wdpwbrw" TargetMode="External"/><Relationship Id="rId33" Type="http://schemas.openxmlformats.org/officeDocument/2006/relationships/hyperlink" Target="https://zoom.us/ruru/meetings.html" TargetMode="External"/><Relationship Id="rId38" Type="http://schemas.openxmlformats.org/officeDocument/2006/relationships/hyperlink" Target="http://dop-obrazovanie.com/" TargetMode="External"/><Relationship Id="rId59" Type="http://schemas.openxmlformats.org/officeDocument/2006/relationships/hyperlink" Target="https://classroom.google.com/c/MTQ0NTU1MTcwMDk3?cjc=tummweg" TargetMode="External"/><Relationship Id="rId103" Type="http://schemas.openxmlformats.org/officeDocument/2006/relationships/hyperlink" Target="https://www.culture.ru/s/vkz/" TargetMode="External"/><Relationship Id="rId108" Type="http://schemas.openxmlformats.org/officeDocument/2006/relationships/hyperlink" Target="https://classroom.google.com/c/NTY5NTMzOTAwMzZa?cjc=dsuo2vm" TargetMode="External"/><Relationship Id="rId124" Type="http://schemas.openxmlformats.org/officeDocument/2006/relationships/hyperlink" Target="https://invite.viber.com/?g=eAVycyX58Eb-yvfTSwKEvw1W-s3zYR5X" TargetMode="External"/><Relationship Id="rId54" Type="http://schemas.openxmlformats.org/officeDocument/2006/relationships/hyperlink" Target="https://invite.viber.com/?g=eAVycybyvfTSwKEvw1W-s3zYR5X" TargetMode="External"/><Relationship Id="rId70" Type="http://schemas.openxmlformats.org/officeDocument/2006/relationships/hyperlink" Target="https://invite.viber.com/?g=eAVycyX58Eb-yvfTSwKEvw1W-s3zYR5X" TargetMode="External"/><Relationship Id="rId75" Type="http://schemas.openxmlformats.org/officeDocument/2006/relationships/hyperlink" Target="https://www.instagram.com/pionerdetskiyclub/" TargetMode="External"/><Relationship Id="rId91" Type="http://schemas.openxmlformats.org/officeDocument/2006/relationships/hyperlink" Target="https://invite.viber.com/?g=eAVycyX58Eb-yvfTSwKEvw1W-s3zYR5X" TargetMode="External"/><Relationship Id="rId96" Type="http://schemas.openxmlformats.org/officeDocument/2006/relationships/hyperlink" Target="https://invite.viber.com/?g=eAVycyX58Eb-yvfTSwKEvw1W-s3zYR5X"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invite.viber.com/?g=eAVycyX58Eb-yvfTSwKEvw1W-s3zYR5X" TargetMode="External"/><Relationship Id="rId28" Type="http://schemas.openxmlformats.org/officeDocument/2006/relationships/hyperlink" Target="https://zoom.us/ruru/meetings.html" TargetMode="External"/><Relationship Id="rId49" Type="http://schemas.openxmlformats.org/officeDocument/2006/relationships/hyperlink" Target="http://musicandi.ru/" TargetMode="External"/><Relationship Id="rId114" Type="http://schemas.openxmlformats.org/officeDocument/2006/relationships/hyperlink" Target="https://classroom.google.com/c/NTY5NTMzOTAwMzZa?cjc=dsuo2vm" TargetMode="External"/><Relationship Id="rId119" Type="http://schemas.openxmlformats.org/officeDocument/2006/relationships/hyperlink" Target="https://zoom.us/" TargetMode="External"/><Relationship Id="rId44" Type="http://schemas.openxmlformats.org/officeDocument/2006/relationships/hyperlink" Target="https://www.culture.ru" TargetMode="External"/><Relationship Id="rId60" Type="http://schemas.openxmlformats.org/officeDocument/2006/relationships/hyperlink" Target="https://invite.viber.com/?g=eAVycyX58Eb-yvfTSwKEvw1W-s3zYR5X" TargetMode="External"/><Relationship Id="rId65" Type="http://schemas.openxmlformats.org/officeDocument/2006/relationships/hyperlink" Target="https://invite.viber.com/?g=eAVycyX58Eb-yvfTSwKEvw1W-s3zYR5X" TargetMode="External"/><Relationship Id="rId81" Type="http://schemas.openxmlformats.org/officeDocument/2006/relationships/hyperlink" Target="https://invite.viber.com/?g=eAVycyX58Eb-yvfTSwKEvw1W-s3zYR5X" TargetMode="External"/><Relationship Id="rId86" Type="http://schemas.openxmlformats.org/officeDocument/2006/relationships/hyperlink" Target="http://omizo.ru/about/orenpuh.html" TargetMode="External"/><Relationship Id="rId13" Type="http://schemas.openxmlformats.org/officeDocument/2006/relationships/hyperlink" Target="https://docs.google.com/forms/d/e/1FAIpQLSeYyeak0HWd5MmXlLwo61UflZmhxVHwwXCrzHGd9rJuxr28SA/viewform?usp=sf_link" TargetMode="External"/><Relationship Id="rId18" Type="http://schemas.openxmlformats.org/officeDocument/2006/relationships/hyperlink" Target="https://classroom.google.com/c/MTQ0NTU0Mjc5MTIz?cjc=xaz2z33" TargetMode="External"/><Relationship Id="rId39" Type="http://schemas.openxmlformats.org/officeDocument/2006/relationships/hyperlink" Target="http://www.school.edu.ru/catalog.asp" TargetMode="External"/><Relationship Id="rId109" Type="http://schemas.openxmlformats.org/officeDocument/2006/relationships/hyperlink" Target="https://zoom.us/" TargetMode="External"/><Relationship Id="rId34" Type="http://schemas.openxmlformats.org/officeDocument/2006/relationships/hyperlink" Target="https://classroom.google.com/c/MTQ0NTU0Mjc5MTIz?cjc=xaz2z33" TargetMode="External"/><Relationship Id="rId50" Type="http://schemas.openxmlformats.org/officeDocument/2006/relationships/footer" Target="footer2.xml"/><Relationship Id="rId55" Type="http://schemas.openxmlformats.org/officeDocument/2006/relationships/hyperlink" Target="https://classroom.google.com/c/NTY5NTMzOTAwMzZa?cjc=dsuo2vm" TargetMode="External"/><Relationship Id="rId76" Type="http://schemas.openxmlformats.org/officeDocument/2006/relationships/hyperlink" Target="https://www.instagram.com/pionerdetskiyclub/" TargetMode="External"/><Relationship Id="rId97" Type="http://schemas.openxmlformats.org/officeDocument/2006/relationships/hyperlink" Target="https://invite.viber.com/?g=eAVycyX58Eb-yvfTSwKEvw1W-s3zYR5X" TargetMode="External"/><Relationship Id="rId104" Type="http://schemas.openxmlformats.org/officeDocument/2006/relationships/footer" Target="footer3.xml"/><Relationship Id="rId120" Type="http://schemas.openxmlformats.org/officeDocument/2006/relationships/hyperlink" Target="https://www.culture.ru" TargetMode="External"/><Relationship Id="rId125" Type="http://schemas.openxmlformats.org/officeDocument/2006/relationships/hyperlink" Target="https://invite.viber.com/?g=eAVycyX58Eb-yvfTSwKEvw1W-s3zYR5X" TargetMode="External"/><Relationship Id="rId7" Type="http://schemas.openxmlformats.org/officeDocument/2006/relationships/endnotes" Target="endnotes.xml"/><Relationship Id="rId71" Type="http://schemas.openxmlformats.org/officeDocument/2006/relationships/hyperlink" Target="https://classroom.google.com/c/MTQ0NTU0Mjc5MTIz?cjc=xaz2z33" TargetMode="External"/><Relationship Id="rId92" Type="http://schemas.openxmlformats.org/officeDocument/2006/relationships/hyperlink" Target="https://invite.viber.com/?g=eAVycyX58Eb-yvfTSwKEvw1W-s3zYR5X" TargetMode="External"/><Relationship Id="rId2" Type="http://schemas.openxmlformats.org/officeDocument/2006/relationships/numbering" Target="numbering.xml"/><Relationship Id="rId29" Type="http://schemas.openxmlformats.org/officeDocument/2006/relationships/hyperlink" Target="https://classroom.google.com/c/NTY5NTMzOTAwMzZa?cjc=dsuo2vm" TargetMode="External"/><Relationship Id="rId24" Type="http://schemas.openxmlformats.org/officeDocument/2006/relationships/hyperlink" Target="https://classroom.google.com/c/MTQ0NTU0Mjc5MTIz?cjc=xaz2z33" TargetMode="External"/><Relationship Id="rId40" Type="http://schemas.openxmlformats.org/officeDocument/2006/relationships/hyperlink" Target="http://fcior.edu.ru/" TargetMode="External"/><Relationship Id="rId45" Type="http://schemas.openxmlformats.org/officeDocument/2006/relationships/hyperlink" Target="https://www.culture.ru/s/vkz/%23performa" TargetMode="External"/><Relationship Id="rId66" Type="http://schemas.openxmlformats.org/officeDocument/2006/relationships/hyperlink" Target="https://invite.viber.com/?g=eAVycyX58Eb-yvfTSwKEvw1W-s3zYR5X" TargetMode="External"/><Relationship Id="rId87" Type="http://schemas.openxmlformats.org/officeDocument/2006/relationships/hyperlink" Target="https://invite.viber.com/?g=eAVycyX58Eb-yvfTSwKEvw1W-s3zYR5X" TargetMode="External"/><Relationship Id="rId110" Type="http://schemas.openxmlformats.org/officeDocument/2006/relationships/hyperlink" Target="https://classroom.google.com/c/NTY5NTMzOTAwMzZa?cjc=dsuo2vm" TargetMode="External"/><Relationship Id="rId115" Type="http://schemas.openxmlformats.org/officeDocument/2006/relationships/hyperlink" Target="https://zoom.us/" TargetMode="External"/><Relationship Id="rId61" Type="http://schemas.openxmlformats.org/officeDocument/2006/relationships/hyperlink" Target="https://classroom.google.com/c/Njc0NTM2NzMzMzFa?cjc=55re7hg" TargetMode="External"/><Relationship Id="rId82" Type="http://schemas.openxmlformats.org/officeDocument/2006/relationships/hyperlink" Target="https://invite.viber.com/?g=eAVycyX58Eb-yvfTSwKEvw1W-s3zYR5X" TargetMode="External"/><Relationship Id="rId19" Type="http://schemas.openxmlformats.org/officeDocument/2006/relationships/hyperlink" Target="https://invite.viber.com/?g=eAVycyX58Eb-yvfTSwKEvw1W-s3zYR5X" TargetMode="External"/><Relationship Id="rId14" Type="http://schemas.openxmlformats.org/officeDocument/2006/relationships/hyperlink" Target="https://classroom.google.com/c/Njc0NTM2NzMzMzFa?cjc=55re7hg" TargetMode="External"/><Relationship Id="rId30" Type="http://schemas.openxmlformats.org/officeDocument/2006/relationships/hyperlink" Target="https://invite.viber.com/?g=eAVycyX58Eb-yvfTSwKEvw1W-s3zYR5X" TargetMode="External"/><Relationship Id="rId35" Type="http://schemas.openxmlformats.org/officeDocument/2006/relationships/hyperlink" Target="https://invite.viber.com/?g=eAVycyX58Eb-yvfTSwKEvw1W-s3zYR5X" TargetMode="External"/><Relationship Id="rId56" Type="http://schemas.openxmlformats.org/officeDocument/2006/relationships/hyperlink" Target="https://classroom.google.com/c/NTY5NTMzOTAwMzZa?cjc=dsuo2vm" TargetMode="External"/><Relationship Id="rId77" Type="http://schemas.openxmlformats.org/officeDocument/2006/relationships/hyperlink" Target="https://invite.viber.com/?g=eAVycyX58Eb-yvfTSwKEvw1W-s3zYR5X" TargetMode="External"/><Relationship Id="rId100" Type="http://schemas.openxmlformats.org/officeDocument/2006/relationships/hyperlink" Target="https://www.berliner-philharmoniker.de/en/titelgeschichten/20192020/digital-concert-hall/?fbclid=IwAR0DPwexClChq__cixotPHszYMaiaU2Aq-0AckQa99KC0u07M0t0nbf7uoE" TargetMode="External"/><Relationship Id="rId105" Type="http://schemas.openxmlformats.org/officeDocument/2006/relationships/footer" Target="footer4.xml"/><Relationship Id="rId126"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hyperlink" Target="https://invite.viber.com/?g=eAVycybyvfTSwKEvw1W-s3zYR5X" TargetMode="External"/><Relationship Id="rId72" Type="http://schemas.openxmlformats.org/officeDocument/2006/relationships/hyperlink" Target="https://invite.viber.com/?g=eAVycyX58Eb-yvfTSwKEvw1W-s3zYR5X" TargetMode="External"/><Relationship Id="rId93" Type="http://schemas.openxmlformats.org/officeDocument/2006/relationships/hyperlink" Target="https://invite.viber.com/?g=eAVycyX58Eb-yvfTSwKEvw1W-s3zYR5X" TargetMode="External"/><Relationship Id="rId98" Type="http://schemas.openxmlformats.org/officeDocument/2006/relationships/hyperlink" Target="https://alexandrinsky.ru/" TargetMode="External"/><Relationship Id="rId121" Type="http://schemas.openxmlformats.org/officeDocument/2006/relationships/hyperlink" Target="https://invite.viber.com/?g=eAVycyX58Eb-yvfTSwKEvw1W-s3zYR5X" TargetMode="External"/><Relationship Id="rId3" Type="http://schemas.openxmlformats.org/officeDocument/2006/relationships/styles" Target="styles.xml"/><Relationship Id="rId25" Type="http://schemas.openxmlformats.org/officeDocument/2006/relationships/hyperlink" Target="https://invite.viber.com/?g=eAVycyX58Eb-yvfTSwKEvw1W-s3zYR5X" TargetMode="External"/><Relationship Id="rId46" Type="http://schemas.openxmlformats.org/officeDocument/2006/relationships/hyperlink" Target="http://www.muz-urok.ru/" TargetMode="External"/><Relationship Id="rId67" Type="http://schemas.openxmlformats.org/officeDocument/2006/relationships/hyperlink" Target="https://invite.viber.com/?g=eAVycyX58Eb-yvfTSwKEvw1W-s3zYR5X" TargetMode="External"/><Relationship Id="rId116" Type="http://schemas.openxmlformats.org/officeDocument/2006/relationships/hyperlink" Target="https://classroom.google.com/c/NTY5NTMzOTAwMzZa?cjc=dsuo2vm" TargetMode="External"/><Relationship Id="rId20" Type="http://schemas.openxmlformats.org/officeDocument/2006/relationships/hyperlink" Target="https://classroom.google.com/c/NTY5NTMzOTAwMzZa?cjc=dsuo2vm" TargetMode="External"/><Relationship Id="rId41" Type="http://schemas.openxmlformats.org/officeDocument/2006/relationships/hyperlink" Target="http://nsportal.ru/" TargetMode="External"/><Relationship Id="rId62" Type="http://schemas.openxmlformats.org/officeDocument/2006/relationships/hyperlink" Target="https://invite.viber.com/?g=eAVycyX58Eb-yvfTSwKEvw1W-s3zYR5X" TargetMode="External"/><Relationship Id="rId83" Type="http://schemas.openxmlformats.org/officeDocument/2006/relationships/hyperlink" Target="https://invite.viber.com/?g=eAVycyX58Eb-yvfTSwKEvw1W-s3zYR5X" TargetMode="External"/><Relationship Id="rId88" Type="http://schemas.openxmlformats.org/officeDocument/2006/relationships/hyperlink" Target="https://invite.viber.com/?g=eAVycyX58Eb-yvfTSwKEvw1W-s3zYR5X" TargetMode="External"/><Relationship Id="rId111" Type="http://schemas.openxmlformats.org/officeDocument/2006/relationships/hyperlink" Target="https://zoom.us/" TargetMode="External"/><Relationship Id="rId15" Type="http://schemas.openxmlformats.org/officeDocument/2006/relationships/hyperlink" Target="https://invite.viber.com/?g=eAVycyX58Eb-yvfTSwKEvw1W-s3zYR5X" TargetMode="External"/><Relationship Id="rId36" Type="http://schemas.openxmlformats.org/officeDocument/2006/relationships/hyperlink" Target="https://invite.viber.com/?g=eAVycyX58Eb-yvfTSwKEvw1W-s3zYR5X" TargetMode="External"/><Relationship Id="rId57" Type="http://schemas.openxmlformats.org/officeDocument/2006/relationships/hyperlink" Target="https://classroom.google.com/c/MTQ0NTU1MTcwMDk3?cjc=tummweg" TargetMode="External"/><Relationship Id="rId106" Type="http://schemas.openxmlformats.org/officeDocument/2006/relationships/hyperlink" Target="https://www.wiener-staatsoper.at/en/?fbclid=IwAR0uDBiS8_7MVUPj65AtJWc0Q7AYf86QbZqgsI1UZS7eoBD-GZKFpqisktw&amp;cHash=632a5b6bb3b92aa801495da1fbe4e5dc" TargetMode="External"/><Relationship Id="rId127" Type="http://schemas.openxmlformats.org/officeDocument/2006/relationships/theme" Target="theme/theme1.xml"/><Relationship Id="rId10" Type="http://schemas.openxmlformats.org/officeDocument/2006/relationships/hyperlink" Target="https://classroom.google.com/c/Njc0NTM2NzMzMzFa?cjc=55re7hg" TargetMode="External"/><Relationship Id="rId31" Type="http://schemas.openxmlformats.org/officeDocument/2006/relationships/hyperlink" Target="https://classroom.google.com/c/NTY5NTMzOTAwMzZa?cjc=dsuo2vm" TargetMode="External"/><Relationship Id="rId52" Type="http://schemas.openxmlformats.org/officeDocument/2006/relationships/hyperlink" Target="https://classroom.google.com/c/NTY5NTMzOTAwMzZa?cjc=dsuo2vm" TargetMode="External"/><Relationship Id="rId73" Type="http://schemas.openxmlformats.org/officeDocument/2006/relationships/hyperlink" Target="https://invite.viber.com/?g=eAVycyX58Eb-yvfTSwKEvw1W-s3zYR5X" TargetMode="External"/><Relationship Id="rId78" Type="http://schemas.openxmlformats.org/officeDocument/2006/relationships/hyperlink" Target="https://invite.viber.com/?g=eAVycyX58Eb-yvfTSwKEvw1W-s3zYR5X" TargetMode="External"/><Relationship Id="rId94" Type="http://schemas.openxmlformats.org/officeDocument/2006/relationships/hyperlink" Target="https://invite.viber.com/?g=eAVycyX58Eb-yvfTSwKEvw1W-s3zYR5X" TargetMode="External"/><Relationship Id="rId99" Type="http://schemas.openxmlformats.org/officeDocument/2006/relationships/hyperlink" Target="https://www.staatsoper.de/en/news/online-schedule-until-19-april.html?fbclid=IwAR0E_RuDguPnAgXDxV1rGfJ8gM9eB6M8eFt600MekF9ZA7DbkK5v8lClmgo" TargetMode="External"/><Relationship Id="rId101" Type="http://schemas.openxmlformats.org/officeDocument/2006/relationships/hyperlink" Target="https://invite.viber.com/?g=eAVycyX58Eb-yvfTSwKEvw1W-s3zYR5X" TargetMode="External"/><Relationship Id="rId122" Type="http://schemas.openxmlformats.org/officeDocument/2006/relationships/hyperlink" Target="https://www.culture.ru" TargetMode="Externa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51B1C-06DE-4C24-9488-FDB77F581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106</Pages>
  <Words>41407</Words>
  <Characters>236022</Characters>
  <Application>Microsoft Office Word</Application>
  <DocSecurity>0</DocSecurity>
  <Lines>1966</Lines>
  <Paragraphs>553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Pioner</dc:creator>
  <cp:lastModifiedBy>ЦРТДиЮ</cp:lastModifiedBy>
  <cp:revision>3</cp:revision>
  <cp:lastPrinted>2022-08-24T09:21:00Z</cp:lastPrinted>
  <dcterms:created xsi:type="dcterms:W3CDTF">2022-09-09T10:07:00Z</dcterms:created>
  <dcterms:modified xsi:type="dcterms:W3CDTF">2022-09-09T10:30:00Z</dcterms:modified>
</cp:coreProperties>
</file>